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BİTLİS ................ </w:t>
      </w:r>
      <w:r w:rsidR="004F475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MAHKEMESİNE</w:t>
      </w:r>
    </w:p>
    <w:p w:rsidR="005610D2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B21BBA" w:rsidRPr="00B21BBA" w:rsidRDefault="00450296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ADLİ YARDIM</w:t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TALEP EDEN</w:t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  </w:t>
      </w:r>
    </w:p>
    <w:p w:rsidR="00B21BBA" w:rsidRPr="00B21BBA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DOSYA NO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  </w:t>
      </w:r>
    </w:p>
    <w:p w:rsidR="00640D71" w:rsidRDefault="00B21BBA" w:rsidP="00640D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640D71">
        <w:t xml:space="preserve">HMK m.334 ve devamı uyarınca adli yardım talebi </w:t>
      </w:r>
    </w:p>
    <w:p w:rsidR="002634DA" w:rsidRDefault="00B21BBA" w:rsidP="00640D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640D71">
        <w:t>Ekonomik durumum ve hukuki talebim</w:t>
      </w:r>
      <w:r w:rsidR="00640D71">
        <w:t>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</w:t>
      </w:r>
    </w:p>
    <w:p w:rsidR="004F4751" w:rsidRDefault="00640D71" w:rsidP="004F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DELİLLER / EKLER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4F4751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4F4751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4F4751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>
        <w:t>Gelir ve mal varlığı belgeleri, dava belgeleri</w:t>
      </w: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640D71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640D71">
        <w:t xml:space="preserve">Adli yardım talebimin değerlendirilmesini arz ederim. </w:t>
      </w:r>
      <w:bookmarkStart w:id="0" w:name="_GoBack"/>
      <w:bookmarkEnd w:id="0"/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Tarih: ........ </w:t>
      </w: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640D71" w:rsidRDefault="00640D71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 w:rsidSect="00640D71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450296"/>
    <w:rsid w:val="004F4751"/>
    <w:rsid w:val="005610D2"/>
    <w:rsid w:val="00640D71"/>
    <w:rsid w:val="008078D2"/>
    <w:rsid w:val="00AD5289"/>
    <w:rsid w:val="00B14F78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67BDA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47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4</cp:revision>
  <dcterms:created xsi:type="dcterms:W3CDTF">2026-10-15T11:05:00Z</dcterms:created>
  <dcterms:modified xsi:type="dcterms:W3CDTF">2026-10-15T11:08:00Z</dcterms:modified>
</cp:coreProperties>
</file>