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46" w:rsidRDefault="00321846" w:rsidP="00373614">
      <w:pPr>
        <w:spacing w:after="0" w:line="240" w:lineRule="auto"/>
      </w:pPr>
      <w:r>
        <w:separator/>
      </w:r>
    </w:p>
  </w:endnote>
  <w:endnote w:type="continuationSeparator" w:id="0">
    <w:p w:rsidR="00321846" w:rsidRDefault="00321846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46" w:rsidRDefault="00321846" w:rsidP="00373614">
      <w:pPr>
        <w:spacing w:after="0" w:line="240" w:lineRule="auto"/>
      </w:pPr>
      <w:r>
        <w:separator/>
      </w:r>
    </w:p>
  </w:footnote>
  <w:footnote w:type="continuationSeparator" w:id="0">
    <w:p w:rsidR="00321846" w:rsidRDefault="00321846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21846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83AD2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C0F6A"/>
    <w:rsid w:val="00BE4A7E"/>
    <w:rsid w:val="00C17CC8"/>
    <w:rsid w:val="00C36DF6"/>
    <w:rsid w:val="00CB73AD"/>
    <w:rsid w:val="00CC7D59"/>
    <w:rsid w:val="00CF3FBA"/>
    <w:rsid w:val="00D54078"/>
    <w:rsid w:val="00EE68DD"/>
    <w:rsid w:val="00F03FA9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1B75F95F-16EA-4FFF-913D-6C79672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SERT - ADANA BİM ADALET KOMİSYONU</dc:creator>
  <cp:keywords/>
  <dc:description/>
  <cp:lastModifiedBy>NURGÜL CENGİZ 187900</cp:lastModifiedBy>
  <cp:revision>2</cp:revision>
  <dcterms:created xsi:type="dcterms:W3CDTF">2022-08-24T08:39:00Z</dcterms:created>
  <dcterms:modified xsi:type="dcterms:W3CDTF">2022-08-24T08:39:00Z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