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E3172" w:rsidRDefault="002C758D">
      <w:pPr>
        <w:rPr>
          <w:lang w:eastAsia="tr-TR"/>
        </w:rPr>
      </w:pPr>
      <w:bookmarkStart w:id="0" w:name="_GoBack"/>
      <w:bookmarkEnd w:id="0"/>
      <w:r>
        <w:rPr>
          <w:noProof/>
          <w:lang w:eastAsia="tr-TR"/>
        </w:rPr>
        <mc:AlternateContent>
          <mc:Choice Requires="wps">
            <w:drawing>
              <wp:anchor distT="0" distB="0" distL="114300" distR="114300" simplePos="0" relativeHeight="160" behindDoc="0" locked="0" layoutInCell="1" allowOverlap="1" wp14:anchorId="7FF9642A">
                <wp:simplePos x="0" y="0"/>
                <wp:positionH relativeFrom="column">
                  <wp:posOffset>-514985</wp:posOffset>
                </wp:positionH>
                <wp:positionV relativeFrom="paragraph">
                  <wp:posOffset>6311265</wp:posOffset>
                </wp:positionV>
                <wp:extent cx="5169535" cy="2536825"/>
                <wp:effectExtent l="5715" t="0" r="0" b="5080"/>
                <wp:wrapSquare wrapText="bothSides"/>
                <wp:docPr id="1" name="Metin Kutusu 2"/>
                <wp:cNvGraphicFramePr/>
                <a:graphic xmlns:a="http://schemas.openxmlformats.org/drawingml/2006/main">
                  <a:graphicData uri="http://schemas.microsoft.com/office/word/2010/wordprocessingShape">
                    <wps:wsp>
                      <wps:cNvSpPr/>
                      <wps:spPr>
                        <a:xfrm>
                          <a:off x="0" y="0"/>
                          <a:ext cx="5168880" cy="253620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167BE11" id="Metin Kutusu 2" o:spid="_x0000_s1026" style="position:absolute;margin-left:-40.55pt;margin-top:496.95pt;width:407.05pt;height:199.75pt;z-index: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" filled="f" stroked="f">
                <w10:wrap type="square"/>
              </v:rect>
            </w:pict>
          </mc:Fallback>
        </mc:AlternateContent>
      </w:r>
      <w:r>
        <w:rPr>
          <w:noProof/>
          <w:lang w:eastAsia="tr-TR"/>
        </w:rPr>
        <mc:AlternateContent>
          <mc:Choice Requires="wps">
            <w:drawing>
              <wp:anchor distT="0" distB="0" distL="114935" distR="114935" simplePos="0" relativeHeight="161" behindDoc="0" locked="0" layoutInCell="1" allowOverlap="1" wp14:anchorId="1D84986B">
                <wp:simplePos x="0" y="0"/>
                <wp:positionH relativeFrom="column">
                  <wp:posOffset>-861060</wp:posOffset>
                </wp:positionH>
                <wp:positionV relativeFrom="paragraph">
                  <wp:posOffset>5873750</wp:posOffset>
                </wp:positionV>
                <wp:extent cx="5965190" cy="3942080"/>
                <wp:effectExtent l="2540" t="6350" r="2540" b="2540"/>
                <wp:wrapNone/>
                <wp:docPr id="2" name="Text Box 15"/>
                <wp:cNvGraphicFramePr/>
                <a:graphic xmlns:a="http://schemas.openxmlformats.org/drawingml/2006/main">
                  <a:graphicData uri="http://schemas.microsoft.com/office/word/2010/wordprocessingShape">
                    <wps:wsp>
                      <wps:cNvSpPr/>
                      <wps:spPr>
                        <a:xfrm>
                          <a:off x="0" y="0"/>
                          <a:ext cx="5964480" cy="3941280"/>
                        </a:xfrm>
                        <a:prstGeom prst="rect">
                          <a:avLst/>
                        </a:prstGeom>
                        <a:solidFill>
                          <a:srgbClr val="C5000B"/>
                        </a:solidFill>
                        <a:ln>
                          <a:noFill/>
                        </a:ln>
                      </wps:spPr>
                      <wps:style>
                        <a:lnRef idx="0">
                          <a:scrgbClr r="0" g="0" b="0"/>
                        </a:lnRef>
                        <a:fillRef idx="0">
                          <a:scrgbClr r="0" g="0" b="0"/>
                        </a:fillRef>
                        <a:effectRef idx="0">
                          <a:scrgbClr r="0" g="0" b="0"/>
                        </a:effectRef>
                        <a:fontRef idx="minor"/>
                      </wps:style>
                      <wps:txbx>
                        <w:txbxContent>
                          <w:p w:rsidR="002C758D" w:rsidRDefault="002C758D">
                            <w:pPr>
                              <w:pStyle w:val="ereveerii"/>
                            </w:pPr>
                          </w:p>
                          <w:p w:rsidR="002C758D" w:rsidRDefault="002C758D">
                            <w:pPr>
                              <w:pStyle w:val="ereveerii"/>
                              <w:rPr>
                                <w:rFonts w:ascii="Cambria" w:hAnsi="Cambria" w:cs="Cambria"/>
                                <w:b/>
                                <w:bCs/>
                                <w:color w:val="FFFFFF"/>
                                <w:sz w:val="72"/>
                                <w:szCs w:val="72"/>
                              </w:rPr>
                            </w:pPr>
                          </w:p>
                          <w:p w:rsidR="002C758D" w:rsidRDefault="002C758D">
                            <w:pPr>
                              <w:pStyle w:val="ereveerii"/>
                              <w:jc w:val="center"/>
                            </w:pPr>
                            <w:r>
                              <w:rPr>
                                <w:rFonts w:ascii="Cambria" w:hAnsi="Cambria" w:cs="Cambria"/>
                                <w:b/>
                                <w:bCs/>
                                <w:color w:val="FFFFFF"/>
                                <w:sz w:val="72"/>
                                <w:szCs w:val="72"/>
                              </w:rPr>
                              <w:t>ÇANKIRI ADALET KOMİSYONU</w:t>
                            </w:r>
                          </w:p>
                          <w:p w:rsidR="002C758D" w:rsidRDefault="002C758D">
                            <w:pPr>
                              <w:pStyle w:val="ereveerii"/>
                              <w:jc w:val="center"/>
                            </w:pPr>
                            <w:r>
                              <w:rPr>
                                <w:rFonts w:ascii="Cambria" w:hAnsi="Cambria" w:cs="Cambria"/>
                                <w:b/>
                                <w:bCs/>
                                <w:color w:val="FFFFFF"/>
                                <w:sz w:val="72"/>
                                <w:szCs w:val="72"/>
                              </w:rPr>
                              <w:t>(2020 YILI FAALİYET RAPORU)</w:t>
                            </w:r>
                          </w:p>
                        </w:txbxContent>
                      </wps:txbx>
                      <wps:bodyPr lIns="0" tIns="0" rIns="0" bIns="0">
                        <a:noAutofit/>
                      </wps:bodyPr>
                    </wps:wsp>
                  </a:graphicData>
                </a:graphic>
              </wp:anchor>
            </w:drawing>
          </mc:Choice>
          <mc:Fallback>
            <w:pict>
              <v:rect w14:anchorId="1D84986B" id="Text Box 15" o:spid="_x0000_s1026" style="position:absolute;margin-left:-67.8pt;margin-top:462.5pt;width:469.7pt;height:310.4pt;z-index:16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" fillcolor="#c5000b" stroked="f">
                <v:textbox inset="0,0,0,0">
                  <w:txbxContent>
                    <w:p w:rsidR="002C758D" w:rsidRDefault="002C758D">
                      <w:pPr>
                        <w:pStyle w:val="ereveerii"/>
                      </w:pPr>
                    </w:p>
                    <w:p w:rsidR="002C758D" w:rsidRDefault="002C758D">
                      <w:pPr>
                        <w:pStyle w:val="ereveerii"/>
                        <w:rPr>
                          <w:rFonts w:ascii="Cambria" w:hAnsi="Cambria" w:cs="Cambria"/>
                          <w:b/>
                          <w:bCs/>
                          <w:color w:val="FFFFFF"/>
                          <w:sz w:val="72"/>
                          <w:szCs w:val="72"/>
                        </w:rPr>
                      </w:pPr>
                    </w:p>
                    <w:p w:rsidR="002C758D" w:rsidRDefault="002C758D">
                      <w:pPr>
                        <w:pStyle w:val="ereveerii"/>
                        <w:jc w:val="center"/>
                      </w:pPr>
                      <w:r>
                        <w:rPr>
                          <w:rFonts w:ascii="Cambria" w:hAnsi="Cambria" w:cs="Cambria"/>
                          <w:b/>
                          <w:bCs/>
                          <w:color w:val="FFFFFF"/>
                          <w:sz w:val="72"/>
                          <w:szCs w:val="72"/>
                        </w:rPr>
                        <w:t>ÇANKIRI ADALET KOMİSYONU</w:t>
                      </w:r>
                    </w:p>
                    <w:p w:rsidR="002C758D" w:rsidRDefault="002C758D">
                      <w:pPr>
                        <w:pStyle w:val="ereveerii"/>
                        <w:jc w:val="center"/>
                      </w:pPr>
                      <w:r>
                        <w:rPr>
                          <w:rFonts w:ascii="Cambria" w:hAnsi="Cambria" w:cs="Cambria"/>
                          <w:b/>
                          <w:bCs/>
                          <w:color w:val="FFFFFF"/>
                          <w:sz w:val="72"/>
                          <w:szCs w:val="72"/>
                        </w:rPr>
                        <w:t>(2020 YILI FAALİYET RAPORU)</w:t>
                      </w:r>
                    </w:p>
                  </w:txbxContent>
                </v:textbox>
              </v:rect>
            </w:pict>
          </mc:Fallback>
        </mc:AlternateContent>
      </w:r>
      <w:r>
        <w:rPr>
          <w:noProof/>
          <w:lang w:eastAsia="tr-TR"/>
        </w:rPr>
        <w:drawing>
          <wp:anchor distT="0" distB="0" distL="114935" distR="114935" simplePos="0" relativeHeight="159" behindDoc="1" locked="0" layoutInCell="1" allowOverlap="1">
            <wp:simplePos x="0" y="0"/>
            <wp:positionH relativeFrom="column">
              <wp:posOffset>-906780</wp:posOffset>
            </wp:positionH>
            <wp:positionV relativeFrom="paragraph">
              <wp:posOffset>-890270</wp:posOffset>
            </wp:positionV>
            <wp:extent cx="7553960" cy="10680065"/>
            <wp:effectExtent l="0" t="0" r="0" b="0"/>
            <wp:wrapNone/>
            <wp:docPr id="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13"/>
                    <pic:cNvPicPr>
                      <a:picLocks noChangeAspect="1" noChangeArrowheads="1"/>
                    </pic:cNvPicPr>
                  </pic:nvPicPr>
                  <pic:blipFill>
                    <a:blip r:embed="rId8"/>
                    <a:stretch>
                      <a:fillRect/>
                    </a:stretch>
                  </pic:blipFill>
                  <pic:spPr bwMode="auto">
                    <a:xfrm>
                      <a:off x="0" y="0"/>
                      <a:ext cx="7553960" cy="10680065"/>
                    </a:xfrm>
                    <a:prstGeom prst="rect">
                      <a:avLst/>
                    </a:prstGeom>
                  </pic:spPr>
                </pic:pic>
              </a:graphicData>
            </a:graphic>
          </wp:anchor>
        </w:drawing>
      </w:r>
      <w:r>
        <w:br w:type="page"/>
      </w:r>
    </w:p>
    <w:p w:rsidR="003E3172" w:rsidRDefault="002C758D">
      <w:pPr>
        <w:pStyle w:val="KaynakaBal1"/>
      </w:pPr>
      <w:r>
        <w:rPr>
          <w:rFonts w:ascii="Times New Roman" w:eastAsia="Times New Roman" w:hAnsi="Times New Roman" w:cs="Times New Roman"/>
          <w:color w:val="0000CC"/>
          <w:sz w:val="24"/>
          <w:szCs w:val="24"/>
        </w:rPr>
        <w:lastRenderedPageBreak/>
        <w:t>İçindekiler</w:t>
      </w:r>
    </w:p>
    <w:p w:rsidR="003E3172" w:rsidRDefault="003E3172">
      <w:pPr>
        <w:sectPr w:rsidR="003E3172">
          <w:footerReference w:type="default" r:id="rId9"/>
          <w:pgSz w:w="11906" w:h="16838"/>
          <w:pgMar w:top="1417" w:right="1417" w:bottom="1417" w:left="1417" w:header="0" w:footer="708" w:gutter="0"/>
          <w:cols w:space="708"/>
          <w:formProt w:val="0"/>
          <w:titlePg/>
          <w:docGrid w:linePitch="360"/>
        </w:sectPr>
      </w:pPr>
    </w:p>
    <w:p w:rsidR="003E3172" w:rsidRDefault="003E3172">
      <w:pPr>
        <w:pStyle w:val="KaynakaBal1"/>
        <w:rPr>
          <w:rFonts w:ascii="Times New Roman" w:eastAsia="Times New Roman" w:hAnsi="Times New Roman" w:cs="Times New Roman"/>
          <w:color w:val="0000CC"/>
          <w:sz w:val="24"/>
          <w:szCs w:val="24"/>
        </w:rPr>
      </w:pPr>
    </w:p>
    <w:sdt>
      <w:sdtPr>
        <w:rPr>
          <w:rFonts w:ascii="Times New Roman" w:hAnsi="Times New Roman"/>
          <w:sz w:val="24"/>
          <w:szCs w:val="24"/>
        </w:rPr>
        <w:id w:val="-69962516"/>
        <w:docPartObj>
          <w:docPartGallery w:val="Table of Contents"/>
          <w:docPartUnique/>
        </w:docPartObj>
      </w:sdtPr>
      <w:sdtEndPr/>
      <w:sdtContent>
        <w:p w:rsidR="003E3172" w:rsidRDefault="002C758D">
          <w:pPr>
            <w:pStyle w:val="T1"/>
            <w:tabs>
              <w:tab w:val="right" w:leader="dot" w:pos="9062"/>
            </w:tabs>
            <w:rPr>
              <w:lang w:eastAsia="tr-TR"/>
            </w:rPr>
          </w:pPr>
          <w:r>
            <w:fldChar w:fldCharType="begin"/>
          </w:r>
          <w:r>
            <w:rPr>
              <w:rStyle w:val="DizinBalants"/>
              <w:rFonts w:ascii="Times New Roman" w:hAnsi="Times New Roman"/>
            </w:rPr>
            <w:instrText>TOC \f \o "1-9" \h</w:instrText>
          </w:r>
          <w:r>
            <w:rPr>
              <w:rStyle w:val="DizinBalants"/>
            </w:rPr>
            <w:fldChar w:fldCharType="separate"/>
          </w:r>
          <w:hyperlink w:anchor="_Toc455182114">
            <w:r>
              <w:rPr>
                <w:rStyle w:val="DizinBalants"/>
                <w:rFonts w:ascii="Times New Roman" w:hAnsi="Times New Roman"/>
              </w:rPr>
              <w:t>Adalet Komisyonu Başkanı Sunuşu</w:t>
            </w:r>
            <w:r>
              <w:rPr>
                <w:webHidden/>
              </w:rPr>
              <w:fldChar w:fldCharType="begin"/>
            </w:r>
            <w:r>
              <w:rPr>
                <w:webHidden/>
              </w:rPr>
              <w:instrText>PAGEREF _Toc455182114 \h</w:instrText>
            </w:r>
            <w:r>
              <w:rPr>
                <w:webHidden/>
              </w:rPr>
            </w:r>
            <w:r>
              <w:rPr>
                <w:webHidden/>
              </w:rPr>
              <w:fldChar w:fldCharType="separate"/>
            </w:r>
            <w:r>
              <w:rPr>
                <w:rStyle w:val="DizinBalants"/>
              </w:rPr>
              <w:tab/>
              <w:t>4</w:t>
            </w:r>
            <w:r>
              <w:rPr>
                <w:webHidden/>
              </w:rPr>
              <w:fldChar w:fldCharType="end"/>
            </w:r>
          </w:hyperlink>
        </w:p>
        <w:p w:rsidR="003E3172" w:rsidRDefault="00BB27D3">
          <w:pPr>
            <w:pStyle w:val="T1"/>
            <w:tabs>
              <w:tab w:val="right" w:leader="dot" w:pos="9062"/>
            </w:tabs>
            <w:rPr>
              <w:lang w:eastAsia="tr-TR"/>
            </w:rPr>
          </w:pPr>
          <w:hyperlink w:anchor="_Toc455182115">
            <w:r w:rsidR="002C758D">
              <w:rPr>
                <w:rStyle w:val="DizinBalants"/>
                <w:rFonts w:ascii="Times New Roman" w:hAnsi="Times New Roman"/>
              </w:rPr>
              <w:t>Cumhuriyet Başsavcısı Sunuşu</w:t>
            </w:r>
            <w:r w:rsidR="002C758D">
              <w:rPr>
                <w:webHidden/>
              </w:rPr>
              <w:fldChar w:fldCharType="begin"/>
            </w:r>
            <w:r w:rsidR="002C758D">
              <w:rPr>
                <w:webHidden/>
              </w:rPr>
              <w:instrText>PAGEREF _Toc455182115 \h</w:instrText>
            </w:r>
            <w:r w:rsidR="002C758D">
              <w:rPr>
                <w:webHidden/>
              </w:rPr>
            </w:r>
            <w:r w:rsidR="002C758D">
              <w:rPr>
                <w:webHidden/>
              </w:rPr>
              <w:fldChar w:fldCharType="separate"/>
            </w:r>
            <w:r w:rsidR="002C758D">
              <w:rPr>
                <w:rStyle w:val="DizinBalants"/>
              </w:rPr>
              <w:tab/>
              <w:t>5</w:t>
            </w:r>
            <w:r w:rsidR="002C758D">
              <w:rPr>
                <w:webHidden/>
              </w:rPr>
              <w:fldChar w:fldCharType="end"/>
            </w:r>
          </w:hyperlink>
        </w:p>
        <w:p w:rsidR="003E3172" w:rsidRDefault="00BB27D3">
          <w:pPr>
            <w:pStyle w:val="T2"/>
            <w:tabs>
              <w:tab w:val="right" w:leader="dot" w:pos="9062"/>
            </w:tabs>
            <w:rPr>
              <w:rFonts w:ascii="Calibri" w:hAnsi="Calibri"/>
              <w:lang w:eastAsia="tr-TR"/>
            </w:rPr>
          </w:pPr>
          <w:hyperlink w:anchor="_Toc455182116">
            <w:r w:rsidR="002C758D">
              <w:rPr>
                <w:webHidden/>
              </w:rPr>
              <w:fldChar w:fldCharType="begin"/>
            </w:r>
            <w:r w:rsidR="002C758D">
              <w:rPr>
                <w:webHidden/>
              </w:rPr>
              <w:instrText>PAGEREF _Toc455182116 \h</w:instrText>
            </w:r>
            <w:r w:rsidR="002C758D">
              <w:rPr>
                <w:webHidden/>
              </w:rPr>
            </w:r>
            <w:r w:rsidR="002C758D">
              <w:rPr>
                <w:webHidden/>
              </w:rPr>
              <w:fldChar w:fldCharType="separate"/>
            </w:r>
            <w:r w:rsidR="002C758D">
              <w:rPr>
                <w:rStyle w:val="DizinBalants"/>
              </w:rPr>
              <w:t>1. GENEL BİLGİLER</w:t>
            </w:r>
            <w:r w:rsidR="002C758D">
              <w:rPr>
                <w:rStyle w:val="DizinBalants"/>
              </w:rPr>
              <w:tab/>
              <w:t>6</w:t>
            </w:r>
            <w:r w:rsidR="002C758D">
              <w:rPr>
                <w:webHidden/>
              </w:rPr>
              <w:fldChar w:fldCharType="end"/>
            </w:r>
          </w:hyperlink>
        </w:p>
        <w:p w:rsidR="003E3172" w:rsidRDefault="00BB27D3">
          <w:pPr>
            <w:pStyle w:val="T3"/>
            <w:tabs>
              <w:tab w:val="right" w:leader="dot" w:pos="9062"/>
            </w:tabs>
            <w:rPr>
              <w:rFonts w:ascii="Calibri" w:hAnsi="Calibri"/>
              <w:lang w:eastAsia="tr-TR"/>
            </w:rPr>
          </w:pPr>
          <w:hyperlink w:anchor="_Toc455182117">
            <w:r w:rsidR="002C758D">
              <w:rPr>
                <w:webHidden/>
              </w:rPr>
              <w:fldChar w:fldCharType="begin"/>
            </w:r>
            <w:r w:rsidR="002C758D">
              <w:rPr>
                <w:webHidden/>
              </w:rPr>
              <w:instrText>PAGEREF _Toc455182117 \h</w:instrText>
            </w:r>
            <w:r w:rsidR="002C758D">
              <w:rPr>
                <w:webHidden/>
              </w:rPr>
            </w:r>
            <w:r w:rsidR="002C758D">
              <w:rPr>
                <w:webHidden/>
              </w:rPr>
              <w:fldChar w:fldCharType="separate"/>
            </w:r>
            <w:r w:rsidR="002C758D">
              <w:rPr>
                <w:rStyle w:val="DizinBalants"/>
              </w:rPr>
              <w:t>A. ADLİYENİN FİZİKİ YAPISI</w:t>
            </w:r>
            <w:r w:rsidR="002C758D">
              <w:rPr>
                <w:rStyle w:val="DizinBalants"/>
              </w:rPr>
              <w:tab/>
              <w:t>6</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18">
            <w:r w:rsidR="002C758D">
              <w:rPr>
                <w:rStyle w:val="DizinBalants"/>
                <w:rFonts w:ascii="Symbol" w:hAnsi="Symbol" w:cs="Symbol"/>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_Toc455182118 \h</w:instrText>
            </w:r>
            <w:r w:rsidR="002C758D">
              <w:rPr>
                <w:webHidden/>
              </w:rPr>
            </w:r>
            <w:r w:rsidR="002C758D">
              <w:rPr>
                <w:webHidden/>
              </w:rPr>
              <w:fldChar w:fldCharType="separate"/>
            </w:r>
            <w:r w:rsidR="002C758D">
              <w:rPr>
                <w:rStyle w:val="DizinBalants"/>
              </w:rPr>
              <w:t>MERKEZ ADLİYESİ</w:t>
            </w:r>
            <w:r w:rsidR="002C758D">
              <w:rPr>
                <w:rStyle w:val="DizinBalants"/>
              </w:rPr>
              <w:tab/>
              <w:t>6</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19">
            <w:r w:rsidR="002C758D">
              <w:rPr>
                <w:rStyle w:val="DizinBalants"/>
                <w:rFonts w:ascii="Symbol" w:hAnsi="Symbol" w:cs="Symbol"/>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_Toc455182119 \h</w:instrText>
            </w:r>
            <w:r w:rsidR="002C758D">
              <w:rPr>
                <w:webHidden/>
              </w:rPr>
            </w:r>
            <w:r w:rsidR="002C758D">
              <w:rPr>
                <w:webHidden/>
              </w:rPr>
              <w:fldChar w:fldCharType="separate"/>
            </w:r>
            <w:r w:rsidR="002C758D">
              <w:rPr>
                <w:rStyle w:val="DizinBalants"/>
              </w:rPr>
              <w:t>MÜLHAKAT ADLİYELERİ</w:t>
            </w:r>
            <w:r w:rsidR="002C758D">
              <w:rPr>
                <w:rStyle w:val="DizinBalants"/>
              </w:rPr>
              <w:tab/>
              <w:t>6</w:t>
            </w:r>
            <w:r w:rsidR="002C758D">
              <w:rPr>
                <w:webHidden/>
              </w:rPr>
              <w:fldChar w:fldCharType="end"/>
            </w:r>
          </w:hyperlink>
        </w:p>
        <w:p w:rsidR="003E3172" w:rsidRDefault="00BB27D3">
          <w:pPr>
            <w:pStyle w:val="T3"/>
            <w:tabs>
              <w:tab w:val="right" w:leader="dot" w:pos="9062"/>
            </w:tabs>
            <w:rPr>
              <w:rFonts w:ascii="Calibri" w:hAnsi="Calibri"/>
              <w:lang w:eastAsia="tr-TR"/>
            </w:rPr>
          </w:pPr>
          <w:hyperlink w:anchor="_Toc455182120">
            <w:r w:rsidR="002C758D">
              <w:rPr>
                <w:rStyle w:val="DizinBalants"/>
              </w:rPr>
              <w:t>B</w:t>
            </w:r>
            <w:r w:rsidR="002C758D">
              <w:rPr>
                <w:rStyle w:val="DizinBalants"/>
                <w:i/>
                <w:iCs/>
              </w:rPr>
              <w:t xml:space="preserve">. </w:t>
            </w:r>
            <w:r w:rsidR="002C758D">
              <w:rPr>
                <w:webHidden/>
              </w:rPr>
              <w:fldChar w:fldCharType="begin"/>
            </w:r>
            <w:r w:rsidR="002C758D">
              <w:rPr>
                <w:webHidden/>
              </w:rPr>
              <w:instrText>PAGEREF _Toc455182120 \h</w:instrText>
            </w:r>
            <w:r w:rsidR="002C758D">
              <w:rPr>
                <w:webHidden/>
              </w:rPr>
            </w:r>
            <w:r w:rsidR="002C758D">
              <w:rPr>
                <w:webHidden/>
              </w:rPr>
              <w:fldChar w:fldCharType="separate"/>
            </w:r>
            <w:r w:rsidR="002C758D">
              <w:rPr>
                <w:rStyle w:val="DizinBalants"/>
              </w:rPr>
              <w:t>MAHKEMELER, CUMHURİYET SAVCILIKLARI ve DİĞER BİRİMLERE İLİŞKİN BİLGİLER</w:t>
            </w:r>
            <w:r w:rsidR="002C758D">
              <w:rPr>
                <w:rStyle w:val="DizinBalants"/>
              </w:rPr>
              <w:tab/>
              <w:t>7</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21">
            <w:r w:rsidR="002C758D">
              <w:rPr>
                <w:rStyle w:val="DizinBalants"/>
                <w:rFonts w:ascii="Symbol" w:hAnsi="Symbol" w:cs="Symbol"/>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_Toc455182121 \h</w:instrText>
            </w:r>
            <w:r w:rsidR="002C758D">
              <w:rPr>
                <w:webHidden/>
              </w:rPr>
            </w:r>
            <w:r w:rsidR="002C758D">
              <w:rPr>
                <w:webHidden/>
              </w:rPr>
              <w:fldChar w:fldCharType="separate"/>
            </w:r>
            <w:r w:rsidR="002C758D">
              <w:rPr>
                <w:rStyle w:val="DizinBalants"/>
              </w:rPr>
              <w:t>MERKEZ ADLİYESİ</w:t>
            </w:r>
            <w:r w:rsidR="002C758D">
              <w:rPr>
                <w:rStyle w:val="DizinBalants"/>
              </w:rPr>
              <w:tab/>
              <w:t>7</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22">
            <w:r w:rsidR="002C758D">
              <w:rPr>
                <w:rStyle w:val="DizinBalants"/>
                <w:rFonts w:ascii="Symbol" w:hAnsi="Symbol" w:cs="Symbol"/>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_Toc455182122 \h</w:instrText>
            </w:r>
            <w:r w:rsidR="002C758D">
              <w:rPr>
                <w:webHidden/>
              </w:rPr>
            </w:r>
            <w:r w:rsidR="002C758D">
              <w:rPr>
                <w:webHidden/>
              </w:rPr>
              <w:fldChar w:fldCharType="separate"/>
            </w:r>
            <w:r w:rsidR="002C758D">
              <w:rPr>
                <w:rStyle w:val="DizinBalants"/>
              </w:rPr>
              <w:t>MÜLHAKAT ADLİYELERİ</w:t>
            </w:r>
            <w:r w:rsidR="002C758D">
              <w:rPr>
                <w:rStyle w:val="DizinBalants"/>
              </w:rPr>
              <w:tab/>
              <w:t>7</w:t>
            </w:r>
            <w:r w:rsidR="002C758D">
              <w:rPr>
                <w:webHidden/>
              </w:rPr>
              <w:fldChar w:fldCharType="end"/>
            </w:r>
          </w:hyperlink>
        </w:p>
        <w:p w:rsidR="003E3172" w:rsidRDefault="00BB27D3">
          <w:pPr>
            <w:pStyle w:val="T3"/>
            <w:tabs>
              <w:tab w:val="right" w:leader="dot" w:pos="9062"/>
            </w:tabs>
            <w:rPr>
              <w:rFonts w:ascii="Calibri" w:hAnsi="Calibri"/>
              <w:lang w:eastAsia="tr-TR"/>
            </w:rPr>
          </w:pPr>
          <w:hyperlink w:anchor="_Toc455182123">
            <w:r w:rsidR="002C758D">
              <w:rPr>
                <w:rStyle w:val="DizinBalants"/>
                <w:lang w:eastAsia="tr-TR"/>
              </w:rPr>
              <w:t xml:space="preserve">C. </w:t>
            </w:r>
            <w:r w:rsidR="002C758D">
              <w:rPr>
                <w:webHidden/>
              </w:rPr>
              <w:fldChar w:fldCharType="begin"/>
            </w:r>
            <w:r w:rsidR="002C758D">
              <w:rPr>
                <w:webHidden/>
              </w:rPr>
              <w:instrText>PAGEREF _Toc455182123 \h</w:instrText>
            </w:r>
            <w:r w:rsidR="002C758D">
              <w:rPr>
                <w:webHidden/>
              </w:rPr>
            </w:r>
            <w:r w:rsidR="002C758D">
              <w:rPr>
                <w:webHidden/>
              </w:rPr>
              <w:fldChar w:fldCharType="separate"/>
            </w:r>
            <w:r w:rsidR="002C758D">
              <w:rPr>
                <w:rStyle w:val="DizinBalants"/>
              </w:rPr>
              <w:t>TEKNOLOJİK KAYNAKLAR</w:t>
            </w:r>
            <w:r w:rsidR="002C758D">
              <w:rPr>
                <w:rStyle w:val="DizinBalants"/>
              </w:rPr>
              <w:tab/>
              <w:t>8</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24">
            <w:r w:rsidR="002C758D">
              <w:rPr>
                <w:rStyle w:val="DizinBalants"/>
                <w:rFonts w:ascii="Symbol" w:hAnsi="Symbol" w:cs="Symbol"/>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_Toc455182124 \h</w:instrText>
            </w:r>
            <w:r w:rsidR="002C758D">
              <w:rPr>
                <w:webHidden/>
              </w:rPr>
            </w:r>
            <w:r w:rsidR="002C758D">
              <w:rPr>
                <w:webHidden/>
              </w:rPr>
              <w:fldChar w:fldCharType="separate"/>
            </w:r>
            <w:r w:rsidR="002C758D">
              <w:rPr>
                <w:rStyle w:val="DizinBalants"/>
              </w:rPr>
              <w:t>MERKEZ ADLİYESİ</w:t>
            </w:r>
            <w:r w:rsidR="002C758D">
              <w:rPr>
                <w:rStyle w:val="DizinBalants"/>
              </w:rPr>
              <w:tab/>
              <w:t>8</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25">
            <w:r w:rsidR="002C758D">
              <w:rPr>
                <w:rStyle w:val="DizinBalants"/>
                <w:rFonts w:ascii="Symbol" w:hAnsi="Symbol" w:cs="Symbol"/>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_Toc455182125 \h</w:instrText>
            </w:r>
            <w:r w:rsidR="002C758D">
              <w:rPr>
                <w:webHidden/>
              </w:rPr>
            </w:r>
            <w:r w:rsidR="002C758D">
              <w:rPr>
                <w:webHidden/>
              </w:rPr>
              <w:fldChar w:fldCharType="separate"/>
            </w:r>
            <w:r w:rsidR="002C758D">
              <w:rPr>
                <w:rStyle w:val="DizinBalants"/>
              </w:rPr>
              <w:t>MÜLHAKAT ADLİYELERİ</w:t>
            </w:r>
            <w:r w:rsidR="002C758D">
              <w:rPr>
                <w:rStyle w:val="DizinBalants"/>
              </w:rPr>
              <w:tab/>
              <w:t>8</w:t>
            </w:r>
            <w:r w:rsidR="002C758D">
              <w:rPr>
                <w:webHidden/>
              </w:rPr>
              <w:fldChar w:fldCharType="end"/>
            </w:r>
          </w:hyperlink>
        </w:p>
        <w:p w:rsidR="003E3172" w:rsidRDefault="00BB27D3">
          <w:pPr>
            <w:pStyle w:val="T3"/>
            <w:tabs>
              <w:tab w:val="right" w:leader="dot" w:pos="9062"/>
            </w:tabs>
            <w:rPr>
              <w:rFonts w:ascii="Calibri" w:hAnsi="Calibri"/>
              <w:lang w:eastAsia="tr-TR"/>
            </w:rPr>
          </w:pPr>
          <w:hyperlink w:anchor="_Toc455182126">
            <w:r w:rsidR="002C758D">
              <w:rPr>
                <w:webHidden/>
              </w:rPr>
              <w:fldChar w:fldCharType="begin"/>
            </w:r>
            <w:r w:rsidR="002C758D">
              <w:rPr>
                <w:webHidden/>
              </w:rPr>
              <w:instrText>PAGEREF _Toc455182126 \h</w:instrText>
            </w:r>
            <w:r w:rsidR="002C758D">
              <w:rPr>
                <w:webHidden/>
              </w:rPr>
            </w:r>
            <w:r w:rsidR="002C758D">
              <w:rPr>
                <w:webHidden/>
              </w:rPr>
              <w:fldChar w:fldCharType="separate"/>
            </w:r>
            <w:r w:rsidR="002C758D">
              <w:rPr>
                <w:rStyle w:val="DizinBalants"/>
              </w:rPr>
              <w:t>D. İNSAN KAYNAKLARI</w:t>
            </w:r>
            <w:r w:rsidR="002C758D">
              <w:rPr>
                <w:rStyle w:val="DizinBalants"/>
              </w:rPr>
              <w:tab/>
              <w:t>9</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27">
            <w:r w:rsidR="002C758D">
              <w:rPr>
                <w:rStyle w:val="DizinBalants"/>
                <w:rFonts w:ascii="Symbol" w:hAnsi="Symbol" w:cs="Symbol"/>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_Toc455182127 \h</w:instrText>
            </w:r>
            <w:r w:rsidR="002C758D">
              <w:rPr>
                <w:webHidden/>
              </w:rPr>
            </w:r>
            <w:r w:rsidR="002C758D">
              <w:rPr>
                <w:webHidden/>
              </w:rPr>
              <w:fldChar w:fldCharType="separate"/>
            </w:r>
            <w:r w:rsidR="002C758D">
              <w:rPr>
                <w:rStyle w:val="DizinBalants"/>
              </w:rPr>
              <w:t>MERKEZ ADLİYESİ</w:t>
            </w:r>
            <w:r w:rsidR="002C758D">
              <w:rPr>
                <w:rStyle w:val="DizinBalants"/>
              </w:rPr>
              <w:tab/>
              <w:t>9</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28">
            <w:r w:rsidR="002C758D">
              <w:rPr>
                <w:rStyle w:val="DizinBalants"/>
                <w:rFonts w:ascii="Symbol" w:hAnsi="Symbol" w:cs="Symbol"/>
                <w:iCs/>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_Toc455182128 \h</w:instrText>
            </w:r>
            <w:r w:rsidR="002C758D">
              <w:rPr>
                <w:webHidden/>
              </w:rPr>
            </w:r>
            <w:r w:rsidR="002C758D">
              <w:rPr>
                <w:webHidden/>
              </w:rPr>
              <w:fldChar w:fldCharType="separate"/>
            </w:r>
            <w:r w:rsidR="002C758D">
              <w:rPr>
                <w:rStyle w:val="DizinBalants"/>
              </w:rPr>
              <w:t>MÜLHAKAT ADLİYELERİ</w:t>
            </w:r>
            <w:r w:rsidR="002C758D">
              <w:rPr>
                <w:rStyle w:val="DizinBalants"/>
              </w:rPr>
              <w:tab/>
              <w:t>11</w:t>
            </w:r>
            <w:r w:rsidR="002C758D">
              <w:rPr>
                <w:webHidden/>
              </w:rPr>
              <w:fldChar w:fldCharType="end"/>
            </w:r>
          </w:hyperlink>
        </w:p>
        <w:p w:rsidR="003E3172" w:rsidRDefault="00BB27D3">
          <w:pPr>
            <w:pStyle w:val="T2"/>
            <w:tabs>
              <w:tab w:val="right" w:leader="dot" w:pos="9062"/>
            </w:tabs>
            <w:rPr>
              <w:rFonts w:ascii="Calibri" w:hAnsi="Calibri"/>
              <w:lang w:eastAsia="tr-TR"/>
            </w:rPr>
          </w:pPr>
          <w:hyperlink w:anchor="_Toc455182129">
            <w:r w:rsidR="002C758D">
              <w:rPr>
                <w:webHidden/>
              </w:rPr>
              <w:fldChar w:fldCharType="begin"/>
            </w:r>
            <w:r w:rsidR="002C758D">
              <w:rPr>
                <w:webHidden/>
              </w:rPr>
              <w:instrText>PAGEREF _Toc455182129 \h</w:instrText>
            </w:r>
            <w:r w:rsidR="002C758D">
              <w:rPr>
                <w:webHidden/>
              </w:rPr>
            </w:r>
            <w:r w:rsidR="002C758D">
              <w:rPr>
                <w:webHidden/>
              </w:rPr>
              <w:fldChar w:fldCharType="separate"/>
            </w:r>
            <w:r w:rsidR="002C758D">
              <w:rPr>
                <w:rStyle w:val="DizinBalants"/>
              </w:rPr>
              <w:t>2. FAALİYETLERE İLİŞKİN BİLGİLER</w:t>
            </w:r>
            <w:r w:rsidR="002C758D">
              <w:rPr>
                <w:rStyle w:val="DizinBalants"/>
              </w:rPr>
              <w:tab/>
              <w:t>12</w:t>
            </w:r>
            <w:r w:rsidR="002C758D">
              <w:rPr>
                <w:webHidden/>
              </w:rPr>
              <w:fldChar w:fldCharType="end"/>
            </w:r>
          </w:hyperlink>
        </w:p>
        <w:p w:rsidR="003E3172" w:rsidRDefault="00BB27D3">
          <w:pPr>
            <w:pStyle w:val="T3"/>
            <w:tabs>
              <w:tab w:val="right" w:leader="dot" w:pos="9062"/>
            </w:tabs>
            <w:rPr>
              <w:rFonts w:ascii="Calibri" w:hAnsi="Calibri"/>
              <w:lang w:eastAsia="tr-TR"/>
            </w:rPr>
          </w:pPr>
          <w:hyperlink w:anchor="_Toc455182130">
            <w:r w:rsidR="002C758D">
              <w:rPr>
                <w:webHidden/>
              </w:rPr>
              <w:fldChar w:fldCharType="begin"/>
            </w:r>
            <w:r w:rsidR="002C758D">
              <w:rPr>
                <w:webHidden/>
              </w:rPr>
              <w:instrText>PAGEREF _Toc455182130 \h</w:instrText>
            </w:r>
            <w:r w:rsidR="002C758D">
              <w:rPr>
                <w:webHidden/>
              </w:rPr>
            </w:r>
            <w:r w:rsidR="002C758D">
              <w:rPr>
                <w:webHidden/>
              </w:rPr>
              <w:fldChar w:fldCharType="separate"/>
            </w:r>
            <w:r w:rsidR="002C758D">
              <w:rPr>
                <w:rStyle w:val="DizinBalants"/>
              </w:rPr>
              <w:t>A. MALİ BİLGİLER</w:t>
            </w:r>
            <w:r w:rsidR="002C758D">
              <w:rPr>
                <w:rStyle w:val="DizinBalants"/>
              </w:rPr>
              <w:tab/>
              <w:t>12</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31">
            <w:r w:rsidR="002C758D">
              <w:rPr>
                <w:rStyle w:val="DizinBalants"/>
                <w:rFonts w:ascii="Symbol" w:hAnsi="Symbol" w:cs="Symbol"/>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_Toc455182131 \h</w:instrText>
            </w:r>
            <w:r w:rsidR="002C758D">
              <w:rPr>
                <w:webHidden/>
              </w:rPr>
            </w:r>
            <w:r w:rsidR="002C758D">
              <w:rPr>
                <w:webHidden/>
              </w:rPr>
              <w:fldChar w:fldCharType="separate"/>
            </w:r>
            <w:r w:rsidR="002C758D">
              <w:rPr>
                <w:rStyle w:val="DizinBalants"/>
              </w:rPr>
              <w:t>MERKEZ ADLİYESİ</w:t>
            </w:r>
            <w:r w:rsidR="002C758D">
              <w:rPr>
                <w:rStyle w:val="DizinBalants"/>
              </w:rPr>
              <w:tab/>
              <w:t>12</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32">
            <w:r w:rsidR="002C758D">
              <w:rPr>
                <w:rStyle w:val="DizinBalants"/>
                <w:rFonts w:ascii="Symbol" w:hAnsi="Symbol" w:cs="Symbol"/>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_Toc455182132 \h</w:instrText>
            </w:r>
            <w:r w:rsidR="002C758D">
              <w:rPr>
                <w:webHidden/>
              </w:rPr>
            </w:r>
            <w:r w:rsidR="002C758D">
              <w:rPr>
                <w:webHidden/>
              </w:rPr>
              <w:fldChar w:fldCharType="separate"/>
            </w:r>
            <w:r w:rsidR="002C758D">
              <w:rPr>
                <w:rStyle w:val="DizinBalants"/>
              </w:rPr>
              <w:t>MÜLHAKAT ADLİYELERİ</w:t>
            </w:r>
            <w:r w:rsidR="002C758D">
              <w:rPr>
                <w:rStyle w:val="DizinBalants"/>
              </w:rPr>
              <w:tab/>
              <w:t>13</w:t>
            </w:r>
            <w:r w:rsidR="002C758D">
              <w:rPr>
                <w:webHidden/>
              </w:rPr>
              <w:fldChar w:fldCharType="end"/>
            </w:r>
          </w:hyperlink>
        </w:p>
        <w:p w:rsidR="003E3172" w:rsidRDefault="00BB27D3">
          <w:pPr>
            <w:pStyle w:val="T3"/>
            <w:tabs>
              <w:tab w:val="right" w:leader="dot" w:pos="9062"/>
            </w:tabs>
            <w:rPr>
              <w:rFonts w:ascii="Calibri" w:hAnsi="Calibri"/>
              <w:lang w:eastAsia="tr-TR"/>
            </w:rPr>
          </w:pPr>
          <w:hyperlink w:anchor="_Toc455182133">
            <w:r w:rsidR="002C758D">
              <w:rPr>
                <w:webHidden/>
              </w:rPr>
              <w:fldChar w:fldCharType="begin"/>
            </w:r>
            <w:r w:rsidR="002C758D">
              <w:rPr>
                <w:webHidden/>
              </w:rPr>
              <w:instrText>PAGEREF _Toc455182133 \h</w:instrText>
            </w:r>
            <w:r w:rsidR="002C758D">
              <w:rPr>
                <w:webHidden/>
              </w:rPr>
            </w:r>
            <w:r w:rsidR="002C758D">
              <w:rPr>
                <w:webHidden/>
              </w:rPr>
              <w:fldChar w:fldCharType="separate"/>
            </w:r>
            <w:r w:rsidR="002C758D">
              <w:rPr>
                <w:rStyle w:val="DizinBalants"/>
              </w:rPr>
              <w:t>B. CUMHURİYET BAŞSAVCILIĞINA İLİŞKİN BİLGİLER</w:t>
            </w:r>
            <w:r w:rsidR="002C758D">
              <w:rPr>
                <w:rStyle w:val="DizinBalants"/>
              </w:rPr>
              <w:tab/>
              <w:t>14</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34">
            <w:r w:rsidR="002C758D">
              <w:rPr>
                <w:rStyle w:val="DizinBalants"/>
                <w:rFonts w:ascii="Symbol" w:hAnsi="Symbol" w:cs="Symbol"/>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_Toc455182134 \h</w:instrText>
            </w:r>
            <w:r w:rsidR="002C758D">
              <w:rPr>
                <w:webHidden/>
              </w:rPr>
            </w:r>
            <w:r w:rsidR="002C758D">
              <w:rPr>
                <w:webHidden/>
              </w:rPr>
              <w:fldChar w:fldCharType="separate"/>
            </w:r>
            <w:r w:rsidR="002C758D">
              <w:rPr>
                <w:rStyle w:val="DizinBalants"/>
              </w:rPr>
              <w:t>MERKEZ CUMHURİYET BAŞSAVCILIĞI</w:t>
            </w:r>
            <w:r w:rsidR="002C758D">
              <w:rPr>
                <w:rStyle w:val="DizinBalants"/>
              </w:rPr>
              <w:tab/>
              <w:t>14</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35">
            <w:r w:rsidR="002C758D">
              <w:rPr>
                <w:rStyle w:val="DizinBalants"/>
                <w:rFonts w:ascii="Symbol" w:hAnsi="Symbol" w:cs="Symbol"/>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_Toc455182135 \h</w:instrText>
            </w:r>
            <w:r w:rsidR="002C758D">
              <w:rPr>
                <w:webHidden/>
              </w:rPr>
            </w:r>
            <w:r w:rsidR="002C758D">
              <w:rPr>
                <w:webHidden/>
              </w:rPr>
              <w:fldChar w:fldCharType="separate"/>
            </w:r>
            <w:r w:rsidR="002C758D">
              <w:rPr>
                <w:rStyle w:val="DizinBalants"/>
              </w:rPr>
              <w:t>MÜLHAKAT CUMHURİYET BAŞSAVCILIKLARI</w:t>
            </w:r>
            <w:r w:rsidR="002C758D">
              <w:rPr>
                <w:rStyle w:val="DizinBalants"/>
              </w:rPr>
              <w:tab/>
              <w:t>22</w:t>
            </w:r>
            <w:r w:rsidR="002C758D">
              <w:rPr>
                <w:webHidden/>
              </w:rPr>
              <w:fldChar w:fldCharType="end"/>
            </w:r>
          </w:hyperlink>
        </w:p>
        <w:p w:rsidR="003E3172" w:rsidRDefault="00BB27D3">
          <w:pPr>
            <w:pStyle w:val="T3"/>
            <w:tabs>
              <w:tab w:val="right" w:leader="dot" w:pos="9062"/>
            </w:tabs>
            <w:rPr>
              <w:rFonts w:ascii="Calibri" w:hAnsi="Calibri"/>
              <w:lang w:eastAsia="tr-TR"/>
            </w:rPr>
          </w:pPr>
          <w:hyperlink w:anchor="_Toc455182136">
            <w:r w:rsidR="002C758D">
              <w:rPr>
                <w:webHidden/>
              </w:rPr>
              <w:fldChar w:fldCharType="begin"/>
            </w:r>
            <w:r w:rsidR="002C758D">
              <w:rPr>
                <w:webHidden/>
              </w:rPr>
              <w:instrText>PAGEREF _Toc455182136 \h</w:instrText>
            </w:r>
            <w:r w:rsidR="002C758D">
              <w:rPr>
                <w:webHidden/>
              </w:rPr>
            </w:r>
            <w:r w:rsidR="002C758D">
              <w:rPr>
                <w:webHidden/>
              </w:rPr>
              <w:fldChar w:fldCharType="separate"/>
            </w:r>
            <w:r w:rsidR="002C758D">
              <w:rPr>
                <w:rStyle w:val="DizinBalants"/>
              </w:rPr>
              <w:t>C. MAHKEMELERE İLİŞKİN BİLGİLER</w:t>
            </w:r>
            <w:r w:rsidR="002C758D">
              <w:rPr>
                <w:rStyle w:val="DizinBalants"/>
              </w:rPr>
              <w:tab/>
              <w:t>23</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37">
            <w:r w:rsidR="002C758D">
              <w:rPr>
                <w:rStyle w:val="DizinBalants"/>
                <w:rFonts w:ascii="Symbol" w:hAnsi="Symbol" w:cs="Symbol"/>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_Toc455182137 \h</w:instrText>
            </w:r>
            <w:r w:rsidR="002C758D">
              <w:rPr>
                <w:webHidden/>
              </w:rPr>
            </w:r>
            <w:r w:rsidR="002C758D">
              <w:rPr>
                <w:webHidden/>
              </w:rPr>
              <w:fldChar w:fldCharType="separate"/>
            </w:r>
            <w:r w:rsidR="002C758D">
              <w:rPr>
                <w:rStyle w:val="DizinBalants"/>
              </w:rPr>
              <w:t>MERKEZ ADLİYESİ</w:t>
            </w:r>
            <w:r w:rsidR="002C758D">
              <w:rPr>
                <w:rStyle w:val="DizinBalants"/>
              </w:rPr>
              <w:tab/>
              <w:t>23</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38">
            <w:r w:rsidR="002C758D">
              <w:rPr>
                <w:rStyle w:val="DizinBalants"/>
                <w:rFonts w:ascii="Symbol" w:hAnsi="Symbol" w:cs="Symbol"/>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_Toc455182138 \h</w:instrText>
            </w:r>
            <w:r w:rsidR="002C758D">
              <w:rPr>
                <w:webHidden/>
              </w:rPr>
            </w:r>
            <w:r w:rsidR="002C758D">
              <w:rPr>
                <w:webHidden/>
              </w:rPr>
              <w:fldChar w:fldCharType="separate"/>
            </w:r>
            <w:r w:rsidR="002C758D">
              <w:rPr>
                <w:rStyle w:val="DizinBalants"/>
              </w:rPr>
              <w:t>MÜLHAKAT ADLİYELERİ</w:t>
            </w:r>
            <w:r w:rsidR="002C758D">
              <w:rPr>
                <w:rStyle w:val="DizinBalants"/>
              </w:rPr>
              <w:tab/>
              <w:t>36</w:t>
            </w:r>
            <w:r w:rsidR="002C758D">
              <w:rPr>
                <w:webHidden/>
              </w:rPr>
              <w:fldChar w:fldCharType="end"/>
            </w:r>
          </w:hyperlink>
        </w:p>
        <w:p w:rsidR="003E3172" w:rsidRDefault="00BB27D3">
          <w:pPr>
            <w:pStyle w:val="T3"/>
            <w:tabs>
              <w:tab w:val="right" w:leader="dot" w:pos="9062"/>
            </w:tabs>
            <w:rPr>
              <w:rFonts w:ascii="Calibri" w:hAnsi="Calibri"/>
              <w:lang w:eastAsia="tr-TR"/>
            </w:rPr>
          </w:pPr>
          <w:hyperlink w:anchor="_Toc455182139">
            <w:r w:rsidR="002C758D">
              <w:rPr>
                <w:webHidden/>
              </w:rPr>
              <w:fldChar w:fldCharType="begin"/>
            </w:r>
            <w:r w:rsidR="002C758D">
              <w:rPr>
                <w:webHidden/>
              </w:rPr>
              <w:instrText>PAGEREF _Toc455182139 \h</w:instrText>
            </w:r>
            <w:r w:rsidR="002C758D">
              <w:rPr>
                <w:webHidden/>
              </w:rPr>
            </w:r>
            <w:r w:rsidR="002C758D">
              <w:rPr>
                <w:webHidden/>
              </w:rPr>
              <w:fldChar w:fldCharType="separate"/>
            </w:r>
            <w:r w:rsidR="002C758D">
              <w:rPr>
                <w:rStyle w:val="DizinBalants"/>
              </w:rPr>
              <w:t>D. KOMİSYON FAALİYETLERİ</w:t>
            </w:r>
            <w:r w:rsidR="002C758D">
              <w:rPr>
                <w:rStyle w:val="DizinBalants"/>
              </w:rPr>
              <w:tab/>
              <w:t>37</w:t>
            </w:r>
            <w:r w:rsidR="002C758D">
              <w:rPr>
                <w:webHidden/>
              </w:rPr>
              <w:fldChar w:fldCharType="end"/>
            </w:r>
          </w:hyperlink>
        </w:p>
        <w:p w:rsidR="003E3172" w:rsidRDefault="00BB27D3">
          <w:pPr>
            <w:pStyle w:val="T3"/>
            <w:tabs>
              <w:tab w:val="right" w:leader="dot" w:pos="9062"/>
            </w:tabs>
            <w:rPr>
              <w:rFonts w:ascii="Calibri" w:hAnsi="Calibri"/>
              <w:lang w:eastAsia="tr-TR"/>
            </w:rPr>
          </w:pPr>
          <w:hyperlink w:anchor="_Toc455182140">
            <w:r w:rsidR="002C758D">
              <w:rPr>
                <w:rStyle w:val="DizinBalants"/>
              </w:rPr>
              <w:t>E.</w:t>
            </w:r>
            <w:r w:rsidR="002C758D">
              <w:rPr>
                <w:rStyle w:val="DizinBalants"/>
                <w:i/>
              </w:rPr>
              <w:t xml:space="preserve"> </w:t>
            </w:r>
            <w:r w:rsidR="002C758D">
              <w:rPr>
                <w:webHidden/>
              </w:rPr>
              <w:fldChar w:fldCharType="begin"/>
            </w:r>
            <w:r w:rsidR="002C758D">
              <w:rPr>
                <w:webHidden/>
              </w:rPr>
              <w:instrText>PAGEREF _Toc455182140 \h</w:instrText>
            </w:r>
            <w:r w:rsidR="002C758D">
              <w:rPr>
                <w:webHidden/>
              </w:rPr>
            </w:r>
            <w:r w:rsidR="002C758D">
              <w:rPr>
                <w:webHidden/>
              </w:rPr>
              <w:fldChar w:fldCharType="separate"/>
            </w:r>
            <w:r w:rsidR="002C758D">
              <w:rPr>
                <w:rStyle w:val="DizinBalants"/>
              </w:rPr>
              <w:t>İCRA ve İFLAS DAİRELERİNE İLİŞKİN BİLGİLER</w:t>
            </w:r>
            <w:r w:rsidR="002C758D">
              <w:rPr>
                <w:rStyle w:val="DizinBalants"/>
              </w:rPr>
              <w:tab/>
              <w:t>39</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41">
            <w:r w:rsidR="002C758D">
              <w:rPr>
                <w:rStyle w:val="DizinBalants"/>
                <w:rFonts w:ascii="Symbol" w:hAnsi="Symbol" w:cs="Symbol"/>
                <w:lang w:eastAsia="tr-TR"/>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_Toc455182141 \h</w:instrText>
            </w:r>
            <w:r w:rsidR="002C758D">
              <w:rPr>
                <w:webHidden/>
              </w:rPr>
            </w:r>
            <w:r w:rsidR="002C758D">
              <w:rPr>
                <w:webHidden/>
              </w:rPr>
              <w:fldChar w:fldCharType="separate"/>
            </w:r>
            <w:r w:rsidR="002C758D">
              <w:rPr>
                <w:rStyle w:val="DizinBalants"/>
              </w:rPr>
              <w:t>MERKEZ ADLİYESİ</w:t>
            </w:r>
            <w:r w:rsidR="002C758D">
              <w:rPr>
                <w:rStyle w:val="DizinBalants"/>
              </w:rPr>
              <w:tab/>
              <w:t>39</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42">
            <w:r w:rsidR="002C758D">
              <w:rPr>
                <w:rStyle w:val="DizinBalants"/>
                <w:rFonts w:ascii="Symbol" w:hAnsi="Symbol" w:cs="Symbol"/>
                <w:lang w:eastAsia="tr-TR"/>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_Toc455182142 \h</w:instrText>
            </w:r>
            <w:r w:rsidR="002C758D">
              <w:rPr>
                <w:webHidden/>
              </w:rPr>
            </w:r>
            <w:r w:rsidR="002C758D">
              <w:rPr>
                <w:webHidden/>
              </w:rPr>
              <w:fldChar w:fldCharType="separate"/>
            </w:r>
            <w:r w:rsidR="002C758D">
              <w:rPr>
                <w:rStyle w:val="DizinBalants"/>
              </w:rPr>
              <w:t>MÜLHAKAT ADLİYELERİ</w:t>
            </w:r>
            <w:r w:rsidR="002C758D">
              <w:rPr>
                <w:rStyle w:val="DizinBalants"/>
              </w:rPr>
              <w:tab/>
              <w:t>39</w:t>
            </w:r>
            <w:r w:rsidR="002C758D">
              <w:rPr>
                <w:webHidden/>
              </w:rPr>
              <w:fldChar w:fldCharType="end"/>
            </w:r>
          </w:hyperlink>
        </w:p>
        <w:p w:rsidR="003E3172" w:rsidRDefault="00BB27D3">
          <w:pPr>
            <w:pStyle w:val="T3"/>
            <w:tabs>
              <w:tab w:val="right" w:leader="dot" w:pos="9062"/>
            </w:tabs>
            <w:rPr>
              <w:rFonts w:ascii="Calibri" w:hAnsi="Calibri"/>
              <w:lang w:eastAsia="tr-TR"/>
            </w:rPr>
          </w:pPr>
          <w:hyperlink w:anchor="_Toc455182143">
            <w:r w:rsidR="002C758D">
              <w:rPr>
                <w:webHidden/>
              </w:rPr>
              <w:fldChar w:fldCharType="begin"/>
            </w:r>
            <w:r w:rsidR="002C758D">
              <w:rPr>
                <w:webHidden/>
              </w:rPr>
              <w:instrText>PAGEREF _Toc455182143 \h</w:instrText>
            </w:r>
            <w:r w:rsidR="002C758D">
              <w:rPr>
                <w:webHidden/>
              </w:rPr>
            </w:r>
            <w:r w:rsidR="002C758D">
              <w:rPr>
                <w:webHidden/>
              </w:rPr>
              <w:fldChar w:fldCharType="separate"/>
            </w:r>
            <w:r w:rsidR="002C758D">
              <w:rPr>
                <w:rStyle w:val="DizinBalants"/>
              </w:rPr>
              <w:t>F. DİĞER ADLİ BİRİMLERE İLİŞKİN BİLGİLER</w:t>
            </w:r>
            <w:r w:rsidR="002C758D">
              <w:rPr>
                <w:rStyle w:val="DizinBalants"/>
              </w:rPr>
              <w:tab/>
              <w:t>40</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44">
            <w:r w:rsidR="002C758D">
              <w:rPr>
                <w:rStyle w:val="DizinBalants"/>
                <w:rFonts w:ascii="Symbol" w:hAnsi="Symbol" w:cs="Symbol"/>
                <w:lang w:eastAsia="tr-TR"/>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_Toc455182144 \h</w:instrText>
            </w:r>
            <w:r w:rsidR="002C758D">
              <w:rPr>
                <w:webHidden/>
              </w:rPr>
            </w:r>
            <w:r w:rsidR="002C758D">
              <w:rPr>
                <w:webHidden/>
              </w:rPr>
              <w:fldChar w:fldCharType="separate"/>
            </w:r>
            <w:r w:rsidR="002C758D">
              <w:rPr>
                <w:rStyle w:val="DizinBalants"/>
              </w:rPr>
              <w:t>ADLİ EMANET</w:t>
            </w:r>
            <w:r w:rsidR="002C758D">
              <w:rPr>
                <w:rStyle w:val="DizinBalants"/>
              </w:rPr>
              <w:tab/>
              <w:t>40</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45">
            <w:r w:rsidR="002C758D">
              <w:rPr>
                <w:rStyle w:val="DizinBalants"/>
                <w:rFonts w:ascii="Symbol" w:hAnsi="Symbol" w:cs="Symbol"/>
                <w:lang w:eastAsia="tr-TR"/>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_Toc455182145 \h</w:instrText>
            </w:r>
            <w:r w:rsidR="002C758D">
              <w:rPr>
                <w:webHidden/>
              </w:rPr>
            </w:r>
            <w:r w:rsidR="002C758D">
              <w:rPr>
                <w:webHidden/>
              </w:rPr>
              <w:fldChar w:fldCharType="separate"/>
            </w:r>
            <w:r w:rsidR="002C758D">
              <w:rPr>
                <w:rStyle w:val="DizinBalants"/>
              </w:rPr>
              <w:t>ADLİ SİCİL</w:t>
            </w:r>
            <w:r w:rsidR="002C758D">
              <w:rPr>
                <w:rStyle w:val="DizinBalants"/>
              </w:rPr>
              <w:tab/>
              <w:t>40</w:t>
            </w:r>
            <w:r w:rsidR="002C758D">
              <w:rPr>
                <w:webHidden/>
              </w:rPr>
              <w:fldChar w:fldCharType="end"/>
            </w:r>
          </w:hyperlink>
        </w:p>
        <w:p w:rsidR="003E3172" w:rsidRDefault="00BB27D3">
          <w:pPr>
            <w:pStyle w:val="T3"/>
            <w:tabs>
              <w:tab w:val="right" w:leader="dot" w:pos="9062"/>
            </w:tabs>
            <w:rPr>
              <w:rFonts w:ascii="Calibri" w:hAnsi="Calibri"/>
              <w:lang w:eastAsia="tr-TR"/>
            </w:rPr>
          </w:pPr>
          <w:hyperlink w:anchor="_Toc455182146">
            <w:r w:rsidR="002C758D">
              <w:rPr>
                <w:webHidden/>
              </w:rPr>
              <w:fldChar w:fldCharType="begin"/>
            </w:r>
            <w:r w:rsidR="002C758D">
              <w:rPr>
                <w:webHidden/>
              </w:rPr>
              <w:instrText>PAGEREF _Toc455182146 \h</w:instrText>
            </w:r>
            <w:r w:rsidR="002C758D">
              <w:rPr>
                <w:webHidden/>
              </w:rPr>
            </w:r>
            <w:r w:rsidR="002C758D">
              <w:rPr>
                <w:webHidden/>
              </w:rPr>
              <w:fldChar w:fldCharType="separate"/>
            </w:r>
            <w:r w:rsidR="002C758D">
              <w:rPr>
                <w:rStyle w:val="DizinBalants"/>
              </w:rPr>
              <w:t>G. CEZALARIN İNFAZINA İLİŞKİN BİLGİLER</w:t>
            </w:r>
            <w:r w:rsidR="002C758D">
              <w:rPr>
                <w:rStyle w:val="DizinBalants"/>
              </w:rPr>
              <w:tab/>
              <w:t>41</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47">
            <w:r w:rsidR="002C758D">
              <w:rPr>
                <w:rStyle w:val="DizinBalants"/>
                <w:rFonts w:ascii="Symbol" w:hAnsi="Symbol" w:cs="Symbol"/>
                <w:lang w:eastAsia="tr-TR"/>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_Toc455182147 \h</w:instrText>
            </w:r>
            <w:r w:rsidR="002C758D">
              <w:rPr>
                <w:webHidden/>
              </w:rPr>
            </w:r>
            <w:r w:rsidR="002C758D">
              <w:rPr>
                <w:webHidden/>
              </w:rPr>
              <w:fldChar w:fldCharType="separate"/>
            </w:r>
            <w:r w:rsidR="002C758D">
              <w:rPr>
                <w:rStyle w:val="DizinBalants"/>
              </w:rPr>
              <w:t>İLAMAT ve İNFAZ İŞLEMLERİ</w:t>
            </w:r>
            <w:r w:rsidR="002C758D">
              <w:rPr>
                <w:rStyle w:val="DizinBalants"/>
              </w:rPr>
              <w:tab/>
              <w:t>41</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48">
            <w:r w:rsidR="002C758D">
              <w:rPr>
                <w:rStyle w:val="DizinBalants"/>
                <w:rFonts w:ascii="Symbol" w:hAnsi="Symbol" w:cs="Symbol"/>
                <w:lang w:eastAsia="tr-TR"/>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_Toc455182148 \h</w:instrText>
            </w:r>
            <w:r w:rsidR="002C758D">
              <w:rPr>
                <w:webHidden/>
              </w:rPr>
            </w:r>
            <w:r w:rsidR="002C758D">
              <w:rPr>
                <w:webHidden/>
              </w:rPr>
              <w:fldChar w:fldCharType="separate"/>
            </w:r>
            <w:r w:rsidR="002C758D">
              <w:rPr>
                <w:rStyle w:val="DizinBalants"/>
              </w:rPr>
              <w:t>DENETİMLİ SERBESTLİK</w:t>
            </w:r>
            <w:r w:rsidR="002C758D">
              <w:rPr>
                <w:rStyle w:val="DizinBalants"/>
              </w:rPr>
              <w:tab/>
              <w:t>41</w:t>
            </w:r>
            <w:r w:rsidR="002C758D">
              <w:rPr>
                <w:webHidden/>
              </w:rPr>
              <w:fldChar w:fldCharType="end"/>
            </w:r>
          </w:hyperlink>
        </w:p>
        <w:p w:rsidR="003E3172" w:rsidRDefault="00BB27D3">
          <w:pPr>
            <w:pStyle w:val="T3"/>
            <w:tabs>
              <w:tab w:val="right" w:leader="dot" w:pos="9062"/>
            </w:tabs>
            <w:rPr>
              <w:rFonts w:ascii="Calibri" w:hAnsi="Calibri"/>
              <w:lang w:eastAsia="tr-TR"/>
            </w:rPr>
          </w:pPr>
          <w:hyperlink w:anchor="_Toc455182149">
            <w:r w:rsidR="002C758D">
              <w:rPr>
                <w:webHidden/>
              </w:rPr>
              <w:fldChar w:fldCharType="begin"/>
            </w:r>
            <w:r w:rsidR="002C758D">
              <w:rPr>
                <w:webHidden/>
              </w:rPr>
              <w:instrText>PAGEREF _Toc455182149 \h</w:instrText>
            </w:r>
            <w:r w:rsidR="002C758D">
              <w:rPr>
                <w:webHidden/>
              </w:rPr>
            </w:r>
            <w:r w:rsidR="002C758D">
              <w:rPr>
                <w:webHidden/>
              </w:rPr>
              <w:fldChar w:fldCharType="separate"/>
            </w:r>
            <w:r w:rsidR="002C758D">
              <w:rPr>
                <w:rStyle w:val="DizinBalants"/>
              </w:rPr>
              <w:t>H. DİĞER ADALET KURUMLARINA İLİŞKİN BİLGİLER</w:t>
            </w:r>
            <w:r w:rsidR="002C758D">
              <w:rPr>
                <w:rStyle w:val="DizinBalants"/>
              </w:rPr>
              <w:tab/>
              <w:t>48</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50">
            <w:r w:rsidR="002C758D">
              <w:rPr>
                <w:rStyle w:val="DizinBalants"/>
                <w:rFonts w:ascii="Symbol" w:hAnsi="Symbol" w:cs="Symbol"/>
                <w:lang w:eastAsia="tr-TR"/>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_Toc455182150 \h</w:instrText>
            </w:r>
            <w:r w:rsidR="002C758D">
              <w:rPr>
                <w:webHidden/>
              </w:rPr>
            </w:r>
            <w:r w:rsidR="002C758D">
              <w:rPr>
                <w:webHidden/>
              </w:rPr>
              <w:fldChar w:fldCharType="separate"/>
            </w:r>
            <w:r w:rsidR="002C758D">
              <w:rPr>
                <w:rStyle w:val="DizinBalants"/>
              </w:rPr>
              <w:t>BARO BİLGİLERİ</w:t>
            </w:r>
            <w:r w:rsidR="002C758D">
              <w:rPr>
                <w:rStyle w:val="DizinBalants"/>
              </w:rPr>
              <w:tab/>
              <w:t>48</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51">
            <w:r w:rsidR="002C758D">
              <w:rPr>
                <w:rStyle w:val="DizinBalants"/>
                <w:rFonts w:ascii="Symbol" w:hAnsi="Symbol" w:cs="Symbol"/>
                <w:lang w:eastAsia="tr-TR"/>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_Toc455182151 \h</w:instrText>
            </w:r>
            <w:r w:rsidR="002C758D">
              <w:rPr>
                <w:webHidden/>
              </w:rPr>
            </w:r>
            <w:r w:rsidR="002C758D">
              <w:rPr>
                <w:webHidden/>
              </w:rPr>
              <w:fldChar w:fldCharType="separate"/>
            </w:r>
            <w:r w:rsidR="002C758D">
              <w:rPr>
                <w:rStyle w:val="DizinBalants"/>
              </w:rPr>
              <w:t>NOTERLİK BİLGİLERİ</w:t>
            </w:r>
            <w:r w:rsidR="002C758D">
              <w:rPr>
                <w:rStyle w:val="DizinBalants"/>
              </w:rPr>
              <w:tab/>
              <w:t>48</w:t>
            </w:r>
            <w:r w:rsidR="002C758D">
              <w:rPr>
                <w:webHidden/>
              </w:rPr>
              <w:fldChar w:fldCharType="end"/>
            </w:r>
          </w:hyperlink>
        </w:p>
        <w:p w:rsidR="003E3172" w:rsidRDefault="00BB27D3">
          <w:pPr>
            <w:pStyle w:val="T4"/>
            <w:tabs>
              <w:tab w:val="left" w:pos="1132"/>
              <w:tab w:val="right" w:leader="dot" w:pos="9062"/>
            </w:tabs>
            <w:rPr>
              <w:rFonts w:ascii="Calibri" w:hAnsi="Calibri"/>
              <w:sz w:val="22"/>
              <w:szCs w:val="22"/>
              <w:lang w:eastAsia="tr-TR"/>
            </w:rPr>
          </w:pPr>
          <w:hyperlink w:anchor="_Toc455182152">
            <w:r w:rsidR="002C758D">
              <w:rPr>
                <w:rStyle w:val="DizinBalants"/>
                <w:rFonts w:ascii="Symbol" w:hAnsi="Symbol" w:cs="Symbol"/>
                <w:lang w:eastAsia="tr-TR"/>
              </w:rPr>
              <w:t></w:t>
            </w:r>
            <w:r w:rsidR="002C758D">
              <w:rPr>
                <w:rStyle w:val="DizinBalants"/>
                <w:rFonts w:ascii="Calibri" w:hAnsi="Calibri"/>
                <w:sz w:val="22"/>
                <w:szCs w:val="22"/>
                <w:lang w:eastAsia="tr-TR"/>
              </w:rPr>
              <w:tab/>
            </w:r>
            <w:r w:rsidR="002C758D">
              <w:rPr>
                <w:webHidden/>
              </w:rPr>
              <w:fldChar w:fldCharType="begin"/>
            </w:r>
            <w:r w:rsidR="002C758D">
              <w:rPr>
                <w:webHidden/>
              </w:rPr>
              <w:instrText>PAGEREF _Toc455182152 \h</w:instrText>
            </w:r>
            <w:r w:rsidR="002C758D">
              <w:rPr>
                <w:webHidden/>
              </w:rPr>
            </w:r>
            <w:r w:rsidR="002C758D">
              <w:rPr>
                <w:webHidden/>
              </w:rPr>
              <w:fldChar w:fldCharType="separate"/>
            </w:r>
            <w:r w:rsidR="002C758D">
              <w:rPr>
                <w:rStyle w:val="DizinBalants"/>
              </w:rPr>
              <w:t>BİLİRKİŞİLİK BÖLGE KURULLARI BİLGİLERİ</w:t>
            </w:r>
            <w:r w:rsidR="002C758D">
              <w:rPr>
                <w:rStyle w:val="DizinBalants"/>
              </w:rPr>
              <w:tab/>
              <w:t>48</w:t>
            </w:r>
            <w:r w:rsidR="002C758D">
              <w:rPr>
                <w:webHidden/>
              </w:rPr>
              <w:fldChar w:fldCharType="end"/>
            </w:r>
          </w:hyperlink>
        </w:p>
        <w:p w:rsidR="003E3172" w:rsidRDefault="00BB27D3">
          <w:pPr>
            <w:pStyle w:val="T2"/>
            <w:tabs>
              <w:tab w:val="right" w:leader="dot" w:pos="9062"/>
            </w:tabs>
            <w:rPr>
              <w:rFonts w:ascii="Calibri" w:hAnsi="Calibri"/>
              <w:lang w:eastAsia="tr-TR"/>
            </w:rPr>
          </w:pPr>
          <w:hyperlink w:anchor="_Toc455182153">
            <w:r w:rsidR="002C758D">
              <w:rPr>
                <w:webHidden/>
              </w:rPr>
              <w:fldChar w:fldCharType="begin"/>
            </w:r>
            <w:r w:rsidR="002C758D">
              <w:rPr>
                <w:webHidden/>
              </w:rPr>
              <w:instrText>PAGEREF _Toc455182153 \h</w:instrText>
            </w:r>
            <w:r w:rsidR="002C758D">
              <w:rPr>
                <w:webHidden/>
              </w:rPr>
            </w:r>
            <w:r w:rsidR="002C758D">
              <w:rPr>
                <w:webHidden/>
              </w:rPr>
              <w:fldChar w:fldCharType="separate"/>
            </w:r>
            <w:r w:rsidR="002C758D">
              <w:rPr>
                <w:rStyle w:val="DizinBalants"/>
              </w:rPr>
              <w:t>3. DEĞERLENDİRME ve SONUÇ</w:t>
            </w:r>
            <w:r w:rsidR="002C758D">
              <w:rPr>
                <w:rStyle w:val="DizinBalants"/>
              </w:rPr>
              <w:tab/>
              <w:t>48</w:t>
            </w:r>
            <w:r w:rsidR="002C758D">
              <w:rPr>
                <w:webHidden/>
              </w:rPr>
              <w:fldChar w:fldCharType="end"/>
            </w:r>
          </w:hyperlink>
        </w:p>
        <w:p w:rsidR="003E3172" w:rsidRDefault="002C758D">
          <w:r>
            <w:fldChar w:fldCharType="end"/>
          </w:r>
        </w:p>
        <w:p w:rsidR="003E3172" w:rsidRDefault="00BB27D3">
          <w:pPr>
            <w:sectPr w:rsidR="003E3172">
              <w:type w:val="continuous"/>
              <w:pgSz w:w="11906" w:h="16838"/>
              <w:pgMar w:top="1417" w:right="1417" w:bottom="1417" w:left="1417" w:header="0" w:footer="708" w:gutter="0"/>
              <w:cols w:space="708"/>
              <w:formProt w:val="0"/>
              <w:docGrid w:linePitch="360"/>
            </w:sectPr>
          </w:pPr>
        </w:p>
      </w:sdtContent>
    </w:sdt>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2C758D">
      <w:pPr>
        <w:rPr>
          <w:color w:val="C00000"/>
        </w:rPr>
      </w:pPr>
      <w:r>
        <w:rPr>
          <w:noProof/>
          <w:color w:val="C00000"/>
          <w:lang w:eastAsia="tr-TR"/>
        </w:rPr>
        <w:drawing>
          <wp:anchor distT="0" distB="0" distL="0" distR="0" simplePos="0" relativeHeight="174" behindDoc="0" locked="0" layoutInCell="1" allowOverlap="1">
            <wp:simplePos x="0" y="0"/>
            <wp:positionH relativeFrom="column">
              <wp:align>center</wp:align>
            </wp:positionH>
            <wp:positionV relativeFrom="paragraph">
              <wp:posOffset>635</wp:posOffset>
            </wp:positionV>
            <wp:extent cx="5760720" cy="4034155"/>
            <wp:effectExtent l="0" t="0" r="0" b="0"/>
            <wp:wrapSquare wrapText="largest"/>
            <wp:docPr id="7" name="Görünt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örüntü2"/>
                    <pic:cNvPicPr>
                      <a:picLocks noChangeAspect="1" noChangeArrowheads="1"/>
                    </pic:cNvPicPr>
                  </pic:nvPicPr>
                  <pic:blipFill>
                    <a:blip r:embed="rId10"/>
                    <a:stretch>
                      <a:fillRect/>
                    </a:stretch>
                  </pic:blipFill>
                  <pic:spPr bwMode="auto">
                    <a:xfrm>
                      <a:off x="0" y="0"/>
                      <a:ext cx="5760720" cy="4034155"/>
                    </a:xfrm>
                    <a:prstGeom prst="rect">
                      <a:avLst/>
                    </a:prstGeom>
                  </pic:spPr>
                </pic:pic>
              </a:graphicData>
            </a:graphic>
          </wp:anchor>
        </w:drawing>
      </w:r>
    </w:p>
    <w:p w:rsidR="003E3172" w:rsidRDefault="002C758D">
      <w:pPr>
        <w:pStyle w:val="Balk1"/>
        <w:numPr>
          <w:ilvl w:val="0"/>
          <w:numId w:val="7"/>
        </w:numPr>
        <w:ind w:left="0" w:firstLine="0"/>
      </w:pPr>
      <w:r>
        <w:rPr>
          <w:rFonts w:ascii="Times New Roman" w:hAnsi="Times New Roman"/>
          <w:color w:val="C00000"/>
          <w:sz w:val="24"/>
          <w:szCs w:val="24"/>
        </w:rPr>
        <w:t xml:space="preserve">                                          Adalet Komisyonu Başkanı Sunuşu </w:t>
      </w:r>
    </w:p>
    <w:p w:rsidR="003E3172" w:rsidRDefault="003E3172">
      <w:pPr>
        <w:rPr>
          <w:color w:val="C00000"/>
        </w:rPr>
      </w:pPr>
    </w:p>
    <w:p w:rsidR="003E3172" w:rsidRDefault="002C758D">
      <w:pPr>
        <w:jc w:val="both"/>
        <w:rPr>
          <w:b/>
          <w:bCs/>
          <w:i/>
          <w:iCs/>
          <w:color w:val="000000"/>
        </w:rPr>
      </w:pPr>
      <w:r>
        <w:rPr>
          <w:b/>
          <w:bCs/>
          <w:i/>
          <w:iCs/>
          <w:color w:val="000000"/>
        </w:rPr>
        <w:tab/>
        <w:t>Yargı Hizmetlerinde hesap verilebilirliğin ve şeffaflığın geliştirilmesi için Adli ve İdari Yargı İstinaf Mahkemeleri ile Adli Yargı</w:t>
      </w:r>
      <w:r w:rsidR="0069503B">
        <w:rPr>
          <w:b/>
          <w:bCs/>
          <w:i/>
          <w:iCs/>
          <w:color w:val="000000"/>
        </w:rPr>
        <w:t xml:space="preserve"> İlk Derece Mahkemesi Adalet Kom</w:t>
      </w:r>
      <w:r>
        <w:rPr>
          <w:b/>
          <w:bCs/>
          <w:i/>
          <w:iCs/>
          <w:color w:val="000000"/>
        </w:rPr>
        <w:t>isyonu Başkanlıkları tarafından faaliyet raporu hazırlanmasına ilişkin, Adalet Bakanlığı Strateji Geliştirme Başkanlığı tarafından yayımlanan 168 No’lu genelge uyarınca Çankırı Merkez ve Mülhakat Adliyelerini kapsayacak şekilde 2020 yılına ait faaliyet raporu düzenlenmiştir.</w:t>
      </w:r>
    </w:p>
    <w:p w:rsidR="003E3172" w:rsidRDefault="002C758D">
      <w:pPr>
        <w:jc w:val="both"/>
        <w:rPr>
          <w:b/>
          <w:bCs/>
          <w:i/>
          <w:iCs/>
          <w:color w:val="000000"/>
        </w:rPr>
      </w:pPr>
      <w:r>
        <w:rPr>
          <w:b/>
          <w:bCs/>
          <w:i/>
          <w:iCs/>
          <w:color w:val="000000"/>
        </w:rPr>
        <w:t>Kamuoyunun bilgilendirilmesi amacıyla hazırlanan 2020 yılına ait faaliyet raporu düzenlenmiştir.</w:t>
      </w:r>
    </w:p>
    <w:p w:rsidR="003E3172" w:rsidRDefault="002C758D">
      <w:pPr>
        <w:jc w:val="both"/>
        <w:rPr>
          <w:b/>
          <w:bCs/>
          <w:i/>
          <w:iCs/>
          <w:color w:val="000000"/>
        </w:rPr>
      </w:pPr>
      <w:r>
        <w:rPr>
          <w:b/>
          <w:bCs/>
          <w:i/>
          <w:iCs/>
          <w:color w:val="000000"/>
        </w:rPr>
        <w:tab/>
        <w:t>Kamuoyunun bilgilendirilmesi amacıyla UYAP sisteminde yer alan bilgiler esas alınarak düzenlenmiştir.</w:t>
      </w:r>
    </w:p>
    <w:p w:rsidR="003E3172" w:rsidRDefault="002C758D">
      <w:pPr>
        <w:jc w:val="both"/>
        <w:rPr>
          <w:b/>
          <w:bCs/>
          <w:i/>
          <w:iCs/>
          <w:color w:val="000000"/>
        </w:rPr>
      </w:pPr>
      <w:r>
        <w:rPr>
          <w:b/>
          <w:bCs/>
          <w:i/>
          <w:iCs/>
          <w:color w:val="000000"/>
        </w:rPr>
        <w:tab/>
        <w:t>Çankırı Adalet Sarayı Ankara Karayolu 3.üncü km. De yer almakta olup, 2012 yılı Şubat ayında tamamlanarak hizmete başlamıştır.</w:t>
      </w:r>
    </w:p>
    <w:p w:rsidR="003E3172" w:rsidRDefault="002C758D">
      <w:pPr>
        <w:jc w:val="both"/>
        <w:rPr>
          <w:b/>
          <w:bCs/>
          <w:i/>
          <w:iCs/>
          <w:color w:val="000000"/>
        </w:rPr>
      </w:pPr>
      <w:r>
        <w:rPr>
          <w:b/>
          <w:bCs/>
          <w:i/>
          <w:iCs/>
          <w:color w:val="000000"/>
        </w:rPr>
        <w:t>Çankırı Merkez ve Adliye Teşkilatı bulunmayan Eldivan, Kızılırmak, Yapraklı ve Korgun ilçelerinin adli hizmetleri Çankırı Adliyesinde yürütülmektedir.</w:t>
      </w:r>
    </w:p>
    <w:p w:rsidR="003E3172" w:rsidRDefault="002C758D">
      <w:pPr>
        <w:jc w:val="both"/>
        <w:rPr>
          <w:b/>
          <w:bCs/>
          <w:i/>
          <w:iCs/>
          <w:color w:val="000000"/>
        </w:rPr>
      </w:pPr>
      <w:r>
        <w:rPr>
          <w:b/>
          <w:bCs/>
          <w:i/>
          <w:iCs/>
          <w:color w:val="000000"/>
        </w:rPr>
        <w:tab/>
        <w:t xml:space="preserve">Mülhakat Adliyelerimizden Ilgaz Adliyesi 2008 yılında hizmete açılan müstakil binasında hizmet vermektedir. Kurşunlu ve Şabanözü Adliyeleri ise İlçe Hükümet binalarında hizmet vermektedir. </w:t>
      </w:r>
    </w:p>
    <w:p w:rsidR="003E3172" w:rsidRDefault="002C758D">
      <w:pPr>
        <w:jc w:val="both"/>
        <w:rPr>
          <w:b/>
          <w:bCs/>
          <w:i/>
          <w:iCs/>
          <w:color w:val="000000"/>
        </w:rPr>
      </w:pPr>
      <w:r>
        <w:rPr>
          <w:b/>
          <w:bCs/>
          <w:i/>
          <w:iCs/>
          <w:color w:val="000000"/>
        </w:rPr>
        <w:tab/>
        <w:t xml:space="preserve">Adli Teşkilat bulunmayan Bayramören ve Atkaracalar ilçelerinin adli hizmetleri Kurşunlu Adliyesinde yürütülmektedir. Orta ilçesi adli hizmetleri ise Şabanözü Adliyesinde yürütülmektedir. </w:t>
      </w:r>
    </w:p>
    <w:p w:rsidR="003E3172" w:rsidRDefault="002C758D">
      <w:pPr>
        <w:jc w:val="both"/>
        <w:rPr>
          <w:b/>
          <w:bCs/>
          <w:i/>
          <w:iCs/>
          <w:color w:val="000000"/>
        </w:rPr>
      </w:pPr>
      <w:r>
        <w:rPr>
          <w:b/>
          <w:bCs/>
          <w:i/>
          <w:iCs/>
          <w:color w:val="000000"/>
        </w:rPr>
        <w:lastRenderedPageBreak/>
        <w:tab/>
        <w:t>2007 yılı Ağustos ayından itibaren Çankırı Merkez ve Mülhakat Adliyelerinde Adalet Bakanlığı Bilgi İşlem Dairesi Başkanlığı tarafından kurulumu tamamlanan UYAP sistemi ile 2015 yılı Aralık ayında ses ve görüntü bilişim sistemi (SEGBİS) tüm birimlerde faaliyete geçmiş olup, söz konusu sistemler yargılamanın şeffaflığı ile yargılamanın daha hızlı ve daha ekonomik yürütülmesi hususunda büyük önem arz etmekte olup tüm adli birimlerimizde aktif olarak kullanılmaktadır.</w:t>
      </w:r>
    </w:p>
    <w:p w:rsidR="003E3172" w:rsidRDefault="002C758D">
      <w:pPr>
        <w:jc w:val="both"/>
        <w:rPr>
          <w:b/>
          <w:bCs/>
          <w:i/>
          <w:iCs/>
          <w:color w:val="000000"/>
        </w:rPr>
      </w:pPr>
      <w:r>
        <w:rPr>
          <w:b/>
          <w:bCs/>
          <w:i/>
          <w:iCs/>
          <w:color w:val="000000"/>
        </w:rPr>
        <w:tab/>
        <w:t>2013 yılı Mart ayında faaliyete geçirilen Çankırı Hukuk/Ceza/Cumhuriyet Başsavcılığı Ön Büroları,  vatandaş ve avukatların bilgiye ulaşabilmesi ile davaların daha hızlı açılması yönünde kolaylıklar sağlamaktadır.</w:t>
      </w:r>
    </w:p>
    <w:p w:rsidR="003E3172" w:rsidRDefault="002C758D">
      <w:pPr>
        <w:jc w:val="both"/>
        <w:rPr>
          <w:b/>
          <w:bCs/>
          <w:i/>
          <w:iCs/>
          <w:color w:val="000000"/>
        </w:rPr>
      </w:pPr>
      <w:r>
        <w:rPr>
          <w:b/>
          <w:bCs/>
          <w:i/>
          <w:iCs/>
          <w:color w:val="000000"/>
        </w:rPr>
        <w:tab/>
        <w:t>Adalet Bakanlığı Personel Genel Müdürlüğünce Avrupa Birliği Eşleştirme Projesi kapsamında pilot İcra Dairesi seçilen Çankırı İcra Dairesi 24 Mart 2017 tarihinde hizmete açılmıştır.</w:t>
      </w:r>
    </w:p>
    <w:p w:rsidR="003E3172" w:rsidRDefault="002C758D">
      <w:pPr>
        <w:jc w:val="both"/>
        <w:rPr>
          <w:b/>
          <w:bCs/>
          <w:i/>
          <w:iCs/>
          <w:color w:val="000000"/>
        </w:rPr>
      </w:pPr>
      <w:r>
        <w:rPr>
          <w:b/>
          <w:bCs/>
          <w:i/>
          <w:iCs/>
          <w:color w:val="000000"/>
        </w:rPr>
        <w:tab/>
        <w:t>Adli Yargı Adalet Komisyonu Başkanlığı tarafından oluşturulan Cezaevleri İzleme Kurulu aracılığıyla, İzleme Kurulunun Çankırı Merkez ve Şabanözü Cezaevlerinde hükümlü ve tutuklu bulunanlar ile ilgili tespitleri ve cezaevi görevlilerinden aldıkları bilgilerin değerlendirilmesi suretiyle tutuklu ve hükümlülerin sorunları çözülmesi hususunda ilgili kurumlar nezdinde girişimlerde bulunulmaktadır.</w:t>
      </w:r>
    </w:p>
    <w:p w:rsidR="003E3172" w:rsidRDefault="002C758D">
      <w:pPr>
        <w:jc w:val="both"/>
        <w:rPr>
          <w:b/>
          <w:bCs/>
          <w:i/>
          <w:iCs/>
          <w:color w:val="000000"/>
        </w:rPr>
      </w:pPr>
      <w:r>
        <w:rPr>
          <w:b/>
          <w:bCs/>
          <w:i/>
          <w:iCs/>
          <w:color w:val="000000"/>
        </w:rPr>
        <w:tab/>
        <w:t>2020 yılına ait verilenden hazırlanan bu faaliyet raporu gelecek yıllarda düzenlenecek olun faaliyet raporları ile karşılaştırmaya imkan verecek şekilde dizayn edilmiştir. 2020 yılında yapılan iş ve işlemlerin açıklandığı ve istatistik bilgiler ile şeffaf hale getirildiği faaliyet raporumuzun yararlı olması dileğiyle raporumuzda belirtilen işlemlerin hızlı, güvenilir, şeffaf ve tarafsız gerçekleşmesi noktasında emeği geçen değerli meslektaşlarım Hakim ve Cumhuriyet Savcılarımız ile tüm yardımcı personele teşekkür ederim.</w:t>
      </w:r>
    </w:p>
    <w:p w:rsidR="003E3172" w:rsidRDefault="003E3172">
      <w:pPr>
        <w:jc w:val="both"/>
        <w:rPr>
          <w:b/>
          <w:bCs/>
          <w:i/>
          <w:iCs/>
          <w:color w:val="000000"/>
        </w:rPr>
      </w:pPr>
    </w:p>
    <w:p w:rsidR="003E3172" w:rsidRDefault="002C758D">
      <w:pPr>
        <w:jc w:val="both"/>
        <w:rPr>
          <w:b/>
          <w:bCs/>
          <w:i/>
          <w:iCs/>
          <w:color w:val="000000"/>
        </w:rPr>
      </w:pPr>
      <w:r>
        <w:rPr>
          <w:b/>
          <w:bCs/>
          <w:i/>
          <w:iCs/>
          <w:color w:val="000000"/>
        </w:rPr>
        <w:t xml:space="preserve">                                                                                                            Uğur BAY </w:t>
      </w:r>
    </w:p>
    <w:p w:rsidR="003E3172" w:rsidRDefault="002C758D">
      <w:pPr>
        <w:jc w:val="both"/>
        <w:rPr>
          <w:b/>
          <w:bCs/>
          <w:i/>
          <w:iCs/>
          <w:color w:val="000000"/>
        </w:rPr>
      </w:pPr>
      <w:r>
        <w:rPr>
          <w:b/>
          <w:bCs/>
          <w:i/>
          <w:iCs/>
          <w:color w:val="000000"/>
        </w:rPr>
        <w:t xml:space="preserve">                                                                                                 Adalet Komisyonu Başkanı</w:t>
      </w:r>
    </w:p>
    <w:p w:rsidR="003E3172" w:rsidRDefault="003E3172">
      <w:pPr>
        <w:jc w:val="both"/>
        <w:rPr>
          <w:b/>
          <w:bCs/>
          <w:i/>
          <w:iCs/>
          <w:color w:val="000000"/>
        </w:rPr>
      </w:pPr>
    </w:p>
    <w:p w:rsidR="003E3172" w:rsidRDefault="003E3172">
      <w:pPr>
        <w:jc w:val="both"/>
        <w:rPr>
          <w:b/>
          <w:bCs/>
          <w:i/>
          <w:iCs/>
          <w:color w:val="000000"/>
        </w:rPr>
      </w:pPr>
    </w:p>
    <w:p w:rsidR="003E3172" w:rsidRDefault="003E3172">
      <w:pPr>
        <w:jc w:val="both"/>
        <w:rPr>
          <w:b/>
          <w:bCs/>
          <w:color w:val="000000"/>
        </w:rPr>
      </w:pPr>
    </w:p>
    <w:p w:rsidR="003E3172" w:rsidRDefault="003E3172">
      <w:pPr>
        <w:jc w:val="both"/>
        <w:rPr>
          <w:b/>
          <w:bCs/>
          <w:color w:val="000000"/>
        </w:rPr>
      </w:pPr>
    </w:p>
    <w:p w:rsidR="003E3172" w:rsidRDefault="003E3172">
      <w:pPr>
        <w:jc w:val="both"/>
        <w:rPr>
          <w:b/>
          <w:bCs/>
          <w:color w:val="000000"/>
        </w:rPr>
      </w:pPr>
    </w:p>
    <w:p w:rsidR="003E3172" w:rsidRDefault="003E3172">
      <w:pPr>
        <w:jc w:val="both"/>
        <w:rPr>
          <w:b/>
          <w:bCs/>
          <w:color w:val="000000"/>
        </w:rPr>
      </w:pPr>
    </w:p>
    <w:p w:rsidR="003E3172" w:rsidRDefault="003E3172">
      <w:pPr>
        <w:jc w:val="both"/>
        <w:rPr>
          <w:b/>
          <w:bCs/>
          <w:color w:val="000000"/>
        </w:rPr>
      </w:pPr>
    </w:p>
    <w:p w:rsidR="003E3172" w:rsidRDefault="003E3172">
      <w:pPr>
        <w:jc w:val="both"/>
        <w:rPr>
          <w:b/>
          <w:bCs/>
          <w:color w:val="000000"/>
        </w:rPr>
      </w:pPr>
    </w:p>
    <w:p w:rsidR="003E3172" w:rsidRDefault="003E3172">
      <w:pPr>
        <w:jc w:val="both"/>
        <w:rPr>
          <w:b/>
          <w:bCs/>
          <w:color w:val="000000"/>
        </w:rPr>
      </w:pPr>
    </w:p>
    <w:p w:rsidR="003E3172" w:rsidRDefault="003E3172">
      <w:pPr>
        <w:jc w:val="both"/>
        <w:rPr>
          <w:b/>
          <w:bCs/>
          <w:color w:val="000000"/>
        </w:rPr>
      </w:pPr>
    </w:p>
    <w:p w:rsidR="003E3172" w:rsidRDefault="003E3172">
      <w:pPr>
        <w:jc w:val="both"/>
        <w:rPr>
          <w:b/>
          <w:bCs/>
          <w:color w:val="000000"/>
        </w:rPr>
      </w:pPr>
    </w:p>
    <w:p w:rsidR="003E3172" w:rsidRDefault="003E3172">
      <w:pPr>
        <w:jc w:val="both"/>
        <w:rPr>
          <w:b/>
          <w:bCs/>
          <w:color w:val="000000"/>
        </w:rPr>
      </w:pPr>
    </w:p>
    <w:p w:rsidR="003E3172" w:rsidRDefault="003E3172">
      <w:pPr>
        <w:jc w:val="both"/>
        <w:rPr>
          <w:b/>
          <w:bCs/>
          <w:color w:val="000000"/>
        </w:rPr>
      </w:pPr>
    </w:p>
    <w:p w:rsidR="003E3172" w:rsidRDefault="003E3172">
      <w:pPr>
        <w:jc w:val="both"/>
        <w:rPr>
          <w:b/>
          <w:bCs/>
          <w:color w:val="000000"/>
        </w:rPr>
      </w:pPr>
    </w:p>
    <w:p w:rsidR="003E3172" w:rsidRDefault="003E3172">
      <w:pPr>
        <w:jc w:val="both"/>
        <w:rPr>
          <w:b/>
          <w:bCs/>
          <w:color w:val="000000"/>
        </w:rPr>
      </w:pPr>
    </w:p>
    <w:p w:rsidR="003E3172" w:rsidRDefault="003E3172">
      <w:pPr>
        <w:jc w:val="both"/>
        <w:rPr>
          <w:b/>
          <w:bCs/>
          <w:color w:val="000000"/>
        </w:rPr>
      </w:pPr>
    </w:p>
    <w:p w:rsidR="003E3172" w:rsidRDefault="003E3172">
      <w:pPr>
        <w:jc w:val="both"/>
        <w:rPr>
          <w:b/>
          <w:bCs/>
          <w:color w:val="000000"/>
        </w:rPr>
      </w:pPr>
    </w:p>
    <w:p w:rsidR="003E3172" w:rsidRDefault="003E3172">
      <w:pPr>
        <w:jc w:val="both"/>
        <w:rPr>
          <w:b/>
          <w:bCs/>
          <w:color w:val="000000"/>
        </w:rPr>
      </w:pPr>
    </w:p>
    <w:p w:rsidR="003E3172" w:rsidRDefault="002C758D">
      <w:pPr>
        <w:jc w:val="both"/>
        <w:rPr>
          <w:i/>
          <w:iCs/>
          <w:color w:val="0000CC"/>
        </w:rPr>
      </w:pPr>
      <w:r>
        <w:rPr>
          <w:i/>
          <w:iCs/>
          <w:noProof/>
          <w:color w:val="0000CC"/>
          <w:lang w:eastAsia="tr-TR"/>
        </w:rPr>
        <w:lastRenderedPageBreak/>
        <w:drawing>
          <wp:anchor distT="0" distB="0" distL="0" distR="0" simplePos="0" relativeHeight="173" behindDoc="0" locked="0" layoutInCell="1" allowOverlap="1">
            <wp:simplePos x="0" y="0"/>
            <wp:positionH relativeFrom="column">
              <wp:posOffset>15240</wp:posOffset>
            </wp:positionH>
            <wp:positionV relativeFrom="paragraph">
              <wp:posOffset>-5080</wp:posOffset>
            </wp:positionV>
            <wp:extent cx="5727700" cy="3823970"/>
            <wp:effectExtent l="0" t="0" r="0" b="0"/>
            <wp:wrapSquare wrapText="largest"/>
            <wp:docPr id="8" name="Görünt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örüntü1"/>
                    <pic:cNvPicPr>
                      <a:picLocks noChangeAspect="1" noChangeArrowheads="1"/>
                    </pic:cNvPicPr>
                  </pic:nvPicPr>
                  <pic:blipFill>
                    <a:blip r:embed="rId11"/>
                    <a:stretch>
                      <a:fillRect/>
                    </a:stretch>
                  </pic:blipFill>
                  <pic:spPr bwMode="auto">
                    <a:xfrm>
                      <a:off x="0" y="0"/>
                      <a:ext cx="5727700" cy="3823970"/>
                    </a:xfrm>
                    <a:prstGeom prst="rect">
                      <a:avLst/>
                    </a:prstGeom>
                  </pic:spPr>
                </pic:pic>
              </a:graphicData>
            </a:graphic>
          </wp:anchor>
        </w:drawing>
      </w:r>
    </w:p>
    <w:p w:rsidR="003E3172" w:rsidRDefault="002C758D">
      <w:pPr>
        <w:pStyle w:val="Balk1"/>
        <w:numPr>
          <w:ilvl w:val="0"/>
          <w:numId w:val="7"/>
        </w:numPr>
        <w:ind w:left="0" w:firstLine="0"/>
      </w:pPr>
      <w:r>
        <w:rPr>
          <w:rFonts w:ascii="Times New Roman" w:hAnsi="Times New Roman"/>
          <w:color w:val="C00000"/>
          <w:sz w:val="24"/>
          <w:szCs w:val="24"/>
        </w:rPr>
        <w:t xml:space="preserve">                                           Cumhuriyet Başsavcısı Sunuşu</w:t>
      </w:r>
    </w:p>
    <w:p w:rsidR="003E3172" w:rsidRDefault="003E3172">
      <w:pPr>
        <w:rPr>
          <w:b/>
          <w:bCs/>
          <w:color w:val="C00000"/>
        </w:rPr>
      </w:pPr>
    </w:p>
    <w:p w:rsidR="003E3172" w:rsidRDefault="002C758D">
      <w:pPr>
        <w:jc w:val="both"/>
        <w:rPr>
          <w:b/>
          <w:color w:val="C00000"/>
        </w:rPr>
      </w:pPr>
      <w:r>
        <w:rPr>
          <w:b/>
          <w:bCs/>
          <w:i/>
          <w:iCs/>
          <w:color w:val="000000"/>
        </w:rPr>
        <w:tab/>
        <w:t>2020 yılı yargı hizmetlerinin yerine getirilmesinde kamu kurum kaynaklarının ekonomik, etkin ve verimli kullanılması, hesap verilebilirliğin ve şeffaflığın geliştirilebilmesi, geleceğe dair plan yapılması, yapılan planın amaca ulaşıp ulaşmadığının ölçülebilir olması için, Adalet Bakanlığı Strateji Geliştirme Başkan</w:t>
      </w:r>
      <w:r w:rsidR="00B40D4C">
        <w:rPr>
          <w:b/>
          <w:bCs/>
          <w:i/>
          <w:iCs/>
          <w:color w:val="000000"/>
        </w:rPr>
        <w:t>lığı tarafından yayınlanan 168 N</w:t>
      </w:r>
      <w:r>
        <w:rPr>
          <w:b/>
          <w:bCs/>
          <w:i/>
          <w:iCs/>
          <w:color w:val="000000"/>
        </w:rPr>
        <w:t>o'lu genelge uyarınca Çankırı merkez ve mülhakatları olan Kurşunlu, Şabanözü ve Ilgaz Adliyelerini kapsayacak şekilde Ulusal Yargı Ağı Bilişim Sisteminden (UYAP) alınan verilen doğrultusunda, 2020 yılına ilişkin faaliyet raporu hazırlanmıştır.</w:t>
      </w:r>
    </w:p>
    <w:p w:rsidR="003E3172" w:rsidRDefault="002C758D">
      <w:pPr>
        <w:jc w:val="both"/>
        <w:rPr>
          <w:b/>
          <w:bCs/>
        </w:rPr>
      </w:pPr>
      <w:r>
        <w:rPr>
          <w:b/>
          <w:bCs/>
          <w:i/>
          <w:iCs/>
        </w:rPr>
        <w:tab/>
        <w:t xml:space="preserve">Cumhuriyet Başsavcılığımızda 18 büro (Bakanlık Muhabere, Muhabere, Soruşturma, İlamat ve İnfaz, Talimat, Emanet, Yakalama, İdari Yaptırım, Bilgi İşlem, Adli Sicil, Medya İletişim, Denetimli Serbestlik, Soruşturma Ön Bürosu, Adli Tıp Kurumu, Uzlaştırma, Seri Muhakeme, Aile İçi Şiddet Bürosu, Adli Destek ve Mağdur Hizmetleri Bürosu) bulunmaktadır.  </w:t>
      </w:r>
    </w:p>
    <w:p w:rsidR="003E3172" w:rsidRDefault="002C758D">
      <w:pPr>
        <w:ind w:firstLine="709"/>
        <w:jc w:val="both"/>
        <w:rPr>
          <w:b/>
          <w:bCs/>
        </w:rPr>
      </w:pPr>
      <w:r>
        <w:rPr>
          <w:b/>
          <w:bCs/>
          <w:i/>
          <w:iCs/>
        </w:rPr>
        <w:t xml:space="preserve">Çocuk İzlem Merkezi kurulumu için gerekli işlemler başlatılmış bu kapsamda hizmet binası tahsisi hususunda ilgili kurumlar ile yazışmalar yapılmış, sonuca bağlanmıştır. Pandemi şartları nedeniyle açılışı yapılamamış olup şartların elverişli hale gelmesi halinde açılışı yapılacaktır. </w:t>
      </w:r>
    </w:p>
    <w:p w:rsidR="003E3172" w:rsidRDefault="002C758D">
      <w:pPr>
        <w:jc w:val="both"/>
        <w:rPr>
          <w:b/>
          <w:bCs/>
        </w:rPr>
      </w:pPr>
      <w:r>
        <w:rPr>
          <w:b/>
          <w:bCs/>
          <w:i/>
          <w:iCs/>
        </w:rPr>
        <w:tab/>
        <w:t xml:space="preserve">Ayrıca, Cumhuriyet Başsavcılığımız bünyesinde, Çankırı E Tipi Kapalı Ceza İnfaz Kurumu ve Şabanözü K1 Tipi Kapalı Ceza İnfaz Kurumu bulunmaktadır. </w:t>
      </w:r>
    </w:p>
    <w:p w:rsidR="003E3172" w:rsidRDefault="002C758D">
      <w:pPr>
        <w:ind w:firstLine="709"/>
        <w:jc w:val="both"/>
        <w:rPr>
          <w:b/>
          <w:bCs/>
        </w:rPr>
      </w:pPr>
      <w:r>
        <w:rPr>
          <w:b/>
          <w:bCs/>
          <w:i/>
          <w:iCs/>
        </w:rPr>
        <w:t xml:space="preserve">2020 yılı içerisinde Cumhuriyet Başsavcılığımızda 1 Cumhuriyet Başsavcısı, 10 Cumhuriyet Savcısı görev yapmaktadır. </w:t>
      </w:r>
    </w:p>
    <w:p w:rsidR="003E3172" w:rsidRDefault="002C758D">
      <w:pPr>
        <w:jc w:val="both"/>
        <w:rPr>
          <w:b/>
          <w:bCs/>
        </w:rPr>
      </w:pPr>
      <w:r>
        <w:rPr>
          <w:b/>
          <w:bCs/>
          <w:i/>
          <w:iCs/>
        </w:rPr>
        <w:lastRenderedPageBreak/>
        <w:tab/>
        <w:t xml:space="preserve">Kurşunlu Cumhuriyet Başsavcılığında 1 Cumhuriyet Savcısı, Şabanözü Cumhuriyet Başsavcılığında 2 Cumhuriyet Savcısı ve Ilgaz Cumhuriyet Başsavcılığında 2 Cumhuriyet Savcısı görev yapmaktadır </w:t>
      </w:r>
    </w:p>
    <w:p w:rsidR="003E3172" w:rsidRDefault="002C758D">
      <w:pPr>
        <w:jc w:val="both"/>
        <w:rPr>
          <w:b/>
          <w:bCs/>
        </w:rPr>
      </w:pPr>
      <w:r>
        <w:rPr>
          <w:b/>
          <w:bCs/>
          <w:i/>
          <w:iCs/>
        </w:rPr>
        <w:tab/>
        <w:t>2020 yılında Çankırı Cumhuriyet Başsavcılığı Soruşturma Bürosuna gelen dosya sayısı 4947</w:t>
      </w:r>
      <w:r w:rsidR="00B40D4C">
        <w:rPr>
          <w:b/>
          <w:bCs/>
          <w:i/>
          <w:iCs/>
        </w:rPr>
        <w:t>’</w:t>
      </w:r>
      <w:r>
        <w:rPr>
          <w:b/>
          <w:bCs/>
          <w:i/>
          <w:iCs/>
        </w:rPr>
        <w:t xml:space="preserve">dir. Devreden dosya sayısı 3653 (devreden dosyaların 1433 adedi daimi arama, 481 adedi kamu davası açılmasının ertelenmesi kararlıdır, 1739 adedi ise derdest soruşturma dosyasıdır) olup, toplam dosya sayısı 8600 adettir. Bu dosyalardan 5154 adedi karara bağlanmıştır. Bu verilere göre yerin getirme oranı %113,5 olarak hesaplanmıştır. Bunun yanında yıl içinde 617 ihbar dosyası gelmiştir. Bir önceki yıldan devreden 161 dosya ile birlikte toplam 778 ihbar dosyasına bakılmış, bunlardan 680 adedi karara bağlanmıştır. İlamat İnfaz Bürosuna devir (7970) dahil gelen (2596) toplam 10566 olup, bu gelen işten 1852 adedi karara bağlanmıştır. </w:t>
      </w:r>
    </w:p>
    <w:p w:rsidR="003E3172" w:rsidRDefault="002C758D">
      <w:pPr>
        <w:jc w:val="both"/>
        <w:rPr>
          <w:b/>
          <w:bCs/>
        </w:rPr>
      </w:pPr>
      <w:r>
        <w:rPr>
          <w:b/>
          <w:bCs/>
          <w:i/>
          <w:iCs/>
        </w:rPr>
        <w:tab/>
        <w:t>2020 Kurşunlu Cumhuriyet Başsavcılığı soruşturma bürosuna gelen dosya sayısı 737 adettir. Devreden dosyalarla birlikte (530) beraber toplam dosya sayısı 1267 adettir. Bu dosyalardan 756 adedi karara bağlanmıştır. İlamat İnfaz Bürosuna devir (348) dahil gelen (49) toplam 397 işten 119 adedi neticelenmiştir.</w:t>
      </w:r>
    </w:p>
    <w:p w:rsidR="003E3172" w:rsidRDefault="002C758D">
      <w:pPr>
        <w:jc w:val="both"/>
        <w:rPr>
          <w:b/>
          <w:bCs/>
        </w:rPr>
      </w:pPr>
      <w:r>
        <w:rPr>
          <w:b/>
          <w:bCs/>
          <w:i/>
          <w:iCs/>
        </w:rPr>
        <w:tab/>
        <w:t>2020 yılı içerisinde Şabanözü Cumhuriyet Başsavcılığı Soruşturma Bürosuna gelen dosya sayısı 1139 adettir. Devreden dosyalarla (512) birlikte toplam dosya sayısı 1651 adettir. Bu dosyalardan 1076 adedi neticelendirilmiştir. İlamat infaz bürosuna 2020 yılında 354 dosya gelmiş, önceki yıldan devredilen 530 dosya ile birlikte 884 dosya işlem görmüş ve bu dosyalardan 434 adedi neticelendirilmiştir.</w:t>
      </w:r>
    </w:p>
    <w:p w:rsidR="003E3172" w:rsidRDefault="002C758D">
      <w:pPr>
        <w:jc w:val="both"/>
      </w:pPr>
      <w:r>
        <w:rPr>
          <w:b/>
          <w:bCs/>
          <w:i/>
          <w:iCs/>
        </w:rPr>
        <w:tab/>
        <w:t>2020 yılı içerisinde Ilgaz Cumhuriyet Başsavcılığı Soruşturma Bürosuna 628 adet dosya gelmiş, önceki yıldan devreden 289 dosya ile birlikte 2020 yılı içerisinde 917 soruşturma dosyası işlem görmüş ve bunlardan 602 adedi karara bağlanmıştır. İlamat İnfaz Bürosuna 2020 yılı içerisinde 269 dosya gelmiş önceki yıldan devreden</w:t>
      </w:r>
      <w:r>
        <w:rPr>
          <w:b/>
          <w:i/>
          <w:iCs/>
        </w:rPr>
        <w:t xml:space="preserve"> 452 dosya ile birlikte 721 ilamat ve infaz dosyası işlem görmüş ve bunlardan 183 adedi neticelendirilmiştir. </w:t>
      </w:r>
    </w:p>
    <w:p w:rsidR="003E3172" w:rsidRDefault="002C758D">
      <w:pPr>
        <w:jc w:val="both"/>
      </w:pPr>
      <w:r>
        <w:rPr>
          <w:b/>
          <w:i/>
          <w:iCs/>
        </w:rPr>
        <w:tab/>
        <w:t xml:space="preserve">2020 yılı yargı faaliyet ve performans değerlendirmelerine ilişkin istatistiki bilgiler, tarafsızlık ilkesi gözetilerek, Yargının hızlı, etkin ve verimliliğini artırmak  ve hesap verme sorumluluğuna dayalı hazırlanan faaliyet raporunu kamuoyunun bilgisine arz ederken, yapılan iş ve işlemlerde emeği geçen tüm personele şükranlarımı sunarım. </w:t>
      </w:r>
    </w:p>
    <w:p w:rsidR="003E3172" w:rsidRDefault="002C758D">
      <w:pPr>
        <w:jc w:val="both"/>
      </w:pPr>
      <w:r>
        <w:rPr>
          <w:b/>
          <w:i/>
          <w:iCs/>
        </w:rPr>
        <w:tab/>
        <w:t>Saygılarımla.</w:t>
      </w:r>
    </w:p>
    <w:p w:rsidR="003E3172" w:rsidRDefault="003E3172">
      <w:pPr>
        <w:jc w:val="both"/>
        <w:rPr>
          <w:b/>
          <w:i/>
          <w:iCs/>
        </w:rPr>
      </w:pPr>
    </w:p>
    <w:p w:rsidR="003E3172" w:rsidRDefault="003E3172">
      <w:pPr>
        <w:jc w:val="both"/>
        <w:rPr>
          <w:b/>
          <w:i/>
          <w:iCs/>
        </w:rPr>
      </w:pPr>
    </w:p>
    <w:p w:rsidR="003E3172" w:rsidRDefault="002C758D">
      <w:pPr>
        <w:jc w:val="both"/>
      </w:pPr>
      <w:r>
        <w:rPr>
          <w:b/>
          <w:i/>
          <w:iCs/>
        </w:rPr>
        <w:tab/>
      </w:r>
      <w:r>
        <w:rPr>
          <w:b/>
          <w:i/>
          <w:iCs/>
        </w:rPr>
        <w:tab/>
      </w:r>
      <w:r>
        <w:rPr>
          <w:b/>
          <w:i/>
          <w:iCs/>
        </w:rPr>
        <w:tab/>
      </w:r>
      <w:r>
        <w:rPr>
          <w:b/>
          <w:i/>
          <w:iCs/>
        </w:rPr>
        <w:tab/>
      </w:r>
      <w:r>
        <w:rPr>
          <w:b/>
          <w:i/>
          <w:iCs/>
        </w:rPr>
        <w:tab/>
      </w:r>
      <w:r>
        <w:rPr>
          <w:b/>
          <w:i/>
          <w:iCs/>
        </w:rPr>
        <w:tab/>
      </w:r>
      <w:r>
        <w:rPr>
          <w:b/>
          <w:i/>
          <w:iCs/>
        </w:rPr>
        <w:tab/>
        <w:t xml:space="preserve">  Mustafa ÇAKMAK</w:t>
      </w:r>
    </w:p>
    <w:p w:rsidR="003E3172" w:rsidRDefault="002C758D">
      <w:pPr>
        <w:jc w:val="both"/>
      </w:pPr>
      <w:r>
        <w:rPr>
          <w:b/>
          <w:i/>
          <w:iCs/>
        </w:rPr>
        <w:tab/>
      </w:r>
      <w:r>
        <w:rPr>
          <w:b/>
          <w:i/>
          <w:iCs/>
        </w:rPr>
        <w:tab/>
      </w:r>
      <w:r>
        <w:rPr>
          <w:b/>
          <w:i/>
          <w:iCs/>
        </w:rPr>
        <w:tab/>
      </w:r>
      <w:r>
        <w:rPr>
          <w:b/>
          <w:i/>
          <w:iCs/>
        </w:rPr>
        <w:tab/>
      </w:r>
      <w:r>
        <w:rPr>
          <w:b/>
          <w:i/>
          <w:iCs/>
        </w:rPr>
        <w:tab/>
      </w:r>
      <w:r>
        <w:rPr>
          <w:b/>
          <w:i/>
          <w:iCs/>
        </w:rPr>
        <w:tab/>
      </w:r>
      <w:r>
        <w:rPr>
          <w:b/>
          <w:i/>
          <w:iCs/>
        </w:rPr>
        <w:tab/>
        <w:t>Cumhuriyet Başsavcısı</w:t>
      </w:r>
    </w:p>
    <w:p w:rsidR="003E3172" w:rsidRDefault="003E3172">
      <w:pPr>
        <w:jc w:val="both"/>
        <w:rPr>
          <w:b/>
          <w:color w:val="C00000"/>
        </w:rPr>
      </w:pPr>
    </w:p>
    <w:p w:rsidR="003E3172" w:rsidRDefault="003E3172">
      <w:pPr>
        <w:jc w:val="both"/>
        <w:rPr>
          <w:b/>
          <w:color w:val="C00000"/>
        </w:rPr>
      </w:pPr>
    </w:p>
    <w:p w:rsidR="003E3172" w:rsidRDefault="003E3172">
      <w:pPr>
        <w:jc w:val="both"/>
        <w:rPr>
          <w:b/>
          <w:color w:val="C00000"/>
        </w:rPr>
      </w:pPr>
    </w:p>
    <w:p w:rsidR="003E3172" w:rsidRDefault="002C758D">
      <w:pPr>
        <w:jc w:val="both"/>
      </w:pPr>
      <w:r>
        <w:rPr>
          <w:b/>
          <w:i/>
          <w:iCs/>
          <w:color w:val="0000CC"/>
        </w:rPr>
        <w:tab/>
      </w:r>
      <w:r>
        <w:br w:type="page"/>
      </w:r>
    </w:p>
    <w:p w:rsidR="003E3172" w:rsidRDefault="002C758D">
      <w:pPr>
        <w:pStyle w:val="Balk2"/>
        <w:numPr>
          <w:ilvl w:val="0"/>
          <w:numId w:val="7"/>
        </w:numPr>
        <w:ind w:left="0" w:firstLine="0"/>
        <w:rPr>
          <w:rFonts w:cs="Times New Roman"/>
          <w:color w:val="C00000"/>
          <w:sz w:val="24"/>
          <w:szCs w:val="24"/>
        </w:rPr>
      </w:pPr>
      <w:bookmarkStart w:id="1" w:name="__RefHeading__153_1323963809"/>
      <w:bookmarkStart w:id="2" w:name="_Toc455182116"/>
      <w:bookmarkEnd w:id="1"/>
      <w:r>
        <w:rPr>
          <w:rFonts w:ascii="Times New Roman" w:hAnsi="Times New Roman" w:cs="Times New Roman"/>
          <w:color w:val="C00000"/>
          <w:sz w:val="24"/>
          <w:szCs w:val="24"/>
        </w:rPr>
        <w:lastRenderedPageBreak/>
        <w:t>1. GENEL BİLGİLER</w:t>
      </w:r>
      <w:bookmarkEnd w:id="2"/>
    </w:p>
    <w:p w:rsidR="003E3172" w:rsidRDefault="003E3172">
      <w:pPr>
        <w:tabs>
          <w:tab w:val="left" w:pos="360"/>
        </w:tabs>
        <w:jc w:val="both"/>
        <w:rPr>
          <w:b/>
          <w:color w:val="C00000"/>
        </w:rPr>
      </w:pPr>
    </w:p>
    <w:p w:rsidR="003E3172" w:rsidRDefault="002C758D">
      <w:pPr>
        <w:pStyle w:val="Balk3"/>
        <w:numPr>
          <w:ilvl w:val="0"/>
          <w:numId w:val="7"/>
        </w:numPr>
        <w:ind w:left="0" w:firstLine="0"/>
        <w:rPr>
          <w:rFonts w:cs="Times New Roman"/>
          <w:color w:val="C00000"/>
          <w:sz w:val="24"/>
          <w:szCs w:val="24"/>
        </w:rPr>
      </w:pPr>
      <w:bookmarkStart w:id="3" w:name="__RefHeading__155_1323963809"/>
      <w:bookmarkStart w:id="4" w:name="_Toc455182117"/>
      <w:bookmarkEnd w:id="3"/>
      <w:r>
        <w:rPr>
          <w:rFonts w:ascii="Times New Roman" w:hAnsi="Times New Roman" w:cs="Times New Roman"/>
          <w:color w:val="C00000"/>
          <w:sz w:val="24"/>
          <w:szCs w:val="24"/>
        </w:rPr>
        <w:t>A. ADLİYENİN FİZİKİ YAPISI</w:t>
      </w:r>
      <w:bookmarkEnd w:id="4"/>
    </w:p>
    <w:p w:rsidR="003E3172" w:rsidRDefault="003E3172">
      <w:pPr>
        <w:jc w:val="both"/>
        <w:rPr>
          <w:b/>
          <w:color w:val="C00000"/>
        </w:rPr>
      </w:pPr>
    </w:p>
    <w:p w:rsidR="003E3172" w:rsidRDefault="002C758D">
      <w:pPr>
        <w:pStyle w:val="Balk4"/>
        <w:numPr>
          <w:ilvl w:val="1"/>
          <w:numId w:val="11"/>
        </w:numPr>
        <w:ind w:left="0" w:firstLine="851"/>
        <w:rPr>
          <w:color w:val="C00000"/>
          <w:sz w:val="24"/>
          <w:szCs w:val="24"/>
        </w:rPr>
      </w:pPr>
      <w:bookmarkStart w:id="5" w:name="__RefHeading__157_1323963809"/>
      <w:bookmarkStart w:id="6" w:name="_Toc455182118"/>
      <w:bookmarkEnd w:id="5"/>
      <w:r>
        <w:rPr>
          <w:color w:val="C00000"/>
          <w:sz w:val="24"/>
          <w:szCs w:val="24"/>
        </w:rPr>
        <w:t>MERKEZ ADLİYESİ</w:t>
      </w:r>
      <w:bookmarkEnd w:id="6"/>
    </w:p>
    <w:p w:rsidR="003E3172" w:rsidRDefault="003E3172">
      <w:pPr>
        <w:rPr>
          <w:color w:val="C00000"/>
        </w:rPr>
      </w:pPr>
    </w:p>
    <w:tbl>
      <w:tblPr>
        <w:tblW w:w="9281"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2737"/>
        <w:gridCol w:w="968"/>
        <w:gridCol w:w="2349"/>
        <w:gridCol w:w="3227"/>
      </w:tblGrid>
      <w:tr w:rsidR="003E3172">
        <w:trPr>
          <w:trHeight w:val="355"/>
        </w:trPr>
        <w:tc>
          <w:tcPr>
            <w:tcW w:w="2736" w:type="dxa"/>
            <w:tcBorders>
              <w:top w:val="single" w:sz="4" w:space="0" w:color="000000"/>
              <w:left w:val="single" w:sz="4" w:space="0" w:color="000000"/>
              <w:bottom w:val="single" w:sz="4" w:space="0" w:color="000000"/>
            </w:tcBorders>
            <w:shd w:val="clear" w:color="auto" w:fill="CB0000"/>
          </w:tcPr>
          <w:p w:rsidR="003E3172" w:rsidRDefault="002C758D">
            <w:pPr>
              <w:tabs>
                <w:tab w:val="left" w:pos="360"/>
              </w:tabs>
              <w:spacing w:before="60" w:after="60"/>
              <w:jc w:val="center"/>
              <w:rPr>
                <w:b/>
                <w:color w:val="FFFFFF"/>
                <w:sz w:val="20"/>
                <w:szCs w:val="20"/>
              </w:rPr>
            </w:pPr>
            <w:r>
              <w:rPr>
                <w:b/>
                <w:color w:val="FFFFFF"/>
              </w:rPr>
              <w:t>Hizmet Binası</w:t>
            </w:r>
          </w:p>
        </w:tc>
        <w:tc>
          <w:tcPr>
            <w:tcW w:w="3317" w:type="dxa"/>
            <w:gridSpan w:val="2"/>
            <w:tcBorders>
              <w:top w:val="single" w:sz="4" w:space="0" w:color="000000"/>
              <w:left w:val="single" w:sz="4" w:space="0" w:color="000000"/>
              <w:bottom w:val="single" w:sz="4" w:space="0" w:color="000000"/>
            </w:tcBorders>
            <w:shd w:val="clear" w:color="auto" w:fill="CB0000"/>
          </w:tcPr>
          <w:p w:rsidR="003E3172" w:rsidRDefault="002C758D">
            <w:pPr>
              <w:tabs>
                <w:tab w:val="left" w:pos="360"/>
              </w:tabs>
              <w:spacing w:before="60" w:after="60"/>
              <w:jc w:val="center"/>
              <w:rPr>
                <w:b/>
                <w:color w:val="FFFFFF"/>
                <w:sz w:val="20"/>
                <w:szCs w:val="20"/>
              </w:rPr>
            </w:pPr>
            <w:r>
              <w:rPr>
                <w:b/>
                <w:color w:val="FFFFFF"/>
              </w:rPr>
              <w:t>Adres ve Ulaşım İmkânları</w:t>
            </w:r>
          </w:p>
        </w:tc>
        <w:tc>
          <w:tcPr>
            <w:tcW w:w="3227" w:type="dxa"/>
            <w:tcBorders>
              <w:top w:val="single" w:sz="4" w:space="0" w:color="000000"/>
              <w:left w:val="single" w:sz="4" w:space="0" w:color="000000"/>
              <w:bottom w:val="single" w:sz="4" w:space="0" w:color="000000"/>
              <w:right w:val="single" w:sz="4" w:space="0" w:color="000000"/>
            </w:tcBorders>
            <w:shd w:val="clear" w:color="auto" w:fill="CB0000"/>
          </w:tcPr>
          <w:p w:rsidR="003E3172" w:rsidRDefault="002C758D">
            <w:pPr>
              <w:tabs>
                <w:tab w:val="left" w:pos="360"/>
              </w:tabs>
              <w:spacing w:before="60" w:after="60"/>
              <w:jc w:val="center"/>
            </w:pPr>
            <w:r>
              <w:rPr>
                <w:b/>
                <w:color w:val="FFFFFF"/>
              </w:rPr>
              <w:t>Birimler</w:t>
            </w:r>
          </w:p>
        </w:tc>
      </w:tr>
      <w:tr w:rsidR="003E3172">
        <w:trPr>
          <w:cantSplit/>
          <w:trHeight w:val="269"/>
        </w:trPr>
        <w:tc>
          <w:tcPr>
            <w:tcW w:w="2736" w:type="dxa"/>
            <w:vMerge w:val="restart"/>
            <w:tcBorders>
              <w:top w:val="single" w:sz="4" w:space="0" w:color="000000"/>
              <w:left w:val="single" w:sz="4" w:space="0" w:color="000000"/>
              <w:bottom w:val="single" w:sz="4" w:space="0" w:color="000000"/>
            </w:tcBorders>
            <w:shd w:val="clear" w:color="auto" w:fill="auto"/>
          </w:tcPr>
          <w:p w:rsidR="003E3172" w:rsidRDefault="002C758D">
            <w:pPr>
              <w:spacing w:before="60" w:after="60"/>
              <w:rPr>
                <w:sz w:val="20"/>
                <w:szCs w:val="20"/>
              </w:rPr>
            </w:pPr>
            <w:r>
              <w:t>Merkez Adliyesi Ana Bina</w:t>
            </w: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rPr>
                <w:sz w:val="20"/>
                <w:szCs w:val="20"/>
              </w:rPr>
            </w:pPr>
            <w:r>
              <w:t>Adres</w:t>
            </w:r>
          </w:p>
        </w:tc>
        <w:tc>
          <w:tcPr>
            <w:tcW w:w="2349" w:type="dxa"/>
            <w:tcBorders>
              <w:top w:val="single" w:sz="4" w:space="0" w:color="000000"/>
              <w:left w:val="single" w:sz="4" w:space="0" w:color="000000"/>
              <w:bottom w:val="single" w:sz="4" w:space="0" w:color="000000"/>
            </w:tcBorders>
            <w:shd w:val="clear" w:color="auto" w:fill="auto"/>
          </w:tcPr>
          <w:p w:rsidR="003E3172" w:rsidRDefault="002C758D">
            <w:pPr>
              <w:snapToGrid w:val="0"/>
              <w:spacing w:before="60" w:after="60"/>
              <w:rPr>
                <w:sz w:val="20"/>
                <w:szCs w:val="20"/>
              </w:rPr>
            </w:pPr>
            <w:r>
              <w:t>Abdulhalik Renda mah. Hacettepe Cd. Ankara Yolu 3. Km. Merkez/Çankırı</w:t>
            </w:r>
          </w:p>
        </w:tc>
        <w:tc>
          <w:tcPr>
            <w:tcW w:w="32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pacing w:before="60" w:after="60"/>
            </w:pPr>
            <w:r>
              <w:rPr>
                <w:color w:val="000000" w:themeColor="text1"/>
              </w:rPr>
              <w:t>Tüm Mahkemeler, Çankırı Cumhuriyet Başsavcılığı, Çankırı Denetimli Serbestlik Müdürlüğü, Çankırı İcra Müdürlüğü, Çankırı Adli Tıp Kurumu Şb. Müdürlüğü</w:t>
            </w:r>
          </w:p>
        </w:tc>
      </w:tr>
      <w:tr w:rsidR="003E3172">
        <w:trPr>
          <w:cantSplit/>
          <w:trHeight w:val="338"/>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rPr>
                <w:sz w:val="20"/>
                <w:szCs w:val="20"/>
              </w:rPr>
            </w:pPr>
            <w:r>
              <w:t>Telefon</w:t>
            </w:r>
          </w:p>
        </w:tc>
        <w:tc>
          <w:tcPr>
            <w:tcW w:w="2349" w:type="dxa"/>
            <w:tcBorders>
              <w:top w:val="single" w:sz="4" w:space="0" w:color="000000"/>
              <w:left w:val="single" w:sz="4" w:space="0" w:color="000000"/>
              <w:bottom w:val="single" w:sz="4" w:space="0" w:color="000000"/>
            </w:tcBorders>
            <w:shd w:val="clear" w:color="auto" w:fill="auto"/>
          </w:tcPr>
          <w:p w:rsidR="003E3172" w:rsidRDefault="002C758D">
            <w:pPr>
              <w:snapToGrid w:val="0"/>
              <w:spacing w:before="60" w:after="60"/>
              <w:rPr>
                <w:sz w:val="20"/>
                <w:szCs w:val="20"/>
              </w:rPr>
            </w:pPr>
            <w:r>
              <w:t xml:space="preserve">0 376 213 24 92-93 </w:t>
            </w: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spacing w:before="60" w:after="60"/>
              <w:rPr>
                <w:sz w:val="20"/>
                <w:szCs w:val="20"/>
              </w:rPr>
            </w:pPr>
            <w:r>
              <w:t>Faks</w:t>
            </w:r>
          </w:p>
        </w:tc>
        <w:tc>
          <w:tcPr>
            <w:tcW w:w="2349" w:type="dxa"/>
            <w:tcBorders>
              <w:top w:val="single" w:sz="4" w:space="0" w:color="000000"/>
              <w:left w:val="single" w:sz="4" w:space="0" w:color="000000"/>
              <w:bottom w:val="single" w:sz="4" w:space="0" w:color="000000"/>
            </w:tcBorders>
            <w:shd w:val="clear" w:color="auto" w:fill="auto"/>
          </w:tcPr>
          <w:p w:rsidR="003E3172" w:rsidRDefault="002C758D">
            <w:pPr>
              <w:snapToGrid w:val="0"/>
              <w:spacing w:before="60" w:after="60"/>
              <w:rPr>
                <w:sz w:val="20"/>
                <w:szCs w:val="20"/>
              </w:rPr>
            </w:pPr>
            <w:r>
              <w:t>0 376 213 24 35</w:t>
            </w: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55"/>
        </w:trPr>
        <w:tc>
          <w:tcPr>
            <w:tcW w:w="2736" w:type="dxa"/>
            <w:vMerge w:val="restart"/>
            <w:tcBorders>
              <w:top w:val="single" w:sz="4" w:space="0" w:color="000000"/>
              <w:left w:val="single" w:sz="4" w:space="0" w:color="000000"/>
              <w:bottom w:val="single" w:sz="4" w:space="0" w:color="000000"/>
            </w:tcBorders>
            <w:shd w:val="clear" w:color="auto" w:fill="auto"/>
          </w:tcPr>
          <w:p w:rsidR="003E3172" w:rsidRDefault="002C758D">
            <w:pPr>
              <w:spacing w:before="60" w:after="60"/>
            </w:pPr>
            <w:r>
              <w:t>Ek Hizmet Binası</w:t>
            </w: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rPr>
                <w:sz w:val="20"/>
                <w:szCs w:val="20"/>
              </w:rPr>
            </w:pPr>
            <w:r>
              <w:t>Adres</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55"/>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rPr>
                <w:sz w:val="20"/>
                <w:szCs w:val="20"/>
              </w:rPr>
            </w:pPr>
            <w:r>
              <w:t>Telefon</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55"/>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spacing w:before="60" w:after="60"/>
              <w:rPr>
                <w:sz w:val="20"/>
                <w:szCs w:val="20"/>
              </w:rPr>
            </w:pPr>
            <w:r>
              <w:t>Faks</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36" w:type="dxa"/>
            <w:vMerge w:val="restart"/>
            <w:tcBorders>
              <w:top w:val="single" w:sz="4" w:space="0" w:color="000000"/>
              <w:left w:val="single" w:sz="4" w:space="0" w:color="000000"/>
              <w:bottom w:val="single" w:sz="4" w:space="0" w:color="000000"/>
            </w:tcBorders>
            <w:shd w:val="clear" w:color="auto" w:fill="auto"/>
          </w:tcPr>
          <w:p w:rsidR="003E3172" w:rsidRDefault="002C758D">
            <w:pPr>
              <w:spacing w:before="60" w:after="60"/>
            </w:pPr>
            <w:r>
              <w:t>Ek Hizmet Binası</w:t>
            </w: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rPr>
                <w:sz w:val="20"/>
                <w:szCs w:val="20"/>
              </w:rPr>
            </w:pPr>
            <w:r>
              <w:t>Adres</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rPr>
                <w:sz w:val="20"/>
                <w:szCs w:val="20"/>
              </w:rPr>
            </w:pPr>
            <w:r>
              <w:t>Telefon</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spacing w:before="60" w:after="60"/>
              <w:rPr>
                <w:sz w:val="20"/>
                <w:szCs w:val="20"/>
              </w:rPr>
            </w:pPr>
            <w:r>
              <w:t>Faks</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36" w:type="dxa"/>
            <w:vMerge w:val="restart"/>
            <w:tcBorders>
              <w:top w:val="single" w:sz="4" w:space="0" w:color="000000"/>
              <w:left w:val="single" w:sz="4" w:space="0" w:color="000000"/>
              <w:bottom w:val="single" w:sz="4" w:space="0" w:color="000000"/>
            </w:tcBorders>
            <w:shd w:val="clear" w:color="auto" w:fill="auto"/>
          </w:tcPr>
          <w:p w:rsidR="003E3172" w:rsidRDefault="002C758D">
            <w:pPr>
              <w:spacing w:before="60" w:after="60"/>
              <w:rPr>
                <w:sz w:val="20"/>
                <w:szCs w:val="20"/>
              </w:rPr>
            </w:pPr>
            <w:r>
              <w:t>Adliye otoparkı</w:t>
            </w: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rPr>
                <w:sz w:val="20"/>
                <w:szCs w:val="20"/>
              </w:rPr>
            </w:pPr>
            <w:r>
              <w:t>Adres</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pacing w:before="60" w:after="60"/>
            </w:pPr>
            <w:r>
              <w:rPr>
                <w:color w:val="000000" w:themeColor="text1"/>
              </w:rPr>
              <w:t>Kapalı Otopark Adliye Ana Bina Zemin Kat, Kapasite :22 Araç    Açık Otopark : Adliye Ana Bina Önü Kapasite : 100 Araç</w:t>
            </w:r>
          </w:p>
        </w:tc>
      </w:tr>
      <w:tr w:rsidR="003E3172">
        <w:trPr>
          <w:cantSplit/>
          <w:trHeight w:val="338"/>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rPr>
                <w:sz w:val="20"/>
                <w:szCs w:val="20"/>
              </w:rPr>
            </w:pPr>
            <w:r>
              <w:t>Telefon</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spacing w:before="60" w:after="60"/>
              <w:rPr>
                <w:sz w:val="20"/>
                <w:szCs w:val="20"/>
              </w:rPr>
            </w:pPr>
            <w:r>
              <w:t>Faks</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trHeight w:val="338"/>
        </w:trPr>
        <w:tc>
          <w:tcPr>
            <w:tcW w:w="3704" w:type="dxa"/>
            <w:gridSpan w:val="2"/>
            <w:tcBorders>
              <w:top w:val="single" w:sz="4" w:space="0" w:color="000000"/>
              <w:left w:val="single" w:sz="4" w:space="0" w:color="000000"/>
              <w:bottom w:val="single" w:sz="4" w:space="0" w:color="000000"/>
            </w:tcBorders>
            <w:shd w:val="clear" w:color="auto" w:fill="auto"/>
          </w:tcPr>
          <w:p w:rsidR="003E3172" w:rsidRDefault="002C758D">
            <w:pPr>
              <w:spacing w:before="60" w:after="60"/>
              <w:rPr>
                <w:sz w:val="20"/>
                <w:szCs w:val="20"/>
              </w:rPr>
            </w:pPr>
            <w:r>
              <w:t>Engellilere yönelik önlemler</w:t>
            </w:r>
          </w:p>
        </w:tc>
        <w:tc>
          <w:tcPr>
            <w:tcW w:w="2349" w:type="dxa"/>
            <w:tcBorders>
              <w:top w:val="single" w:sz="4" w:space="0" w:color="000000"/>
              <w:left w:val="single" w:sz="4" w:space="0" w:color="000000"/>
              <w:bottom w:val="single" w:sz="4" w:space="0" w:color="000000"/>
            </w:tcBorders>
            <w:shd w:val="clear" w:color="auto" w:fill="auto"/>
          </w:tcPr>
          <w:p w:rsidR="003E3172" w:rsidRDefault="002C758D">
            <w:pPr>
              <w:snapToGrid w:val="0"/>
              <w:spacing w:before="60" w:after="60"/>
              <w:rPr>
                <w:sz w:val="20"/>
                <w:szCs w:val="20"/>
              </w:rPr>
            </w:pPr>
            <w:r>
              <w:t>Engelli Rampası, Asansör, Engelli Tuvaleti, Engelli Yürüyüş Parkuru</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trHeight w:val="338"/>
        </w:trPr>
        <w:tc>
          <w:tcPr>
            <w:tcW w:w="3704" w:type="dxa"/>
            <w:gridSpan w:val="2"/>
            <w:tcBorders>
              <w:top w:val="single" w:sz="4" w:space="0" w:color="000000"/>
              <w:left w:val="single" w:sz="4" w:space="0" w:color="000000"/>
              <w:bottom w:val="single" w:sz="4" w:space="0" w:color="000000"/>
            </w:tcBorders>
            <w:shd w:val="clear" w:color="auto" w:fill="auto"/>
          </w:tcPr>
          <w:p w:rsidR="003E3172" w:rsidRDefault="002C758D">
            <w:pPr>
              <w:spacing w:before="60" w:after="60"/>
              <w:rPr>
                <w:sz w:val="20"/>
                <w:szCs w:val="20"/>
              </w:rPr>
            </w:pPr>
            <w:r>
              <w:t>Avukat bekleme odası</w:t>
            </w:r>
          </w:p>
        </w:tc>
        <w:tc>
          <w:tcPr>
            <w:tcW w:w="2349" w:type="dxa"/>
            <w:tcBorders>
              <w:top w:val="single" w:sz="4" w:space="0" w:color="000000"/>
              <w:left w:val="single" w:sz="4" w:space="0" w:color="000000"/>
              <w:bottom w:val="single" w:sz="4" w:space="0" w:color="000000"/>
            </w:tcBorders>
            <w:shd w:val="clear" w:color="auto" w:fill="auto"/>
          </w:tcPr>
          <w:p w:rsidR="003E3172" w:rsidRDefault="002C758D">
            <w:pPr>
              <w:snapToGrid w:val="0"/>
              <w:spacing w:before="60" w:after="60"/>
              <w:rPr>
                <w:sz w:val="20"/>
                <w:szCs w:val="20"/>
              </w:rPr>
            </w:pPr>
            <w:r>
              <w:t>2</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trHeight w:val="575"/>
        </w:trPr>
        <w:tc>
          <w:tcPr>
            <w:tcW w:w="3704" w:type="dxa"/>
            <w:gridSpan w:val="2"/>
            <w:tcBorders>
              <w:top w:val="single" w:sz="4" w:space="0" w:color="000000"/>
              <w:left w:val="single" w:sz="4" w:space="0" w:color="000000"/>
              <w:bottom w:val="single" w:sz="4" w:space="0" w:color="000000"/>
            </w:tcBorders>
            <w:shd w:val="clear" w:color="auto" w:fill="auto"/>
          </w:tcPr>
          <w:p w:rsidR="003E3172" w:rsidRDefault="002C758D">
            <w:pPr>
              <w:spacing w:before="60" w:after="60"/>
              <w:rPr>
                <w:sz w:val="20"/>
                <w:szCs w:val="20"/>
              </w:rPr>
            </w:pPr>
            <w:r>
              <w:t>Vatandaşlar tarafından kullanılacak kafeterya veya bekleme odaları</w:t>
            </w:r>
          </w:p>
        </w:tc>
        <w:tc>
          <w:tcPr>
            <w:tcW w:w="2349" w:type="dxa"/>
            <w:tcBorders>
              <w:top w:val="single" w:sz="4" w:space="0" w:color="000000"/>
              <w:left w:val="single" w:sz="4" w:space="0" w:color="000000"/>
              <w:bottom w:val="single" w:sz="4" w:space="0" w:color="000000"/>
            </w:tcBorders>
            <w:shd w:val="clear" w:color="auto" w:fill="auto"/>
          </w:tcPr>
          <w:p w:rsidR="003E3172" w:rsidRDefault="002C758D">
            <w:pPr>
              <w:snapToGrid w:val="0"/>
              <w:spacing w:before="60" w:after="60"/>
              <w:rPr>
                <w:sz w:val="20"/>
                <w:szCs w:val="20"/>
              </w:rPr>
            </w:pPr>
            <w:r>
              <w:t>1</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bl>
    <w:p w:rsidR="003E3172" w:rsidRDefault="003E3172"/>
    <w:p w:rsidR="003E3172" w:rsidRDefault="003E3172">
      <w:pPr>
        <w:tabs>
          <w:tab w:val="left" w:pos="360"/>
        </w:tabs>
        <w:ind w:firstLine="360"/>
        <w:jc w:val="both"/>
        <w:rPr>
          <w:color w:val="C00000"/>
        </w:rPr>
      </w:pPr>
    </w:p>
    <w:p w:rsidR="003E3172" w:rsidRDefault="003E3172">
      <w:pPr>
        <w:tabs>
          <w:tab w:val="left" w:pos="360"/>
        </w:tabs>
        <w:ind w:firstLine="360"/>
        <w:jc w:val="both"/>
        <w:rPr>
          <w:color w:val="C00000"/>
        </w:rPr>
      </w:pPr>
    </w:p>
    <w:p w:rsidR="003E3172" w:rsidRDefault="003E3172">
      <w:pPr>
        <w:tabs>
          <w:tab w:val="left" w:pos="360"/>
        </w:tabs>
        <w:ind w:firstLine="360"/>
        <w:jc w:val="both"/>
        <w:rPr>
          <w:color w:val="C00000"/>
        </w:rPr>
      </w:pPr>
    </w:p>
    <w:p w:rsidR="003E3172" w:rsidRDefault="003E3172">
      <w:pPr>
        <w:tabs>
          <w:tab w:val="left" w:pos="360"/>
        </w:tabs>
        <w:ind w:firstLine="360"/>
        <w:jc w:val="both"/>
        <w:rPr>
          <w:color w:val="C00000"/>
        </w:rPr>
      </w:pPr>
    </w:p>
    <w:p w:rsidR="003E3172" w:rsidRDefault="003E3172">
      <w:pPr>
        <w:tabs>
          <w:tab w:val="left" w:pos="360"/>
        </w:tabs>
        <w:ind w:firstLine="360"/>
        <w:jc w:val="both"/>
        <w:rPr>
          <w:color w:val="C00000"/>
        </w:rPr>
      </w:pPr>
    </w:p>
    <w:p w:rsidR="003E3172" w:rsidRDefault="003E3172">
      <w:pPr>
        <w:tabs>
          <w:tab w:val="left" w:pos="360"/>
        </w:tabs>
        <w:ind w:firstLine="360"/>
        <w:jc w:val="both"/>
        <w:rPr>
          <w:color w:val="C00000"/>
        </w:rPr>
      </w:pPr>
    </w:p>
    <w:p w:rsidR="003E3172" w:rsidRDefault="003E3172">
      <w:pPr>
        <w:tabs>
          <w:tab w:val="left" w:pos="360"/>
        </w:tabs>
        <w:ind w:firstLine="360"/>
        <w:jc w:val="both"/>
        <w:rPr>
          <w:color w:val="C00000"/>
        </w:rPr>
      </w:pPr>
    </w:p>
    <w:p w:rsidR="003E3172" w:rsidRDefault="003E3172">
      <w:pPr>
        <w:tabs>
          <w:tab w:val="left" w:pos="360"/>
        </w:tabs>
        <w:ind w:firstLine="360"/>
        <w:jc w:val="both"/>
        <w:rPr>
          <w:color w:val="C00000"/>
        </w:rPr>
      </w:pPr>
    </w:p>
    <w:p w:rsidR="003E3172" w:rsidRDefault="003E3172">
      <w:pPr>
        <w:tabs>
          <w:tab w:val="left" w:pos="360"/>
        </w:tabs>
        <w:ind w:firstLine="360"/>
        <w:jc w:val="both"/>
        <w:rPr>
          <w:color w:val="C00000"/>
        </w:rPr>
      </w:pPr>
    </w:p>
    <w:p w:rsidR="003E3172" w:rsidRDefault="003E3172">
      <w:pPr>
        <w:tabs>
          <w:tab w:val="left" w:pos="360"/>
        </w:tabs>
        <w:ind w:firstLine="360"/>
        <w:jc w:val="both"/>
        <w:rPr>
          <w:color w:val="C00000"/>
        </w:rPr>
      </w:pPr>
    </w:p>
    <w:p w:rsidR="003E3172" w:rsidRDefault="002C758D">
      <w:pPr>
        <w:pStyle w:val="Balk4"/>
        <w:numPr>
          <w:ilvl w:val="1"/>
          <w:numId w:val="11"/>
        </w:numPr>
        <w:ind w:left="0" w:firstLine="851"/>
      </w:pPr>
      <w:bookmarkStart w:id="7" w:name="__RefHeading__159_1323963809"/>
      <w:bookmarkStart w:id="8" w:name="_Toc455182119"/>
      <w:bookmarkEnd w:id="7"/>
      <w:r>
        <w:rPr>
          <w:color w:val="C00000"/>
          <w:sz w:val="24"/>
          <w:szCs w:val="24"/>
        </w:rPr>
        <w:t>MÜLHAKAT ADLİYEL</w:t>
      </w:r>
      <w:bookmarkEnd w:id="8"/>
      <w:r>
        <w:rPr>
          <w:color w:val="C00000"/>
          <w:sz w:val="24"/>
          <w:szCs w:val="24"/>
        </w:rPr>
        <w:t>ERİ</w:t>
      </w: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2C758D">
      <w:pPr>
        <w:tabs>
          <w:tab w:val="left" w:pos="360"/>
        </w:tabs>
        <w:jc w:val="both"/>
        <w:rPr>
          <w:b/>
          <w:i/>
          <w:iCs/>
          <w:color w:val="000000"/>
        </w:rPr>
      </w:pPr>
      <w:r>
        <w:rPr>
          <w:b/>
          <w:i/>
          <w:iCs/>
          <w:color w:val="000000"/>
        </w:rPr>
        <w:t>ILGAZ ADLİYESİ</w:t>
      </w: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tbl>
      <w:tblPr>
        <w:tblW w:w="9281"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2737"/>
        <w:gridCol w:w="968"/>
        <w:gridCol w:w="2349"/>
        <w:gridCol w:w="3227"/>
      </w:tblGrid>
      <w:tr w:rsidR="003E3172">
        <w:trPr>
          <w:trHeight w:val="355"/>
        </w:trPr>
        <w:tc>
          <w:tcPr>
            <w:tcW w:w="2736" w:type="dxa"/>
            <w:tcBorders>
              <w:top w:val="single" w:sz="4" w:space="0" w:color="000000"/>
              <w:left w:val="single" w:sz="4" w:space="0" w:color="000000"/>
              <w:bottom w:val="single" w:sz="4" w:space="0" w:color="000000"/>
            </w:tcBorders>
            <w:shd w:val="clear" w:color="auto" w:fill="CB0000"/>
          </w:tcPr>
          <w:p w:rsidR="003E3172" w:rsidRDefault="002C758D">
            <w:pPr>
              <w:tabs>
                <w:tab w:val="left" w:pos="360"/>
              </w:tabs>
              <w:spacing w:before="60" w:after="60"/>
              <w:jc w:val="center"/>
            </w:pPr>
            <w:r>
              <w:rPr>
                <w:b/>
                <w:color w:val="FFFFFF"/>
              </w:rPr>
              <w:t>Hizmet Binası</w:t>
            </w:r>
          </w:p>
        </w:tc>
        <w:tc>
          <w:tcPr>
            <w:tcW w:w="3317" w:type="dxa"/>
            <w:gridSpan w:val="2"/>
            <w:tcBorders>
              <w:top w:val="single" w:sz="4" w:space="0" w:color="000000"/>
              <w:left w:val="single" w:sz="4" w:space="0" w:color="000000"/>
              <w:bottom w:val="single" w:sz="4" w:space="0" w:color="000000"/>
            </w:tcBorders>
            <w:shd w:val="clear" w:color="auto" w:fill="CB0000"/>
          </w:tcPr>
          <w:p w:rsidR="003E3172" w:rsidRDefault="002C758D">
            <w:pPr>
              <w:tabs>
                <w:tab w:val="left" w:pos="360"/>
              </w:tabs>
              <w:spacing w:before="60" w:after="60"/>
              <w:jc w:val="center"/>
            </w:pPr>
            <w:r>
              <w:rPr>
                <w:b/>
                <w:color w:val="FFFFFF"/>
              </w:rPr>
              <w:t>Adres ve Ulaşım İmkânları</w:t>
            </w:r>
          </w:p>
        </w:tc>
        <w:tc>
          <w:tcPr>
            <w:tcW w:w="3227" w:type="dxa"/>
            <w:tcBorders>
              <w:top w:val="single" w:sz="4" w:space="0" w:color="000000"/>
              <w:left w:val="single" w:sz="4" w:space="0" w:color="000000"/>
              <w:bottom w:val="single" w:sz="4" w:space="0" w:color="000000"/>
              <w:right w:val="single" w:sz="4" w:space="0" w:color="000000"/>
            </w:tcBorders>
            <w:shd w:val="clear" w:color="auto" w:fill="CB0000"/>
          </w:tcPr>
          <w:p w:rsidR="003E3172" w:rsidRDefault="002C758D">
            <w:pPr>
              <w:tabs>
                <w:tab w:val="left" w:pos="360"/>
              </w:tabs>
              <w:spacing w:before="60" w:after="60"/>
              <w:jc w:val="center"/>
            </w:pPr>
            <w:r>
              <w:rPr>
                <w:b/>
                <w:color w:val="FFFFFF"/>
              </w:rPr>
              <w:t>Birimler</w:t>
            </w:r>
          </w:p>
        </w:tc>
      </w:tr>
      <w:tr w:rsidR="003E3172">
        <w:trPr>
          <w:cantSplit/>
          <w:trHeight w:val="269"/>
        </w:trPr>
        <w:tc>
          <w:tcPr>
            <w:tcW w:w="2736" w:type="dxa"/>
            <w:vMerge w:val="restart"/>
            <w:tcBorders>
              <w:top w:val="single" w:sz="4" w:space="0" w:color="000000"/>
              <w:left w:val="single" w:sz="4" w:space="0" w:color="000000"/>
              <w:bottom w:val="single" w:sz="4" w:space="0" w:color="000000"/>
            </w:tcBorders>
            <w:shd w:val="clear" w:color="auto" w:fill="auto"/>
          </w:tcPr>
          <w:p w:rsidR="003E3172" w:rsidRDefault="002C758D">
            <w:pPr>
              <w:spacing w:before="60" w:after="60"/>
            </w:pPr>
            <w:r>
              <w:t>Ilgaz Adliyesi Ana Bina</w:t>
            </w: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Adres</w:t>
            </w:r>
          </w:p>
        </w:tc>
        <w:tc>
          <w:tcPr>
            <w:tcW w:w="2349" w:type="dxa"/>
            <w:tcBorders>
              <w:top w:val="single" w:sz="4" w:space="0" w:color="000000"/>
              <w:left w:val="single" w:sz="4" w:space="0" w:color="000000"/>
              <w:bottom w:val="single" w:sz="4" w:space="0" w:color="000000"/>
            </w:tcBorders>
            <w:shd w:val="clear" w:color="auto" w:fill="auto"/>
          </w:tcPr>
          <w:p w:rsidR="003E3172" w:rsidRDefault="002C758D">
            <w:pPr>
              <w:snapToGrid w:val="0"/>
              <w:spacing w:before="60" w:after="60"/>
            </w:pPr>
            <w:r>
              <w:t>Gazidede mahallesi Garaj sokak İtfaiye yanı no: 21</w:t>
            </w:r>
          </w:p>
        </w:tc>
        <w:tc>
          <w:tcPr>
            <w:tcW w:w="32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pacing w:before="60" w:after="60"/>
            </w:pPr>
            <w:r>
              <w:rPr>
                <w:bCs/>
                <w:iCs/>
              </w:rPr>
              <w:t>Adliye Hizmet binasında Mahkemeler, Cumhuriyet Savcılığı, İlçe Seçim Müdürlüğü ve İcra Müdürlüğü bulunmaktadır.</w:t>
            </w:r>
          </w:p>
        </w:tc>
      </w:tr>
      <w:tr w:rsidR="003E3172">
        <w:trPr>
          <w:cantSplit/>
          <w:trHeight w:val="338"/>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Telefon</w:t>
            </w:r>
          </w:p>
        </w:tc>
        <w:tc>
          <w:tcPr>
            <w:tcW w:w="2349" w:type="dxa"/>
            <w:tcBorders>
              <w:top w:val="single" w:sz="4" w:space="0" w:color="000000"/>
              <w:left w:val="single" w:sz="4" w:space="0" w:color="000000"/>
              <w:bottom w:val="single" w:sz="4" w:space="0" w:color="000000"/>
            </w:tcBorders>
            <w:shd w:val="clear" w:color="auto" w:fill="auto"/>
          </w:tcPr>
          <w:p w:rsidR="003E3172" w:rsidRDefault="002C758D">
            <w:pPr>
              <w:snapToGrid w:val="0"/>
              <w:spacing w:before="60" w:after="60"/>
            </w:pPr>
            <w:r>
              <w:t>376 416 10 97</w:t>
            </w: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spacing w:before="60" w:after="60"/>
            </w:pPr>
            <w:r>
              <w:t>Faks</w:t>
            </w:r>
          </w:p>
        </w:tc>
        <w:tc>
          <w:tcPr>
            <w:tcW w:w="2349" w:type="dxa"/>
            <w:tcBorders>
              <w:top w:val="single" w:sz="4" w:space="0" w:color="000000"/>
              <w:left w:val="single" w:sz="4" w:space="0" w:color="000000"/>
              <w:bottom w:val="single" w:sz="4" w:space="0" w:color="000000"/>
            </w:tcBorders>
            <w:shd w:val="clear" w:color="auto" w:fill="auto"/>
          </w:tcPr>
          <w:p w:rsidR="003E3172" w:rsidRDefault="002C758D">
            <w:pPr>
              <w:snapToGrid w:val="0"/>
              <w:spacing w:before="60" w:after="60"/>
            </w:pPr>
            <w:r>
              <w:t>376 416 14 31</w:t>
            </w: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55"/>
        </w:trPr>
        <w:tc>
          <w:tcPr>
            <w:tcW w:w="2736" w:type="dxa"/>
            <w:vMerge w:val="restart"/>
            <w:tcBorders>
              <w:top w:val="single" w:sz="4" w:space="0" w:color="000000"/>
              <w:left w:val="single" w:sz="4" w:space="0" w:color="000000"/>
              <w:bottom w:val="single" w:sz="4" w:space="0" w:color="000000"/>
            </w:tcBorders>
            <w:shd w:val="clear" w:color="auto" w:fill="auto"/>
          </w:tcPr>
          <w:p w:rsidR="003E3172" w:rsidRDefault="002C758D">
            <w:pPr>
              <w:spacing w:before="60" w:after="60"/>
            </w:pPr>
            <w:r>
              <w:t>Ek Hizmet Binası</w:t>
            </w: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Adres</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55"/>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Telefon</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55"/>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spacing w:before="60" w:after="60"/>
            </w:pPr>
            <w:r>
              <w:t>Faks</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36" w:type="dxa"/>
            <w:vMerge w:val="restart"/>
            <w:tcBorders>
              <w:top w:val="single" w:sz="4" w:space="0" w:color="000000"/>
              <w:left w:val="single" w:sz="4" w:space="0" w:color="000000"/>
              <w:bottom w:val="single" w:sz="4" w:space="0" w:color="000000"/>
            </w:tcBorders>
            <w:shd w:val="clear" w:color="auto" w:fill="auto"/>
          </w:tcPr>
          <w:p w:rsidR="003E3172" w:rsidRDefault="002C758D">
            <w:pPr>
              <w:spacing w:before="60" w:after="60"/>
            </w:pPr>
            <w:r>
              <w:t>Ek Hizmet Binası</w:t>
            </w: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Adres</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Telefon</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spacing w:before="60" w:after="60"/>
            </w:pPr>
            <w:r>
              <w:t>Faks</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36" w:type="dxa"/>
            <w:vMerge w:val="restart"/>
            <w:tcBorders>
              <w:top w:val="single" w:sz="4" w:space="0" w:color="000000"/>
              <w:left w:val="single" w:sz="4" w:space="0" w:color="000000"/>
              <w:bottom w:val="single" w:sz="4" w:space="0" w:color="000000"/>
            </w:tcBorders>
            <w:shd w:val="clear" w:color="auto" w:fill="auto"/>
          </w:tcPr>
          <w:p w:rsidR="003E3172" w:rsidRDefault="002C758D">
            <w:pPr>
              <w:spacing w:before="60" w:after="60"/>
            </w:pPr>
            <w:r>
              <w:t>Adliye otoparkı</w:t>
            </w: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Adres</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pacing w:before="60" w:after="60" w:line="240" w:lineRule="exact"/>
            </w:pPr>
            <w:r>
              <w:rPr>
                <w:bCs/>
                <w:iCs/>
                <w:highlight w:val="white"/>
              </w:rPr>
              <w:t>Kapalı otopark mevcut olup, 3 araç kapasiteledir.</w:t>
            </w:r>
          </w:p>
        </w:tc>
      </w:tr>
      <w:tr w:rsidR="003E3172">
        <w:trPr>
          <w:cantSplit/>
          <w:trHeight w:val="338"/>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Telefon</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spacing w:before="60" w:after="60"/>
            </w:pPr>
            <w:r>
              <w:t>Faks</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trHeight w:val="338"/>
        </w:trPr>
        <w:tc>
          <w:tcPr>
            <w:tcW w:w="3704" w:type="dxa"/>
            <w:gridSpan w:val="2"/>
            <w:tcBorders>
              <w:top w:val="single" w:sz="4" w:space="0" w:color="000000"/>
              <w:left w:val="single" w:sz="4" w:space="0" w:color="000000"/>
              <w:bottom w:val="single" w:sz="4" w:space="0" w:color="000000"/>
            </w:tcBorders>
            <w:shd w:val="clear" w:color="auto" w:fill="auto"/>
          </w:tcPr>
          <w:p w:rsidR="003E3172" w:rsidRDefault="002C758D">
            <w:pPr>
              <w:spacing w:before="60" w:after="60"/>
            </w:pPr>
            <w:r>
              <w:t>Engellilere yönelik önlemler</w:t>
            </w:r>
          </w:p>
        </w:tc>
        <w:tc>
          <w:tcPr>
            <w:tcW w:w="2349" w:type="dxa"/>
            <w:tcBorders>
              <w:top w:val="single" w:sz="4" w:space="0" w:color="000000"/>
              <w:left w:val="single" w:sz="4" w:space="0" w:color="000000"/>
              <w:bottom w:val="single" w:sz="4" w:space="0" w:color="000000"/>
            </w:tcBorders>
            <w:shd w:val="clear" w:color="auto" w:fill="auto"/>
          </w:tcPr>
          <w:p w:rsidR="003E3172" w:rsidRDefault="002C758D">
            <w:pPr>
              <w:snapToGrid w:val="0"/>
              <w:spacing w:before="60" w:after="60"/>
            </w:pPr>
            <w:r>
              <w:t>Engelli asansörü vardır</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trHeight w:val="338"/>
        </w:trPr>
        <w:tc>
          <w:tcPr>
            <w:tcW w:w="3704" w:type="dxa"/>
            <w:gridSpan w:val="2"/>
            <w:tcBorders>
              <w:top w:val="single" w:sz="4" w:space="0" w:color="000000"/>
              <w:left w:val="single" w:sz="4" w:space="0" w:color="000000"/>
              <w:bottom w:val="single" w:sz="4" w:space="0" w:color="000000"/>
            </w:tcBorders>
            <w:shd w:val="clear" w:color="auto" w:fill="auto"/>
          </w:tcPr>
          <w:p w:rsidR="003E3172" w:rsidRDefault="002C758D">
            <w:pPr>
              <w:spacing w:before="60" w:after="60"/>
            </w:pPr>
            <w:r>
              <w:t>Avukat bekleme odası</w:t>
            </w:r>
          </w:p>
        </w:tc>
        <w:tc>
          <w:tcPr>
            <w:tcW w:w="2349" w:type="dxa"/>
            <w:tcBorders>
              <w:top w:val="single" w:sz="4" w:space="0" w:color="000000"/>
              <w:left w:val="single" w:sz="4" w:space="0" w:color="000000"/>
              <w:bottom w:val="single" w:sz="4" w:space="0" w:color="000000"/>
            </w:tcBorders>
            <w:shd w:val="clear" w:color="auto" w:fill="auto"/>
          </w:tcPr>
          <w:p w:rsidR="003E3172" w:rsidRDefault="002C758D">
            <w:pPr>
              <w:snapToGrid w:val="0"/>
              <w:spacing w:before="60" w:after="60"/>
            </w:pPr>
            <w:r>
              <w:t>Bulunmaktadır.</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trHeight w:val="575"/>
        </w:trPr>
        <w:tc>
          <w:tcPr>
            <w:tcW w:w="3704" w:type="dxa"/>
            <w:gridSpan w:val="2"/>
            <w:tcBorders>
              <w:top w:val="single" w:sz="4" w:space="0" w:color="000000"/>
              <w:left w:val="single" w:sz="4" w:space="0" w:color="000000"/>
              <w:bottom w:val="single" w:sz="4" w:space="0" w:color="000000"/>
            </w:tcBorders>
            <w:shd w:val="clear" w:color="auto" w:fill="auto"/>
          </w:tcPr>
          <w:p w:rsidR="003E3172" w:rsidRDefault="002C758D">
            <w:pPr>
              <w:spacing w:before="60" w:after="60"/>
            </w:pPr>
            <w:r>
              <w:t>Vatandaşlar tarafından kullanılacak kafeterya veya bekleme odaları</w:t>
            </w:r>
          </w:p>
        </w:tc>
        <w:tc>
          <w:tcPr>
            <w:tcW w:w="2349" w:type="dxa"/>
            <w:tcBorders>
              <w:top w:val="single" w:sz="4" w:space="0" w:color="000000"/>
              <w:left w:val="single" w:sz="4" w:space="0" w:color="000000"/>
              <w:bottom w:val="single" w:sz="4" w:space="0" w:color="000000"/>
            </w:tcBorders>
            <w:shd w:val="clear" w:color="auto" w:fill="auto"/>
          </w:tcPr>
          <w:p w:rsidR="003E3172" w:rsidRDefault="002C758D">
            <w:pPr>
              <w:snapToGrid w:val="0"/>
              <w:spacing w:before="60" w:after="60"/>
            </w:pPr>
            <w:r>
              <w:t>Kafeterya ve tanık odası mevcuttur.</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bl>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2C758D">
      <w:pPr>
        <w:tabs>
          <w:tab w:val="left" w:pos="360"/>
        </w:tabs>
        <w:jc w:val="both"/>
        <w:rPr>
          <w:b/>
          <w:i/>
          <w:iCs/>
          <w:color w:val="0000CC"/>
        </w:rPr>
      </w:pPr>
      <w:r>
        <w:rPr>
          <w:b/>
          <w:i/>
          <w:iCs/>
          <w:color w:val="000000"/>
        </w:rPr>
        <w:t>KURŞUNLU ADLİYESİ</w:t>
      </w:r>
    </w:p>
    <w:p w:rsidR="003E3172" w:rsidRDefault="003E3172">
      <w:pPr>
        <w:tabs>
          <w:tab w:val="left" w:pos="360"/>
        </w:tabs>
        <w:jc w:val="both"/>
        <w:rPr>
          <w:b/>
          <w:i/>
          <w:iCs/>
          <w:color w:val="0000CC"/>
        </w:rPr>
      </w:pPr>
    </w:p>
    <w:p w:rsidR="003E3172" w:rsidRDefault="003E3172">
      <w:pPr>
        <w:tabs>
          <w:tab w:val="left" w:pos="360"/>
        </w:tabs>
        <w:jc w:val="both"/>
        <w:rPr>
          <w:b/>
          <w:i/>
          <w:iCs/>
          <w:color w:val="000000"/>
        </w:rPr>
      </w:pPr>
    </w:p>
    <w:p w:rsidR="003E3172" w:rsidRDefault="003E3172">
      <w:pPr>
        <w:tabs>
          <w:tab w:val="left" w:pos="360"/>
        </w:tabs>
        <w:jc w:val="both"/>
        <w:rPr>
          <w:b/>
          <w:i/>
          <w:iCs/>
          <w:color w:val="0000CC"/>
        </w:rPr>
      </w:pPr>
    </w:p>
    <w:tbl>
      <w:tblPr>
        <w:tblW w:w="9281"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2737"/>
        <w:gridCol w:w="968"/>
        <w:gridCol w:w="2349"/>
        <w:gridCol w:w="3227"/>
      </w:tblGrid>
      <w:tr w:rsidR="003E3172">
        <w:trPr>
          <w:trHeight w:val="355"/>
        </w:trPr>
        <w:tc>
          <w:tcPr>
            <w:tcW w:w="2736" w:type="dxa"/>
            <w:tcBorders>
              <w:top w:val="single" w:sz="4" w:space="0" w:color="000000"/>
              <w:left w:val="single" w:sz="4" w:space="0" w:color="000000"/>
              <w:bottom w:val="single" w:sz="4" w:space="0" w:color="000000"/>
            </w:tcBorders>
            <w:shd w:val="clear" w:color="auto" w:fill="CB0000"/>
          </w:tcPr>
          <w:p w:rsidR="003E3172" w:rsidRDefault="002C758D">
            <w:pPr>
              <w:tabs>
                <w:tab w:val="left" w:pos="360"/>
              </w:tabs>
              <w:spacing w:before="60" w:after="60"/>
              <w:jc w:val="center"/>
            </w:pPr>
            <w:r>
              <w:rPr>
                <w:b/>
                <w:color w:val="FFFFFF"/>
              </w:rPr>
              <w:t>Hizmet Binası</w:t>
            </w:r>
          </w:p>
        </w:tc>
        <w:tc>
          <w:tcPr>
            <w:tcW w:w="3317" w:type="dxa"/>
            <w:gridSpan w:val="2"/>
            <w:tcBorders>
              <w:top w:val="single" w:sz="4" w:space="0" w:color="000000"/>
              <w:left w:val="single" w:sz="4" w:space="0" w:color="000000"/>
              <w:bottom w:val="single" w:sz="4" w:space="0" w:color="000000"/>
            </w:tcBorders>
            <w:shd w:val="clear" w:color="auto" w:fill="CB0000"/>
          </w:tcPr>
          <w:p w:rsidR="003E3172" w:rsidRDefault="002C758D">
            <w:pPr>
              <w:tabs>
                <w:tab w:val="left" w:pos="360"/>
              </w:tabs>
              <w:spacing w:before="60" w:after="60"/>
              <w:jc w:val="center"/>
            </w:pPr>
            <w:r>
              <w:rPr>
                <w:b/>
                <w:color w:val="FFFFFF"/>
              </w:rPr>
              <w:t>Adres ve Ulaşım İmkânları</w:t>
            </w:r>
          </w:p>
        </w:tc>
        <w:tc>
          <w:tcPr>
            <w:tcW w:w="3227" w:type="dxa"/>
            <w:tcBorders>
              <w:top w:val="single" w:sz="4" w:space="0" w:color="000000"/>
              <w:left w:val="single" w:sz="4" w:space="0" w:color="000000"/>
              <w:bottom w:val="single" w:sz="4" w:space="0" w:color="000000"/>
              <w:right w:val="single" w:sz="4" w:space="0" w:color="000000"/>
            </w:tcBorders>
            <w:shd w:val="clear" w:color="auto" w:fill="CB0000"/>
          </w:tcPr>
          <w:p w:rsidR="003E3172" w:rsidRDefault="002C758D">
            <w:pPr>
              <w:tabs>
                <w:tab w:val="left" w:pos="360"/>
              </w:tabs>
              <w:spacing w:before="60" w:after="60"/>
              <w:jc w:val="center"/>
            </w:pPr>
            <w:r>
              <w:rPr>
                <w:b/>
                <w:color w:val="FFFFFF"/>
              </w:rPr>
              <w:t>Birimler</w:t>
            </w:r>
          </w:p>
        </w:tc>
      </w:tr>
      <w:tr w:rsidR="003E3172">
        <w:trPr>
          <w:cantSplit/>
          <w:trHeight w:val="269"/>
        </w:trPr>
        <w:tc>
          <w:tcPr>
            <w:tcW w:w="2736" w:type="dxa"/>
            <w:vMerge w:val="restart"/>
            <w:tcBorders>
              <w:top w:val="single" w:sz="4" w:space="0" w:color="000000"/>
              <w:left w:val="single" w:sz="4" w:space="0" w:color="000000"/>
              <w:bottom w:val="single" w:sz="4" w:space="0" w:color="000000"/>
            </w:tcBorders>
            <w:shd w:val="clear" w:color="auto" w:fill="auto"/>
          </w:tcPr>
          <w:p w:rsidR="003E3172" w:rsidRDefault="002C758D">
            <w:pPr>
              <w:spacing w:before="60" w:after="60"/>
            </w:pPr>
            <w:r>
              <w:t>Kurşunlu Adliyesi Ana Bina</w:t>
            </w: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Adres</w:t>
            </w:r>
          </w:p>
        </w:tc>
        <w:tc>
          <w:tcPr>
            <w:tcW w:w="2349" w:type="dxa"/>
            <w:tcBorders>
              <w:top w:val="single" w:sz="4" w:space="0" w:color="000000"/>
              <w:left w:val="single" w:sz="4" w:space="0" w:color="000000"/>
              <w:bottom w:val="single" w:sz="4" w:space="0" w:color="000000"/>
            </w:tcBorders>
            <w:shd w:val="clear" w:color="auto" w:fill="auto"/>
          </w:tcPr>
          <w:p w:rsidR="003E3172" w:rsidRDefault="002C758D">
            <w:pPr>
              <w:snapToGrid w:val="0"/>
              <w:spacing w:before="60" w:after="60"/>
            </w:pPr>
            <w:r>
              <w:t>Çal Mahallesi Hocalar Sok No:2 – 18300 Kurşunlu -ÇANKIRI</w:t>
            </w:r>
          </w:p>
          <w:p w:rsidR="003E3172" w:rsidRDefault="002C758D">
            <w:pPr>
              <w:snapToGrid w:val="0"/>
              <w:spacing w:before="60" w:after="60"/>
            </w:pPr>
            <w:r>
              <w:t>HÜKÜMET KONAĞI</w:t>
            </w:r>
          </w:p>
        </w:tc>
        <w:tc>
          <w:tcPr>
            <w:tcW w:w="32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pacing w:before="60" w:after="60" w:line="240" w:lineRule="exact"/>
              <w:rPr>
                <w:sz w:val="20"/>
                <w:szCs w:val="20"/>
              </w:rPr>
            </w:pPr>
            <w:r>
              <w:rPr>
                <w:shd w:val="clear" w:color="auto" w:fill="FFFFFF"/>
              </w:rPr>
              <w:t>Kurşunlu Cumhuriyet Başsavcılığı</w:t>
            </w:r>
          </w:p>
          <w:p w:rsidR="003E3172" w:rsidRDefault="002C758D">
            <w:pPr>
              <w:spacing w:before="60" w:after="60" w:line="240" w:lineRule="exact"/>
              <w:rPr>
                <w:sz w:val="20"/>
                <w:szCs w:val="20"/>
              </w:rPr>
            </w:pPr>
            <w:r>
              <w:rPr>
                <w:shd w:val="clear" w:color="auto" w:fill="FFFFFF"/>
              </w:rPr>
              <w:t>Kurşunlu Asliye Hukuk Mahkemesi</w:t>
            </w:r>
            <w:r>
              <w:rPr>
                <w:shd w:val="clear" w:color="auto" w:fill="FFFFFF"/>
              </w:rPr>
              <w:br/>
              <w:t>Kurşunlu Sulh Hukuk Makemesi</w:t>
            </w:r>
            <w:r>
              <w:rPr>
                <w:shd w:val="clear" w:color="auto" w:fill="FFFFFF"/>
              </w:rPr>
              <w:br/>
              <w:t xml:space="preserve">Kurşunlu Asliye Ceza Mahkemesi </w:t>
            </w:r>
          </w:p>
          <w:p w:rsidR="003E3172" w:rsidRDefault="002C758D">
            <w:pPr>
              <w:spacing w:before="60" w:after="60" w:line="240" w:lineRule="exact"/>
              <w:rPr>
                <w:sz w:val="20"/>
                <w:szCs w:val="20"/>
              </w:rPr>
            </w:pPr>
            <w:r>
              <w:rPr>
                <w:shd w:val="clear" w:color="auto" w:fill="FFFFFF"/>
              </w:rPr>
              <w:t>Kurşunlu  İcra Ceza Mahkemesi</w:t>
            </w:r>
          </w:p>
          <w:p w:rsidR="003E3172" w:rsidRDefault="002C758D">
            <w:pPr>
              <w:spacing w:before="60" w:after="60" w:line="240" w:lineRule="exact"/>
              <w:rPr>
                <w:sz w:val="20"/>
                <w:szCs w:val="20"/>
              </w:rPr>
            </w:pPr>
            <w:r>
              <w:rPr>
                <w:shd w:val="clear" w:color="auto" w:fill="FFFFFF"/>
              </w:rPr>
              <w:t>Kurşunlu  İcra Hukuk Mahkemesi</w:t>
            </w:r>
          </w:p>
          <w:p w:rsidR="003E3172" w:rsidRDefault="002C758D">
            <w:pPr>
              <w:spacing w:before="60" w:after="60" w:line="240" w:lineRule="exact"/>
              <w:rPr>
                <w:sz w:val="20"/>
                <w:szCs w:val="20"/>
              </w:rPr>
            </w:pPr>
            <w:r>
              <w:rPr>
                <w:shd w:val="clear" w:color="auto" w:fill="FFFFFF"/>
              </w:rPr>
              <w:t>Kurşunlu Sulh Ceza Hakimliği</w:t>
            </w:r>
          </w:p>
          <w:p w:rsidR="003E3172" w:rsidRDefault="002C758D">
            <w:pPr>
              <w:spacing w:before="60" w:after="60" w:line="240" w:lineRule="exact"/>
              <w:rPr>
                <w:sz w:val="20"/>
                <w:szCs w:val="20"/>
              </w:rPr>
            </w:pPr>
            <w:r>
              <w:rPr>
                <w:shd w:val="clear" w:color="auto" w:fill="FFFFFF"/>
              </w:rPr>
              <w:t>Kurşunlu  İcra Müdürlüğü</w:t>
            </w:r>
          </w:p>
          <w:p w:rsidR="003E3172" w:rsidRDefault="002C758D">
            <w:pPr>
              <w:spacing w:before="60" w:after="60" w:line="240" w:lineRule="exact"/>
              <w:rPr>
                <w:sz w:val="20"/>
                <w:szCs w:val="20"/>
              </w:rPr>
            </w:pPr>
            <w:r>
              <w:rPr>
                <w:color w:val="3B3838"/>
                <w:shd w:val="clear" w:color="auto" w:fill="FFFFFF"/>
              </w:rPr>
              <w:t>Kurşunlu İlçe Seçim Müdürlüğü</w:t>
            </w:r>
          </w:p>
        </w:tc>
      </w:tr>
      <w:tr w:rsidR="003E3172">
        <w:trPr>
          <w:cantSplit/>
          <w:trHeight w:val="338"/>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Telefon</w:t>
            </w:r>
          </w:p>
        </w:tc>
        <w:tc>
          <w:tcPr>
            <w:tcW w:w="2349" w:type="dxa"/>
            <w:tcBorders>
              <w:top w:val="single" w:sz="4" w:space="0" w:color="000000"/>
              <w:left w:val="single" w:sz="4" w:space="0" w:color="000000"/>
              <w:bottom w:val="single" w:sz="4" w:space="0" w:color="000000"/>
            </w:tcBorders>
            <w:shd w:val="clear" w:color="auto" w:fill="auto"/>
          </w:tcPr>
          <w:p w:rsidR="003E3172" w:rsidRDefault="002C758D">
            <w:pPr>
              <w:snapToGrid w:val="0"/>
              <w:spacing w:before="60" w:after="60"/>
            </w:pPr>
            <w:r>
              <w:t xml:space="preserve">( 0376 ) 465 11 50 </w:t>
            </w: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spacing w:before="60" w:after="60"/>
            </w:pPr>
            <w:r>
              <w:t>Faks</w:t>
            </w:r>
          </w:p>
        </w:tc>
        <w:tc>
          <w:tcPr>
            <w:tcW w:w="2349" w:type="dxa"/>
            <w:tcBorders>
              <w:top w:val="single" w:sz="4" w:space="0" w:color="000000"/>
              <w:left w:val="single" w:sz="4" w:space="0" w:color="000000"/>
              <w:bottom w:val="single" w:sz="4" w:space="0" w:color="000000"/>
            </w:tcBorders>
            <w:shd w:val="clear" w:color="auto" w:fill="auto"/>
          </w:tcPr>
          <w:p w:rsidR="003E3172" w:rsidRDefault="002C758D">
            <w:pPr>
              <w:snapToGrid w:val="0"/>
              <w:spacing w:before="60" w:after="60"/>
            </w:pPr>
            <w:r>
              <w:t xml:space="preserve">( 0376 ) 465 22 08 </w:t>
            </w: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55"/>
        </w:trPr>
        <w:tc>
          <w:tcPr>
            <w:tcW w:w="2736" w:type="dxa"/>
            <w:vMerge w:val="restart"/>
            <w:tcBorders>
              <w:top w:val="single" w:sz="4" w:space="0" w:color="000000"/>
              <w:left w:val="single" w:sz="4" w:space="0" w:color="000000"/>
              <w:bottom w:val="single" w:sz="4" w:space="0" w:color="000000"/>
            </w:tcBorders>
            <w:shd w:val="clear" w:color="auto" w:fill="auto"/>
          </w:tcPr>
          <w:p w:rsidR="003E3172" w:rsidRDefault="002C758D">
            <w:pPr>
              <w:spacing w:before="60" w:after="60"/>
            </w:pPr>
            <w:r>
              <w:t>Ek Hizmet Binası</w:t>
            </w: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Adres</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55"/>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Telefon</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55"/>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spacing w:before="60" w:after="60"/>
            </w:pPr>
            <w:r>
              <w:t>Faks</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36" w:type="dxa"/>
            <w:vMerge w:val="restart"/>
            <w:tcBorders>
              <w:top w:val="single" w:sz="4" w:space="0" w:color="000000"/>
              <w:left w:val="single" w:sz="4" w:space="0" w:color="000000"/>
              <w:bottom w:val="single" w:sz="4" w:space="0" w:color="000000"/>
            </w:tcBorders>
            <w:shd w:val="clear" w:color="auto" w:fill="auto"/>
          </w:tcPr>
          <w:p w:rsidR="003E3172" w:rsidRDefault="002C758D">
            <w:pPr>
              <w:spacing w:before="60" w:after="60"/>
            </w:pPr>
            <w:r>
              <w:t>Ek Hizmet Binası</w:t>
            </w: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Adres</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Telefon</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spacing w:before="60" w:after="60"/>
            </w:pPr>
            <w:r>
              <w:t>Faks</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434"/>
        </w:trPr>
        <w:tc>
          <w:tcPr>
            <w:tcW w:w="2736" w:type="dxa"/>
            <w:vMerge w:val="restart"/>
            <w:tcBorders>
              <w:top w:val="single" w:sz="4" w:space="0" w:color="000000"/>
              <w:left w:val="single" w:sz="4" w:space="0" w:color="000000"/>
              <w:bottom w:val="single" w:sz="4" w:space="0" w:color="000000"/>
            </w:tcBorders>
            <w:shd w:val="clear" w:color="auto" w:fill="auto"/>
          </w:tcPr>
          <w:p w:rsidR="003E3172" w:rsidRDefault="002C758D">
            <w:pPr>
              <w:spacing w:before="60" w:after="60"/>
            </w:pPr>
            <w:r>
              <w:t>Adliye otoparkı</w:t>
            </w: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Adres</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pacing w:before="60" w:after="60" w:line="240" w:lineRule="exact"/>
              <w:rPr>
                <w:sz w:val="20"/>
                <w:szCs w:val="20"/>
              </w:rPr>
            </w:pPr>
            <w:r>
              <w:rPr>
                <w:color w:val="3B3838"/>
                <w:shd w:val="clear" w:color="auto" w:fill="FFFFFF"/>
              </w:rPr>
              <w:t>Adliyemiz  Kurşunlu  Hükümet Konağı içerisinde yer alıp adliyeye ayrılan otopark yoktur</w:t>
            </w:r>
          </w:p>
        </w:tc>
      </w:tr>
      <w:tr w:rsidR="003E3172">
        <w:trPr>
          <w:cantSplit/>
          <w:trHeight w:val="338"/>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Telefon</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36"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8" w:type="dxa"/>
            <w:tcBorders>
              <w:top w:val="single" w:sz="4" w:space="0" w:color="000000"/>
              <w:left w:val="single" w:sz="4" w:space="0" w:color="000000"/>
              <w:bottom w:val="single" w:sz="4" w:space="0" w:color="000000"/>
            </w:tcBorders>
            <w:shd w:val="clear" w:color="auto" w:fill="auto"/>
          </w:tcPr>
          <w:p w:rsidR="003E3172" w:rsidRDefault="002C758D">
            <w:pPr>
              <w:spacing w:before="60" w:after="60"/>
            </w:pPr>
            <w:r>
              <w:t>Faks</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trHeight w:val="338"/>
        </w:trPr>
        <w:tc>
          <w:tcPr>
            <w:tcW w:w="3704" w:type="dxa"/>
            <w:gridSpan w:val="2"/>
            <w:tcBorders>
              <w:top w:val="single" w:sz="4" w:space="0" w:color="000000"/>
              <w:left w:val="single" w:sz="4" w:space="0" w:color="000000"/>
              <w:bottom w:val="single" w:sz="4" w:space="0" w:color="000000"/>
            </w:tcBorders>
            <w:shd w:val="clear" w:color="auto" w:fill="auto"/>
          </w:tcPr>
          <w:p w:rsidR="003E3172" w:rsidRDefault="002C758D">
            <w:pPr>
              <w:spacing w:before="60" w:after="60"/>
            </w:pPr>
            <w:r>
              <w:t>Engellilere yönelik önlemler</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spacing w:before="60" w:after="60"/>
              <w:rPr>
                <w:sz w:val="20"/>
                <w:szCs w:val="20"/>
              </w:rPr>
            </w:pPr>
            <w:r>
              <w:t>YOKTUR</w:t>
            </w:r>
          </w:p>
        </w:tc>
      </w:tr>
      <w:tr w:rsidR="003E3172">
        <w:trPr>
          <w:trHeight w:val="338"/>
        </w:trPr>
        <w:tc>
          <w:tcPr>
            <w:tcW w:w="3704" w:type="dxa"/>
            <w:gridSpan w:val="2"/>
            <w:tcBorders>
              <w:top w:val="single" w:sz="4" w:space="0" w:color="000000"/>
              <w:left w:val="single" w:sz="4" w:space="0" w:color="000000"/>
              <w:bottom w:val="single" w:sz="4" w:space="0" w:color="000000"/>
            </w:tcBorders>
            <w:shd w:val="clear" w:color="auto" w:fill="auto"/>
          </w:tcPr>
          <w:p w:rsidR="003E3172" w:rsidRDefault="002C758D">
            <w:pPr>
              <w:spacing w:before="60" w:after="60"/>
            </w:pPr>
            <w:r>
              <w:t>Avukat bekleme odası</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spacing w:before="60" w:after="60"/>
              <w:rPr>
                <w:sz w:val="20"/>
                <w:szCs w:val="20"/>
              </w:rPr>
            </w:pPr>
            <w:r>
              <w:t>YOKTUR</w:t>
            </w:r>
          </w:p>
        </w:tc>
      </w:tr>
      <w:tr w:rsidR="003E3172">
        <w:trPr>
          <w:trHeight w:val="575"/>
        </w:trPr>
        <w:tc>
          <w:tcPr>
            <w:tcW w:w="3704" w:type="dxa"/>
            <w:gridSpan w:val="2"/>
            <w:tcBorders>
              <w:top w:val="single" w:sz="4" w:space="0" w:color="000000"/>
              <w:left w:val="single" w:sz="4" w:space="0" w:color="000000"/>
              <w:bottom w:val="single" w:sz="4" w:space="0" w:color="000000"/>
            </w:tcBorders>
            <w:shd w:val="clear" w:color="auto" w:fill="auto"/>
          </w:tcPr>
          <w:p w:rsidR="003E3172" w:rsidRDefault="002C758D">
            <w:pPr>
              <w:spacing w:before="60" w:after="60"/>
            </w:pPr>
            <w:r>
              <w:t>Vatandaşlar tarafından kullanılacak kafeterya veya bekleme odaları</w:t>
            </w:r>
          </w:p>
        </w:tc>
        <w:tc>
          <w:tcPr>
            <w:tcW w:w="2349"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spacing w:before="60" w:after="60"/>
              <w:rPr>
                <w:sz w:val="20"/>
                <w:szCs w:val="20"/>
              </w:rPr>
            </w:pPr>
            <w:r>
              <w:t>YOKTUR</w:t>
            </w:r>
          </w:p>
        </w:tc>
      </w:tr>
    </w:tbl>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2C758D">
      <w:pPr>
        <w:tabs>
          <w:tab w:val="left" w:pos="360"/>
        </w:tabs>
        <w:jc w:val="both"/>
        <w:rPr>
          <w:b/>
          <w:i/>
          <w:iCs/>
          <w:color w:val="0000CC"/>
        </w:rPr>
      </w:pPr>
      <w:r>
        <w:rPr>
          <w:b/>
          <w:i/>
          <w:iCs/>
          <w:color w:val="000000"/>
        </w:rPr>
        <w:lastRenderedPageBreak/>
        <w:t>ŞABANÖZÜ ADLİYESİ</w:t>
      </w: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3E3172">
      <w:pPr>
        <w:tabs>
          <w:tab w:val="left" w:pos="360"/>
        </w:tabs>
        <w:jc w:val="both"/>
        <w:rPr>
          <w:b/>
          <w:i/>
          <w:iCs/>
          <w:color w:val="000000"/>
        </w:rPr>
      </w:pPr>
    </w:p>
    <w:tbl>
      <w:tblPr>
        <w:tblW w:w="9266" w:type="dxa"/>
        <w:tblInd w:w="14"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2724"/>
        <w:gridCol w:w="967"/>
        <w:gridCol w:w="2348"/>
        <w:gridCol w:w="3227"/>
      </w:tblGrid>
      <w:tr w:rsidR="003E3172">
        <w:trPr>
          <w:trHeight w:val="355"/>
        </w:trPr>
        <w:tc>
          <w:tcPr>
            <w:tcW w:w="2724" w:type="dxa"/>
            <w:tcBorders>
              <w:top w:val="single" w:sz="4" w:space="0" w:color="000000"/>
              <w:left w:val="single" w:sz="4" w:space="0" w:color="000000"/>
              <w:bottom w:val="single" w:sz="4" w:space="0" w:color="000000"/>
            </w:tcBorders>
            <w:shd w:val="clear" w:color="auto" w:fill="CB0000"/>
          </w:tcPr>
          <w:p w:rsidR="003E3172" w:rsidRDefault="002C758D">
            <w:pPr>
              <w:tabs>
                <w:tab w:val="left" w:pos="360"/>
              </w:tabs>
              <w:spacing w:before="60" w:after="60"/>
              <w:jc w:val="center"/>
            </w:pPr>
            <w:r>
              <w:rPr>
                <w:b/>
                <w:color w:val="FFFFFF"/>
              </w:rPr>
              <w:t>Hizmet Binası</w:t>
            </w:r>
          </w:p>
        </w:tc>
        <w:tc>
          <w:tcPr>
            <w:tcW w:w="3315" w:type="dxa"/>
            <w:gridSpan w:val="2"/>
            <w:tcBorders>
              <w:top w:val="single" w:sz="4" w:space="0" w:color="000000"/>
              <w:left w:val="single" w:sz="4" w:space="0" w:color="000000"/>
              <w:bottom w:val="single" w:sz="4" w:space="0" w:color="000000"/>
            </w:tcBorders>
            <w:shd w:val="clear" w:color="auto" w:fill="CB0000"/>
          </w:tcPr>
          <w:p w:rsidR="003E3172" w:rsidRDefault="002C758D">
            <w:pPr>
              <w:tabs>
                <w:tab w:val="left" w:pos="360"/>
              </w:tabs>
              <w:spacing w:before="60" w:after="60"/>
              <w:jc w:val="center"/>
            </w:pPr>
            <w:r>
              <w:rPr>
                <w:b/>
                <w:color w:val="FFFFFF"/>
              </w:rPr>
              <w:t>Adres ve Ulaşım İmkânları</w:t>
            </w:r>
          </w:p>
        </w:tc>
        <w:tc>
          <w:tcPr>
            <w:tcW w:w="3226" w:type="dxa"/>
            <w:tcBorders>
              <w:top w:val="single" w:sz="4" w:space="0" w:color="000000"/>
              <w:left w:val="single" w:sz="4" w:space="0" w:color="000000"/>
              <w:bottom w:val="single" w:sz="4" w:space="0" w:color="000000"/>
              <w:right w:val="single" w:sz="4" w:space="0" w:color="000000"/>
            </w:tcBorders>
            <w:shd w:val="clear" w:color="auto" w:fill="CB0000"/>
          </w:tcPr>
          <w:p w:rsidR="003E3172" w:rsidRDefault="002C758D">
            <w:pPr>
              <w:tabs>
                <w:tab w:val="left" w:pos="360"/>
              </w:tabs>
              <w:spacing w:before="60" w:after="60"/>
              <w:jc w:val="center"/>
            </w:pPr>
            <w:r>
              <w:rPr>
                <w:b/>
                <w:color w:val="FFFFFF"/>
              </w:rPr>
              <w:t>Birimler</w:t>
            </w:r>
          </w:p>
        </w:tc>
      </w:tr>
      <w:tr w:rsidR="003E3172">
        <w:trPr>
          <w:cantSplit/>
          <w:trHeight w:val="269"/>
        </w:trPr>
        <w:tc>
          <w:tcPr>
            <w:tcW w:w="2724" w:type="dxa"/>
            <w:vMerge w:val="restart"/>
            <w:tcBorders>
              <w:top w:val="single" w:sz="4" w:space="0" w:color="000000"/>
              <w:left w:val="single" w:sz="4" w:space="0" w:color="000000"/>
              <w:bottom w:val="single" w:sz="4" w:space="0" w:color="000000"/>
            </w:tcBorders>
            <w:shd w:val="clear" w:color="auto" w:fill="auto"/>
          </w:tcPr>
          <w:p w:rsidR="003E3172" w:rsidRDefault="002C758D">
            <w:pPr>
              <w:snapToGrid w:val="0"/>
              <w:spacing w:before="60" w:after="60"/>
            </w:pPr>
            <w:r>
              <w:t>Şabanözü Adliyesi Ana Bina</w:t>
            </w:r>
          </w:p>
        </w:tc>
        <w:tc>
          <w:tcPr>
            <w:tcW w:w="967"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Adres</w:t>
            </w:r>
          </w:p>
        </w:tc>
        <w:tc>
          <w:tcPr>
            <w:tcW w:w="2348" w:type="dxa"/>
            <w:tcBorders>
              <w:top w:val="single" w:sz="4" w:space="0" w:color="000000"/>
              <w:left w:val="single" w:sz="4" w:space="0" w:color="000000"/>
              <w:bottom w:val="single" w:sz="4" w:space="0" w:color="000000"/>
            </w:tcBorders>
            <w:shd w:val="clear" w:color="auto" w:fill="auto"/>
          </w:tcPr>
          <w:p w:rsidR="003E3172" w:rsidRDefault="002C758D">
            <w:pPr>
              <w:snapToGrid w:val="0"/>
              <w:spacing w:before="60" w:after="60"/>
            </w:pPr>
            <w:r>
              <w:t>Çarşı Meydanı No:1 Hükümet Konağı içi Kat:1 Şabanözü/ÇANKIRI</w:t>
            </w:r>
          </w:p>
        </w:tc>
        <w:tc>
          <w:tcPr>
            <w:tcW w:w="32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spacing w:before="60" w:after="60" w:line="240" w:lineRule="exact"/>
            </w:pPr>
            <w:r>
              <w:rPr>
                <w:color w:val="00000A"/>
                <w:highlight w:val="white"/>
              </w:rPr>
              <w:t>Mahkemeler kalemi, Savcılık Kalemi, İlamat ve İnfaz Kalemi, Yazı İşleri Müdürlüğü, Baro Odası, Adli Sicil Bürosu, 2 adet Savcı odası, 2 adet Hakim odası, 1 adet Duruşma Salonu</w:t>
            </w:r>
          </w:p>
        </w:tc>
      </w:tr>
      <w:tr w:rsidR="003E3172">
        <w:trPr>
          <w:cantSplit/>
          <w:trHeight w:val="338"/>
        </w:trPr>
        <w:tc>
          <w:tcPr>
            <w:tcW w:w="2724"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7"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Telefon</w:t>
            </w:r>
          </w:p>
        </w:tc>
        <w:tc>
          <w:tcPr>
            <w:tcW w:w="2348" w:type="dxa"/>
            <w:tcBorders>
              <w:top w:val="single" w:sz="4" w:space="0" w:color="000000"/>
              <w:left w:val="single" w:sz="4" w:space="0" w:color="000000"/>
              <w:bottom w:val="single" w:sz="4" w:space="0" w:color="000000"/>
            </w:tcBorders>
            <w:shd w:val="clear" w:color="auto" w:fill="auto"/>
          </w:tcPr>
          <w:p w:rsidR="003E3172" w:rsidRDefault="002C758D">
            <w:pPr>
              <w:snapToGrid w:val="0"/>
              <w:spacing w:before="60" w:after="60"/>
            </w:pPr>
            <w:r>
              <w:t>0376 518 18 70</w:t>
            </w:r>
          </w:p>
        </w:tc>
        <w:tc>
          <w:tcPr>
            <w:tcW w:w="3226"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24"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7" w:type="dxa"/>
            <w:tcBorders>
              <w:top w:val="single" w:sz="4" w:space="0" w:color="000000"/>
              <w:left w:val="single" w:sz="4" w:space="0" w:color="000000"/>
              <w:bottom w:val="single" w:sz="4" w:space="0" w:color="000000"/>
            </w:tcBorders>
            <w:shd w:val="clear" w:color="auto" w:fill="auto"/>
          </w:tcPr>
          <w:p w:rsidR="003E3172" w:rsidRDefault="002C758D">
            <w:pPr>
              <w:spacing w:before="60" w:after="60"/>
            </w:pPr>
            <w:r>
              <w:t>Faks</w:t>
            </w:r>
          </w:p>
        </w:tc>
        <w:tc>
          <w:tcPr>
            <w:tcW w:w="2348" w:type="dxa"/>
            <w:tcBorders>
              <w:top w:val="single" w:sz="4" w:space="0" w:color="000000"/>
              <w:left w:val="single" w:sz="4" w:space="0" w:color="000000"/>
              <w:bottom w:val="single" w:sz="4" w:space="0" w:color="000000"/>
            </w:tcBorders>
            <w:shd w:val="clear" w:color="auto" w:fill="auto"/>
          </w:tcPr>
          <w:p w:rsidR="003E3172" w:rsidRDefault="002C758D">
            <w:pPr>
              <w:snapToGrid w:val="0"/>
              <w:spacing w:before="60" w:after="60"/>
            </w:pPr>
            <w:r>
              <w:t>0376 518 14 79</w:t>
            </w:r>
          </w:p>
        </w:tc>
        <w:tc>
          <w:tcPr>
            <w:tcW w:w="3226"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55"/>
        </w:trPr>
        <w:tc>
          <w:tcPr>
            <w:tcW w:w="2724" w:type="dxa"/>
            <w:vMerge w:val="restart"/>
            <w:tcBorders>
              <w:top w:val="single" w:sz="4" w:space="0" w:color="000000"/>
              <w:left w:val="single" w:sz="4" w:space="0" w:color="000000"/>
              <w:bottom w:val="single" w:sz="4" w:space="0" w:color="000000"/>
            </w:tcBorders>
            <w:shd w:val="clear" w:color="auto" w:fill="auto"/>
          </w:tcPr>
          <w:p w:rsidR="003E3172" w:rsidRDefault="002C758D">
            <w:pPr>
              <w:spacing w:before="60" w:after="60"/>
            </w:pPr>
            <w:r>
              <w:t>Ek Hizmet Binası</w:t>
            </w:r>
          </w:p>
        </w:tc>
        <w:tc>
          <w:tcPr>
            <w:tcW w:w="967"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Adres</w:t>
            </w:r>
          </w:p>
        </w:tc>
        <w:tc>
          <w:tcPr>
            <w:tcW w:w="2348"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spacing w:before="60" w:after="60"/>
              <w:rPr>
                <w:sz w:val="20"/>
                <w:szCs w:val="20"/>
              </w:rPr>
            </w:pPr>
            <w:r>
              <w:t>YOKTUR</w:t>
            </w:r>
          </w:p>
        </w:tc>
      </w:tr>
      <w:tr w:rsidR="003E3172">
        <w:trPr>
          <w:cantSplit/>
          <w:trHeight w:val="355"/>
        </w:trPr>
        <w:tc>
          <w:tcPr>
            <w:tcW w:w="2724"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7"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Telefon</w:t>
            </w:r>
          </w:p>
        </w:tc>
        <w:tc>
          <w:tcPr>
            <w:tcW w:w="2348"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6"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55"/>
        </w:trPr>
        <w:tc>
          <w:tcPr>
            <w:tcW w:w="2724"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7" w:type="dxa"/>
            <w:tcBorders>
              <w:top w:val="single" w:sz="4" w:space="0" w:color="000000"/>
              <w:left w:val="single" w:sz="4" w:space="0" w:color="000000"/>
              <w:bottom w:val="single" w:sz="4" w:space="0" w:color="000000"/>
            </w:tcBorders>
            <w:shd w:val="clear" w:color="auto" w:fill="auto"/>
          </w:tcPr>
          <w:p w:rsidR="003E3172" w:rsidRDefault="002C758D">
            <w:pPr>
              <w:spacing w:before="60" w:after="60"/>
            </w:pPr>
            <w:r>
              <w:t>Faks</w:t>
            </w:r>
          </w:p>
        </w:tc>
        <w:tc>
          <w:tcPr>
            <w:tcW w:w="2348"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6"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24" w:type="dxa"/>
            <w:vMerge w:val="restart"/>
            <w:tcBorders>
              <w:top w:val="single" w:sz="4" w:space="0" w:color="000000"/>
              <w:left w:val="single" w:sz="4" w:space="0" w:color="000000"/>
              <w:bottom w:val="single" w:sz="4" w:space="0" w:color="000000"/>
            </w:tcBorders>
            <w:shd w:val="clear" w:color="auto" w:fill="auto"/>
          </w:tcPr>
          <w:p w:rsidR="003E3172" w:rsidRDefault="002C758D">
            <w:pPr>
              <w:spacing w:before="60" w:after="60"/>
            </w:pPr>
            <w:r>
              <w:t>Ek Hizmet Binası</w:t>
            </w:r>
          </w:p>
        </w:tc>
        <w:tc>
          <w:tcPr>
            <w:tcW w:w="967"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Adres</w:t>
            </w:r>
          </w:p>
        </w:tc>
        <w:tc>
          <w:tcPr>
            <w:tcW w:w="2348"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24"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7"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Telefon</w:t>
            </w:r>
          </w:p>
        </w:tc>
        <w:tc>
          <w:tcPr>
            <w:tcW w:w="2348"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6"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24"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7" w:type="dxa"/>
            <w:tcBorders>
              <w:top w:val="single" w:sz="4" w:space="0" w:color="000000"/>
              <w:left w:val="single" w:sz="4" w:space="0" w:color="000000"/>
              <w:bottom w:val="single" w:sz="4" w:space="0" w:color="000000"/>
            </w:tcBorders>
            <w:shd w:val="clear" w:color="auto" w:fill="auto"/>
          </w:tcPr>
          <w:p w:rsidR="003E3172" w:rsidRDefault="002C758D">
            <w:pPr>
              <w:spacing w:before="60" w:after="60"/>
            </w:pPr>
            <w:r>
              <w:t>Faks</w:t>
            </w:r>
          </w:p>
        </w:tc>
        <w:tc>
          <w:tcPr>
            <w:tcW w:w="2348"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6"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24" w:type="dxa"/>
            <w:vMerge w:val="restart"/>
            <w:tcBorders>
              <w:top w:val="single" w:sz="4" w:space="0" w:color="000000"/>
              <w:left w:val="single" w:sz="4" w:space="0" w:color="000000"/>
              <w:bottom w:val="single" w:sz="4" w:space="0" w:color="000000"/>
            </w:tcBorders>
            <w:shd w:val="clear" w:color="auto" w:fill="auto"/>
          </w:tcPr>
          <w:p w:rsidR="003E3172" w:rsidRDefault="002C758D">
            <w:pPr>
              <w:spacing w:before="60" w:after="60"/>
            </w:pPr>
            <w:r>
              <w:t>Adliye otoparkı</w:t>
            </w:r>
          </w:p>
        </w:tc>
        <w:tc>
          <w:tcPr>
            <w:tcW w:w="967"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Adres</w:t>
            </w:r>
          </w:p>
        </w:tc>
        <w:tc>
          <w:tcPr>
            <w:tcW w:w="2348"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pacing w:before="60" w:after="60" w:line="240" w:lineRule="exact"/>
            </w:pPr>
            <w:r>
              <w:rPr>
                <w:color w:val="3B3838"/>
                <w:shd w:val="clear" w:color="auto" w:fill="FFFFFF"/>
              </w:rPr>
              <w:t>YOKTUR</w:t>
            </w:r>
          </w:p>
        </w:tc>
      </w:tr>
      <w:tr w:rsidR="003E3172">
        <w:trPr>
          <w:cantSplit/>
          <w:trHeight w:val="338"/>
        </w:trPr>
        <w:tc>
          <w:tcPr>
            <w:tcW w:w="2724"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7" w:type="dxa"/>
            <w:tcBorders>
              <w:top w:val="single" w:sz="4" w:space="0" w:color="000000"/>
              <w:left w:val="single" w:sz="4" w:space="0" w:color="000000"/>
              <w:bottom w:val="single" w:sz="4" w:space="0" w:color="000000"/>
            </w:tcBorders>
            <w:shd w:val="clear" w:color="auto" w:fill="auto"/>
          </w:tcPr>
          <w:p w:rsidR="003E3172" w:rsidRDefault="002C758D">
            <w:pPr>
              <w:tabs>
                <w:tab w:val="left" w:pos="360"/>
              </w:tabs>
              <w:spacing w:before="60" w:after="60"/>
            </w:pPr>
            <w:r>
              <w:t>Telefon</w:t>
            </w:r>
          </w:p>
        </w:tc>
        <w:tc>
          <w:tcPr>
            <w:tcW w:w="2348"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6"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cantSplit/>
          <w:trHeight w:val="338"/>
        </w:trPr>
        <w:tc>
          <w:tcPr>
            <w:tcW w:w="2724" w:type="dxa"/>
            <w:vMerge/>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967" w:type="dxa"/>
            <w:tcBorders>
              <w:top w:val="single" w:sz="4" w:space="0" w:color="000000"/>
              <w:left w:val="single" w:sz="4" w:space="0" w:color="000000"/>
              <w:bottom w:val="single" w:sz="4" w:space="0" w:color="000000"/>
            </w:tcBorders>
            <w:shd w:val="clear" w:color="auto" w:fill="auto"/>
          </w:tcPr>
          <w:p w:rsidR="003E3172" w:rsidRDefault="002C758D">
            <w:pPr>
              <w:spacing w:before="60" w:after="60"/>
            </w:pPr>
            <w:r>
              <w:t>Faks</w:t>
            </w:r>
          </w:p>
        </w:tc>
        <w:tc>
          <w:tcPr>
            <w:tcW w:w="2348"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6" w:type="dxa"/>
            <w:vMerge/>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spacing w:before="60" w:after="60"/>
            </w:pPr>
          </w:p>
        </w:tc>
      </w:tr>
      <w:tr w:rsidR="003E3172">
        <w:trPr>
          <w:trHeight w:val="338"/>
        </w:trPr>
        <w:tc>
          <w:tcPr>
            <w:tcW w:w="3690" w:type="dxa"/>
            <w:gridSpan w:val="2"/>
            <w:tcBorders>
              <w:top w:val="single" w:sz="4" w:space="0" w:color="000000"/>
              <w:left w:val="single" w:sz="4" w:space="0" w:color="000000"/>
              <w:bottom w:val="single" w:sz="4" w:space="0" w:color="000000"/>
            </w:tcBorders>
            <w:shd w:val="clear" w:color="auto" w:fill="auto"/>
          </w:tcPr>
          <w:p w:rsidR="003E3172" w:rsidRDefault="002C758D">
            <w:pPr>
              <w:spacing w:before="60" w:after="60"/>
            </w:pPr>
            <w:r>
              <w:t>Engellilere yönelik önlemler</w:t>
            </w:r>
          </w:p>
        </w:tc>
        <w:tc>
          <w:tcPr>
            <w:tcW w:w="2348"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spacing w:before="60" w:after="60"/>
              <w:rPr>
                <w:sz w:val="20"/>
                <w:szCs w:val="20"/>
              </w:rPr>
            </w:pPr>
            <w:r>
              <w:t>Bina girişinde engelli rampası vardır</w:t>
            </w:r>
          </w:p>
        </w:tc>
      </w:tr>
      <w:tr w:rsidR="003E3172">
        <w:trPr>
          <w:trHeight w:val="338"/>
        </w:trPr>
        <w:tc>
          <w:tcPr>
            <w:tcW w:w="3690" w:type="dxa"/>
            <w:gridSpan w:val="2"/>
            <w:tcBorders>
              <w:top w:val="single" w:sz="4" w:space="0" w:color="000000"/>
              <w:left w:val="single" w:sz="4" w:space="0" w:color="000000"/>
              <w:bottom w:val="single" w:sz="4" w:space="0" w:color="000000"/>
            </w:tcBorders>
            <w:shd w:val="clear" w:color="auto" w:fill="auto"/>
          </w:tcPr>
          <w:p w:rsidR="003E3172" w:rsidRDefault="002C758D">
            <w:pPr>
              <w:spacing w:before="60" w:after="60"/>
            </w:pPr>
            <w:r>
              <w:t>Avukat bekleme odası</w:t>
            </w:r>
          </w:p>
        </w:tc>
        <w:tc>
          <w:tcPr>
            <w:tcW w:w="2348"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spacing w:before="60" w:after="60"/>
              <w:rPr>
                <w:sz w:val="20"/>
                <w:szCs w:val="20"/>
              </w:rPr>
            </w:pPr>
            <w:r>
              <w:t>VARDIR</w:t>
            </w:r>
          </w:p>
        </w:tc>
      </w:tr>
      <w:tr w:rsidR="003E3172">
        <w:trPr>
          <w:trHeight w:val="748"/>
        </w:trPr>
        <w:tc>
          <w:tcPr>
            <w:tcW w:w="3690" w:type="dxa"/>
            <w:gridSpan w:val="2"/>
            <w:tcBorders>
              <w:top w:val="single" w:sz="4" w:space="0" w:color="000000"/>
              <w:left w:val="single" w:sz="4" w:space="0" w:color="000000"/>
              <w:bottom w:val="single" w:sz="4" w:space="0" w:color="000000"/>
            </w:tcBorders>
            <w:shd w:val="clear" w:color="auto" w:fill="auto"/>
          </w:tcPr>
          <w:p w:rsidR="003E3172" w:rsidRDefault="002C758D">
            <w:pPr>
              <w:spacing w:before="60" w:after="60"/>
            </w:pPr>
            <w:r>
              <w:t>Vatandaşlar tarafından kullanılacak kafeterya veya bekleme odaları</w:t>
            </w:r>
          </w:p>
        </w:tc>
        <w:tc>
          <w:tcPr>
            <w:tcW w:w="2348" w:type="dxa"/>
            <w:tcBorders>
              <w:top w:val="single" w:sz="4" w:space="0" w:color="000000"/>
              <w:left w:val="single" w:sz="4" w:space="0" w:color="000000"/>
              <w:bottom w:val="single" w:sz="4" w:space="0" w:color="000000"/>
            </w:tcBorders>
            <w:shd w:val="clear" w:color="auto" w:fill="auto"/>
          </w:tcPr>
          <w:p w:rsidR="003E3172" w:rsidRDefault="003E3172">
            <w:pPr>
              <w:snapToGrid w:val="0"/>
              <w:spacing w:before="60" w:after="60"/>
            </w:pP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spacing w:before="60" w:after="60"/>
              <w:rPr>
                <w:sz w:val="20"/>
                <w:szCs w:val="20"/>
              </w:rPr>
            </w:pPr>
            <w:r>
              <w:t>YOKTUR</w:t>
            </w:r>
          </w:p>
        </w:tc>
      </w:tr>
    </w:tbl>
    <w:p w:rsidR="003E3172" w:rsidRDefault="002C758D">
      <w:pPr>
        <w:pStyle w:val="Balk3"/>
        <w:numPr>
          <w:ilvl w:val="0"/>
          <w:numId w:val="7"/>
        </w:numPr>
        <w:ind w:left="0" w:firstLine="0"/>
        <w:jc w:val="both"/>
        <w:rPr>
          <w:rFonts w:cs="Times New Roman"/>
          <w:color w:val="C00000"/>
          <w:sz w:val="24"/>
          <w:szCs w:val="24"/>
        </w:rPr>
      </w:pPr>
      <w:r>
        <w:br w:type="page"/>
      </w:r>
      <w:bookmarkStart w:id="9" w:name="__RefHeading__161_1323963809"/>
      <w:bookmarkStart w:id="10" w:name="_Toc455182120"/>
      <w:bookmarkEnd w:id="9"/>
      <w:r>
        <w:rPr>
          <w:rFonts w:ascii="Times New Roman" w:hAnsi="Times New Roman" w:cs="Times New Roman"/>
          <w:color w:val="C00000"/>
          <w:sz w:val="24"/>
          <w:szCs w:val="24"/>
        </w:rPr>
        <w:lastRenderedPageBreak/>
        <w:t>B</w:t>
      </w:r>
      <w:r>
        <w:rPr>
          <w:rFonts w:ascii="Times New Roman" w:hAnsi="Times New Roman" w:cs="Times New Roman"/>
          <w:i/>
          <w:iCs/>
          <w:color w:val="C00000"/>
          <w:sz w:val="24"/>
          <w:szCs w:val="24"/>
        </w:rPr>
        <w:t xml:space="preserve">. </w:t>
      </w:r>
      <w:r>
        <w:rPr>
          <w:rFonts w:ascii="Times New Roman" w:hAnsi="Times New Roman" w:cs="Times New Roman"/>
          <w:color w:val="C00000"/>
          <w:sz w:val="24"/>
          <w:szCs w:val="24"/>
        </w:rPr>
        <w:t>MAHKEMELER, CUMHURİYET SAVCILIKLARI ve DİĞER BİRİMLERE İLİŞKİN BİLGİLER</w:t>
      </w:r>
      <w:bookmarkEnd w:id="10"/>
    </w:p>
    <w:p w:rsidR="003E3172" w:rsidRDefault="003E3172">
      <w:pPr>
        <w:tabs>
          <w:tab w:val="left" w:pos="360"/>
        </w:tabs>
        <w:jc w:val="both"/>
        <w:rPr>
          <w:b/>
          <w:color w:val="C00000"/>
        </w:rPr>
      </w:pPr>
    </w:p>
    <w:p w:rsidR="003E3172" w:rsidRDefault="002C758D">
      <w:pPr>
        <w:pStyle w:val="Balk4"/>
        <w:numPr>
          <w:ilvl w:val="1"/>
          <w:numId w:val="11"/>
        </w:numPr>
        <w:ind w:left="0" w:firstLine="851"/>
        <w:rPr>
          <w:color w:val="C00000"/>
          <w:sz w:val="24"/>
          <w:szCs w:val="24"/>
        </w:rPr>
      </w:pPr>
      <w:bookmarkStart w:id="11" w:name="__RefHeading__163_1323963809"/>
      <w:bookmarkStart w:id="12" w:name="_Toc455182121"/>
      <w:bookmarkEnd w:id="11"/>
      <w:r>
        <w:rPr>
          <w:color w:val="C00000"/>
          <w:sz w:val="24"/>
          <w:szCs w:val="24"/>
        </w:rPr>
        <w:t>MERKEZ ADLİYESİ</w:t>
      </w:r>
      <w:bookmarkEnd w:id="12"/>
    </w:p>
    <w:p w:rsidR="003E3172" w:rsidRDefault="003E3172">
      <w:pPr>
        <w:rPr>
          <w:color w:val="C00000"/>
        </w:rPr>
      </w:pPr>
    </w:p>
    <w:p w:rsidR="003E3172" w:rsidRDefault="003E3172">
      <w:pPr>
        <w:rPr>
          <w:b/>
          <w:i/>
          <w:iCs/>
          <w:color w:val="0000CC"/>
          <w:lang w:eastAsia="tr-TR"/>
        </w:rPr>
      </w:pPr>
    </w:p>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2C758D">
      <w:pPr>
        <w:tabs>
          <w:tab w:val="left" w:pos="360"/>
        </w:tabs>
        <w:jc w:val="both"/>
        <w:rPr>
          <w:b/>
          <w:color w:val="CC0000"/>
        </w:rPr>
      </w:pPr>
      <w:r>
        <w:rPr>
          <w:b/>
          <w:noProof/>
          <w:color w:val="CC0000"/>
          <w:lang w:eastAsia="tr-TR"/>
        </w:rPr>
        <w:lastRenderedPageBreak/>
        <mc:AlternateContent>
          <mc:Choice Requires="wps">
            <w:drawing>
              <wp:anchor distT="0" distB="0" distL="112395" distR="114300" simplePos="0" relativeHeight="3" behindDoc="0" locked="0" layoutInCell="1" allowOverlap="1" wp14:anchorId="34DB7FBD">
                <wp:simplePos x="0" y="0"/>
                <wp:positionH relativeFrom="column">
                  <wp:posOffset>27305</wp:posOffset>
                </wp:positionH>
                <wp:positionV relativeFrom="paragraph">
                  <wp:posOffset>59690</wp:posOffset>
                </wp:positionV>
                <wp:extent cx="5820410" cy="33020"/>
                <wp:effectExtent l="52705" t="46990" r="59055" b="60960"/>
                <wp:wrapNone/>
                <wp:docPr id="9" name="AutoShape 4"/>
                <wp:cNvGraphicFramePr/>
                <a:graphic xmlns:a="http://schemas.openxmlformats.org/drawingml/2006/main">
                  <a:graphicData uri="http://schemas.microsoft.com/office/word/2010/wordprocessingShape">
                    <wps:wsp>
                      <wps:cNvSpPr/>
                      <wps:spPr>
                        <a:xfrm>
                          <a:off x="0" y="0"/>
                          <a:ext cx="5819760" cy="3240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43510901" id="AutoShape 4" o:spid="_x0000_s1026" style="position:absolute;margin-left:2.15pt;margin-top:4.7pt;width:458.3pt;height:2.6pt;z-index:3;visibility:visible;mso-wrap-style:square;mso-wrap-distance-left:8.85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" path="m,l21600,21600e" filled="f" stroked="f" strokeweight=".26mm">
                <v:path arrowok="t"/>
              </v:shape>
            </w:pict>
          </mc:Fallback>
        </mc:AlternateContent>
      </w:r>
    </w:p>
    <w:p w:rsidR="003E3172" w:rsidRDefault="002C758D">
      <w:pPr>
        <w:tabs>
          <w:tab w:val="left" w:pos="360"/>
        </w:tabs>
        <w:jc w:val="both"/>
      </w:pPr>
      <w:r>
        <w:tab/>
      </w:r>
    </w:p>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2C758D">
      <w:pPr>
        <w:tabs>
          <w:tab w:val="left" w:pos="360"/>
        </w:tabs>
        <w:rPr>
          <w:b/>
        </w:rPr>
      </w:pPr>
      <w:r>
        <w:rPr>
          <w:b/>
          <w:color w:val="C00000"/>
        </w:rPr>
        <w:lastRenderedPageBreak/>
        <w:t>MAHKEMELER</w:t>
      </w:r>
    </w:p>
    <w:p w:rsidR="003E3172" w:rsidRDefault="002C758D">
      <w:pPr>
        <w:tabs>
          <w:tab w:val="left" w:pos="360"/>
        </w:tabs>
        <w:jc w:val="both"/>
      </w:pPr>
      <w:r>
        <w:t>Ağır Ceza Mahkemesi</w:t>
      </w:r>
    </w:p>
    <w:p w:rsidR="003E3172" w:rsidRDefault="002C758D">
      <w:pPr>
        <w:tabs>
          <w:tab w:val="left" w:pos="360"/>
        </w:tabs>
        <w:jc w:val="both"/>
      </w:pPr>
      <w:r>
        <w:t xml:space="preserve">1. Asliye Ceza Mahkemesi </w:t>
      </w:r>
    </w:p>
    <w:p w:rsidR="003E3172" w:rsidRDefault="002C758D">
      <w:pPr>
        <w:tabs>
          <w:tab w:val="left" w:pos="360"/>
        </w:tabs>
        <w:jc w:val="both"/>
      </w:pPr>
      <w:r>
        <w:t xml:space="preserve">2. Asliye Ceza Mahkemesi </w:t>
      </w:r>
    </w:p>
    <w:p w:rsidR="003E3172" w:rsidRDefault="002C758D">
      <w:pPr>
        <w:tabs>
          <w:tab w:val="left" w:pos="360"/>
        </w:tabs>
        <w:jc w:val="both"/>
      </w:pPr>
      <w:r>
        <w:t>Sulh Ceza Hakimliği</w:t>
      </w:r>
    </w:p>
    <w:p w:rsidR="003E3172" w:rsidRDefault="002C758D">
      <w:pPr>
        <w:tabs>
          <w:tab w:val="left" w:pos="360"/>
        </w:tabs>
        <w:jc w:val="both"/>
      </w:pPr>
      <w:r>
        <w:t>İnfaz Hakimliği</w:t>
      </w:r>
    </w:p>
    <w:p w:rsidR="003E3172" w:rsidRDefault="002C758D">
      <w:pPr>
        <w:tabs>
          <w:tab w:val="left" w:pos="360"/>
        </w:tabs>
        <w:jc w:val="both"/>
      </w:pPr>
      <w:r>
        <w:t>1. Asliye Hukuk Mahkemesi</w:t>
      </w:r>
    </w:p>
    <w:p w:rsidR="003E3172" w:rsidRDefault="002C758D">
      <w:pPr>
        <w:tabs>
          <w:tab w:val="left" w:pos="360"/>
        </w:tabs>
        <w:jc w:val="both"/>
      </w:pPr>
      <w:r>
        <w:t>2. Asliye Hukuk Mahkemesi</w:t>
      </w:r>
    </w:p>
    <w:p w:rsidR="003E3172" w:rsidRDefault="002C758D">
      <w:pPr>
        <w:tabs>
          <w:tab w:val="left" w:pos="360"/>
        </w:tabs>
        <w:jc w:val="both"/>
      </w:pPr>
      <w:r>
        <w:t>Sulh Hukuk Mahkemesi</w:t>
      </w:r>
    </w:p>
    <w:p w:rsidR="003E3172" w:rsidRDefault="002C758D">
      <w:pPr>
        <w:tabs>
          <w:tab w:val="left" w:pos="360"/>
        </w:tabs>
        <w:jc w:val="both"/>
      </w:pPr>
      <w:r>
        <w:t>Kadastro Mahkemesi</w:t>
      </w:r>
    </w:p>
    <w:p w:rsidR="003E3172" w:rsidRDefault="002C758D">
      <w:pPr>
        <w:tabs>
          <w:tab w:val="left" w:pos="360"/>
        </w:tabs>
        <w:jc w:val="both"/>
      </w:pPr>
      <w:r>
        <w:t>İcra Mahkemeleri</w:t>
      </w:r>
    </w:p>
    <w:p w:rsidR="003E3172" w:rsidRDefault="003E3172">
      <w:pPr>
        <w:tabs>
          <w:tab w:val="left" w:pos="360"/>
        </w:tabs>
        <w:jc w:val="both"/>
      </w:pPr>
    </w:p>
    <w:p w:rsidR="003E3172" w:rsidRDefault="003E3172">
      <w:pPr>
        <w:tabs>
          <w:tab w:val="left" w:pos="360"/>
        </w:tabs>
        <w:rPr>
          <w:b/>
          <w:color w:val="C00000"/>
        </w:rPr>
      </w:pPr>
    </w:p>
    <w:p w:rsidR="003E3172" w:rsidRDefault="002C758D">
      <w:pPr>
        <w:tabs>
          <w:tab w:val="left" w:pos="360"/>
        </w:tabs>
      </w:pPr>
      <w:r>
        <w:rPr>
          <w:b/>
          <w:color w:val="C00000"/>
        </w:rPr>
        <w:t>CUMHURİYET BAŞSAVCILIĞI</w:t>
      </w:r>
    </w:p>
    <w:p w:rsidR="003E3172" w:rsidRDefault="002C758D">
      <w:pPr>
        <w:tabs>
          <w:tab w:val="left" w:pos="360"/>
        </w:tabs>
        <w:jc w:val="both"/>
      </w:pPr>
      <w:r>
        <w:rPr>
          <w:color w:val="000000" w:themeColor="text1"/>
        </w:rPr>
        <w:t>Hazırlık Bürosu</w:t>
      </w:r>
    </w:p>
    <w:p w:rsidR="003E3172" w:rsidRDefault="002C758D">
      <w:pPr>
        <w:tabs>
          <w:tab w:val="left" w:pos="360"/>
        </w:tabs>
        <w:jc w:val="both"/>
      </w:pPr>
      <w:r>
        <w:rPr>
          <w:color w:val="000000" w:themeColor="text1"/>
        </w:rPr>
        <w:t>İlamat İnfaz</w:t>
      </w:r>
    </w:p>
    <w:p w:rsidR="003E3172" w:rsidRDefault="002C758D">
      <w:pPr>
        <w:tabs>
          <w:tab w:val="left" w:pos="360"/>
        </w:tabs>
        <w:jc w:val="both"/>
      </w:pPr>
      <w:r>
        <w:rPr>
          <w:color w:val="000000" w:themeColor="text1"/>
        </w:rPr>
        <w:lastRenderedPageBreak/>
        <w:t>Yakalama Bürosu</w:t>
      </w:r>
    </w:p>
    <w:p w:rsidR="003E3172" w:rsidRDefault="002C758D">
      <w:pPr>
        <w:tabs>
          <w:tab w:val="left" w:pos="360"/>
        </w:tabs>
        <w:jc w:val="both"/>
      </w:pPr>
      <w:r>
        <w:rPr>
          <w:color w:val="000000" w:themeColor="text1"/>
        </w:rPr>
        <w:t>Muhabere Bürosu</w:t>
      </w:r>
    </w:p>
    <w:p w:rsidR="003E3172" w:rsidRDefault="002C758D">
      <w:pPr>
        <w:tabs>
          <w:tab w:val="left" w:pos="360"/>
        </w:tabs>
        <w:jc w:val="both"/>
      </w:pPr>
      <w:r>
        <w:rPr>
          <w:color w:val="000000" w:themeColor="text1"/>
        </w:rPr>
        <w:t>Bakanlık Muhabere Bürosu</w:t>
      </w:r>
    </w:p>
    <w:p w:rsidR="003E3172" w:rsidRDefault="002C758D">
      <w:pPr>
        <w:tabs>
          <w:tab w:val="left" w:pos="360"/>
        </w:tabs>
        <w:jc w:val="both"/>
      </w:pPr>
      <w:r>
        <w:rPr>
          <w:color w:val="000000" w:themeColor="text1"/>
        </w:rPr>
        <w:t>Başsavcılık Ön Büro</w:t>
      </w:r>
    </w:p>
    <w:p w:rsidR="003E3172" w:rsidRDefault="002C758D">
      <w:pPr>
        <w:tabs>
          <w:tab w:val="left" w:pos="360"/>
        </w:tabs>
        <w:jc w:val="both"/>
      </w:pPr>
      <w:r>
        <w:rPr>
          <w:color w:val="000000" w:themeColor="text1"/>
        </w:rPr>
        <w:t>Uzlaştırma Bürosu</w:t>
      </w:r>
    </w:p>
    <w:p w:rsidR="003E3172" w:rsidRDefault="002C758D">
      <w:pPr>
        <w:tabs>
          <w:tab w:val="left" w:pos="360"/>
        </w:tabs>
        <w:jc w:val="both"/>
      </w:pPr>
      <w:r>
        <w:rPr>
          <w:noProof/>
          <w:lang w:eastAsia="tr-TR"/>
        </w:rPr>
        <mc:AlternateContent>
          <mc:Choice Requires="wps">
            <w:drawing>
              <wp:anchor distT="0" distB="0" distL="112395" distR="114300" simplePos="0" relativeHeight="162" behindDoc="0" locked="0" layoutInCell="1" allowOverlap="1" wp14:anchorId="63C04A8D">
                <wp:simplePos x="0" y="0"/>
                <wp:positionH relativeFrom="column">
                  <wp:posOffset>27305</wp:posOffset>
                </wp:positionH>
                <wp:positionV relativeFrom="paragraph">
                  <wp:posOffset>65405</wp:posOffset>
                </wp:positionV>
                <wp:extent cx="2835910" cy="33020"/>
                <wp:effectExtent l="52705" t="52705" r="59055" b="67945"/>
                <wp:wrapNone/>
                <wp:docPr id="10" name="AutoShape 12"/>
                <wp:cNvGraphicFramePr/>
                <a:graphic xmlns:a="http://schemas.openxmlformats.org/drawingml/2006/main">
                  <a:graphicData uri="http://schemas.microsoft.com/office/word/2010/wordprocessingShape">
                    <wps:wsp>
                      <wps:cNvSpPr/>
                      <wps:spPr>
                        <a:xfrm>
                          <a:off x="0" y="0"/>
                          <a:ext cx="2835360" cy="3240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07539E65" id="AutoShape 12" o:spid="_x0000_s1026" style="position:absolute;margin-left:2.15pt;margin-top:5.15pt;width:223.3pt;height:2.6pt;z-index:162;visibility:visible;mso-wrap-style:square;mso-wrap-distance-left:8.85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" path="m,l21600,21600e" filled="f" stroked="f" strokeweight=".26mm">
                <v:path arrowok="t"/>
              </v:shape>
            </w:pict>
          </mc:Fallback>
        </mc:AlternateContent>
      </w:r>
      <w:r>
        <w:rPr>
          <w:color w:val="000000" w:themeColor="text1"/>
        </w:rPr>
        <w:t>Emanet Memurluğu</w:t>
      </w:r>
    </w:p>
    <w:p w:rsidR="003E3172" w:rsidRDefault="002C758D">
      <w:pPr>
        <w:tabs>
          <w:tab w:val="left" w:pos="360"/>
        </w:tabs>
        <w:jc w:val="both"/>
      </w:pPr>
      <w:r>
        <w:rPr>
          <w:color w:val="000000" w:themeColor="text1"/>
        </w:rPr>
        <w:t>Adli Destek ve Mağdur Hizmetleri Bürosu</w:t>
      </w:r>
    </w:p>
    <w:p w:rsidR="003E3172" w:rsidRDefault="002C758D">
      <w:pPr>
        <w:tabs>
          <w:tab w:val="left" w:pos="360"/>
        </w:tabs>
        <w:jc w:val="both"/>
      </w:pPr>
      <w:r>
        <w:rPr>
          <w:color w:val="000000" w:themeColor="text1"/>
        </w:rPr>
        <w:t>Seri Muhakeme Bürosu</w:t>
      </w:r>
    </w:p>
    <w:p w:rsidR="003E3172" w:rsidRDefault="002C758D">
      <w:pPr>
        <w:tabs>
          <w:tab w:val="left" w:pos="360"/>
        </w:tabs>
        <w:jc w:val="both"/>
      </w:pPr>
      <w:r>
        <w:rPr>
          <w:color w:val="000000" w:themeColor="text1"/>
        </w:rPr>
        <w:t>Zamanaşımı Bürosu</w:t>
      </w:r>
    </w:p>
    <w:p w:rsidR="003E3172" w:rsidRDefault="002C758D">
      <w:pPr>
        <w:tabs>
          <w:tab w:val="left" w:pos="360"/>
        </w:tabs>
        <w:jc w:val="both"/>
      </w:pPr>
      <w:r>
        <w:rPr>
          <w:color w:val="000000" w:themeColor="text1"/>
        </w:rPr>
        <w:t>Kamu Davası Açılması Ertelenmesi Bürosu</w:t>
      </w:r>
    </w:p>
    <w:p w:rsidR="003E3172" w:rsidRDefault="002C758D">
      <w:pPr>
        <w:tabs>
          <w:tab w:val="left" w:pos="360"/>
        </w:tabs>
        <w:jc w:val="both"/>
      </w:pPr>
      <w:r>
        <w:rPr>
          <w:color w:val="000000" w:themeColor="text1"/>
        </w:rPr>
        <w:t>Aile İçi Şiddet Bürosu</w:t>
      </w:r>
    </w:p>
    <w:p w:rsidR="003E3172" w:rsidRDefault="002C758D">
      <w:pPr>
        <w:tabs>
          <w:tab w:val="left" w:pos="360"/>
        </w:tabs>
        <w:rPr>
          <w:color w:val="000000" w:themeColor="text1"/>
        </w:rPr>
      </w:pPr>
      <w:r>
        <w:rPr>
          <w:noProof/>
          <w:color w:val="000000" w:themeColor="text1"/>
          <w:lang w:eastAsia="tr-TR"/>
        </w:rPr>
        <mc:AlternateContent>
          <mc:Choice Requires="wps">
            <w:drawing>
              <wp:anchor distT="0" distB="0" distL="112395" distR="114300" simplePos="0" relativeHeight="158" behindDoc="0" locked="0" layoutInCell="1" allowOverlap="1" wp14:anchorId="63C04A8D">
                <wp:simplePos x="0" y="0"/>
                <wp:positionH relativeFrom="column">
                  <wp:posOffset>27305</wp:posOffset>
                </wp:positionH>
                <wp:positionV relativeFrom="paragraph">
                  <wp:posOffset>65405</wp:posOffset>
                </wp:positionV>
                <wp:extent cx="2835910" cy="33020"/>
                <wp:effectExtent l="52705" t="52705" r="59055" b="67945"/>
                <wp:wrapNone/>
                <wp:docPr id="11" name="AutoShape 12"/>
                <wp:cNvGraphicFramePr/>
                <a:graphic xmlns:a="http://schemas.openxmlformats.org/drawingml/2006/main">
                  <a:graphicData uri="http://schemas.microsoft.com/office/word/2010/wordprocessingShape">
                    <wps:wsp>
                      <wps:cNvSpPr/>
                      <wps:spPr>
                        <a:xfrm>
                          <a:off x="0" y="0"/>
                          <a:ext cx="2835360" cy="3240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4B5731E9" id="AutoShape 12" o:spid="_x0000_s1026" style="position:absolute;margin-left:2.15pt;margin-top:5.15pt;width:223.3pt;height:2.6pt;z-index:158;visibility:visible;mso-wrap-style:square;mso-wrap-distance-left:8.85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" path="m,l21600,21600e" filled="f" stroked="f" strokeweight=".26mm">
                <v:path arrowok="t"/>
              </v:shape>
            </w:pict>
          </mc:Fallback>
        </mc:AlternateContent>
      </w:r>
    </w:p>
    <w:p w:rsidR="003E3172" w:rsidRDefault="003E3172">
      <w:pPr>
        <w:tabs>
          <w:tab w:val="left" w:pos="360"/>
        </w:tabs>
        <w:rPr>
          <w:b/>
          <w:color w:val="C00000"/>
        </w:rPr>
      </w:pPr>
    </w:p>
    <w:p w:rsidR="003E3172" w:rsidRDefault="003E3172">
      <w:pPr>
        <w:tabs>
          <w:tab w:val="left" w:pos="360"/>
        </w:tabs>
        <w:jc w:val="both"/>
      </w:pPr>
    </w:p>
    <w:p w:rsidR="003E3172" w:rsidRDefault="003E3172">
      <w:pPr>
        <w:sectPr w:rsidR="003E3172">
          <w:type w:val="continuous"/>
          <w:pgSz w:w="11906" w:h="16838"/>
          <w:pgMar w:top="1417" w:right="1417" w:bottom="1417" w:left="1417" w:header="0" w:footer="708" w:gutter="0"/>
          <w:cols w:num="2" w:sep="1" w:space="708"/>
          <w:formProt w:val="0"/>
          <w:docGrid w:linePitch="360"/>
        </w:sectPr>
      </w:pPr>
    </w:p>
    <w:p w:rsidR="003E3172" w:rsidRDefault="002C758D">
      <w:pPr>
        <w:tabs>
          <w:tab w:val="left" w:pos="360"/>
        </w:tabs>
      </w:pPr>
      <w:r>
        <w:rPr>
          <w:b/>
          <w:color w:val="C00000"/>
        </w:rPr>
        <w:lastRenderedPageBreak/>
        <w:t>İCRA MÜDÜRLÜKLERİ</w:t>
      </w:r>
    </w:p>
    <w:p w:rsidR="003E3172" w:rsidRDefault="002C758D">
      <w:pPr>
        <w:tabs>
          <w:tab w:val="left" w:pos="360"/>
        </w:tabs>
        <w:jc w:val="both"/>
      </w:pPr>
      <w:r>
        <w:t>Çankırı İcra Müdürlüğü</w:t>
      </w:r>
    </w:p>
    <w:p w:rsidR="003E3172" w:rsidRDefault="002C758D">
      <w:pPr>
        <w:tabs>
          <w:tab w:val="left" w:pos="360"/>
        </w:tabs>
        <w:jc w:val="both"/>
        <w:rPr>
          <w:lang w:eastAsia="tr-TR"/>
        </w:rPr>
      </w:pPr>
      <w:r>
        <w:rPr>
          <w:noProof/>
          <w:lang w:eastAsia="tr-TR"/>
        </w:rPr>
        <mc:AlternateContent>
          <mc:Choice Requires="wps">
            <w:drawing>
              <wp:anchor distT="0" distB="0" distL="112395" distR="114300" simplePos="0" relativeHeight="5" behindDoc="0" locked="0" layoutInCell="1" allowOverlap="1" wp14:anchorId="62F8FBB5">
                <wp:simplePos x="0" y="0"/>
                <wp:positionH relativeFrom="column">
                  <wp:posOffset>27305</wp:posOffset>
                </wp:positionH>
                <wp:positionV relativeFrom="paragraph">
                  <wp:posOffset>65405</wp:posOffset>
                </wp:positionV>
                <wp:extent cx="2835910" cy="33020"/>
                <wp:effectExtent l="52705" t="52705" r="59055" b="67945"/>
                <wp:wrapNone/>
                <wp:docPr id="12" name="AutoShape 6"/>
                <wp:cNvGraphicFramePr/>
                <a:graphic xmlns:a="http://schemas.openxmlformats.org/drawingml/2006/main">
                  <a:graphicData uri="http://schemas.microsoft.com/office/word/2010/wordprocessingShape">
                    <wps:wsp>
                      <wps:cNvSpPr/>
                      <wps:spPr>
                        <a:xfrm>
                          <a:off x="0" y="0"/>
                          <a:ext cx="2835360" cy="3240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9EAD722" id="AutoShape 6" o:spid="_x0000_s1026" style="position:absolute;margin-left:2.15pt;margin-top:5.15pt;width:223.3pt;height:2.6pt;z-index:5;visibility:visible;mso-wrap-style:square;mso-wrap-distance-left:8.85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" path="m,l21600,21600e" filled="f" stroked="f" strokeweight=".26mm">
                <v:path arrowok="t"/>
              </v:shape>
            </w:pict>
          </mc:Fallback>
        </mc:AlternateContent>
      </w:r>
    </w:p>
    <w:p w:rsidR="003E3172" w:rsidRDefault="002C758D">
      <w:pPr>
        <w:tabs>
          <w:tab w:val="left" w:pos="360"/>
        </w:tabs>
        <w:jc w:val="both"/>
        <w:rPr>
          <w:b/>
          <w:color w:val="C00000"/>
        </w:rPr>
      </w:pPr>
      <w:r>
        <w:rPr>
          <w:b/>
          <w:color w:val="C00000"/>
        </w:rPr>
        <w:t>ÖN BÜRO</w:t>
      </w:r>
    </w:p>
    <w:p w:rsidR="003E3172" w:rsidRDefault="002C758D">
      <w:pPr>
        <w:tabs>
          <w:tab w:val="left" w:pos="360"/>
        </w:tabs>
        <w:jc w:val="both"/>
      </w:pPr>
      <w:r>
        <w:rPr>
          <w:color w:val="000000" w:themeColor="text1"/>
        </w:rPr>
        <w:t>Hukuk-Ceza Mahkemeleri Ön Büro</w:t>
      </w:r>
    </w:p>
    <w:p w:rsidR="003E3172" w:rsidRDefault="002C758D">
      <w:pPr>
        <w:tabs>
          <w:tab w:val="left" w:pos="360"/>
        </w:tabs>
        <w:jc w:val="both"/>
      </w:pPr>
      <w:r>
        <w:rPr>
          <w:noProof/>
          <w:lang w:eastAsia="tr-TR"/>
        </w:rPr>
        <mc:AlternateContent>
          <mc:Choice Requires="wps">
            <w:drawing>
              <wp:anchor distT="0" distB="0" distL="112395" distR="114300" simplePos="0" relativeHeight="6" behindDoc="0" locked="0" layoutInCell="1" allowOverlap="1" wp14:anchorId="04DD2B98">
                <wp:simplePos x="0" y="0"/>
                <wp:positionH relativeFrom="column">
                  <wp:posOffset>27305</wp:posOffset>
                </wp:positionH>
                <wp:positionV relativeFrom="paragraph">
                  <wp:posOffset>70485</wp:posOffset>
                </wp:positionV>
                <wp:extent cx="2835910" cy="33020"/>
                <wp:effectExtent l="52705" t="45085" r="59055" b="62865"/>
                <wp:wrapNone/>
                <wp:docPr id="13" name="AutoShape 7"/>
                <wp:cNvGraphicFramePr/>
                <a:graphic xmlns:a="http://schemas.openxmlformats.org/drawingml/2006/main">
                  <a:graphicData uri="http://schemas.microsoft.com/office/word/2010/wordprocessingShape">
                    <wps:wsp>
                      <wps:cNvSpPr/>
                      <wps:spPr>
                        <a:xfrm>
                          <a:off x="0" y="0"/>
                          <a:ext cx="2835360" cy="3240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52A96C03" id="AutoShape 7" o:spid="_x0000_s1026" style="position:absolute;margin-left:2.15pt;margin-top:5.55pt;width:223.3pt;height:2.6pt;z-index:6;visibility:visible;mso-wrap-style:square;mso-wrap-distance-left:8.85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" path="m,l21600,21600e" filled="f" stroked="f" strokeweight=".26mm">
                <v:path arrowok="t"/>
              </v:shape>
            </w:pict>
          </mc:Fallback>
        </mc:AlternateContent>
      </w:r>
      <w:r>
        <w:rPr>
          <w:color w:val="000000" w:themeColor="text1"/>
        </w:rPr>
        <w:t>Cumhuriyet Başsavcılığı Ön Büro</w:t>
      </w:r>
    </w:p>
    <w:p w:rsidR="003E3172" w:rsidRDefault="003E3172">
      <w:pPr>
        <w:tabs>
          <w:tab w:val="left" w:pos="360"/>
        </w:tabs>
        <w:jc w:val="both"/>
        <w:rPr>
          <w:color w:val="000000" w:themeColor="text1"/>
        </w:rPr>
      </w:pPr>
    </w:p>
    <w:p w:rsidR="003E3172" w:rsidRDefault="002C758D">
      <w:pPr>
        <w:tabs>
          <w:tab w:val="left" w:pos="360"/>
        </w:tabs>
        <w:jc w:val="both"/>
        <w:rPr>
          <w:b/>
          <w:color w:val="C00000"/>
        </w:rPr>
      </w:pPr>
      <w:r>
        <w:rPr>
          <w:b/>
          <w:color w:val="C00000"/>
        </w:rPr>
        <w:t>İDARİ İŞLER MÜDÜRLÜĞÜ</w:t>
      </w:r>
    </w:p>
    <w:p w:rsidR="003E3172" w:rsidRDefault="002C758D">
      <w:pPr>
        <w:tabs>
          <w:tab w:val="left" w:pos="360"/>
        </w:tabs>
        <w:jc w:val="both"/>
      </w:pPr>
      <w:r>
        <w:rPr>
          <w:color w:val="000000" w:themeColor="text1"/>
        </w:rPr>
        <w:t>Çankırı İdari İşler Müdürlüğü</w:t>
      </w:r>
    </w:p>
    <w:p w:rsidR="003E3172" w:rsidRDefault="002C758D">
      <w:pPr>
        <w:tabs>
          <w:tab w:val="left" w:pos="360"/>
        </w:tabs>
        <w:jc w:val="both"/>
        <w:rPr>
          <w:b/>
          <w:color w:val="C00000"/>
        </w:rPr>
      </w:pPr>
      <w:r>
        <w:rPr>
          <w:b/>
          <w:noProof/>
          <w:color w:val="C00000"/>
          <w:lang w:eastAsia="tr-TR"/>
        </w:rPr>
        <mc:AlternateContent>
          <mc:Choice Requires="wps">
            <w:drawing>
              <wp:anchor distT="0" distB="0" distL="112395" distR="114300" simplePos="0" relativeHeight="7" behindDoc="0" locked="0" layoutInCell="1" allowOverlap="1" wp14:anchorId="33DE1BB8">
                <wp:simplePos x="0" y="0"/>
                <wp:positionH relativeFrom="column">
                  <wp:posOffset>27305</wp:posOffset>
                </wp:positionH>
                <wp:positionV relativeFrom="paragraph">
                  <wp:posOffset>75565</wp:posOffset>
                </wp:positionV>
                <wp:extent cx="2835910" cy="33020"/>
                <wp:effectExtent l="52705" t="50165" r="59055" b="57785"/>
                <wp:wrapNone/>
                <wp:docPr id="14" name="AutoShape 8"/>
                <wp:cNvGraphicFramePr/>
                <a:graphic xmlns:a="http://schemas.openxmlformats.org/drawingml/2006/main">
                  <a:graphicData uri="http://schemas.microsoft.com/office/word/2010/wordprocessingShape">
                    <wps:wsp>
                      <wps:cNvSpPr/>
                      <wps:spPr>
                        <a:xfrm>
                          <a:off x="0" y="0"/>
                          <a:ext cx="2835360" cy="3240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51B866CE" id="AutoShape 8" o:spid="_x0000_s1026" style="position:absolute;margin-left:2.15pt;margin-top:5.95pt;width:223.3pt;height:2.6pt;z-index:7;visibility:visible;mso-wrap-style:square;mso-wrap-distance-left:8.85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" path="m,l21600,21600e" filled="f" stroked="f" strokeweight=".26mm">
                <v:path arrowok="t"/>
              </v:shape>
            </w:pict>
          </mc:Fallback>
        </mc:AlternateContent>
      </w:r>
    </w:p>
    <w:p w:rsidR="003E3172" w:rsidRDefault="002C758D">
      <w:pPr>
        <w:tabs>
          <w:tab w:val="left" w:pos="360"/>
        </w:tabs>
        <w:jc w:val="both"/>
        <w:rPr>
          <w:b/>
          <w:color w:val="C00000"/>
        </w:rPr>
      </w:pPr>
      <w:r>
        <w:rPr>
          <w:b/>
          <w:color w:val="C00000"/>
        </w:rPr>
        <w:t>SEÇİM MÜDÜRLÜĞÜ</w:t>
      </w:r>
    </w:p>
    <w:p w:rsidR="003E3172" w:rsidRDefault="002C758D">
      <w:pPr>
        <w:tabs>
          <w:tab w:val="left" w:pos="360"/>
        </w:tabs>
        <w:jc w:val="both"/>
      </w:pPr>
      <w:r>
        <w:rPr>
          <w:color w:val="000000" w:themeColor="text1"/>
        </w:rPr>
        <w:t>Çankırı Seçim Müdürlüğü</w:t>
      </w:r>
    </w:p>
    <w:p w:rsidR="003E3172" w:rsidRDefault="002C758D">
      <w:pPr>
        <w:tabs>
          <w:tab w:val="left" w:pos="360"/>
        </w:tabs>
        <w:jc w:val="both"/>
        <w:rPr>
          <w:b/>
          <w:color w:val="C00000"/>
          <w:lang w:eastAsia="tr-TR"/>
        </w:rPr>
      </w:pPr>
      <w:r>
        <w:rPr>
          <w:b/>
          <w:noProof/>
          <w:color w:val="C00000"/>
          <w:lang w:eastAsia="tr-TR"/>
        </w:rPr>
        <w:lastRenderedPageBreak/>
        <mc:AlternateContent>
          <mc:Choice Requires="wps">
            <w:drawing>
              <wp:anchor distT="0" distB="0" distL="114300" distR="114300" simplePos="0" relativeHeight="8" behindDoc="0" locked="0" layoutInCell="1" allowOverlap="1" wp14:anchorId="6ADA2FD8">
                <wp:simplePos x="0" y="0"/>
                <wp:positionH relativeFrom="column">
                  <wp:posOffset>-144145</wp:posOffset>
                </wp:positionH>
                <wp:positionV relativeFrom="paragraph">
                  <wp:posOffset>70485</wp:posOffset>
                </wp:positionV>
                <wp:extent cx="2835910" cy="33020"/>
                <wp:effectExtent l="46355" t="45085" r="65405" b="62865"/>
                <wp:wrapNone/>
                <wp:docPr id="15" name="AutoShape 9"/>
                <wp:cNvGraphicFramePr/>
                <a:graphic xmlns:a="http://schemas.openxmlformats.org/drawingml/2006/main">
                  <a:graphicData uri="http://schemas.microsoft.com/office/word/2010/wordprocessingShape">
                    <wps:wsp>
                      <wps:cNvSpPr/>
                      <wps:spPr>
                        <a:xfrm>
                          <a:off x="0" y="0"/>
                          <a:ext cx="2835360" cy="3240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2CF810B4" id="AutoShape 9" o:spid="_x0000_s1026" style="position:absolute;margin-left:-11.35pt;margin-top:5.55pt;width:223.3pt;height:2.6pt;z-index: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" path="m,l21600,21600e" filled="f" stroked="f" strokeweight=".26mm">
                <v:path arrowok="t"/>
              </v:shape>
            </w:pict>
          </mc:Fallback>
        </mc:AlternateContent>
      </w:r>
    </w:p>
    <w:p w:rsidR="003E3172" w:rsidRDefault="002C758D">
      <w:pPr>
        <w:tabs>
          <w:tab w:val="left" w:pos="360"/>
        </w:tabs>
        <w:rPr>
          <w:b/>
          <w:color w:val="C00000"/>
        </w:rPr>
      </w:pPr>
      <w:r>
        <w:rPr>
          <w:b/>
          <w:color w:val="C00000"/>
        </w:rPr>
        <w:t>ADLİ TIP KURUMU ŞUBE MÜDÜRLÜĞÜ</w:t>
      </w:r>
    </w:p>
    <w:p w:rsidR="003E3172" w:rsidRDefault="002C758D">
      <w:pPr>
        <w:tabs>
          <w:tab w:val="left" w:pos="360"/>
        </w:tabs>
        <w:jc w:val="both"/>
      </w:pPr>
      <w:r>
        <w:rPr>
          <w:color w:val="000000" w:themeColor="text1"/>
        </w:rPr>
        <w:t>Adli Tıp Kurumu Şube Müdürlüğü</w:t>
      </w:r>
    </w:p>
    <w:p w:rsidR="003E3172" w:rsidRDefault="002C758D">
      <w:pPr>
        <w:tabs>
          <w:tab w:val="left" w:pos="360"/>
        </w:tabs>
        <w:jc w:val="both"/>
        <w:rPr>
          <w:b/>
          <w:color w:val="C00000"/>
          <w:lang w:eastAsia="tr-TR"/>
        </w:rPr>
      </w:pPr>
      <w:r>
        <w:rPr>
          <w:b/>
          <w:noProof/>
          <w:color w:val="C00000"/>
          <w:lang w:eastAsia="tr-TR"/>
        </w:rPr>
        <mc:AlternateContent>
          <mc:Choice Requires="wps">
            <w:drawing>
              <wp:anchor distT="0" distB="0" distL="114300" distR="114300" simplePos="0" relativeHeight="156" behindDoc="0" locked="0" layoutInCell="1" allowOverlap="1" wp14:anchorId="4F6A4EAE">
                <wp:simplePos x="0" y="0"/>
                <wp:positionH relativeFrom="column">
                  <wp:posOffset>-144145</wp:posOffset>
                </wp:positionH>
                <wp:positionV relativeFrom="paragraph">
                  <wp:posOffset>65405</wp:posOffset>
                </wp:positionV>
                <wp:extent cx="2835910" cy="33020"/>
                <wp:effectExtent l="46355" t="52705" r="65405" b="67945"/>
                <wp:wrapNone/>
                <wp:docPr id="16" name="AutoShape 10"/>
                <wp:cNvGraphicFramePr/>
                <a:graphic xmlns:a="http://schemas.openxmlformats.org/drawingml/2006/main">
                  <a:graphicData uri="http://schemas.microsoft.com/office/word/2010/wordprocessingShape">
                    <wps:wsp>
                      <wps:cNvSpPr/>
                      <wps:spPr>
                        <a:xfrm>
                          <a:off x="0" y="0"/>
                          <a:ext cx="2835360" cy="3240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5815B5E8" id="AutoShape 10" o:spid="_x0000_s1026" style="position:absolute;margin-left:-11.35pt;margin-top:5.15pt;width:223.3pt;height:2.6pt;z-index:15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" path="m,l21600,21600e" filled="f" stroked="f" strokeweight=".26mm">
                <v:path arrowok="t"/>
              </v:shape>
            </w:pict>
          </mc:Fallback>
        </mc:AlternateContent>
      </w:r>
    </w:p>
    <w:p w:rsidR="003E3172" w:rsidRDefault="002C758D">
      <w:pPr>
        <w:tabs>
          <w:tab w:val="left" w:pos="360"/>
        </w:tabs>
        <w:jc w:val="both"/>
        <w:rPr>
          <w:b/>
          <w:color w:val="C00000"/>
        </w:rPr>
      </w:pPr>
      <w:r>
        <w:rPr>
          <w:b/>
          <w:color w:val="C00000"/>
        </w:rPr>
        <w:t>BİLGİ İŞLEM ŞEFLİĞİ</w:t>
      </w:r>
    </w:p>
    <w:p w:rsidR="003E3172" w:rsidRDefault="002C758D">
      <w:pPr>
        <w:tabs>
          <w:tab w:val="left" w:pos="360"/>
        </w:tabs>
        <w:jc w:val="both"/>
      </w:pPr>
      <w:r>
        <w:rPr>
          <w:color w:val="000000" w:themeColor="text1"/>
        </w:rPr>
        <w:t>Çankırı Bilgi İşlem Şefliği</w:t>
      </w:r>
    </w:p>
    <w:p w:rsidR="003E3172" w:rsidRDefault="002C758D">
      <w:pPr>
        <w:tabs>
          <w:tab w:val="left" w:pos="360"/>
        </w:tabs>
        <w:jc w:val="both"/>
        <w:rPr>
          <w:b/>
          <w:color w:val="C00000"/>
          <w:lang w:eastAsia="tr-TR"/>
        </w:rPr>
      </w:pPr>
      <w:r>
        <w:rPr>
          <w:b/>
          <w:noProof/>
          <w:color w:val="C00000"/>
          <w:lang w:eastAsia="tr-TR"/>
        </w:rPr>
        <mc:AlternateContent>
          <mc:Choice Requires="wps">
            <w:drawing>
              <wp:anchor distT="0" distB="0" distL="114300" distR="114300" simplePos="0" relativeHeight="157" behindDoc="0" locked="0" layoutInCell="1" allowOverlap="1" wp14:anchorId="3C59418D">
                <wp:simplePos x="0" y="0"/>
                <wp:positionH relativeFrom="column">
                  <wp:posOffset>-144145</wp:posOffset>
                </wp:positionH>
                <wp:positionV relativeFrom="paragraph">
                  <wp:posOffset>70485</wp:posOffset>
                </wp:positionV>
                <wp:extent cx="2835910" cy="33020"/>
                <wp:effectExtent l="46355" t="45085" r="65405" b="62865"/>
                <wp:wrapNone/>
                <wp:docPr id="17" name="AutoShape 11"/>
                <wp:cNvGraphicFramePr/>
                <a:graphic xmlns:a="http://schemas.openxmlformats.org/drawingml/2006/main">
                  <a:graphicData uri="http://schemas.microsoft.com/office/word/2010/wordprocessingShape">
                    <wps:wsp>
                      <wps:cNvSpPr/>
                      <wps:spPr>
                        <a:xfrm>
                          <a:off x="0" y="0"/>
                          <a:ext cx="2835360" cy="3240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1FFABCDA" id="AutoShape 11" o:spid="_x0000_s1026" style="position:absolute;margin-left:-11.35pt;margin-top:5.55pt;width:223.3pt;height:2.6pt;z-index:157;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" path="m,l21600,21600e" filled="f" stroked="f" strokeweight=".26mm">
                <v:path arrowok="t"/>
              </v:shape>
            </w:pict>
          </mc:Fallback>
        </mc:AlternateContent>
      </w:r>
    </w:p>
    <w:p w:rsidR="003E3172" w:rsidRDefault="002C758D">
      <w:pPr>
        <w:tabs>
          <w:tab w:val="left" w:pos="360"/>
        </w:tabs>
      </w:pPr>
      <w:r>
        <w:rPr>
          <w:b/>
          <w:color w:val="C00000"/>
        </w:rPr>
        <w:t>DENETİMLİ SERBESTLİK MÜDÜRLÜĞÜ</w:t>
      </w:r>
    </w:p>
    <w:p w:rsidR="003E3172" w:rsidRDefault="002C758D">
      <w:pPr>
        <w:tabs>
          <w:tab w:val="left" w:pos="360"/>
        </w:tabs>
        <w:jc w:val="both"/>
        <w:rPr>
          <w:color w:val="000000"/>
        </w:rPr>
      </w:pPr>
      <w:r>
        <w:rPr>
          <w:noProof/>
          <w:lang w:eastAsia="tr-TR"/>
        </w:rPr>
        <mc:AlternateContent>
          <mc:Choice Requires="wps">
            <w:drawing>
              <wp:anchor distT="0" distB="0" distL="112395" distR="114300" simplePos="0" relativeHeight="4" behindDoc="0" locked="0" layoutInCell="1" allowOverlap="1" wp14:anchorId="47349DFB">
                <wp:simplePos x="0" y="0"/>
                <wp:positionH relativeFrom="column">
                  <wp:posOffset>27305</wp:posOffset>
                </wp:positionH>
                <wp:positionV relativeFrom="paragraph">
                  <wp:posOffset>80645</wp:posOffset>
                </wp:positionV>
                <wp:extent cx="5820410" cy="33020"/>
                <wp:effectExtent l="52705" t="55245" r="59055" b="65405"/>
                <wp:wrapNone/>
                <wp:docPr id="18" name="AutoShape 5"/>
                <wp:cNvGraphicFramePr/>
                <a:graphic xmlns:a="http://schemas.openxmlformats.org/drawingml/2006/main">
                  <a:graphicData uri="http://schemas.microsoft.com/office/word/2010/wordprocessingShape">
                    <wps:wsp>
                      <wps:cNvSpPr/>
                      <wps:spPr>
                        <a:xfrm>
                          <a:off x="0" y="0"/>
                          <a:ext cx="5819760" cy="3240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13DDBEA8" id="AutoShape 5" o:spid="_x0000_s1026" style="position:absolute;margin-left:2.15pt;margin-top:6.35pt;width:458.3pt;height:2.6pt;z-index:4;visibility:visible;mso-wrap-style:square;mso-wrap-distance-left:8.85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" path="m,l21600,21600e" filled="f" stroked="f" strokeweight=".26mm">
                <v:path arrowok="t"/>
              </v:shape>
            </w:pict>
          </mc:Fallback>
        </mc:AlternateContent>
      </w:r>
      <w:r>
        <w:rPr>
          <w:color w:val="000000"/>
        </w:rPr>
        <w:t>Çankırı Denetimli Serbestlik Müdürlüğü</w:t>
      </w:r>
    </w:p>
    <w:p w:rsidR="003E3172" w:rsidRDefault="003E3172">
      <w:pPr>
        <w:sectPr w:rsidR="003E3172">
          <w:type w:val="continuous"/>
          <w:pgSz w:w="11906" w:h="16838"/>
          <w:pgMar w:top="1417" w:right="1417" w:bottom="1417" w:left="1417" w:header="0" w:footer="708" w:gutter="0"/>
          <w:cols w:num="2" w:sep="1" w:space="708"/>
          <w:formProt w:val="0"/>
          <w:docGrid w:linePitch="360"/>
        </w:sectPr>
      </w:pPr>
    </w:p>
    <w:p w:rsidR="003E3172" w:rsidRDefault="003E3172">
      <w:pPr>
        <w:pStyle w:val="Balk4"/>
        <w:rPr>
          <w:b w:val="0"/>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2C758D">
      <w:pPr>
        <w:pStyle w:val="Balk4"/>
        <w:numPr>
          <w:ilvl w:val="1"/>
          <w:numId w:val="11"/>
        </w:numPr>
        <w:ind w:left="0" w:firstLine="851"/>
      </w:pPr>
      <w:bookmarkStart w:id="13" w:name="__RefHeading__165_1323963809"/>
      <w:bookmarkStart w:id="14" w:name="_Toc455182122"/>
      <w:bookmarkEnd w:id="13"/>
      <w:r>
        <w:rPr>
          <w:color w:val="C00000"/>
          <w:sz w:val="24"/>
          <w:szCs w:val="24"/>
        </w:rPr>
        <w:lastRenderedPageBreak/>
        <w:t>MÜLHAKAT ADLİYELERİ</w:t>
      </w:r>
      <w:bookmarkEnd w:id="14"/>
    </w:p>
    <w:p w:rsidR="003E3172" w:rsidRDefault="003E3172">
      <w:pPr>
        <w:ind w:firstLine="851"/>
        <w:rPr>
          <w:color w:val="C00000"/>
        </w:rPr>
      </w:pPr>
    </w:p>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2C758D">
      <w:pPr>
        <w:tabs>
          <w:tab w:val="left" w:pos="360"/>
        </w:tabs>
        <w:jc w:val="both"/>
      </w:pPr>
      <w:r>
        <w:rPr>
          <w:b/>
          <w:bCs/>
          <w:color w:val="C00000"/>
          <w:lang w:eastAsia="tr-TR"/>
        </w:rPr>
        <w:lastRenderedPageBreak/>
        <w:t>ILGAZ ADLİYESİ</w:t>
      </w:r>
    </w:p>
    <w:p w:rsidR="003E3172" w:rsidRDefault="003E3172">
      <w:pPr>
        <w:tabs>
          <w:tab w:val="left" w:pos="360"/>
        </w:tabs>
        <w:jc w:val="both"/>
        <w:rPr>
          <w:color w:val="C00000"/>
          <w:lang w:eastAsia="tr-TR"/>
        </w:rPr>
      </w:pPr>
    </w:p>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2C758D">
      <w:pPr>
        <w:tabs>
          <w:tab w:val="left" w:pos="360"/>
        </w:tabs>
      </w:pPr>
      <w:r>
        <w:rPr>
          <w:b/>
          <w:color w:val="C00000"/>
        </w:rPr>
        <w:lastRenderedPageBreak/>
        <w:t>MAHKEMELER</w:t>
      </w:r>
    </w:p>
    <w:p w:rsidR="003E3172" w:rsidRDefault="002C758D">
      <w:pPr>
        <w:tabs>
          <w:tab w:val="left" w:pos="360"/>
        </w:tabs>
        <w:jc w:val="both"/>
      </w:pPr>
      <w:r>
        <w:t>Asliye Hukuk Mahkemesi</w:t>
      </w:r>
    </w:p>
    <w:p w:rsidR="003E3172" w:rsidRDefault="002C758D">
      <w:pPr>
        <w:tabs>
          <w:tab w:val="left" w:pos="360"/>
        </w:tabs>
        <w:jc w:val="both"/>
      </w:pPr>
      <w:r>
        <w:t>Sulh Hukuk Mahkemesi</w:t>
      </w:r>
    </w:p>
    <w:p w:rsidR="003E3172" w:rsidRDefault="002C758D">
      <w:pPr>
        <w:tabs>
          <w:tab w:val="left" w:pos="360"/>
        </w:tabs>
        <w:jc w:val="both"/>
      </w:pPr>
      <w:r>
        <w:t>Asliye Ceza Mahkemesi</w:t>
      </w:r>
    </w:p>
    <w:p w:rsidR="003E3172" w:rsidRDefault="002C758D">
      <w:pPr>
        <w:tabs>
          <w:tab w:val="left" w:pos="360"/>
        </w:tabs>
        <w:jc w:val="both"/>
      </w:pPr>
      <w:r>
        <w:t>Sulh Ceza Hakimliği</w:t>
      </w:r>
    </w:p>
    <w:p w:rsidR="003E3172" w:rsidRDefault="002C758D">
      <w:pPr>
        <w:tabs>
          <w:tab w:val="left" w:pos="360"/>
        </w:tabs>
        <w:jc w:val="both"/>
      </w:pPr>
      <w:r>
        <w:t>İcra Ceza Mahkemesi</w:t>
      </w:r>
    </w:p>
    <w:p w:rsidR="003E3172" w:rsidRDefault="002C758D">
      <w:pPr>
        <w:tabs>
          <w:tab w:val="left" w:pos="360"/>
        </w:tabs>
        <w:jc w:val="both"/>
      </w:pPr>
      <w:r>
        <w:t>İcra Mahkemesi</w:t>
      </w:r>
    </w:p>
    <w:p w:rsidR="003E3172" w:rsidRDefault="003E3172">
      <w:pPr>
        <w:tabs>
          <w:tab w:val="left" w:pos="360"/>
        </w:tabs>
        <w:jc w:val="both"/>
      </w:pPr>
    </w:p>
    <w:p w:rsidR="003E3172" w:rsidRDefault="002C758D">
      <w:pPr>
        <w:tabs>
          <w:tab w:val="left" w:pos="360"/>
        </w:tabs>
        <w:jc w:val="both"/>
      </w:pPr>
      <w:r>
        <w:rPr>
          <w:noProof/>
          <w:lang w:eastAsia="tr-TR"/>
        </w:rPr>
        <mc:AlternateContent>
          <mc:Choice Requires="wps">
            <w:drawing>
              <wp:anchor distT="0" distB="0" distL="114300" distR="114300" simplePos="0" relativeHeight="169" behindDoc="0" locked="0" layoutInCell="1" allowOverlap="1">
                <wp:simplePos x="0" y="0"/>
                <wp:positionH relativeFrom="column">
                  <wp:posOffset>33628965</wp:posOffset>
                </wp:positionH>
                <wp:positionV relativeFrom="paragraph">
                  <wp:posOffset>2022718205</wp:posOffset>
                </wp:positionV>
                <wp:extent cx="2835275" cy="32385"/>
                <wp:effectExtent l="0" t="0" r="0" b="0"/>
                <wp:wrapNone/>
                <wp:docPr id="19" name="Resim10"/>
                <wp:cNvGraphicFramePr/>
                <a:graphic xmlns:a="http://schemas.openxmlformats.org/drawingml/2006/main">
                  <a:graphicData uri="http://schemas.microsoft.com/office/word/2010/wordprocessingShape">
                    <wps:wsp>
                      <wps:cNvSpPr/>
                      <wps:spPr>
                        <a:xfrm>
                          <a:off x="0" y="0"/>
                          <a:ext cx="2834640" cy="3168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62DEB104" id="Resim10" o:spid="_x0000_s1026" style="position:absolute;margin-left:2647.95pt;margin-top:159269.15pt;width:223.25pt;height:2.55pt;z-index:169;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" path="m,l21600,21600e" filled="f" stroked="f" strokeweight=".26mm">
                <v:path arrowok="t"/>
              </v:shape>
            </w:pict>
          </mc:Fallback>
        </mc:AlternateContent>
      </w:r>
    </w:p>
    <w:p w:rsidR="003E3172" w:rsidRDefault="003E3172">
      <w:pPr>
        <w:tabs>
          <w:tab w:val="left" w:pos="360"/>
        </w:tabs>
        <w:jc w:val="both"/>
        <w:rPr>
          <w:color w:val="000000" w:themeColor="text1"/>
        </w:rPr>
      </w:pPr>
    </w:p>
    <w:p w:rsidR="003E3172" w:rsidRDefault="003E3172">
      <w:pPr>
        <w:tabs>
          <w:tab w:val="left" w:pos="360"/>
        </w:tabs>
        <w:jc w:val="both"/>
        <w:rPr>
          <w:color w:val="000000" w:themeColor="text1"/>
        </w:rPr>
      </w:pPr>
    </w:p>
    <w:p w:rsidR="003E3172" w:rsidRDefault="003E3172">
      <w:pPr>
        <w:tabs>
          <w:tab w:val="left" w:pos="360"/>
        </w:tabs>
        <w:jc w:val="both"/>
        <w:rPr>
          <w:color w:val="000000" w:themeColor="text1"/>
        </w:rPr>
      </w:pPr>
    </w:p>
    <w:p w:rsidR="003E3172" w:rsidRDefault="002C758D">
      <w:pPr>
        <w:tabs>
          <w:tab w:val="left" w:pos="360"/>
        </w:tabs>
        <w:jc w:val="both"/>
      </w:pPr>
      <w:r>
        <w:rPr>
          <w:b/>
          <w:color w:val="C00000"/>
        </w:rPr>
        <w:lastRenderedPageBreak/>
        <w:t>CUMHURİYET BAŞSAVCILIĞI</w:t>
      </w:r>
    </w:p>
    <w:p w:rsidR="003E3172" w:rsidRDefault="002C758D">
      <w:pPr>
        <w:tabs>
          <w:tab w:val="left" w:pos="360"/>
        </w:tabs>
        <w:jc w:val="both"/>
      </w:pPr>
      <w:r>
        <w:rPr>
          <w:color w:val="000000"/>
        </w:rPr>
        <w:t xml:space="preserve">Hazırlık Bürosu </w:t>
      </w:r>
    </w:p>
    <w:p w:rsidR="003E3172" w:rsidRDefault="002C758D">
      <w:pPr>
        <w:tabs>
          <w:tab w:val="left" w:pos="360"/>
        </w:tabs>
        <w:jc w:val="both"/>
      </w:pPr>
      <w:r>
        <w:rPr>
          <w:color w:val="000000"/>
        </w:rPr>
        <w:t>İlamat- İnfaz Bürosu</w:t>
      </w:r>
    </w:p>
    <w:p w:rsidR="003E3172" w:rsidRDefault="002C758D">
      <w:pPr>
        <w:tabs>
          <w:tab w:val="left" w:pos="360"/>
        </w:tabs>
        <w:jc w:val="both"/>
      </w:pPr>
      <w:r>
        <w:rPr>
          <w:color w:val="000000"/>
        </w:rPr>
        <w:t>Bakanlık Muhabere</w:t>
      </w:r>
    </w:p>
    <w:p w:rsidR="003E3172" w:rsidRDefault="002C758D">
      <w:pPr>
        <w:tabs>
          <w:tab w:val="left" w:pos="360"/>
        </w:tabs>
        <w:jc w:val="both"/>
      </w:pPr>
      <w:r>
        <w:rPr>
          <w:color w:val="000000"/>
        </w:rPr>
        <w:t>Talimat Bürosu</w:t>
      </w:r>
    </w:p>
    <w:p w:rsidR="003E3172" w:rsidRDefault="002C758D">
      <w:pPr>
        <w:tabs>
          <w:tab w:val="left" w:pos="360"/>
        </w:tabs>
        <w:jc w:val="both"/>
      </w:pPr>
      <w:r>
        <w:rPr>
          <w:color w:val="000000"/>
        </w:rPr>
        <w:t>Yakalama Bürosu</w:t>
      </w:r>
    </w:p>
    <w:p w:rsidR="003E3172" w:rsidRDefault="002C758D">
      <w:pPr>
        <w:tabs>
          <w:tab w:val="left" w:pos="360"/>
        </w:tabs>
        <w:jc w:val="both"/>
      </w:pPr>
      <w:r>
        <w:rPr>
          <w:color w:val="000000"/>
        </w:rPr>
        <w:t>Emanet Memurluğu</w:t>
      </w:r>
    </w:p>
    <w:p w:rsidR="003E3172" w:rsidRDefault="002C758D">
      <w:pPr>
        <w:tabs>
          <w:tab w:val="left" w:pos="360"/>
        </w:tabs>
        <w:jc w:val="both"/>
      </w:pPr>
      <w:r>
        <w:rPr>
          <w:color w:val="000000"/>
        </w:rPr>
        <w:t>Muhabere Bürosu</w:t>
      </w:r>
    </w:p>
    <w:p w:rsidR="003E3172" w:rsidRDefault="002C758D">
      <w:pPr>
        <w:tabs>
          <w:tab w:val="left" w:pos="360"/>
        </w:tabs>
        <w:jc w:val="both"/>
      </w:pPr>
      <w:r>
        <w:rPr>
          <w:color w:val="000000"/>
        </w:rPr>
        <w:t xml:space="preserve">Uzlaştırma Bürosu </w:t>
      </w:r>
    </w:p>
    <w:p w:rsidR="003E3172" w:rsidRDefault="002C758D">
      <w:pPr>
        <w:tabs>
          <w:tab w:val="left" w:pos="360"/>
        </w:tabs>
        <w:jc w:val="both"/>
      </w:pPr>
      <w:r>
        <w:rPr>
          <w:color w:val="000000"/>
        </w:rPr>
        <w:t>Esas Masası</w:t>
      </w:r>
    </w:p>
    <w:p w:rsidR="003E3172" w:rsidRDefault="003E3172">
      <w:pPr>
        <w:tabs>
          <w:tab w:val="left" w:pos="360"/>
        </w:tabs>
        <w:jc w:val="both"/>
        <w:rPr>
          <w:color w:val="3B3838" w:themeColor="background2" w:themeShade="40"/>
        </w:rPr>
      </w:pPr>
    </w:p>
    <w:p w:rsidR="003E3172" w:rsidRDefault="002C758D">
      <w:pPr>
        <w:tabs>
          <w:tab w:val="left" w:pos="360"/>
        </w:tabs>
        <w:jc w:val="both"/>
      </w:pPr>
      <w:r>
        <w:rPr>
          <w:b/>
          <w:color w:val="C00000"/>
        </w:rPr>
        <w:t>SEÇİM MÜDÜRLÜĞÜ</w:t>
      </w:r>
    </w:p>
    <w:p w:rsidR="003E3172" w:rsidRDefault="003E3172">
      <w:pPr>
        <w:sectPr w:rsidR="003E3172">
          <w:type w:val="continuous"/>
          <w:pgSz w:w="11906" w:h="16838"/>
          <w:pgMar w:top="1417" w:right="1417" w:bottom="1417" w:left="1417" w:header="0" w:footer="708" w:gutter="0"/>
          <w:cols w:num="2" w:sep="1" w:space="708"/>
          <w:formProt w:val="0"/>
          <w:docGrid w:linePitch="360"/>
        </w:sectPr>
      </w:pPr>
    </w:p>
    <w:p w:rsidR="003E3172" w:rsidRDefault="002C758D">
      <w:pPr>
        <w:tabs>
          <w:tab w:val="left" w:pos="360"/>
        </w:tabs>
      </w:pPr>
      <w:r>
        <w:rPr>
          <w:b/>
          <w:color w:val="C00000"/>
        </w:rPr>
        <w:lastRenderedPageBreak/>
        <w:t>İCRA MÜDÜRLÜKLERİ</w:t>
      </w:r>
    </w:p>
    <w:p w:rsidR="003E3172" w:rsidRDefault="002C758D">
      <w:pPr>
        <w:tabs>
          <w:tab w:val="left" w:pos="360"/>
        </w:tabs>
        <w:jc w:val="both"/>
      </w:pPr>
      <w:r>
        <w:t>Ilgaz İcra Müdürlüğü</w:t>
      </w:r>
    </w:p>
    <w:p w:rsidR="003E3172" w:rsidRDefault="002C758D">
      <w:pPr>
        <w:tabs>
          <w:tab w:val="left" w:pos="360"/>
        </w:tabs>
        <w:jc w:val="both"/>
        <w:rPr>
          <w:lang w:eastAsia="tr-TR"/>
        </w:rPr>
      </w:pPr>
      <w:r>
        <w:rPr>
          <w:noProof/>
          <w:lang w:eastAsia="tr-TR"/>
        </w:rPr>
        <mc:AlternateContent>
          <mc:Choice Requires="wps">
            <w:drawing>
              <wp:anchor distT="0" distB="0" distL="114300" distR="114300" simplePos="0" relativeHeight="167" behindDoc="0" locked="0" layoutInCell="1" allowOverlap="1">
                <wp:simplePos x="0" y="0"/>
                <wp:positionH relativeFrom="column">
                  <wp:posOffset>33628965</wp:posOffset>
                </wp:positionH>
                <wp:positionV relativeFrom="paragraph">
                  <wp:posOffset>2022718205</wp:posOffset>
                </wp:positionV>
                <wp:extent cx="2835275" cy="32385"/>
                <wp:effectExtent l="0" t="0" r="0" b="0"/>
                <wp:wrapNone/>
                <wp:docPr id="20" name="Resim11"/>
                <wp:cNvGraphicFramePr/>
                <a:graphic xmlns:a="http://schemas.openxmlformats.org/drawingml/2006/main">
                  <a:graphicData uri="http://schemas.microsoft.com/office/word/2010/wordprocessingShape">
                    <wps:wsp>
                      <wps:cNvSpPr/>
                      <wps:spPr>
                        <a:xfrm>
                          <a:off x="0" y="0"/>
                          <a:ext cx="2834640" cy="3168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24DC2900" id="Resim11" o:spid="_x0000_s1026" style="position:absolute;margin-left:2647.95pt;margin-top:159269.15pt;width:223.25pt;height:2.55pt;z-index:167;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" path="m,l21600,21600e" filled="f" stroked="f" strokeweight=".26mm">
                <v:path arrowok="t"/>
              </v:shape>
            </w:pict>
          </mc:Fallback>
        </mc:AlternateContent>
      </w:r>
    </w:p>
    <w:p w:rsidR="003E3172" w:rsidRDefault="003E3172">
      <w:pPr>
        <w:tabs>
          <w:tab w:val="left" w:pos="360"/>
        </w:tabs>
        <w:jc w:val="both"/>
        <w:rPr>
          <w:b/>
          <w:color w:val="C00000"/>
        </w:rPr>
      </w:pPr>
    </w:p>
    <w:p w:rsidR="003E3172" w:rsidRDefault="002C758D">
      <w:pPr>
        <w:tabs>
          <w:tab w:val="left" w:pos="360"/>
        </w:tabs>
        <w:jc w:val="both"/>
      </w:pPr>
      <w:r>
        <w:rPr>
          <w:color w:val="000000" w:themeColor="text1"/>
        </w:rPr>
        <w:lastRenderedPageBreak/>
        <w:t>Ilgaz Seçim Müdürlüğü</w:t>
      </w:r>
    </w:p>
    <w:p w:rsidR="003E3172" w:rsidRDefault="002C758D">
      <w:pPr>
        <w:tabs>
          <w:tab w:val="left" w:pos="360"/>
        </w:tabs>
        <w:jc w:val="both"/>
        <w:rPr>
          <w:b/>
          <w:color w:val="C00000"/>
          <w:lang w:eastAsia="tr-TR"/>
        </w:rPr>
      </w:pPr>
      <w:r>
        <w:rPr>
          <w:b/>
          <w:noProof/>
          <w:color w:val="C00000"/>
          <w:lang w:eastAsia="tr-TR"/>
        </w:rPr>
        <mc:AlternateContent>
          <mc:Choice Requires="wps">
            <w:drawing>
              <wp:anchor distT="0" distB="0" distL="114300" distR="114300" simplePos="0" relativeHeight="168" behindDoc="0" locked="0" layoutInCell="1" allowOverlap="1">
                <wp:simplePos x="0" y="0"/>
                <wp:positionH relativeFrom="column">
                  <wp:posOffset>12456160</wp:posOffset>
                </wp:positionH>
                <wp:positionV relativeFrom="paragraph">
                  <wp:posOffset>1947358945</wp:posOffset>
                </wp:positionV>
                <wp:extent cx="2835275" cy="32385"/>
                <wp:effectExtent l="0" t="0" r="0" b="0"/>
                <wp:wrapNone/>
                <wp:docPr id="21" name="Resim12"/>
                <wp:cNvGraphicFramePr/>
                <a:graphic xmlns:a="http://schemas.openxmlformats.org/drawingml/2006/main">
                  <a:graphicData uri="http://schemas.microsoft.com/office/word/2010/wordprocessingShape">
                    <wps:wsp>
                      <wps:cNvSpPr/>
                      <wps:spPr>
                        <a:xfrm>
                          <a:off x="0" y="0"/>
                          <a:ext cx="2834640" cy="3168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08CA05AB" id="Resim12" o:spid="_x0000_s1026" style="position:absolute;margin-left:980.8pt;margin-top:153335.35pt;width:223.25pt;height:2.55pt;z-index:16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" path="m,l21600,21600e" filled="f" stroked="f" strokeweight=".26mm">
                <v:path arrowok="t"/>
              </v:shape>
            </w:pict>
          </mc:Fallback>
        </mc:AlternateContent>
      </w:r>
    </w:p>
    <w:p w:rsidR="003E3172" w:rsidRDefault="003E3172">
      <w:pPr>
        <w:tabs>
          <w:tab w:val="left" w:pos="360"/>
        </w:tabs>
        <w:jc w:val="both"/>
        <w:rPr>
          <w:b/>
          <w:color w:val="C00000"/>
          <w:lang w:eastAsia="tr-TR"/>
        </w:rPr>
      </w:pPr>
    </w:p>
    <w:p w:rsidR="003E3172" w:rsidRDefault="003E3172">
      <w:pPr>
        <w:tabs>
          <w:tab w:val="left" w:pos="360"/>
        </w:tabs>
        <w:jc w:val="both"/>
        <w:rPr>
          <w:b/>
          <w:color w:val="C00000"/>
          <w:lang w:eastAsia="tr-TR"/>
        </w:rPr>
      </w:pPr>
    </w:p>
    <w:p w:rsidR="003E3172" w:rsidRDefault="003E3172">
      <w:pPr>
        <w:sectPr w:rsidR="003E3172">
          <w:type w:val="continuous"/>
          <w:pgSz w:w="11906" w:h="16838"/>
          <w:pgMar w:top="1417" w:right="1417" w:bottom="1417" w:left="1417" w:header="0" w:footer="708" w:gutter="0"/>
          <w:cols w:num="2" w:sep="1" w:space="708"/>
          <w:formProt w:val="0"/>
          <w:docGrid w:linePitch="360"/>
        </w:sectPr>
      </w:pPr>
    </w:p>
    <w:p w:rsidR="003E3172" w:rsidRDefault="003E3172">
      <w:pPr>
        <w:tabs>
          <w:tab w:val="left" w:pos="360"/>
        </w:tabs>
        <w:jc w:val="both"/>
        <w:rPr>
          <w:b/>
          <w:color w:val="C00000"/>
          <w:lang w:eastAsia="tr-TR"/>
        </w:rPr>
      </w:pPr>
    </w:p>
    <w:p w:rsidR="003E3172" w:rsidRDefault="002C758D">
      <w:pPr>
        <w:tabs>
          <w:tab w:val="left" w:pos="360"/>
        </w:tabs>
        <w:jc w:val="both"/>
        <w:rPr>
          <w:b/>
          <w:color w:val="CC0000"/>
        </w:rPr>
      </w:pPr>
      <w:r>
        <w:tab/>
      </w:r>
    </w:p>
    <w:p w:rsidR="003E3172" w:rsidRDefault="003E3172">
      <w:pPr>
        <w:tabs>
          <w:tab w:val="left" w:pos="360"/>
        </w:tabs>
        <w:jc w:val="both"/>
        <w:rPr>
          <w:iCs/>
          <w:color w:val="CC0000"/>
        </w:rPr>
      </w:pPr>
    </w:p>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2C758D">
      <w:pPr>
        <w:tabs>
          <w:tab w:val="left" w:pos="360"/>
        </w:tabs>
        <w:jc w:val="both"/>
        <w:rPr>
          <w:b/>
          <w:bCs/>
        </w:rPr>
      </w:pPr>
      <w:r>
        <w:rPr>
          <w:b/>
          <w:bCs/>
          <w:color w:val="C00000"/>
          <w:lang w:eastAsia="tr-TR"/>
        </w:rPr>
        <w:lastRenderedPageBreak/>
        <w:t>KURŞUNLU ADLİYESİ</w:t>
      </w:r>
    </w:p>
    <w:p w:rsidR="003E3172" w:rsidRDefault="003E3172">
      <w:pPr>
        <w:tabs>
          <w:tab w:val="left" w:pos="360"/>
        </w:tabs>
        <w:jc w:val="both"/>
        <w:rPr>
          <w:color w:val="C00000"/>
          <w:lang w:eastAsia="tr-TR"/>
        </w:rPr>
      </w:pPr>
    </w:p>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2C758D">
      <w:pPr>
        <w:tabs>
          <w:tab w:val="left" w:pos="360"/>
        </w:tabs>
        <w:jc w:val="both"/>
      </w:pPr>
      <w:r>
        <w:rPr>
          <w:noProof/>
          <w:lang w:eastAsia="tr-TR"/>
        </w:rPr>
        <w:lastRenderedPageBreak/>
        <mc:AlternateContent>
          <mc:Choice Requires="wps">
            <w:drawing>
              <wp:anchor distT="0" distB="0" distL="114300" distR="114300" simplePos="0" relativeHeight="163" behindDoc="0" locked="0" layoutInCell="1" allowOverlap="1">
                <wp:simplePos x="0" y="0"/>
                <wp:positionH relativeFrom="column">
                  <wp:posOffset>27305</wp:posOffset>
                </wp:positionH>
                <wp:positionV relativeFrom="paragraph">
                  <wp:posOffset>59690</wp:posOffset>
                </wp:positionV>
                <wp:extent cx="5819775" cy="32385"/>
                <wp:effectExtent l="0" t="0" r="0" b="0"/>
                <wp:wrapNone/>
                <wp:docPr id="22" name="Resim6"/>
                <wp:cNvGraphicFramePr/>
                <a:graphic xmlns:a="http://schemas.openxmlformats.org/drawingml/2006/main">
                  <a:graphicData uri="http://schemas.microsoft.com/office/word/2010/wordprocessingShape">
                    <wps:wsp>
                      <wps:cNvSpPr/>
                      <wps:spPr>
                        <a:xfrm>
                          <a:off x="0" y="0"/>
                          <a:ext cx="5819040" cy="3168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21CAA946" id="Resim6" o:spid="_x0000_s1026" style="position:absolute;margin-left:2.15pt;margin-top:4.7pt;width:458.25pt;height:2.55pt;z-index:163;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" path="m,l21600,21600e" filled="f" stroked="f" strokeweight=".26mm">
                <v:path arrowok="t"/>
              </v:shape>
            </w:pict>
          </mc:Fallback>
        </mc:AlternateContent>
      </w:r>
    </w:p>
    <w:p w:rsidR="003E3172" w:rsidRDefault="002C758D">
      <w:pPr>
        <w:tabs>
          <w:tab w:val="left" w:pos="360"/>
        </w:tabs>
        <w:jc w:val="both"/>
      </w:pPr>
      <w:r>
        <w:tab/>
      </w:r>
      <w:r>
        <w:rPr>
          <w:b/>
          <w:color w:val="C00000"/>
        </w:rPr>
        <w:t>MAHKEMELER</w:t>
      </w:r>
    </w:p>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2C758D">
      <w:pPr>
        <w:tabs>
          <w:tab w:val="left" w:pos="360"/>
        </w:tabs>
        <w:spacing w:line="240" w:lineRule="exact"/>
        <w:jc w:val="both"/>
        <w:rPr>
          <w:sz w:val="20"/>
          <w:szCs w:val="20"/>
        </w:rPr>
      </w:pPr>
      <w:r>
        <w:rPr>
          <w:color w:val="00000A"/>
          <w:shd w:val="clear" w:color="auto" w:fill="FFFFFF"/>
        </w:rPr>
        <w:lastRenderedPageBreak/>
        <w:t>Kurşunlu Asliye Hukuk Mahkemesi</w:t>
      </w:r>
    </w:p>
    <w:p w:rsidR="003E3172" w:rsidRDefault="002C758D">
      <w:pPr>
        <w:tabs>
          <w:tab w:val="left" w:pos="360"/>
        </w:tabs>
        <w:spacing w:line="240" w:lineRule="exact"/>
        <w:jc w:val="both"/>
        <w:rPr>
          <w:sz w:val="20"/>
          <w:szCs w:val="20"/>
        </w:rPr>
      </w:pPr>
      <w:r>
        <w:rPr>
          <w:color w:val="00000A"/>
          <w:shd w:val="clear" w:color="auto" w:fill="FFFFFF"/>
        </w:rPr>
        <w:t>Kurşunlu Sulh Hukuk Mahkemesi</w:t>
      </w:r>
    </w:p>
    <w:p w:rsidR="003E3172" w:rsidRDefault="002C758D">
      <w:pPr>
        <w:tabs>
          <w:tab w:val="left" w:pos="360"/>
        </w:tabs>
        <w:spacing w:line="240" w:lineRule="exact"/>
        <w:jc w:val="both"/>
        <w:rPr>
          <w:sz w:val="20"/>
          <w:szCs w:val="20"/>
        </w:rPr>
      </w:pPr>
      <w:r>
        <w:rPr>
          <w:color w:val="00000A"/>
          <w:shd w:val="clear" w:color="auto" w:fill="FFFFFF"/>
        </w:rPr>
        <w:t>Kurşunlu Asliye Ceza Mahkemesi</w:t>
      </w:r>
    </w:p>
    <w:p w:rsidR="003E3172" w:rsidRDefault="002C758D">
      <w:pPr>
        <w:tabs>
          <w:tab w:val="left" w:pos="360"/>
        </w:tabs>
        <w:spacing w:line="240" w:lineRule="exact"/>
        <w:jc w:val="both"/>
        <w:rPr>
          <w:sz w:val="20"/>
          <w:szCs w:val="20"/>
        </w:rPr>
      </w:pPr>
      <w:r>
        <w:rPr>
          <w:color w:val="00000A"/>
          <w:shd w:val="clear" w:color="auto" w:fill="FFFFFF"/>
        </w:rPr>
        <w:t>Kurşunlu Sulh Ceza Hakimliği</w:t>
      </w:r>
    </w:p>
    <w:p w:rsidR="003E3172" w:rsidRDefault="002C758D">
      <w:pPr>
        <w:tabs>
          <w:tab w:val="left" w:pos="360"/>
        </w:tabs>
        <w:spacing w:line="240" w:lineRule="exact"/>
        <w:jc w:val="both"/>
        <w:rPr>
          <w:sz w:val="20"/>
          <w:szCs w:val="20"/>
        </w:rPr>
      </w:pPr>
      <w:r>
        <w:rPr>
          <w:color w:val="00000A"/>
          <w:shd w:val="clear" w:color="auto" w:fill="FFFFFF"/>
        </w:rPr>
        <w:t>Kurşunlu İcra Ceza Mahkemesi</w:t>
      </w:r>
    </w:p>
    <w:p w:rsidR="003E3172" w:rsidRDefault="002C758D">
      <w:pPr>
        <w:tabs>
          <w:tab w:val="left" w:pos="360"/>
        </w:tabs>
        <w:spacing w:line="240" w:lineRule="exact"/>
        <w:jc w:val="both"/>
        <w:rPr>
          <w:sz w:val="20"/>
          <w:szCs w:val="20"/>
        </w:rPr>
      </w:pPr>
      <w:r>
        <w:rPr>
          <w:color w:val="00000A"/>
          <w:shd w:val="clear" w:color="auto" w:fill="FFFFFF"/>
        </w:rPr>
        <w:t>Kurşunlu İcra Hukuk Mahkemesi</w:t>
      </w:r>
    </w:p>
    <w:p w:rsidR="003E3172" w:rsidRDefault="003E3172">
      <w:pPr>
        <w:tabs>
          <w:tab w:val="left" w:pos="360"/>
        </w:tabs>
        <w:jc w:val="both"/>
      </w:pPr>
    </w:p>
    <w:p w:rsidR="003E3172" w:rsidRDefault="002C758D">
      <w:pPr>
        <w:tabs>
          <w:tab w:val="left" w:pos="360"/>
        </w:tabs>
        <w:spacing w:line="240" w:lineRule="exact"/>
      </w:pPr>
      <w:r>
        <w:rPr>
          <w:b/>
          <w:color w:val="C00000"/>
          <w:shd w:val="clear" w:color="auto" w:fill="FFFFFF"/>
        </w:rPr>
        <w:t>DENETİMLİ SERBESTLİK MÜDÜRLÜĞÜ</w:t>
      </w:r>
    </w:p>
    <w:p w:rsidR="003E3172" w:rsidRDefault="002C758D">
      <w:pPr>
        <w:tabs>
          <w:tab w:val="left" w:pos="360"/>
        </w:tabs>
        <w:spacing w:line="240" w:lineRule="exact"/>
        <w:jc w:val="both"/>
        <w:rPr>
          <w:sz w:val="20"/>
          <w:szCs w:val="20"/>
        </w:rPr>
      </w:pPr>
      <w:r>
        <w:rPr>
          <w:noProof/>
          <w:lang w:eastAsia="tr-TR"/>
        </w:rPr>
        <mc:AlternateContent>
          <mc:Choice Requires="wps">
            <w:drawing>
              <wp:anchor distT="0" distB="0" distL="114300" distR="114300" simplePos="0" relativeHeight="166" behindDoc="0" locked="0" layoutInCell="1" allowOverlap="1">
                <wp:simplePos x="0" y="0"/>
                <wp:positionH relativeFrom="column">
                  <wp:posOffset>27305</wp:posOffset>
                </wp:positionH>
                <wp:positionV relativeFrom="paragraph">
                  <wp:posOffset>65405</wp:posOffset>
                </wp:positionV>
                <wp:extent cx="2835275" cy="32385"/>
                <wp:effectExtent l="0" t="0" r="0" b="0"/>
                <wp:wrapNone/>
                <wp:docPr id="23" name="Resim7"/>
                <wp:cNvGraphicFramePr/>
                <a:graphic xmlns:a="http://schemas.openxmlformats.org/drawingml/2006/main">
                  <a:graphicData uri="http://schemas.microsoft.com/office/word/2010/wordprocessingShape">
                    <wps:wsp>
                      <wps:cNvSpPr/>
                      <wps:spPr>
                        <a:xfrm>
                          <a:off x="0" y="0"/>
                          <a:ext cx="2834640" cy="3168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283BC9B0" id="Resim7" o:spid="_x0000_s1026" style="position:absolute;margin-left:2.15pt;margin-top:5.15pt;width:223.25pt;height:2.55pt;z-index:16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" path="m,l21600,21600e" filled="f" stroked="f" strokeweight=".26mm">
                <v:path arrowok="t"/>
              </v:shape>
            </w:pict>
          </mc:Fallback>
        </mc:AlternateContent>
      </w:r>
      <w:r>
        <w:rPr>
          <w:color w:val="000000"/>
          <w:shd w:val="clear" w:color="auto" w:fill="FFFFFF"/>
        </w:rPr>
        <w:t xml:space="preserve">Yok </w:t>
      </w:r>
    </w:p>
    <w:p w:rsidR="003E3172" w:rsidRDefault="003E3172">
      <w:pPr>
        <w:tabs>
          <w:tab w:val="left" w:pos="360"/>
        </w:tabs>
        <w:jc w:val="both"/>
        <w:rPr>
          <w:color w:val="000000" w:themeColor="text1"/>
        </w:rPr>
      </w:pPr>
    </w:p>
    <w:p w:rsidR="003E3172" w:rsidRDefault="003E3172">
      <w:pPr>
        <w:tabs>
          <w:tab w:val="left" w:pos="360"/>
        </w:tabs>
        <w:jc w:val="both"/>
        <w:rPr>
          <w:color w:val="000000" w:themeColor="text1"/>
        </w:rPr>
      </w:pPr>
    </w:p>
    <w:p w:rsidR="003E3172" w:rsidRDefault="003E3172">
      <w:pPr>
        <w:tabs>
          <w:tab w:val="left" w:pos="360"/>
        </w:tabs>
        <w:jc w:val="both"/>
        <w:rPr>
          <w:color w:val="000000" w:themeColor="text1"/>
        </w:rPr>
      </w:pPr>
    </w:p>
    <w:p w:rsidR="003E3172" w:rsidRDefault="002C758D">
      <w:pPr>
        <w:tabs>
          <w:tab w:val="left" w:pos="360"/>
        </w:tabs>
        <w:jc w:val="both"/>
      </w:pPr>
      <w:r>
        <w:rPr>
          <w:b/>
          <w:color w:val="C00000"/>
        </w:rPr>
        <w:lastRenderedPageBreak/>
        <w:t>CUMHURİYET BAŞSAVCILIĞI</w:t>
      </w:r>
    </w:p>
    <w:p w:rsidR="003E3172" w:rsidRDefault="002C758D">
      <w:pPr>
        <w:tabs>
          <w:tab w:val="left" w:pos="360"/>
        </w:tabs>
        <w:spacing w:line="240" w:lineRule="exact"/>
        <w:jc w:val="both"/>
        <w:rPr>
          <w:sz w:val="20"/>
          <w:szCs w:val="20"/>
        </w:rPr>
      </w:pPr>
      <w:r>
        <w:rPr>
          <w:color w:val="000000"/>
          <w:shd w:val="clear" w:color="auto" w:fill="FFFFFF"/>
        </w:rPr>
        <w:t>İlamat ve İnfaz Bürosu</w:t>
      </w:r>
    </w:p>
    <w:p w:rsidR="003E3172" w:rsidRDefault="002C758D">
      <w:pPr>
        <w:tabs>
          <w:tab w:val="left" w:pos="360"/>
        </w:tabs>
        <w:spacing w:line="240" w:lineRule="exact"/>
        <w:jc w:val="both"/>
        <w:rPr>
          <w:sz w:val="20"/>
          <w:szCs w:val="20"/>
        </w:rPr>
      </w:pPr>
      <w:r>
        <w:rPr>
          <w:color w:val="000000"/>
          <w:shd w:val="clear" w:color="auto" w:fill="FFFFFF"/>
        </w:rPr>
        <w:t>Esas Masası</w:t>
      </w:r>
    </w:p>
    <w:p w:rsidR="003E3172" w:rsidRDefault="002C758D">
      <w:pPr>
        <w:tabs>
          <w:tab w:val="left" w:pos="360"/>
        </w:tabs>
        <w:spacing w:line="240" w:lineRule="exact"/>
        <w:jc w:val="both"/>
        <w:rPr>
          <w:sz w:val="20"/>
          <w:szCs w:val="20"/>
        </w:rPr>
      </w:pPr>
      <w:r>
        <w:rPr>
          <w:color w:val="000000"/>
          <w:shd w:val="clear" w:color="auto" w:fill="FFFFFF"/>
        </w:rPr>
        <w:t>Yakalama Bürosu</w:t>
      </w:r>
    </w:p>
    <w:p w:rsidR="003E3172" w:rsidRDefault="002C758D">
      <w:pPr>
        <w:tabs>
          <w:tab w:val="left" w:pos="360"/>
        </w:tabs>
        <w:spacing w:line="240" w:lineRule="exact"/>
        <w:jc w:val="both"/>
        <w:rPr>
          <w:sz w:val="20"/>
          <w:szCs w:val="20"/>
        </w:rPr>
      </w:pPr>
      <w:r>
        <w:rPr>
          <w:color w:val="000000"/>
          <w:shd w:val="clear" w:color="auto" w:fill="FFFFFF"/>
        </w:rPr>
        <w:t>Talimat Bürosu</w:t>
      </w:r>
    </w:p>
    <w:p w:rsidR="003E3172" w:rsidRDefault="002C758D">
      <w:pPr>
        <w:tabs>
          <w:tab w:val="left" w:pos="360"/>
        </w:tabs>
        <w:spacing w:line="240" w:lineRule="exact"/>
        <w:jc w:val="both"/>
        <w:rPr>
          <w:sz w:val="20"/>
          <w:szCs w:val="20"/>
        </w:rPr>
      </w:pPr>
      <w:r>
        <w:rPr>
          <w:color w:val="000000"/>
          <w:shd w:val="clear" w:color="auto" w:fill="FFFFFF"/>
        </w:rPr>
        <w:t>Adli Sicil Bürosu</w:t>
      </w:r>
    </w:p>
    <w:p w:rsidR="003E3172" w:rsidRDefault="002C758D">
      <w:pPr>
        <w:tabs>
          <w:tab w:val="left" w:pos="360"/>
        </w:tabs>
        <w:spacing w:line="240" w:lineRule="exact"/>
        <w:jc w:val="both"/>
        <w:rPr>
          <w:sz w:val="20"/>
          <w:szCs w:val="20"/>
        </w:rPr>
      </w:pPr>
      <w:r>
        <w:rPr>
          <w:color w:val="000000"/>
          <w:shd w:val="clear" w:color="auto" w:fill="FFFFFF"/>
        </w:rPr>
        <w:t>İdari Yaptırım Bürosu</w:t>
      </w:r>
    </w:p>
    <w:p w:rsidR="003E3172" w:rsidRDefault="002C758D">
      <w:pPr>
        <w:tabs>
          <w:tab w:val="left" w:pos="360"/>
        </w:tabs>
        <w:spacing w:line="240" w:lineRule="exact"/>
        <w:jc w:val="both"/>
        <w:rPr>
          <w:sz w:val="20"/>
          <w:szCs w:val="20"/>
        </w:rPr>
      </w:pPr>
      <w:r>
        <w:rPr>
          <w:color w:val="000000"/>
          <w:shd w:val="clear" w:color="auto" w:fill="FFFFFF"/>
        </w:rPr>
        <w:t>Soruşturma Bürosu</w:t>
      </w:r>
    </w:p>
    <w:p w:rsidR="003E3172" w:rsidRDefault="002C758D">
      <w:pPr>
        <w:tabs>
          <w:tab w:val="left" w:pos="360"/>
        </w:tabs>
        <w:spacing w:line="240" w:lineRule="exact"/>
        <w:jc w:val="both"/>
        <w:rPr>
          <w:sz w:val="20"/>
          <w:szCs w:val="20"/>
        </w:rPr>
      </w:pPr>
      <w:r>
        <w:rPr>
          <w:color w:val="000000"/>
          <w:shd w:val="clear" w:color="auto" w:fill="FFFFFF"/>
        </w:rPr>
        <w:t>Bakanlık Muhabere  ve Muhabere Bürosu</w:t>
      </w:r>
    </w:p>
    <w:p w:rsidR="003E3172" w:rsidRDefault="002C758D">
      <w:pPr>
        <w:tabs>
          <w:tab w:val="left" w:pos="360"/>
        </w:tabs>
        <w:spacing w:line="240" w:lineRule="exact"/>
        <w:jc w:val="both"/>
        <w:rPr>
          <w:sz w:val="20"/>
          <w:szCs w:val="20"/>
        </w:rPr>
      </w:pPr>
      <w:r>
        <w:rPr>
          <w:color w:val="000000"/>
          <w:shd w:val="clear" w:color="auto" w:fill="FFFFFF"/>
        </w:rPr>
        <w:t>Uzlaştırma Bürosu</w:t>
      </w:r>
    </w:p>
    <w:p w:rsidR="003E3172" w:rsidRDefault="002C758D">
      <w:pPr>
        <w:tabs>
          <w:tab w:val="left" w:pos="360"/>
        </w:tabs>
        <w:spacing w:line="240" w:lineRule="exact"/>
        <w:jc w:val="both"/>
        <w:rPr>
          <w:sz w:val="20"/>
          <w:szCs w:val="20"/>
        </w:rPr>
      </w:pPr>
      <w:r>
        <w:rPr>
          <w:color w:val="000000"/>
          <w:shd w:val="clear" w:color="auto" w:fill="FFFFFF"/>
        </w:rPr>
        <w:t>Emanet Memurluğu</w:t>
      </w:r>
    </w:p>
    <w:p w:rsidR="003E3172" w:rsidRDefault="002C758D">
      <w:pPr>
        <w:tabs>
          <w:tab w:val="left" w:pos="360"/>
        </w:tabs>
        <w:jc w:val="both"/>
      </w:pPr>
      <w:r>
        <w:rPr>
          <w:b/>
          <w:color w:val="C00000"/>
        </w:rPr>
        <w:t>SEÇİM MÜDÜRLÜĞÜ</w:t>
      </w:r>
    </w:p>
    <w:p w:rsidR="003E3172" w:rsidRDefault="003E3172">
      <w:pPr>
        <w:sectPr w:rsidR="003E3172">
          <w:type w:val="continuous"/>
          <w:pgSz w:w="11906" w:h="16838"/>
          <w:pgMar w:top="1417" w:right="1417" w:bottom="1417" w:left="1417" w:header="0" w:footer="708" w:gutter="0"/>
          <w:cols w:num="2" w:sep="1" w:space="708"/>
          <w:formProt w:val="0"/>
          <w:docGrid w:linePitch="360"/>
        </w:sectPr>
      </w:pPr>
    </w:p>
    <w:p w:rsidR="003E3172" w:rsidRDefault="002C758D">
      <w:pPr>
        <w:tabs>
          <w:tab w:val="left" w:pos="360"/>
        </w:tabs>
      </w:pPr>
      <w:r>
        <w:rPr>
          <w:b/>
          <w:color w:val="C00000"/>
        </w:rPr>
        <w:lastRenderedPageBreak/>
        <w:t>İCRA MÜDÜRLÜKLERİ</w:t>
      </w:r>
    </w:p>
    <w:p w:rsidR="003E3172" w:rsidRDefault="002C758D">
      <w:pPr>
        <w:tabs>
          <w:tab w:val="left" w:pos="360"/>
        </w:tabs>
        <w:spacing w:line="240" w:lineRule="exact"/>
        <w:jc w:val="both"/>
      </w:pPr>
      <w:r>
        <w:rPr>
          <w:color w:val="00000A"/>
          <w:shd w:val="clear" w:color="auto" w:fill="FFFFFF"/>
        </w:rPr>
        <w:t>YOK    (Zabıt Katibi tarafından bakılmaktadır )</w:t>
      </w:r>
    </w:p>
    <w:p w:rsidR="003E3172" w:rsidRDefault="002C758D">
      <w:pPr>
        <w:tabs>
          <w:tab w:val="left" w:pos="360"/>
        </w:tabs>
        <w:jc w:val="both"/>
        <w:rPr>
          <w:lang w:eastAsia="tr-TR"/>
        </w:rPr>
      </w:pPr>
      <w:r>
        <w:rPr>
          <w:noProof/>
          <w:lang w:eastAsia="tr-TR"/>
        </w:rPr>
        <mc:AlternateContent>
          <mc:Choice Requires="wps">
            <w:drawing>
              <wp:anchor distT="0" distB="0" distL="114300" distR="114300" simplePos="0" relativeHeight="164" behindDoc="0" locked="0" layoutInCell="1" allowOverlap="1">
                <wp:simplePos x="0" y="0"/>
                <wp:positionH relativeFrom="column">
                  <wp:posOffset>27305</wp:posOffset>
                </wp:positionH>
                <wp:positionV relativeFrom="paragraph">
                  <wp:posOffset>65405</wp:posOffset>
                </wp:positionV>
                <wp:extent cx="2835275" cy="32385"/>
                <wp:effectExtent l="0" t="0" r="0" b="0"/>
                <wp:wrapNone/>
                <wp:docPr id="24" name="Resim8"/>
                <wp:cNvGraphicFramePr/>
                <a:graphic xmlns:a="http://schemas.openxmlformats.org/drawingml/2006/main">
                  <a:graphicData uri="http://schemas.microsoft.com/office/word/2010/wordprocessingShape">
                    <wps:wsp>
                      <wps:cNvSpPr/>
                      <wps:spPr>
                        <a:xfrm>
                          <a:off x="0" y="0"/>
                          <a:ext cx="2834640" cy="3168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1EB0610E" id="Resim8" o:spid="_x0000_s1026" style="position:absolute;margin-left:2.15pt;margin-top:5.15pt;width:223.25pt;height:2.55pt;z-index:16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" path="m,l21600,21600e" filled="f" stroked="f" strokeweight=".26mm">
                <v:path arrowok="t"/>
              </v:shape>
            </w:pict>
          </mc:Fallback>
        </mc:AlternateContent>
      </w:r>
    </w:p>
    <w:p w:rsidR="003E3172" w:rsidRDefault="002C758D">
      <w:pPr>
        <w:tabs>
          <w:tab w:val="left" w:pos="360"/>
        </w:tabs>
        <w:spacing w:line="240" w:lineRule="exact"/>
        <w:jc w:val="both"/>
      </w:pPr>
      <w:r>
        <w:rPr>
          <w:b/>
          <w:color w:val="C00000"/>
          <w:shd w:val="clear" w:color="auto" w:fill="FFFFFF"/>
        </w:rPr>
        <w:t>ÖN BÜRO</w:t>
      </w:r>
    </w:p>
    <w:p w:rsidR="003E3172" w:rsidRDefault="002C758D">
      <w:pPr>
        <w:tabs>
          <w:tab w:val="left" w:pos="360"/>
        </w:tabs>
        <w:spacing w:line="240" w:lineRule="exact"/>
        <w:jc w:val="both"/>
      </w:pPr>
      <w:r>
        <w:rPr>
          <w:color w:val="00000A"/>
          <w:shd w:val="clear" w:color="auto" w:fill="FFFFFF"/>
        </w:rPr>
        <w:t>YOK    (Zabıt Katibi tarafından bakılmaktadır )</w:t>
      </w:r>
    </w:p>
    <w:p w:rsidR="003E3172" w:rsidRDefault="003E3172">
      <w:pPr>
        <w:tabs>
          <w:tab w:val="left" w:pos="360"/>
        </w:tabs>
        <w:spacing w:line="240" w:lineRule="exact"/>
        <w:jc w:val="both"/>
        <w:rPr>
          <w:b/>
          <w:color w:val="00000A"/>
          <w:highlight w:val="white"/>
        </w:rPr>
      </w:pPr>
    </w:p>
    <w:p w:rsidR="003E3172" w:rsidRDefault="002C758D">
      <w:pPr>
        <w:tabs>
          <w:tab w:val="left" w:pos="360"/>
        </w:tabs>
        <w:spacing w:line="240" w:lineRule="exact"/>
        <w:jc w:val="both"/>
      </w:pPr>
      <w:r>
        <w:rPr>
          <w:b/>
          <w:color w:val="C00000"/>
          <w:shd w:val="clear" w:color="auto" w:fill="FFFFFF"/>
        </w:rPr>
        <w:t>BİLGİ İŞLEM ŞEFLİĞİ</w:t>
      </w:r>
    </w:p>
    <w:p w:rsidR="003E3172" w:rsidRDefault="002C758D">
      <w:pPr>
        <w:tabs>
          <w:tab w:val="left" w:pos="360"/>
        </w:tabs>
        <w:spacing w:line="240" w:lineRule="exact"/>
        <w:jc w:val="both"/>
        <w:rPr>
          <w:sz w:val="20"/>
          <w:szCs w:val="20"/>
        </w:rPr>
      </w:pPr>
      <w:r>
        <w:rPr>
          <w:color w:val="000000"/>
          <w:shd w:val="clear" w:color="auto" w:fill="FFFFFF"/>
        </w:rPr>
        <w:t>Yok</w:t>
      </w:r>
    </w:p>
    <w:p w:rsidR="003E3172" w:rsidRDefault="003E3172">
      <w:pPr>
        <w:tabs>
          <w:tab w:val="left" w:pos="360"/>
        </w:tabs>
        <w:spacing w:line="240" w:lineRule="exact"/>
        <w:jc w:val="both"/>
        <w:rPr>
          <w:b/>
          <w:color w:val="C00000"/>
          <w:highlight w:val="white"/>
        </w:rPr>
      </w:pPr>
    </w:p>
    <w:p w:rsidR="003E3172" w:rsidRDefault="002C758D">
      <w:pPr>
        <w:tabs>
          <w:tab w:val="left" w:pos="360"/>
        </w:tabs>
        <w:spacing w:line="240" w:lineRule="exact"/>
        <w:jc w:val="both"/>
        <w:rPr>
          <w:sz w:val="20"/>
          <w:szCs w:val="20"/>
        </w:rPr>
      </w:pPr>
      <w:r>
        <w:rPr>
          <w:color w:val="000000"/>
          <w:shd w:val="clear" w:color="auto" w:fill="FFFFFF"/>
        </w:rPr>
        <w:t>Kurşunlu - Atkaracalar- Bayramören  İlçe Seçim Müdürlüğü</w:t>
      </w:r>
    </w:p>
    <w:p w:rsidR="003E3172" w:rsidRDefault="002C758D">
      <w:pPr>
        <w:tabs>
          <w:tab w:val="left" w:pos="360"/>
        </w:tabs>
        <w:jc w:val="both"/>
        <w:rPr>
          <w:color w:val="C00000"/>
          <w:lang w:eastAsia="tr-TR"/>
        </w:rPr>
      </w:pPr>
      <w:r>
        <w:rPr>
          <w:noProof/>
          <w:color w:val="C00000"/>
          <w:lang w:eastAsia="tr-TR"/>
        </w:rPr>
        <mc:AlternateContent>
          <mc:Choice Requires="wps">
            <w:drawing>
              <wp:anchor distT="0" distB="0" distL="114300" distR="114300" simplePos="0" relativeHeight="165" behindDoc="0" locked="0" layoutInCell="1" allowOverlap="1">
                <wp:simplePos x="0" y="0"/>
                <wp:positionH relativeFrom="column">
                  <wp:posOffset>-143510</wp:posOffset>
                </wp:positionH>
                <wp:positionV relativeFrom="paragraph">
                  <wp:posOffset>70485</wp:posOffset>
                </wp:positionV>
                <wp:extent cx="2835275" cy="32385"/>
                <wp:effectExtent l="0" t="0" r="0" b="0"/>
                <wp:wrapNone/>
                <wp:docPr id="25" name="Resim9"/>
                <wp:cNvGraphicFramePr/>
                <a:graphic xmlns:a="http://schemas.openxmlformats.org/drawingml/2006/main">
                  <a:graphicData uri="http://schemas.microsoft.com/office/word/2010/wordprocessingShape">
                    <wps:wsp>
                      <wps:cNvSpPr/>
                      <wps:spPr>
                        <a:xfrm>
                          <a:off x="0" y="0"/>
                          <a:ext cx="2834640" cy="3168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7357D38" id="Resim9" o:spid="_x0000_s1026" style="position:absolute;margin-left:-11.3pt;margin-top:5.55pt;width:223.25pt;height:2.55pt;z-index:165;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" path="m,l21600,21600e" filled="f" stroked="f" strokeweight=".26mm">
                <v:path arrowok="t"/>
              </v:shape>
            </w:pict>
          </mc:Fallback>
        </mc:AlternateContent>
      </w:r>
    </w:p>
    <w:p w:rsidR="003E3172" w:rsidRDefault="002C758D">
      <w:pPr>
        <w:tabs>
          <w:tab w:val="left" w:pos="360"/>
        </w:tabs>
        <w:spacing w:line="240" w:lineRule="exact"/>
        <w:jc w:val="both"/>
      </w:pPr>
      <w:r>
        <w:rPr>
          <w:b/>
          <w:color w:val="C00000"/>
          <w:shd w:val="clear" w:color="auto" w:fill="FFFFFF"/>
        </w:rPr>
        <w:t>İDARİ İŞLER MÜDÜRLÜĞÜ</w:t>
      </w:r>
    </w:p>
    <w:p w:rsidR="003E3172" w:rsidRDefault="002C758D">
      <w:pPr>
        <w:tabs>
          <w:tab w:val="left" w:pos="360"/>
        </w:tabs>
        <w:spacing w:line="240" w:lineRule="exact"/>
        <w:jc w:val="both"/>
      </w:pPr>
      <w:r>
        <w:rPr>
          <w:color w:val="00000A"/>
          <w:shd w:val="clear" w:color="auto" w:fill="FFFFFF"/>
          <w:lang w:eastAsia="tr-TR"/>
        </w:rPr>
        <w:t>YOK    (Zabıt Katibi tarafından bakılmaktadır )</w:t>
      </w:r>
    </w:p>
    <w:p w:rsidR="003E3172" w:rsidRDefault="002C758D">
      <w:pPr>
        <w:tabs>
          <w:tab w:val="left" w:pos="360"/>
        </w:tabs>
        <w:spacing w:line="240" w:lineRule="exact"/>
      </w:pPr>
      <w:r>
        <w:rPr>
          <w:b/>
          <w:color w:val="C00000"/>
          <w:shd w:val="clear" w:color="auto" w:fill="FFFFFF"/>
        </w:rPr>
        <w:t>ADLİ TIP KURUMU ŞUBE MÜDÜRLÜĞÜ</w:t>
      </w:r>
    </w:p>
    <w:p w:rsidR="003E3172" w:rsidRDefault="002C758D">
      <w:pPr>
        <w:tabs>
          <w:tab w:val="left" w:pos="360"/>
        </w:tabs>
        <w:spacing w:line="240" w:lineRule="exact"/>
        <w:jc w:val="both"/>
        <w:rPr>
          <w:color w:val="000000"/>
          <w:sz w:val="18"/>
          <w:highlight w:val="white"/>
        </w:rPr>
      </w:pPr>
      <w:r>
        <w:rPr>
          <w:color w:val="000000"/>
          <w:shd w:val="clear" w:color="auto" w:fill="FFFFFF"/>
          <w:lang w:eastAsia="tr-TR"/>
        </w:rPr>
        <w:t>Yok</w:t>
      </w:r>
    </w:p>
    <w:p w:rsidR="003E3172" w:rsidRDefault="003E3172">
      <w:pPr>
        <w:sectPr w:rsidR="003E3172">
          <w:type w:val="continuous"/>
          <w:pgSz w:w="11906" w:h="16838"/>
          <w:pgMar w:top="1417" w:right="1417" w:bottom="1417" w:left="1417" w:header="0" w:footer="708" w:gutter="0"/>
          <w:cols w:num="2" w:sep="1" w:space="708"/>
          <w:formProt w:val="0"/>
          <w:docGrid w:linePitch="360"/>
        </w:sectPr>
      </w:pPr>
    </w:p>
    <w:p w:rsidR="003E3172" w:rsidRDefault="003E3172">
      <w:pPr>
        <w:rPr>
          <w:b/>
          <w:color w:val="C00000"/>
        </w:rPr>
      </w:pPr>
    </w:p>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2C758D">
      <w:pPr>
        <w:tabs>
          <w:tab w:val="left" w:pos="360"/>
        </w:tabs>
        <w:jc w:val="both"/>
        <w:rPr>
          <w:b/>
          <w:bCs/>
        </w:rPr>
      </w:pPr>
      <w:r>
        <w:rPr>
          <w:b/>
          <w:bCs/>
        </w:rPr>
        <w:lastRenderedPageBreak/>
        <w:tab/>
      </w:r>
      <w:r>
        <w:rPr>
          <w:b/>
          <w:bCs/>
          <w:iCs/>
          <w:color w:val="CC0000"/>
        </w:rPr>
        <w:t>ŞABANÖZÜ ADLİYESİ</w:t>
      </w:r>
    </w:p>
    <w:p w:rsidR="003E3172" w:rsidRDefault="003E3172">
      <w:pPr>
        <w:tabs>
          <w:tab w:val="left" w:pos="360"/>
        </w:tabs>
        <w:jc w:val="both"/>
        <w:rPr>
          <w:b/>
          <w:bCs/>
          <w:i/>
          <w:iCs/>
          <w:color w:val="0000CC"/>
        </w:rPr>
      </w:pPr>
    </w:p>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2C758D">
      <w:pPr>
        <w:tabs>
          <w:tab w:val="left" w:pos="360"/>
        </w:tabs>
        <w:jc w:val="both"/>
      </w:pPr>
      <w:r>
        <w:rPr>
          <w:noProof/>
          <w:lang w:eastAsia="tr-TR"/>
        </w:rPr>
        <w:lastRenderedPageBreak/>
        <mc:AlternateContent>
          <mc:Choice Requires="wps">
            <w:drawing>
              <wp:anchor distT="0" distB="0" distL="114300" distR="114300" simplePos="0" relativeHeight="170" behindDoc="0" locked="0" layoutInCell="1" allowOverlap="1">
                <wp:simplePos x="0" y="0"/>
                <wp:positionH relativeFrom="column">
                  <wp:posOffset>33628965</wp:posOffset>
                </wp:positionH>
                <wp:positionV relativeFrom="paragraph">
                  <wp:posOffset>2004442270</wp:posOffset>
                </wp:positionV>
                <wp:extent cx="5819775" cy="32385"/>
                <wp:effectExtent l="0" t="0" r="0" b="0"/>
                <wp:wrapNone/>
                <wp:docPr id="26" name="Resim3"/>
                <wp:cNvGraphicFramePr/>
                <a:graphic xmlns:a="http://schemas.openxmlformats.org/drawingml/2006/main">
                  <a:graphicData uri="http://schemas.microsoft.com/office/word/2010/wordprocessingShape">
                    <wps:wsp>
                      <wps:cNvSpPr/>
                      <wps:spPr>
                        <a:xfrm>
                          <a:off x="0" y="0"/>
                          <a:ext cx="5819040" cy="3168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2E41FEBF" id="Resim3" o:spid="_x0000_s1026" style="position:absolute;margin-left:2647.95pt;margin-top:157830.1pt;width:458.25pt;height:2.55pt;z-index:17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" path="m,l21600,21600e" filled="f" stroked="f" strokeweight=".26mm">
                <v:path arrowok="t"/>
              </v:shape>
            </w:pict>
          </mc:Fallback>
        </mc:AlternateContent>
      </w:r>
    </w:p>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2C758D">
      <w:pPr>
        <w:tabs>
          <w:tab w:val="left" w:pos="360"/>
        </w:tabs>
      </w:pPr>
      <w:r>
        <w:rPr>
          <w:b/>
          <w:color w:val="C00000"/>
        </w:rPr>
        <w:lastRenderedPageBreak/>
        <w:t>MAHKEMELER</w:t>
      </w:r>
    </w:p>
    <w:p w:rsidR="003E3172" w:rsidRDefault="002C758D">
      <w:pPr>
        <w:tabs>
          <w:tab w:val="left" w:pos="360"/>
        </w:tabs>
        <w:jc w:val="both"/>
      </w:pPr>
      <w:r>
        <w:t>Asliye Ceza Mahkemesi</w:t>
      </w:r>
    </w:p>
    <w:p w:rsidR="003E3172" w:rsidRDefault="002C758D">
      <w:pPr>
        <w:tabs>
          <w:tab w:val="left" w:pos="360"/>
        </w:tabs>
        <w:jc w:val="both"/>
      </w:pPr>
      <w:r>
        <w:t>Sulh Ceza Hakimliği</w:t>
      </w:r>
    </w:p>
    <w:p w:rsidR="003E3172" w:rsidRDefault="002C758D">
      <w:pPr>
        <w:tabs>
          <w:tab w:val="left" w:pos="360"/>
        </w:tabs>
        <w:jc w:val="both"/>
      </w:pPr>
      <w:r>
        <w:t>Asliye Hukuk Mahkemesi</w:t>
      </w:r>
    </w:p>
    <w:p w:rsidR="003E3172" w:rsidRDefault="002C758D">
      <w:pPr>
        <w:tabs>
          <w:tab w:val="left" w:pos="360"/>
        </w:tabs>
        <w:jc w:val="both"/>
      </w:pPr>
      <w:r>
        <w:t>Sulh Hukuk Mahkemesi</w:t>
      </w:r>
    </w:p>
    <w:p w:rsidR="003E3172" w:rsidRDefault="002C758D">
      <w:pPr>
        <w:tabs>
          <w:tab w:val="left" w:pos="360"/>
        </w:tabs>
        <w:jc w:val="both"/>
      </w:pPr>
      <w:r>
        <w:t>İcra Mahkemeleri</w:t>
      </w:r>
    </w:p>
    <w:p w:rsidR="003E3172" w:rsidRDefault="003E3172">
      <w:pPr>
        <w:tabs>
          <w:tab w:val="left" w:pos="360"/>
        </w:tabs>
        <w:jc w:val="both"/>
      </w:pPr>
    </w:p>
    <w:p w:rsidR="003E3172" w:rsidRDefault="003E3172">
      <w:pPr>
        <w:tabs>
          <w:tab w:val="left" w:pos="360"/>
        </w:tabs>
        <w:jc w:val="both"/>
      </w:pPr>
    </w:p>
    <w:p w:rsidR="003E3172" w:rsidRDefault="003E3172">
      <w:pPr>
        <w:tabs>
          <w:tab w:val="left" w:pos="360"/>
        </w:tabs>
        <w:jc w:val="both"/>
      </w:pPr>
    </w:p>
    <w:p w:rsidR="003E3172" w:rsidRDefault="002C758D">
      <w:pPr>
        <w:tabs>
          <w:tab w:val="left" w:pos="360"/>
        </w:tabs>
        <w:jc w:val="both"/>
      </w:pPr>
      <w:r>
        <w:rPr>
          <w:noProof/>
          <w:lang w:eastAsia="tr-TR"/>
        </w:rPr>
        <mc:AlternateContent>
          <mc:Choice Requires="wps">
            <w:drawing>
              <wp:anchor distT="0" distB="0" distL="114300" distR="114300" simplePos="0" relativeHeight="172" behindDoc="0" locked="0" layoutInCell="1" allowOverlap="1">
                <wp:simplePos x="0" y="0"/>
                <wp:positionH relativeFrom="column">
                  <wp:posOffset>15732125</wp:posOffset>
                </wp:positionH>
                <wp:positionV relativeFrom="paragraph">
                  <wp:posOffset>1960298975</wp:posOffset>
                </wp:positionV>
                <wp:extent cx="2835275" cy="32385"/>
                <wp:effectExtent l="0" t="0" r="0" b="0"/>
                <wp:wrapNone/>
                <wp:docPr id="27" name="Resim4"/>
                <wp:cNvGraphicFramePr/>
                <a:graphic xmlns:a="http://schemas.openxmlformats.org/drawingml/2006/main">
                  <a:graphicData uri="http://schemas.microsoft.com/office/word/2010/wordprocessingShape">
                    <wps:wsp>
                      <wps:cNvSpPr/>
                      <wps:spPr>
                        <a:xfrm>
                          <a:off x="0" y="0"/>
                          <a:ext cx="2834640" cy="3168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02FDF0C0" id="Resim4" o:spid="_x0000_s1026" style="position:absolute;margin-left:1238.75pt;margin-top:154354.25pt;width:223.25pt;height:2.55pt;z-index:17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" path="m,l21600,21600e" filled="f" stroked="f" strokeweight=".26mm">
                <v:path arrowok="t"/>
              </v:shape>
            </w:pict>
          </mc:Fallback>
        </mc:AlternateContent>
      </w:r>
    </w:p>
    <w:p w:rsidR="003E3172" w:rsidRDefault="002C758D">
      <w:pPr>
        <w:tabs>
          <w:tab w:val="left" w:pos="360"/>
        </w:tabs>
      </w:pPr>
      <w:r>
        <w:rPr>
          <w:b/>
          <w:color w:val="C00000"/>
        </w:rPr>
        <w:lastRenderedPageBreak/>
        <w:t>CUMHURİYET BAŞSAVCILIĞI</w:t>
      </w:r>
    </w:p>
    <w:p w:rsidR="003E3172" w:rsidRDefault="002C758D">
      <w:pPr>
        <w:tabs>
          <w:tab w:val="left" w:pos="360"/>
        </w:tabs>
        <w:spacing w:line="240" w:lineRule="exact"/>
        <w:jc w:val="both"/>
      </w:pPr>
      <w:r>
        <w:rPr>
          <w:color w:val="00000A"/>
        </w:rPr>
        <w:t>Soruşturma Bürosu</w:t>
      </w:r>
    </w:p>
    <w:p w:rsidR="003E3172" w:rsidRDefault="002C758D">
      <w:pPr>
        <w:tabs>
          <w:tab w:val="left" w:pos="360"/>
        </w:tabs>
        <w:spacing w:line="240" w:lineRule="exact"/>
        <w:jc w:val="both"/>
      </w:pPr>
      <w:r>
        <w:rPr>
          <w:color w:val="00000A"/>
        </w:rPr>
        <w:t>İlamat ve İnfaz Bürosu</w:t>
      </w:r>
    </w:p>
    <w:p w:rsidR="003E3172" w:rsidRDefault="002C758D">
      <w:pPr>
        <w:tabs>
          <w:tab w:val="left" w:pos="360"/>
        </w:tabs>
        <w:spacing w:line="240" w:lineRule="exact"/>
        <w:jc w:val="both"/>
      </w:pPr>
      <w:r>
        <w:rPr>
          <w:color w:val="00000A"/>
        </w:rPr>
        <w:t>Talimat Bürosu</w:t>
      </w:r>
    </w:p>
    <w:p w:rsidR="003E3172" w:rsidRDefault="002C758D">
      <w:pPr>
        <w:tabs>
          <w:tab w:val="left" w:pos="360"/>
        </w:tabs>
        <w:spacing w:line="240" w:lineRule="exact"/>
        <w:jc w:val="both"/>
      </w:pPr>
      <w:r>
        <w:rPr>
          <w:color w:val="00000A"/>
        </w:rPr>
        <w:t>Bakanlık Muhabere Bürosu</w:t>
      </w:r>
    </w:p>
    <w:p w:rsidR="003E3172" w:rsidRDefault="002C758D">
      <w:pPr>
        <w:tabs>
          <w:tab w:val="left" w:pos="360"/>
        </w:tabs>
        <w:spacing w:line="240" w:lineRule="exact"/>
        <w:jc w:val="both"/>
      </w:pPr>
      <w:r>
        <w:rPr>
          <w:color w:val="00000A"/>
        </w:rPr>
        <w:t>Muhabere Bürosu</w:t>
      </w:r>
    </w:p>
    <w:p w:rsidR="003E3172" w:rsidRDefault="002C758D">
      <w:pPr>
        <w:tabs>
          <w:tab w:val="left" w:pos="360"/>
        </w:tabs>
        <w:spacing w:line="240" w:lineRule="exact"/>
        <w:jc w:val="both"/>
      </w:pPr>
      <w:r>
        <w:rPr>
          <w:color w:val="00000A"/>
        </w:rPr>
        <w:t>Emanet Memurluğu</w:t>
      </w:r>
    </w:p>
    <w:p w:rsidR="003E3172" w:rsidRDefault="002C758D">
      <w:pPr>
        <w:tabs>
          <w:tab w:val="left" w:pos="360"/>
        </w:tabs>
        <w:spacing w:line="240" w:lineRule="exact"/>
        <w:jc w:val="both"/>
      </w:pPr>
      <w:r>
        <w:rPr>
          <w:color w:val="00000A"/>
        </w:rPr>
        <w:t>Uzlaştırma Bürosu</w:t>
      </w:r>
    </w:p>
    <w:p w:rsidR="003E3172" w:rsidRDefault="002C758D">
      <w:pPr>
        <w:tabs>
          <w:tab w:val="left" w:pos="360"/>
        </w:tabs>
        <w:spacing w:line="240" w:lineRule="exact"/>
        <w:jc w:val="both"/>
      </w:pPr>
      <w:r>
        <w:rPr>
          <w:color w:val="00000A"/>
        </w:rPr>
        <w:t>Yakalama Bürosu</w:t>
      </w:r>
    </w:p>
    <w:p w:rsidR="003E3172" w:rsidRDefault="002C758D">
      <w:pPr>
        <w:tabs>
          <w:tab w:val="left" w:pos="360"/>
        </w:tabs>
        <w:spacing w:line="240" w:lineRule="exact"/>
        <w:jc w:val="both"/>
      </w:pPr>
      <w:r>
        <w:rPr>
          <w:color w:val="00000A"/>
        </w:rPr>
        <w:t>Seri Muhakeme Bürosu</w:t>
      </w:r>
    </w:p>
    <w:p w:rsidR="003E3172" w:rsidRDefault="002C758D">
      <w:pPr>
        <w:tabs>
          <w:tab w:val="left" w:pos="360"/>
        </w:tabs>
        <w:spacing w:line="240" w:lineRule="exact"/>
        <w:jc w:val="both"/>
      </w:pPr>
      <w:r>
        <w:rPr>
          <w:color w:val="00000A"/>
        </w:rPr>
        <w:t>Zamanaşımı Bürosu</w:t>
      </w:r>
    </w:p>
    <w:p w:rsidR="003E3172" w:rsidRDefault="003E3172">
      <w:pPr>
        <w:sectPr w:rsidR="003E3172">
          <w:type w:val="continuous"/>
          <w:pgSz w:w="11906" w:h="16838"/>
          <w:pgMar w:top="1417" w:right="1417" w:bottom="1417" w:left="1417" w:header="0" w:footer="708" w:gutter="0"/>
          <w:cols w:num="2" w:sep="1" w:space="708"/>
          <w:formProt w:val="0"/>
          <w:docGrid w:linePitch="360"/>
        </w:sectPr>
      </w:pPr>
    </w:p>
    <w:p w:rsidR="003E3172" w:rsidRDefault="002C758D">
      <w:pPr>
        <w:tabs>
          <w:tab w:val="left" w:pos="360"/>
        </w:tabs>
      </w:pPr>
      <w:r>
        <w:rPr>
          <w:b/>
          <w:color w:val="C00000"/>
        </w:rPr>
        <w:lastRenderedPageBreak/>
        <w:t>İCRA MÜDÜRLÜKLERİ</w:t>
      </w:r>
    </w:p>
    <w:p w:rsidR="003E3172" w:rsidRDefault="002C758D">
      <w:pPr>
        <w:tabs>
          <w:tab w:val="left" w:pos="360"/>
        </w:tabs>
        <w:jc w:val="both"/>
      </w:pPr>
      <w:r>
        <w:t>Şabanözü İcra Müdürlüğü</w:t>
      </w:r>
    </w:p>
    <w:p w:rsidR="003E3172" w:rsidRDefault="002C758D">
      <w:pPr>
        <w:tabs>
          <w:tab w:val="left" w:pos="360"/>
        </w:tabs>
        <w:jc w:val="both"/>
        <w:rPr>
          <w:b/>
          <w:color w:val="C00000"/>
        </w:rPr>
      </w:pPr>
      <w:r>
        <w:rPr>
          <w:b/>
          <w:noProof/>
          <w:color w:val="C00000"/>
          <w:lang w:eastAsia="tr-TR"/>
        </w:rPr>
        <mc:AlternateContent>
          <mc:Choice Requires="wps">
            <w:drawing>
              <wp:anchor distT="0" distB="0" distL="114300" distR="114300" simplePos="0" relativeHeight="171" behindDoc="0" locked="0" layoutInCell="1" allowOverlap="1">
                <wp:simplePos x="0" y="0"/>
                <wp:positionH relativeFrom="column">
                  <wp:posOffset>33628965</wp:posOffset>
                </wp:positionH>
                <wp:positionV relativeFrom="paragraph">
                  <wp:posOffset>2004798505</wp:posOffset>
                </wp:positionV>
                <wp:extent cx="2835275" cy="32385"/>
                <wp:effectExtent l="0" t="0" r="0" b="0"/>
                <wp:wrapNone/>
                <wp:docPr id="28" name="Resim5"/>
                <wp:cNvGraphicFramePr/>
                <a:graphic xmlns:a="http://schemas.openxmlformats.org/drawingml/2006/main">
                  <a:graphicData uri="http://schemas.microsoft.com/office/word/2010/wordprocessingShape">
                    <wps:wsp>
                      <wps:cNvSpPr/>
                      <wps:spPr>
                        <a:xfrm>
                          <a:off x="0" y="0"/>
                          <a:ext cx="2834640" cy="3168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46C5583B" id="Resim5" o:spid="_x0000_s1026" style="position:absolute;margin-left:2647.95pt;margin-top:157858.15pt;width:223.25pt;height:2.55pt;z-index:171;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" path="m,l21600,21600e" filled="f" stroked="f" strokeweight=".26mm">
                <v:path arrowok="t"/>
              </v:shape>
            </w:pict>
          </mc:Fallback>
        </mc:AlternateContent>
      </w:r>
    </w:p>
    <w:p w:rsidR="003E3172" w:rsidRDefault="002C758D">
      <w:pPr>
        <w:tabs>
          <w:tab w:val="left" w:pos="360"/>
        </w:tabs>
        <w:jc w:val="both"/>
      </w:pPr>
      <w:r>
        <w:rPr>
          <w:b/>
          <w:color w:val="C00000"/>
        </w:rPr>
        <w:t>SEÇİM MÜDÜRLÜĞÜ</w:t>
      </w:r>
    </w:p>
    <w:p w:rsidR="003E3172" w:rsidRDefault="002C758D">
      <w:pPr>
        <w:tabs>
          <w:tab w:val="left" w:pos="360"/>
        </w:tabs>
        <w:jc w:val="both"/>
      </w:pPr>
      <w:r>
        <w:rPr>
          <w:color w:val="000000" w:themeColor="text1"/>
        </w:rPr>
        <w:t>Şabanözü Seçim Müdürlüğü</w:t>
      </w:r>
    </w:p>
    <w:p w:rsidR="003E3172" w:rsidRDefault="003E3172">
      <w:pPr>
        <w:tabs>
          <w:tab w:val="left" w:pos="360"/>
        </w:tabs>
        <w:jc w:val="both"/>
        <w:rPr>
          <w:b/>
          <w:color w:val="C00000"/>
        </w:rPr>
      </w:pPr>
    </w:p>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Pr>
        <w:tabs>
          <w:tab w:val="left" w:pos="360"/>
        </w:tabs>
        <w:jc w:val="both"/>
        <w:rPr>
          <w:color w:val="C00000"/>
          <w:lang w:eastAsia="tr-TR"/>
        </w:rPr>
      </w:pPr>
    </w:p>
    <w:p w:rsidR="003E3172" w:rsidRDefault="003E3172">
      <w:pPr>
        <w:tabs>
          <w:tab w:val="left" w:pos="360"/>
        </w:tabs>
        <w:jc w:val="both"/>
        <w:rPr>
          <w:color w:val="C00000"/>
          <w:lang w:eastAsia="tr-TR"/>
        </w:rPr>
      </w:pPr>
    </w:p>
    <w:p w:rsidR="003E3172" w:rsidRDefault="003E3172">
      <w:pPr>
        <w:tabs>
          <w:tab w:val="left" w:pos="360"/>
        </w:tabs>
        <w:jc w:val="both"/>
        <w:rPr>
          <w:b/>
          <w:bCs/>
          <w:color w:val="C00000"/>
          <w:lang w:eastAsia="tr-TR"/>
        </w:rPr>
      </w:pPr>
    </w:p>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3E3172">
      <w:pPr>
        <w:tabs>
          <w:tab w:val="left" w:pos="360"/>
        </w:tabs>
        <w:jc w:val="both"/>
      </w:pPr>
    </w:p>
    <w:p w:rsidR="003E3172" w:rsidRDefault="003E3172">
      <w:pPr>
        <w:tabs>
          <w:tab w:val="left" w:pos="360"/>
        </w:tabs>
        <w:jc w:val="both"/>
      </w:pPr>
    </w:p>
    <w:p w:rsidR="003E3172" w:rsidRDefault="003E3172">
      <w:pPr>
        <w:tabs>
          <w:tab w:val="left" w:pos="360"/>
        </w:tabs>
        <w:jc w:val="both"/>
      </w:pPr>
    </w:p>
    <w:p w:rsidR="003E3172" w:rsidRDefault="003E3172">
      <w:pPr>
        <w:tabs>
          <w:tab w:val="left" w:pos="360"/>
        </w:tabs>
        <w:jc w:val="both"/>
      </w:pPr>
    </w:p>
    <w:p w:rsidR="003E3172" w:rsidRDefault="003E3172">
      <w:pPr>
        <w:tabs>
          <w:tab w:val="left" w:pos="360"/>
        </w:tabs>
        <w:jc w:val="both"/>
      </w:pPr>
    </w:p>
    <w:p w:rsidR="003E3172" w:rsidRDefault="003E3172">
      <w:pPr>
        <w:tabs>
          <w:tab w:val="left" w:pos="360"/>
        </w:tabs>
        <w:jc w:val="both"/>
      </w:pPr>
    </w:p>
    <w:p w:rsidR="003E3172" w:rsidRDefault="003E3172">
      <w:pPr>
        <w:tabs>
          <w:tab w:val="left" w:pos="360"/>
        </w:tabs>
        <w:jc w:val="both"/>
      </w:pPr>
    </w:p>
    <w:p w:rsidR="003E3172" w:rsidRDefault="003E3172">
      <w:pPr>
        <w:tabs>
          <w:tab w:val="left" w:pos="360"/>
        </w:tabs>
        <w:jc w:val="both"/>
      </w:pPr>
    </w:p>
    <w:p w:rsidR="003E3172" w:rsidRDefault="003E3172">
      <w:pPr>
        <w:tabs>
          <w:tab w:val="left" w:pos="360"/>
        </w:tabs>
        <w:jc w:val="both"/>
      </w:pPr>
    </w:p>
    <w:p w:rsidR="003E3172" w:rsidRDefault="003E3172">
      <w:pPr>
        <w:tabs>
          <w:tab w:val="left" w:pos="360"/>
        </w:tabs>
        <w:jc w:val="both"/>
      </w:pPr>
    </w:p>
    <w:p w:rsidR="003E3172" w:rsidRDefault="003E3172">
      <w:pPr>
        <w:tabs>
          <w:tab w:val="left" w:pos="360"/>
        </w:tabs>
        <w:jc w:val="both"/>
      </w:pPr>
    </w:p>
    <w:p w:rsidR="003E3172" w:rsidRDefault="003E3172">
      <w:pPr>
        <w:tabs>
          <w:tab w:val="left" w:pos="360"/>
        </w:tabs>
        <w:jc w:val="both"/>
      </w:pPr>
    </w:p>
    <w:p w:rsidR="003E3172" w:rsidRDefault="003E3172">
      <w:pPr>
        <w:tabs>
          <w:tab w:val="left" w:pos="360"/>
        </w:tabs>
        <w:jc w:val="both"/>
      </w:pPr>
    </w:p>
    <w:p w:rsidR="003E3172" w:rsidRDefault="003E3172">
      <w:pPr>
        <w:tabs>
          <w:tab w:val="left" w:pos="360"/>
        </w:tabs>
        <w:jc w:val="both"/>
      </w:pPr>
    </w:p>
    <w:p w:rsidR="003E3172" w:rsidRDefault="003E3172">
      <w:pPr>
        <w:tabs>
          <w:tab w:val="left" w:pos="360"/>
        </w:tabs>
        <w:jc w:val="both"/>
      </w:pPr>
    </w:p>
    <w:p w:rsidR="003E3172" w:rsidRDefault="003E3172">
      <w:pPr>
        <w:tabs>
          <w:tab w:val="left" w:pos="360"/>
        </w:tabs>
        <w:jc w:val="both"/>
      </w:pPr>
    </w:p>
    <w:p w:rsidR="003E3172" w:rsidRDefault="003E3172">
      <w:pPr>
        <w:tabs>
          <w:tab w:val="left" w:pos="360"/>
        </w:tabs>
        <w:jc w:val="both"/>
      </w:pPr>
    </w:p>
    <w:p w:rsidR="003E3172" w:rsidRDefault="003E3172">
      <w:pPr>
        <w:tabs>
          <w:tab w:val="left" w:pos="360"/>
        </w:tabs>
        <w:jc w:val="both"/>
      </w:pPr>
    </w:p>
    <w:p w:rsidR="003E3172" w:rsidRDefault="003E3172">
      <w:pPr>
        <w:tabs>
          <w:tab w:val="left" w:pos="360"/>
        </w:tabs>
        <w:jc w:val="both"/>
      </w:pPr>
    </w:p>
    <w:p w:rsidR="003E3172" w:rsidRDefault="003E3172">
      <w:pPr>
        <w:tabs>
          <w:tab w:val="left" w:pos="360"/>
        </w:tabs>
        <w:jc w:val="both"/>
      </w:pPr>
    </w:p>
    <w:p w:rsidR="003E3172" w:rsidRDefault="002C758D">
      <w:pPr>
        <w:pStyle w:val="Balk3"/>
        <w:numPr>
          <w:ilvl w:val="0"/>
          <w:numId w:val="7"/>
        </w:numPr>
        <w:ind w:left="0" w:firstLine="0"/>
      </w:pPr>
      <w:bookmarkStart w:id="15" w:name="__RefHeading__167_1323963809"/>
      <w:bookmarkEnd w:id="15"/>
      <w:r>
        <w:rPr>
          <w:rFonts w:ascii="Times New Roman" w:hAnsi="Times New Roman" w:cs="Times New Roman"/>
          <w:color w:val="C00000"/>
          <w:sz w:val="24"/>
          <w:szCs w:val="24"/>
          <w:lang w:eastAsia="tr-TR"/>
        </w:rPr>
        <w:lastRenderedPageBreak/>
        <w:t>C</w:t>
      </w:r>
      <w:bookmarkStart w:id="16" w:name="_Toc455182123"/>
      <w:r>
        <w:rPr>
          <w:rFonts w:ascii="Times New Roman" w:hAnsi="Times New Roman" w:cs="Times New Roman"/>
          <w:color w:val="C00000"/>
          <w:sz w:val="24"/>
          <w:szCs w:val="24"/>
          <w:lang w:eastAsia="tr-TR"/>
        </w:rPr>
        <w:t xml:space="preserve">. </w:t>
      </w:r>
      <w:r>
        <w:rPr>
          <w:rFonts w:ascii="Times New Roman" w:hAnsi="Times New Roman" w:cs="Times New Roman"/>
          <w:color w:val="C00000"/>
          <w:sz w:val="24"/>
          <w:szCs w:val="24"/>
        </w:rPr>
        <w:t>TEKNOLOJİK KAYNAKLAR</w:t>
      </w:r>
      <w:bookmarkEnd w:id="16"/>
    </w:p>
    <w:p w:rsidR="003E3172" w:rsidRDefault="002C758D">
      <w:pPr>
        <w:pStyle w:val="Balk4"/>
        <w:numPr>
          <w:ilvl w:val="1"/>
          <w:numId w:val="11"/>
        </w:numPr>
        <w:ind w:left="0" w:firstLine="851"/>
        <w:rPr>
          <w:color w:val="C00000"/>
          <w:sz w:val="24"/>
          <w:szCs w:val="24"/>
        </w:rPr>
      </w:pPr>
      <w:bookmarkStart w:id="17" w:name="__RefHeading__169_1323963809"/>
      <w:bookmarkStart w:id="18" w:name="_Toc455182124"/>
      <w:bookmarkEnd w:id="17"/>
      <w:r>
        <w:rPr>
          <w:color w:val="C00000"/>
          <w:sz w:val="24"/>
          <w:szCs w:val="24"/>
        </w:rPr>
        <w:t>MERKEZ ADLİYESİ</w:t>
      </w:r>
      <w:bookmarkEnd w:id="18"/>
    </w:p>
    <w:p w:rsidR="003E3172" w:rsidRDefault="003E3172">
      <w:pPr>
        <w:tabs>
          <w:tab w:val="left" w:pos="360"/>
        </w:tabs>
        <w:jc w:val="both"/>
        <w:rPr>
          <w:color w:val="C00000"/>
        </w:rPr>
      </w:pPr>
    </w:p>
    <w:p w:rsidR="003E3172" w:rsidRDefault="003E3172">
      <w:pPr>
        <w:tabs>
          <w:tab w:val="left" w:pos="360"/>
        </w:tabs>
        <w:jc w:val="both"/>
        <w:rPr>
          <w:color w:val="C00000"/>
        </w:rPr>
      </w:pPr>
    </w:p>
    <w:p w:rsidR="003E3172" w:rsidRDefault="003E3172">
      <w:pPr>
        <w:sectPr w:rsidR="003E3172">
          <w:type w:val="continuous"/>
          <w:pgSz w:w="11906" w:h="16838"/>
          <w:pgMar w:top="1417" w:right="1417" w:bottom="1417" w:left="1417" w:header="0" w:footer="708" w:gutter="0"/>
          <w:cols w:space="708"/>
          <w:formProt w:val="0"/>
          <w:docGrid w:linePitch="360"/>
        </w:sectPr>
      </w:pPr>
    </w:p>
    <w:tbl>
      <w:tblPr>
        <w:tblW w:w="9157"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6333"/>
        <w:gridCol w:w="2824"/>
      </w:tblGrid>
      <w:tr w:rsidR="003E3172">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rsidR="003E3172" w:rsidRDefault="002C758D">
            <w:pPr>
              <w:tabs>
                <w:tab w:val="left" w:pos="360"/>
              </w:tabs>
              <w:jc w:val="center"/>
            </w:pPr>
            <w:r>
              <w:rPr>
                <w:b/>
                <w:color w:val="FFFFFF"/>
              </w:rPr>
              <w:lastRenderedPageBreak/>
              <w:t xml:space="preserve">Çankırı Adliyesi </w:t>
            </w:r>
          </w:p>
        </w:tc>
        <w:tc>
          <w:tcPr>
            <w:tcW w:w="2824" w:type="dxa"/>
            <w:tcBorders>
              <w:top w:val="single" w:sz="4" w:space="0" w:color="000000"/>
              <w:left w:val="single" w:sz="4" w:space="0" w:color="000000"/>
              <w:bottom w:val="single" w:sz="4" w:space="0" w:color="000000"/>
              <w:right w:val="single" w:sz="4" w:space="0" w:color="000000"/>
            </w:tcBorders>
            <w:shd w:val="clear" w:color="auto" w:fill="CC0000"/>
            <w:vAlign w:val="center"/>
          </w:tcPr>
          <w:p w:rsidR="003E3172" w:rsidRDefault="002C758D">
            <w:pPr>
              <w:tabs>
                <w:tab w:val="left" w:pos="360"/>
              </w:tabs>
              <w:jc w:val="center"/>
            </w:pPr>
            <w:r>
              <w:rPr>
                <w:b/>
                <w:color w:val="FFFFFF"/>
              </w:rPr>
              <w:t>2017 Yılı</w:t>
            </w:r>
          </w:p>
        </w:tc>
      </w:tr>
      <w:tr w:rsidR="003E3172">
        <w:trPr>
          <w:trHeight w:val="276"/>
        </w:trPr>
        <w:tc>
          <w:tcPr>
            <w:tcW w:w="6332" w:type="dxa"/>
            <w:tcBorders>
              <w:top w:val="single" w:sz="4" w:space="0" w:color="000000"/>
              <w:left w:val="single" w:sz="4" w:space="0" w:color="000000"/>
              <w:bottom w:val="single" w:sz="4" w:space="0" w:color="000000"/>
            </w:tcBorders>
            <w:shd w:val="clear" w:color="auto" w:fill="auto"/>
            <w:vAlign w:val="center"/>
          </w:tcPr>
          <w:p w:rsidR="003E3172" w:rsidRDefault="002C758D">
            <w:pPr>
              <w:tabs>
                <w:tab w:val="left" w:pos="360"/>
              </w:tabs>
              <w:rPr>
                <w:b/>
                <w:bCs/>
                <w:i/>
                <w:iCs/>
                <w:color w:val="0000CC"/>
              </w:rPr>
            </w:pPr>
            <w:r>
              <w:t>Masaüstü Bilgisayar</w:t>
            </w:r>
          </w:p>
        </w:tc>
        <w:tc>
          <w:tcPr>
            <w:tcW w:w="2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jc w:val="center"/>
            </w:pPr>
            <w:r>
              <w:rPr>
                <w:bCs/>
                <w:iCs/>
              </w:rPr>
              <w:t>144</w:t>
            </w:r>
          </w:p>
        </w:tc>
      </w:tr>
      <w:tr w:rsidR="003E3172">
        <w:trPr>
          <w:trHeight w:val="259"/>
        </w:trPr>
        <w:tc>
          <w:tcPr>
            <w:tcW w:w="6332" w:type="dxa"/>
            <w:tcBorders>
              <w:top w:val="single" w:sz="4" w:space="0" w:color="000000"/>
              <w:left w:val="single" w:sz="4" w:space="0" w:color="000000"/>
              <w:bottom w:val="single" w:sz="4" w:space="0" w:color="000000"/>
            </w:tcBorders>
            <w:shd w:val="clear" w:color="auto" w:fill="auto"/>
            <w:vAlign w:val="center"/>
          </w:tcPr>
          <w:p w:rsidR="003E3172" w:rsidRDefault="002C758D">
            <w:pPr>
              <w:tabs>
                <w:tab w:val="left" w:pos="360"/>
              </w:tabs>
            </w:pPr>
            <w:r>
              <w:t>Dizüstü Bilgisayar</w:t>
            </w:r>
          </w:p>
        </w:tc>
        <w:tc>
          <w:tcPr>
            <w:tcW w:w="2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1</w:t>
            </w:r>
          </w:p>
        </w:tc>
      </w:tr>
      <w:tr w:rsidR="003E3172">
        <w:trPr>
          <w:trHeight w:val="276"/>
        </w:trPr>
        <w:tc>
          <w:tcPr>
            <w:tcW w:w="6332" w:type="dxa"/>
            <w:tcBorders>
              <w:top w:val="single" w:sz="4" w:space="0" w:color="000000"/>
              <w:left w:val="single" w:sz="4" w:space="0" w:color="000000"/>
              <w:bottom w:val="single" w:sz="4" w:space="0" w:color="000000"/>
            </w:tcBorders>
            <w:shd w:val="clear" w:color="auto" w:fill="auto"/>
            <w:vAlign w:val="center"/>
          </w:tcPr>
          <w:p w:rsidR="003E3172" w:rsidRDefault="002C758D">
            <w:pPr>
              <w:tabs>
                <w:tab w:val="left" w:pos="360"/>
              </w:tabs>
            </w:pPr>
            <w:r>
              <w:t>Yazıcı</w:t>
            </w:r>
          </w:p>
        </w:tc>
        <w:tc>
          <w:tcPr>
            <w:tcW w:w="2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105</w:t>
            </w:r>
          </w:p>
        </w:tc>
      </w:tr>
      <w:tr w:rsidR="003E3172">
        <w:trPr>
          <w:trHeight w:val="276"/>
        </w:trPr>
        <w:tc>
          <w:tcPr>
            <w:tcW w:w="6332" w:type="dxa"/>
            <w:tcBorders>
              <w:top w:val="single" w:sz="4" w:space="0" w:color="000000"/>
              <w:left w:val="single" w:sz="4" w:space="0" w:color="000000"/>
              <w:bottom w:val="single" w:sz="4" w:space="0" w:color="000000"/>
            </w:tcBorders>
            <w:shd w:val="clear" w:color="auto" w:fill="auto"/>
            <w:vAlign w:val="center"/>
          </w:tcPr>
          <w:p w:rsidR="003E3172" w:rsidRDefault="002C758D">
            <w:pPr>
              <w:tabs>
                <w:tab w:val="left" w:pos="360"/>
              </w:tabs>
            </w:pPr>
            <w:r>
              <w:t>Jeneratör</w:t>
            </w:r>
          </w:p>
        </w:tc>
        <w:tc>
          <w:tcPr>
            <w:tcW w:w="2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1</w:t>
            </w:r>
          </w:p>
        </w:tc>
      </w:tr>
      <w:tr w:rsidR="003E3172">
        <w:trPr>
          <w:trHeight w:val="293"/>
        </w:trPr>
        <w:tc>
          <w:tcPr>
            <w:tcW w:w="6332" w:type="dxa"/>
            <w:tcBorders>
              <w:top w:val="single" w:sz="4" w:space="0" w:color="000000"/>
              <w:left w:val="single" w:sz="4" w:space="0" w:color="000000"/>
              <w:bottom w:val="single" w:sz="4" w:space="0" w:color="000000"/>
            </w:tcBorders>
            <w:shd w:val="clear" w:color="auto" w:fill="auto"/>
            <w:vAlign w:val="center"/>
          </w:tcPr>
          <w:p w:rsidR="003E3172" w:rsidRDefault="002C758D">
            <w:pPr>
              <w:tabs>
                <w:tab w:val="left" w:pos="360"/>
              </w:tabs>
            </w:pPr>
            <w:r>
              <w:t>Tarayıcı</w:t>
            </w:r>
          </w:p>
        </w:tc>
        <w:tc>
          <w:tcPr>
            <w:tcW w:w="2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34</w:t>
            </w:r>
          </w:p>
        </w:tc>
      </w:tr>
    </w:tbl>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2C758D">
      <w:pPr>
        <w:pStyle w:val="Balk4"/>
        <w:numPr>
          <w:ilvl w:val="1"/>
          <w:numId w:val="11"/>
        </w:numPr>
        <w:ind w:left="0" w:firstLine="851"/>
      </w:pPr>
      <w:bookmarkStart w:id="19" w:name="__RefHeading__171_1323963809"/>
      <w:bookmarkStart w:id="20" w:name="_Toc455182125"/>
      <w:bookmarkEnd w:id="19"/>
      <w:r>
        <w:rPr>
          <w:color w:val="C00000"/>
          <w:sz w:val="24"/>
          <w:szCs w:val="24"/>
        </w:rPr>
        <w:lastRenderedPageBreak/>
        <w:t>MÜLHAKAT ADLİYELERİ</w:t>
      </w:r>
      <w:bookmarkEnd w:id="20"/>
    </w:p>
    <w:p w:rsidR="003E3172" w:rsidRDefault="003E3172">
      <w:pPr>
        <w:tabs>
          <w:tab w:val="left" w:pos="360"/>
        </w:tabs>
        <w:jc w:val="both"/>
        <w:rPr>
          <w:b/>
          <w:color w:val="C00000"/>
        </w:rPr>
      </w:pPr>
    </w:p>
    <w:tbl>
      <w:tblPr>
        <w:tblW w:w="9157"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6333"/>
        <w:gridCol w:w="2824"/>
      </w:tblGrid>
      <w:tr w:rsidR="003E3172">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rsidR="003E3172" w:rsidRDefault="002C758D">
            <w:pPr>
              <w:tabs>
                <w:tab w:val="left" w:pos="360"/>
              </w:tabs>
              <w:jc w:val="center"/>
            </w:pPr>
            <w:r>
              <w:rPr>
                <w:b/>
                <w:color w:val="FFFFFF"/>
              </w:rPr>
              <w:t xml:space="preserve">Ilgaz Adliyesi </w:t>
            </w:r>
          </w:p>
        </w:tc>
        <w:tc>
          <w:tcPr>
            <w:tcW w:w="2824" w:type="dxa"/>
            <w:tcBorders>
              <w:top w:val="single" w:sz="4" w:space="0" w:color="000000"/>
              <w:left w:val="single" w:sz="4" w:space="0" w:color="000000"/>
              <w:bottom w:val="single" w:sz="4" w:space="0" w:color="000000"/>
              <w:right w:val="single" w:sz="4" w:space="0" w:color="000000"/>
            </w:tcBorders>
            <w:shd w:val="clear" w:color="auto" w:fill="CC0000"/>
            <w:vAlign w:val="center"/>
          </w:tcPr>
          <w:p w:rsidR="003E3172" w:rsidRDefault="002C758D">
            <w:pPr>
              <w:tabs>
                <w:tab w:val="left" w:pos="360"/>
              </w:tabs>
              <w:jc w:val="center"/>
            </w:pPr>
            <w:r>
              <w:rPr>
                <w:b/>
                <w:color w:val="FFFFFF"/>
              </w:rPr>
              <w:t>2017 Yılı</w:t>
            </w:r>
          </w:p>
        </w:tc>
      </w:tr>
      <w:tr w:rsidR="003E3172">
        <w:trPr>
          <w:trHeight w:val="276"/>
        </w:trPr>
        <w:tc>
          <w:tcPr>
            <w:tcW w:w="6332" w:type="dxa"/>
            <w:tcBorders>
              <w:top w:val="single" w:sz="4" w:space="0" w:color="000000"/>
              <w:left w:val="single" w:sz="4" w:space="0" w:color="000000"/>
              <w:bottom w:val="single" w:sz="4" w:space="0" w:color="000000"/>
            </w:tcBorders>
            <w:shd w:val="clear" w:color="auto" w:fill="auto"/>
            <w:vAlign w:val="center"/>
          </w:tcPr>
          <w:p w:rsidR="003E3172" w:rsidRDefault="002C758D">
            <w:pPr>
              <w:tabs>
                <w:tab w:val="left" w:pos="360"/>
              </w:tabs>
            </w:pPr>
            <w:r>
              <w:t>Masaüstü Bilgisayar</w:t>
            </w:r>
          </w:p>
        </w:tc>
        <w:tc>
          <w:tcPr>
            <w:tcW w:w="2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jc w:val="center"/>
              <w:rPr>
                <w:color w:val="000000"/>
              </w:rPr>
            </w:pPr>
            <w:r>
              <w:rPr>
                <w:color w:val="000000"/>
              </w:rPr>
              <w:t>8</w:t>
            </w:r>
          </w:p>
        </w:tc>
      </w:tr>
      <w:tr w:rsidR="003E3172">
        <w:trPr>
          <w:trHeight w:val="259"/>
        </w:trPr>
        <w:tc>
          <w:tcPr>
            <w:tcW w:w="6332" w:type="dxa"/>
            <w:tcBorders>
              <w:top w:val="single" w:sz="4" w:space="0" w:color="000000"/>
              <w:left w:val="single" w:sz="4" w:space="0" w:color="000000"/>
              <w:bottom w:val="single" w:sz="4" w:space="0" w:color="000000"/>
            </w:tcBorders>
            <w:shd w:val="clear" w:color="auto" w:fill="auto"/>
            <w:vAlign w:val="center"/>
          </w:tcPr>
          <w:p w:rsidR="003E3172" w:rsidRDefault="002C758D">
            <w:pPr>
              <w:tabs>
                <w:tab w:val="left" w:pos="360"/>
              </w:tabs>
            </w:pPr>
            <w:r>
              <w:t>Dizüstü Bilgisayar</w:t>
            </w:r>
          </w:p>
        </w:tc>
        <w:tc>
          <w:tcPr>
            <w:tcW w:w="2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rPr>
                <w:color w:val="000000"/>
              </w:rPr>
            </w:pPr>
            <w:r>
              <w:rPr>
                <w:color w:val="000000"/>
              </w:rPr>
              <w:t>-</w:t>
            </w:r>
          </w:p>
        </w:tc>
      </w:tr>
      <w:tr w:rsidR="003E3172">
        <w:trPr>
          <w:trHeight w:val="276"/>
        </w:trPr>
        <w:tc>
          <w:tcPr>
            <w:tcW w:w="6332" w:type="dxa"/>
            <w:tcBorders>
              <w:top w:val="single" w:sz="4" w:space="0" w:color="000000"/>
              <w:left w:val="single" w:sz="4" w:space="0" w:color="000000"/>
              <w:bottom w:val="single" w:sz="4" w:space="0" w:color="000000"/>
            </w:tcBorders>
            <w:shd w:val="clear" w:color="auto" w:fill="auto"/>
            <w:vAlign w:val="center"/>
          </w:tcPr>
          <w:p w:rsidR="003E3172" w:rsidRDefault="002C758D">
            <w:pPr>
              <w:tabs>
                <w:tab w:val="left" w:pos="360"/>
              </w:tabs>
            </w:pPr>
            <w:r>
              <w:t>Yazıcı</w:t>
            </w:r>
          </w:p>
        </w:tc>
        <w:tc>
          <w:tcPr>
            <w:tcW w:w="2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rPr>
                <w:color w:val="000000"/>
              </w:rPr>
            </w:pPr>
            <w:r>
              <w:rPr>
                <w:color w:val="000000"/>
              </w:rPr>
              <w:t>12</w:t>
            </w:r>
          </w:p>
        </w:tc>
      </w:tr>
      <w:tr w:rsidR="003E3172">
        <w:trPr>
          <w:trHeight w:val="276"/>
        </w:trPr>
        <w:tc>
          <w:tcPr>
            <w:tcW w:w="6332" w:type="dxa"/>
            <w:tcBorders>
              <w:top w:val="single" w:sz="4" w:space="0" w:color="000000"/>
              <w:left w:val="single" w:sz="4" w:space="0" w:color="000000"/>
              <w:bottom w:val="single" w:sz="4" w:space="0" w:color="000000"/>
            </w:tcBorders>
            <w:shd w:val="clear" w:color="auto" w:fill="auto"/>
            <w:vAlign w:val="center"/>
          </w:tcPr>
          <w:p w:rsidR="003E3172" w:rsidRDefault="002C758D">
            <w:pPr>
              <w:tabs>
                <w:tab w:val="left" w:pos="360"/>
              </w:tabs>
            </w:pPr>
            <w:r>
              <w:t>Jeneratör</w:t>
            </w:r>
          </w:p>
        </w:tc>
        <w:tc>
          <w:tcPr>
            <w:tcW w:w="2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rPr>
                <w:color w:val="000000"/>
              </w:rPr>
            </w:pPr>
            <w:r>
              <w:rPr>
                <w:color w:val="000000"/>
              </w:rPr>
              <w:t>1</w:t>
            </w:r>
          </w:p>
        </w:tc>
      </w:tr>
      <w:tr w:rsidR="003E3172">
        <w:trPr>
          <w:trHeight w:val="293"/>
        </w:trPr>
        <w:tc>
          <w:tcPr>
            <w:tcW w:w="6332" w:type="dxa"/>
            <w:tcBorders>
              <w:top w:val="single" w:sz="4" w:space="0" w:color="000000"/>
              <w:left w:val="single" w:sz="4" w:space="0" w:color="000000"/>
              <w:bottom w:val="single" w:sz="4" w:space="0" w:color="000000"/>
            </w:tcBorders>
            <w:shd w:val="clear" w:color="auto" w:fill="auto"/>
            <w:vAlign w:val="center"/>
          </w:tcPr>
          <w:p w:rsidR="003E3172" w:rsidRDefault="002C758D">
            <w:pPr>
              <w:tabs>
                <w:tab w:val="left" w:pos="360"/>
              </w:tabs>
            </w:pPr>
            <w:r>
              <w:t>Tarayıcı</w:t>
            </w:r>
          </w:p>
        </w:tc>
        <w:tc>
          <w:tcPr>
            <w:tcW w:w="2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rPr>
                <w:color w:val="000000"/>
              </w:rPr>
            </w:pPr>
            <w:r>
              <w:rPr>
                <w:color w:val="000000"/>
              </w:rPr>
              <w:t>8</w:t>
            </w:r>
          </w:p>
        </w:tc>
      </w:tr>
    </w:tbl>
    <w:p w:rsidR="003E3172" w:rsidRDefault="003E3172">
      <w:pPr>
        <w:pStyle w:val="Balk3"/>
        <w:numPr>
          <w:ilvl w:val="2"/>
          <w:numId w:val="7"/>
        </w:numPr>
        <w:ind w:left="0" w:firstLine="0"/>
        <w:rPr>
          <w:rFonts w:ascii="Times New Roman" w:hAnsi="Times New Roman" w:cs="Times New Roman"/>
          <w:color w:val="C00000"/>
          <w:sz w:val="24"/>
          <w:szCs w:val="24"/>
        </w:rPr>
      </w:pPr>
    </w:p>
    <w:tbl>
      <w:tblPr>
        <w:tblW w:w="9157" w:type="dxa"/>
        <w:tblInd w:w="-60" w:type="dxa"/>
        <w:tblBorders>
          <w:top w:val="single" w:sz="4" w:space="0" w:color="000001"/>
          <w:left w:val="single" w:sz="4" w:space="0" w:color="000001"/>
          <w:bottom w:val="single" w:sz="4" w:space="0" w:color="000001"/>
          <w:insideH w:val="single" w:sz="4" w:space="0" w:color="000001"/>
        </w:tblBorders>
        <w:tblCellMar>
          <w:left w:w="38" w:type="dxa"/>
        </w:tblCellMar>
        <w:tblLook w:val="04A0" w:firstRow="1" w:lastRow="0" w:firstColumn="1" w:lastColumn="0" w:noHBand="0" w:noVBand="1"/>
      </w:tblPr>
      <w:tblGrid>
        <w:gridCol w:w="6333"/>
        <w:gridCol w:w="2824"/>
      </w:tblGrid>
      <w:tr w:rsidR="003E3172">
        <w:trPr>
          <w:trHeight w:val="276"/>
        </w:trPr>
        <w:tc>
          <w:tcPr>
            <w:tcW w:w="6332" w:type="dxa"/>
            <w:tcBorders>
              <w:top w:val="single" w:sz="4" w:space="0" w:color="000001"/>
              <w:left w:val="single" w:sz="4" w:space="0" w:color="000001"/>
              <w:bottom w:val="single" w:sz="4" w:space="0" w:color="000001"/>
            </w:tcBorders>
            <w:shd w:val="clear" w:color="auto" w:fill="CC0000"/>
            <w:vAlign w:val="center"/>
          </w:tcPr>
          <w:p w:rsidR="003E3172" w:rsidRDefault="002C758D">
            <w:pPr>
              <w:numPr>
                <w:ilvl w:val="0"/>
                <w:numId w:val="7"/>
              </w:numPr>
              <w:tabs>
                <w:tab w:val="left" w:pos="360"/>
              </w:tabs>
              <w:jc w:val="center"/>
            </w:pPr>
            <w:r>
              <w:rPr>
                <w:b/>
                <w:color w:val="FFFFFF"/>
              </w:rPr>
              <w:t xml:space="preserve">Kurşunlu Adliyesi </w:t>
            </w:r>
          </w:p>
        </w:tc>
        <w:tc>
          <w:tcPr>
            <w:tcW w:w="2824" w:type="dxa"/>
            <w:tcBorders>
              <w:top w:val="single" w:sz="4" w:space="0" w:color="000001"/>
              <w:left w:val="single" w:sz="4" w:space="0" w:color="000001"/>
              <w:bottom w:val="single" w:sz="4" w:space="0" w:color="000001"/>
              <w:right w:val="single" w:sz="4" w:space="0" w:color="000001"/>
            </w:tcBorders>
            <w:shd w:val="clear" w:color="auto" w:fill="CC0000"/>
            <w:vAlign w:val="center"/>
          </w:tcPr>
          <w:p w:rsidR="003E3172" w:rsidRDefault="002C758D">
            <w:pPr>
              <w:numPr>
                <w:ilvl w:val="0"/>
                <w:numId w:val="7"/>
              </w:numPr>
              <w:tabs>
                <w:tab w:val="left" w:pos="360"/>
              </w:tabs>
              <w:jc w:val="center"/>
            </w:pPr>
            <w:r>
              <w:rPr>
                <w:b/>
                <w:color w:val="FFFFFF"/>
              </w:rPr>
              <w:t>2019 Yılı</w:t>
            </w:r>
          </w:p>
        </w:tc>
      </w:tr>
      <w:tr w:rsidR="003E3172">
        <w:trPr>
          <w:trHeight w:val="276"/>
        </w:trPr>
        <w:tc>
          <w:tcPr>
            <w:tcW w:w="6332" w:type="dxa"/>
            <w:tcBorders>
              <w:top w:val="single" w:sz="4" w:space="0" w:color="000001"/>
              <w:left w:val="single" w:sz="4" w:space="0" w:color="000001"/>
              <w:bottom w:val="single" w:sz="4" w:space="0" w:color="000001"/>
            </w:tcBorders>
            <w:shd w:val="clear" w:color="auto" w:fill="FFFFFF"/>
            <w:vAlign w:val="center"/>
          </w:tcPr>
          <w:p w:rsidR="003E3172" w:rsidRDefault="002C758D">
            <w:pPr>
              <w:numPr>
                <w:ilvl w:val="0"/>
                <w:numId w:val="7"/>
              </w:numPr>
              <w:tabs>
                <w:tab w:val="left" w:pos="360"/>
              </w:tabs>
            </w:pPr>
            <w:r>
              <w:t>Masaüstü Bilgisayar</w:t>
            </w:r>
          </w:p>
        </w:tc>
        <w:tc>
          <w:tcPr>
            <w:tcW w:w="28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7"/>
              </w:numPr>
              <w:tabs>
                <w:tab w:val="left" w:pos="360"/>
              </w:tabs>
              <w:jc w:val="center"/>
              <w:rPr>
                <w:color w:val="000000"/>
              </w:rPr>
            </w:pPr>
            <w:r>
              <w:rPr>
                <w:color w:val="000000"/>
              </w:rPr>
              <w:t>8</w:t>
            </w:r>
          </w:p>
        </w:tc>
      </w:tr>
      <w:tr w:rsidR="003E3172">
        <w:trPr>
          <w:trHeight w:val="259"/>
        </w:trPr>
        <w:tc>
          <w:tcPr>
            <w:tcW w:w="6332" w:type="dxa"/>
            <w:tcBorders>
              <w:top w:val="single" w:sz="4" w:space="0" w:color="000001"/>
              <w:left w:val="single" w:sz="4" w:space="0" w:color="000001"/>
              <w:bottom w:val="single" w:sz="4" w:space="0" w:color="000001"/>
            </w:tcBorders>
            <w:shd w:val="clear" w:color="auto" w:fill="FFFFFF"/>
            <w:vAlign w:val="center"/>
          </w:tcPr>
          <w:p w:rsidR="003E3172" w:rsidRDefault="002C758D">
            <w:pPr>
              <w:numPr>
                <w:ilvl w:val="0"/>
                <w:numId w:val="7"/>
              </w:numPr>
              <w:tabs>
                <w:tab w:val="left" w:pos="360"/>
              </w:tabs>
            </w:pPr>
            <w:r>
              <w:t>Dizüstü Bilgisayar</w:t>
            </w:r>
          </w:p>
        </w:tc>
        <w:tc>
          <w:tcPr>
            <w:tcW w:w="28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7"/>
              </w:numPr>
              <w:tabs>
                <w:tab w:val="left" w:pos="360"/>
              </w:tabs>
              <w:snapToGrid w:val="0"/>
              <w:jc w:val="center"/>
              <w:rPr>
                <w:color w:val="000000"/>
              </w:rPr>
            </w:pPr>
            <w:r>
              <w:rPr>
                <w:color w:val="000000"/>
              </w:rPr>
              <w:t>-</w:t>
            </w:r>
          </w:p>
        </w:tc>
      </w:tr>
      <w:tr w:rsidR="003E3172">
        <w:trPr>
          <w:trHeight w:val="276"/>
        </w:trPr>
        <w:tc>
          <w:tcPr>
            <w:tcW w:w="6332" w:type="dxa"/>
            <w:tcBorders>
              <w:top w:val="single" w:sz="4" w:space="0" w:color="000001"/>
              <w:left w:val="single" w:sz="4" w:space="0" w:color="000001"/>
              <w:bottom w:val="single" w:sz="4" w:space="0" w:color="000001"/>
            </w:tcBorders>
            <w:shd w:val="clear" w:color="auto" w:fill="FFFFFF"/>
            <w:vAlign w:val="center"/>
          </w:tcPr>
          <w:p w:rsidR="003E3172" w:rsidRDefault="002C758D">
            <w:pPr>
              <w:numPr>
                <w:ilvl w:val="0"/>
                <w:numId w:val="7"/>
              </w:numPr>
              <w:tabs>
                <w:tab w:val="left" w:pos="360"/>
              </w:tabs>
            </w:pPr>
            <w:r>
              <w:t>Yazıcı</w:t>
            </w:r>
          </w:p>
        </w:tc>
        <w:tc>
          <w:tcPr>
            <w:tcW w:w="28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7"/>
              </w:numPr>
              <w:tabs>
                <w:tab w:val="left" w:pos="360"/>
              </w:tabs>
              <w:snapToGrid w:val="0"/>
              <w:jc w:val="center"/>
              <w:rPr>
                <w:color w:val="000000"/>
              </w:rPr>
            </w:pPr>
            <w:r>
              <w:rPr>
                <w:color w:val="000000"/>
              </w:rPr>
              <w:t>6</w:t>
            </w:r>
          </w:p>
        </w:tc>
      </w:tr>
      <w:tr w:rsidR="003E3172">
        <w:trPr>
          <w:trHeight w:val="276"/>
        </w:trPr>
        <w:tc>
          <w:tcPr>
            <w:tcW w:w="6332" w:type="dxa"/>
            <w:tcBorders>
              <w:top w:val="single" w:sz="4" w:space="0" w:color="000001"/>
              <w:left w:val="single" w:sz="4" w:space="0" w:color="000001"/>
              <w:bottom w:val="single" w:sz="4" w:space="0" w:color="000001"/>
            </w:tcBorders>
            <w:shd w:val="clear" w:color="auto" w:fill="FFFFFF"/>
            <w:vAlign w:val="center"/>
          </w:tcPr>
          <w:p w:rsidR="003E3172" w:rsidRDefault="002C758D">
            <w:pPr>
              <w:numPr>
                <w:ilvl w:val="0"/>
                <w:numId w:val="7"/>
              </w:numPr>
              <w:tabs>
                <w:tab w:val="left" w:pos="360"/>
              </w:tabs>
            </w:pPr>
            <w:r>
              <w:t>Jeneratör</w:t>
            </w:r>
          </w:p>
        </w:tc>
        <w:tc>
          <w:tcPr>
            <w:tcW w:w="28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7"/>
              </w:numPr>
              <w:tabs>
                <w:tab w:val="left" w:pos="360"/>
              </w:tabs>
              <w:snapToGrid w:val="0"/>
              <w:jc w:val="center"/>
              <w:rPr>
                <w:color w:val="000000"/>
              </w:rPr>
            </w:pPr>
            <w:r>
              <w:rPr>
                <w:color w:val="000000"/>
              </w:rPr>
              <w:t>-</w:t>
            </w:r>
          </w:p>
        </w:tc>
      </w:tr>
      <w:tr w:rsidR="003E3172">
        <w:trPr>
          <w:trHeight w:val="293"/>
        </w:trPr>
        <w:tc>
          <w:tcPr>
            <w:tcW w:w="6332" w:type="dxa"/>
            <w:tcBorders>
              <w:top w:val="single" w:sz="4" w:space="0" w:color="000001"/>
              <w:left w:val="single" w:sz="4" w:space="0" w:color="000001"/>
              <w:bottom w:val="single" w:sz="4" w:space="0" w:color="000001"/>
            </w:tcBorders>
            <w:shd w:val="clear" w:color="auto" w:fill="FFFFFF"/>
            <w:vAlign w:val="center"/>
          </w:tcPr>
          <w:p w:rsidR="003E3172" w:rsidRDefault="002C758D">
            <w:pPr>
              <w:numPr>
                <w:ilvl w:val="0"/>
                <w:numId w:val="7"/>
              </w:numPr>
              <w:tabs>
                <w:tab w:val="left" w:pos="360"/>
              </w:tabs>
            </w:pPr>
            <w:r>
              <w:t>Tarayıcı</w:t>
            </w:r>
          </w:p>
        </w:tc>
        <w:tc>
          <w:tcPr>
            <w:tcW w:w="28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7"/>
              </w:numPr>
              <w:tabs>
                <w:tab w:val="left" w:pos="360"/>
              </w:tabs>
              <w:snapToGrid w:val="0"/>
              <w:jc w:val="center"/>
              <w:rPr>
                <w:color w:val="000000"/>
              </w:rPr>
            </w:pPr>
            <w:r>
              <w:rPr>
                <w:color w:val="000000"/>
              </w:rPr>
              <w:t>6</w:t>
            </w:r>
          </w:p>
        </w:tc>
      </w:tr>
    </w:tbl>
    <w:p w:rsidR="003E3172" w:rsidRDefault="003E3172">
      <w:pPr>
        <w:pStyle w:val="Balk3"/>
        <w:numPr>
          <w:ilvl w:val="2"/>
          <w:numId w:val="7"/>
        </w:numPr>
        <w:ind w:left="0" w:firstLine="0"/>
        <w:rPr>
          <w:rFonts w:ascii="Times New Roman" w:hAnsi="Times New Roman" w:cs="Times New Roman"/>
          <w:color w:val="C00000"/>
          <w:sz w:val="24"/>
          <w:szCs w:val="24"/>
        </w:rPr>
      </w:pPr>
    </w:p>
    <w:tbl>
      <w:tblPr>
        <w:tblW w:w="9157"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6333"/>
        <w:gridCol w:w="2824"/>
      </w:tblGrid>
      <w:tr w:rsidR="003E3172">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rsidR="003E3172" w:rsidRDefault="002C758D">
            <w:pPr>
              <w:numPr>
                <w:ilvl w:val="0"/>
                <w:numId w:val="7"/>
              </w:numPr>
              <w:tabs>
                <w:tab w:val="left" w:pos="360"/>
              </w:tabs>
              <w:jc w:val="center"/>
            </w:pPr>
            <w:r>
              <w:rPr>
                <w:b/>
                <w:color w:val="FFFFFF"/>
              </w:rPr>
              <w:t xml:space="preserve">Şabanözü Adliyesi </w:t>
            </w:r>
          </w:p>
        </w:tc>
        <w:tc>
          <w:tcPr>
            <w:tcW w:w="2824" w:type="dxa"/>
            <w:tcBorders>
              <w:top w:val="single" w:sz="4" w:space="0" w:color="000000"/>
              <w:left w:val="single" w:sz="4" w:space="0" w:color="000000"/>
              <w:bottom w:val="single" w:sz="4" w:space="0" w:color="000000"/>
              <w:right w:val="single" w:sz="4" w:space="0" w:color="000000"/>
            </w:tcBorders>
            <w:shd w:val="clear" w:color="auto" w:fill="CC0000"/>
            <w:vAlign w:val="center"/>
          </w:tcPr>
          <w:p w:rsidR="003E3172" w:rsidRDefault="002C758D">
            <w:pPr>
              <w:numPr>
                <w:ilvl w:val="0"/>
                <w:numId w:val="7"/>
              </w:numPr>
              <w:tabs>
                <w:tab w:val="left" w:pos="360"/>
              </w:tabs>
              <w:jc w:val="center"/>
            </w:pPr>
            <w:r>
              <w:rPr>
                <w:b/>
                <w:color w:val="FFFFFF"/>
              </w:rPr>
              <w:t>2017 Yılı</w:t>
            </w:r>
          </w:p>
        </w:tc>
      </w:tr>
      <w:tr w:rsidR="003E3172">
        <w:trPr>
          <w:trHeight w:val="276"/>
        </w:trPr>
        <w:tc>
          <w:tcPr>
            <w:tcW w:w="6332" w:type="dxa"/>
            <w:tcBorders>
              <w:top w:val="single" w:sz="4" w:space="0" w:color="000000"/>
              <w:left w:val="single" w:sz="4" w:space="0" w:color="000000"/>
              <w:bottom w:val="single" w:sz="4" w:space="0" w:color="000000"/>
            </w:tcBorders>
            <w:shd w:val="clear" w:color="auto" w:fill="auto"/>
            <w:vAlign w:val="center"/>
          </w:tcPr>
          <w:p w:rsidR="003E3172" w:rsidRDefault="002C758D">
            <w:pPr>
              <w:numPr>
                <w:ilvl w:val="0"/>
                <w:numId w:val="7"/>
              </w:numPr>
              <w:tabs>
                <w:tab w:val="left" w:pos="360"/>
              </w:tabs>
            </w:pPr>
            <w:r>
              <w:t>Masaüstü Bilgisayar</w:t>
            </w:r>
          </w:p>
        </w:tc>
        <w:tc>
          <w:tcPr>
            <w:tcW w:w="2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tabs>
                <w:tab w:val="left" w:pos="360"/>
              </w:tabs>
              <w:snapToGrid w:val="0"/>
              <w:jc w:val="center"/>
            </w:pPr>
            <w:r>
              <w:rPr>
                <w:color w:val="00000A"/>
              </w:rPr>
              <w:t>11</w:t>
            </w:r>
          </w:p>
        </w:tc>
      </w:tr>
      <w:tr w:rsidR="003E3172">
        <w:trPr>
          <w:trHeight w:val="259"/>
        </w:trPr>
        <w:tc>
          <w:tcPr>
            <w:tcW w:w="6332" w:type="dxa"/>
            <w:tcBorders>
              <w:top w:val="single" w:sz="4" w:space="0" w:color="000000"/>
              <w:left w:val="single" w:sz="4" w:space="0" w:color="000000"/>
              <w:bottom w:val="single" w:sz="4" w:space="0" w:color="000000"/>
            </w:tcBorders>
            <w:shd w:val="clear" w:color="auto" w:fill="auto"/>
            <w:vAlign w:val="center"/>
          </w:tcPr>
          <w:p w:rsidR="003E3172" w:rsidRDefault="002C758D">
            <w:pPr>
              <w:numPr>
                <w:ilvl w:val="0"/>
                <w:numId w:val="7"/>
              </w:numPr>
              <w:tabs>
                <w:tab w:val="left" w:pos="360"/>
              </w:tabs>
            </w:pPr>
            <w:r>
              <w:t>Dizüstü Bilgisayar</w:t>
            </w:r>
          </w:p>
        </w:tc>
        <w:tc>
          <w:tcPr>
            <w:tcW w:w="2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tabs>
                <w:tab w:val="left" w:pos="360"/>
              </w:tabs>
              <w:snapToGrid w:val="0"/>
              <w:jc w:val="center"/>
            </w:pPr>
            <w:r>
              <w:t>4</w:t>
            </w:r>
          </w:p>
        </w:tc>
      </w:tr>
      <w:tr w:rsidR="003E3172">
        <w:trPr>
          <w:trHeight w:val="276"/>
        </w:trPr>
        <w:tc>
          <w:tcPr>
            <w:tcW w:w="6332" w:type="dxa"/>
            <w:tcBorders>
              <w:top w:val="single" w:sz="4" w:space="0" w:color="000000"/>
              <w:left w:val="single" w:sz="4" w:space="0" w:color="000000"/>
              <w:bottom w:val="single" w:sz="4" w:space="0" w:color="000000"/>
            </w:tcBorders>
            <w:shd w:val="clear" w:color="auto" w:fill="auto"/>
            <w:vAlign w:val="center"/>
          </w:tcPr>
          <w:p w:rsidR="003E3172" w:rsidRDefault="002C758D">
            <w:pPr>
              <w:numPr>
                <w:ilvl w:val="0"/>
                <w:numId w:val="7"/>
              </w:numPr>
              <w:tabs>
                <w:tab w:val="left" w:pos="360"/>
              </w:tabs>
            </w:pPr>
            <w:r>
              <w:t>Yazıcı</w:t>
            </w:r>
          </w:p>
        </w:tc>
        <w:tc>
          <w:tcPr>
            <w:tcW w:w="2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tabs>
                <w:tab w:val="left" w:pos="360"/>
              </w:tabs>
              <w:snapToGrid w:val="0"/>
              <w:jc w:val="center"/>
            </w:pPr>
            <w:r>
              <w:t>11</w:t>
            </w:r>
          </w:p>
        </w:tc>
      </w:tr>
      <w:tr w:rsidR="003E3172">
        <w:trPr>
          <w:trHeight w:val="276"/>
        </w:trPr>
        <w:tc>
          <w:tcPr>
            <w:tcW w:w="6332" w:type="dxa"/>
            <w:tcBorders>
              <w:top w:val="single" w:sz="4" w:space="0" w:color="000000"/>
              <w:left w:val="single" w:sz="4" w:space="0" w:color="000000"/>
              <w:bottom w:val="single" w:sz="4" w:space="0" w:color="000000"/>
            </w:tcBorders>
            <w:shd w:val="clear" w:color="auto" w:fill="auto"/>
            <w:vAlign w:val="center"/>
          </w:tcPr>
          <w:p w:rsidR="003E3172" w:rsidRDefault="002C758D">
            <w:pPr>
              <w:numPr>
                <w:ilvl w:val="0"/>
                <w:numId w:val="7"/>
              </w:numPr>
              <w:tabs>
                <w:tab w:val="left" w:pos="360"/>
              </w:tabs>
            </w:pPr>
            <w:r>
              <w:t>Jeneratör</w:t>
            </w:r>
          </w:p>
        </w:tc>
        <w:tc>
          <w:tcPr>
            <w:tcW w:w="2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tabs>
                <w:tab w:val="left" w:pos="360"/>
              </w:tabs>
              <w:snapToGrid w:val="0"/>
              <w:jc w:val="center"/>
            </w:pPr>
            <w:r>
              <w:t>Yok</w:t>
            </w:r>
          </w:p>
        </w:tc>
      </w:tr>
      <w:tr w:rsidR="003E3172">
        <w:trPr>
          <w:trHeight w:val="293"/>
        </w:trPr>
        <w:tc>
          <w:tcPr>
            <w:tcW w:w="6332" w:type="dxa"/>
            <w:tcBorders>
              <w:top w:val="single" w:sz="4" w:space="0" w:color="000000"/>
              <w:left w:val="single" w:sz="4" w:space="0" w:color="000000"/>
              <w:bottom w:val="single" w:sz="4" w:space="0" w:color="000000"/>
            </w:tcBorders>
            <w:shd w:val="clear" w:color="auto" w:fill="auto"/>
            <w:vAlign w:val="center"/>
          </w:tcPr>
          <w:p w:rsidR="003E3172" w:rsidRDefault="002C758D">
            <w:pPr>
              <w:numPr>
                <w:ilvl w:val="0"/>
                <w:numId w:val="7"/>
              </w:numPr>
              <w:tabs>
                <w:tab w:val="left" w:pos="360"/>
              </w:tabs>
            </w:pPr>
            <w:r>
              <w:t>Tarayıcı</w:t>
            </w:r>
          </w:p>
        </w:tc>
        <w:tc>
          <w:tcPr>
            <w:tcW w:w="2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tabs>
                <w:tab w:val="left" w:pos="360"/>
              </w:tabs>
              <w:snapToGrid w:val="0"/>
            </w:pPr>
            <w:r>
              <w:t xml:space="preserve">                      11</w:t>
            </w:r>
          </w:p>
        </w:tc>
      </w:tr>
    </w:tbl>
    <w:p w:rsidR="003E3172" w:rsidRDefault="003E3172">
      <w:pPr>
        <w:pStyle w:val="Balk3"/>
        <w:numPr>
          <w:ilvl w:val="2"/>
          <w:numId w:val="4"/>
        </w:numPr>
        <w:ind w:left="0" w:firstLine="0"/>
        <w:rPr>
          <w:rFonts w:ascii="Times New Roman" w:hAnsi="Times New Roman" w:cs="Times New Roman"/>
          <w:color w:val="C00000"/>
          <w:sz w:val="24"/>
          <w:szCs w:val="24"/>
        </w:rPr>
      </w:pPr>
    </w:p>
    <w:p w:rsidR="003E3172" w:rsidRDefault="003E3172">
      <w:pPr>
        <w:pStyle w:val="GvdeMetni"/>
        <w:rPr>
          <w:color w:val="C00000"/>
        </w:rPr>
      </w:pPr>
    </w:p>
    <w:p w:rsidR="003E3172" w:rsidRDefault="003E3172">
      <w:pPr>
        <w:pStyle w:val="GvdeMetni"/>
        <w:rPr>
          <w:color w:val="C00000"/>
        </w:rPr>
      </w:pPr>
    </w:p>
    <w:p w:rsidR="003E3172" w:rsidRDefault="003E3172">
      <w:pPr>
        <w:pStyle w:val="GvdeMetni"/>
        <w:rPr>
          <w:color w:val="C00000"/>
        </w:rPr>
      </w:pPr>
    </w:p>
    <w:p w:rsidR="003E3172" w:rsidRDefault="002C758D">
      <w:pPr>
        <w:pStyle w:val="Balk3"/>
        <w:numPr>
          <w:ilvl w:val="0"/>
          <w:numId w:val="7"/>
        </w:numPr>
        <w:ind w:left="0" w:firstLine="0"/>
      </w:pPr>
      <w:bookmarkStart w:id="21" w:name="_Toc455182126"/>
      <w:r>
        <w:rPr>
          <w:rFonts w:ascii="Times New Roman" w:hAnsi="Times New Roman" w:cs="Times New Roman"/>
          <w:color w:val="C00000"/>
          <w:sz w:val="24"/>
          <w:szCs w:val="24"/>
        </w:rPr>
        <w:t>D. İNSAN KAYNAKLARI</w:t>
      </w:r>
      <w:bookmarkEnd w:id="21"/>
    </w:p>
    <w:p w:rsidR="003E3172" w:rsidRDefault="002C758D">
      <w:pPr>
        <w:pStyle w:val="Balk4"/>
        <w:numPr>
          <w:ilvl w:val="1"/>
          <w:numId w:val="11"/>
        </w:numPr>
        <w:ind w:left="0" w:firstLine="851"/>
      </w:pPr>
      <w:bookmarkStart w:id="22" w:name="__RefHeading__175_1323963809"/>
      <w:bookmarkStart w:id="23" w:name="_Toc455182127"/>
      <w:bookmarkEnd w:id="22"/>
      <w:r>
        <w:rPr>
          <w:color w:val="C00000"/>
          <w:sz w:val="24"/>
          <w:szCs w:val="24"/>
        </w:rPr>
        <w:t>MERKEZ ADLİYESİ</w:t>
      </w:r>
      <w:bookmarkEnd w:id="23"/>
    </w:p>
    <w:p w:rsidR="003E3172" w:rsidRDefault="003E3172">
      <w:pPr>
        <w:tabs>
          <w:tab w:val="left" w:pos="360"/>
        </w:tabs>
        <w:jc w:val="both"/>
      </w:pPr>
    </w:p>
    <w:p w:rsidR="003E3172" w:rsidRDefault="002C758D">
      <w:pPr>
        <w:tabs>
          <w:tab w:val="left" w:pos="360"/>
        </w:tabs>
        <w:jc w:val="both"/>
      </w:pPr>
      <w:r>
        <w:rPr>
          <w:b/>
        </w:rPr>
        <w:t>Mahkemeler, Cumhuriyet Başsavcılıkları ve Adli Birimlere Göre Personelin Dağılımı</w:t>
      </w:r>
    </w:p>
    <w:p w:rsidR="003E3172" w:rsidRDefault="003E3172">
      <w:pPr>
        <w:tabs>
          <w:tab w:val="left" w:pos="360"/>
        </w:tabs>
        <w:jc w:val="both"/>
      </w:pPr>
    </w:p>
    <w:p w:rsidR="003E3172" w:rsidRDefault="003E3172">
      <w:pPr>
        <w:sectPr w:rsidR="003E3172">
          <w:type w:val="continuous"/>
          <w:pgSz w:w="11906" w:h="16838"/>
          <w:pgMar w:top="1417" w:right="1417" w:bottom="1417" w:left="1417" w:header="0" w:footer="708" w:gutter="0"/>
          <w:cols w:space="708"/>
          <w:formProt w:val="0"/>
          <w:docGrid w:linePitch="360"/>
        </w:sectPr>
      </w:pP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78"/>
        <w:gridCol w:w="4794"/>
      </w:tblGrid>
      <w:tr w:rsidR="003E3172">
        <w:trPr>
          <w:trHeight w:val="265"/>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jc w:val="center"/>
            </w:pPr>
            <w:r>
              <w:rPr>
                <w:b/>
                <w:color w:val="FFFFFF"/>
              </w:rPr>
              <w:lastRenderedPageBreak/>
              <w:t>Mahkemelere Göre Dağılım</w:t>
            </w:r>
          </w:p>
        </w:tc>
      </w:tr>
      <w:tr w:rsidR="003E3172">
        <w:trPr>
          <w:trHeight w:val="265"/>
        </w:trPr>
        <w:tc>
          <w:tcPr>
            <w:tcW w:w="427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Çankırı Adalet Komisyonu Başkanlığı</w:t>
            </w:r>
          </w:p>
        </w:tc>
        <w:tc>
          <w:tcPr>
            <w:tcW w:w="479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2</w:t>
            </w:r>
          </w:p>
        </w:tc>
      </w:tr>
      <w:tr w:rsidR="003E3172">
        <w:trPr>
          <w:trHeight w:val="265"/>
        </w:trPr>
        <w:tc>
          <w:tcPr>
            <w:tcW w:w="427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pPr>
            <w:r>
              <w:t>Çankırı Ağır Ceza Mahkemesi</w:t>
            </w:r>
          </w:p>
        </w:tc>
        <w:tc>
          <w:tcPr>
            <w:tcW w:w="479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7</w:t>
            </w:r>
          </w:p>
        </w:tc>
      </w:tr>
      <w:tr w:rsidR="003E3172">
        <w:trPr>
          <w:trHeight w:val="265"/>
        </w:trPr>
        <w:tc>
          <w:tcPr>
            <w:tcW w:w="427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jc w:val="both"/>
            </w:pPr>
            <w:r>
              <w:t xml:space="preserve">Çankırı 1. Asliye Ceza Mahkemesi </w:t>
            </w:r>
          </w:p>
        </w:tc>
        <w:tc>
          <w:tcPr>
            <w:tcW w:w="479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snapToGrid w:val="0"/>
              <w:jc w:val="center"/>
            </w:pPr>
            <w:r>
              <w:t>7</w:t>
            </w:r>
          </w:p>
        </w:tc>
      </w:tr>
      <w:tr w:rsidR="003E3172">
        <w:trPr>
          <w:trHeight w:val="265"/>
        </w:trPr>
        <w:tc>
          <w:tcPr>
            <w:tcW w:w="427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jc w:val="both"/>
            </w:pPr>
            <w:r>
              <w:t>Çankırı 2. Asliye Ceza Mahkemesi</w:t>
            </w:r>
          </w:p>
        </w:tc>
        <w:tc>
          <w:tcPr>
            <w:tcW w:w="479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snapToGrid w:val="0"/>
              <w:jc w:val="center"/>
            </w:pPr>
            <w:r>
              <w:t>7</w:t>
            </w:r>
          </w:p>
        </w:tc>
      </w:tr>
      <w:tr w:rsidR="003E3172">
        <w:trPr>
          <w:trHeight w:val="265"/>
        </w:trPr>
        <w:tc>
          <w:tcPr>
            <w:tcW w:w="427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jc w:val="both"/>
            </w:pPr>
            <w:r>
              <w:t>Çankırı Sulh Ceza Hakimliği</w:t>
            </w:r>
          </w:p>
        </w:tc>
        <w:tc>
          <w:tcPr>
            <w:tcW w:w="479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snapToGrid w:val="0"/>
              <w:jc w:val="center"/>
            </w:pPr>
            <w:r>
              <w:t>3</w:t>
            </w:r>
          </w:p>
        </w:tc>
      </w:tr>
      <w:tr w:rsidR="003E3172">
        <w:trPr>
          <w:trHeight w:val="265"/>
        </w:trPr>
        <w:tc>
          <w:tcPr>
            <w:tcW w:w="427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jc w:val="both"/>
            </w:pPr>
            <w:r>
              <w:t>Çankırı İnfaz Hakimliği</w:t>
            </w:r>
          </w:p>
        </w:tc>
        <w:tc>
          <w:tcPr>
            <w:tcW w:w="479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snapToGrid w:val="0"/>
              <w:jc w:val="center"/>
            </w:pPr>
            <w:r>
              <w:t>1</w:t>
            </w:r>
          </w:p>
        </w:tc>
      </w:tr>
      <w:tr w:rsidR="003E3172">
        <w:trPr>
          <w:trHeight w:val="265"/>
        </w:trPr>
        <w:tc>
          <w:tcPr>
            <w:tcW w:w="427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jc w:val="both"/>
            </w:pPr>
            <w:r>
              <w:t>Çankırı 1. Asliye Hukuk Mahkemesi</w:t>
            </w:r>
          </w:p>
        </w:tc>
        <w:tc>
          <w:tcPr>
            <w:tcW w:w="479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snapToGrid w:val="0"/>
              <w:jc w:val="center"/>
            </w:pPr>
            <w:r>
              <w:t>8</w:t>
            </w:r>
          </w:p>
        </w:tc>
      </w:tr>
      <w:tr w:rsidR="003E3172">
        <w:trPr>
          <w:trHeight w:val="265"/>
        </w:trPr>
        <w:tc>
          <w:tcPr>
            <w:tcW w:w="427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jc w:val="both"/>
            </w:pPr>
            <w:r>
              <w:t xml:space="preserve">Çankırı 2. Asliye Hukuk Mahkemesi </w:t>
            </w:r>
          </w:p>
        </w:tc>
        <w:tc>
          <w:tcPr>
            <w:tcW w:w="479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snapToGrid w:val="0"/>
              <w:jc w:val="center"/>
            </w:pPr>
            <w:r>
              <w:t>4</w:t>
            </w:r>
          </w:p>
        </w:tc>
      </w:tr>
      <w:tr w:rsidR="003E3172">
        <w:trPr>
          <w:trHeight w:val="265"/>
        </w:trPr>
        <w:tc>
          <w:tcPr>
            <w:tcW w:w="427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jc w:val="both"/>
            </w:pPr>
            <w:r>
              <w:t>Çankırı Sulh Hukuk Mahkemesi</w:t>
            </w:r>
          </w:p>
        </w:tc>
        <w:tc>
          <w:tcPr>
            <w:tcW w:w="479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snapToGrid w:val="0"/>
              <w:jc w:val="center"/>
            </w:pPr>
            <w:r>
              <w:t>4</w:t>
            </w:r>
          </w:p>
        </w:tc>
      </w:tr>
      <w:tr w:rsidR="003E3172">
        <w:trPr>
          <w:trHeight w:val="265"/>
        </w:trPr>
        <w:tc>
          <w:tcPr>
            <w:tcW w:w="427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jc w:val="both"/>
            </w:pPr>
            <w:r>
              <w:t>Çankırı Kadastro Mahkemesi</w:t>
            </w:r>
          </w:p>
        </w:tc>
        <w:tc>
          <w:tcPr>
            <w:tcW w:w="479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snapToGrid w:val="0"/>
              <w:jc w:val="center"/>
            </w:pPr>
            <w:r>
              <w:t>1</w:t>
            </w:r>
          </w:p>
        </w:tc>
      </w:tr>
      <w:tr w:rsidR="003E3172">
        <w:trPr>
          <w:trHeight w:val="265"/>
        </w:trPr>
        <w:tc>
          <w:tcPr>
            <w:tcW w:w="427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jc w:val="both"/>
            </w:pPr>
            <w:r>
              <w:t xml:space="preserve">Çankırı İcra Mahkemeleri </w:t>
            </w:r>
          </w:p>
        </w:tc>
        <w:tc>
          <w:tcPr>
            <w:tcW w:w="479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snapToGrid w:val="0"/>
              <w:jc w:val="center"/>
            </w:pPr>
            <w:r>
              <w:t>2</w:t>
            </w:r>
          </w:p>
        </w:tc>
      </w:tr>
      <w:tr w:rsidR="003E3172">
        <w:trPr>
          <w:trHeight w:val="265"/>
        </w:trPr>
        <w:tc>
          <w:tcPr>
            <w:tcW w:w="427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jc w:val="both"/>
              <w:rPr>
                <w:b/>
              </w:rPr>
            </w:pPr>
            <w:r>
              <w:rPr>
                <w:b/>
              </w:rPr>
              <w:t>TOPLAM</w:t>
            </w:r>
          </w:p>
        </w:tc>
        <w:tc>
          <w:tcPr>
            <w:tcW w:w="479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snapToGrid w:val="0"/>
              <w:jc w:val="center"/>
              <w:rPr>
                <w:b/>
              </w:rPr>
            </w:pPr>
            <w:r>
              <w:rPr>
                <w:b/>
              </w:rPr>
              <w:t>46</w:t>
            </w:r>
          </w:p>
        </w:tc>
      </w:tr>
    </w:tbl>
    <w:p w:rsidR="003E3172" w:rsidRDefault="003E3172">
      <w:pPr>
        <w:tabs>
          <w:tab w:val="left" w:pos="360"/>
        </w:tabs>
        <w:jc w:val="both"/>
      </w:pPr>
    </w:p>
    <w:tbl>
      <w:tblPr>
        <w:tblW w:w="906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74"/>
        <w:gridCol w:w="6"/>
        <w:gridCol w:w="4780"/>
      </w:tblGrid>
      <w:tr w:rsidR="003E3172">
        <w:trPr>
          <w:trHeight w:val="23"/>
        </w:trPr>
        <w:tc>
          <w:tcPr>
            <w:tcW w:w="9059"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jc w:val="center"/>
            </w:pPr>
            <w:r>
              <w:rPr>
                <w:b/>
                <w:color w:val="FFFFFF"/>
              </w:rPr>
              <w:t>Cumhuriyet Başsavcılığına Göre Dağılım</w:t>
            </w:r>
          </w:p>
        </w:tc>
      </w:tr>
      <w:tr w:rsidR="003E3172">
        <w:tc>
          <w:tcPr>
            <w:tcW w:w="4280"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pPr>
            <w:r>
              <w:t>Hazırlık Bürosu</w:t>
            </w:r>
          </w:p>
        </w:tc>
        <w:tc>
          <w:tcPr>
            <w:tcW w:w="477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11</w:t>
            </w:r>
          </w:p>
        </w:tc>
      </w:tr>
      <w:tr w:rsidR="003E3172">
        <w:tc>
          <w:tcPr>
            <w:tcW w:w="4280"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pPr>
            <w:r>
              <w:t>İlamat ve İnfaz Bürosu</w:t>
            </w:r>
          </w:p>
        </w:tc>
        <w:tc>
          <w:tcPr>
            <w:tcW w:w="477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3</w:t>
            </w:r>
          </w:p>
        </w:tc>
      </w:tr>
      <w:tr w:rsidR="003E3172">
        <w:tc>
          <w:tcPr>
            <w:tcW w:w="4280"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pPr>
            <w:r>
              <w:t>Bakanlık Muhabere Bürosu</w:t>
            </w:r>
          </w:p>
        </w:tc>
        <w:tc>
          <w:tcPr>
            <w:tcW w:w="477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1</w:t>
            </w:r>
          </w:p>
        </w:tc>
      </w:tr>
      <w:tr w:rsidR="003E3172">
        <w:tc>
          <w:tcPr>
            <w:tcW w:w="4280"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pPr>
            <w:r>
              <w:t>Muhabere Bürosu</w:t>
            </w:r>
          </w:p>
        </w:tc>
        <w:tc>
          <w:tcPr>
            <w:tcW w:w="477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1</w:t>
            </w:r>
          </w:p>
        </w:tc>
      </w:tr>
      <w:tr w:rsidR="003E3172">
        <w:tc>
          <w:tcPr>
            <w:tcW w:w="427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pPr>
            <w:r>
              <w:t>Ön Büro</w:t>
            </w:r>
          </w:p>
        </w:tc>
        <w:tc>
          <w:tcPr>
            <w:tcW w:w="4785"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5</w:t>
            </w:r>
          </w:p>
        </w:tc>
      </w:tr>
      <w:tr w:rsidR="003E3172">
        <w:tc>
          <w:tcPr>
            <w:tcW w:w="427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pPr>
            <w:r>
              <w:rPr>
                <w:b/>
              </w:rPr>
              <w:t>TOPLAM</w:t>
            </w:r>
          </w:p>
        </w:tc>
        <w:tc>
          <w:tcPr>
            <w:tcW w:w="4785"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rPr>
                <w:b/>
              </w:rPr>
            </w:pPr>
            <w:r>
              <w:rPr>
                <w:b/>
              </w:rPr>
              <w:t>21</w:t>
            </w:r>
          </w:p>
        </w:tc>
      </w:tr>
    </w:tbl>
    <w:p w:rsidR="003E3172" w:rsidRDefault="003E3172"/>
    <w:p w:rsidR="003E3172" w:rsidRDefault="003E3172"/>
    <w:p w:rsidR="003E3172" w:rsidRDefault="003E3172"/>
    <w:p w:rsidR="003E3172" w:rsidRDefault="003E3172"/>
    <w:p w:rsidR="003E3172" w:rsidRDefault="003E3172"/>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tbl>
      <w:tblPr>
        <w:tblW w:w="9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18"/>
        <w:gridCol w:w="4537"/>
        <w:gridCol w:w="228"/>
      </w:tblGrid>
      <w:tr w:rsidR="003E3172">
        <w:trPr>
          <w:trHeight w:val="276"/>
        </w:trPr>
        <w:tc>
          <w:tcPr>
            <w:tcW w:w="9083"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jc w:val="center"/>
            </w:pPr>
            <w:r>
              <w:rPr>
                <w:b/>
                <w:color w:val="FFFFFF"/>
              </w:rPr>
              <w:lastRenderedPageBreak/>
              <w:t>Diğer Birimlere Göre Dağılım</w:t>
            </w:r>
          </w:p>
        </w:tc>
      </w:tr>
      <w:tr w:rsidR="003E3172">
        <w:trPr>
          <w:trHeight w:val="276"/>
        </w:trPr>
        <w:tc>
          <w:tcPr>
            <w:tcW w:w="431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pPr>
            <w:r>
              <w:t>Çankırı İcra Müdürlüğü</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12</w:t>
            </w:r>
          </w:p>
        </w:tc>
        <w:tc>
          <w:tcPr>
            <w:tcW w:w="22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76"/>
        </w:trPr>
        <w:tc>
          <w:tcPr>
            <w:tcW w:w="431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pPr>
            <w:r>
              <w:t>Çankırı İdari İşler Müdürlüğü</w:t>
            </w:r>
          </w:p>
        </w:tc>
        <w:tc>
          <w:tcPr>
            <w:tcW w:w="453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3E3172">
            <w:pPr>
              <w:tabs>
                <w:tab w:val="left" w:pos="360"/>
              </w:tabs>
              <w:snapToGrid w:val="0"/>
              <w:jc w:val="center"/>
            </w:pPr>
          </w:p>
        </w:tc>
        <w:tc>
          <w:tcPr>
            <w:tcW w:w="22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76"/>
        </w:trPr>
        <w:tc>
          <w:tcPr>
            <w:tcW w:w="431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pPr>
            <w:r>
              <w:t>Çankırı Bilgi İşlem Şefliği</w:t>
            </w:r>
          </w:p>
        </w:tc>
        <w:tc>
          <w:tcPr>
            <w:tcW w:w="453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2</w:t>
            </w:r>
          </w:p>
        </w:tc>
        <w:tc>
          <w:tcPr>
            <w:tcW w:w="22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76"/>
        </w:trPr>
        <w:tc>
          <w:tcPr>
            <w:tcW w:w="431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pPr>
            <w:r>
              <w:rPr>
                <w:b/>
              </w:rPr>
              <w:t>TOPLAM</w:t>
            </w:r>
          </w:p>
        </w:tc>
        <w:tc>
          <w:tcPr>
            <w:tcW w:w="453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rPr>
                <w:b/>
              </w:rPr>
            </w:pPr>
            <w:r>
              <w:rPr>
                <w:b/>
              </w:rPr>
              <w:t>14</w:t>
            </w:r>
          </w:p>
        </w:tc>
        <w:tc>
          <w:tcPr>
            <w:tcW w:w="22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bl>
    <w:p w:rsidR="003E3172" w:rsidRDefault="003E3172"/>
    <w:p w:rsidR="003E3172" w:rsidRDefault="003E3172"/>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2C758D">
      <w:pPr>
        <w:numPr>
          <w:ilvl w:val="2"/>
          <w:numId w:val="9"/>
        </w:numPr>
        <w:tabs>
          <w:tab w:val="left" w:pos="360"/>
        </w:tabs>
        <w:ind w:left="0" w:firstLine="0"/>
        <w:jc w:val="both"/>
      </w:pPr>
      <w:r>
        <w:rPr>
          <w:b/>
        </w:rPr>
        <w:lastRenderedPageBreak/>
        <w:t>Unvana Göre Dağılım</w:t>
      </w:r>
    </w:p>
    <w:p w:rsidR="003E3172" w:rsidRDefault="002C758D">
      <w:pPr>
        <w:tabs>
          <w:tab w:val="left" w:pos="360"/>
        </w:tabs>
        <w:jc w:val="both"/>
        <w:rPr>
          <w:b/>
        </w:rPr>
      </w:pPr>
      <w:r>
        <w:tab/>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57"/>
        <w:gridCol w:w="4857"/>
      </w:tblGrid>
      <w:tr w:rsidR="003E3172">
        <w:trPr>
          <w:trHeight w:val="271"/>
        </w:trPr>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jc w:val="center"/>
            </w:pPr>
            <w:r>
              <w:rPr>
                <w:b/>
              </w:rPr>
              <w:t>Merkez Adliyesi Mahkemeleri, Cumhuriyet Savcılıkları ve Adli Birimlere Göre Dağılım</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pPr>
            <w:r>
              <w:t>İcra Müdürü</w:t>
            </w:r>
          </w:p>
        </w:tc>
        <w:tc>
          <w:tcPr>
            <w:tcW w:w="485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1</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İcra Müdür Yardımcısı</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4</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pPr>
            <w:r>
              <w:t>İdari İşler Müdürü</w:t>
            </w:r>
          </w:p>
        </w:tc>
        <w:tc>
          <w:tcPr>
            <w:tcW w:w="485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Yazı İşleri Müdürü</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11</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pPr>
            <w:r>
              <w:t>Şef</w:t>
            </w:r>
          </w:p>
        </w:tc>
        <w:tc>
          <w:tcPr>
            <w:tcW w:w="485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w:t>
            </w:r>
          </w:p>
        </w:tc>
      </w:tr>
      <w:tr w:rsidR="003E3172">
        <w:trPr>
          <w:trHeight w:val="254"/>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Zabıt Kâtibi</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54</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pPr>
            <w:r>
              <w:t>Mübaşir</w:t>
            </w:r>
          </w:p>
        </w:tc>
        <w:tc>
          <w:tcPr>
            <w:tcW w:w="485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7</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Bilgisayar İşletmeni</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1</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pPr>
            <w:r>
              <w:t>Emanet Memuru</w:t>
            </w:r>
          </w:p>
        </w:tc>
        <w:tc>
          <w:tcPr>
            <w:tcW w:w="485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Santral Memuru</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1</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pPr>
            <w:r>
              <w:t>Tebligat Memuru</w:t>
            </w:r>
          </w:p>
        </w:tc>
        <w:tc>
          <w:tcPr>
            <w:tcW w:w="485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Memur</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2</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pPr>
            <w:r>
              <w:t>Teknisyen</w:t>
            </w:r>
          </w:p>
        </w:tc>
        <w:tc>
          <w:tcPr>
            <w:tcW w:w="485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7</w:t>
            </w:r>
          </w:p>
        </w:tc>
      </w:tr>
      <w:tr w:rsidR="003E3172">
        <w:trPr>
          <w:trHeight w:val="254"/>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Veri Hazırlama Kontrol İşletmeni</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1</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pPr>
            <w:r>
              <w:t>Veznedar</w:t>
            </w:r>
          </w:p>
        </w:tc>
        <w:tc>
          <w:tcPr>
            <w:tcW w:w="485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Şoför</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3</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pPr>
            <w:r>
              <w:t>Hizmetli</w:t>
            </w:r>
          </w:p>
        </w:tc>
        <w:tc>
          <w:tcPr>
            <w:tcW w:w="485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8</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Kaloriferci</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1</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rPr>
                <w:b/>
              </w:rPr>
            </w:pPr>
            <w:r>
              <w:rPr>
                <w:b/>
              </w:rPr>
              <w:t>TOPLAM</w:t>
            </w:r>
          </w:p>
        </w:tc>
        <w:tc>
          <w:tcPr>
            <w:tcW w:w="485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rPr>
                <w:b/>
              </w:rPr>
            </w:pPr>
            <w:r>
              <w:rPr>
                <w:b/>
              </w:rPr>
              <w:t>101</w:t>
            </w:r>
          </w:p>
        </w:tc>
      </w:tr>
    </w:tbl>
    <w:p w:rsidR="003E3172" w:rsidRDefault="003E3172">
      <w:pPr>
        <w:tabs>
          <w:tab w:val="left" w:pos="360"/>
        </w:tabs>
        <w:jc w:val="center"/>
      </w:pPr>
    </w:p>
    <w:p w:rsidR="003E3172" w:rsidRDefault="002C758D">
      <w:pPr>
        <w:numPr>
          <w:ilvl w:val="2"/>
          <w:numId w:val="9"/>
        </w:numPr>
        <w:tabs>
          <w:tab w:val="left" w:pos="360"/>
        </w:tabs>
        <w:ind w:left="0" w:firstLine="0"/>
        <w:jc w:val="both"/>
      </w:pPr>
      <w:r>
        <w:rPr>
          <w:b/>
        </w:rPr>
        <w:t>Cinsiyete Göre Dağılım</w:t>
      </w:r>
    </w:p>
    <w:p w:rsidR="003E3172" w:rsidRDefault="002C758D">
      <w:pPr>
        <w:tabs>
          <w:tab w:val="left" w:pos="360"/>
        </w:tabs>
        <w:jc w:val="both"/>
        <w:rPr>
          <w:b/>
        </w:rPr>
      </w:pPr>
      <w:r>
        <w:tab/>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419"/>
        <w:gridCol w:w="4795"/>
      </w:tblGrid>
      <w:tr w:rsidR="003E3172">
        <w:trPr>
          <w:trHeight w:val="257"/>
        </w:trPr>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jc w:val="center"/>
            </w:pPr>
            <w:r>
              <w:rPr>
                <w:b/>
              </w:rPr>
              <w:t>Personelin Cinsiyete Göre Dağılımı</w:t>
            </w:r>
          </w:p>
        </w:tc>
      </w:tr>
      <w:tr w:rsidR="003E3172">
        <w:trPr>
          <w:trHeight w:val="271"/>
        </w:trPr>
        <w:tc>
          <w:tcPr>
            <w:tcW w:w="441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Kadın</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36</w:t>
            </w:r>
          </w:p>
        </w:tc>
      </w:tr>
      <w:tr w:rsidR="003E3172">
        <w:trPr>
          <w:trHeight w:val="271"/>
        </w:trPr>
        <w:tc>
          <w:tcPr>
            <w:tcW w:w="441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pPr>
            <w:r>
              <w:t>Erkek</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62</w:t>
            </w:r>
          </w:p>
        </w:tc>
      </w:tr>
      <w:tr w:rsidR="003E3172">
        <w:trPr>
          <w:trHeight w:val="289"/>
        </w:trPr>
        <w:tc>
          <w:tcPr>
            <w:tcW w:w="441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tabs>
                <w:tab w:val="left" w:pos="360"/>
              </w:tabs>
              <w:snapToGrid w:val="0"/>
              <w:jc w:val="center"/>
              <w:rPr>
                <w:b/>
              </w:rPr>
            </w:pPr>
            <w:r>
              <w:rPr>
                <w:b/>
              </w:rPr>
              <w:t>98</w:t>
            </w:r>
          </w:p>
        </w:tc>
      </w:tr>
    </w:tbl>
    <w:p w:rsidR="003E3172" w:rsidRDefault="003E3172">
      <w:pPr>
        <w:tabs>
          <w:tab w:val="left" w:pos="360"/>
        </w:tabs>
        <w:jc w:val="both"/>
      </w:pPr>
    </w:p>
    <w:p w:rsidR="003E3172" w:rsidRDefault="002C758D">
      <w:pPr>
        <w:numPr>
          <w:ilvl w:val="2"/>
          <w:numId w:val="9"/>
        </w:numPr>
        <w:tabs>
          <w:tab w:val="left" w:pos="360"/>
        </w:tabs>
        <w:ind w:left="0" w:firstLine="0"/>
        <w:jc w:val="both"/>
      </w:pPr>
      <w:r>
        <w:rPr>
          <w:b/>
        </w:rPr>
        <w:t>Öğrenim Bilgilerine Göre Dağılım</w:t>
      </w:r>
    </w:p>
    <w:p w:rsidR="003E3172" w:rsidRDefault="002C758D">
      <w:pPr>
        <w:tabs>
          <w:tab w:val="left" w:pos="360"/>
        </w:tabs>
        <w:jc w:val="both"/>
        <w:rPr>
          <w:b/>
          <w:color w:val="FFFFFF"/>
        </w:rPr>
      </w:pPr>
      <w:r>
        <w:tab/>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06"/>
        <w:gridCol w:w="4608"/>
      </w:tblGrid>
      <w:tr w:rsidR="003E3172">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jc w:val="center"/>
            </w:pPr>
            <w:r>
              <w:rPr>
                <w:b/>
                <w:color w:val="FFFFFF"/>
              </w:rPr>
              <w:t>Personelin Öğrenim Bilgilerine Göre Dağılımı</w:t>
            </w:r>
          </w:p>
        </w:tc>
      </w:tr>
      <w:tr w:rsidR="003E3172">
        <w:tc>
          <w:tcPr>
            <w:tcW w:w="460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İlkokul</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1</w:t>
            </w:r>
          </w:p>
        </w:tc>
      </w:tr>
      <w:tr w:rsidR="003E3172">
        <w:tc>
          <w:tcPr>
            <w:tcW w:w="460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pPr>
            <w:r>
              <w:t>İlköğretim (8 yıl) - Ortaokul</w:t>
            </w:r>
          </w:p>
        </w:tc>
        <w:tc>
          <w:tcPr>
            <w:tcW w:w="460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3</w:t>
            </w:r>
          </w:p>
        </w:tc>
      </w:tr>
      <w:tr w:rsidR="003E3172">
        <w:tc>
          <w:tcPr>
            <w:tcW w:w="460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Lise ve Dengi Okul</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22</w:t>
            </w:r>
          </w:p>
        </w:tc>
      </w:tr>
      <w:tr w:rsidR="003E3172">
        <w:tc>
          <w:tcPr>
            <w:tcW w:w="460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pPr>
            <w:r>
              <w:t>Lise (4 yıl)</w:t>
            </w:r>
          </w:p>
        </w:tc>
        <w:tc>
          <w:tcPr>
            <w:tcW w:w="460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tabs>
                <w:tab w:val="left" w:pos="360"/>
              </w:tabs>
              <w:snapToGrid w:val="0"/>
              <w:jc w:val="center"/>
            </w:pPr>
          </w:p>
        </w:tc>
      </w:tr>
      <w:tr w:rsidR="003E3172">
        <w:tc>
          <w:tcPr>
            <w:tcW w:w="460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Ön Lisans (2 yıl)</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19</w:t>
            </w:r>
          </w:p>
        </w:tc>
      </w:tr>
      <w:tr w:rsidR="003E3172">
        <w:tc>
          <w:tcPr>
            <w:tcW w:w="460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pPr>
            <w:r>
              <w:t>Lisans (4 yıl)</w:t>
            </w:r>
          </w:p>
        </w:tc>
        <w:tc>
          <w:tcPr>
            <w:tcW w:w="460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49</w:t>
            </w:r>
          </w:p>
        </w:tc>
      </w:tr>
      <w:tr w:rsidR="003E3172">
        <w:tc>
          <w:tcPr>
            <w:tcW w:w="460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Yüksek Lisans</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tabs>
                <w:tab w:val="left" w:pos="360"/>
              </w:tabs>
              <w:snapToGrid w:val="0"/>
              <w:jc w:val="center"/>
            </w:pPr>
          </w:p>
        </w:tc>
      </w:tr>
      <w:tr w:rsidR="003E3172">
        <w:tc>
          <w:tcPr>
            <w:tcW w:w="460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Doktora</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tabs>
                <w:tab w:val="left" w:pos="360"/>
              </w:tabs>
              <w:snapToGrid w:val="0"/>
              <w:jc w:val="center"/>
            </w:pPr>
          </w:p>
        </w:tc>
      </w:tr>
      <w:tr w:rsidR="003E3172">
        <w:tc>
          <w:tcPr>
            <w:tcW w:w="460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rPr>
                <w:b/>
              </w:rPr>
            </w:pPr>
            <w:r>
              <w:rPr>
                <w:b/>
              </w:rPr>
              <w:t>TOPLAM</w:t>
            </w:r>
          </w:p>
        </w:tc>
        <w:tc>
          <w:tcPr>
            <w:tcW w:w="460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rPr>
                <w:b/>
              </w:rPr>
            </w:pPr>
            <w:r>
              <w:rPr>
                <w:b/>
              </w:rPr>
              <w:t>94</w:t>
            </w:r>
          </w:p>
        </w:tc>
      </w:tr>
    </w:tbl>
    <w:p w:rsidR="003E3172" w:rsidRDefault="003E3172">
      <w:pPr>
        <w:tabs>
          <w:tab w:val="left" w:pos="360"/>
        </w:tabs>
        <w:jc w:val="both"/>
        <w:rPr>
          <w:b/>
        </w:rPr>
      </w:pPr>
    </w:p>
    <w:p w:rsidR="003E3172" w:rsidRDefault="003E3172">
      <w:pPr>
        <w:tabs>
          <w:tab w:val="left" w:pos="360"/>
        </w:tabs>
        <w:jc w:val="both"/>
        <w:rPr>
          <w:b/>
        </w:rPr>
      </w:pPr>
    </w:p>
    <w:p w:rsidR="003E3172" w:rsidRDefault="003E3172">
      <w:pPr>
        <w:tabs>
          <w:tab w:val="left" w:pos="360"/>
        </w:tabs>
        <w:jc w:val="both"/>
        <w:rPr>
          <w:b/>
        </w:rPr>
      </w:pPr>
    </w:p>
    <w:p w:rsidR="003E3172" w:rsidRDefault="003E3172">
      <w:pPr>
        <w:tabs>
          <w:tab w:val="left" w:pos="360"/>
        </w:tabs>
        <w:jc w:val="both"/>
        <w:rPr>
          <w:b/>
        </w:rPr>
      </w:pPr>
    </w:p>
    <w:p w:rsidR="003E3172" w:rsidRDefault="002C758D">
      <w:pPr>
        <w:tabs>
          <w:tab w:val="left" w:pos="360"/>
        </w:tabs>
        <w:ind w:left="2160"/>
        <w:jc w:val="both"/>
      </w:pPr>
      <w:r>
        <w:rPr>
          <w:b/>
        </w:rPr>
        <w:t xml:space="preserve">3.  Hâkim Adaylarına İlişkin Bilgiler </w:t>
      </w:r>
    </w:p>
    <w:p w:rsidR="003E3172" w:rsidRDefault="003E3172">
      <w:pPr>
        <w:tabs>
          <w:tab w:val="left" w:pos="360"/>
        </w:tabs>
        <w:jc w:val="both"/>
        <w:rPr>
          <w:b/>
          <w:color w:val="FFFFFF"/>
        </w:rPr>
      </w:pP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00"/>
        <w:gridCol w:w="4587"/>
      </w:tblGrid>
      <w:tr w:rsidR="003E3172">
        <w:trPr>
          <w:trHeight w:val="269"/>
        </w:trPr>
        <w:tc>
          <w:tcPr>
            <w:tcW w:w="9286"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jc w:val="center"/>
            </w:pPr>
            <w:r>
              <w:rPr>
                <w:b/>
                <w:color w:val="FFFFFF"/>
              </w:rPr>
              <w:t>Hâkim-Savcı Adayları</w:t>
            </w:r>
          </w:p>
        </w:tc>
      </w:tr>
      <w:tr w:rsidR="003E3172">
        <w:trPr>
          <w:trHeight w:val="286"/>
        </w:trPr>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pPr>
            <w:r>
              <w:t>Kadın</w:t>
            </w:r>
          </w:p>
        </w:tc>
        <w:tc>
          <w:tcPr>
            <w:tcW w:w="458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5</w:t>
            </w:r>
          </w:p>
        </w:tc>
      </w:tr>
      <w:tr w:rsidR="003E3172">
        <w:trPr>
          <w:trHeight w:val="286"/>
        </w:trPr>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rPr>
                <w:b/>
              </w:rPr>
            </w:pPr>
            <w:r>
              <w:t>Erkek</w:t>
            </w:r>
          </w:p>
        </w:tc>
        <w:tc>
          <w:tcPr>
            <w:tcW w:w="458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4</w:t>
            </w:r>
          </w:p>
        </w:tc>
      </w:tr>
      <w:tr w:rsidR="003E3172">
        <w:trPr>
          <w:trHeight w:val="304"/>
        </w:trPr>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rPr>
                <w:b/>
              </w:rPr>
            </w:pPr>
            <w:r>
              <w:rPr>
                <w:b/>
              </w:rPr>
              <w:t>TOPLAM</w:t>
            </w:r>
          </w:p>
        </w:tc>
        <w:tc>
          <w:tcPr>
            <w:tcW w:w="458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rPr>
                <w:b/>
              </w:rPr>
            </w:pPr>
            <w:r>
              <w:rPr>
                <w:b/>
              </w:rPr>
              <w:t>9</w:t>
            </w:r>
          </w:p>
        </w:tc>
      </w:tr>
    </w:tbl>
    <w:p w:rsidR="003E3172" w:rsidRDefault="003E3172">
      <w:pPr>
        <w:tabs>
          <w:tab w:val="left" w:pos="360"/>
        </w:tabs>
        <w:ind w:left="2160"/>
        <w:jc w:val="both"/>
        <w:rPr>
          <w:b/>
        </w:rPr>
      </w:pPr>
    </w:p>
    <w:p w:rsidR="003E3172" w:rsidRDefault="002C758D">
      <w:pPr>
        <w:tabs>
          <w:tab w:val="left" w:pos="360"/>
        </w:tabs>
        <w:ind w:left="2160"/>
        <w:jc w:val="both"/>
      </w:pPr>
      <w:r>
        <w:rPr>
          <w:b/>
        </w:rPr>
        <w:t xml:space="preserve">4.  Hâkim ve Cumhuriyet Savcılarına İlişkin Bilgiler </w:t>
      </w:r>
    </w:p>
    <w:p w:rsidR="003E3172" w:rsidRDefault="003E3172"/>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9"/>
        <w:gridCol w:w="4677"/>
      </w:tblGrid>
      <w:tr w:rsidR="003E3172">
        <w:trPr>
          <w:trHeight w:val="257"/>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jc w:val="center"/>
            </w:pPr>
            <w:r>
              <w:rPr>
                <w:b/>
                <w:color w:val="FFFFFF"/>
              </w:rPr>
              <w:t>Hâkimler</w:t>
            </w:r>
          </w:p>
        </w:tc>
      </w:tr>
      <w:tr w:rsidR="003E3172">
        <w:trPr>
          <w:trHeight w:val="257"/>
        </w:trPr>
        <w:tc>
          <w:tcPr>
            <w:tcW w:w="467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pPr>
            <w:r>
              <w:t>Kadın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15</w:t>
            </w:r>
          </w:p>
        </w:tc>
      </w:tr>
      <w:tr w:rsidR="003E3172">
        <w:trPr>
          <w:trHeight w:val="257"/>
        </w:trPr>
        <w:tc>
          <w:tcPr>
            <w:tcW w:w="467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rPr>
                <w:b/>
              </w:rPr>
            </w:pPr>
            <w:r>
              <w:t>Erkek</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 xml:space="preserve">4 </w:t>
            </w:r>
            <w:r>
              <w:rPr>
                <w:b/>
                <w:bCs/>
              </w:rPr>
              <w:t>(Adalet Komisyonu  Başkanı dahil)</w:t>
            </w:r>
          </w:p>
        </w:tc>
      </w:tr>
      <w:tr w:rsidR="003E3172">
        <w:trPr>
          <w:trHeight w:val="257"/>
        </w:trPr>
        <w:tc>
          <w:tcPr>
            <w:tcW w:w="467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rPr>
                <w:b/>
              </w:rPr>
            </w:pPr>
            <w:r>
              <w:rPr>
                <w:b/>
              </w:rPr>
              <w:t>TOPLAM</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rPr>
                <w:b/>
              </w:rPr>
            </w:pPr>
            <w:r>
              <w:rPr>
                <w:b/>
              </w:rPr>
              <w:t>19</w:t>
            </w:r>
          </w:p>
        </w:tc>
      </w:tr>
    </w:tbl>
    <w:p w:rsidR="003E3172" w:rsidRDefault="003E3172"/>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9"/>
        <w:gridCol w:w="4677"/>
      </w:tblGrid>
      <w:tr w:rsidR="003E3172">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jc w:val="center"/>
            </w:pPr>
            <w:r>
              <w:rPr>
                <w:b/>
                <w:color w:val="FFFFFF"/>
              </w:rPr>
              <w:t>Cumhuriyet Savcıları</w:t>
            </w:r>
          </w:p>
        </w:tc>
      </w:tr>
      <w:tr w:rsidR="003E3172">
        <w:tc>
          <w:tcPr>
            <w:tcW w:w="467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pPr>
            <w:r>
              <w:t>Kadın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3</w:t>
            </w:r>
          </w:p>
        </w:tc>
      </w:tr>
      <w:tr w:rsidR="003E3172">
        <w:tc>
          <w:tcPr>
            <w:tcW w:w="467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rPr>
                <w:b/>
              </w:rPr>
            </w:pPr>
            <w:r>
              <w:t>Erkek</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8</w:t>
            </w:r>
            <w:r>
              <w:rPr>
                <w:b/>
              </w:rPr>
              <w:t xml:space="preserve"> </w:t>
            </w:r>
            <w:r>
              <w:rPr>
                <w:b/>
                <w:bCs/>
              </w:rPr>
              <w:t>(Cumhuriyet Başsavcısı dahil)</w:t>
            </w:r>
          </w:p>
        </w:tc>
      </w:tr>
      <w:tr w:rsidR="003E3172">
        <w:tc>
          <w:tcPr>
            <w:tcW w:w="467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rPr>
                <w:b/>
              </w:rPr>
            </w:pPr>
            <w:r>
              <w:rPr>
                <w:b/>
              </w:rPr>
              <w:t>TOPLAM</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rPr>
                <w:b/>
              </w:rPr>
              <w:t>11</w:t>
            </w:r>
          </w:p>
        </w:tc>
      </w:tr>
    </w:tbl>
    <w:p w:rsidR="003E3172" w:rsidRDefault="003E3172">
      <w:pPr>
        <w:rPr>
          <w:color w:val="C00000"/>
        </w:rPr>
      </w:pPr>
    </w:p>
    <w:p w:rsidR="003E3172" w:rsidRDefault="002C758D">
      <w:pPr>
        <w:tabs>
          <w:tab w:val="left" w:pos="360"/>
        </w:tabs>
        <w:ind w:left="2160"/>
        <w:jc w:val="both"/>
      </w:pPr>
      <w:r>
        <w:rPr>
          <w:b/>
        </w:rPr>
        <w:t>5.  Hâkimlerin Öğrenim Bilgilerine Göre Dağılım</w:t>
      </w:r>
    </w:p>
    <w:p w:rsidR="003E3172" w:rsidRDefault="002C758D">
      <w:pPr>
        <w:tabs>
          <w:tab w:val="left" w:pos="360"/>
        </w:tabs>
        <w:jc w:val="both"/>
        <w:rPr>
          <w:b/>
          <w:color w:val="FFFFFF"/>
        </w:rPr>
      </w:pPr>
      <w:r>
        <w:tab/>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05"/>
        <w:gridCol w:w="4751"/>
      </w:tblGrid>
      <w:tr w:rsidR="003E3172">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jc w:val="center"/>
            </w:pPr>
            <w:r>
              <w:rPr>
                <w:b/>
                <w:color w:val="FFFFFF"/>
              </w:rPr>
              <w:t>Hâkimlerin Öğrenim Bilgilerine Göre Dağılımı</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pPr>
            <w:r>
              <w:t>Lisans (4 yıl)</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19</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Yüksek Lisans</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tabs>
                <w:tab w:val="left" w:pos="360"/>
              </w:tabs>
              <w:snapToGrid w:val="0"/>
              <w:jc w:val="center"/>
            </w:pP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Doktora</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tabs>
                <w:tab w:val="left" w:pos="360"/>
              </w:tabs>
              <w:snapToGrid w:val="0"/>
              <w:jc w:val="center"/>
            </w:pP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Yabancı Dil</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tabs>
                <w:tab w:val="left" w:pos="360"/>
              </w:tabs>
              <w:snapToGrid w:val="0"/>
              <w:jc w:val="center"/>
            </w:pP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rPr>
                <w:b/>
              </w:rPr>
            </w:pPr>
            <w:r>
              <w:rPr>
                <w:b/>
              </w:rPr>
              <w:t>TOPLAM</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rPr>
                <w:b/>
              </w:rPr>
            </w:pPr>
            <w:r>
              <w:rPr>
                <w:b/>
              </w:rPr>
              <w:t>19</w:t>
            </w:r>
          </w:p>
        </w:tc>
      </w:tr>
    </w:tbl>
    <w:p w:rsidR="003E3172" w:rsidRDefault="003E3172">
      <w:pPr>
        <w:tabs>
          <w:tab w:val="left" w:pos="360"/>
        </w:tabs>
        <w:jc w:val="both"/>
        <w:rPr>
          <w:b/>
        </w:rPr>
      </w:pPr>
    </w:p>
    <w:p w:rsidR="003E3172" w:rsidRDefault="002C758D">
      <w:pPr>
        <w:tabs>
          <w:tab w:val="left" w:pos="360"/>
        </w:tabs>
        <w:ind w:left="2160"/>
        <w:jc w:val="both"/>
      </w:pPr>
      <w:r>
        <w:rPr>
          <w:b/>
        </w:rPr>
        <w:t>6.  Cumhuriyet Savcılarının Öğrenim Bilgilerine Göre Dağılım</w:t>
      </w:r>
    </w:p>
    <w:p w:rsidR="003E3172" w:rsidRDefault="002C758D">
      <w:pPr>
        <w:tabs>
          <w:tab w:val="left" w:pos="360"/>
        </w:tabs>
        <w:jc w:val="both"/>
        <w:rPr>
          <w:b/>
          <w:color w:val="FFFFFF"/>
        </w:rPr>
      </w:pPr>
      <w:r>
        <w:tab/>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05"/>
        <w:gridCol w:w="4751"/>
      </w:tblGrid>
      <w:tr w:rsidR="003E3172">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jc w:val="center"/>
            </w:pPr>
            <w:r>
              <w:rPr>
                <w:b/>
                <w:color w:val="FFFFFF"/>
              </w:rPr>
              <w:t>Cumhuriyet Savcılarının Öğrenim Bilgilerine Göre Dağılımı</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pPr>
            <w:r>
              <w:t>Lisans (4 yıl)</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11</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Yüksek Lisans</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tabs>
                <w:tab w:val="left" w:pos="360"/>
              </w:tabs>
              <w:snapToGrid w:val="0"/>
              <w:jc w:val="center"/>
            </w:pP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Doktora</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tabs>
                <w:tab w:val="left" w:pos="360"/>
              </w:tabs>
              <w:snapToGrid w:val="0"/>
              <w:jc w:val="center"/>
            </w:pP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Yabancı Dil</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tabs>
                <w:tab w:val="left" w:pos="360"/>
              </w:tabs>
              <w:snapToGrid w:val="0"/>
              <w:jc w:val="center"/>
            </w:pP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rPr>
                <w:b/>
              </w:rPr>
            </w:pPr>
            <w:r>
              <w:rPr>
                <w:b/>
              </w:rPr>
              <w:t>TOPLAM</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rPr>
                <w:b/>
              </w:rPr>
              <w:t>11</w:t>
            </w:r>
          </w:p>
        </w:tc>
      </w:tr>
    </w:tbl>
    <w:p w:rsidR="003E3172" w:rsidRDefault="002C758D">
      <w:pPr>
        <w:pStyle w:val="Balk4"/>
        <w:numPr>
          <w:ilvl w:val="1"/>
          <w:numId w:val="11"/>
        </w:numPr>
        <w:ind w:left="0" w:firstLine="851"/>
      </w:pPr>
      <w:bookmarkStart w:id="24" w:name="__RefHeading__177_1323963809"/>
      <w:bookmarkStart w:id="25" w:name="_Toc455182128"/>
      <w:bookmarkEnd w:id="24"/>
      <w:r>
        <w:rPr>
          <w:color w:val="C00000"/>
          <w:sz w:val="24"/>
          <w:szCs w:val="24"/>
        </w:rPr>
        <w:t>MÜLHAKAT ADLİYELERİ</w:t>
      </w:r>
      <w:bookmarkEnd w:id="25"/>
    </w:p>
    <w:p w:rsidR="003E3172" w:rsidRDefault="002C758D">
      <w:pPr>
        <w:tabs>
          <w:tab w:val="left" w:pos="360"/>
        </w:tabs>
        <w:jc w:val="both"/>
      </w:pPr>
      <w:r>
        <w:rPr>
          <w:b/>
          <w:i/>
          <w:iCs/>
          <w:color w:val="CE181E"/>
        </w:rPr>
        <w:t>ILGAZ ADLİYESİ</w:t>
      </w:r>
    </w:p>
    <w:p w:rsidR="003E3172" w:rsidRDefault="003E3172">
      <w:pPr>
        <w:tabs>
          <w:tab w:val="left" w:pos="360"/>
        </w:tabs>
        <w:jc w:val="both"/>
        <w:rPr>
          <w:b/>
          <w:i/>
          <w:iCs/>
        </w:rPr>
      </w:pPr>
    </w:p>
    <w:tbl>
      <w:tblPr>
        <w:tblW w:w="9083"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283"/>
        <w:gridCol w:w="9"/>
        <w:gridCol w:w="116"/>
        <w:gridCol w:w="4675"/>
      </w:tblGrid>
      <w:tr w:rsidR="003E3172">
        <w:trPr>
          <w:trHeight w:val="265"/>
        </w:trPr>
        <w:tc>
          <w:tcPr>
            <w:tcW w:w="9082" w:type="dxa"/>
            <w:gridSpan w:val="4"/>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color w:val="FFFFFF"/>
              </w:rPr>
              <w:t>Mahkemelere Göre Dağılım</w:t>
            </w:r>
          </w:p>
        </w:tc>
      </w:tr>
      <w:tr w:rsidR="003E3172">
        <w:trPr>
          <w:trHeight w:val="265"/>
        </w:trPr>
        <w:tc>
          <w:tcPr>
            <w:tcW w:w="428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Ilgaz İcra Mahkemesi</w:t>
            </w:r>
          </w:p>
        </w:tc>
        <w:tc>
          <w:tcPr>
            <w:tcW w:w="4799" w:type="dxa"/>
            <w:gridSpan w:val="3"/>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(Asliye Hukuk Katibi)</w:t>
            </w:r>
          </w:p>
        </w:tc>
      </w:tr>
      <w:tr w:rsidR="003E3172">
        <w:trPr>
          <w:trHeight w:val="265"/>
        </w:trPr>
        <w:tc>
          <w:tcPr>
            <w:tcW w:w="428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Ilgaz İcra Ceza Mahkemesi</w:t>
            </w:r>
          </w:p>
        </w:tc>
        <w:tc>
          <w:tcPr>
            <w:tcW w:w="4799" w:type="dxa"/>
            <w:gridSpan w:val="3"/>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(Asliye Hukuk Katibi)</w:t>
            </w:r>
          </w:p>
        </w:tc>
      </w:tr>
      <w:tr w:rsidR="003E3172">
        <w:trPr>
          <w:trHeight w:val="265"/>
        </w:trPr>
        <w:tc>
          <w:tcPr>
            <w:tcW w:w="4283"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t>Ilgaz Asliye Hukuk Mahkemesi</w:t>
            </w:r>
          </w:p>
        </w:tc>
        <w:tc>
          <w:tcPr>
            <w:tcW w:w="4799" w:type="dxa"/>
            <w:gridSpan w:val="3"/>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t>2</w:t>
            </w:r>
          </w:p>
        </w:tc>
      </w:tr>
      <w:tr w:rsidR="003E3172">
        <w:trPr>
          <w:trHeight w:val="265"/>
        </w:trPr>
        <w:tc>
          <w:tcPr>
            <w:tcW w:w="4283"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lastRenderedPageBreak/>
              <w:t>Ilgaz Asliye Ceza Mahkemesi</w:t>
            </w:r>
          </w:p>
        </w:tc>
        <w:tc>
          <w:tcPr>
            <w:tcW w:w="4799" w:type="dxa"/>
            <w:gridSpan w:val="3"/>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t>1</w:t>
            </w:r>
          </w:p>
        </w:tc>
      </w:tr>
      <w:tr w:rsidR="003E3172">
        <w:trPr>
          <w:trHeight w:val="265"/>
        </w:trPr>
        <w:tc>
          <w:tcPr>
            <w:tcW w:w="4283"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t>Ilgaz Sulh Hukuk Mahkemesi</w:t>
            </w:r>
          </w:p>
        </w:tc>
        <w:tc>
          <w:tcPr>
            <w:tcW w:w="4799" w:type="dxa"/>
            <w:gridSpan w:val="3"/>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t>1</w:t>
            </w:r>
          </w:p>
        </w:tc>
      </w:tr>
      <w:tr w:rsidR="003E3172">
        <w:trPr>
          <w:trHeight w:val="265"/>
        </w:trPr>
        <w:tc>
          <w:tcPr>
            <w:tcW w:w="4283"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t>Ilgaz Sulh Ceza Hakimliği</w:t>
            </w:r>
          </w:p>
        </w:tc>
        <w:tc>
          <w:tcPr>
            <w:tcW w:w="4799" w:type="dxa"/>
            <w:gridSpan w:val="3"/>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t>1</w:t>
            </w:r>
          </w:p>
        </w:tc>
      </w:tr>
      <w:tr w:rsidR="003E3172">
        <w:trPr>
          <w:trHeight w:val="265"/>
        </w:trPr>
        <w:tc>
          <w:tcPr>
            <w:tcW w:w="4283"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rPr>
                <w:b/>
              </w:rPr>
              <w:t>TOPLAM</w:t>
            </w:r>
          </w:p>
        </w:tc>
        <w:tc>
          <w:tcPr>
            <w:tcW w:w="4799" w:type="dxa"/>
            <w:gridSpan w:val="3"/>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rPr>
                <w:b/>
              </w:rPr>
              <w:t>5</w:t>
            </w:r>
          </w:p>
        </w:tc>
      </w:tr>
      <w:tr w:rsidR="003E3172">
        <w:trPr>
          <w:trHeight w:val="23"/>
        </w:trPr>
        <w:tc>
          <w:tcPr>
            <w:tcW w:w="9082" w:type="dxa"/>
            <w:gridSpan w:val="4"/>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numPr>
                <w:ilvl w:val="0"/>
                <w:numId w:val="7"/>
              </w:numPr>
              <w:tabs>
                <w:tab w:val="left" w:pos="360"/>
              </w:tabs>
              <w:jc w:val="center"/>
            </w:pPr>
            <w:r>
              <w:rPr>
                <w:b/>
                <w:color w:val="FFFFFF"/>
              </w:rPr>
              <w:t>Ilgaz Cumhuriyet Başsavcılığına Göre Dağılım</w:t>
            </w:r>
          </w:p>
        </w:tc>
      </w:tr>
      <w:tr w:rsidR="003E3172">
        <w:tc>
          <w:tcPr>
            <w:tcW w:w="4292"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tabs>
                <w:tab w:val="left" w:pos="360"/>
              </w:tabs>
            </w:pPr>
            <w:r>
              <w:t>Hazırlık Bürosu</w:t>
            </w:r>
          </w:p>
        </w:tc>
        <w:tc>
          <w:tcPr>
            <w:tcW w:w="4790"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tabs>
                <w:tab w:val="left" w:pos="360"/>
              </w:tabs>
              <w:snapToGrid w:val="0"/>
              <w:jc w:val="center"/>
            </w:pPr>
            <w:r>
              <w:t>1</w:t>
            </w:r>
          </w:p>
        </w:tc>
      </w:tr>
      <w:tr w:rsidR="003E3172">
        <w:tc>
          <w:tcPr>
            <w:tcW w:w="4292"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tabs>
                <w:tab w:val="left" w:pos="360"/>
              </w:tabs>
            </w:pPr>
            <w:r>
              <w:t>İlamat ve İnfaz Bürosu</w:t>
            </w:r>
          </w:p>
        </w:tc>
        <w:tc>
          <w:tcPr>
            <w:tcW w:w="4790"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tabs>
                <w:tab w:val="left" w:pos="360"/>
              </w:tabs>
              <w:snapToGrid w:val="0"/>
              <w:jc w:val="center"/>
            </w:pPr>
            <w:r>
              <w:t>1</w:t>
            </w:r>
          </w:p>
        </w:tc>
      </w:tr>
      <w:tr w:rsidR="003E3172">
        <w:tc>
          <w:tcPr>
            <w:tcW w:w="4292"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tabs>
                <w:tab w:val="left" w:pos="360"/>
              </w:tabs>
            </w:pPr>
            <w:r>
              <w:t>Bakanlık Muhabere Bürosu</w:t>
            </w:r>
          </w:p>
        </w:tc>
        <w:tc>
          <w:tcPr>
            <w:tcW w:w="4790"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tabs>
                <w:tab w:val="left" w:pos="360"/>
              </w:tabs>
              <w:snapToGrid w:val="0"/>
              <w:jc w:val="center"/>
            </w:pPr>
            <w:r>
              <w:t>-</w:t>
            </w:r>
          </w:p>
        </w:tc>
      </w:tr>
      <w:tr w:rsidR="003E3172">
        <w:tc>
          <w:tcPr>
            <w:tcW w:w="4292"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tabs>
                <w:tab w:val="left" w:pos="360"/>
              </w:tabs>
            </w:pPr>
            <w:r>
              <w:rPr>
                <w:b/>
              </w:rPr>
              <w:t>TOPLAM</w:t>
            </w:r>
          </w:p>
        </w:tc>
        <w:tc>
          <w:tcPr>
            <w:tcW w:w="4790"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tabs>
                <w:tab w:val="left" w:pos="360"/>
              </w:tabs>
              <w:snapToGrid w:val="0"/>
              <w:jc w:val="center"/>
            </w:pPr>
            <w:r>
              <w:rPr>
                <w:b/>
              </w:rPr>
              <w:t>2</w:t>
            </w:r>
          </w:p>
        </w:tc>
      </w:tr>
      <w:tr w:rsidR="003E3172">
        <w:trPr>
          <w:trHeight w:val="276"/>
        </w:trPr>
        <w:tc>
          <w:tcPr>
            <w:tcW w:w="9082" w:type="dxa"/>
            <w:gridSpan w:val="4"/>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color w:val="FFFFFF"/>
              </w:rPr>
              <w:t>Diğer Birimlere Göre Dağılım</w:t>
            </w:r>
          </w:p>
        </w:tc>
      </w:tr>
      <w:tr w:rsidR="003E3172">
        <w:trPr>
          <w:trHeight w:val="276"/>
        </w:trPr>
        <w:tc>
          <w:tcPr>
            <w:tcW w:w="4408" w:type="dxa"/>
            <w:gridSpan w:val="3"/>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pPr>
            <w:r>
              <w:t>Ilgaz İcra Müdürlüğü</w:t>
            </w:r>
          </w:p>
        </w:tc>
        <w:tc>
          <w:tcPr>
            <w:tcW w:w="467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Yazı İşleri Müdürü bakmaktadır.</w:t>
            </w:r>
          </w:p>
        </w:tc>
      </w:tr>
      <w:tr w:rsidR="003E3172">
        <w:trPr>
          <w:trHeight w:val="276"/>
        </w:trPr>
        <w:tc>
          <w:tcPr>
            <w:tcW w:w="4408" w:type="dxa"/>
            <w:gridSpan w:val="3"/>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pPr>
            <w:r>
              <w:t>Ilgaz İdari İşler Müdürlüğü</w:t>
            </w:r>
          </w:p>
        </w:tc>
        <w:tc>
          <w:tcPr>
            <w:tcW w:w="4674"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t>Yazı İşleri Müdürü Bakmaktadır.</w:t>
            </w:r>
          </w:p>
        </w:tc>
      </w:tr>
      <w:tr w:rsidR="003E3172">
        <w:trPr>
          <w:trHeight w:val="276"/>
        </w:trPr>
        <w:tc>
          <w:tcPr>
            <w:tcW w:w="4408" w:type="dxa"/>
            <w:gridSpan w:val="3"/>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pPr>
            <w:r>
              <w:t>Bilgi İşlem Şefliği</w:t>
            </w:r>
          </w:p>
        </w:tc>
        <w:tc>
          <w:tcPr>
            <w:tcW w:w="467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w:t>
            </w:r>
          </w:p>
        </w:tc>
      </w:tr>
      <w:tr w:rsidR="003E3172">
        <w:trPr>
          <w:trHeight w:val="276"/>
        </w:trPr>
        <w:tc>
          <w:tcPr>
            <w:tcW w:w="4408" w:type="dxa"/>
            <w:gridSpan w:val="3"/>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pPr>
            <w:r>
              <w:rPr>
                <w:b/>
              </w:rPr>
              <w:t>TOPLAM</w:t>
            </w:r>
          </w:p>
        </w:tc>
        <w:tc>
          <w:tcPr>
            <w:tcW w:w="467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w:t>
            </w:r>
          </w:p>
        </w:tc>
      </w:tr>
    </w:tbl>
    <w:p w:rsidR="003E3172" w:rsidRDefault="002C758D">
      <w:r>
        <w:rPr>
          <w:b/>
          <w:bCs/>
        </w:rPr>
        <w:t>7.  Unvana Göre Dağılım</w:t>
      </w:r>
    </w:p>
    <w:p w:rsidR="003E3172" w:rsidRDefault="003E3172"/>
    <w:tbl>
      <w:tblPr>
        <w:tblW w:w="9214"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357"/>
        <w:gridCol w:w="4857"/>
      </w:tblGrid>
      <w:tr w:rsidR="003E3172">
        <w:trPr>
          <w:trHeight w:val="271"/>
        </w:trPr>
        <w:tc>
          <w:tcPr>
            <w:tcW w:w="9213"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rPr>
              <w:t>Ilgaz Adliyesi Mahkemeleri, Cumhuriyet Savcılıkları ve Adli Birimlere Göre Dağılım</w:t>
            </w:r>
          </w:p>
        </w:tc>
      </w:tr>
      <w:tr w:rsidR="003E3172">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İcra Müdürü</w:t>
            </w:r>
          </w:p>
        </w:tc>
        <w:tc>
          <w:tcPr>
            <w:tcW w:w="48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w:t>
            </w:r>
          </w:p>
        </w:tc>
      </w:tr>
      <w:tr w:rsidR="003E3172">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İcra Müdür Yardımcısı</w:t>
            </w:r>
          </w:p>
        </w:tc>
        <w:tc>
          <w:tcPr>
            <w:tcW w:w="48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w:t>
            </w:r>
          </w:p>
        </w:tc>
      </w:tr>
      <w:tr w:rsidR="003E3172">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İdari İşler Müdürü</w:t>
            </w:r>
          </w:p>
        </w:tc>
        <w:tc>
          <w:tcPr>
            <w:tcW w:w="48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w:t>
            </w:r>
          </w:p>
        </w:tc>
      </w:tr>
      <w:tr w:rsidR="003E3172">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Yazı İşleri Müdürü</w:t>
            </w:r>
          </w:p>
        </w:tc>
        <w:tc>
          <w:tcPr>
            <w:tcW w:w="48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1</w:t>
            </w:r>
          </w:p>
        </w:tc>
      </w:tr>
      <w:tr w:rsidR="003E3172">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Şef</w:t>
            </w:r>
          </w:p>
        </w:tc>
        <w:tc>
          <w:tcPr>
            <w:tcW w:w="48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w:t>
            </w:r>
          </w:p>
        </w:tc>
      </w:tr>
      <w:tr w:rsidR="003E3172">
        <w:trPr>
          <w:trHeight w:val="254"/>
        </w:trPr>
        <w:tc>
          <w:tcPr>
            <w:tcW w:w="435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Zabıt Kâtibi</w:t>
            </w:r>
          </w:p>
        </w:tc>
        <w:tc>
          <w:tcPr>
            <w:tcW w:w="48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7</w:t>
            </w:r>
          </w:p>
        </w:tc>
      </w:tr>
      <w:tr w:rsidR="003E3172">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Mübaşir</w:t>
            </w:r>
          </w:p>
        </w:tc>
        <w:tc>
          <w:tcPr>
            <w:tcW w:w="48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1</w:t>
            </w:r>
          </w:p>
        </w:tc>
      </w:tr>
      <w:tr w:rsidR="003E3172">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Bilgisayar İşletmeni</w:t>
            </w:r>
          </w:p>
        </w:tc>
        <w:tc>
          <w:tcPr>
            <w:tcW w:w="48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w:t>
            </w:r>
          </w:p>
        </w:tc>
      </w:tr>
      <w:tr w:rsidR="003E3172">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Emanet Memuru</w:t>
            </w:r>
          </w:p>
        </w:tc>
        <w:tc>
          <w:tcPr>
            <w:tcW w:w="48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w:t>
            </w:r>
          </w:p>
        </w:tc>
      </w:tr>
      <w:tr w:rsidR="003E3172">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Santral Memuru</w:t>
            </w:r>
          </w:p>
        </w:tc>
        <w:tc>
          <w:tcPr>
            <w:tcW w:w="48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w:t>
            </w:r>
          </w:p>
        </w:tc>
      </w:tr>
      <w:tr w:rsidR="003E3172">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Tebligat Memuru</w:t>
            </w:r>
          </w:p>
        </w:tc>
        <w:tc>
          <w:tcPr>
            <w:tcW w:w="48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w:t>
            </w:r>
          </w:p>
        </w:tc>
      </w:tr>
      <w:tr w:rsidR="003E3172">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Memur</w:t>
            </w:r>
          </w:p>
        </w:tc>
        <w:tc>
          <w:tcPr>
            <w:tcW w:w="48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w:t>
            </w:r>
          </w:p>
        </w:tc>
      </w:tr>
      <w:tr w:rsidR="003E3172">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Teknisyen</w:t>
            </w:r>
          </w:p>
        </w:tc>
        <w:tc>
          <w:tcPr>
            <w:tcW w:w="48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w:t>
            </w:r>
          </w:p>
        </w:tc>
      </w:tr>
      <w:tr w:rsidR="003E3172">
        <w:trPr>
          <w:trHeight w:val="254"/>
        </w:trPr>
        <w:tc>
          <w:tcPr>
            <w:tcW w:w="435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Veri Hazırlama Kontrol İşletmeni</w:t>
            </w:r>
          </w:p>
        </w:tc>
        <w:tc>
          <w:tcPr>
            <w:tcW w:w="48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w:t>
            </w:r>
          </w:p>
        </w:tc>
      </w:tr>
      <w:tr w:rsidR="003E3172">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Veznedar</w:t>
            </w:r>
          </w:p>
        </w:tc>
        <w:tc>
          <w:tcPr>
            <w:tcW w:w="48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w:t>
            </w:r>
          </w:p>
        </w:tc>
      </w:tr>
      <w:tr w:rsidR="003E3172">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Şoför</w:t>
            </w:r>
          </w:p>
        </w:tc>
        <w:tc>
          <w:tcPr>
            <w:tcW w:w="48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w:t>
            </w:r>
          </w:p>
        </w:tc>
      </w:tr>
      <w:tr w:rsidR="003E3172">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Hizmetli</w:t>
            </w:r>
          </w:p>
        </w:tc>
        <w:tc>
          <w:tcPr>
            <w:tcW w:w="48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1</w:t>
            </w:r>
          </w:p>
        </w:tc>
      </w:tr>
      <w:tr w:rsidR="003E3172">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Kaloriferci</w:t>
            </w:r>
          </w:p>
        </w:tc>
        <w:tc>
          <w:tcPr>
            <w:tcW w:w="48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w:t>
            </w:r>
          </w:p>
        </w:tc>
      </w:tr>
      <w:tr w:rsidR="003E3172">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rPr>
                <w:b/>
              </w:rPr>
              <w:t>TOPLAM</w:t>
            </w:r>
          </w:p>
        </w:tc>
        <w:tc>
          <w:tcPr>
            <w:tcW w:w="48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rPr>
                <w:b/>
              </w:rPr>
              <w:t>10</w:t>
            </w:r>
          </w:p>
        </w:tc>
      </w:tr>
    </w:tbl>
    <w:p w:rsidR="003E3172" w:rsidRDefault="002C758D">
      <w:r>
        <w:rPr>
          <w:b/>
          <w:bCs/>
        </w:rPr>
        <w:t xml:space="preserve">.  Cinsiyete Göre Dağılım </w:t>
      </w:r>
    </w:p>
    <w:p w:rsidR="003E3172" w:rsidRDefault="003E3172"/>
    <w:tbl>
      <w:tblPr>
        <w:tblW w:w="9214"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419"/>
        <w:gridCol w:w="4795"/>
      </w:tblGrid>
      <w:tr w:rsidR="003E3172">
        <w:trPr>
          <w:trHeight w:val="257"/>
        </w:trPr>
        <w:tc>
          <w:tcPr>
            <w:tcW w:w="9213"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rPr>
              <w:t>Ilgaz Adliyesi Personelin Cinsiyete Göre Dağılımı</w:t>
            </w:r>
          </w:p>
        </w:tc>
      </w:tr>
      <w:tr w:rsidR="003E3172">
        <w:trPr>
          <w:trHeight w:val="271"/>
        </w:trPr>
        <w:tc>
          <w:tcPr>
            <w:tcW w:w="441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Kadın</w:t>
            </w:r>
          </w:p>
        </w:tc>
        <w:tc>
          <w:tcPr>
            <w:tcW w:w="479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4</w:t>
            </w:r>
          </w:p>
        </w:tc>
      </w:tr>
      <w:tr w:rsidR="003E3172">
        <w:trPr>
          <w:trHeight w:val="271"/>
        </w:trPr>
        <w:tc>
          <w:tcPr>
            <w:tcW w:w="441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Erkek</w:t>
            </w:r>
          </w:p>
        </w:tc>
        <w:tc>
          <w:tcPr>
            <w:tcW w:w="479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6</w:t>
            </w:r>
          </w:p>
        </w:tc>
      </w:tr>
      <w:tr w:rsidR="003E3172">
        <w:trPr>
          <w:trHeight w:val="289"/>
        </w:trPr>
        <w:tc>
          <w:tcPr>
            <w:tcW w:w="441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rPr>
                <w:b/>
              </w:rPr>
              <w:t>TOPLAM</w:t>
            </w:r>
          </w:p>
        </w:tc>
        <w:tc>
          <w:tcPr>
            <w:tcW w:w="4794"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rPr>
                <w:b/>
              </w:rPr>
              <w:t>10</w:t>
            </w:r>
          </w:p>
        </w:tc>
      </w:tr>
    </w:tbl>
    <w:p w:rsidR="003E3172" w:rsidRDefault="003E3172"/>
    <w:p w:rsidR="00432BC8" w:rsidRDefault="00432BC8"/>
    <w:p w:rsidR="00432BC8" w:rsidRDefault="00432BC8"/>
    <w:p w:rsidR="00432BC8" w:rsidRDefault="00432BC8"/>
    <w:p w:rsidR="003E3172" w:rsidRDefault="002C758D">
      <w:pPr>
        <w:rPr>
          <w:b/>
          <w:bCs/>
        </w:rPr>
      </w:pPr>
      <w:r>
        <w:rPr>
          <w:b/>
          <w:bCs/>
        </w:rPr>
        <w:lastRenderedPageBreak/>
        <w:t>.  Öğrenim Bilgilerine Göre Dağılım</w:t>
      </w:r>
    </w:p>
    <w:p w:rsidR="003E3172" w:rsidRDefault="003E3172"/>
    <w:tbl>
      <w:tblPr>
        <w:tblW w:w="9214"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606"/>
        <w:gridCol w:w="4608"/>
      </w:tblGrid>
      <w:tr w:rsidR="003E3172">
        <w:tc>
          <w:tcPr>
            <w:tcW w:w="9213"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color w:val="FFFFFF"/>
              </w:rPr>
              <w:t>Ilgaz Adliyesi Personelin Öğrenim Bilgilerine Göre Dağılımı</w:t>
            </w:r>
          </w:p>
        </w:tc>
      </w:tr>
      <w:tr w:rsidR="003E3172">
        <w:tc>
          <w:tcPr>
            <w:tcW w:w="460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İlkokul</w:t>
            </w:r>
          </w:p>
        </w:tc>
        <w:tc>
          <w:tcPr>
            <w:tcW w:w="460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w:t>
            </w:r>
          </w:p>
        </w:tc>
      </w:tr>
      <w:tr w:rsidR="003E3172">
        <w:tc>
          <w:tcPr>
            <w:tcW w:w="460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İlköğretim (8 yıl) - Ortaokul</w:t>
            </w:r>
          </w:p>
        </w:tc>
        <w:tc>
          <w:tcPr>
            <w:tcW w:w="46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1</w:t>
            </w:r>
          </w:p>
        </w:tc>
      </w:tr>
      <w:tr w:rsidR="003E3172">
        <w:tc>
          <w:tcPr>
            <w:tcW w:w="460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Lise ve Dengi Okul</w:t>
            </w:r>
          </w:p>
        </w:tc>
        <w:tc>
          <w:tcPr>
            <w:tcW w:w="460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3</w:t>
            </w:r>
          </w:p>
        </w:tc>
      </w:tr>
      <w:tr w:rsidR="003E3172">
        <w:tc>
          <w:tcPr>
            <w:tcW w:w="460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Lise (4 yıl)</w:t>
            </w:r>
          </w:p>
        </w:tc>
        <w:tc>
          <w:tcPr>
            <w:tcW w:w="46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w:t>
            </w:r>
          </w:p>
        </w:tc>
      </w:tr>
      <w:tr w:rsidR="003E3172">
        <w:tc>
          <w:tcPr>
            <w:tcW w:w="460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Ön Lisans (2 yıl)</w:t>
            </w:r>
          </w:p>
        </w:tc>
        <w:tc>
          <w:tcPr>
            <w:tcW w:w="460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w:t>
            </w:r>
          </w:p>
        </w:tc>
      </w:tr>
      <w:tr w:rsidR="003E3172">
        <w:tc>
          <w:tcPr>
            <w:tcW w:w="460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Lisans (4 yıl)</w:t>
            </w:r>
          </w:p>
        </w:tc>
        <w:tc>
          <w:tcPr>
            <w:tcW w:w="46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4</w:t>
            </w:r>
          </w:p>
        </w:tc>
      </w:tr>
      <w:tr w:rsidR="003E3172">
        <w:tc>
          <w:tcPr>
            <w:tcW w:w="460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Yüksek Lisans</w:t>
            </w:r>
          </w:p>
        </w:tc>
        <w:tc>
          <w:tcPr>
            <w:tcW w:w="460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1</w:t>
            </w:r>
          </w:p>
        </w:tc>
      </w:tr>
      <w:tr w:rsidR="003E3172">
        <w:tc>
          <w:tcPr>
            <w:tcW w:w="460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Doktora</w:t>
            </w:r>
          </w:p>
        </w:tc>
        <w:tc>
          <w:tcPr>
            <w:tcW w:w="460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w:t>
            </w:r>
          </w:p>
        </w:tc>
      </w:tr>
      <w:tr w:rsidR="003E3172">
        <w:tc>
          <w:tcPr>
            <w:tcW w:w="460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rPr>
                <w:b/>
              </w:rPr>
              <w:t>TOPLAM</w:t>
            </w:r>
          </w:p>
        </w:tc>
        <w:tc>
          <w:tcPr>
            <w:tcW w:w="46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rPr>
                <w:b/>
              </w:rPr>
              <w:t>9</w:t>
            </w:r>
          </w:p>
        </w:tc>
      </w:tr>
    </w:tbl>
    <w:p w:rsidR="003E3172" w:rsidRDefault="003E3172"/>
    <w:p w:rsidR="003E3172" w:rsidRDefault="003E3172"/>
    <w:p w:rsidR="003E3172" w:rsidRDefault="003E3172"/>
    <w:p w:rsidR="003E3172" w:rsidRDefault="002C758D">
      <w:pPr>
        <w:rPr>
          <w:b/>
          <w:bCs/>
        </w:rPr>
      </w:pPr>
      <w:r>
        <w:rPr>
          <w:b/>
          <w:bCs/>
        </w:rPr>
        <w:t>Hakim Adaylarına İlişkin Bilgiler</w:t>
      </w:r>
    </w:p>
    <w:p w:rsidR="003E3172" w:rsidRDefault="003E3172"/>
    <w:tbl>
      <w:tblPr>
        <w:tblW w:w="9356"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679"/>
        <w:gridCol w:w="4677"/>
      </w:tblGrid>
      <w:tr w:rsidR="003E3172">
        <w:trPr>
          <w:trHeight w:val="257"/>
        </w:trPr>
        <w:tc>
          <w:tcPr>
            <w:tcW w:w="9355"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color w:val="FFFFFF"/>
              </w:rPr>
              <w:t>Ilgaz Adliyesi Hâkimler</w:t>
            </w:r>
          </w:p>
        </w:tc>
      </w:tr>
      <w:tr w:rsidR="003E3172">
        <w:trPr>
          <w:trHeight w:val="257"/>
        </w:trPr>
        <w:tc>
          <w:tcPr>
            <w:tcW w:w="46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Kadın</w:t>
            </w:r>
          </w:p>
        </w:tc>
        <w:tc>
          <w:tcPr>
            <w:tcW w:w="467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1</w:t>
            </w:r>
          </w:p>
        </w:tc>
      </w:tr>
      <w:tr w:rsidR="003E3172">
        <w:trPr>
          <w:trHeight w:val="257"/>
        </w:trPr>
        <w:tc>
          <w:tcPr>
            <w:tcW w:w="46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Erkek</w:t>
            </w:r>
          </w:p>
        </w:tc>
        <w:tc>
          <w:tcPr>
            <w:tcW w:w="467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1</w:t>
            </w:r>
          </w:p>
        </w:tc>
      </w:tr>
      <w:tr w:rsidR="003E3172">
        <w:trPr>
          <w:trHeight w:val="257"/>
        </w:trPr>
        <w:tc>
          <w:tcPr>
            <w:tcW w:w="46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rPr>
                <w:b/>
              </w:rPr>
              <w:t>TOPLAM</w:t>
            </w:r>
          </w:p>
        </w:tc>
        <w:tc>
          <w:tcPr>
            <w:tcW w:w="467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rPr>
                <w:b/>
              </w:rPr>
              <w:t>2</w:t>
            </w:r>
          </w:p>
        </w:tc>
      </w:tr>
    </w:tbl>
    <w:p w:rsidR="003E3172" w:rsidRDefault="003E3172"/>
    <w:p w:rsidR="003E3172" w:rsidRDefault="002C758D">
      <w:pPr>
        <w:rPr>
          <w:b/>
          <w:bCs/>
        </w:rPr>
      </w:pPr>
      <w:r>
        <w:rPr>
          <w:b/>
          <w:bCs/>
        </w:rPr>
        <w:t>Hakim ve Cumhuriyet Savcılarına İlişkin Bilgiler</w:t>
      </w:r>
    </w:p>
    <w:p w:rsidR="003E3172" w:rsidRDefault="003E3172"/>
    <w:tbl>
      <w:tblPr>
        <w:tblW w:w="9356"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679"/>
        <w:gridCol w:w="4677"/>
      </w:tblGrid>
      <w:tr w:rsidR="003E3172">
        <w:tc>
          <w:tcPr>
            <w:tcW w:w="9355"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color w:val="FFFFFF"/>
              </w:rPr>
              <w:t>Ilgaz Adliyesi Cumhuriyet Savcıları</w:t>
            </w:r>
          </w:p>
        </w:tc>
      </w:tr>
      <w:tr w:rsidR="003E3172">
        <w:tc>
          <w:tcPr>
            <w:tcW w:w="46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Kadın</w:t>
            </w:r>
          </w:p>
        </w:tc>
        <w:tc>
          <w:tcPr>
            <w:tcW w:w="467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w:t>
            </w:r>
          </w:p>
        </w:tc>
      </w:tr>
      <w:tr w:rsidR="003E3172">
        <w:tc>
          <w:tcPr>
            <w:tcW w:w="46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Erkek</w:t>
            </w:r>
          </w:p>
        </w:tc>
        <w:tc>
          <w:tcPr>
            <w:tcW w:w="467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2</w:t>
            </w:r>
          </w:p>
        </w:tc>
      </w:tr>
      <w:tr w:rsidR="003E3172">
        <w:tc>
          <w:tcPr>
            <w:tcW w:w="46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rPr>
                <w:b/>
              </w:rPr>
              <w:t>TOPLAM</w:t>
            </w:r>
          </w:p>
        </w:tc>
        <w:tc>
          <w:tcPr>
            <w:tcW w:w="467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rPr>
                <w:b/>
              </w:rPr>
              <w:t>2</w:t>
            </w:r>
          </w:p>
        </w:tc>
      </w:tr>
    </w:tbl>
    <w:p w:rsidR="003E3172" w:rsidRDefault="003E3172"/>
    <w:p w:rsidR="003E3172" w:rsidRDefault="002C758D">
      <w:pPr>
        <w:rPr>
          <w:b/>
          <w:bCs/>
        </w:rPr>
      </w:pPr>
      <w:r>
        <w:rPr>
          <w:b/>
          <w:bCs/>
        </w:rPr>
        <w:t>Hakimlerin Öğrenim Bilgilerine Göre Dağılım</w:t>
      </w:r>
    </w:p>
    <w:p w:rsidR="003E3172" w:rsidRDefault="003E3172"/>
    <w:tbl>
      <w:tblPr>
        <w:tblW w:w="9356"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605"/>
        <w:gridCol w:w="4751"/>
      </w:tblGrid>
      <w:tr w:rsidR="003E3172">
        <w:tc>
          <w:tcPr>
            <w:tcW w:w="9355"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color w:val="FFFFFF"/>
              </w:rPr>
              <w:t>Ilgaz Adliyesi Hâkimlerin Öğrenim Bilgilerine Göre Dağılımı</w:t>
            </w:r>
          </w:p>
        </w:tc>
      </w:tr>
      <w:tr w:rsidR="003E3172">
        <w:tc>
          <w:tcPr>
            <w:tcW w:w="460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Lisans (4 yıl)</w:t>
            </w:r>
          </w:p>
        </w:tc>
        <w:tc>
          <w:tcPr>
            <w:tcW w:w="47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2</w:t>
            </w:r>
          </w:p>
        </w:tc>
      </w:tr>
      <w:tr w:rsidR="003E3172">
        <w:tc>
          <w:tcPr>
            <w:tcW w:w="460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Yüksek Lisans</w:t>
            </w:r>
          </w:p>
        </w:tc>
        <w:tc>
          <w:tcPr>
            <w:tcW w:w="475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w:t>
            </w:r>
          </w:p>
        </w:tc>
      </w:tr>
      <w:tr w:rsidR="003E3172">
        <w:tc>
          <w:tcPr>
            <w:tcW w:w="460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Doktora</w:t>
            </w:r>
          </w:p>
        </w:tc>
        <w:tc>
          <w:tcPr>
            <w:tcW w:w="475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w:t>
            </w:r>
          </w:p>
        </w:tc>
      </w:tr>
      <w:tr w:rsidR="003E3172">
        <w:tc>
          <w:tcPr>
            <w:tcW w:w="460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Yabancı Dil</w:t>
            </w:r>
          </w:p>
        </w:tc>
        <w:tc>
          <w:tcPr>
            <w:tcW w:w="475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w:t>
            </w:r>
          </w:p>
        </w:tc>
      </w:tr>
      <w:tr w:rsidR="003E3172">
        <w:tc>
          <w:tcPr>
            <w:tcW w:w="460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rPr>
                <w:b/>
              </w:rPr>
              <w:t>TOPLAM</w:t>
            </w:r>
          </w:p>
        </w:tc>
        <w:tc>
          <w:tcPr>
            <w:tcW w:w="47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rPr>
                <w:b/>
              </w:rPr>
              <w:t>2</w:t>
            </w:r>
          </w:p>
        </w:tc>
      </w:tr>
    </w:tbl>
    <w:p w:rsidR="003E3172" w:rsidRDefault="003E3172"/>
    <w:p w:rsidR="003E3172" w:rsidRDefault="002C758D">
      <w:r>
        <w:rPr>
          <w:b/>
          <w:bCs/>
        </w:rPr>
        <w:t>Cumhuriyet Savcılarının Öğrenim Bilgilerine Göre Dağılım</w:t>
      </w:r>
    </w:p>
    <w:p w:rsidR="003E3172" w:rsidRDefault="003E3172"/>
    <w:tbl>
      <w:tblPr>
        <w:tblW w:w="9356"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605"/>
        <w:gridCol w:w="4751"/>
      </w:tblGrid>
      <w:tr w:rsidR="003E3172">
        <w:tc>
          <w:tcPr>
            <w:tcW w:w="9355"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color w:val="FFFFFF"/>
              </w:rPr>
              <w:t>Ilgaz Adliyesi Cumhuriyet Savcıları Öğrenim Bilgilerine Göre Dağılımı</w:t>
            </w:r>
          </w:p>
        </w:tc>
      </w:tr>
      <w:tr w:rsidR="003E3172">
        <w:tc>
          <w:tcPr>
            <w:tcW w:w="460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Lisans (4 yıl)</w:t>
            </w:r>
          </w:p>
        </w:tc>
        <w:tc>
          <w:tcPr>
            <w:tcW w:w="47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2</w:t>
            </w:r>
          </w:p>
        </w:tc>
      </w:tr>
      <w:tr w:rsidR="003E3172">
        <w:tc>
          <w:tcPr>
            <w:tcW w:w="460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Yüksek Lisans</w:t>
            </w:r>
          </w:p>
        </w:tc>
        <w:tc>
          <w:tcPr>
            <w:tcW w:w="475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w:t>
            </w:r>
          </w:p>
        </w:tc>
      </w:tr>
      <w:tr w:rsidR="003E3172">
        <w:tc>
          <w:tcPr>
            <w:tcW w:w="460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Doktora</w:t>
            </w:r>
          </w:p>
        </w:tc>
        <w:tc>
          <w:tcPr>
            <w:tcW w:w="475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w:t>
            </w:r>
          </w:p>
        </w:tc>
      </w:tr>
      <w:tr w:rsidR="003E3172">
        <w:tc>
          <w:tcPr>
            <w:tcW w:w="460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Yabancı Dil</w:t>
            </w:r>
          </w:p>
        </w:tc>
        <w:tc>
          <w:tcPr>
            <w:tcW w:w="475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w:t>
            </w:r>
          </w:p>
        </w:tc>
      </w:tr>
      <w:tr w:rsidR="003E3172">
        <w:tc>
          <w:tcPr>
            <w:tcW w:w="460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rPr>
                <w:b/>
              </w:rPr>
              <w:t>TOPLAM</w:t>
            </w:r>
          </w:p>
        </w:tc>
        <w:tc>
          <w:tcPr>
            <w:tcW w:w="47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rPr>
                <w:b/>
              </w:rPr>
              <w:t>2</w:t>
            </w:r>
          </w:p>
        </w:tc>
      </w:tr>
    </w:tbl>
    <w:p w:rsidR="003E3172" w:rsidRDefault="003E3172">
      <w:pPr>
        <w:rPr>
          <w:b/>
          <w:bCs/>
          <w:color w:val="CE181E"/>
        </w:rPr>
      </w:pPr>
    </w:p>
    <w:p w:rsidR="003E3172" w:rsidRDefault="002C758D">
      <w:r>
        <w:rPr>
          <w:b/>
          <w:bCs/>
          <w:color w:val="CE181E"/>
        </w:rPr>
        <w:lastRenderedPageBreak/>
        <w:t>KURŞUNLU ADLİYESİ</w:t>
      </w:r>
    </w:p>
    <w:p w:rsidR="003E3172" w:rsidRDefault="003E3172">
      <w:pPr>
        <w:rPr>
          <w:b/>
          <w:bCs/>
          <w:color w:val="CE181E"/>
        </w:rPr>
      </w:pPr>
    </w:p>
    <w:p w:rsidR="003E3172" w:rsidRDefault="002C758D">
      <w:pPr>
        <w:rPr>
          <w:color w:val="000000"/>
        </w:rPr>
      </w:pPr>
      <w:r>
        <w:rPr>
          <w:b/>
          <w:bCs/>
          <w:color w:val="000000"/>
        </w:rPr>
        <w:t>Mahkemeler, Cumhuriyet Başsavcılıkları ve Adli Birimlere Göre Personelin Dağılımı</w:t>
      </w:r>
    </w:p>
    <w:p w:rsidR="003E3172" w:rsidRDefault="003E3172">
      <w:pPr>
        <w:rPr>
          <w:b/>
          <w:bCs/>
          <w:color w:val="CE181E"/>
        </w:rPr>
      </w:pPr>
    </w:p>
    <w:tbl>
      <w:tblPr>
        <w:tblW w:w="9072"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252"/>
        <w:gridCol w:w="4820"/>
      </w:tblGrid>
      <w:tr w:rsidR="003E3172">
        <w:trPr>
          <w:trHeight w:val="265"/>
        </w:trPr>
        <w:tc>
          <w:tcPr>
            <w:tcW w:w="9071"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color w:val="FFFFFF"/>
              </w:rPr>
              <w:t>Kurşunlu Adliyesi Mahkemelere Göre Dağılım</w:t>
            </w:r>
          </w:p>
        </w:tc>
      </w:tr>
      <w:tr w:rsidR="003E3172">
        <w:trPr>
          <w:trHeight w:val="265"/>
        </w:trPr>
        <w:tc>
          <w:tcPr>
            <w:tcW w:w="425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both"/>
            </w:pPr>
            <w:r>
              <w:rPr>
                <w:color w:val="00000A"/>
                <w:shd w:val="clear" w:color="auto" w:fill="FFFFFF"/>
              </w:rPr>
              <w:t>Kurşunlu  Asliye Hukuk Mahkemesi</w:t>
            </w:r>
          </w:p>
        </w:tc>
        <w:tc>
          <w:tcPr>
            <w:tcW w:w="4819" w:type="dxa"/>
            <w:vMerge w:val="restart"/>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tabs>
                <w:tab w:val="left" w:pos="360"/>
              </w:tabs>
              <w:spacing w:line="240" w:lineRule="exact"/>
              <w:jc w:val="center"/>
              <w:rPr>
                <w:color w:val="00000A"/>
                <w:highlight w:val="white"/>
              </w:rPr>
            </w:pPr>
          </w:p>
          <w:p w:rsidR="003E3172" w:rsidRDefault="002C758D">
            <w:pPr>
              <w:spacing w:after="200" w:line="276" w:lineRule="exact"/>
              <w:jc w:val="center"/>
            </w:pPr>
            <w:r>
              <w:rPr>
                <w:rFonts w:ascii="Calibri" w:eastAsia="Calibri" w:hAnsi="Calibri" w:cs="Calibri"/>
                <w:color w:val="00000A"/>
                <w:shd w:val="clear" w:color="auto" w:fill="FFFFFF"/>
              </w:rPr>
              <w:t>1</w:t>
            </w:r>
          </w:p>
        </w:tc>
      </w:tr>
      <w:tr w:rsidR="003E3172">
        <w:trPr>
          <w:trHeight w:val="265"/>
        </w:trPr>
        <w:tc>
          <w:tcPr>
            <w:tcW w:w="425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both"/>
            </w:pPr>
            <w:r>
              <w:rPr>
                <w:color w:val="00000A"/>
                <w:shd w:val="clear" w:color="auto" w:fill="FFFFFF"/>
              </w:rPr>
              <w:t>Kurşunlu İcra Hukuk Mahkemesi</w:t>
            </w:r>
          </w:p>
        </w:tc>
        <w:tc>
          <w:tcPr>
            <w:tcW w:w="4819" w:type="dxa"/>
            <w:vMerge/>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pacing w:after="200" w:line="276" w:lineRule="exact"/>
              <w:rPr>
                <w:rFonts w:ascii="Calibri" w:eastAsia="Calibri" w:hAnsi="Calibri" w:cs="Calibri"/>
                <w:color w:val="00000A"/>
                <w:highlight w:val="white"/>
              </w:rPr>
            </w:pPr>
          </w:p>
        </w:tc>
      </w:tr>
      <w:tr w:rsidR="003E3172">
        <w:trPr>
          <w:trHeight w:val="546"/>
        </w:trPr>
        <w:tc>
          <w:tcPr>
            <w:tcW w:w="425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both"/>
            </w:pPr>
            <w:r>
              <w:rPr>
                <w:color w:val="00000A"/>
                <w:shd w:val="clear" w:color="auto" w:fill="FFFFFF"/>
              </w:rPr>
              <w:t>Kurşunlu İcra Ceza Mahkemesi</w:t>
            </w:r>
          </w:p>
          <w:p w:rsidR="003E3172" w:rsidRDefault="002C758D">
            <w:pPr>
              <w:tabs>
                <w:tab w:val="left" w:pos="360"/>
              </w:tabs>
              <w:spacing w:line="240" w:lineRule="exact"/>
              <w:jc w:val="both"/>
            </w:pPr>
            <w:r>
              <w:rPr>
                <w:color w:val="00000A"/>
                <w:shd w:val="clear" w:color="auto" w:fill="FFFFFF"/>
              </w:rPr>
              <w:t>Kurşunlu Sulh Ceza Hakimliği</w:t>
            </w:r>
          </w:p>
        </w:tc>
        <w:tc>
          <w:tcPr>
            <w:tcW w:w="4819" w:type="dxa"/>
            <w:vMerge/>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pacing w:after="200" w:line="276" w:lineRule="exact"/>
            </w:pPr>
          </w:p>
        </w:tc>
      </w:tr>
      <w:tr w:rsidR="003E3172">
        <w:trPr>
          <w:trHeight w:val="265"/>
        </w:trPr>
        <w:tc>
          <w:tcPr>
            <w:tcW w:w="425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tabs>
                <w:tab w:val="left" w:pos="360"/>
              </w:tabs>
              <w:spacing w:line="240" w:lineRule="exact"/>
              <w:jc w:val="both"/>
              <w:rPr>
                <w:color w:val="00000A"/>
                <w:highlight w:val="white"/>
              </w:rPr>
            </w:pPr>
          </w:p>
        </w:tc>
        <w:tc>
          <w:tcPr>
            <w:tcW w:w="4819" w:type="dxa"/>
            <w:vMerge w:val="restart"/>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tabs>
                <w:tab w:val="left" w:pos="360"/>
              </w:tabs>
              <w:spacing w:line="240" w:lineRule="exact"/>
              <w:jc w:val="center"/>
              <w:rPr>
                <w:rFonts w:ascii="Calibri" w:eastAsia="Calibri" w:hAnsi="Calibri" w:cs="Calibri"/>
                <w:color w:val="00000A"/>
                <w:highlight w:val="white"/>
              </w:rPr>
            </w:pPr>
          </w:p>
          <w:p w:rsidR="003E3172" w:rsidRDefault="002C758D">
            <w:pPr>
              <w:tabs>
                <w:tab w:val="left" w:pos="360"/>
              </w:tabs>
              <w:spacing w:line="240" w:lineRule="exact"/>
              <w:jc w:val="center"/>
            </w:pPr>
            <w:r>
              <w:rPr>
                <w:rFonts w:ascii="Calibri" w:eastAsia="Calibri" w:hAnsi="Calibri" w:cs="Calibri"/>
                <w:color w:val="00000A"/>
                <w:shd w:val="clear" w:color="auto" w:fill="FFFFFF"/>
              </w:rPr>
              <w:t>2</w:t>
            </w:r>
          </w:p>
        </w:tc>
      </w:tr>
      <w:tr w:rsidR="003E3172">
        <w:trPr>
          <w:trHeight w:val="265"/>
        </w:trPr>
        <w:tc>
          <w:tcPr>
            <w:tcW w:w="425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both"/>
            </w:pPr>
            <w:r>
              <w:rPr>
                <w:color w:val="00000A"/>
                <w:shd w:val="clear" w:color="auto" w:fill="FFFFFF"/>
              </w:rPr>
              <w:t>Kurşunlu  Asliye Ceza Mahkemesi</w:t>
            </w:r>
          </w:p>
        </w:tc>
        <w:tc>
          <w:tcPr>
            <w:tcW w:w="4819" w:type="dxa"/>
            <w:vMerge/>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tabs>
                <w:tab w:val="left" w:pos="360"/>
              </w:tabs>
              <w:spacing w:line="240" w:lineRule="exact"/>
              <w:jc w:val="center"/>
            </w:pPr>
          </w:p>
        </w:tc>
      </w:tr>
      <w:tr w:rsidR="003E3172">
        <w:trPr>
          <w:trHeight w:val="265"/>
        </w:trPr>
        <w:tc>
          <w:tcPr>
            <w:tcW w:w="425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both"/>
            </w:pPr>
            <w:r>
              <w:rPr>
                <w:color w:val="00000A"/>
                <w:shd w:val="clear" w:color="auto" w:fill="FFFFFF"/>
              </w:rPr>
              <w:t>Kurşunlu  Sulh Hukuk Mahkemesi</w:t>
            </w:r>
          </w:p>
        </w:tc>
        <w:tc>
          <w:tcPr>
            <w:tcW w:w="4819" w:type="dxa"/>
            <w:vMerge/>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tabs>
                <w:tab w:val="left" w:pos="360"/>
              </w:tabs>
              <w:spacing w:line="240" w:lineRule="exact"/>
              <w:jc w:val="center"/>
              <w:rPr>
                <w:rFonts w:ascii="Calibri" w:eastAsia="Calibri" w:hAnsi="Calibri" w:cs="Calibri"/>
                <w:color w:val="00000A"/>
                <w:highlight w:val="white"/>
              </w:rPr>
            </w:pPr>
          </w:p>
        </w:tc>
      </w:tr>
      <w:tr w:rsidR="003E3172">
        <w:trPr>
          <w:trHeight w:val="265"/>
        </w:trPr>
        <w:tc>
          <w:tcPr>
            <w:tcW w:w="425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both"/>
            </w:pPr>
            <w:r>
              <w:rPr>
                <w:b/>
                <w:color w:val="00000A"/>
                <w:shd w:val="clear" w:color="auto" w:fill="FFFFFF"/>
              </w:rPr>
              <w:t>TOPLAM</w:t>
            </w:r>
          </w:p>
        </w:tc>
        <w:tc>
          <w:tcPr>
            <w:tcW w:w="481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center"/>
            </w:pPr>
            <w:r>
              <w:rPr>
                <w:b/>
                <w:color w:val="00000A"/>
                <w:shd w:val="clear" w:color="auto" w:fill="FFFFFF"/>
              </w:rPr>
              <w:t>3</w:t>
            </w:r>
          </w:p>
        </w:tc>
      </w:tr>
    </w:tbl>
    <w:p w:rsidR="003E3172" w:rsidRDefault="003E3172"/>
    <w:p w:rsidR="003E3172" w:rsidRDefault="003E3172"/>
    <w:tbl>
      <w:tblPr>
        <w:tblW w:w="9072"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287"/>
        <w:gridCol w:w="4785"/>
      </w:tblGrid>
      <w:tr w:rsidR="003E3172">
        <w:trPr>
          <w:trHeight w:val="23"/>
        </w:trPr>
        <w:tc>
          <w:tcPr>
            <w:tcW w:w="9071"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color w:val="FFFFFF"/>
              </w:rPr>
              <w:t>Kurşunlu Adliyesi Cumhuriyet Başsavcılığına Göre Dağılım</w:t>
            </w:r>
          </w:p>
        </w:tc>
      </w:tr>
      <w:tr w:rsidR="003E3172">
        <w:tc>
          <w:tcPr>
            <w:tcW w:w="428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pPr>
            <w:r>
              <w:t>Hazırlık Bürosu</w:t>
            </w:r>
          </w:p>
        </w:tc>
        <w:tc>
          <w:tcPr>
            <w:tcW w:w="4784" w:type="dxa"/>
            <w:vMerge w:val="restart"/>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tabs>
                <w:tab w:val="left" w:pos="360"/>
              </w:tabs>
              <w:snapToGrid w:val="0"/>
              <w:jc w:val="center"/>
            </w:pPr>
          </w:p>
          <w:p w:rsidR="003E3172" w:rsidRDefault="002C758D">
            <w:pPr>
              <w:tabs>
                <w:tab w:val="left" w:pos="360"/>
              </w:tabs>
              <w:snapToGrid w:val="0"/>
              <w:jc w:val="center"/>
            </w:pPr>
            <w:r>
              <w:t>2</w:t>
            </w:r>
          </w:p>
        </w:tc>
      </w:tr>
      <w:tr w:rsidR="003E3172">
        <w:tc>
          <w:tcPr>
            <w:tcW w:w="428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pPr>
            <w:r>
              <w:t>İlamat ve İnfaz Bürosu</w:t>
            </w:r>
          </w:p>
        </w:tc>
        <w:tc>
          <w:tcPr>
            <w:tcW w:w="4784" w:type="dxa"/>
            <w:vMerge/>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tabs>
                <w:tab w:val="left" w:pos="360"/>
              </w:tabs>
              <w:snapToGrid w:val="0"/>
              <w:jc w:val="center"/>
            </w:pPr>
          </w:p>
        </w:tc>
      </w:tr>
      <w:tr w:rsidR="003E3172">
        <w:tc>
          <w:tcPr>
            <w:tcW w:w="428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pPr>
            <w:r>
              <w:t>Bakanlık Muhabere Bürosu</w:t>
            </w:r>
          </w:p>
        </w:tc>
        <w:tc>
          <w:tcPr>
            <w:tcW w:w="4784" w:type="dxa"/>
            <w:vMerge/>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tabs>
                <w:tab w:val="left" w:pos="360"/>
              </w:tabs>
              <w:snapToGrid w:val="0"/>
              <w:jc w:val="center"/>
            </w:pPr>
          </w:p>
        </w:tc>
      </w:tr>
      <w:tr w:rsidR="003E3172">
        <w:tc>
          <w:tcPr>
            <w:tcW w:w="428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pPr>
            <w:r>
              <w:rPr>
                <w:b/>
              </w:rPr>
              <w:t>TOPLAM</w:t>
            </w:r>
          </w:p>
        </w:tc>
        <w:tc>
          <w:tcPr>
            <w:tcW w:w="4784"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rPr>
                <w:b/>
              </w:rPr>
              <w:t>2</w:t>
            </w:r>
          </w:p>
        </w:tc>
      </w:tr>
    </w:tbl>
    <w:p w:rsidR="003E3172" w:rsidRDefault="003E3172"/>
    <w:tbl>
      <w:tblPr>
        <w:tblW w:w="9083"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407"/>
        <w:gridCol w:w="4676"/>
      </w:tblGrid>
      <w:tr w:rsidR="003E3172">
        <w:trPr>
          <w:trHeight w:val="276"/>
        </w:trPr>
        <w:tc>
          <w:tcPr>
            <w:tcW w:w="9082"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color w:val="FFFFFF"/>
              </w:rPr>
              <w:t>Kurşunlu Adliyesi Diğer Birimlere Göre Dağılım</w:t>
            </w:r>
          </w:p>
        </w:tc>
      </w:tr>
      <w:tr w:rsidR="003E3172">
        <w:trPr>
          <w:trHeight w:val="276"/>
        </w:trPr>
        <w:tc>
          <w:tcPr>
            <w:tcW w:w="440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pPr>
            <w:r>
              <w:rPr>
                <w:color w:val="00000A"/>
                <w:shd w:val="clear" w:color="auto" w:fill="FFFFFF"/>
              </w:rPr>
              <w:t>Kurşunlu  İcra Müdürlüğü</w:t>
            </w:r>
          </w:p>
        </w:tc>
        <w:tc>
          <w:tcPr>
            <w:tcW w:w="4675"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center"/>
            </w:pPr>
            <w:r>
              <w:rPr>
                <w:color w:val="00000A"/>
                <w:shd w:val="clear" w:color="auto" w:fill="FFFFFF"/>
              </w:rPr>
              <w:t>(Zabıt Katibi tarafından bakılmaktadır )</w:t>
            </w:r>
          </w:p>
        </w:tc>
      </w:tr>
      <w:tr w:rsidR="003E3172">
        <w:trPr>
          <w:trHeight w:val="276"/>
        </w:trPr>
        <w:tc>
          <w:tcPr>
            <w:tcW w:w="440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pPr>
            <w:r>
              <w:rPr>
                <w:color w:val="00000A"/>
                <w:shd w:val="clear" w:color="auto" w:fill="FFFFFF"/>
              </w:rPr>
              <w:t>Kurşunlu İdari İşler Müdürlüğü</w:t>
            </w:r>
          </w:p>
        </w:tc>
        <w:tc>
          <w:tcPr>
            <w:tcW w:w="4675"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center"/>
            </w:pPr>
            <w:r>
              <w:rPr>
                <w:color w:val="00000A"/>
                <w:shd w:val="clear" w:color="auto" w:fill="FFFFFF"/>
              </w:rPr>
              <w:t>(Zabıt Katibi tarafından bakılmaktadır )</w:t>
            </w:r>
          </w:p>
        </w:tc>
      </w:tr>
      <w:tr w:rsidR="003E3172">
        <w:trPr>
          <w:trHeight w:val="276"/>
        </w:trPr>
        <w:tc>
          <w:tcPr>
            <w:tcW w:w="44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pacing w:line="240" w:lineRule="exact"/>
            </w:pPr>
            <w:r>
              <w:rPr>
                <w:color w:val="00000A"/>
                <w:shd w:val="clear" w:color="auto" w:fill="FFFFFF"/>
              </w:rPr>
              <w:t>Kurşunlu Bilgi İşlem Şefliği</w:t>
            </w:r>
          </w:p>
        </w:tc>
        <w:tc>
          <w:tcPr>
            <w:tcW w:w="467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pacing w:line="240" w:lineRule="exact"/>
              <w:jc w:val="center"/>
            </w:pPr>
            <w:r>
              <w:rPr>
                <w:color w:val="00000A"/>
                <w:shd w:val="clear" w:color="auto" w:fill="FFFFFF"/>
              </w:rPr>
              <w:t>(Zabıt Katibi tarafından bakılmaktadır )</w:t>
            </w:r>
          </w:p>
        </w:tc>
      </w:tr>
      <w:tr w:rsidR="003E3172">
        <w:trPr>
          <w:trHeight w:val="276"/>
        </w:trPr>
        <w:tc>
          <w:tcPr>
            <w:tcW w:w="44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pPr>
            <w:r>
              <w:rPr>
                <w:b/>
              </w:rPr>
              <w:t>TOPLAM</w:t>
            </w:r>
          </w:p>
        </w:tc>
        <w:tc>
          <w:tcPr>
            <w:tcW w:w="467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w:t>
            </w:r>
          </w:p>
        </w:tc>
      </w:tr>
    </w:tbl>
    <w:p w:rsidR="003E3172" w:rsidRDefault="003E3172"/>
    <w:p w:rsidR="003E3172" w:rsidRDefault="002C758D">
      <w:r>
        <w:rPr>
          <w:b/>
          <w:bCs/>
        </w:rPr>
        <w:t>.  Unvana Göre Dağılım</w:t>
      </w:r>
    </w:p>
    <w:p w:rsidR="003E3172" w:rsidRDefault="003E3172"/>
    <w:tbl>
      <w:tblPr>
        <w:tblW w:w="9150" w:type="dxa"/>
        <w:tblInd w:w="-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288"/>
        <w:gridCol w:w="4862"/>
      </w:tblGrid>
      <w:tr w:rsidR="003E3172">
        <w:trPr>
          <w:trHeight w:val="271"/>
        </w:trPr>
        <w:tc>
          <w:tcPr>
            <w:tcW w:w="9149"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rPr>
              <w:t>Kurşunlu Adliyesi Mahkemeleri, Cumhuriyet Savcılıkları ve Adli Birimlere Göre Dağılım</w:t>
            </w:r>
          </w:p>
        </w:tc>
      </w:tr>
      <w:tr w:rsidR="003E3172">
        <w:trPr>
          <w:trHeight w:val="683"/>
        </w:trPr>
        <w:tc>
          <w:tcPr>
            <w:tcW w:w="428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pacing w:line="240" w:lineRule="exact"/>
              <w:jc w:val="both"/>
            </w:pPr>
            <w:r>
              <w:rPr>
                <w:color w:val="00000A"/>
                <w:shd w:val="clear" w:color="auto" w:fill="FFFFFF"/>
              </w:rPr>
              <w:t>İcra Müdürü</w:t>
            </w:r>
          </w:p>
        </w:tc>
        <w:tc>
          <w:tcPr>
            <w:tcW w:w="486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pacing w:line="240" w:lineRule="exact"/>
              <w:jc w:val="center"/>
            </w:pPr>
            <w:r>
              <w:rPr>
                <w:color w:val="00000A"/>
                <w:shd w:val="clear" w:color="auto" w:fill="FFFFFF"/>
              </w:rPr>
              <w:t xml:space="preserve">YOK  </w:t>
            </w:r>
          </w:p>
          <w:p w:rsidR="003E3172" w:rsidRDefault="003E3172">
            <w:pPr>
              <w:tabs>
                <w:tab w:val="left" w:pos="360"/>
              </w:tabs>
              <w:spacing w:line="240" w:lineRule="exact"/>
              <w:jc w:val="center"/>
              <w:rPr>
                <w:color w:val="00000A"/>
                <w:highlight w:val="white"/>
              </w:rPr>
            </w:pPr>
          </w:p>
        </w:tc>
      </w:tr>
      <w:tr w:rsidR="003E3172">
        <w:trPr>
          <w:trHeight w:val="630"/>
        </w:trPr>
        <w:tc>
          <w:tcPr>
            <w:tcW w:w="428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both"/>
            </w:pPr>
            <w:r>
              <w:rPr>
                <w:color w:val="00000A"/>
                <w:shd w:val="clear" w:color="auto" w:fill="FFFFFF"/>
              </w:rPr>
              <w:t>İcra Müdür Yardımcısı</w:t>
            </w:r>
          </w:p>
        </w:tc>
        <w:tc>
          <w:tcPr>
            <w:tcW w:w="486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center"/>
            </w:pPr>
            <w:r>
              <w:rPr>
                <w:color w:val="00000A"/>
                <w:shd w:val="clear" w:color="auto" w:fill="FFFFFF"/>
              </w:rPr>
              <w:t>Geçici Görevli Zabıt Katibi  Emrah Tepeçam tarafından yürütülmekte</w:t>
            </w:r>
          </w:p>
        </w:tc>
      </w:tr>
      <w:tr w:rsidR="003E3172">
        <w:trPr>
          <w:trHeight w:val="710"/>
        </w:trPr>
        <w:tc>
          <w:tcPr>
            <w:tcW w:w="428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pacing w:line="240" w:lineRule="exact"/>
              <w:jc w:val="both"/>
            </w:pPr>
            <w:r>
              <w:rPr>
                <w:color w:val="00000A"/>
                <w:shd w:val="clear" w:color="auto" w:fill="FFFFFF"/>
              </w:rPr>
              <w:t>İdari İşler Müdürü</w:t>
            </w:r>
          </w:p>
        </w:tc>
        <w:tc>
          <w:tcPr>
            <w:tcW w:w="486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pacing w:line="240" w:lineRule="exact"/>
              <w:jc w:val="center"/>
            </w:pPr>
            <w:r>
              <w:rPr>
                <w:color w:val="00000A"/>
                <w:shd w:val="clear" w:color="auto" w:fill="FFFFFF"/>
              </w:rPr>
              <w:t xml:space="preserve">YOK  </w:t>
            </w:r>
          </w:p>
          <w:p w:rsidR="003E3172" w:rsidRDefault="002C758D">
            <w:pPr>
              <w:tabs>
                <w:tab w:val="left" w:pos="360"/>
              </w:tabs>
              <w:spacing w:line="240" w:lineRule="exact"/>
              <w:jc w:val="center"/>
            </w:pPr>
            <w:r>
              <w:rPr>
                <w:color w:val="00000A"/>
                <w:shd w:val="clear" w:color="auto" w:fill="FFFFFF"/>
              </w:rPr>
              <w:t>(Zabıt Katibi  tarafından yürütülmekte.)</w:t>
            </w:r>
          </w:p>
        </w:tc>
      </w:tr>
      <w:tr w:rsidR="003E3172">
        <w:trPr>
          <w:trHeight w:val="271"/>
        </w:trPr>
        <w:tc>
          <w:tcPr>
            <w:tcW w:w="428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both"/>
            </w:pPr>
            <w:r>
              <w:rPr>
                <w:color w:val="00000A"/>
                <w:shd w:val="clear" w:color="auto" w:fill="FFFFFF"/>
              </w:rPr>
              <w:t>Yazı İşleri Müdürü</w:t>
            </w:r>
          </w:p>
        </w:tc>
        <w:tc>
          <w:tcPr>
            <w:tcW w:w="486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center"/>
            </w:pPr>
            <w:r>
              <w:rPr>
                <w:color w:val="00000A"/>
                <w:shd w:val="clear" w:color="auto" w:fill="FFFFFF"/>
              </w:rPr>
              <w:t>(Zabıt Katibi tarafından yürütülmekte)</w:t>
            </w:r>
          </w:p>
        </w:tc>
      </w:tr>
      <w:tr w:rsidR="003E3172">
        <w:trPr>
          <w:trHeight w:val="271"/>
        </w:trPr>
        <w:tc>
          <w:tcPr>
            <w:tcW w:w="428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pacing w:line="240" w:lineRule="exact"/>
              <w:jc w:val="both"/>
            </w:pPr>
            <w:r>
              <w:rPr>
                <w:color w:val="00000A"/>
                <w:shd w:val="clear" w:color="auto" w:fill="FFFFFF"/>
              </w:rPr>
              <w:t>Şef</w:t>
            </w:r>
          </w:p>
        </w:tc>
        <w:tc>
          <w:tcPr>
            <w:tcW w:w="486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pacing w:line="240" w:lineRule="exact"/>
              <w:jc w:val="center"/>
            </w:pPr>
            <w:r>
              <w:rPr>
                <w:color w:val="00000A"/>
                <w:shd w:val="clear" w:color="auto" w:fill="FFFFFF"/>
              </w:rPr>
              <w:t>-</w:t>
            </w:r>
          </w:p>
        </w:tc>
      </w:tr>
      <w:tr w:rsidR="003E3172">
        <w:trPr>
          <w:trHeight w:val="254"/>
        </w:trPr>
        <w:tc>
          <w:tcPr>
            <w:tcW w:w="428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both"/>
            </w:pPr>
            <w:r>
              <w:rPr>
                <w:color w:val="00000A"/>
                <w:shd w:val="clear" w:color="auto" w:fill="FFFFFF"/>
              </w:rPr>
              <w:t>Zabıt Kâtibi</w:t>
            </w:r>
          </w:p>
        </w:tc>
        <w:tc>
          <w:tcPr>
            <w:tcW w:w="486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center"/>
            </w:pPr>
            <w:r>
              <w:rPr>
                <w:color w:val="00000A"/>
                <w:shd w:val="clear" w:color="auto" w:fill="FFFFFF"/>
              </w:rPr>
              <w:t xml:space="preserve">6 </w:t>
            </w:r>
          </w:p>
        </w:tc>
      </w:tr>
      <w:tr w:rsidR="003E3172">
        <w:trPr>
          <w:trHeight w:val="271"/>
        </w:trPr>
        <w:tc>
          <w:tcPr>
            <w:tcW w:w="428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pacing w:line="240" w:lineRule="exact"/>
              <w:jc w:val="both"/>
            </w:pPr>
            <w:r>
              <w:rPr>
                <w:color w:val="00000A"/>
                <w:shd w:val="clear" w:color="auto" w:fill="FFFFFF"/>
              </w:rPr>
              <w:t>Mübaşir</w:t>
            </w:r>
          </w:p>
        </w:tc>
        <w:tc>
          <w:tcPr>
            <w:tcW w:w="486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pacing w:line="240" w:lineRule="exact"/>
              <w:jc w:val="center"/>
            </w:pPr>
            <w:r>
              <w:rPr>
                <w:color w:val="00000A"/>
                <w:shd w:val="clear" w:color="auto" w:fill="FFFFFF"/>
              </w:rPr>
              <w:t>2</w:t>
            </w:r>
          </w:p>
        </w:tc>
      </w:tr>
      <w:tr w:rsidR="003E3172">
        <w:trPr>
          <w:trHeight w:val="271"/>
        </w:trPr>
        <w:tc>
          <w:tcPr>
            <w:tcW w:w="428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both"/>
            </w:pPr>
            <w:r>
              <w:rPr>
                <w:color w:val="00000A"/>
                <w:shd w:val="clear" w:color="auto" w:fill="FFFFFF"/>
              </w:rPr>
              <w:t>Bilgisayar İşletmeni</w:t>
            </w:r>
          </w:p>
        </w:tc>
        <w:tc>
          <w:tcPr>
            <w:tcW w:w="486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center"/>
            </w:pPr>
            <w:r>
              <w:rPr>
                <w:color w:val="00000A"/>
                <w:shd w:val="clear" w:color="auto" w:fill="FFFFFF"/>
              </w:rPr>
              <w:t>-</w:t>
            </w:r>
          </w:p>
        </w:tc>
      </w:tr>
      <w:tr w:rsidR="003E3172">
        <w:trPr>
          <w:trHeight w:val="271"/>
        </w:trPr>
        <w:tc>
          <w:tcPr>
            <w:tcW w:w="428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pacing w:line="240" w:lineRule="exact"/>
              <w:jc w:val="both"/>
            </w:pPr>
            <w:r>
              <w:rPr>
                <w:color w:val="00000A"/>
                <w:shd w:val="clear" w:color="auto" w:fill="FFFFFF"/>
              </w:rPr>
              <w:t>Emanet Memuru</w:t>
            </w:r>
          </w:p>
        </w:tc>
        <w:tc>
          <w:tcPr>
            <w:tcW w:w="486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pacing w:line="240" w:lineRule="exact"/>
              <w:jc w:val="center"/>
            </w:pPr>
            <w:r>
              <w:rPr>
                <w:color w:val="00000A"/>
                <w:shd w:val="clear" w:color="auto" w:fill="FFFFFF"/>
              </w:rPr>
              <w:t>(Zabıt Katibi tarafından yürütülmekte.)</w:t>
            </w:r>
          </w:p>
        </w:tc>
      </w:tr>
      <w:tr w:rsidR="003E3172">
        <w:trPr>
          <w:trHeight w:val="271"/>
        </w:trPr>
        <w:tc>
          <w:tcPr>
            <w:tcW w:w="428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both"/>
            </w:pPr>
            <w:r>
              <w:rPr>
                <w:color w:val="00000A"/>
                <w:shd w:val="clear" w:color="auto" w:fill="FFFFFF"/>
              </w:rPr>
              <w:t>Santral Memuru</w:t>
            </w:r>
          </w:p>
        </w:tc>
        <w:tc>
          <w:tcPr>
            <w:tcW w:w="486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center"/>
            </w:pPr>
            <w:r>
              <w:rPr>
                <w:color w:val="00000A"/>
                <w:shd w:val="clear" w:color="auto" w:fill="FFFFFF"/>
              </w:rPr>
              <w:t>-</w:t>
            </w:r>
          </w:p>
        </w:tc>
      </w:tr>
      <w:tr w:rsidR="003E3172">
        <w:trPr>
          <w:trHeight w:val="271"/>
        </w:trPr>
        <w:tc>
          <w:tcPr>
            <w:tcW w:w="428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pacing w:line="240" w:lineRule="exact"/>
              <w:jc w:val="both"/>
            </w:pPr>
            <w:r>
              <w:rPr>
                <w:color w:val="00000A"/>
                <w:shd w:val="clear" w:color="auto" w:fill="FFFFFF"/>
              </w:rPr>
              <w:t>Tebligat Memuru</w:t>
            </w:r>
          </w:p>
        </w:tc>
        <w:tc>
          <w:tcPr>
            <w:tcW w:w="486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pacing w:line="240" w:lineRule="exact"/>
              <w:jc w:val="center"/>
            </w:pPr>
            <w:r>
              <w:rPr>
                <w:color w:val="00000A"/>
                <w:shd w:val="clear" w:color="auto" w:fill="FFFFFF"/>
              </w:rPr>
              <w:t>-</w:t>
            </w:r>
          </w:p>
        </w:tc>
      </w:tr>
      <w:tr w:rsidR="003E3172">
        <w:trPr>
          <w:trHeight w:val="271"/>
        </w:trPr>
        <w:tc>
          <w:tcPr>
            <w:tcW w:w="428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both"/>
            </w:pPr>
            <w:r>
              <w:rPr>
                <w:color w:val="00000A"/>
                <w:shd w:val="clear" w:color="auto" w:fill="FFFFFF"/>
              </w:rPr>
              <w:t>Memur</w:t>
            </w:r>
          </w:p>
        </w:tc>
        <w:tc>
          <w:tcPr>
            <w:tcW w:w="486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center"/>
            </w:pPr>
            <w:r>
              <w:rPr>
                <w:color w:val="00000A"/>
                <w:shd w:val="clear" w:color="auto" w:fill="FFFFFF"/>
              </w:rPr>
              <w:t>-</w:t>
            </w:r>
          </w:p>
        </w:tc>
      </w:tr>
      <w:tr w:rsidR="003E3172">
        <w:trPr>
          <w:trHeight w:val="271"/>
        </w:trPr>
        <w:tc>
          <w:tcPr>
            <w:tcW w:w="428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pacing w:line="240" w:lineRule="exact"/>
              <w:jc w:val="both"/>
            </w:pPr>
            <w:r>
              <w:rPr>
                <w:color w:val="00000A"/>
                <w:shd w:val="clear" w:color="auto" w:fill="FFFFFF"/>
              </w:rPr>
              <w:lastRenderedPageBreak/>
              <w:t>Teknisyen</w:t>
            </w:r>
          </w:p>
        </w:tc>
        <w:tc>
          <w:tcPr>
            <w:tcW w:w="486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pacing w:line="240" w:lineRule="exact"/>
              <w:jc w:val="center"/>
            </w:pPr>
            <w:r>
              <w:rPr>
                <w:color w:val="00000A"/>
                <w:shd w:val="clear" w:color="auto" w:fill="FFFFFF"/>
              </w:rPr>
              <w:t>-</w:t>
            </w:r>
          </w:p>
        </w:tc>
      </w:tr>
      <w:tr w:rsidR="003E3172">
        <w:trPr>
          <w:trHeight w:val="254"/>
        </w:trPr>
        <w:tc>
          <w:tcPr>
            <w:tcW w:w="428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both"/>
            </w:pPr>
            <w:r>
              <w:rPr>
                <w:color w:val="00000A"/>
                <w:shd w:val="clear" w:color="auto" w:fill="FFFFFF"/>
              </w:rPr>
              <w:t>Veri Hazırlama Kontrol İşletmeni</w:t>
            </w:r>
          </w:p>
        </w:tc>
        <w:tc>
          <w:tcPr>
            <w:tcW w:w="486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center"/>
            </w:pPr>
            <w:r>
              <w:rPr>
                <w:color w:val="00000A"/>
                <w:shd w:val="clear" w:color="auto" w:fill="FFFFFF"/>
              </w:rPr>
              <w:t>-</w:t>
            </w:r>
          </w:p>
        </w:tc>
      </w:tr>
      <w:tr w:rsidR="003E3172">
        <w:trPr>
          <w:trHeight w:val="588"/>
        </w:trPr>
        <w:tc>
          <w:tcPr>
            <w:tcW w:w="428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pacing w:line="240" w:lineRule="exact"/>
              <w:jc w:val="both"/>
            </w:pPr>
            <w:r>
              <w:rPr>
                <w:color w:val="00000A"/>
                <w:shd w:val="clear" w:color="auto" w:fill="FFFFFF"/>
              </w:rPr>
              <w:t>Veznedar</w:t>
            </w:r>
          </w:p>
        </w:tc>
        <w:tc>
          <w:tcPr>
            <w:tcW w:w="486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pacing w:line="240" w:lineRule="exact"/>
              <w:jc w:val="center"/>
            </w:pPr>
            <w:r>
              <w:rPr>
                <w:color w:val="00000A"/>
                <w:shd w:val="clear" w:color="auto" w:fill="FFFFFF"/>
              </w:rPr>
              <w:t>YOK</w:t>
            </w:r>
          </w:p>
          <w:p w:rsidR="003E3172" w:rsidRDefault="002C758D">
            <w:pPr>
              <w:tabs>
                <w:tab w:val="left" w:pos="360"/>
              </w:tabs>
              <w:spacing w:line="240" w:lineRule="exact"/>
              <w:jc w:val="center"/>
            </w:pPr>
            <w:r>
              <w:rPr>
                <w:color w:val="00000A"/>
                <w:shd w:val="clear" w:color="auto" w:fill="FFFFFF"/>
              </w:rPr>
              <w:t>(Zabıt Katibi tarafından yürütülmekte. )</w:t>
            </w:r>
          </w:p>
        </w:tc>
      </w:tr>
      <w:tr w:rsidR="003E3172">
        <w:trPr>
          <w:trHeight w:val="271"/>
        </w:trPr>
        <w:tc>
          <w:tcPr>
            <w:tcW w:w="428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both"/>
            </w:pPr>
            <w:r>
              <w:rPr>
                <w:color w:val="00000A"/>
                <w:shd w:val="clear" w:color="auto" w:fill="FFFFFF"/>
              </w:rPr>
              <w:t>Şoför</w:t>
            </w:r>
          </w:p>
        </w:tc>
        <w:tc>
          <w:tcPr>
            <w:tcW w:w="486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center"/>
            </w:pPr>
            <w:r>
              <w:rPr>
                <w:color w:val="00000A"/>
                <w:shd w:val="clear" w:color="auto" w:fill="FFFFFF"/>
              </w:rPr>
              <w:t>-</w:t>
            </w:r>
          </w:p>
        </w:tc>
      </w:tr>
      <w:tr w:rsidR="003E3172">
        <w:trPr>
          <w:trHeight w:val="271"/>
        </w:trPr>
        <w:tc>
          <w:tcPr>
            <w:tcW w:w="428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pacing w:line="240" w:lineRule="exact"/>
              <w:jc w:val="both"/>
            </w:pPr>
            <w:r>
              <w:rPr>
                <w:color w:val="00000A"/>
                <w:shd w:val="clear" w:color="auto" w:fill="FFFFFF"/>
              </w:rPr>
              <w:t>Hizmetli</w:t>
            </w:r>
          </w:p>
        </w:tc>
        <w:tc>
          <w:tcPr>
            <w:tcW w:w="486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pacing w:line="240" w:lineRule="exact"/>
              <w:jc w:val="center"/>
            </w:pPr>
            <w:r>
              <w:rPr>
                <w:color w:val="00000A"/>
                <w:shd w:val="clear" w:color="auto" w:fill="FFFFFF"/>
              </w:rPr>
              <w:t>2</w:t>
            </w:r>
          </w:p>
        </w:tc>
      </w:tr>
      <w:tr w:rsidR="003E3172">
        <w:trPr>
          <w:trHeight w:val="271"/>
        </w:trPr>
        <w:tc>
          <w:tcPr>
            <w:tcW w:w="428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both"/>
            </w:pPr>
            <w:r>
              <w:rPr>
                <w:color w:val="00000A"/>
                <w:shd w:val="clear" w:color="auto" w:fill="FFFFFF"/>
              </w:rPr>
              <w:t>Kaloriferci</w:t>
            </w:r>
          </w:p>
        </w:tc>
        <w:tc>
          <w:tcPr>
            <w:tcW w:w="486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pacing w:line="240" w:lineRule="exact"/>
              <w:jc w:val="center"/>
            </w:pPr>
            <w:r>
              <w:rPr>
                <w:color w:val="00000A"/>
                <w:shd w:val="clear" w:color="auto" w:fill="FFFFFF"/>
              </w:rPr>
              <w:t xml:space="preserve">1     </w:t>
            </w:r>
          </w:p>
          <w:p w:rsidR="003E3172" w:rsidRDefault="002C758D">
            <w:pPr>
              <w:tabs>
                <w:tab w:val="left" w:pos="360"/>
              </w:tabs>
              <w:spacing w:line="240" w:lineRule="exact"/>
              <w:jc w:val="center"/>
            </w:pPr>
            <w:r>
              <w:rPr>
                <w:color w:val="00000A"/>
                <w:shd w:val="clear" w:color="auto" w:fill="FFFFFF"/>
              </w:rPr>
              <w:t>( Mübaşir Olarak görevlendirilmiştir )</w:t>
            </w:r>
          </w:p>
        </w:tc>
      </w:tr>
      <w:tr w:rsidR="003E3172">
        <w:trPr>
          <w:trHeight w:val="271"/>
        </w:trPr>
        <w:tc>
          <w:tcPr>
            <w:tcW w:w="428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rPr>
                <w:b/>
              </w:rPr>
              <w:t>TOPLAM</w:t>
            </w:r>
          </w:p>
        </w:tc>
        <w:tc>
          <w:tcPr>
            <w:tcW w:w="486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rPr>
                <w:b/>
              </w:rPr>
              <w:t>11</w:t>
            </w:r>
          </w:p>
        </w:tc>
      </w:tr>
    </w:tbl>
    <w:p w:rsidR="003E3172" w:rsidRDefault="002C758D">
      <w:r>
        <w:rPr>
          <w:b/>
          <w:bCs/>
        </w:rPr>
        <w:t>.  Cinsiyete Göre Dağılım</w:t>
      </w:r>
    </w:p>
    <w:p w:rsidR="003E3172" w:rsidRDefault="003E3172"/>
    <w:tbl>
      <w:tblPr>
        <w:tblW w:w="9214"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419"/>
        <w:gridCol w:w="4795"/>
      </w:tblGrid>
      <w:tr w:rsidR="003E3172">
        <w:trPr>
          <w:trHeight w:val="257"/>
        </w:trPr>
        <w:tc>
          <w:tcPr>
            <w:tcW w:w="9213"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rPr>
              <w:t>Kurşunlu Adliyesi Personelin Cinsiyete Göre Dağılımı</w:t>
            </w:r>
          </w:p>
        </w:tc>
      </w:tr>
      <w:tr w:rsidR="003E3172">
        <w:trPr>
          <w:trHeight w:val="271"/>
        </w:trPr>
        <w:tc>
          <w:tcPr>
            <w:tcW w:w="441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t>Kadın</w:t>
            </w:r>
          </w:p>
        </w:tc>
        <w:tc>
          <w:tcPr>
            <w:tcW w:w="4794"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t>3</w:t>
            </w:r>
          </w:p>
        </w:tc>
      </w:tr>
      <w:tr w:rsidR="003E3172">
        <w:trPr>
          <w:trHeight w:val="271"/>
        </w:trPr>
        <w:tc>
          <w:tcPr>
            <w:tcW w:w="441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Erkek</w:t>
            </w:r>
          </w:p>
        </w:tc>
        <w:tc>
          <w:tcPr>
            <w:tcW w:w="479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8</w:t>
            </w:r>
          </w:p>
        </w:tc>
      </w:tr>
      <w:tr w:rsidR="003E3172">
        <w:trPr>
          <w:trHeight w:val="289"/>
        </w:trPr>
        <w:tc>
          <w:tcPr>
            <w:tcW w:w="441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rPr>
                <w:b/>
              </w:rPr>
              <w:t>TOPLAM</w:t>
            </w:r>
          </w:p>
        </w:tc>
        <w:tc>
          <w:tcPr>
            <w:tcW w:w="4794"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rPr>
                <w:b/>
              </w:rPr>
              <w:t>11</w:t>
            </w:r>
          </w:p>
        </w:tc>
      </w:tr>
    </w:tbl>
    <w:p w:rsidR="003E3172" w:rsidRDefault="002C758D">
      <w:pPr>
        <w:rPr>
          <w:b/>
          <w:bCs/>
        </w:rPr>
      </w:pPr>
      <w:r>
        <w:rPr>
          <w:b/>
          <w:bCs/>
        </w:rPr>
        <w:t>.  Öğrenim Bilgilerine Göre Dağılım</w:t>
      </w:r>
    </w:p>
    <w:p w:rsidR="003E3172" w:rsidRDefault="003E3172">
      <w:pPr>
        <w:tabs>
          <w:tab w:val="left" w:pos="360"/>
        </w:tabs>
        <w:ind w:left="1440"/>
        <w:jc w:val="both"/>
      </w:pPr>
    </w:p>
    <w:tbl>
      <w:tblPr>
        <w:tblW w:w="9214"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606"/>
        <w:gridCol w:w="4608"/>
      </w:tblGrid>
      <w:tr w:rsidR="003E3172">
        <w:tc>
          <w:tcPr>
            <w:tcW w:w="9213"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color w:val="FFFFFF"/>
              </w:rPr>
              <w:t>Kurşunlu Adliyesi Personelin Öğrenim Bilgilerine Göre Dağılımı</w:t>
            </w:r>
          </w:p>
        </w:tc>
      </w:tr>
      <w:tr w:rsidR="003E3172">
        <w:tc>
          <w:tcPr>
            <w:tcW w:w="460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t>İlkokul</w:t>
            </w:r>
          </w:p>
        </w:tc>
        <w:tc>
          <w:tcPr>
            <w:tcW w:w="460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t>1</w:t>
            </w:r>
          </w:p>
        </w:tc>
      </w:tr>
      <w:tr w:rsidR="003E3172">
        <w:tc>
          <w:tcPr>
            <w:tcW w:w="460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İlköğretim (8 yıl) - Ortaokul</w:t>
            </w:r>
          </w:p>
        </w:tc>
        <w:tc>
          <w:tcPr>
            <w:tcW w:w="46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w:t>
            </w:r>
          </w:p>
        </w:tc>
      </w:tr>
      <w:tr w:rsidR="003E3172">
        <w:tc>
          <w:tcPr>
            <w:tcW w:w="460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t>Lise ve Dengi Okul</w:t>
            </w:r>
          </w:p>
        </w:tc>
        <w:tc>
          <w:tcPr>
            <w:tcW w:w="460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t>1</w:t>
            </w:r>
          </w:p>
        </w:tc>
      </w:tr>
      <w:tr w:rsidR="003E3172">
        <w:tc>
          <w:tcPr>
            <w:tcW w:w="460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Lise (4 yıl)</w:t>
            </w:r>
          </w:p>
        </w:tc>
        <w:tc>
          <w:tcPr>
            <w:tcW w:w="46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3</w:t>
            </w:r>
          </w:p>
        </w:tc>
      </w:tr>
      <w:tr w:rsidR="003E3172">
        <w:tc>
          <w:tcPr>
            <w:tcW w:w="460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t>Ön Lisans (2 yıl)</w:t>
            </w:r>
          </w:p>
        </w:tc>
        <w:tc>
          <w:tcPr>
            <w:tcW w:w="460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t>-</w:t>
            </w:r>
          </w:p>
        </w:tc>
      </w:tr>
      <w:tr w:rsidR="003E3172">
        <w:tc>
          <w:tcPr>
            <w:tcW w:w="460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Lisans (4 yıl)</w:t>
            </w:r>
          </w:p>
        </w:tc>
        <w:tc>
          <w:tcPr>
            <w:tcW w:w="46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6</w:t>
            </w:r>
          </w:p>
        </w:tc>
      </w:tr>
      <w:tr w:rsidR="003E3172">
        <w:tc>
          <w:tcPr>
            <w:tcW w:w="460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t>Yüksek Lisans</w:t>
            </w:r>
          </w:p>
        </w:tc>
        <w:tc>
          <w:tcPr>
            <w:tcW w:w="460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tabs>
                <w:tab w:val="left" w:pos="360"/>
              </w:tabs>
              <w:snapToGrid w:val="0"/>
              <w:jc w:val="center"/>
            </w:pPr>
          </w:p>
        </w:tc>
      </w:tr>
      <w:tr w:rsidR="003E3172">
        <w:tc>
          <w:tcPr>
            <w:tcW w:w="460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t>Doktora</w:t>
            </w:r>
          </w:p>
        </w:tc>
        <w:tc>
          <w:tcPr>
            <w:tcW w:w="460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tabs>
                <w:tab w:val="left" w:pos="360"/>
              </w:tabs>
              <w:snapToGrid w:val="0"/>
              <w:jc w:val="center"/>
            </w:pPr>
          </w:p>
        </w:tc>
      </w:tr>
      <w:tr w:rsidR="003E3172">
        <w:tc>
          <w:tcPr>
            <w:tcW w:w="460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rPr>
                <w:b/>
              </w:rPr>
              <w:t>TOPLAM</w:t>
            </w:r>
          </w:p>
        </w:tc>
        <w:tc>
          <w:tcPr>
            <w:tcW w:w="46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rPr>
                <w:b/>
              </w:rPr>
              <w:t>11</w:t>
            </w:r>
          </w:p>
        </w:tc>
      </w:tr>
    </w:tbl>
    <w:p w:rsidR="003E3172" w:rsidRDefault="003E3172"/>
    <w:p w:rsidR="003E3172" w:rsidRDefault="002C758D">
      <w:pPr>
        <w:tabs>
          <w:tab w:val="left" w:pos="360"/>
        </w:tabs>
        <w:jc w:val="both"/>
        <w:rPr>
          <w:b/>
          <w:bCs/>
        </w:rPr>
      </w:pPr>
      <w:r>
        <w:rPr>
          <w:b/>
          <w:bCs/>
        </w:rPr>
        <w:t>.  Hakim Adaylarına İlişkin Bilgiler</w:t>
      </w:r>
    </w:p>
    <w:p w:rsidR="003E3172" w:rsidRDefault="003E3172">
      <w:pPr>
        <w:tabs>
          <w:tab w:val="left" w:pos="360"/>
        </w:tabs>
        <w:jc w:val="both"/>
      </w:pPr>
    </w:p>
    <w:tbl>
      <w:tblPr>
        <w:tblW w:w="9287"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699"/>
        <w:gridCol w:w="4588"/>
      </w:tblGrid>
      <w:tr w:rsidR="003E3172">
        <w:trPr>
          <w:trHeight w:val="269"/>
        </w:trPr>
        <w:tc>
          <w:tcPr>
            <w:tcW w:w="9286"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color w:val="FFFFFF"/>
              </w:rPr>
              <w:t>Kurşunlu Adliyesi Hâkim Adayları</w:t>
            </w:r>
          </w:p>
        </w:tc>
      </w:tr>
      <w:tr w:rsidR="003E3172">
        <w:trPr>
          <w:trHeight w:val="286"/>
        </w:trPr>
        <w:tc>
          <w:tcPr>
            <w:tcW w:w="469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Kadın</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t>-</w:t>
            </w:r>
          </w:p>
        </w:tc>
      </w:tr>
      <w:tr w:rsidR="003E3172">
        <w:trPr>
          <w:trHeight w:val="286"/>
        </w:trPr>
        <w:tc>
          <w:tcPr>
            <w:tcW w:w="469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Erkek</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rPr>
                <w:b/>
              </w:rPr>
              <w:t>-</w:t>
            </w:r>
          </w:p>
        </w:tc>
      </w:tr>
      <w:tr w:rsidR="003E3172">
        <w:trPr>
          <w:trHeight w:val="304"/>
        </w:trPr>
        <w:tc>
          <w:tcPr>
            <w:tcW w:w="469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rPr>
                <w:b/>
              </w:rPr>
              <w:t>TOPLAM</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rPr>
                <w:b/>
              </w:rPr>
              <w:t>-</w:t>
            </w:r>
          </w:p>
        </w:tc>
      </w:tr>
    </w:tbl>
    <w:p w:rsidR="003E3172" w:rsidRDefault="003E3172">
      <w:pPr>
        <w:rPr>
          <w:b/>
          <w:bCs/>
        </w:rPr>
      </w:pPr>
    </w:p>
    <w:p w:rsidR="003E3172" w:rsidRDefault="002C758D">
      <w:r>
        <w:rPr>
          <w:b/>
          <w:bCs/>
        </w:rPr>
        <w:t>.  Hakim ve Cumhuriyet Savcılarına İlişkin Bilgiler</w:t>
      </w:r>
    </w:p>
    <w:p w:rsidR="003E3172" w:rsidRDefault="003E3172">
      <w:pPr>
        <w:tabs>
          <w:tab w:val="left" w:pos="360"/>
        </w:tabs>
        <w:ind w:left="1440"/>
        <w:jc w:val="both"/>
        <w:rPr>
          <w:b/>
        </w:rPr>
      </w:pPr>
    </w:p>
    <w:tbl>
      <w:tblPr>
        <w:tblW w:w="9356"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679"/>
        <w:gridCol w:w="4677"/>
      </w:tblGrid>
      <w:tr w:rsidR="003E3172">
        <w:trPr>
          <w:trHeight w:val="257"/>
        </w:trPr>
        <w:tc>
          <w:tcPr>
            <w:tcW w:w="9355"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color w:val="FFFFFF"/>
              </w:rPr>
              <w:t>Kurşunlu Adliyesi Hâkimler</w:t>
            </w:r>
          </w:p>
        </w:tc>
      </w:tr>
      <w:tr w:rsidR="003E3172">
        <w:trPr>
          <w:trHeight w:val="257"/>
        </w:trPr>
        <w:tc>
          <w:tcPr>
            <w:tcW w:w="46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Kadın</w:t>
            </w:r>
          </w:p>
        </w:tc>
        <w:tc>
          <w:tcPr>
            <w:tcW w:w="467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t>1</w:t>
            </w:r>
          </w:p>
        </w:tc>
      </w:tr>
      <w:tr w:rsidR="003E3172">
        <w:trPr>
          <w:trHeight w:val="257"/>
        </w:trPr>
        <w:tc>
          <w:tcPr>
            <w:tcW w:w="46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Erkek</w:t>
            </w:r>
          </w:p>
        </w:tc>
        <w:tc>
          <w:tcPr>
            <w:tcW w:w="467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tabs>
                <w:tab w:val="left" w:pos="360"/>
              </w:tabs>
              <w:snapToGrid w:val="0"/>
              <w:jc w:val="center"/>
            </w:pPr>
          </w:p>
        </w:tc>
      </w:tr>
      <w:tr w:rsidR="003E3172">
        <w:trPr>
          <w:trHeight w:val="257"/>
        </w:trPr>
        <w:tc>
          <w:tcPr>
            <w:tcW w:w="46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rPr>
                <w:b/>
              </w:rPr>
              <w:t>TOPLAM</w:t>
            </w:r>
          </w:p>
        </w:tc>
        <w:tc>
          <w:tcPr>
            <w:tcW w:w="467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rPr>
                <w:b/>
              </w:rPr>
              <w:t>1</w:t>
            </w:r>
          </w:p>
        </w:tc>
      </w:tr>
    </w:tbl>
    <w:p w:rsidR="003E3172" w:rsidRDefault="003E3172"/>
    <w:tbl>
      <w:tblPr>
        <w:tblW w:w="9356"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679"/>
        <w:gridCol w:w="4677"/>
      </w:tblGrid>
      <w:tr w:rsidR="003E3172">
        <w:tc>
          <w:tcPr>
            <w:tcW w:w="9355"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color w:val="FFFFFF"/>
              </w:rPr>
              <w:t>Kurşunlu Adliyesi Cumhuriyet Savcıları</w:t>
            </w:r>
          </w:p>
        </w:tc>
      </w:tr>
      <w:tr w:rsidR="003E3172">
        <w:tc>
          <w:tcPr>
            <w:tcW w:w="46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Kadın</w:t>
            </w:r>
          </w:p>
        </w:tc>
        <w:tc>
          <w:tcPr>
            <w:tcW w:w="467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t>-</w:t>
            </w:r>
          </w:p>
        </w:tc>
      </w:tr>
      <w:tr w:rsidR="003E3172">
        <w:tc>
          <w:tcPr>
            <w:tcW w:w="46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Erkek</w:t>
            </w:r>
          </w:p>
        </w:tc>
        <w:tc>
          <w:tcPr>
            <w:tcW w:w="467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t>1</w:t>
            </w:r>
          </w:p>
        </w:tc>
      </w:tr>
      <w:tr w:rsidR="003E3172">
        <w:tc>
          <w:tcPr>
            <w:tcW w:w="46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rPr>
                <w:b/>
              </w:rPr>
              <w:t>TOPLAM</w:t>
            </w:r>
          </w:p>
        </w:tc>
        <w:tc>
          <w:tcPr>
            <w:tcW w:w="467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rPr>
                <w:b/>
              </w:rPr>
              <w:t>1</w:t>
            </w:r>
          </w:p>
        </w:tc>
      </w:tr>
    </w:tbl>
    <w:p w:rsidR="003E3172" w:rsidRDefault="003E3172"/>
    <w:p w:rsidR="003E3172" w:rsidRDefault="003E3172"/>
    <w:p w:rsidR="003E3172" w:rsidRDefault="002C758D">
      <w:pPr>
        <w:rPr>
          <w:b/>
          <w:bCs/>
        </w:rPr>
      </w:pPr>
      <w:r>
        <w:rPr>
          <w:b/>
          <w:bCs/>
        </w:rPr>
        <w:t>.  Hakimlerin Öğrenim Bilgilerine İlişkin Bilgiler</w:t>
      </w:r>
    </w:p>
    <w:p w:rsidR="003E3172" w:rsidRDefault="003E3172"/>
    <w:tbl>
      <w:tblPr>
        <w:tblW w:w="9356"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605"/>
        <w:gridCol w:w="4751"/>
      </w:tblGrid>
      <w:tr w:rsidR="003E3172">
        <w:tc>
          <w:tcPr>
            <w:tcW w:w="9355"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color w:val="FFFFFF"/>
              </w:rPr>
              <w:t>Kurşunlu Adliyesi Hâkimlerin Öğrenim Bilgilerine Göre Dağılımı</w:t>
            </w:r>
          </w:p>
        </w:tc>
      </w:tr>
      <w:tr w:rsidR="003E3172">
        <w:tc>
          <w:tcPr>
            <w:tcW w:w="460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Lisans (4 yıl)</w:t>
            </w:r>
          </w:p>
        </w:tc>
        <w:tc>
          <w:tcPr>
            <w:tcW w:w="47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1</w:t>
            </w:r>
          </w:p>
        </w:tc>
      </w:tr>
      <w:tr w:rsidR="003E3172">
        <w:tc>
          <w:tcPr>
            <w:tcW w:w="4605"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t>Yüksek Lisans</w:t>
            </w:r>
          </w:p>
        </w:tc>
        <w:tc>
          <w:tcPr>
            <w:tcW w:w="4750"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tabs>
                <w:tab w:val="left" w:pos="360"/>
              </w:tabs>
              <w:snapToGrid w:val="0"/>
              <w:jc w:val="center"/>
            </w:pPr>
          </w:p>
        </w:tc>
      </w:tr>
      <w:tr w:rsidR="003E3172">
        <w:tc>
          <w:tcPr>
            <w:tcW w:w="4605"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t>Doktora</w:t>
            </w:r>
          </w:p>
        </w:tc>
        <w:tc>
          <w:tcPr>
            <w:tcW w:w="4750"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tabs>
                <w:tab w:val="left" w:pos="360"/>
              </w:tabs>
              <w:snapToGrid w:val="0"/>
              <w:jc w:val="center"/>
            </w:pPr>
          </w:p>
        </w:tc>
      </w:tr>
      <w:tr w:rsidR="003E3172">
        <w:tc>
          <w:tcPr>
            <w:tcW w:w="4605"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t>Yabancı Dil</w:t>
            </w:r>
          </w:p>
        </w:tc>
        <w:tc>
          <w:tcPr>
            <w:tcW w:w="4750"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tabs>
                <w:tab w:val="left" w:pos="360"/>
              </w:tabs>
              <w:snapToGrid w:val="0"/>
              <w:jc w:val="center"/>
            </w:pPr>
          </w:p>
        </w:tc>
      </w:tr>
      <w:tr w:rsidR="003E3172">
        <w:tc>
          <w:tcPr>
            <w:tcW w:w="460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rPr>
                <w:b/>
              </w:rPr>
              <w:t>TOPLAM</w:t>
            </w:r>
          </w:p>
        </w:tc>
        <w:tc>
          <w:tcPr>
            <w:tcW w:w="47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rPr>
                <w:b/>
              </w:rPr>
              <w:t>1</w:t>
            </w:r>
          </w:p>
        </w:tc>
      </w:tr>
    </w:tbl>
    <w:p w:rsidR="003E3172" w:rsidRDefault="003E3172">
      <w:pPr>
        <w:rPr>
          <w:b/>
        </w:rPr>
      </w:pPr>
    </w:p>
    <w:p w:rsidR="003E3172" w:rsidRDefault="002C758D">
      <w:pPr>
        <w:rPr>
          <w:b/>
          <w:bCs/>
        </w:rPr>
      </w:pPr>
      <w:r>
        <w:rPr>
          <w:b/>
          <w:bCs/>
        </w:rPr>
        <w:t xml:space="preserve">.  Cumhuriyet Savcılarının Öğrenim Bilgilerine Göre Dağılım </w:t>
      </w:r>
    </w:p>
    <w:p w:rsidR="003E3172" w:rsidRDefault="003E3172"/>
    <w:tbl>
      <w:tblPr>
        <w:tblW w:w="9356"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605"/>
        <w:gridCol w:w="4751"/>
      </w:tblGrid>
      <w:tr w:rsidR="003E3172">
        <w:tc>
          <w:tcPr>
            <w:tcW w:w="9355"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color w:val="FFFFFF"/>
              </w:rPr>
              <w:t>Kurşunlu Adliyesi Cumhuriyet Savcıları Öğrenim Bilgilerine Göre Dağılımı</w:t>
            </w:r>
          </w:p>
        </w:tc>
      </w:tr>
      <w:tr w:rsidR="003E3172">
        <w:tc>
          <w:tcPr>
            <w:tcW w:w="460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Lisans (4 yıl)</w:t>
            </w:r>
          </w:p>
        </w:tc>
        <w:tc>
          <w:tcPr>
            <w:tcW w:w="47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1</w:t>
            </w:r>
          </w:p>
        </w:tc>
      </w:tr>
      <w:tr w:rsidR="003E3172">
        <w:tc>
          <w:tcPr>
            <w:tcW w:w="4605"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t>Yüksek Lisans</w:t>
            </w:r>
          </w:p>
        </w:tc>
        <w:tc>
          <w:tcPr>
            <w:tcW w:w="4750"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tabs>
                <w:tab w:val="left" w:pos="360"/>
              </w:tabs>
              <w:snapToGrid w:val="0"/>
              <w:jc w:val="center"/>
            </w:pPr>
          </w:p>
        </w:tc>
      </w:tr>
      <w:tr w:rsidR="003E3172">
        <w:tc>
          <w:tcPr>
            <w:tcW w:w="4605"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t>Doktora</w:t>
            </w:r>
          </w:p>
        </w:tc>
        <w:tc>
          <w:tcPr>
            <w:tcW w:w="4750"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tabs>
                <w:tab w:val="left" w:pos="360"/>
              </w:tabs>
              <w:snapToGrid w:val="0"/>
              <w:jc w:val="center"/>
            </w:pPr>
          </w:p>
        </w:tc>
      </w:tr>
      <w:tr w:rsidR="003E3172">
        <w:tc>
          <w:tcPr>
            <w:tcW w:w="4605"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t>Yabancı Dil</w:t>
            </w:r>
          </w:p>
        </w:tc>
        <w:tc>
          <w:tcPr>
            <w:tcW w:w="4750"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tabs>
                <w:tab w:val="left" w:pos="360"/>
              </w:tabs>
              <w:snapToGrid w:val="0"/>
              <w:jc w:val="center"/>
            </w:pPr>
          </w:p>
        </w:tc>
      </w:tr>
      <w:tr w:rsidR="003E3172">
        <w:tc>
          <w:tcPr>
            <w:tcW w:w="460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rPr>
                <w:b/>
              </w:rPr>
              <w:t>TOPLAM</w:t>
            </w:r>
          </w:p>
        </w:tc>
        <w:tc>
          <w:tcPr>
            <w:tcW w:w="47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rPr>
                <w:b/>
              </w:rPr>
              <w:t>1</w:t>
            </w:r>
          </w:p>
        </w:tc>
      </w:tr>
    </w:tbl>
    <w:p w:rsidR="003E3172" w:rsidRDefault="003E3172"/>
    <w:p w:rsidR="003E3172" w:rsidRDefault="002C758D">
      <w:r>
        <w:rPr>
          <w:b/>
          <w:bCs/>
          <w:color w:val="CE181E"/>
        </w:rPr>
        <w:t xml:space="preserve">ŞABANÖZÜ ADLİYESİ </w:t>
      </w:r>
    </w:p>
    <w:p w:rsidR="003E3172" w:rsidRDefault="003E3172">
      <w:pPr>
        <w:rPr>
          <w:b/>
          <w:bCs/>
          <w:color w:val="CE181E"/>
        </w:rPr>
      </w:pPr>
    </w:p>
    <w:p w:rsidR="003E3172" w:rsidRDefault="002C758D">
      <w:r>
        <w:rPr>
          <w:b/>
          <w:bCs/>
          <w:color w:val="000000"/>
        </w:rPr>
        <w:t>Mahkemeler, Cumhuriyet Başsavcılıkları ve Adli Birimlere Göre Personelin Dağılımı</w:t>
      </w:r>
    </w:p>
    <w:p w:rsidR="003E3172" w:rsidRDefault="003E3172"/>
    <w:tbl>
      <w:tblPr>
        <w:tblW w:w="9039" w:type="dxa"/>
        <w:tblInd w:w="-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243"/>
        <w:gridCol w:w="4796"/>
      </w:tblGrid>
      <w:tr w:rsidR="003E3172">
        <w:trPr>
          <w:trHeight w:val="265"/>
        </w:trPr>
        <w:tc>
          <w:tcPr>
            <w:tcW w:w="9038"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snapToGrid w:val="0"/>
              <w:jc w:val="center"/>
              <w:rPr>
                <w:b/>
                <w:bCs/>
              </w:rPr>
            </w:pPr>
            <w:r>
              <w:rPr>
                <w:b/>
                <w:bCs/>
              </w:rPr>
              <w:t>Şabanözü Asliye Hukuk Mahkemesi</w:t>
            </w:r>
          </w:p>
        </w:tc>
      </w:tr>
      <w:tr w:rsidR="003E3172">
        <w:trPr>
          <w:trHeight w:val="265"/>
        </w:trPr>
        <w:tc>
          <w:tcPr>
            <w:tcW w:w="424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both"/>
            </w:pPr>
            <w:r>
              <w:t>Şabanözü Asliye Ceza Mahkemesi</w:t>
            </w:r>
          </w:p>
        </w:tc>
        <w:tc>
          <w:tcPr>
            <w:tcW w:w="479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1</w:t>
            </w:r>
          </w:p>
        </w:tc>
      </w:tr>
      <w:tr w:rsidR="003E3172">
        <w:trPr>
          <w:trHeight w:val="265"/>
        </w:trPr>
        <w:tc>
          <w:tcPr>
            <w:tcW w:w="424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both"/>
            </w:pPr>
            <w:r>
              <w:t>Şabanözü Asliye Hukuk Mahkemesi</w:t>
            </w:r>
          </w:p>
        </w:tc>
        <w:tc>
          <w:tcPr>
            <w:tcW w:w="479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1</w:t>
            </w:r>
          </w:p>
        </w:tc>
      </w:tr>
      <w:tr w:rsidR="003E3172">
        <w:trPr>
          <w:trHeight w:val="265"/>
        </w:trPr>
        <w:tc>
          <w:tcPr>
            <w:tcW w:w="424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both"/>
            </w:pPr>
            <w:r>
              <w:t>Şabanözü İcra Hukuk Mahkemesi</w:t>
            </w:r>
          </w:p>
        </w:tc>
        <w:tc>
          <w:tcPr>
            <w:tcW w:w="479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1</w:t>
            </w:r>
          </w:p>
        </w:tc>
      </w:tr>
      <w:tr w:rsidR="003E3172">
        <w:trPr>
          <w:trHeight w:val="265"/>
        </w:trPr>
        <w:tc>
          <w:tcPr>
            <w:tcW w:w="4243"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both"/>
            </w:pPr>
            <w:r>
              <w:t>Şabanözü İcra Ceza Mahkemesi</w:t>
            </w:r>
          </w:p>
        </w:tc>
        <w:tc>
          <w:tcPr>
            <w:tcW w:w="4795"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t>Yok</w:t>
            </w:r>
          </w:p>
        </w:tc>
      </w:tr>
      <w:tr w:rsidR="003E3172">
        <w:trPr>
          <w:trHeight w:val="265"/>
        </w:trPr>
        <w:tc>
          <w:tcPr>
            <w:tcW w:w="4243"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both"/>
            </w:pPr>
            <w:r>
              <w:t>Şabanözü Sulh Ceza Hakimliği</w:t>
            </w:r>
          </w:p>
        </w:tc>
        <w:tc>
          <w:tcPr>
            <w:tcW w:w="4795"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t>Yok</w:t>
            </w:r>
          </w:p>
        </w:tc>
      </w:tr>
      <w:tr w:rsidR="003E3172">
        <w:trPr>
          <w:trHeight w:val="265"/>
        </w:trPr>
        <w:tc>
          <w:tcPr>
            <w:tcW w:w="4243"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both"/>
            </w:pPr>
            <w:r>
              <w:t>Şabanözü Sulh Hukuk Mahkemesi</w:t>
            </w:r>
          </w:p>
        </w:tc>
        <w:tc>
          <w:tcPr>
            <w:tcW w:w="4795"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t>1</w:t>
            </w:r>
          </w:p>
        </w:tc>
      </w:tr>
      <w:tr w:rsidR="003E3172">
        <w:trPr>
          <w:trHeight w:val="265"/>
        </w:trPr>
        <w:tc>
          <w:tcPr>
            <w:tcW w:w="4243"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both"/>
            </w:pPr>
            <w:r>
              <w:rPr>
                <w:b/>
              </w:rPr>
              <w:t>TOPLAM</w:t>
            </w:r>
          </w:p>
        </w:tc>
        <w:tc>
          <w:tcPr>
            <w:tcW w:w="4795"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rPr>
                <w:b/>
              </w:rPr>
              <w:t>4</w:t>
            </w:r>
          </w:p>
        </w:tc>
      </w:tr>
    </w:tbl>
    <w:p w:rsidR="003E3172" w:rsidRDefault="003E3172">
      <w:pPr>
        <w:rPr>
          <w:color w:val="C00000"/>
        </w:rPr>
      </w:pPr>
    </w:p>
    <w:tbl>
      <w:tblPr>
        <w:tblW w:w="9081" w:type="dxa"/>
        <w:tblInd w:w="-30" w:type="dxa"/>
        <w:tblBorders>
          <w:top w:val="single" w:sz="4" w:space="0" w:color="000000"/>
          <w:left w:val="single" w:sz="4" w:space="0" w:color="000000"/>
          <w:right w:val="single" w:sz="4" w:space="0" w:color="000000"/>
          <w:insideV w:val="single" w:sz="4" w:space="0" w:color="000000"/>
        </w:tblBorders>
        <w:tblCellMar>
          <w:left w:w="78" w:type="dxa"/>
        </w:tblCellMar>
        <w:tblLook w:val="0000" w:firstRow="0" w:lastRow="0" w:firstColumn="0" w:lastColumn="0" w:noHBand="0" w:noVBand="0"/>
      </w:tblPr>
      <w:tblGrid>
        <w:gridCol w:w="4286"/>
        <w:gridCol w:w="4795"/>
      </w:tblGrid>
      <w:tr w:rsidR="003E3172">
        <w:trPr>
          <w:trHeight w:val="23"/>
        </w:trPr>
        <w:tc>
          <w:tcPr>
            <w:tcW w:w="9080" w:type="dxa"/>
            <w:gridSpan w:val="2"/>
            <w:tcBorders>
              <w:top w:val="single" w:sz="4" w:space="0" w:color="000000"/>
              <w:left w:val="single" w:sz="4" w:space="0" w:color="000000"/>
              <w:right w:val="single" w:sz="4" w:space="0" w:color="000000"/>
            </w:tcBorders>
            <w:shd w:val="clear" w:color="auto" w:fill="C00000"/>
          </w:tcPr>
          <w:p w:rsidR="003E3172" w:rsidRDefault="002C758D">
            <w:pPr>
              <w:numPr>
                <w:ilvl w:val="0"/>
                <w:numId w:val="7"/>
              </w:numPr>
              <w:tabs>
                <w:tab w:val="left" w:pos="360"/>
              </w:tabs>
              <w:snapToGrid w:val="0"/>
              <w:jc w:val="center"/>
            </w:pPr>
            <w:r>
              <w:rPr>
                <w:b/>
                <w:color w:val="FFFFFF"/>
              </w:rPr>
              <w:t>Şabanözü Cumhuriyet Başsavcılığına Göre Dağılım</w:t>
            </w:r>
          </w:p>
        </w:tc>
      </w:tr>
      <w:tr w:rsidR="003E3172">
        <w:tc>
          <w:tcPr>
            <w:tcW w:w="4286"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pPr>
            <w:r>
              <w:t>Hazırlık Bürosu</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jc w:val="center"/>
            </w:pPr>
            <w:r>
              <w:t>2</w:t>
            </w:r>
          </w:p>
        </w:tc>
      </w:tr>
      <w:tr w:rsidR="003E3172">
        <w:tc>
          <w:tcPr>
            <w:tcW w:w="428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snapToGrid w:val="0"/>
            </w:pPr>
            <w:r>
              <w:t>İlamat ve İnfaz Bürosu</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snapToGrid w:val="0"/>
              <w:jc w:val="center"/>
            </w:pPr>
            <w:r>
              <w:t>1</w:t>
            </w:r>
          </w:p>
        </w:tc>
      </w:tr>
      <w:tr w:rsidR="003E3172">
        <w:tc>
          <w:tcPr>
            <w:tcW w:w="4286"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pPr>
            <w:r>
              <w:t>Bakanlık Muhabere Bürosu</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jc w:val="center"/>
            </w:pPr>
            <w:r>
              <w:t>Yok</w:t>
            </w:r>
          </w:p>
        </w:tc>
      </w:tr>
      <w:tr w:rsidR="003E3172">
        <w:tc>
          <w:tcPr>
            <w:tcW w:w="4286"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jc w:val="center"/>
            </w:pPr>
            <w:r>
              <w:rPr>
                <w:b/>
              </w:rPr>
              <w:t>3</w:t>
            </w:r>
          </w:p>
        </w:tc>
      </w:tr>
    </w:tbl>
    <w:p w:rsidR="003E3172" w:rsidRDefault="003E3172">
      <w:pPr>
        <w:pStyle w:val="GvdeMetni"/>
      </w:pPr>
    </w:p>
    <w:tbl>
      <w:tblPr>
        <w:tblW w:w="9092" w:type="dxa"/>
        <w:tblInd w:w="-30" w:type="dxa"/>
        <w:tblBorders>
          <w:top w:val="single" w:sz="4" w:space="0" w:color="000000"/>
          <w:left w:val="single" w:sz="4" w:space="0" w:color="000000"/>
          <w:right w:val="single" w:sz="4" w:space="0" w:color="000000"/>
          <w:insideV w:val="single" w:sz="4" w:space="0" w:color="000000"/>
        </w:tblBorders>
        <w:tblCellMar>
          <w:left w:w="78" w:type="dxa"/>
        </w:tblCellMar>
        <w:tblLook w:val="0000" w:firstRow="0" w:lastRow="0" w:firstColumn="0" w:lastColumn="0" w:noHBand="0" w:noVBand="0"/>
      </w:tblPr>
      <w:tblGrid>
        <w:gridCol w:w="4407"/>
        <w:gridCol w:w="4685"/>
      </w:tblGrid>
      <w:tr w:rsidR="003E3172">
        <w:trPr>
          <w:trHeight w:val="276"/>
        </w:trPr>
        <w:tc>
          <w:tcPr>
            <w:tcW w:w="9091" w:type="dxa"/>
            <w:gridSpan w:val="2"/>
            <w:tcBorders>
              <w:top w:val="single" w:sz="4" w:space="0" w:color="000000"/>
              <w:left w:val="single" w:sz="4" w:space="0" w:color="000000"/>
              <w:right w:val="single" w:sz="4" w:space="0" w:color="000000"/>
            </w:tcBorders>
            <w:shd w:val="clear" w:color="auto" w:fill="C00000"/>
          </w:tcPr>
          <w:p w:rsidR="003E3172" w:rsidRDefault="002C758D">
            <w:pPr>
              <w:numPr>
                <w:ilvl w:val="0"/>
                <w:numId w:val="7"/>
              </w:numPr>
              <w:tabs>
                <w:tab w:val="left" w:pos="360"/>
              </w:tabs>
              <w:snapToGrid w:val="0"/>
              <w:jc w:val="center"/>
            </w:pPr>
            <w:r>
              <w:rPr>
                <w:b/>
                <w:color w:val="FFFFFF"/>
              </w:rPr>
              <w:t>Şabanözü Adliyesi Diğer Birimlere Göre Dağılım</w:t>
            </w:r>
          </w:p>
        </w:tc>
      </w:tr>
      <w:tr w:rsidR="003E3172">
        <w:trPr>
          <w:trHeight w:val="276"/>
        </w:trPr>
        <w:tc>
          <w:tcPr>
            <w:tcW w:w="440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pPr>
            <w:r>
              <w:t>Şabanözü İcra Müdürlüğü</w:t>
            </w:r>
          </w:p>
        </w:tc>
        <w:tc>
          <w:tcPr>
            <w:tcW w:w="4684"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jc w:val="center"/>
            </w:pPr>
            <w:r>
              <w:t>Yok</w:t>
            </w:r>
          </w:p>
        </w:tc>
      </w:tr>
      <w:tr w:rsidR="003E3172">
        <w:trPr>
          <w:trHeight w:val="276"/>
        </w:trPr>
        <w:tc>
          <w:tcPr>
            <w:tcW w:w="440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pPr>
            <w:r>
              <w:t>Şabanözü İdari İşler Müdürlüğü</w:t>
            </w:r>
          </w:p>
        </w:tc>
        <w:tc>
          <w:tcPr>
            <w:tcW w:w="4684"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jc w:val="center"/>
            </w:pPr>
            <w:r>
              <w:t>Yok</w:t>
            </w:r>
          </w:p>
        </w:tc>
      </w:tr>
      <w:tr w:rsidR="003E3172">
        <w:trPr>
          <w:trHeight w:val="276"/>
        </w:trPr>
        <w:tc>
          <w:tcPr>
            <w:tcW w:w="440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snapToGrid w:val="0"/>
            </w:pPr>
            <w:r>
              <w:rPr>
                <w:b/>
              </w:rPr>
              <w:t>TOPLAM</w:t>
            </w:r>
          </w:p>
        </w:tc>
        <w:tc>
          <w:tcPr>
            <w:tcW w:w="468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snapToGrid w:val="0"/>
              <w:jc w:val="center"/>
              <w:rPr>
                <w:b/>
                <w:bCs/>
              </w:rPr>
            </w:pPr>
            <w:r>
              <w:rPr>
                <w:b/>
                <w:bCs/>
              </w:rPr>
              <w:t>0</w:t>
            </w:r>
          </w:p>
        </w:tc>
      </w:tr>
    </w:tbl>
    <w:p w:rsidR="003E3172" w:rsidRDefault="003E3172">
      <w:pPr>
        <w:rPr>
          <w:color w:val="C00000"/>
        </w:rPr>
      </w:pPr>
    </w:p>
    <w:p w:rsidR="003E3172" w:rsidRDefault="003E3172">
      <w:pPr>
        <w:rPr>
          <w:color w:val="C00000"/>
        </w:rPr>
      </w:pPr>
    </w:p>
    <w:p w:rsidR="003E3172" w:rsidRDefault="003E3172">
      <w:pPr>
        <w:rPr>
          <w:color w:val="C00000"/>
        </w:rPr>
      </w:pPr>
    </w:p>
    <w:p w:rsidR="003E3172" w:rsidRDefault="002C758D">
      <w:pPr>
        <w:tabs>
          <w:tab w:val="left" w:pos="360"/>
        </w:tabs>
        <w:jc w:val="both"/>
        <w:rPr>
          <w:b/>
          <w:bCs/>
          <w:color w:val="000000"/>
        </w:rPr>
      </w:pPr>
      <w:r>
        <w:rPr>
          <w:b/>
          <w:bCs/>
          <w:color w:val="000000"/>
        </w:rPr>
        <w:lastRenderedPageBreak/>
        <w:t>.  Unvana Göre Dağılım</w:t>
      </w:r>
    </w:p>
    <w:p w:rsidR="003E3172" w:rsidRDefault="003E3172">
      <w:pPr>
        <w:tabs>
          <w:tab w:val="left" w:pos="360"/>
        </w:tabs>
        <w:jc w:val="both"/>
        <w:rPr>
          <w:color w:val="C00000"/>
        </w:rPr>
      </w:pP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57"/>
        <w:gridCol w:w="4857"/>
      </w:tblGrid>
      <w:tr w:rsidR="003E3172">
        <w:trPr>
          <w:trHeight w:val="271"/>
        </w:trPr>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tabs>
                <w:tab w:val="left" w:pos="360"/>
              </w:tabs>
              <w:jc w:val="center"/>
            </w:pPr>
            <w:r>
              <w:rPr>
                <w:b/>
              </w:rPr>
              <w:t>Şabanözü Adliyesi Mahkemeleri, Cumhuriyet Savcılıkları ve Adli Birimlere Göre Dağılım</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t>İcra Müdürü</w:t>
            </w:r>
          </w:p>
        </w:tc>
        <w:tc>
          <w:tcPr>
            <w:tcW w:w="485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0</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jc w:val="both"/>
            </w:pPr>
            <w:r>
              <w:t>İcra Müdür Yardımcısı</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0</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t>İdari İşler Müdürü</w:t>
            </w:r>
          </w:p>
        </w:tc>
        <w:tc>
          <w:tcPr>
            <w:tcW w:w="485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0</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jc w:val="both"/>
            </w:pPr>
            <w:r>
              <w:t>Yazı İşleri Müdürü</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1</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t>Şef</w:t>
            </w:r>
          </w:p>
        </w:tc>
        <w:tc>
          <w:tcPr>
            <w:tcW w:w="485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0</w:t>
            </w:r>
          </w:p>
        </w:tc>
      </w:tr>
      <w:tr w:rsidR="003E3172">
        <w:trPr>
          <w:trHeight w:val="254"/>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jc w:val="both"/>
            </w:pPr>
            <w:r>
              <w:t>Zabıt Kâtibi</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7</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t>Mübaşir</w:t>
            </w:r>
          </w:p>
        </w:tc>
        <w:tc>
          <w:tcPr>
            <w:tcW w:w="485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1</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jc w:val="both"/>
            </w:pPr>
            <w:r>
              <w:t>Bilgisayar İşletmeni</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0</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t>Emanet Memuru</w:t>
            </w:r>
          </w:p>
        </w:tc>
        <w:tc>
          <w:tcPr>
            <w:tcW w:w="485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0</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jc w:val="both"/>
            </w:pPr>
            <w:r>
              <w:t>Santral Memuru</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0</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t>Tebligat Memuru</w:t>
            </w:r>
          </w:p>
        </w:tc>
        <w:tc>
          <w:tcPr>
            <w:tcW w:w="485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0</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jc w:val="both"/>
            </w:pPr>
            <w:r>
              <w:t>Memur</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0</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t>Teknisyen</w:t>
            </w:r>
          </w:p>
        </w:tc>
        <w:tc>
          <w:tcPr>
            <w:tcW w:w="485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0</w:t>
            </w:r>
          </w:p>
        </w:tc>
      </w:tr>
      <w:tr w:rsidR="003E3172">
        <w:trPr>
          <w:trHeight w:val="254"/>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jc w:val="both"/>
            </w:pPr>
            <w:r>
              <w:t>Veri Hazırlama Kontrol İşletmeni</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0</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t>Veznedar</w:t>
            </w:r>
          </w:p>
        </w:tc>
        <w:tc>
          <w:tcPr>
            <w:tcW w:w="485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0</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jc w:val="both"/>
            </w:pPr>
            <w:r>
              <w:t>Şoför</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0</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t>Hizmetli</w:t>
            </w:r>
          </w:p>
        </w:tc>
        <w:tc>
          <w:tcPr>
            <w:tcW w:w="485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1</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jc w:val="both"/>
            </w:pPr>
            <w:r>
              <w:t>Kaloriferci</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0</w:t>
            </w:r>
          </w:p>
        </w:tc>
      </w:tr>
      <w:tr w:rsidR="003E3172">
        <w:trPr>
          <w:trHeight w:val="271"/>
        </w:trPr>
        <w:tc>
          <w:tcPr>
            <w:tcW w:w="435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rPr>
                <w:b/>
              </w:rPr>
              <w:t>TOPLAM</w:t>
            </w:r>
          </w:p>
        </w:tc>
        <w:tc>
          <w:tcPr>
            <w:tcW w:w="485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rPr>
                <w:b/>
              </w:rPr>
              <w:t>10</w:t>
            </w:r>
          </w:p>
        </w:tc>
      </w:tr>
    </w:tbl>
    <w:p w:rsidR="003E3172" w:rsidRDefault="003E3172">
      <w:pPr>
        <w:tabs>
          <w:tab w:val="left" w:pos="360"/>
        </w:tabs>
        <w:jc w:val="both"/>
        <w:rPr>
          <w:b/>
          <w:bCs/>
          <w:color w:val="000000"/>
        </w:rPr>
      </w:pPr>
    </w:p>
    <w:p w:rsidR="003E3172" w:rsidRDefault="002C758D">
      <w:pPr>
        <w:tabs>
          <w:tab w:val="left" w:pos="360"/>
        </w:tabs>
        <w:jc w:val="both"/>
      </w:pPr>
      <w:r>
        <w:rPr>
          <w:b/>
          <w:bCs/>
          <w:color w:val="000000"/>
        </w:rPr>
        <w:t>.  Cinsiyete Göre Dağılım</w:t>
      </w:r>
    </w:p>
    <w:p w:rsidR="003E3172" w:rsidRDefault="003E3172">
      <w:pPr>
        <w:tabs>
          <w:tab w:val="left" w:pos="360"/>
        </w:tabs>
        <w:jc w:val="both"/>
        <w:rPr>
          <w:color w:val="C00000"/>
        </w:rPr>
      </w:pPr>
    </w:p>
    <w:tbl>
      <w:tblPr>
        <w:tblW w:w="9223" w:type="dxa"/>
        <w:tblInd w:w="-30" w:type="dxa"/>
        <w:tblBorders>
          <w:top w:val="single" w:sz="4" w:space="0" w:color="000000"/>
          <w:left w:val="single" w:sz="4" w:space="0" w:color="000000"/>
          <w:right w:val="single" w:sz="4" w:space="0" w:color="000000"/>
          <w:insideV w:val="single" w:sz="4" w:space="0" w:color="000000"/>
        </w:tblBorders>
        <w:tblCellMar>
          <w:left w:w="78" w:type="dxa"/>
        </w:tblCellMar>
        <w:tblLook w:val="0000" w:firstRow="0" w:lastRow="0" w:firstColumn="0" w:lastColumn="0" w:noHBand="0" w:noVBand="0"/>
      </w:tblPr>
      <w:tblGrid>
        <w:gridCol w:w="4415"/>
        <w:gridCol w:w="4808"/>
      </w:tblGrid>
      <w:tr w:rsidR="003E3172">
        <w:trPr>
          <w:trHeight w:val="257"/>
        </w:trPr>
        <w:tc>
          <w:tcPr>
            <w:tcW w:w="9222" w:type="dxa"/>
            <w:gridSpan w:val="2"/>
            <w:tcBorders>
              <w:top w:val="single" w:sz="4" w:space="0" w:color="000000"/>
              <w:left w:val="single" w:sz="4" w:space="0" w:color="000000"/>
              <w:right w:val="single" w:sz="4" w:space="0" w:color="000000"/>
            </w:tcBorders>
            <w:shd w:val="clear" w:color="auto" w:fill="C00000"/>
          </w:tcPr>
          <w:p w:rsidR="003E3172" w:rsidRDefault="002C758D">
            <w:pPr>
              <w:numPr>
                <w:ilvl w:val="0"/>
                <w:numId w:val="7"/>
              </w:numPr>
              <w:tabs>
                <w:tab w:val="left" w:pos="360"/>
              </w:tabs>
              <w:snapToGrid w:val="0"/>
              <w:jc w:val="center"/>
            </w:pPr>
            <w:r>
              <w:rPr>
                <w:b/>
              </w:rPr>
              <w:t>Şabanözü Adliyesi Personelin Cinsiyete Göre Dağılımı</w:t>
            </w:r>
          </w:p>
        </w:tc>
      </w:tr>
      <w:tr w:rsidR="003E3172">
        <w:trPr>
          <w:trHeight w:val="271"/>
        </w:trPr>
        <w:tc>
          <w:tcPr>
            <w:tcW w:w="441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jc w:val="both"/>
            </w:pPr>
            <w:r>
              <w:t>Kadın</w:t>
            </w:r>
          </w:p>
        </w:tc>
        <w:tc>
          <w:tcPr>
            <w:tcW w:w="480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jc w:val="center"/>
            </w:pPr>
            <w:r>
              <w:t>3</w:t>
            </w:r>
          </w:p>
        </w:tc>
      </w:tr>
      <w:tr w:rsidR="003E3172">
        <w:trPr>
          <w:trHeight w:val="271"/>
        </w:trPr>
        <w:tc>
          <w:tcPr>
            <w:tcW w:w="441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snapToGrid w:val="0"/>
              <w:jc w:val="both"/>
            </w:pPr>
            <w:r>
              <w:t>Erkek</w:t>
            </w:r>
          </w:p>
        </w:tc>
        <w:tc>
          <w:tcPr>
            <w:tcW w:w="480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snapToGrid w:val="0"/>
              <w:jc w:val="center"/>
            </w:pPr>
            <w:r>
              <w:t>7</w:t>
            </w:r>
          </w:p>
        </w:tc>
      </w:tr>
      <w:tr w:rsidR="003E3172">
        <w:trPr>
          <w:trHeight w:val="289"/>
        </w:trPr>
        <w:tc>
          <w:tcPr>
            <w:tcW w:w="441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jc w:val="both"/>
            </w:pPr>
            <w:r>
              <w:rPr>
                <w:b/>
              </w:rPr>
              <w:t>TOPLAM</w:t>
            </w:r>
          </w:p>
        </w:tc>
        <w:tc>
          <w:tcPr>
            <w:tcW w:w="480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jc w:val="center"/>
            </w:pPr>
            <w:r>
              <w:rPr>
                <w:b/>
              </w:rPr>
              <w:t>10</w:t>
            </w:r>
          </w:p>
        </w:tc>
      </w:tr>
    </w:tbl>
    <w:p w:rsidR="003E3172" w:rsidRDefault="003E3172">
      <w:pPr>
        <w:tabs>
          <w:tab w:val="left" w:pos="360"/>
        </w:tabs>
        <w:jc w:val="both"/>
        <w:rPr>
          <w:color w:val="C00000"/>
        </w:rPr>
      </w:pPr>
    </w:p>
    <w:p w:rsidR="003E3172" w:rsidRDefault="002C758D">
      <w:pPr>
        <w:tabs>
          <w:tab w:val="left" w:pos="360"/>
        </w:tabs>
        <w:jc w:val="both"/>
      </w:pPr>
      <w:r>
        <w:rPr>
          <w:b/>
          <w:bCs/>
          <w:color w:val="000000"/>
        </w:rPr>
        <w:t>.  Öğrenim Bilgilerine Göre Dağılım</w:t>
      </w:r>
    </w:p>
    <w:p w:rsidR="003E3172" w:rsidRDefault="003E3172">
      <w:pPr>
        <w:tabs>
          <w:tab w:val="left" w:pos="360"/>
        </w:tabs>
        <w:jc w:val="both"/>
        <w:rPr>
          <w:color w:val="C00000"/>
        </w:rPr>
      </w:pPr>
    </w:p>
    <w:tbl>
      <w:tblPr>
        <w:tblW w:w="9223" w:type="dxa"/>
        <w:tblInd w:w="-30" w:type="dxa"/>
        <w:tblBorders>
          <w:top w:val="single" w:sz="4" w:space="0" w:color="000000"/>
          <w:left w:val="single" w:sz="4" w:space="0" w:color="000000"/>
          <w:right w:val="single" w:sz="4" w:space="0" w:color="000000"/>
          <w:insideV w:val="single" w:sz="4" w:space="0" w:color="000000"/>
        </w:tblBorders>
        <w:tblCellMar>
          <w:left w:w="78" w:type="dxa"/>
        </w:tblCellMar>
        <w:tblLook w:val="0000" w:firstRow="0" w:lastRow="0" w:firstColumn="0" w:lastColumn="0" w:noHBand="0" w:noVBand="0"/>
      </w:tblPr>
      <w:tblGrid>
        <w:gridCol w:w="4605"/>
        <w:gridCol w:w="4618"/>
      </w:tblGrid>
      <w:tr w:rsidR="003E3172">
        <w:tc>
          <w:tcPr>
            <w:tcW w:w="9222" w:type="dxa"/>
            <w:gridSpan w:val="2"/>
            <w:tcBorders>
              <w:top w:val="single" w:sz="4" w:space="0" w:color="000000"/>
              <w:left w:val="single" w:sz="4" w:space="0" w:color="000000"/>
              <w:right w:val="single" w:sz="4" w:space="0" w:color="000000"/>
            </w:tcBorders>
            <w:shd w:val="clear" w:color="auto" w:fill="C00000"/>
          </w:tcPr>
          <w:p w:rsidR="003E3172" w:rsidRDefault="002C758D">
            <w:pPr>
              <w:numPr>
                <w:ilvl w:val="0"/>
                <w:numId w:val="7"/>
              </w:numPr>
              <w:tabs>
                <w:tab w:val="left" w:pos="360"/>
              </w:tabs>
              <w:snapToGrid w:val="0"/>
              <w:jc w:val="center"/>
            </w:pPr>
            <w:r>
              <w:rPr>
                <w:b/>
                <w:color w:val="FFFFFF"/>
              </w:rPr>
              <w:t>Şabanözü Adliyesi Personelin Öğrenim Bilgilerine Göre Dağılımı</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jc w:val="both"/>
            </w:pPr>
            <w:r>
              <w:t>İlkokul</w:t>
            </w:r>
          </w:p>
        </w:tc>
        <w:tc>
          <w:tcPr>
            <w:tcW w:w="461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jc w:val="center"/>
            </w:pPr>
            <w:r>
              <w:t>0</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snapToGrid w:val="0"/>
              <w:jc w:val="both"/>
            </w:pPr>
            <w:r>
              <w:t>İlköğretim (8 yıl) - Ortaokul</w:t>
            </w:r>
          </w:p>
        </w:tc>
        <w:tc>
          <w:tcPr>
            <w:tcW w:w="461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snapToGrid w:val="0"/>
              <w:jc w:val="center"/>
            </w:pPr>
            <w:r>
              <w:t>0</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jc w:val="both"/>
            </w:pPr>
            <w:r>
              <w:t>Lise ve Dengi Okul</w:t>
            </w:r>
          </w:p>
        </w:tc>
        <w:tc>
          <w:tcPr>
            <w:tcW w:w="461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jc w:val="center"/>
            </w:pPr>
            <w:r>
              <w:t>2</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snapToGrid w:val="0"/>
              <w:jc w:val="both"/>
            </w:pPr>
            <w:r>
              <w:t>Lise (4 yıl)</w:t>
            </w:r>
          </w:p>
        </w:tc>
        <w:tc>
          <w:tcPr>
            <w:tcW w:w="461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snapToGrid w:val="0"/>
              <w:jc w:val="center"/>
            </w:pPr>
            <w:r>
              <w:t>0</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jc w:val="both"/>
            </w:pPr>
            <w:r>
              <w:t>Ön Lisans (2 yıl)</w:t>
            </w:r>
          </w:p>
        </w:tc>
        <w:tc>
          <w:tcPr>
            <w:tcW w:w="461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jc w:val="center"/>
            </w:pPr>
            <w:r>
              <w:t>2</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snapToGrid w:val="0"/>
              <w:jc w:val="both"/>
            </w:pPr>
            <w:r>
              <w:t>Lisans (4 yıl)</w:t>
            </w:r>
          </w:p>
        </w:tc>
        <w:tc>
          <w:tcPr>
            <w:tcW w:w="461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snapToGrid w:val="0"/>
              <w:jc w:val="center"/>
            </w:pPr>
            <w:r>
              <w:t>6</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jc w:val="both"/>
            </w:pPr>
            <w:r>
              <w:t>Yüksek Lisans</w:t>
            </w:r>
          </w:p>
        </w:tc>
        <w:tc>
          <w:tcPr>
            <w:tcW w:w="461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jc w:val="center"/>
            </w:pPr>
            <w:r>
              <w:t>0</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jc w:val="both"/>
            </w:pPr>
            <w:r>
              <w:t>Doktora</w:t>
            </w:r>
          </w:p>
        </w:tc>
        <w:tc>
          <w:tcPr>
            <w:tcW w:w="461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tabs>
                <w:tab w:val="left" w:pos="360"/>
              </w:tabs>
              <w:snapToGrid w:val="0"/>
              <w:jc w:val="center"/>
            </w:pPr>
            <w:r>
              <w:t>0</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snapToGrid w:val="0"/>
              <w:jc w:val="both"/>
            </w:pPr>
            <w:r>
              <w:rPr>
                <w:b/>
              </w:rPr>
              <w:t>TOPLAM</w:t>
            </w:r>
          </w:p>
        </w:tc>
        <w:tc>
          <w:tcPr>
            <w:tcW w:w="461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snapToGrid w:val="0"/>
              <w:jc w:val="center"/>
            </w:pPr>
            <w:r>
              <w:rPr>
                <w:b/>
              </w:rPr>
              <w:t>10</w:t>
            </w:r>
          </w:p>
        </w:tc>
      </w:tr>
    </w:tbl>
    <w:p w:rsidR="003E3172" w:rsidRDefault="003E3172">
      <w:pPr>
        <w:tabs>
          <w:tab w:val="left" w:pos="360"/>
        </w:tabs>
        <w:jc w:val="both"/>
        <w:rPr>
          <w:color w:val="C00000"/>
        </w:rPr>
      </w:pPr>
    </w:p>
    <w:p w:rsidR="003E3172" w:rsidRDefault="003E3172">
      <w:pPr>
        <w:tabs>
          <w:tab w:val="left" w:pos="360"/>
        </w:tabs>
        <w:jc w:val="both"/>
        <w:rPr>
          <w:color w:val="C00000"/>
        </w:rPr>
      </w:pPr>
    </w:p>
    <w:p w:rsidR="003E3172" w:rsidRDefault="003E3172">
      <w:pPr>
        <w:tabs>
          <w:tab w:val="left" w:pos="360"/>
        </w:tabs>
        <w:jc w:val="both"/>
        <w:rPr>
          <w:color w:val="C00000"/>
        </w:rPr>
      </w:pPr>
    </w:p>
    <w:p w:rsidR="003E3172" w:rsidRDefault="002C758D">
      <w:pPr>
        <w:tabs>
          <w:tab w:val="left" w:pos="360"/>
        </w:tabs>
        <w:jc w:val="both"/>
        <w:rPr>
          <w:b/>
          <w:bCs/>
          <w:color w:val="000000"/>
        </w:rPr>
      </w:pPr>
      <w:r>
        <w:rPr>
          <w:b/>
          <w:bCs/>
          <w:color w:val="000000"/>
        </w:rPr>
        <w:lastRenderedPageBreak/>
        <w:t>.  Hakim ve Cumhuriyet Savcılarına İlişkin Bilgiler</w:t>
      </w:r>
    </w:p>
    <w:p w:rsidR="003E3172" w:rsidRDefault="003E3172">
      <w:pPr>
        <w:tabs>
          <w:tab w:val="left" w:pos="360"/>
        </w:tabs>
        <w:jc w:val="both"/>
        <w:rPr>
          <w:color w:val="C00000"/>
        </w:rPr>
      </w:pP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99"/>
        <w:gridCol w:w="4588"/>
      </w:tblGrid>
      <w:tr w:rsidR="003E3172">
        <w:trPr>
          <w:trHeight w:val="269"/>
        </w:trPr>
        <w:tc>
          <w:tcPr>
            <w:tcW w:w="9286"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tabs>
                <w:tab w:val="left" w:pos="360"/>
              </w:tabs>
              <w:jc w:val="center"/>
            </w:pPr>
            <w:r>
              <w:rPr>
                <w:b/>
                <w:color w:val="FFFFFF"/>
              </w:rPr>
              <w:t>Şabanözü Adliyesi  Hâkim Adayları</w:t>
            </w:r>
          </w:p>
        </w:tc>
      </w:tr>
      <w:tr w:rsidR="003E3172">
        <w:trPr>
          <w:trHeight w:val="286"/>
        </w:trPr>
        <w:tc>
          <w:tcPr>
            <w:tcW w:w="469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t>Kadın</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snapToGrid w:val="0"/>
              <w:jc w:val="center"/>
            </w:pPr>
            <w:r>
              <w:t>Yok</w:t>
            </w:r>
          </w:p>
        </w:tc>
      </w:tr>
      <w:tr w:rsidR="003E3172">
        <w:trPr>
          <w:trHeight w:val="286"/>
        </w:trPr>
        <w:tc>
          <w:tcPr>
            <w:tcW w:w="469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t>Erkek</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snapToGrid w:val="0"/>
              <w:jc w:val="center"/>
            </w:pPr>
            <w:r>
              <w:t>Yok</w:t>
            </w:r>
          </w:p>
        </w:tc>
      </w:tr>
      <w:tr w:rsidR="003E3172">
        <w:trPr>
          <w:trHeight w:val="304"/>
        </w:trPr>
        <w:tc>
          <w:tcPr>
            <w:tcW w:w="469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rPr>
                <w:b/>
              </w:rPr>
              <w:t>TOPLAM</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snapToGrid w:val="0"/>
              <w:jc w:val="center"/>
            </w:pPr>
            <w:r>
              <w:rPr>
                <w:b/>
              </w:rPr>
              <w:t>0</w:t>
            </w:r>
          </w:p>
        </w:tc>
      </w:tr>
    </w:tbl>
    <w:p w:rsidR="003E3172" w:rsidRDefault="003E3172">
      <w:pPr>
        <w:pStyle w:val="Balk4"/>
        <w:rPr>
          <w:color w:val="C00000"/>
          <w:sz w:val="24"/>
          <w:szCs w:val="24"/>
        </w:rP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9"/>
        <w:gridCol w:w="4677"/>
      </w:tblGrid>
      <w:tr w:rsidR="003E3172">
        <w:trPr>
          <w:trHeight w:val="257"/>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tabs>
                <w:tab w:val="left" w:pos="360"/>
              </w:tabs>
              <w:jc w:val="center"/>
            </w:pPr>
            <w:r>
              <w:rPr>
                <w:b/>
                <w:color w:val="FFFFFF"/>
              </w:rPr>
              <w:t>Şabanözü Adliyesi Hâkimler</w:t>
            </w:r>
          </w:p>
        </w:tc>
      </w:tr>
      <w:tr w:rsidR="003E3172">
        <w:trPr>
          <w:trHeight w:val="257"/>
        </w:trPr>
        <w:tc>
          <w:tcPr>
            <w:tcW w:w="467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t>Kadın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snapToGrid w:val="0"/>
              <w:jc w:val="center"/>
            </w:pPr>
            <w:r>
              <w:t>1</w:t>
            </w:r>
          </w:p>
        </w:tc>
      </w:tr>
      <w:tr w:rsidR="003E3172">
        <w:trPr>
          <w:trHeight w:val="257"/>
        </w:trPr>
        <w:tc>
          <w:tcPr>
            <w:tcW w:w="467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t>Erkek</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snapToGrid w:val="0"/>
              <w:jc w:val="center"/>
            </w:pPr>
            <w:r>
              <w:rPr>
                <w:b/>
              </w:rPr>
              <w:t>1</w:t>
            </w:r>
          </w:p>
        </w:tc>
      </w:tr>
      <w:tr w:rsidR="003E3172">
        <w:trPr>
          <w:trHeight w:val="257"/>
        </w:trPr>
        <w:tc>
          <w:tcPr>
            <w:tcW w:w="467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rPr>
                <w:b/>
              </w:rPr>
              <w:t>TOPLAM</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snapToGrid w:val="0"/>
              <w:jc w:val="center"/>
            </w:pPr>
            <w:r>
              <w:rPr>
                <w:b/>
              </w:rPr>
              <w:t>2</w:t>
            </w:r>
          </w:p>
        </w:tc>
      </w:tr>
    </w:tbl>
    <w:p w:rsidR="003E3172" w:rsidRDefault="003E3172">
      <w:pPr>
        <w:pStyle w:val="Balk2"/>
        <w:numPr>
          <w:ilvl w:val="1"/>
          <w:numId w:val="7"/>
        </w:numPr>
        <w:rPr>
          <w:rFonts w:ascii="Times New Roman" w:hAnsi="Times New Roman" w:cs="Times New Roman"/>
          <w:color w:val="C00000"/>
          <w:sz w:val="24"/>
          <w:szCs w:val="24"/>
        </w:rP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9"/>
        <w:gridCol w:w="4677"/>
      </w:tblGrid>
      <w:tr w:rsidR="003E3172">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tabs>
                <w:tab w:val="left" w:pos="360"/>
              </w:tabs>
              <w:jc w:val="center"/>
            </w:pPr>
            <w:r>
              <w:rPr>
                <w:b/>
                <w:color w:val="FFFFFF"/>
              </w:rPr>
              <w:t>Şabanözü Cumhuriyet Savcıları</w:t>
            </w:r>
          </w:p>
        </w:tc>
      </w:tr>
      <w:tr w:rsidR="003E3172">
        <w:tc>
          <w:tcPr>
            <w:tcW w:w="467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t>Kadın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snapToGrid w:val="0"/>
              <w:jc w:val="center"/>
            </w:pPr>
            <w:r>
              <w:t>Yok</w:t>
            </w:r>
          </w:p>
        </w:tc>
      </w:tr>
      <w:tr w:rsidR="003E3172">
        <w:tc>
          <w:tcPr>
            <w:tcW w:w="467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t>Erkek</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snapToGrid w:val="0"/>
              <w:jc w:val="center"/>
            </w:pPr>
            <w:r>
              <w:t>2</w:t>
            </w:r>
          </w:p>
        </w:tc>
      </w:tr>
      <w:tr w:rsidR="003E3172">
        <w:tc>
          <w:tcPr>
            <w:tcW w:w="467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rPr>
                <w:b/>
              </w:rPr>
              <w:t>TOPLAM</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snapToGrid w:val="0"/>
              <w:jc w:val="center"/>
            </w:pPr>
            <w:r>
              <w:rPr>
                <w:b/>
              </w:rPr>
              <w:t>2</w:t>
            </w:r>
          </w:p>
        </w:tc>
      </w:tr>
    </w:tbl>
    <w:p w:rsidR="003E3172" w:rsidRDefault="003E3172">
      <w:pPr>
        <w:rPr>
          <w:color w:val="C00000"/>
        </w:rPr>
      </w:pPr>
    </w:p>
    <w:p w:rsidR="003E3172" w:rsidRDefault="003E3172">
      <w:pPr>
        <w:rPr>
          <w:color w:val="C00000"/>
        </w:rP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05"/>
        <w:gridCol w:w="4751"/>
      </w:tblGrid>
      <w:tr w:rsidR="003E3172">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tabs>
                <w:tab w:val="left" w:pos="360"/>
              </w:tabs>
              <w:jc w:val="center"/>
            </w:pPr>
            <w:r>
              <w:rPr>
                <w:b/>
                <w:color w:val="FFFFFF"/>
              </w:rPr>
              <w:t>Şabanözü Adliyesi Hâkimlerin Öğrenim Bilgilerine Göre Dağılımı</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t>Lisans (4 yıl)</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snapToGrid w:val="0"/>
              <w:jc w:val="center"/>
            </w:pPr>
            <w:r>
              <w:t>2</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jc w:val="both"/>
            </w:pPr>
            <w:r>
              <w:t>Yüksek Lisans</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snapToGrid w:val="0"/>
              <w:jc w:val="center"/>
            </w:pPr>
            <w:r>
              <w:t>Yok</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jc w:val="both"/>
            </w:pPr>
            <w:r>
              <w:t>Doktora</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snapToGrid w:val="0"/>
              <w:jc w:val="center"/>
            </w:pPr>
            <w:r>
              <w:t>Yok</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jc w:val="both"/>
            </w:pPr>
            <w:r>
              <w:t>Yabancı Dil</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snapToGrid w:val="0"/>
              <w:jc w:val="center"/>
            </w:pPr>
            <w:r>
              <w:t>Yok</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rPr>
                <w:b/>
              </w:rPr>
              <w:t>TOPLAM</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snapToGrid w:val="0"/>
              <w:jc w:val="center"/>
            </w:pPr>
            <w:r>
              <w:rPr>
                <w:b/>
              </w:rPr>
              <w:t>2</w:t>
            </w:r>
          </w:p>
        </w:tc>
      </w:tr>
    </w:tbl>
    <w:p w:rsidR="003E3172" w:rsidRDefault="003E3172">
      <w:pPr>
        <w:numPr>
          <w:ilvl w:val="2"/>
          <w:numId w:val="7"/>
        </w:numPr>
        <w:tabs>
          <w:tab w:val="left" w:pos="360"/>
        </w:tabs>
        <w:ind w:left="0" w:firstLine="0"/>
        <w:jc w:val="both"/>
        <w:rPr>
          <w:b/>
          <w:color w:val="C00000"/>
        </w:rP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05"/>
        <w:gridCol w:w="4751"/>
      </w:tblGrid>
      <w:tr w:rsidR="003E3172">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tabs>
                <w:tab w:val="left" w:pos="360"/>
              </w:tabs>
              <w:jc w:val="center"/>
            </w:pPr>
            <w:r>
              <w:rPr>
                <w:b/>
                <w:color w:val="FFFFFF"/>
              </w:rPr>
              <w:t>Şabanözü Adliyesi Savcıların Öğrenim Bilgilerine Göre Dağılımı</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t>Lisans (4 yıl)</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snapToGrid w:val="0"/>
              <w:jc w:val="center"/>
            </w:pPr>
            <w:r>
              <w:t>2</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jc w:val="both"/>
            </w:pPr>
            <w:r>
              <w:t>Yüksek Lisans</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snapToGrid w:val="0"/>
              <w:jc w:val="center"/>
            </w:pPr>
            <w:r>
              <w:t>Yok</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jc w:val="both"/>
            </w:pPr>
            <w:r>
              <w:t>Doktora</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snapToGrid w:val="0"/>
              <w:jc w:val="center"/>
            </w:pPr>
            <w:r>
              <w:t>Yok</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jc w:val="both"/>
            </w:pPr>
            <w:r>
              <w:t>Yabancı Dil</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tabs>
                <w:tab w:val="left" w:pos="360"/>
              </w:tabs>
              <w:snapToGrid w:val="0"/>
              <w:jc w:val="center"/>
            </w:pPr>
            <w:r>
              <w:t>Yok</w:t>
            </w:r>
          </w:p>
        </w:tc>
      </w:tr>
      <w:tr w:rsidR="003E3172">
        <w:tc>
          <w:tcPr>
            <w:tcW w:w="460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jc w:val="both"/>
            </w:pPr>
            <w:r>
              <w:rPr>
                <w:b/>
              </w:rPr>
              <w:t>TOPLAM</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tabs>
                <w:tab w:val="left" w:pos="360"/>
              </w:tabs>
              <w:snapToGrid w:val="0"/>
              <w:jc w:val="center"/>
            </w:pPr>
            <w:r>
              <w:rPr>
                <w:b/>
              </w:rPr>
              <w:t>2</w:t>
            </w:r>
          </w:p>
        </w:tc>
      </w:tr>
    </w:tbl>
    <w:p w:rsidR="003E3172" w:rsidRDefault="003E3172">
      <w:pPr>
        <w:pStyle w:val="Balk2"/>
        <w:numPr>
          <w:ilvl w:val="1"/>
          <w:numId w:val="3"/>
        </w:numPr>
        <w:rPr>
          <w:rFonts w:ascii="Times New Roman" w:hAnsi="Times New Roman" w:cs="Times New Roman"/>
          <w:color w:val="C00000"/>
          <w:sz w:val="24"/>
          <w:szCs w:val="24"/>
        </w:rPr>
      </w:pPr>
    </w:p>
    <w:p w:rsidR="003E3172" w:rsidRDefault="003E3172">
      <w:pPr>
        <w:pStyle w:val="GvdeMetni"/>
        <w:rPr>
          <w:color w:val="C00000"/>
        </w:rPr>
      </w:pPr>
    </w:p>
    <w:p w:rsidR="003E3172" w:rsidRDefault="003E3172">
      <w:pPr>
        <w:pStyle w:val="GvdeMetni"/>
        <w:rPr>
          <w:color w:val="C00000"/>
        </w:rPr>
      </w:pPr>
    </w:p>
    <w:p w:rsidR="003E3172" w:rsidRDefault="003E3172">
      <w:pPr>
        <w:pStyle w:val="GvdeMetni"/>
        <w:rPr>
          <w:color w:val="C00000"/>
        </w:rPr>
      </w:pPr>
    </w:p>
    <w:p w:rsidR="003E3172" w:rsidRDefault="003E3172">
      <w:pPr>
        <w:pStyle w:val="GvdeMetni"/>
        <w:rPr>
          <w:color w:val="C00000"/>
        </w:rPr>
      </w:pPr>
    </w:p>
    <w:p w:rsidR="003E3172" w:rsidRDefault="003E3172">
      <w:pPr>
        <w:pStyle w:val="GvdeMetni"/>
        <w:rPr>
          <w:color w:val="C00000"/>
        </w:rPr>
      </w:pPr>
    </w:p>
    <w:p w:rsidR="003E3172" w:rsidRDefault="003E3172">
      <w:pPr>
        <w:pStyle w:val="GvdeMetni"/>
        <w:rPr>
          <w:color w:val="C00000"/>
        </w:rPr>
      </w:pPr>
    </w:p>
    <w:p w:rsidR="003E3172" w:rsidRDefault="002C758D">
      <w:pPr>
        <w:pStyle w:val="Balk2"/>
        <w:numPr>
          <w:ilvl w:val="1"/>
          <w:numId w:val="7"/>
        </w:numPr>
      </w:pPr>
      <w:bookmarkStart w:id="26" w:name="__RefHeading__179_1323963809"/>
      <w:bookmarkEnd w:id="26"/>
      <w:r>
        <w:rPr>
          <w:rFonts w:ascii="Times New Roman" w:hAnsi="Times New Roman" w:cs="Times New Roman"/>
          <w:color w:val="C00000"/>
          <w:sz w:val="24"/>
          <w:szCs w:val="24"/>
        </w:rPr>
        <w:lastRenderedPageBreak/>
        <w:t>2.</w:t>
      </w:r>
      <w:bookmarkStart w:id="27" w:name="_Toc455182129"/>
      <w:r>
        <w:rPr>
          <w:rFonts w:ascii="Times New Roman" w:hAnsi="Times New Roman" w:cs="Times New Roman"/>
          <w:color w:val="C00000"/>
          <w:sz w:val="24"/>
          <w:szCs w:val="24"/>
        </w:rPr>
        <w:t xml:space="preserve"> FAALİYETLERE İLİŞKİN BİLGİLER</w:t>
      </w:r>
      <w:bookmarkEnd w:id="27"/>
    </w:p>
    <w:p w:rsidR="003E3172" w:rsidRDefault="002C758D">
      <w:pPr>
        <w:pStyle w:val="Balk3"/>
        <w:numPr>
          <w:ilvl w:val="2"/>
          <w:numId w:val="7"/>
        </w:numPr>
        <w:ind w:left="0" w:firstLine="0"/>
      </w:pPr>
      <w:bookmarkStart w:id="28" w:name="__RefHeading__181_1323963809"/>
      <w:bookmarkStart w:id="29" w:name="_Toc455182130"/>
      <w:bookmarkEnd w:id="28"/>
      <w:r>
        <w:rPr>
          <w:rFonts w:ascii="Times New Roman" w:hAnsi="Times New Roman" w:cs="Times New Roman"/>
          <w:color w:val="C00000"/>
          <w:sz w:val="24"/>
          <w:szCs w:val="24"/>
        </w:rPr>
        <w:t>A. MALİ BİLGİLER</w:t>
      </w:r>
      <w:bookmarkEnd w:id="29"/>
    </w:p>
    <w:p w:rsidR="003E3172" w:rsidRDefault="002C758D">
      <w:pPr>
        <w:pStyle w:val="Balk4"/>
        <w:numPr>
          <w:ilvl w:val="1"/>
          <w:numId w:val="11"/>
        </w:numPr>
        <w:ind w:left="0"/>
      </w:pPr>
      <w:bookmarkStart w:id="30" w:name="__RefHeading__183_1323963809"/>
      <w:bookmarkStart w:id="31" w:name="_Toc455182131"/>
      <w:bookmarkEnd w:id="30"/>
      <w:r>
        <w:rPr>
          <w:color w:val="C00000"/>
          <w:sz w:val="24"/>
          <w:szCs w:val="24"/>
        </w:rPr>
        <w:t>MERKEZ ADLİYESİ</w:t>
      </w:r>
      <w:bookmarkEnd w:id="31"/>
    </w:p>
    <w:p w:rsidR="003E3172" w:rsidRDefault="002C758D">
      <w:pPr>
        <w:tabs>
          <w:tab w:val="left" w:pos="360"/>
        </w:tabs>
        <w:jc w:val="center"/>
      </w:pPr>
      <w:r>
        <w:rPr>
          <w:b/>
        </w:rPr>
        <w:t>ÇANKIRI ADLİYESİ 2020 YILI BÜTÇE TABLOSU</w:t>
      </w:r>
    </w:p>
    <w:tbl>
      <w:tblPr>
        <w:tblW w:w="9214" w:type="dxa"/>
        <w:tblBorders>
          <w:top w:val="single" w:sz="4" w:space="0" w:color="000000"/>
          <w:left w:val="single" w:sz="4" w:space="0" w:color="000000"/>
          <w:bottom w:val="single" w:sz="4" w:space="0" w:color="000000"/>
          <w:insideH w:val="single" w:sz="4" w:space="0" w:color="000000"/>
        </w:tblBorders>
        <w:tblCellMar>
          <w:left w:w="70" w:type="dxa"/>
          <w:right w:w="70" w:type="dxa"/>
        </w:tblCellMar>
        <w:tblLook w:val="0000" w:firstRow="0" w:lastRow="0" w:firstColumn="0" w:lastColumn="0" w:noHBand="0" w:noVBand="0"/>
      </w:tblPr>
      <w:tblGrid>
        <w:gridCol w:w="608"/>
        <w:gridCol w:w="2069"/>
        <w:gridCol w:w="940"/>
        <w:gridCol w:w="1010"/>
        <w:gridCol w:w="903"/>
        <w:gridCol w:w="22"/>
        <w:gridCol w:w="1268"/>
        <w:gridCol w:w="1102"/>
        <w:gridCol w:w="1292"/>
      </w:tblGrid>
      <w:tr w:rsidR="003E3172">
        <w:trPr>
          <w:cantSplit/>
          <w:trHeight w:val="392"/>
        </w:trPr>
        <w:tc>
          <w:tcPr>
            <w:tcW w:w="2680" w:type="dxa"/>
            <w:gridSpan w:val="2"/>
            <w:vMerge w:val="restart"/>
            <w:tcBorders>
              <w:top w:val="single" w:sz="4" w:space="0" w:color="000000"/>
              <w:left w:val="single" w:sz="4" w:space="0" w:color="000000"/>
              <w:bottom w:val="single" w:sz="4" w:space="0" w:color="000000"/>
            </w:tcBorders>
            <w:shd w:val="clear" w:color="auto" w:fill="C00000"/>
            <w:vAlign w:val="center"/>
          </w:tcPr>
          <w:p w:rsidR="003E3172" w:rsidRDefault="002C758D">
            <w:pPr>
              <w:jc w:val="center"/>
            </w:pPr>
            <w:r>
              <w:rPr>
                <w:b/>
                <w:bCs/>
                <w:color w:val="FFFFFF"/>
                <w:sz w:val="20"/>
                <w:szCs w:val="20"/>
                <w:lang w:eastAsia="tr-TR"/>
              </w:rPr>
              <w:t>Ekonomik Kodlar</w:t>
            </w:r>
          </w:p>
        </w:tc>
        <w:tc>
          <w:tcPr>
            <w:tcW w:w="2876" w:type="dxa"/>
            <w:gridSpan w:val="4"/>
            <w:tcBorders>
              <w:top w:val="single" w:sz="4" w:space="0" w:color="000000"/>
              <w:left w:val="single" w:sz="4" w:space="0" w:color="000000"/>
              <w:bottom w:val="single" w:sz="4" w:space="0" w:color="000000"/>
            </w:tcBorders>
            <w:shd w:val="clear" w:color="auto" w:fill="C00000"/>
            <w:vAlign w:val="center"/>
          </w:tcPr>
          <w:p w:rsidR="003E3172" w:rsidRDefault="002C758D">
            <w:pPr>
              <w:jc w:val="center"/>
              <w:rPr>
                <w:b/>
                <w:bCs/>
                <w:color w:val="FFFFFF"/>
                <w:sz w:val="20"/>
                <w:szCs w:val="20"/>
                <w:lang w:eastAsia="tr-TR"/>
              </w:rPr>
            </w:pPr>
            <w:r>
              <w:rPr>
                <w:b/>
                <w:bCs/>
                <w:color w:val="FFFFFF"/>
                <w:sz w:val="20"/>
                <w:szCs w:val="20"/>
                <w:lang w:eastAsia="tr-TR"/>
              </w:rPr>
              <w:t>Tahsis Edilen</w:t>
            </w:r>
          </w:p>
        </w:tc>
        <w:tc>
          <w:tcPr>
            <w:tcW w:w="3657"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jc w:val="center"/>
            </w:pPr>
            <w:r>
              <w:rPr>
                <w:b/>
                <w:bCs/>
                <w:color w:val="FFFFFF"/>
                <w:sz w:val="20"/>
                <w:szCs w:val="20"/>
                <w:lang w:eastAsia="tr-TR"/>
              </w:rPr>
              <w:t>Harcama</w:t>
            </w:r>
          </w:p>
        </w:tc>
      </w:tr>
      <w:tr w:rsidR="003E3172">
        <w:trPr>
          <w:cantSplit/>
          <w:trHeight w:val="326"/>
        </w:trPr>
        <w:tc>
          <w:tcPr>
            <w:tcW w:w="2680" w:type="dxa"/>
            <w:gridSpan w:val="2"/>
            <w:vMerge/>
            <w:tcBorders>
              <w:top w:val="single" w:sz="4" w:space="0" w:color="000000"/>
              <w:left w:val="single" w:sz="4" w:space="0" w:color="000000"/>
              <w:bottom w:val="single" w:sz="4" w:space="0" w:color="000000"/>
            </w:tcBorders>
            <w:shd w:val="clear" w:color="auto" w:fill="C00000"/>
            <w:vAlign w:val="center"/>
          </w:tcPr>
          <w:p w:rsidR="003E3172" w:rsidRDefault="003E3172">
            <w:pPr>
              <w:snapToGrid w:val="0"/>
              <w:rPr>
                <w:b/>
                <w:bCs/>
                <w:color w:val="FFFFFF"/>
                <w:sz w:val="18"/>
                <w:szCs w:val="18"/>
                <w:lang w:eastAsia="tr-TR"/>
              </w:rPr>
            </w:pPr>
          </w:p>
        </w:tc>
        <w:tc>
          <w:tcPr>
            <w:tcW w:w="941" w:type="dxa"/>
            <w:tcBorders>
              <w:top w:val="single" w:sz="4" w:space="0" w:color="000000"/>
              <w:left w:val="single" w:sz="4" w:space="0" w:color="000000"/>
              <w:bottom w:val="single" w:sz="4" w:space="0" w:color="000000"/>
            </w:tcBorders>
            <w:shd w:val="clear" w:color="auto" w:fill="C00000"/>
            <w:vAlign w:val="center"/>
          </w:tcPr>
          <w:p w:rsidR="003E3172" w:rsidRDefault="002C758D">
            <w:pPr>
              <w:jc w:val="center"/>
              <w:rPr>
                <w:b/>
                <w:bCs/>
                <w:color w:val="FFFFFF"/>
                <w:sz w:val="20"/>
                <w:szCs w:val="20"/>
                <w:lang w:eastAsia="tr-TR"/>
              </w:rPr>
            </w:pPr>
            <w:r>
              <w:rPr>
                <w:b/>
                <w:bCs/>
                <w:color w:val="FFFFFF"/>
                <w:sz w:val="20"/>
                <w:szCs w:val="20"/>
                <w:lang w:eastAsia="tr-TR"/>
              </w:rPr>
              <w:t>Genel Bütçe</w:t>
            </w:r>
          </w:p>
        </w:tc>
        <w:tc>
          <w:tcPr>
            <w:tcW w:w="1009" w:type="dxa"/>
            <w:tcBorders>
              <w:top w:val="single" w:sz="4" w:space="0" w:color="000000"/>
              <w:left w:val="single" w:sz="4" w:space="0" w:color="000000"/>
              <w:bottom w:val="single" w:sz="4" w:space="0" w:color="000000"/>
            </w:tcBorders>
            <w:shd w:val="clear" w:color="auto" w:fill="C00000"/>
            <w:vAlign w:val="center"/>
          </w:tcPr>
          <w:p w:rsidR="003E3172" w:rsidRDefault="002C758D">
            <w:pPr>
              <w:jc w:val="center"/>
              <w:rPr>
                <w:b/>
                <w:bCs/>
                <w:color w:val="FFFFFF"/>
                <w:sz w:val="20"/>
                <w:szCs w:val="20"/>
                <w:lang w:eastAsia="tr-TR"/>
              </w:rPr>
            </w:pPr>
            <w:r>
              <w:rPr>
                <w:b/>
                <w:bCs/>
                <w:color w:val="FFFFFF"/>
                <w:sz w:val="20"/>
                <w:szCs w:val="20"/>
                <w:lang w:eastAsia="tr-TR"/>
              </w:rPr>
              <w:t>İşyurtları Kurumu Bütçesi</w:t>
            </w:r>
          </w:p>
        </w:tc>
        <w:tc>
          <w:tcPr>
            <w:tcW w:w="903" w:type="dxa"/>
            <w:tcBorders>
              <w:top w:val="single" w:sz="4" w:space="0" w:color="000000"/>
              <w:left w:val="single" w:sz="4" w:space="0" w:color="000000"/>
              <w:bottom w:val="single" w:sz="4" w:space="0" w:color="000000"/>
            </w:tcBorders>
            <w:shd w:val="clear" w:color="auto" w:fill="C00000"/>
            <w:vAlign w:val="center"/>
          </w:tcPr>
          <w:p w:rsidR="003E3172" w:rsidRDefault="002C758D">
            <w:pPr>
              <w:jc w:val="center"/>
              <w:rPr>
                <w:b/>
                <w:bCs/>
                <w:color w:val="FFFFFF"/>
                <w:sz w:val="20"/>
                <w:szCs w:val="20"/>
                <w:lang w:eastAsia="tr-TR"/>
              </w:rPr>
            </w:pPr>
            <w:r>
              <w:rPr>
                <w:b/>
                <w:bCs/>
                <w:color w:val="FFFFFF"/>
                <w:sz w:val="20"/>
                <w:szCs w:val="20"/>
                <w:lang w:eastAsia="tr-TR"/>
              </w:rPr>
              <w:t>Toplam Tahsis</w:t>
            </w:r>
          </w:p>
        </w:tc>
        <w:tc>
          <w:tcPr>
            <w:tcW w:w="1289" w:type="dxa"/>
            <w:gridSpan w:val="2"/>
            <w:tcBorders>
              <w:top w:val="single" w:sz="4" w:space="0" w:color="000000"/>
              <w:left w:val="single" w:sz="4" w:space="0" w:color="000000"/>
              <w:bottom w:val="single" w:sz="4" w:space="0" w:color="000000"/>
            </w:tcBorders>
            <w:shd w:val="clear" w:color="auto" w:fill="C00000"/>
            <w:vAlign w:val="center"/>
          </w:tcPr>
          <w:p w:rsidR="003E3172" w:rsidRDefault="002C758D">
            <w:pPr>
              <w:jc w:val="center"/>
              <w:rPr>
                <w:b/>
                <w:bCs/>
                <w:color w:val="FFFFFF"/>
                <w:sz w:val="20"/>
                <w:szCs w:val="20"/>
                <w:lang w:eastAsia="tr-TR"/>
              </w:rPr>
            </w:pPr>
            <w:r>
              <w:rPr>
                <w:b/>
                <w:bCs/>
                <w:color w:val="FFFFFF"/>
                <w:sz w:val="20"/>
                <w:szCs w:val="20"/>
                <w:lang w:eastAsia="tr-TR"/>
              </w:rPr>
              <w:t>Genel Bütçe</w:t>
            </w:r>
          </w:p>
        </w:tc>
        <w:tc>
          <w:tcPr>
            <w:tcW w:w="1102" w:type="dxa"/>
            <w:tcBorders>
              <w:top w:val="single" w:sz="4" w:space="0" w:color="000000"/>
              <w:left w:val="single" w:sz="4" w:space="0" w:color="000000"/>
              <w:bottom w:val="single" w:sz="4" w:space="0" w:color="000000"/>
            </w:tcBorders>
            <w:shd w:val="clear" w:color="auto" w:fill="C00000"/>
            <w:vAlign w:val="center"/>
          </w:tcPr>
          <w:p w:rsidR="003E3172" w:rsidRDefault="002C758D">
            <w:pPr>
              <w:jc w:val="center"/>
              <w:rPr>
                <w:b/>
                <w:bCs/>
                <w:color w:val="FFFFFF"/>
                <w:sz w:val="20"/>
                <w:szCs w:val="20"/>
                <w:lang w:eastAsia="tr-TR"/>
              </w:rPr>
            </w:pPr>
            <w:r>
              <w:rPr>
                <w:b/>
                <w:bCs/>
                <w:color w:val="FFFFFF"/>
                <w:sz w:val="20"/>
                <w:szCs w:val="20"/>
                <w:lang w:eastAsia="tr-TR"/>
              </w:rPr>
              <w:t>İşyurtları Kurumu Bütçesi</w:t>
            </w:r>
          </w:p>
        </w:tc>
        <w:tc>
          <w:tcPr>
            <w:tcW w:w="12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jc w:val="center"/>
            </w:pPr>
            <w:r>
              <w:rPr>
                <w:b/>
                <w:bCs/>
                <w:color w:val="FFFFFF"/>
                <w:sz w:val="20"/>
                <w:szCs w:val="20"/>
                <w:lang w:eastAsia="tr-TR"/>
              </w:rPr>
              <w:t>Toplam Harcama</w:t>
            </w:r>
          </w:p>
        </w:tc>
      </w:tr>
      <w:tr w:rsidR="003E3172">
        <w:trPr>
          <w:trHeight w:val="279"/>
        </w:trPr>
        <w:tc>
          <w:tcPr>
            <w:tcW w:w="609" w:type="dxa"/>
            <w:tcBorders>
              <w:top w:val="single" w:sz="4" w:space="0" w:color="000000"/>
              <w:left w:val="single" w:sz="4" w:space="0" w:color="000000"/>
              <w:bottom w:val="single" w:sz="4" w:space="0" w:color="000000"/>
            </w:tcBorders>
            <w:shd w:val="clear" w:color="auto" w:fill="auto"/>
            <w:vAlign w:val="center"/>
          </w:tcPr>
          <w:p w:rsidR="003E3172" w:rsidRDefault="002C758D">
            <w:pPr>
              <w:jc w:val="center"/>
              <w:rPr>
                <w:b/>
                <w:bCs/>
                <w:sz w:val="20"/>
                <w:szCs w:val="20"/>
                <w:lang w:eastAsia="tr-TR"/>
              </w:rPr>
            </w:pPr>
            <w:r>
              <w:rPr>
                <w:b/>
                <w:bCs/>
                <w:sz w:val="20"/>
                <w:szCs w:val="20"/>
                <w:lang w:eastAsia="tr-TR"/>
              </w:rPr>
              <w:t>01</w:t>
            </w:r>
          </w:p>
        </w:tc>
        <w:tc>
          <w:tcPr>
            <w:tcW w:w="2068" w:type="dxa"/>
            <w:tcBorders>
              <w:top w:val="single" w:sz="4" w:space="0" w:color="000000"/>
              <w:left w:val="single" w:sz="4" w:space="0" w:color="000000"/>
              <w:bottom w:val="single" w:sz="4" w:space="0" w:color="000000"/>
            </w:tcBorders>
            <w:shd w:val="clear" w:color="auto" w:fill="auto"/>
            <w:vAlign w:val="center"/>
          </w:tcPr>
          <w:p w:rsidR="003E3172" w:rsidRDefault="002C758D">
            <w:pPr>
              <w:rPr>
                <w:b/>
                <w:bCs/>
                <w:sz w:val="20"/>
                <w:szCs w:val="20"/>
                <w:lang w:eastAsia="tr-TR"/>
              </w:rPr>
            </w:pPr>
            <w:r>
              <w:rPr>
                <w:b/>
                <w:bCs/>
                <w:sz w:val="20"/>
                <w:szCs w:val="20"/>
                <w:lang w:eastAsia="tr-TR"/>
              </w:rPr>
              <w:t>Personel Giderleri</w:t>
            </w:r>
          </w:p>
        </w:tc>
        <w:tc>
          <w:tcPr>
            <w:tcW w:w="941"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101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903"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1290" w:type="dxa"/>
            <w:gridSpan w:val="2"/>
            <w:tcBorders>
              <w:top w:val="single" w:sz="4" w:space="0" w:color="000000"/>
              <w:left w:val="single" w:sz="4" w:space="0" w:color="000000"/>
              <w:bottom w:val="single" w:sz="4" w:space="0" w:color="000000"/>
            </w:tcBorders>
            <w:shd w:val="clear" w:color="auto" w:fill="auto"/>
            <w:vAlign w:val="center"/>
          </w:tcPr>
          <w:p w:rsidR="003E3172" w:rsidRDefault="002C758D">
            <w:pPr>
              <w:snapToGrid w:val="0"/>
              <w:jc w:val="right"/>
            </w:pPr>
            <w:r>
              <w:rPr>
                <w:b/>
                <w:bCs/>
                <w:sz w:val="20"/>
                <w:szCs w:val="20"/>
                <w:lang w:eastAsia="tr-TR"/>
              </w:rPr>
              <w:t>11.584.508,60</w:t>
            </w:r>
          </w:p>
        </w:tc>
        <w:tc>
          <w:tcPr>
            <w:tcW w:w="110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right"/>
            </w:pPr>
            <w:r>
              <w:rPr>
                <w:b/>
                <w:bCs/>
                <w:sz w:val="20"/>
                <w:szCs w:val="20"/>
                <w:lang w:eastAsia="tr-TR"/>
              </w:rPr>
              <w:t>11.584.508.60</w:t>
            </w:r>
          </w:p>
        </w:tc>
      </w:tr>
      <w:tr w:rsidR="003E3172">
        <w:trPr>
          <w:trHeight w:val="279"/>
        </w:trPr>
        <w:tc>
          <w:tcPr>
            <w:tcW w:w="609" w:type="dxa"/>
            <w:tcBorders>
              <w:top w:val="single" w:sz="4" w:space="0" w:color="000000"/>
              <w:left w:val="single" w:sz="4" w:space="0" w:color="000000"/>
              <w:bottom w:val="single" w:sz="4" w:space="0" w:color="000000"/>
            </w:tcBorders>
            <w:shd w:val="clear" w:color="auto" w:fill="auto"/>
            <w:vAlign w:val="center"/>
          </w:tcPr>
          <w:p w:rsidR="003E3172" w:rsidRDefault="002C758D">
            <w:pPr>
              <w:jc w:val="center"/>
              <w:rPr>
                <w:b/>
                <w:bCs/>
                <w:sz w:val="20"/>
                <w:szCs w:val="20"/>
                <w:lang w:eastAsia="tr-TR"/>
              </w:rPr>
            </w:pPr>
            <w:r>
              <w:rPr>
                <w:b/>
                <w:bCs/>
                <w:sz w:val="20"/>
                <w:szCs w:val="20"/>
                <w:lang w:eastAsia="tr-TR"/>
              </w:rPr>
              <w:t>02</w:t>
            </w:r>
          </w:p>
        </w:tc>
        <w:tc>
          <w:tcPr>
            <w:tcW w:w="2068" w:type="dxa"/>
            <w:tcBorders>
              <w:top w:val="single" w:sz="4" w:space="0" w:color="000000"/>
              <w:left w:val="single" w:sz="4" w:space="0" w:color="000000"/>
              <w:bottom w:val="single" w:sz="4" w:space="0" w:color="000000"/>
            </w:tcBorders>
            <w:shd w:val="clear" w:color="auto" w:fill="auto"/>
            <w:vAlign w:val="center"/>
          </w:tcPr>
          <w:p w:rsidR="003E3172" w:rsidRDefault="002C758D">
            <w:pPr>
              <w:rPr>
                <w:b/>
                <w:bCs/>
                <w:sz w:val="20"/>
                <w:szCs w:val="20"/>
                <w:lang w:eastAsia="tr-TR"/>
              </w:rPr>
            </w:pPr>
            <w:r>
              <w:rPr>
                <w:b/>
                <w:bCs/>
                <w:sz w:val="20"/>
                <w:szCs w:val="20"/>
                <w:lang w:eastAsia="tr-TR"/>
              </w:rPr>
              <w:t>SGK Devlet Primi Giderleri</w:t>
            </w:r>
          </w:p>
        </w:tc>
        <w:tc>
          <w:tcPr>
            <w:tcW w:w="941"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101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903"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1290" w:type="dxa"/>
            <w:gridSpan w:val="2"/>
            <w:tcBorders>
              <w:top w:val="single" w:sz="4" w:space="0" w:color="000000"/>
              <w:left w:val="single" w:sz="4" w:space="0" w:color="000000"/>
              <w:bottom w:val="single" w:sz="4" w:space="0" w:color="000000"/>
            </w:tcBorders>
            <w:shd w:val="clear" w:color="auto" w:fill="auto"/>
            <w:vAlign w:val="center"/>
          </w:tcPr>
          <w:p w:rsidR="003E3172" w:rsidRDefault="002C758D">
            <w:pPr>
              <w:snapToGrid w:val="0"/>
              <w:jc w:val="right"/>
            </w:pPr>
            <w:r>
              <w:rPr>
                <w:b/>
                <w:bCs/>
                <w:sz w:val="20"/>
                <w:szCs w:val="20"/>
                <w:lang w:eastAsia="tr-TR"/>
              </w:rPr>
              <w:t>1.633.280.45</w:t>
            </w:r>
          </w:p>
        </w:tc>
        <w:tc>
          <w:tcPr>
            <w:tcW w:w="110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right"/>
            </w:pPr>
            <w:r>
              <w:rPr>
                <w:b/>
                <w:bCs/>
                <w:sz w:val="20"/>
                <w:szCs w:val="20"/>
                <w:lang w:eastAsia="tr-TR"/>
              </w:rPr>
              <w:t>1.633.280.45</w:t>
            </w:r>
          </w:p>
        </w:tc>
      </w:tr>
      <w:tr w:rsidR="003E3172">
        <w:trPr>
          <w:trHeight w:val="279"/>
        </w:trPr>
        <w:tc>
          <w:tcPr>
            <w:tcW w:w="609" w:type="dxa"/>
            <w:tcBorders>
              <w:top w:val="single" w:sz="4" w:space="0" w:color="000000"/>
              <w:left w:val="single" w:sz="4" w:space="0" w:color="000000"/>
              <w:bottom w:val="single" w:sz="4" w:space="0" w:color="000000"/>
            </w:tcBorders>
            <w:shd w:val="clear" w:color="auto" w:fill="auto"/>
            <w:vAlign w:val="center"/>
          </w:tcPr>
          <w:p w:rsidR="003E3172" w:rsidRDefault="002C758D">
            <w:pPr>
              <w:jc w:val="center"/>
              <w:rPr>
                <w:b/>
                <w:bCs/>
                <w:sz w:val="20"/>
                <w:szCs w:val="20"/>
                <w:lang w:eastAsia="tr-TR"/>
              </w:rPr>
            </w:pPr>
            <w:r>
              <w:rPr>
                <w:b/>
                <w:bCs/>
                <w:sz w:val="20"/>
                <w:szCs w:val="20"/>
                <w:lang w:eastAsia="tr-TR"/>
              </w:rPr>
              <w:t>03</w:t>
            </w:r>
          </w:p>
        </w:tc>
        <w:tc>
          <w:tcPr>
            <w:tcW w:w="2068" w:type="dxa"/>
            <w:tcBorders>
              <w:top w:val="single" w:sz="4" w:space="0" w:color="000000"/>
              <w:left w:val="single" w:sz="4" w:space="0" w:color="000000"/>
              <w:bottom w:val="single" w:sz="4" w:space="0" w:color="000000"/>
            </w:tcBorders>
            <w:shd w:val="clear" w:color="auto" w:fill="auto"/>
            <w:vAlign w:val="center"/>
          </w:tcPr>
          <w:p w:rsidR="003E3172" w:rsidRDefault="002C758D">
            <w:pPr>
              <w:rPr>
                <w:b/>
                <w:bCs/>
                <w:sz w:val="20"/>
                <w:szCs w:val="20"/>
                <w:lang w:eastAsia="tr-TR"/>
              </w:rPr>
            </w:pPr>
            <w:r>
              <w:rPr>
                <w:b/>
                <w:bCs/>
                <w:sz w:val="20"/>
                <w:szCs w:val="20"/>
                <w:lang w:eastAsia="tr-TR"/>
              </w:rPr>
              <w:t>Mal ve Hizmet Alım Giderleri</w:t>
            </w:r>
          </w:p>
        </w:tc>
        <w:tc>
          <w:tcPr>
            <w:tcW w:w="941"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101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903"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1290" w:type="dxa"/>
            <w:gridSpan w:val="2"/>
            <w:tcBorders>
              <w:top w:val="single" w:sz="4" w:space="0" w:color="000000"/>
              <w:left w:val="single" w:sz="4" w:space="0" w:color="000000"/>
              <w:bottom w:val="single" w:sz="4" w:space="0" w:color="000000"/>
            </w:tcBorders>
            <w:shd w:val="clear" w:color="auto" w:fill="auto"/>
            <w:vAlign w:val="center"/>
          </w:tcPr>
          <w:p w:rsidR="003E3172" w:rsidRDefault="002C758D">
            <w:pPr>
              <w:snapToGrid w:val="0"/>
              <w:jc w:val="right"/>
            </w:pPr>
            <w:r>
              <w:rPr>
                <w:b/>
                <w:bCs/>
                <w:sz w:val="20"/>
                <w:szCs w:val="20"/>
                <w:lang w:eastAsia="tr-TR"/>
              </w:rPr>
              <w:t>4.010.313.47</w:t>
            </w:r>
          </w:p>
        </w:tc>
        <w:tc>
          <w:tcPr>
            <w:tcW w:w="110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right"/>
            </w:pPr>
            <w:r>
              <w:rPr>
                <w:b/>
                <w:bCs/>
                <w:sz w:val="20"/>
                <w:szCs w:val="20"/>
                <w:lang w:eastAsia="tr-TR"/>
              </w:rPr>
              <w:t>4.010.313.47</w:t>
            </w:r>
          </w:p>
        </w:tc>
      </w:tr>
      <w:tr w:rsidR="003E3172">
        <w:trPr>
          <w:trHeight w:val="262"/>
        </w:trPr>
        <w:tc>
          <w:tcPr>
            <w:tcW w:w="609" w:type="dxa"/>
            <w:tcBorders>
              <w:top w:val="single" w:sz="4" w:space="0" w:color="000000"/>
              <w:left w:val="single" w:sz="4" w:space="0" w:color="000000"/>
              <w:bottom w:val="single" w:sz="4" w:space="0" w:color="000000"/>
            </w:tcBorders>
            <w:shd w:val="clear" w:color="auto" w:fill="auto"/>
            <w:vAlign w:val="center"/>
          </w:tcPr>
          <w:p w:rsidR="003E3172" w:rsidRDefault="002C758D">
            <w:pPr>
              <w:jc w:val="center"/>
              <w:rPr>
                <w:sz w:val="20"/>
                <w:szCs w:val="20"/>
                <w:lang w:eastAsia="tr-TR"/>
              </w:rPr>
            </w:pPr>
            <w:r>
              <w:rPr>
                <w:sz w:val="20"/>
                <w:szCs w:val="20"/>
                <w:lang w:eastAsia="tr-TR"/>
              </w:rPr>
              <w:t>03.2</w:t>
            </w:r>
          </w:p>
        </w:tc>
        <w:tc>
          <w:tcPr>
            <w:tcW w:w="2068" w:type="dxa"/>
            <w:tcBorders>
              <w:top w:val="single" w:sz="4" w:space="0" w:color="000000"/>
              <w:left w:val="single" w:sz="4" w:space="0" w:color="000000"/>
              <w:bottom w:val="single" w:sz="4" w:space="0" w:color="000000"/>
            </w:tcBorders>
            <w:shd w:val="clear" w:color="auto" w:fill="auto"/>
            <w:vAlign w:val="center"/>
          </w:tcPr>
          <w:p w:rsidR="003E3172" w:rsidRDefault="002C758D">
            <w:pPr>
              <w:rPr>
                <w:sz w:val="20"/>
                <w:szCs w:val="20"/>
                <w:lang w:eastAsia="tr-TR"/>
              </w:rPr>
            </w:pPr>
            <w:r>
              <w:rPr>
                <w:sz w:val="20"/>
                <w:szCs w:val="20"/>
                <w:lang w:eastAsia="tr-TR"/>
              </w:rPr>
              <w:t>Tüketime Yönelik Mal ve Malzeme Alımları</w:t>
            </w:r>
          </w:p>
        </w:tc>
        <w:tc>
          <w:tcPr>
            <w:tcW w:w="941"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01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903"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0" w:type="dxa"/>
            <w:gridSpan w:val="2"/>
            <w:tcBorders>
              <w:top w:val="single" w:sz="4" w:space="0" w:color="000000"/>
              <w:left w:val="single" w:sz="4" w:space="0" w:color="000000"/>
              <w:bottom w:val="single" w:sz="4" w:space="0" w:color="000000"/>
            </w:tcBorders>
            <w:shd w:val="clear" w:color="auto" w:fill="auto"/>
            <w:vAlign w:val="center"/>
          </w:tcPr>
          <w:p w:rsidR="003E3172" w:rsidRDefault="002C758D">
            <w:pPr>
              <w:snapToGrid w:val="0"/>
              <w:jc w:val="right"/>
            </w:pPr>
            <w:r>
              <w:rPr>
                <w:sz w:val="20"/>
                <w:szCs w:val="20"/>
                <w:lang w:eastAsia="tr-TR"/>
              </w:rPr>
              <w:t>518.469.20</w:t>
            </w:r>
          </w:p>
        </w:tc>
        <w:tc>
          <w:tcPr>
            <w:tcW w:w="110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right"/>
            </w:pPr>
            <w:r>
              <w:rPr>
                <w:sz w:val="20"/>
                <w:szCs w:val="20"/>
                <w:lang w:eastAsia="tr-TR"/>
              </w:rPr>
              <w:t>518.469.20</w:t>
            </w:r>
          </w:p>
        </w:tc>
      </w:tr>
      <w:tr w:rsidR="003E3172">
        <w:trPr>
          <w:trHeight w:val="262"/>
        </w:trPr>
        <w:tc>
          <w:tcPr>
            <w:tcW w:w="609" w:type="dxa"/>
            <w:tcBorders>
              <w:top w:val="single" w:sz="4" w:space="0" w:color="000000"/>
              <w:left w:val="single" w:sz="4" w:space="0" w:color="000000"/>
              <w:bottom w:val="single" w:sz="4" w:space="0" w:color="000000"/>
            </w:tcBorders>
            <w:shd w:val="clear" w:color="auto" w:fill="auto"/>
            <w:vAlign w:val="center"/>
          </w:tcPr>
          <w:p w:rsidR="003E3172" w:rsidRDefault="002C758D">
            <w:pPr>
              <w:jc w:val="center"/>
              <w:rPr>
                <w:sz w:val="20"/>
                <w:szCs w:val="20"/>
                <w:lang w:eastAsia="tr-TR"/>
              </w:rPr>
            </w:pPr>
            <w:r>
              <w:rPr>
                <w:sz w:val="20"/>
                <w:szCs w:val="20"/>
                <w:lang w:eastAsia="tr-TR"/>
              </w:rPr>
              <w:t>03.3</w:t>
            </w:r>
          </w:p>
        </w:tc>
        <w:tc>
          <w:tcPr>
            <w:tcW w:w="2068" w:type="dxa"/>
            <w:tcBorders>
              <w:top w:val="single" w:sz="4" w:space="0" w:color="000000"/>
              <w:left w:val="single" w:sz="4" w:space="0" w:color="000000"/>
              <w:bottom w:val="single" w:sz="4" w:space="0" w:color="000000"/>
            </w:tcBorders>
            <w:shd w:val="clear" w:color="auto" w:fill="auto"/>
            <w:vAlign w:val="center"/>
          </w:tcPr>
          <w:p w:rsidR="003E3172" w:rsidRDefault="002C758D">
            <w:pPr>
              <w:rPr>
                <w:sz w:val="20"/>
                <w:szCs w:val="20"/>
                <w:lang w:eastAsia="tr-TR"/>
              </w:rPr>
            </w:pPr>
            <w:r>
              <w:rPr>
                <w:sz w:val="20"/>
                <w:szCs w:val="20"/>
                <w:lang w:eastAsia="tr-TR"/>
              </w:rPr>
              <w:t>Yolluklar</w:t>
            </w:r>
          </w:p>
        </w:tc>
        <w:tc>
          <w:tcPr>
            <w:tcW w:w="941"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01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903"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0" w:type="dxa"/>
            <w:gridSpan w:val="2"/>
            <w:tcBorders>
              <w:top w:val="single" w:sz="4" w:space="0" w:color="000000"/>
              <w:left w:val="single" w:sz="4" w:space="0" w:color="000000"/>
              <w:bottom w:val="single" w:sz="4" w:space="0" w:color="000000"/>
            </w:tcBorders>
            <w:shd w:val="clear" w:color="auto" w:fill="auto"/>
            <w:vAlign w:val="center"/>
          </w:tcPr>
          <w:p w:rsidR="003E3172" w:rsidRDefault="002C758D">
            <w:pPr>
              <w:snapToGrid w:val="0"/>
              <w:jc w:val="right"/>
            </w:pPr>
            <w:r>
              <w:rPr>
                <w:sz w:val="20"/>
                <w:szCs w:val="20"/>
                <w:lang w:eastAsia="tr-TR"/>
              </w:rPr>
              <w:t>144.452.90</w:t>
            </w:r>
          </w:p>
        </w:tc>
        <w:tc>
          <w:tcPr>
            <w:tcW w:w="110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right"/>
            </w:pPr>
            <w:r>
              <w:rPr>
                <w:sz w:val="20"/>
                <w:szCs w:val="20"/>
                <w:lang w:eastAsia="tr-TR"/>
              </w:rPr>
              <w:t>144.452.90</w:t>
            </w:r>
          </w:p>
        </w:tc>
      </w:tr>
      <w:tr w:rsidR="003E3172">
        <w:trPr>
          <w:trHeight w:val="262"/>
        </w:trPr>
        <w:tc>
          <w:tcPr>
            <w:tcW w:w="609" w:type="dxa"/>
            <w:tcBorders>
              <w:top w:val="single" w:sz="4" w:space="0" w:color="000000"/>
              <w:left w:val="single" w:sz="4" w:space="0" w:color="000000"/>
              <w:bottom w:val="single" w:sz="4" w:space="0" w:color="000000"/>
            </w:tcBorders>
            <w:shd w:val="clear" w:color="auto" w:fill="auto"/>
            <w:vAlign w:val="center"/>
          </w:tcPr>
          <w:p w:rsidR="003E3172" w:rsidRDefault="002C758D">
            <w:pPr>
              <w:jc w:val="center"/>
              <w:rPr>
                <w:sz w:val="20"/>
                <w:szCs w:val="20"/>
                <w:lang w:eastAsia="tr-TR"/>
              </w:rPr>
            </w:pPr>
            <w:r>
              <w:rPr>
                <w:sz w:val="20"/>
                <w:szCs w:val="20"/>
                <w:lang w:eastAsia="tr-TR"/>
              </w:rPr>
              <w:t>03.4</w:t>
            </w:r>
          </w:p>
        </w:tc>
        <w:tc>
          <w:tcPr>
            <w:tcW w:w="2068" w:type="dxa"/>
            <w:tcBorders>
              <w:top w:val="single" w:sz="4" w:space="0" w:color="000000"/>
              <w:left w:val="single" w:sz="4" w:space="0" w:color="000000"/>
              <w:bottom w:val="single" w:sz="4" w:space="0" w:color="000000"/>
            </w:tcBorders>
            <w:shd w:val="clear" w:color="auto" w:fill="auto"/>
            <w:vAlign w:val="center"/>
          </w:tcPr>
          <w:p w:rsidR="003E3172" w:rsidRDefault="002C758D">
            <w:pPr>
              <w:rPr>
                <w:sz w:val="20"/>
                <w:szCs w:val="20"/>
                <w:lang w:eastAsia="tr-TR"/>
              </w:rPr>
            </w:pPr>
            <w:r>
              <w:rPr>
                <w:sz w:val="20"/>
                <w:szCs w:val="20"/>
                <w:lang w:eastAsia="tr-TR"/>
              </w:rPr>
              <w:t>Görev Giderleri</w:t>
            </w:r>
          </w:p>
        </w:tc>
        <w:tc>
          <w:tcPr>
            <w:tcW w:w="941"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01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903"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0" w:type="dxa"/>
            <w:gridSpan w:val="2"/>
            <w:tcBorders>
              <w:top w:val="single" w:sz="4" w:space="0" w:color="000000"/>
              <w:left w:val="single" w:sz="4" w:space="0" w:color="000000"/>
              <w:bottom w:val="single" w:sz="4" w:space="0" w:color="000000"/>
            </w:tcBorders>
            <w:shd w:val="clear" w:color="auto" w:fill="auto"/>
            <w:vAlign w:val="center"/>
          </w:tcPr>
          <w:p w:rsidR="003E3172" w:rsidRDefault="002C758D">
            <w:pPr>
              <w:snapToGrid w:val="0"/>
              <w:jc w:val="right"/>
            </w:pPr>
            <w:r>
              <w:rPr>
                <w:sz w:val="20"/>
                <w:szCs w:val="20"/>
                <w:lang w:eastAsia="tr-TR"/>
              </w:rPr>
              <w:t>282.548.19</w:t>
            </w:r>
          </w:p>
        </w:tc>
        <w:tc>
          <w:tcPr>
            <w:tcW w:w="110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right"/>
            </w:pPr>
            <w:r>
              <w:rPr>
                <w:sz w:val="20"/>
                <w:szCs w:val="20"/>
                <w:lang w:eastAsia="tr-TR"/>
              </w:rPr>
              <w:t>282.548.19</w:t>
            </w:r>
          </w:p>
        </w:tc>
      </w:tr>
      <w:tr w:rsidR="003E3172">
        <w:trPr>
          <w:trHeight w:val="262"/>
        </w:trPr>
        <w:tc>
          <w:tcPr>
            <w:tcW w:w="609" w:type="dxa"/>
            <w:tcBorders>
              <w:top w:val="single" w:sz="4" w:space="0" w:color="000000"/>
              <w:left w:val="single" w:sz="4" w:space="0" w:color="000000"/>
              <w:bottom w:val="single" w:sz="4" w:space="0" w:color="000000"/>
            </w:tcBorders>
            <w:shd w:val="clear" w:color="auto" w:fill="auto"/>
            <w:vAlign w:val="center"/>
          </w:tcPr>
          <w:p w:rsidR="003E3172" w:rsidRDefault="002C758D">
            <w:pPr>
              <w:jc w:val="center"/>
              <w:rPr>
                <w:sz w:val="20"/>
                <w:szCs w:val="20"/>
                <w:lang w:eastAsia="tr-TR"/>
              </w:rPr>
            </w:pPr>
            <w:r>
              <w:rPr>
                <w:sz w:val="20"/>
                <w:szCs w:val="20"/>
                <w:lang w:eastAsia="tr-TR"/>
              </w:rPr>
              <w:t>03.5</w:t>
            </w:r>
          </w:p>
        </w:tc>
        <w:tc>
          <w:tcPr>
            <w:tcW w:w="2068" w:type="dxa"/>
            <w:tcBorders>
              <w:top w:val="single" w:sz="4" w:space="0" w:color="000000"/>
              <w:left w:val="single" w:sz="4" w:space="0" w:color="000000"/>
              <w:bottom w:val="single" w:sz="4" w:space="0" w:color="000000"/>
            </w:tcBorders>
            <w:shd w:val="clear" w:color="auto" w:fill="auto"/>
            <w:vAlign w:val="center"/>
          </w:tcPr>
          <w:p w:rsidR="003E3172" w:rsidRDefault="002C758D">
            <w:pPr>
              <w:rPr>
                <w:sz w:val="20"/>
                <w:szCs w:val="20"/>
                <w:lang w:eastAsia="tr-TR"/>
              </w:rPr>
            </w:pPr>
            <w:r>
              <w:rPr>
                <w:sz w:val="20"/>
                <w:szCs w:val="20"/>
                <w:lang w:eastAsia="tr-TR"/>
              </w:rPr>
              <w:t>Hizmet Alımları</w:t>
            </w:r>
          </w:p>
        </w:tc>
        <w:tc>
          <w:tcPr>
            <w:tcW w:w="941"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01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903"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0" w:type="dxa"/>
            <w:gridSpan w:val="2"/>
            <w:tcBorders>
              <w:top w:val="single" w:sz="4" w:space="0" w:color="000000"/>
              <w:left w:val="single" w:sz="4" w:space="0" w:color="000000"/>
              <w:bottom w:val="single" w:sz="4" w:space="0" w:color="000000"/>
            </w:tcBorders>
            <w:shd w:val="clear" w:color="auto" w:fill="auto"/>
            <w:vAlign w:val="center"/>
          </w:tcPr>
          <w:p w:rsidR="003E3172" w:rsidRDefault="002C758D">
            <w:pPr>
              <w:snapToGrid w:val="0"/>
              <w:jc w:val="right"/>
            </w:pPr>
            <w:r>
              <w:rPr>
                <w:sz w:val="20"/>
                <w:szCs w:val="20"/>
                <w:lang w:eastAsia="tr-TR"/>
              </w:rPr>
              <w:t>3.017.000.18</w:t>
            </w:r>
          </w:p>
        </w:tc>
        <w:tc>
          <w:tcPr>
            <w:tcW w:w="110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right"/>
            </w:pPr>
            <w:r>
              <w:rPr>
                <w:sz w:val="20"/>
                <w:szCs w:val="20"/>
                <w:lang w:eastAsia="tr-TR"/>
              </w:rPr>
              <w:t>3.017.000.18</w:t>
            </w:r>
          </w:p>
        </w:tc>
      </w:tr>
      <w:tr w:rsidR="003E3172">
        <w:trPr>
          <w:trHeight w:val="262"/>
        </w:trPr>
        <w:tc>
          <w:tcPr>
            <w:tcW w:w="609" w:type="dxa"/>
            <w:tcBorders>
              <w:top w:val="single" w:sz="4" w:space="0" w:color="000000"/>
              <w:left w:val="single" w:sz="4" w:space="0" w:color="000000"/>
              <w:bottom w:val="single" w:sz="4" w:space="0" w:color="000000"/>
            </w:tcBorders>
            <w:shd w:val="clear" w:color="auto" w:fill="auto"/>
            <w:vAlign w:val="center"/>
          </w:tcPr>
          <w:p w:rsidR="003E3172" w:rsidRDefault="002C758D">
            <w:pPr>
              <w:jc w:val="center"/>
              <w:rPr>
                <w:sz w:val="20"/>
                <w:szCs w:val="20"/>
                <w:lang w:eastAsia="tr-TR"/>
              </w:rPr>
            </w:pPr>
            <w:r>
              <w:rPr>
                <w:sz w:val="20"/>
                <w:szCs w:val="20"/>
                <w:lang w:eastAsia="tr-TR"/>
              </w:rPr>
              <w:t>03.6</w:t>
            </w:r>
          </w:p>
        </w:tc>
        <w:tc>
          <w:tcPr>
            <w:tcW w:w="2068" w:type="dxa"/>
            <w:tcBorders>
              <w:top w:val="single" w:sz="4" w:space="0" w:color="000000"/>
              <w:left w:val="single" w:sz="4" w:space="0" w:color="000000"/>
              <w:bottom w:val="single" w:sz="4" w:space="0" w:color="000000"/>
            </w:tcBorders>
            <w:shd w:val="clear" w:color="auto" w:fill="auto"/>
            <w:vAlign w:val="center"/>
          </w:tcPr>
          <w:p w:rsidR="003E3172" w:rsidRDefault="002C758D">
            <w:pPr>
              <w:rPr>
                <w:sz w:val="20"/>
                <w:szCs w:val="20"/>
                <w:lang w:eastAsia="tr-TR"/>
              </w:rPr>
            </w:pPr>
            <w:r>
              <w:rPr>
                <w:sz w:val="20"/>
                <w:szCs w:val="20"/>
                <w:lang w:eastAsia="tr-TR"/>
              </w:rPr>
              <w:t>Temsil ve Tanıtma Giderleri</w:t>
            </w:r>
          </w:p>
        </w:tc>
        <w:tc>
          <w:tcPr>
            <w:tcW w:w="941"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01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903"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0" w:type="dxa"/>
            <w:gridSpan w:val="2"/>
            <w:tcBorders>
              <w:top w:val="single" w:sz="4" w:space="0" w:color="000000"/>
              <w:left w:val="single" w:sz="4" w:space="0" w:color="000000"/>
              <w:bottom w:val="single" w:sz="4" w:space="0" w:color="000000"/>
            </w:tcBorders>
            <w:shd w:val="clear" w:color="auto" w:fill="auto"/>
            <w:vAlign w:val="center"/>
          </w:tcPr>
          <w:p w:rsidR="003E3172" w:rsidRDefault="002C758D">
            <w:pPr>
              <w:snapToGrid w:val="0"/>
              <w:jc w:val="right"/>
            </w:pPr>
            <w:r>
              <w:rPr>
                <w:sz w:val="20"/>
                <w:szCs w:val="20"/>
                <w:lang w:eastAsia="tr-TR"/>
              </w:rPr>
              <w:t>-</w:t>
            </w:r>
          </w:p>
        </w:tc>
        <w:tc>
          <w:tcPr>
            <w:tcW w:w="110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right"/>
            </w:pPr>
            <w:r>
              <w:rPr>
                <w:sz w:val="20"/>
                <w:szCs w:val="20"/>
                <w:lang w:eastAsia="tr-TR"/>
              </w:rPr>
              <w:t>-</w:t>
            </w:r>
          </w:p>
        </w:tc>
      </w:tr>
      <w:tr w:rsidR="003E3172">
        <w:trPr>
          <w:trHeight w:val="262"/>
        </w:trPr>
        <w:tc>
          <w:tcPr>
            <w:tcW w:w="609" w:type="dxa"/>
            <w:tcBorders>
              <w:top w:val="single" w:sz="4" w:space="0" w:color="000000"/>
              <w:left w:val="single" w:sz="4" w:space="0" w:color="000000"/>
              <w:bottom w:val="single" w:sz="4" w:space="0" w:color="000000"/>
            </w:tcBorders>
            <w:shd w:val="clear" w:color="auto" w:fill="auto"/>
            <w:vAlign w:val="center"/>
          </w:tcPr>
          <w:p w:rsidR="003E3172" w:rsidRDefault="002C758D">
            <w:pPr>
              <w:jc w:val="center"/>
              <w:rPr>
                <w:sz w:val="20"/>
                <w:szCs w:val="20"/>
                <w:lang w:eastAsia="tr-TR"/>
              </w:rPr>
            </w:pPr>
            <w:r>
              <w:rPr>
                <w:sz w:val="20"/>
                <w:szCs w:val="20"/>
                <w:lang w:eastAsia="tr-TR"/>
              </w:rPr>
              <w:t>03.7</w:t>
            </w:r>
          </w:p>
        </w:tc>
        <w:tc>
          <w:tcPr>
            <w:tcW w:w="2068" w:type="dxa"/>
            <w:tcBorders>
              <w:top w:val="single" w:sz="4" w:space="0" w:color="000000"/>
              <w:left w:val="single" w:sz="4" w:space="0" w:color="000000"/>
              <w:bottom w:val="single" w:sz="4" w:space="0" w:color="000000"/>
            </w:tcBorders>
            <w:shd w:val="clear" w:color="auto" w:fill="auto"/>
            <w:vAlign w:val="center"/>
          </w:tcPr>
          <w:p w:rsidR="003E3172" w:rsidRDefault="002C758D">
            <w:pPr>
              <w:rPr>
                <w:sz w:val="20"/>
                <w:szCs w:val="20"/>
                <w:lang w:eastAsia="tr-TR"/>
              </w:rPr>
            </w:pPr>
            <w:r>
              <w:rPr>
                <w:sz w:val="20"/>
                <w:szCs w:val="20"/>
                <w:lang w:eastAsia="tr-TR"/>
              </w:rPr>
              <w:t>Menkul Mal, Gayri Maddi Hak Alım, Bakım ve Onarım Giderleri</w:t>
            </w:r>
          </w:p>
        </w:tc>
        <w:tc>
          <w:tcPr>
            <w:tcW w:w="941"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01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903"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0" w:type="dxa"/>
            <w:gridSpan w:val="2"/>
            <w:tcBorders>
              <w:top w:val="single" w:sz="4" w:space="0" w:color="000000"/>
              <w:left w:val="single" w:sz="4" w:space="0" w:color="000000"/>
              <w:bottom w:val="single" w:sz="4" w:space="0" w:color="000000"/>
            </w:tcBorders>
            <w:shd w:val="clear" w:color="auto" w:fill="auto"/>
            <w:vAlign w:val="center"/>
          </w:tcPr>
          <w:p w:rsidR="003E3172" w:rsidRDefault="002C758D">
            <w:pPr>
              <w:snapToGrid w:val="0"/>
              <w:jc w:val="right"/>
            </w:pPr>
            <w:r>
              <w:rPr>
                <w:sz w:val="20"/>
                <w:szCs w:val="20"/>
                <w:lang w:eastAsia="tr-TR"/>
              </w:rPr>
              <w:t>33.964.91</w:t>
            </w:r>
          </w:p>
        </w:tc>
        <w:tc>
          <w:tcPr>
            <w:tcW w:w="110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right"/>
            </w:pPr>
            <w:r>
              <w:rPr>
                <w:sz w:val="20"/>
                <w:szCs w:val="20"/>
                <w:lang w:eastAsia="tr-TR"/>
              </w:rPr>
              <w:t>33.964.91</w:t>
            </w:r>
          </w:p>
        </w:tc>
      </w:tr>
      <w:tr w:rsidR="003E3172">
        <w:trPr>
          <w:trHeight w:val="262"/>
        </w:trPr>
        <w:tc>
          <w:tcPr>
            <w:tcW w:w="609" w:type="dxa"/>
            <w:tcBorders>
              <w:top w:val="single" w:sz="4" w:space="0" w:color="000000"/>
              <w:left w:val="single" w:sz="4" w:space="0" w:color="000000"/>
              <w:bottom w:val="single" w:sz="4" w:space="0" w:color="000000"/>
            </w:tcBorders>
            <w:shd w:val="clear" w:color="auto" w:fill="auto"/>
            <w:vAlign w:val="center"/>
          </w:tcPr>
          <w:p w:rsidR="003E3172" w:rsidRDefault="002C758D">
            <w:pPr>
              <w:jc w:val="center"/>
              <w:rPr>
                <w:sz w:val="20"/>
                <w:szCs w:val="20"/>
                <w:lang w:eastAsia="tr-TR"/>
              </w:rPr>
            </w:pPr>
            <w:r>
              <w:rPr>
                <w:sz w:val="20"/>
                <w:szCs w:val="20"/>
                <w:lang w:eastAsia="tr-TR"/>
              </w:rPr>
              <w:t>03.8</w:t>
            </w:r>
          </w:p>
        </w:tc>
        <w:tc>
          <w:tcPr>
            <w:tcW w:w="2068" w:type="dxa"/>
            <w:tcBorders>
              <w:top w:val="single" w:sz="4" w:space="0" w:color="000000"/>
              <w:left w:val="single" w:sz="4" w:space="0" w:color="000000"/>
              <w:bottom w:val="single" w:sz="4" w:space="0" w:color="000000"/>
            </w:tcBorders>
            <w:shd w:val="clear" w:color="auto" w:fill="auto"/>
            <w:vAlign w:val="center"/>
          </w:tcPr>
          <w:p w:rsidR="003E3172" w:rsidRDefault="002C758D">
            <w:pPr>
              <w:rPr>
                <w:sz w:val="20"/>
                <w:szCs w:val="20"/>
                <w:lang w:eastAsia="tr-TR"/>
              </w:rPr>
            </w:pPr>
            <w:r>
              <w:rPr>
                <w:sz w:val="20"/>
                <w:szCs w:val="20"/>
                <w:lang w:eastAsia="tr-TR"/>
              </w:rPr>
              <w:t xml:space="preserve">Gayrimenkul Mal Bakım ve Onarım Giderleri </w:t>
            </w:r>
          </w:p>
        </w:tc>
        <w:tc>
          <w:tcPr>
            <w:tcW w:w="941"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01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903"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0" w:type="dxa"/>
            <w:gridSpan w:val="2"/>
            <w:tcBorders>
              <w:top w:val="single" w:sz="4" w:space="0" w:color="000000"/>
              <w:left w:val="single" w:sz="4" w:space="0" w:color="000000"/>
              <w:bottom w:val="single" w:sz="4" w:space="0" w:color="000000"/>
            </w:tcBorders>
            <w:shd w:val="clear" w:color="auto" w:fill="auto"/>
            <w:vAlign w:val="center"/>
          </w:tcPr>
          <w:p w:rsidR="003E3172" w:rsidRDefault="002C758D">
            <w:pPr>
              <w:snapToGrid w:val="0"/>
              <w:jc w:val="right"/>
            </w:pPr>
            <w:r>
              <w:rPr>
                <w:sz w:val="20"/>
                <w:szCs w:val="20"/>
                <w:lang w:eastAsia="tr-TR"/>
              </w:rPr>
              <w:t>13.878.09</w:t>
            </w:r>
          </w:p>
        </w:tc>
        <w:tc>
          <w:tcPr>
            <w:tcW w:w="110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right"/>
            </w:pPr>
            <w:r>
              <w:rPr>
                <w:sz w:val="20"/>
                <w:szCs w:val="20"/>
                <w:lang w:eastAsia="tr-TR"/>
              </w:rPr>
              <w:t>13.878.09</w:t>
            </w:r>
          </w:p>
        </w:tc>
      </w:tr>
      <w:tr w:rsidR="003E3172">
        <w:trPr>
          <w:trHeight w:val="262"/>
        </w:trPr>
        <w:tc>
          <w:tcPr>
            <w:tcW w:w="609" w:type="dxa"/>
            <w:tcBorders>
              <w:top w:val="single" w:sz="4" w:space="0" w:color="000000"/>
              <w:left w:val="single" w:sz="4" w:space="0" w:color="000000"/>
              <w:bottom w:val="single" w:sz="4" w:space="0" w:color="000000"/>
            </w:tcBorders>
            <w:shd w:val="clear" w:color="auto" w:fill="auto"/>
            <w:vAlign w:val="center"/>
          </w:tcPr>
          <w:p w:rsidR="003E3172" w:rsidRDefault="002C758D">
            <w:pPr>
              <w:jc w:val="center"/>
              <w:rPr>
                <w:sz w:val="20"/>
                <w:szCs w:val="20"/>
                <w:lang w:eastAsia="tr-TR"/>
              </w:rPr>
            </w:pPr>
            <w:r>
              <w:rPr>
                <w:sz w:val="20"/>
                <w:szCs w:val="20"/>
                <w:lang w:eastAsia="tr-TR"/>
              </w:rPr>
              <w:t>03.9</w:t>
            </w:r>
          </w:p>
        </w:tc>
        <w:tc>
          <w:tcPr>
            <w:tcW w:w="2068" w:type="dxa"/>
            <w:tcBorders>
              <w:top w:val="single" w:sz="4" w:space="0" w:color="000000"/>
              <w:left w:val="single" w:sz="4" w:space="0" w:color="000000"/>
              <w:bottom w:val="single" w:sz="4" w:space="0" w:color="000000"/>
            </w:tcBorders>
            <w:shd w:val="clear" w:color="auto" w:fill="auto"/>
            <w:vAlign w:val="center"/>
          </w:tcPr>
          <w:p w:rsidR="003E3172" w:rsidRDefault="002C758D">
            <w:pPr>
              <w:rPr>
                <w:sz w:val="20"/>
                <w:szCs w:val="20"/>
                <w:lang w:eastAsia="tr-TR"/>
              </w:rPr>
            </w:pPr>
            <w:r>
              <w:rPr>
                <w:sz w:val="20"/>
                <w:szCs w:val="20"/>
                <w:lang w:eastAsia="tr-TR"/>
              </w:rPr>
              <w:t xml:space="preserve">Tedavi ve Cenaze Giderleri </w:t>
            </w:r>
          </w:p>
        </w:tc>
        <w:tc>
          <w:tcPr>
            <w:tcW w:w="941"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01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903"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0" w:type="dxa"/>
            <w:gridSpan w:val="2"/>
            <w:tcBorders>
              <w:top w:val="single" w:sz="4" w:space="0" w:color="000000"/>
              <w:left w:val="single" w:sz="4" w:space="0" w:color="000000"/>
              <w:bottom w:val="single" w:sz="4" w:space="0" w:color="000000"/>
            </w:tcBorders>
            <w:shd w:val="clear" w:color="auto" w:fill="auto"/>
            <w:vAlign w:val="center"/>
          </w:tcPr>
          <w:p w:rsidR="003E3172" w:rsidRDefault="002C758D">
            <w:pPr>
              <w:snapToGrid w:val="0"/>
              <w:jc w:val="right"/>
            </w:pPr>
            <w:r>
              <w:rPr>
                <w:sz w:val="20"/>
                <w:szCs w:val="20"/>
                <w:lang w:eastAsia="tr-TR"/>
              </w:rPr>
              <w:t>-</w:t>
            </w:r>
          </w:p>
        </w:tc>
        <w:tc>
          <w:tcPr>
            <w:tcW w:w="110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right"/>
              <w:rPr>
                <w:sz w:val="20"/>
                <w:szCs w:val="20"/>
                <w:lang w:eastAsia="tr-TR"/>
              </w:rPr>
            </w:pPr>
          </w:p>
        </w:tc>
      </w:tr>
      <w:tr w:rsidR="003E3172">
        <w:trPr>
          <w:trHeight w:val="279"/>
        </w:trPr>
        <w:tc>
          <w:tcPr>
            <w:tcW w:w="609" w:type="dxa"/>
            <w:tcBorders>
              <w:top w:val="single" w:sz="4" w:space="0" w:color="000000"/>
              <w:left w:val="single" w:sz="4" w:space="0" w:color="000000"/>
              <w:bottom w:val="single" w:sz="4" w:space="0" w:color="000000"/>
            </w:tcBorders>
            <w:shd w:val="clear" w:color="auto" w:fill="auto"/>
            <w:vAlign w:val="center"/>
          </w:tcPr>
          <w:p w:rsidR="003E3172" w:rsidRDefault="002C758D">
            <w:pPr>
              <w:jc w:val="center"/>
              <w:rPr>
                <w:b/>
                <w:bCs/>
                <w:sz w:val="20"/>
                <w:szCs w:val="20"/>
                <w:lang w:eastAsia="tr-TR"/>
              </w:rPr>
            </w:pPr>
            <w:r>
              <w:rPr>
                <w:b/>
                <w:bCs/>
                <w:sz w:val="20"/>
                <w:szCs w:val="20"/>
                <w:lang w:eastAsia="tr-TR"/>
              </w:rPr>
              <w:t>05</w:t>
            </w:r>
          </w:p>
        </w:tc>
        <w:tc>
          <w:tcPr>
            <w:tcW w:w="2068" w:type="dxa"/>
            <w:tcBorders>
              <w:top w:val="single" w:sz="4" w:space="0" w:color="000000"/>
              <w:left w:val="single" w:sz="4" w:space="0" w:color="000000"/>
              <w:bottom w:val="single" w:sz="4" w:space="0" w:color="000000"/>
            </w:tcBorders>
            <w:shd w:val="clear" w:color="auto" w:fill="auto"/>
            <w:vAlign w:val="center"/>
          </w:tcPr>
          <w:p w:rsidR="003E3172" w:rsidRDefault="002C758D">
            <w:pPr>
              <w:rPr>
                <w:b/>
                <w:bCs/>
                <w:sz w:val="20"/>
                <w:szCs w:val="20"/>
                <w:lang w:eastAsia="tr-TR"/>
              </w:rPr>
            </w:pPr>
            <w:r>
              <w:rPr>
                <w:b/>
                <w:bCs/>
                <w:sz w:val="20"/>
                <w:szCs w:val="20"/>
                <w:lang w:eastAsia="tr-TR"/>
              </w:rPr>
              <w:t>Cari Transferler</w:t>
            </w:r>
          </w:p>
        </w:tc>
        <w:tc>
          <w:tcPr>
            <w:tcW w:w="941"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101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903"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1290" w:type="dxa"/>
            <w:gridSpan w:val="2"/>
            <w:tcBorders>
              <w:top w:val="single" w:sz="4" w:space="0" w:color="000000"/>
              <w:left w:val="single" w:sz="4" w:space="0" w:color="000000"/>
              <w:bottom w:val="single" w:sz="4" w:space="0" w:color="000000"/>
            </w:tcBorders>
            <w:shd w:val="clear" w:color="auto" w:fill="auto"/>
            <w:vAlign w:val="center"/>
          </w:tcPr>
          <w:p w:rsidR="003E3172" w:rsidRDefault="002C758D">
            <w:pPr>
              <w:snapToGrid w:val="0"/>
              <w:jc w:val="right"/>
            </w:pPr>
            <w:r>
              <w:rPr>
                <w:b/>
                <w:bCs/>
                <w:sz w:val="20"/>
                <w:szCs w:val="20"/>
                <w:lang w:eastAsia="tr-TR"/>
              </w:rPr>
              <w:t>34.761.00</w:t>
            </w:r>
          </w:p>
        </w:tc>
        <w:tc>
          <w:tcPr>
            <w:tcW w:w="110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right"/>
            </w:pPr>
            <w:r>
              <w:rPr>
                <w:b/>
                <w:bCs/>
                <w:sz w:val="20"/>
                <w:szCs w:val="20"/>
                <w:lang w:eastAsia="tr-TR"/>
              </w:rPr>
              <w:t>34.761.00</w:t>
            </w:r>
          </w:p>
        </w:tc>
      </w:tr>
      <w:tr w:rsidR="003E3172">
        <w:trPr>
          <w:trHeight w:val="279"/>
        </w:trPr>
        <w:tc>
          <w:tcPr>
            <w:tcW w:w="609" w:type="dxa"/>
            <w:tcBorders>
              <w:top w:val="single" w:sz="4" w:space="0" w:color="000000"/>
              <w:left w:val="single" w:sz="4" w:space="0" w:color="000000"/>
              <w:bottom w:val="single" w:sz="4" w:space="0" w:color="000000"/>
            </w:tcBorders>
            <w:shd w:val="clear" w:color="auto" w:fill="auto"/>
            <w:vAlign w:val="center"/>
          </w:tcPr>
          <w:p w:rsidR="003E3172" w:rsidRDefault="002C758D">
            <w:pPr>
              <w:jc w:val="center"/>
              <w:rPr>
                <w:b/>
                <w:bCs/>
                <w:sz w:val="20"/>
                <w:szCs w:val="20"/>
                <w:lang w:eastAsia="tr-TR"/>
              </w:rPr>
            </w:pPr>
            <w:r>
              <w:rPr>
                <w:b/>
                <w:bCs/>
                <w:sz w:val="20"/>
                <w:szCs w:val="20"/>
                <w:lang w:eastAsia="tr-TR"/>
              </w:rPr>
              <w:t>06</w:t>
            </w:r>
          </w:p>
        </w:tc>
        <w:tc>
          <w:tcPr>
            <w:tcW w:w="2068" w:type="dxa"/>
            <w:tcBorders>
              <w:top w:val="single" w:sz="4" w:space="0" w:color="000000"/>
              <w:left w:val="single" w:sz="4" w:space="0" w:color="000000"/>
              <w:bottom w:val="single" w:sz="4" w:space="0" w:color="000000"/>
            </w:tcBorders>
            <w:shd w:val="clear" w:color="auto" w:fill="auto"/>
            <w:vAlign w:val="center"/>
          </w:tcPr>
          <w:p w:rsidR="003E3172" w:rsidRDefault="002C758D">
            <w:pPr>
              <w:rPr>
                <w:b/>
                <w:bCs/>
                <w:sz w:val="20"/>
                <w:szCs w:val="20"/>
                <w:lang w:eastAsia="tr-TR"/>
              </w:rPr>
            </w:pPr>
            <w:r>
              <w:rPr>
                <w:b/>
                <w:bCs/>
                <w:sz w:val="20"/>
                <w:szCs w:val="20"/>
                <w:lang w:eastAsia="tr-TR"/>
              </w:rPr>
              <w:t>Sermaye Giderleri</w:t>
            </w:r>
          </w:p>
        </w:tc>
        <w:tc>
          <w:tcPr>
            <w:tcW w:w="941"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101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903"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1290" w:type="dxa"/>
            <w:gridSpan w:val="2"/>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110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right"/>
              <w:rPr>
                <w:b/>
                <w:bCs/>
                <w:sz w:val="20"/>
                <w:szCs w:val="20"/>
                <w:lang w:eastAsia="tr-TR"/>
              </w:rPr>
            </w:pPr>
          </w:p>
        </w:tc>
      </w:tr>
      <w:tr w:rsidR="003E3172">
        <w:trPr>
          <w:trHeight w:val="262"/>
        </w:trPr>
        <w:tc>
          <w:tcPr>
            <w:tcW w:w="609" w:type="dxa"/>
            <w:tcBorders>
              <w:top w:val="single" w:sz="4" w:space="0" w:color="000000"/>
              <w:left w:val="single" w:sz="4" w:space="0" w:color="000000"/>
              <w:bottom w:val="single" w:sz="4" w:space="0" w:color="000000"/>
            </w:tcBorders>
            <w:shd w:val="clear" w:color="auto" w:fill="auto"/>
            <w:vAlign w:val="center"/>
          </w:tcPr>
          <w:p w:rsidR="003E3172" w:rsidRDefault="002C758D">
            <w:pPr>
              <w:jc w:val="center"/>
              <w:rPr>
                <w:sz w:val="20"/>
                <w:szCs w:val="20"/>
                <w:lang w:eastAsia="tr-TR"/>
              </w:rPr>
            </w:pPr>
            <w:r>
              <w:rPr>
                <w:sz w:val="20"/>
                <w:szCs w:val="20"/>
                <w:lang w:eastAsia="tr-TR"/>
              </w:rPr>
              <w:t>06.1</w:t>
            </w:r>
          </w:p>
        </w:tc>
        <w:tc>
          <w:tcPr>
            <w:tcW w:w="2068" w:type="dxa"/>
            <w:tcBorders>
              <w:top w:val="single" w:sz="4" w:space="0" w:color="000000"/>
              <w:left w:val="single" w:sz="4" w:space="0" w:color="000000"/>
              <w:bottom w:val="single" w:sz="4" w:space="0" w:color="000000"/>
            </w:tcBorders>
            <w:shd w:val="clear" w:color="auto" w:fill="auto"/>
            <w:vAlign w:val="center"/>
          </w:tcPr>
          <w:p w:rsidR="003E3172" w:rsidRDefault="002C758D">
            <w:pPr>
              <w:rPr>
                <w:sz w:val="20"/>
                <w:szCs w:val="20"/>
                <w:lang w:eastAsia="tr-TR"/>
              </w:rPr>
            </w:pPr>
            <w:r>
              <w:rPr>
                <w:sz w:val="20"/>
                <w:szCs w:val="20"/>
                <w:lang w:eastAsia="tr-TR"/>
              </w:rPr>
              <w:t>Mamul Mal Alımları</w:t>
            </w:r>
          </w:p>
        </w:tc>
        <w:tc>
          <w:tcPr>
            <w:tcW w:w="941"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01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903"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0" w:type="dxa"/>
            <w:gridSpan w:val="2"/>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10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right"/>
              <w:rPr>
                <w:sz w:val="20"/>
                <w:szCs w:val="20"/>
                <w:lang w:eastAsia="tr-TR"/>
              </w:rPr>
            </w:pPr>
          </w:p>
        </w:tc>
      </w:tr>
      <w:tr w:rsidR="003E3172">
        <w:trPr>
          <w:trHeight w:val="262"/>
        </w:trPr>
        <w:tc>
          <w:tcPr>
            <w:tcW w:w="609" w:type="dxa"/>
            <w:tcBorders>
              <w:top w:val="single" w:sz="4" w:space="0" w:color="000000"/>
              <w:left w:val="single" w:sz="4" w:space="0" w:color="000000"/>
              <w:bottom w:val="single" w:sz="4" w:space="0" w:color="000000"/>
            </w:tcBorders>
            <w:shd w:val="clear" w:color="auto" w:fill="auto"/>
            <w:vAlign w:val="center"/>
          </w:tcPr>
          <w:p w:rsidR="003E3172" w:rsidRDefault="002C758D">
            <w:pPr>
              <w:jc w:val="center"/>
              <w:rPr>
                <w:sz w:val="20"/>
                <w:szCs w:val="20"/>
                <w:lang w:eastAsia="tr-TR"/>
              </w:rPr>
            </w:pPr>
            <w:r>
              <w:rPr>
                <w:sz w:val="20"/>
                <w:szCs w:val="20"/>
                <w:lang w:eastAsia="tr-TR"/>
              </w:rPr>
              <w:t>06.3</w:t>
            </w:r>
          </w:p>
        </w:tc>
        <w:tc>
          <w:tcPr>
            <w:tcW w:w="2068" w:type="dxa"/>
            <w:tcBorders>
              <w:top w:val="single" w:sz="4" w:space="0" w:color="000000"/>
              <w:left w:val="single" w:sz="4" w:space="0" w:color="000000"/>
              <w:bottom w:val="single" w:sz="4" w:space="0" w:color="000000"/>
            </w:tcBorders>
            <w:shd w:val="clear" w:color="auto" w:fill="auto"/>
            <w:vAlign w:val="center"/>
          </w:tcPr>
          <w:p w:rsidR="003E3172" w:rsidRDefault="002C758D">
            <w:pPr>
              <w:rPr>
                <w:sz w:val="20"/>
                <w:szCs w:val="20"/>
                <w:lang w:eastAsia="tr-TR"/>
              </w:rPr>
            </w:pPr>
            <w:r>
              <w:rPr>
                <w:sz w:val="20"/>
                <w:szCs w:val="20"/>
                <w:lang w:eastAsia="tr-TR"/>
              </w:rPr>
              <w:t>Gayri Maddi Hak Alımları</w:t>
            </w:r>
          </w:p>
        </w:tc>
        <w:tc>
          <w:tcPr>
            <w:tcW w:w="941"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01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903"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0" w:type="dxa"/>
            <w:gridSpan w:val="2"/>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10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right"/>
              <w:rPr>
                <w:sz w:val="20"/>
                <w:szCs w:val="20"/>
                <w:lang w:eastAsia="tr-TR"/>
              </w:rPr>
            </w:pPr>
          </w:p>
        </w:tc>
      </w:tr>
      <w:tr w:rsidR="003E3172">
        <w:trPr>
          <w:trHeight w:val="262"/>
        </w:trPr>
        <w:tc>
          <w:tcPr>
            <w:tcW w:w="609" w:type="dxa"/>
            <w:tcBorders>
              <w:top w:val="single" w:sz="4" w:space="0" w:color="000000"/>
              <w:left w:val="single" w:sz="4" w:space="0" w:color="000000"/>
              <w:bottom w:val="single" w:sz="4" w:space="0" w:color="000000"/>
            </w:tcBorders>
            <w:shd w:val="clear" w:color="auto" w:fill="auto"/>
            <w:vAlign w:val="center"/>
          </w:tcPr>
          <w:p w:rsidR="003E3172" w:rsidRDefault="002C758D">
            <w:pPr>
              <w:jc w:val="center"/>
              <w:rPr>
                <w:sz w:val="20"/>
                <w:szCs w:val="20"/>
                <w:lang w:eastAsia="tr-TR"/>
              </w:rPr>
            </w:pPr>
            <w:r>
              <w:rPr>
                <w:sz w:val="20"/>
                <w:szCs w:val="20"/>
                <w:lang w:eastAsia="tr-TR"/>
              </w:rPr>
              <w:t>06.4</w:t>
            </w:r>
          </w:p>
        </w:tc>
        <w:tc>
          <w:tcPr>
            <w:tcW w:w="2068" w:type="dxa"/>
            <w:tcBorders>
              <w:top w:val="single" w:sz="4" w:space="0" w:color="000000"/>
              <w:left w:val="single" w:sz="4" w:space="0" w:color="000000"/>
              <w:bottom w:val="single" w:sz="4" w:space="0" w:color="000000"/>
            </w:tcBorders>
            <w:shd w:val="clear" w:color="auto" w:fill="auto"/>
            <w:vAlign w:val="center"/>
          </w:tcPr>
          <w:p w:rsidR="003E3172" w:rsidRDefault="002C758D">
            <w:pPr>
              <w:rPr>
                <w:sz w:val="20"/>
                <w:szCs w:val="20"/>
                <w:lang w:eastAsia="tr-TR"/>
              </w:rPr>
            </w:pPr>
            <w:r>
              <w:rPr>
                <w:sz w:val="20"/>
                <w:szCs w:val="20"/>
                <w:lang w:eastAsia="tr-TR"/>
              </w:rPr>
              <w:t>Gayrimenkul Alımları ve Kamulaştırma</w:t>
            </w:r>
          </w:p>
        </w:tc>
        <w:tc>
          <w:tcPr>
            <w:tcW w:w="941"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01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903"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0" w:type="dxa"/>
            <w:gridSpan w:val="2"/>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10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right"/>
              <w:rPr>
                <w:sz w:val="20"/>
                <w:szCs w:val="20"/>
                <w:lang w:eastAsia="tr-TR"/>
              </w:rPr>
            </w:pPr>
          </w:p>
        </w:tc>
      </w:tr>
      <w:tr w:rsidR="003E3172">
        <w:trPr>
          <w:trHeight w:val="262"/>
        </w:trPr>
        <w:tc>
          <w:tcPr>
            <w:tcW w:w="609" w:type="dxa"/>
            <w:tcBorders>
              <w:top w:val="single" w:sz="4" w:space="0" w:color="000000"/>
              <w:left w:val="single" w:sz="4" w:space="0" w:color="000000"/>
              <w:bottom w:val="single" w:sz="4" w:space="0" w:color="000000"/>
            </w:tcBorders>
            <w:shd w:val="clear" w:color="auto" w:fill="auto"/>
            <w:vAlign w:val="center"/>
          </w:tcPr>
          <w:p w:rsidR="003E3172" w:rsidRDefault="002C758D">
            <w:pPr>
              <w:jc w:val="center"/>
              <w:rPr>
                <w:sz w:val="20"/>
                <w:szCs w:val="20"/>
                <w:lang w:eastAsia="tr-TR"/>
              </w:rPr>
            </w:pPr>
            <w:r>
              <w:rPr>
                <w:sz w:val="20"/>
                <w:szCs w:val="20"/>
                <w:lang w:eastAsia="tr-TR"/>
              </w:rPr>
              <w:t>06.5</w:t>
            </w:r>
          </w:p>
        </w:tc>
        <w:tc>
          <w:tcPr>
            <w:tcW w:w="2068" w:type="dxa"/>
            <w:tcBorders>
              <w:top w:val="single" w:sz="4" w:space="0" w:color="000000"/>
              <w:left w:val="single" w:sz="4" w:space="0" w:color="000000"/>
              <w:bottom w:val="single" w:sz="4" w:space="0" w:color="000000"/>
            </w:tcBorders>
            <w:shd w:val="clear" w:color="auto" w:fill="auto"/>
            <w:vAlign w:val="center"/>
          </w:tcPr>
          <w:p w:rsidR="003E3172" w:rsidRDefault="002C758D">
            <w:pPr>
              <w:rPr>
                <w:sz w:val="20"/>
                <w:szCs w:val="20"/>
                <w:lang w:eastAsia="tr-TR"/>
              </w:rPr>
            </w:pPr>
            <w:r>
              <w:rPr>
                <w:sz w:val="20"/>
                <w:szCs w:val="20"/>
                <w:lang w:eastAsia="tr-TR"/>
              </w:rPr>
              <w:t>Gayrimenkul Sermaye Üretim Giderleri</w:t>
            </w:r>
          </w:p>
        </w:tc>
        <w:tc>
          <w:tcPr>
            <w:tcW w:w="941"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01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903"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0" w:type="dxa"/>
            <w:gridSpan w:val="2"/>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10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right"/>
              <w:rPr>
                <w:sz w:val="20"/>
                <w:szCs w:val="20"/>
                <w:lang w:eastAsia="tr-TR"/>
              </w:rPr>
            </w:pPr>
          </w:p>
        </w:tc>
      </w:tr>
      <w:tr w:rsidR="003E3172">
        <w:trPr>
          <w:trHeight w:val="262"/>
        </w:trPr>
        <w:tc>
          <w:tcPr>
            <w:tcW w:w="609" w:type="dxa"/>
            <w:tcBorders>
              <w:top w:val="single" w:sz="4" w:space="0" w:color="000000"/>
              <w:left w:val="single" w:sz="4" w:space="0" w:color="000000"/>
              <w:bottom w:val="single" w:sz="4" w:space="0" w:color="000000"/>
            </w:tcBorders>
            <w:shd w:val="clear" w:color="auto" w:fill="auto"/>
            <w:vAlign w:val="center"/>
          </w:tcPr>
          <w:p w:rsidR="003E3172" w:rsidRDefault="002C758D">
            <w:pPr>
              <w:jc w:val="center"/>
              <w:rPr>
                <w:sz w:val="20"/>
                <w:szCs w:val="20"/>
                <w:lang w:eastAsia="tr-TR"/>
              </w:rPr>
            </w:pPr>
            <w:r>
              <w:rPr>
                <w:sz w:val="20"/>
                <w:szCs w:val="20"/>
                <w:lang w:eastAsia="tr-TR"/>
              </w:rPr>
              <w:t>06.6</w:t>
            </w:r>
          </w:p>
        </w:tc>
        <w:tc>
          <w:tcPr>
            <w:tcW w:w="2068" w:type="dxa"/>
            <w:tcBorders>
              <w:top w:val="single" w:sz="4" w:space="0" w:color="000000"/>
              <w:left w:val="single" w:sz="4" w:space="0" w:color="000000"/>
              <w:bottom w:val="single" w:sz="4" w:space="0" w:color="000000"/>
            </w:tcBorders>
            <w:shd w:val="clear" w:color="auto" w:fill="auto"/>
            <w:vAlign w:val="center"/>
          </w:tcPr>
          <w:p w:rsidR="003E3172" w:rsidRDefault="002C758D">
            <w:pPr>
              <w:rPr>
                <w:sz w:val="20"/>
                <w:szCs w:val="20"/>
                <w:lang w:eastAsia="tr-TR"/>
              </w:rPr>
            </w:pPr>
            <w:r>
              <w:rPr>
                <w:sz w:val="20"/>
                <w:szCs w:val="20"/>
                <w:lang w:eastAsia="tr-TR"/>
              </w:rPr>
              <w:t>Menkul Mal Büyük Onarım Giderleri</w:t>
            </w:r>
          </w:p>
        </w:tc>
        <w:tc>
          <w:tcPr>
            <w:tcW w:w="941"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01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903"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0" w:type="dxa"/>
            <w:gridSpan w:val="2"/>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10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right"/>
              <w:rPr>
                <w:sz w:val="20"/>
                <w:szCs w:val="20"/>
                <w:lang w:eastAsia="tr-TR"/>
              </w:rPr>
            </w:pPr>
          </w:p>
        </w:tc>
      </w:tr>
      <w:tr w:rsidR="003E3172">
        <w:trPr>
          <w:trHeight w:val="262"/>
        </w:trPr>
        <w:tc>
          <w:tcPr>
            <w:tcW w:w="609" w:type="dxa"/>
            <w:tcBorders>
              <w:top w:val="single" w:sz="4" w:space="0" w:color="000000"/>
              <w:left w:val="single" w:sz="4" w:space="0" w:color="000000"/>
              <w:bottom w:val="single" w:sz="4" w:space="0" w:color="000000"/>
            </w:tcBorders>
            <w:shd w:val="clear" w:color="auto" w:fill="auto"/>
            <w:vAlign w:val="center"/>
          </w:tcPr>
          <w:p w:rsidR="003E3172" w:rsidRDefault="002C758D">
            <w:pPr>
              <w:jc w:val="center"/>
              <w:rPr>
                <w:sz w:val="20"/>
                <w:szCs w:val="20"/>
                <w:lang w:eastAsia="tr-TR"/>
              </w:rPr>
            </w:pPr>
            <w:r>
              <w:rPr>
                <w:sz w:val="20"/>
                <w:szCs w:val="20"/>
                <w:lang w:eastAsia="tr-TR"/>
              </w:rPr>
              <w:t>06.7</w:t>
            </w:r>
          </w:p>
        </w:tc>
        <w:tc>
          <w:tcPr>
            <w:tcW w:w="2068" w:type="dxa"/>
            <w:tcBorders>
              <w:top w:val="single" w:sz="4" w:space="0" w:color="000000"/>
              <w:left w:val="single" w:sz="4" w:space="0" w:color="000000"/>
              <w:bottom w:val="single" w:sz="4" w:space="0" w:color="000000"/>
            </w:tcBorders>
            <w:shd w:val="clear" w:color="auto" w:fill="auto"/>
            <w:vAlign w:val="center"/>
          </w:tcPr>
          <w:p w:rsidR="003E3172" w:rsidRDefault="002C758D">
            <w:pPr>
              <w:rPr>
                <w:sz w:val="20"/>
                <w:szCs w:val="20"/>
                <w:lang w:eastAsia="tr-TR"/>
              </w:rPr>
            </w:pPr>
            <w:r>
              <w:rPr>
                <w:sz w:val="20"/>
                <w:szCs w:val="20"/>
                <w:lang w:eastAsia="tr-TR"/>
              </w:rPr>
              <w:t>Gayrimenkul Büyük Onarım Giderleri</w:t>
            </w:r>
          </w:p>
        </w:tc>
        <w:tc>
          <w:tcPr>
            <w:tcW w:w="941"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01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903"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0" w:type="dxa"/>
            <w:gridSpan w:val="2"/>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100" w:type="dxa"/>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sz w:val="20"/>
                <w:szCs w:val="20"/>
                <w:lang w:eastAsia="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right"/>
              <w:rPr>
                <w:sz w:val="20"/>
                <w:szCs w:val="20"/>
                <w:lang w:eastAsia="tr-TR"/>
              </w:rPr>
            </w:pPr>
          </w:p>
        </w:tc>
      </w:tr>
      <w:tr w:rsidR="003E3172">
        <w:trPr>
          <w:trHeight w:val="279"/>
        </w:trPr>
        <w:tc>
          <w:tcPr>
            <w:tcW w:w="2680" w:type="dxa"/>
            <w:gridSpan w:val="2"/>
            <w:tcBorders>
              <w:top w:val="single" w:sz="4" w:space="0" w:color="000000"/>
              <w:left w:val="single" w:sz="4" w:space="0" w:color="000000"/>
              <w:bottom w:val="single" w:sz="4" w:space="0" w:color="000000"/>
            </w:tcBorders>
            <w:shd w:val="clear" w:color="auto" w:fill="969696"/>
            <w:vAlign w:val="center"/>
          </w:tcPr>
          <w:p w:rsidR="003E3172" w:rsidRDefault="002C758D">
            <w:pPr>
              <w:rPr>
                <w:b/>
                <w:bCs/>
                <w:sz w:val="20"/>
                <w:szCs w:val="20"/>
                <w:lang w:eastAsia="tr-TR"/>
              </w:rPr>
            </w:pPr>
            <w:r>
              <w:rPr>
                <w:b/>
                <w:bCs/>
                <w:sz w:val="20"/>
                <w:szCs w:val="20"/>
                <w:lang w:eastAsia="tr-TR"/>
              </w:rPr>
              <w:t>Bütçe Ödeneği Toplamı</w:t>
            </w:r>
          </w:p>
        </w:tc>
        <w:tc>
          <w:tcPr>
            <w:tcW w:w="941" w:type="dxa"/>
            <w:tcBorders>
              <w:top w:val="single" w:sz="4" w:space="0" w:color="000000"/>
              <w:left w:val="single" w:sz="4" w:space="0" w:color="000000"/>
              <w:bottom w:val="single" w:sz="4" w:space="0" w:color="000000"/>
            </w:tcBorders>
            <w:shd w:val="clear" w:color="auto" w:fill="969696"/>
            <w:vAlign w:val="center"/>
          </w:tcPr>
          <w:p w:rsidR="003E3172" w:rsidRDefault="003E3172">
            <w:pPr>
              <w:snapToGrid w:val="0"/>
              <w:jc w:val="right"/>
              <w:rPr>
                <w:b/>
                <w:bCs/>
                <w:sz w:val="20"/>
                <w:szCs w:val="20"/>
                <w:lang w:eastAsia="tr-TR"/>
              </w:rPr>
            </w:pPr>
          </w:p>
        </w:tc>
        <w:tc>
          <w:tcPr>
            <w:tcW w:w="1009" w:type="dxa"/>
            <w:tcBorders>
              <w:top w:val="single" w:sz="4" w:space="0" w:color="000000"/>
              <w:left w:val="single" w:sz="4" w:space="0" w:color="000000"/>
              <w:bottom w:val="single" w:sz="4" w:space="0" w:color="000000"/>
            </w:tcBorders>
            <w:shd w:val="clear" w:color="auto" w:fill="969696"/>
            <w:vAlign w:val="center"/>
          </w:tcPr>
          <w:p w:rsidR="003E3172" w:rsidRDefault="003E3172">
            <w:pPr>
              <w:snapToGrid w:val="0"/>
              <w:jc w:val="right"/>
              <w:rPr>
                <w:b/>
                <w:bCs/>
                <w:sz w:val="20"/>
                <w:szCs w:val="20"/>
                <w:lang w:eastAsia="tr-TR"/>
              </w:rPr>
            </w:pPr>
          </w:p>
        </w:tc>
        <w:tc>
          <w:tcPr>
            <w:tcW w:w="903" w:type="dxa"/>
            <w:tcBorders>
              <w:top w:val="single" w:sz="4" w:space="0" w:color="000000"/>
              <w:left w:val="single" w:sz="4" w:space="0" w:color="000000"/>
              <w:bottom w:val="single" w:sz="4" w:space="0" w:color="000000"/>
            </w:tcBorders>
            <w:shd w:val="clear" w:color="auto" w:fill="969696"/>
            <w:vAlign w:val="center"/>
          </w:tcPr>
          <w:p w:rsidR="003E3172" w:rsidRDefault="003E3172">
            <w:pPr>
              <w:snapToGrid w:val="0"/>
              <w:jc w:val="right"/>
              <w:rPr>
                <w:b/>
                <w:bCs/>
                <w:sz w:val="20"/>
                <w:szCs w:val="20"/>
                <w:lang w:eastAsia="tr-TR"/>
              </w:rPr>
            </w:pPr>
          </w:p>
        </w:tc>
        <w:tc>
          <w:tcPr>
            <w:tcW w:w="1289" w:type="dxa"/>
            <w:gridSpan w:val="2"/>
            <w:tcBorders>
              <w:top w:val="single" w:sz="4" w:space="0" w:color="000000"/>
              <w:left w:val="single" w:sz="4" w:space="0" w:color="000000"/>
              <w:bottom w:val="single" w:sz="4" w:space="0" w:color="000000"/>
            </w:tcBorders>
            <w:shd w:val="clear" w:color="auto" w:fill="969696"/>
            <w:vAlign w:val="center"/>
          </w:tcPr>
          <w:p w:rsidR="003E3172" w:rsidRDefault="003E3172">
            <w:pPr>
              <w:snapToGrid w:val="0"/>
              <w:jc w:val="right"/>
              <w:rPr>
                <w:b/>
                <w:bCs/>
                <w:sz w:val="20"/>
                <w:szCs w:val="20"/>
                <w:lang w:eastAsia="tr-TR"/>
              </w:rPr>
            </w:pPr>
          </w:p>
        </w:tc>
        <w:tc>
          <w:tcPr>
            <w:tcW w:w="1102" w:type="dxa"/>
            <w:tcBorders>
              <w:top w:val="single" w:sz="4" w:space="0" w:color="000000"/>
              <w:left w:val="single" w:sz="4" w:space="0" w:color="000000"/>
              <w:bottom w:val="single" w:sz="4" w:space="0" w:color="000000"/>
            </w:tcBorders>
            <w:shd w:val="clear" w:color="auto" w:fill="969696"/>
            <w:vAlign w:val="center"/>
          </w:tcPr>
          <w:p w:rsidR="003E3172" w:rsidRDefault="003E3172">
            <w:pPr>
              <w:snapToGrid w:val="0"/>
              <w:jc w:val="right"/>
              <w:rPr>
                <w:b/>
                <w:bCs/>
                <w:sz w:val="20"/>
                <w:szCs w:val="20"/>
                <w:lang w:eastAsia="tr-TR"/>
              </w:rPr>
            </w:pPr>
          </w:p>
        </w:tc>
        <w:tc>
          <w:tcPr>
            <w:tcW w:w="1289"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3E3172" w:rsidRDefault="003E3172">
            <w:pPr>
              <w:snapToGrid w:val="0"/>
              <w:jc w:val="right"/>
              <w:rPr>
                <w:b/>
                <w:bCs/>
                <w:sz w:val="20"/>
                <w:szCs w:val="20"/>
                <w:lang w:eastAsia="tr-TR"/>
              </w:rPr>
            </w:pPr>
          </w:p>
        </w:tc>
      </w:tr>
      <w:tr w:rsidR="003E3172">
        <w:trPr>
          <w:trHeight w:val="241"/>
        </w:trPr>
        <w:tc>
          <w:tcPr>
            <w:tcW w:w="2680" w:type="dxa"/>
            <w:gridSpan w:val="2"/>
            <w:tcBorders>
              <w:top w:val="single" w:sz="4" w:space="0" w:color="000000"/>
              <w:left w:val="single" w:sz="4" w:space="0" w:color="000000"/>
              <w:bottom w:val="single" w:sz="4" w:space="0" w:color="000000"/>
            </w:tcBorders>
            <w:shd w:val="clear" w:color="auto" w:fill="auto"/>
            <w:vAlign w:val="center"/>
          </w:tcPr>
          <w:p w:rsidR="003E3172" w:rsidRDefault="002C758D">
            <w:pPr>
              <w:rPr>
                <w:b/>
                <w:bCs/>
                <w:sz w:val="20"/>
                <w:szCs w:val="20"/>
                <w:lang w:eastAsia="tr-TR"/>
              </w:rPr>
            </w:pPr>
            <w:r>
              <w:rPr>
                <w:b/>
                <w:bCs/>
                <w:sz w:val="20"/>
                <w:szCs w:val="20"/>
                <w:lang w:eastAsia="tr-TR"/>
              </w:rPr>
              <w:t>Diğer Yurt İçi Kaynaklar (Döner Sermaye,  ATGV, Yurtiçi Hibe vb.)</w:t>
            </w:r>
          </w:p>
        </w:tc>
        <w:tc>
          <w:tcPr>
            <w:tcW w:w="2876" w:type="dxa"/>
            <w:gridSpan w:val="4"/>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365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right"/>
              <w:rPr>
                <w:b/>
                <w:bCs/>
                <w:sz w:val="20"/>
                <w:szCs w:val="20"/>
                <w:lang w:eastAsia="tr-TR"/>
              </w:rPr>
            </w:pPr>
          </w:p>
        </w:tc>
      </w:tr>
      <w:tr w:rsidR="003E3172">
        <w:trPr>
          <w:trHeight w:val="346"/>
        </w:trPr>
        <w:tc>
          <w:tcPr>
            <w:tcW w:w="2680" w:type="dxa"/>
            <w:gridSpan w:val="2"/>
            <w:tcBorders>
              <w:top w:val="single" w:sz="4" w:space="0" w:color="000000"/>
              <w:left w:val="single" w:sz="4" w:space="0" w:color="000000"/>
              <w:bottom w:val="single" w:sz="4" w:space="0" w:color="000000"/>
            </w:tcBorders>
            <w:shd w:val="clear" w:color="auto" w:fill="auto"/>
            <w:vAlign w:val="center"/>
          </w:tcPr>
          <w:p w:rsidR="003E3172" w:rsidRDefault="002C758D">
            <w:pPr>
              <w:rPr>
                <w:b/>
                <w:bCs/>
                <w:sz w:val="20"/>
                <w:szCs w:val="20"/>
                <w:lang w:eastAsia="tr-TR"/>
              </w:rPr>
            </w:pPr>
            <w:r>
              <w:rPr>
                <w:b/>
                <w:bCs/>
                <w:sz w:val="20"/>
                <w:szCs w:val="20"/>
                <w:lang w:eastAsia="tr-TR"/>
              </w:rPr>
              <w:t>Yurt Dışı Kaynaklar (Yurtdışı Proje Hibesi vb.)</w:t>
            </w:r>
          </w:p>
        </w:tc>
        <w:tc>
          <w:tcPr>
            <w:tcW w:w="2876" w:type="dxa"/>
            <w:gridSpan w:val="4"/>
            <w:tcBorders>
              <w:top w:val="single" w:sz="4" w:space="0" w:color="000000"/>
              <w:left w:val="single" w:sz="4" w:space="0" w:color="000000"/>
              <w:bottom w:val="single" w:sz="4" w:space="0" w:color="000000"/>
            </w:tcBorders>
            <w:shd w:val="clear" w:color="auto" w:fill="auto"/>
            <w:vAlign w:val="center"/>
          </w:tcPr>
          <w:p w:rsidR="003E3172" w:rsidRDefault="003E3172">
            <w:pPr>
              <w:snapToGrid w:val="0"/>
              <w:jc w:val="right"/>
              <w:rPr>
                <w:b/>
                <w:bCs/>
                <w:sz w:val="20"/>
                <w:szCs w:val="20"/>
                <w:lang w:eastAsia="tr-TR"/>
              </w:rPr>
            </w:pPr>
          </w:p>
        </w:tc>
        <w:tc>
          <w:tcPr>
            <w:tcW w:w="365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right"/>
              <w:rPr>
                <w:b/>
                <w:bCs/>
                <w:sz w:val="20"/>
                <w:szCs w:val="20"/>
                <w:lang w:eastAsia="tr-TR"/>
              </w:rPr>
            </w:pPr>
          </w:p>
        </w:tc>
      </w:tr>
      <w:tr w:rsidR="003E3172">
        <w:trPr>
          <w:trHeight w:val="279"/>
        </w:trPr>
        <w:tc>
          <w:tcPr>
            <w:tcW w:w="2680" w:type="dxa"/>
            <w:gridSpan w:val="2"/>
            <w:tcBorders>
              <w:top w:val="single" w:sz="4" w:space="0" w:color="000000"/>
              <w:left w:val="single" w:sz="4" w:space="0" w:color="000000"/>
              <w:bottom w:val="single" w:sz="4" w:space="0" w:color="000000"/>
            </w:tcBorders>
            <w:shd w:val="clear" w:color="auto" w:fill="969696"/>
            <w:vAlign w:val="center"/>
          </w:tcPr>
          <w:p w:rsidR="003E3172" w:rsidRDefault="002C758D">
            <w:pPr>
              <w:rPr>
                <w:b/>
                <w:bCs/>
                <w:sz w:val="20"/>
                <w:szCs w:val="20"/>
                <w:lang w:eastAsia="tr-TR"/>
              </w:rPr>
            </w:pPr>
            <w:r>
              <w:rPr>
                <w:b/>
                <w:bCs/>
                <w:sz w:val="20"/>
                <w:szCs w:val="20"/>
                <w:lang w:eastAsia="tr-TR"/>
              </w:rPr>
              <w:t>Bütçe Dışı Kaynak Toplamı</w:t>
            </w:r>
          </w:p>
        </w:tc>
        <w:tc>
          <w:tcPr>
            <w:tcW w:w="2876" w:type="dxa"/>
            <w:gridSpan w:val="4"/>
            <w:tcBorders>
              <w:top w:val="single" w:sz="4" w:space="0" w:color="000000"/>
              <w:left w:val="single" w:sz="4" w:space="0" w:color="000000"/>
              <w:bottom w:val="single" w:sz="4" w:space="0" w:color="000000"/>
            </w:tcBorders>
            <w:shd w:val="clear" w:color="auto" w:fill="969696"/>
            <w:vAlign w:val="center"/>
          </w:tcPr>
          <w:p w:rsidR="003E3172" w:rsidRDefault="003E3172">
            <w:pPr>
              <w:snapToGrid w:val="0"/>
              <w:jc w:val="right"/>
              <w:rPr>
                <w:b/>
                <w:bCs/>
                <w:sz w:val="20"/>
                <w:szCs w:val="20"/>
                <w:lang w:eastAsia="tr-TR"/>
              </w:rPr>
            </w:pPr>
          </w:p>
        </w:tc>
        <w:tc>
          <w:tcPr>
            <w:tcW w:w="3657" w:type="dxa"/>
            <w:gridSpan w:val="3"/>
            <w:tcBorders>
              <w:top w:val="single" w:sz="4" w:space="0" w:color="000000"/>
              <w:left w:val="single" w:sz="4" w:space="0" w:color="000000"/>
              <w:bottom w:val="single" w:sz="4" w:space="0" w:color="000000"/>
              <w:right w:val="single" w:sz="4" w:space="0" w:color="000000"/>
            </w:tcBorders>
            <w:shd w:val="clear" w:color="auto" w:fill="969696"/>
            <w:vAlign w:val="center"/>
          </w:tcPr>
          <w:p w:rsidR="003E3172" w:rsidRDefault="003E3172">
            <w:pPr>
              <w:snapToGrid w:val="0"/>
              <w:jc w:val="right"/>
              <w:rPr>
                <w:b/>
                <w:bCs/>
                <w:sz w:val="20"/>
                <w:szCs w:val="20"/>
                <w:lang w:eastAsia="tr-TR"/>
              </w:rPr>
            </w:pPr>
          </w:p>
        </w:tc>
      </w:tr>
      <w:tr w:rsidR="003E3172">
        <w:trPr>
          <w:trHeight w:val="279"/>
        </w:trPr>
        <w:tc>
          <w:tcPr>
            <w:tcW w:w="2680" w:type="dxa"/>
            <w:gridSpan w:val="2"/>
            <w:tcBorders>
              <w:top w:val="single" w:sz="4" w:space="0" w:color="000000"/>
              <w:left w:val="single" w:sz="4" w:space="0" w:color="000000"/>
              <w:bottom w:val="single" w:sz="4" w:space="0" w:color="000000"/>
            </w:tcBorders>
            <w:shd w:val="clear" w:color="auto" w:fill="969696"/>
            <w:vAlign w:val="center"/>
          </w:tcPr>
          <w:p w:rsidR="003E3172" w:rsidRDefault="002C758D">
            <w:pPr>
              <w:rPr>
                <w:b/>
                <w:bCs/>
                <w:sz w:val="20"/>
                <w:szCs w:val="20"/>
                <w:lang w:eastAsia="tr-TR"/>
              </w:rPr>
            </w:pPr>
            <w:r>
              <w:rPr>
                <w:b/>
                <w:bCs/>
                <w:sz w:val="20"/>
                <w:szCs w:val="20"/>
                <w:lang w:eastAsia="tr-TR"/>
              </w:rPr>
              <w:t>GENEL TOPLAM (Tahsis ve Harcama)</w:t>
            </w:r>
          </w:p>
        </w:tc>
        <w:tc>
          <w:tcPr>
            <w:tcW w:w="2876" w:type="dxa"/>
            <w:gridSpan w:val="4"/>
            <w:tcBorders>
              <w:top w:val="single" w:sz="4" w:space="0" w:color="000000"/>
              <w:left w:val="single" w:sz="4" w:space="0" w:color="000000"/>
              <w:bottom w:val="single" w:sz="4" w:space="0" w:color="000000"/>
            </w:tcBorders>
            <w:shd w:val="clear" w:color="auto" w:fill="969696"/>
            <w:vAlign w:val="center"/>
          </w:tcPr>
          <w:p w:rsidR="003E3172" w:rsidRDefault="003E3172">
            <w:pPr>
              <w:snapToGrid w:val="0"/>
              <w:jc w:val="right"/>
              <w:rPr>
                <w:b/>
                <w:bCs/>
                <w:sz w:val="20"/>
                <w:szCs w:val="20"/>
                <w:lang w:eastAsia="tr-TR"/>
              </w:rPr>
            </w:pPr>
          </w:p>
        </w:tc>
        <w:tc>
          <w:tcPr>
            <w:tcW w:w="3657" w:type="dxa"/>
            <w:gridSpan w:val="3"/>
            <w:tcBorders>
              <w:top w:val="single" w:sz="4" w:space="0" w:color="000000"/>
              <w:left w:val="single" w:sz="4" w:space="0" w:color="000000"/>
              <w:bottom w:val="single" w:sz="4" w:space="0" w:color="000000"/>
              <w:right w:val="single" w:sz="4" w:space="0" w:color="000000"/>
            </w:tcBorders>
            <w:shd w:val="clear" w:color="auto" w:fill="969696"/>
            <w:vAlign w:val="center"/>
          </w:tcPr>
          <w:p w:rsidR="003E3172" w:rsidRDefault="002C758D">
            <w:pPr>
              <w:snapToGrid w:val="0"/>
              <w:jc w:val="right"/>
              <w:rPr>
                <w:b/>
                <w:bCs/>
                <w:sz w:val="20"/>
                <w:szCs w:val="20"/>
                <w:lang w:eastAsia="tr-TR"/>
              </w:rPr>
            </w:pPr>
            <w:r>
              <w:rPr>
                <w:b/>
                <w:bCs/>
                <w:sz w:val="20"/>
                <w:szCs w:val="20"/>
                <w:lang w:eastAsia="tr-TR"/>
              </w:rPr>
              <w:t>21.273.176.99</w:t>
            </w:r>
          </w:p>
        </w:tc>
      </w:tr>
    </w:tbl>
    <w:p w:rsidR="003E3172" w:rsidRDefault="002C758D">
      <w:pPr>
        <w:pStyle w:val="Balk4"/>
        <w:numPr>
          <w:ilvl w:val="1"/>
          <w:numId w:val="11"/>
        </w:numPr>
        <w:ind w:left="0" w:firstLine="851"/>
      </w:pPr>
      <w:r>
        <w:br w:type="page"/>
      </w:r>
      <w:bookmarkStart w:id="32" w:name="__RefHeading__185_1323963809"/>
      <w:bookmarkEnd w:id="32"/>
      <w:r>
        <w:rPr>
          <w:color w:val="C00000"/>
          <w:sz w:val="24"/>
          <w:szCs w:val="24"/>
        </w:rPr>
        <w:lastRenderedPageBreak/>
        <w:tab/>
      </w:r>
      <w:bookmarkStart w:id="33" w:name="__RefHeading___Toc450743421"/>
      <w:bookmarkStart w:id="34" w:name="_Toc455182132"/>
      <w:r>
        <w:rPr>
          <w:color w:val="C00000"/>
          <w:sz w:val="24"/>
          <w:szCs w:val="24"/>
        </w:rPr>
        <w:t>MÜLHAKAT ADLİYELERİ</w:t>
      </w:r>
      <w:bookmarkEnd w:id="33"/>
      <w:bookmarkEnd w:id="34"/>
    </w:p>
    <w:p w:rsidR="003E3172" w:rsidRDefault="003E3172">
      <w:pPr>
        <w:tabs>
          <w:tab w:val="left" w:pos="360"/>
        </w:tabs>
        <w:jc w:val="both"/>
        <w:rPr>
          <w:b/>
          <w:i/>
          <w:iCs/>
          <w:color w:val="0000CC"/>
        </w:rPr>
      </w:pPr>
    </w:p>
    <w:p w:rsidR="003E3172" w:rsidRDefault="002C758D">
      <w:pPr>
        <w:tabs>
          <w:tab w:val="left" w:pos="360"/>
        </w:tabs>
        <w:jc w:val="center"/>
      </w:pPr>
      <w:r>
        <w:rPr>
          <w:b/>
          <w:i/>
          <w:iCs/>
          <w:color w:val="0000CC"/>
        </w:rPr>
        <w:t>ILGAZ ADLİYESİ 2020 YILI BÜTÇE TABLOSU</w:t>
      </w:r>
    </w:p>
    <w:p w:rsidR="003E3172" w:rsidRDefault="003E3172">
      <w:pPr>
        <w:tabs>
          <w:tab w:val="left" w:pos="360"/>
        </w:tabs>
        <w:jc w:val="both"/>
        <w:rPr>
          <w:b/>
          <w:i/>
          <w:iCs/>
          <w:color w:val="0000CC"/>
        </w:rPr>
      </w:pPr>
    </w:p>
    <w:tbl>
      <w:tblPr>
        <w:tblW w:w="9214" w:type="dxa"/>
        <w:tblInd w:w="-100" w:type="dxa"/>
        <w:tblBorders>
          <w:top w:val="single" w:sz="4" w:space="0" w:color="000001"/>
          <w:left w:val="single" w:sz="4" w:space="0" w:color="000001"/>
          <w:bottom w:val="single" w:sz="4" w:space="0" w:color="000001"/>
          <w:insideH w:val="single" w:sz="4" w:space="0" w:color="000001"/>
        </w:tblBorders>
        <w:tblCellMar>
          <w:left w:w="5" w:type="dxa"/>
          <w:right w:w="60" w:type="dxa"/>
        </w:tblCellMar>
        <w:tblLook w:val="0000" w:firstRow="0" w:lastRow="0" w:firstColumn="0" w:lastColumn="0" w:noHBand="0" w:noVBand="0"/>
      </w:tblPr>
      <w:tblGrid>
        <w:gridCol w:w="563"/>
        <w:gridCol w:w="1923"/>
        <w:gridCol w:w="1266"/>
        <w:gridCol w:w="980"/>
        <w:gridCol w:w="1065"/>
        <w:gridCol w:w="20"/>
        <w:gridCol w:w="1065"/>
        <w:gridCol w:w="1055"/>
        <w:gridCol w:w="1277"/>
      </w:tblGrid>
      <w:tr w:rsidR="003E3172">
        <w:trPr>
          <w:cantSplit/>
          <w:trHeight w:val="392"/>
        </w:trPr>
        <w:tc>
          <w:tcPr>
            <w:tcW w:w="2485" w:type="dxa"/>
            <w:gridSpan w:val="2"/>
            <w:vMerge w:val="restart"/>
            <w:tcBorders>
              <w:top w:val="single" w:sz="4" w:space="0" w:color="000001"/>
              <w:left w:val="single" w:sz="4" w:space="0" w:color="000001"/>
              <w:bottom w:val="single" w:sz="4" w:space="0" w:color="000001"/>
            </w:tcBorders>
            <w:shd w:val="clear" w:color="auto" w:fill="C00000"/>
            <w:vAlign w:val="center"/>
          </w:tcPr>
          <w:p w:rsidR="003E3172" w:rsidRDefault="002C758D">
            <w:pPr>
              <w:jc w:val="center"/>
            </w:pPr>
            <w:r>
              <w:rPr>
                <w:b/>
                <w:bCs/>
                <w:color w:val="FFFFFF"/>
                <w:sz w:val="20"/>
                <w:szCs w:val="20"/>
                <w:lang w:eastAsia="tr-TR"/>
              </w:rPr>
              <w:t>Ekonomik Kodlar</w:t>
            </w:r>
          </w:p>
        </w:tc>
        <w:tc>
          <w:tcPr>
            <w:tcW w:w="3331" w:type="dxa"/>
            <w:gridSpan w:val="4"/>
            <w:tcBorders>
              <w:top w:val="single" w:sz="4" w:space="0" w:color="000001"/>
              <w:left w:val="single" w:sz="4" w:space="0" w:color="000001"/>
              <w:bottom w:val="single" w:sz="4" w:space="0" w:color="000001"/>
            </w:tcBorders>
            <w:shd w:val="clear" w:color="auto" w:fill="C00000"/>
            <w:vAlign w:val="center"/>
          </w:tcPr>
          <w:p w:rsidR="003E3172" w:rsidRDefault="002C758D">
            <w:pPr>
              <w:jc w:val="center"/>
            </w:pPr>
            <w:r>
              <w:rPr>
                <w:b/>
                <w:bCs/>
                <w:color w:val="FFFFFF"/>
                <w:sz w:val="20"/>
                <w:szCs w:val="20"/>
                <w:lang w:eastAsia="tr-TR"/>
              </w:rPr>
              <w:t>Tahsis Edilen</w:t>
            </w:r>
          </w:p>
        </w:tc>
        <w:tc>
          <w:tcPr>
            <w:tcW w:w="3397"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jc w:val="center"/>
            </w:pPr>
            <w:r>
              <w:rPr>
                <w:b/>
                <w:bCs/>
                <w:color w:val="FFFFFF"/>
                <w:sz w:val="20"/>
                <w:szCs w:val="20"/>
                <w:lang w:eastAsia="tr-TR"/>
              </w:rPr>
              <w:t>Harcama</w:t>
            </w:r>
          </w:p>
        </w:tc>
      </w:tr>
      <w:tr w:rsidR="003E3172">
        <w:trPr>
          <w:cantSplit/>
          <w:trHeight w:val="326"/>
        </w:trPr>
        <w:tc>
          <w:tcPr>
            <w:tcW w:w="2485" w:type="dxa"/>
            <w:gridSpan w:val="2"/>
            <w:vMerge/>
            <w:tcBorders>
              <w:top w:val="single" w:sz="4" w:space="0" w:color="000001"/>
              <w:left w:val="single" w:sz="4" w:space="0" w:color="000001"/>
              <w:bottom w:val="single" w:sz="4" w:space="0" w:color="000001"/>
            </w:tcBorders>
            <w:shd w:val="clear" w:color="auto" w:fill="C00000"/>
            <w:vAlign w:val="center"/>
          </w:tcPr>
          <w:p w:rsidR="003E3172" w:rsidRDefault="003E3172">
            <w:pPr>
              <w:snapToGrid w:val="0"/>
              <w:rPr>
                <w:b/>
                <w:bCs/>
                <w:color w:val="FFFFFF"/>
                <w:sz w:val="18"/>
                <w:szCs w:val="18"/>
                <w:lang w:eastAsia="tr-TR"/>
              </w:rPr>
            </w:pPr>
          </w:p>
        </w:tc>
        <w:tc>
          <w:tcPr>
            <w:tcW w:w="1266" w:type="dxa"/>
            <w:tcBorders>
              <w:top w:val="single" w:sz="4" w:space="0" w:color="000001"/>
              <w:left w:val="single" w:sz="4" w:space="0" w:color="000001"/>
              <w:bottom w:val="single" w:sz="4" w:space="0" w:color="000001"/>
            </w:tcBorders>
            <w:shd w:val="clear" w:color="auto" w:fill="C00000"/>
            <w:vAlign w:val="center"/>
          </w:tcPr>
          <w:p w:rsidR="003E3172" w:rsidRDefault="002C758D">
            <w:pPr>
              <w:jc w:val="center"/>
            </w:pPr>
            <w:r>
              <w:rPr>
                <w:b/>
                <w:bCs/>
                <w:color w:val="FFFFFF"/>
                <w:sz w:val="20"/>
                <w:szCs w:val="20"/>
                <w:lang w:eastAsia="tr-TR"/>
              </w:rPr>
              <w:t>Genel Bütçe</w:t>
            </w:r>
          </w:p>
        </w:tc>
        <w:tc>
          <w:tcPr>
            <w:tcW w:w="980" w:type="dxa"/>
            <w:tcBorders>
              <w:top w:val="single" w:sz="4" w:space="0" w:color="000001"/>
              <w:left w:val="single" w:sz="4" w:space="0" w:color="000001"/>
              <w:bottom w:val="single" w:sz="4" w:space="0" w:color="000001"/>
            </w:tcBorders>
            <w:shd w:val="clear" w:color="auto" w:fill="C00000"/>
            <w:vAlign w:val="center"/>
          </w:tcPr>
          <w:p w:rsidR="003E3172" w:rsidRDefault="002C758D">
            <w:pPr>
              <w:jc w:val="center"/>
            </w:pPr>
            <w:r>
              <w:rPr>
                <w:b/>
                <w:bCs/>
                <w:color w:val="FFFFFF"/>
                <w:sz w:val="20"/>
                <w:szCs w:val="20"/>
                <w:lang w:eastAsia="tr-TR"/>
              </w:rPr>
              <w:t>İşyurtları Kurumu Bütçesi</w:t>
            </w:r>
          </w:p>
        </w:tc>
        <w:tc>
          <w:tcPr>
            <w:tcW w:w="1065" w:type="dxa"/>
            <w:tcBorders>
              <w:top w:val="single" w:sz="4" w:space="0" w:color="000001"/>
              <w:left w:val="single" w:sz="4" w:space="0" w:color="000001"/>
              <w:bottom w:val="single" w:sz="4" w:space="0" w:color="000001"/>
            </w:tcBorders>
            <w:shd w:val="clear" w:color="auto" w:fill="C00000"/>
            <w:vAlign w:val="center"/>
          </w:tcPr>
          <w:p w:rsidR="003E3172" w:rsidRDefault="002C758D">
            <w:pPr>
              <w:jc w:val="center"/>
            </w:pPr>
            <w:r>
              <w:rPr>
                <w:b/>
                <w:bCs/>
                <w:color w:val="FFFFFF"/>
                <w:sz w:val="20"/>
                <w:szCs w:val="20"/>
                <w:lang w:eastAsia="tr-TR"/>
              </w:rPr>
              <w:t>Toplam Tahsis</w:t>
            </w:r>
          </w:p>
        </w:tc>
        <w:tc>
          <w:tcPr>
            <w:tcW w:w="1085" w:type="dxa"/>
            <w:gridSpan w:val="2"/>
            <w:tcBorders>
              <w:top w:val="single" w:sz="4" w:space="0" w:color="000001"/>
              <w:left w:val="single" w:sz="4" w:space="0" w:color="000001"/>
              <w:bottom w:val="single" w:sz="4" w:space="0" w:color="000001"/>
            </w:tcBorders>
            <w:shd w:val="clear" w:color="auto" w:fill="C00000"/>
            <w:vAlign w:val="center"/>
          </w:tcPr>
          <w:p w:rsidR="003E3172" w:rsidRDefault="002C758D">
            <w:pPr>
              <w:jc w:val="center"/>
            </w:pPr>
            <w:r>
              <w:rPr>
                <w:b/>
                <w:bCs/>
                <w:color w:val="FFFFFF"/>
                <w:sz w:val="20"/>
                <w:szCs w:val="20"/>
                <w:lang w:eastAsia="tr-TR"/>
              </w:rPr>
              <w:t>Genel Bütçe</w:t>
            </w:r>
          </w:p>
        </w:tc>
        <w:tc>
          <w:tcPr>
            <w:tcW w:w="1055" w:type="dxa"/>
            <w:tcBorders>
              <w:top w:val="single" w:sz="4" w:space="0" w:color="000001"/>
              <w:left w:val="single" w:sz="4" w:space="0" w:color="000001"/>
              <w:bottom w:val="single" w:sz="4" w:space="0" w:color="000001"/>
            </w:tcBorders>
            <w:shd w:val="clear" w:color="auto" w:fill="C00000"/>
            <w:vAlign w:val="center"/>
          </w:tcPr>
          <w:p w:rsidR="003E3172" w:rsidRDefault="002C758D">
            <w:pPr>
              <w:jc w:val="center"/>
            </w:pPr>
            <w:r>
              <w:rPr>
                <w:b/>
                <w:bCs/>
                <w:color w:val="FFFFFF"/>
                <w:sz w:val="20"/>
                <w:szCs w:val="20"/>
                <w:lang w:eastAsia="tr-TR"/>
              </w:rPr>
              <w:t>İşyurtları Kurumu Bütçesi</w:t>
            </w:r>
          </w:p>
        </w:tc>
        <w:tc>
          <w:tcPr>
            <w:tcW w:w="1277"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jc w:val="center"/>
            </w:pPr>
            <w:r>
              <w:rPr>
                <w:b/>
                <w:bCs/>
                <w:color w:val="FFFFFF"/>
                <w:sz w:val="20"/>
                <w:szCs w:val="20"/>
                <w:lang w:eastAsia="tr-TR"/>
              </w:rPr>
              <w:t>Toplam Harcama</w:t>
            </w:r>
          </w:p>
        </w:tc>
      </w:tr>
      <w:tr w:rsidR="003E3172">
        <w:trPr>
          <w:trHeight w:val="279"/>
        </w:trPr>
        <w:tc>
          <w:tcPr>
            <w:tcW w:w="562"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b/>
                <w:bCs/>
                <w:sz w:val="20"/>
                <w:szCs w:val="20"/>
                <w:lang w:eastAsia="tr-TR"/>
              </w:rPr>
              <w:t>01</w:t>
            </w:r>
          </w:p>
        </w:tc>
        <w:tc>
          <w:tcPr>
            <w:tcW w:w="1923" w:type="dxa"/>
            <w:tcBorders>
              <w:top w:val="single" w:sz="4" w:space="0" w:color="000001"/>
              <w:left w:val="single" w:sz="4" w:space="0" w:color="000001"/>
              <w:bottom w:val="single" w:sz="4" w:space="0" w:color="000001"/>
            </w:tcBorders>
            <w:shd w:val="clear" w:color="auto" w:fill="auto"/>
            <w:vAlign w:val="center"/>
          </w:tcPr>
          <w:p w:rsidR="003E3172" w:rsidRDefault="002C758D">
            <w:r>
              <w:rPr>
                <w:b/>
                <w:bCs/>
                <w:sz w:val="20"/>
                <w:szCs w:val="20"/>
                <w:lang w:eastAsia="tr-TR"/>
              </w:rPr>
              <w:t>Personel Giderleri</w:t>
            </w:r>
          </w:p>
        </w:tc>
        <w:tc>
          <w:tcPr>
            <w:tcW w:w="1266"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t>1051.981,08</w:t>
            </w:r>
          </w:p>
        </w:tc>
        <w:tc>
          <w:tcPr>
            <w:tcW w:w="98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18"/>
                <w:szCs w:val="18"/>
                <w:lang w:eastAsia="tr-TR"/>
              </w:rPr>
            </w:pPr>
          </w:p>
        </w:tc>
        <w:tc>
          <w:tcPr>
            <w:tcW w:w="106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rPr>
              <w:t>1051.981,08</w:t>
            </w:r>
          </w:p>
        </w:tc>
        <w:tc>
          <w:tcPr>
            <w:tcW w:w="1085"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rPr>
              <w:t>1051.981,08</w:t>
            </w:r>
          </w:p>
        </w:tc>
        <w:tc>
          <w:tcPr>
            <w:tcW w:w="1055"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18"/>
                <w:szCs w:val="18"/>
                <w:lang w:eastAsia="tr-TR"/>
              </w:rPr>
            </w:pPr>
          </w:p>
        </w:tc>
        <w:tc>
          <w:tcPr>
            <w:tcW w:w="12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t>1051.981,08</w:t>
            </w:r>
          </w:p>
        </w:tc>
      </w:tr>
      <w:tr w:rsidR="003E3172">
        <w:trPr>
          <w:trHeight w:val="279"/>
        </w:trPr>
        <w:tc>
          <w:tcPr>
            <w:tcW w:w="562"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b/>
                <w:bCs/>
                <w:sz w:val="20"/>
                <w:szCs w:val="20"/>
                <w:lang w:eastAsia="tr-TR"/>
              </w:rPr>
              <w:t>02</w:t>
            </w:r>
          </w:p>
        </w:tc>
        <w:tc>
          <w:tcPr>
            <w:tcW w:w="1923" w:type="dxa"/>
            <w:tcBorders>
              <w:top w:val="single" w:sz="4" w:space="0" w:color="000001"/>
              <w:left w:val="single" w:sz="4" w:space="0" w:color="000001"/>
              <w:bottom w:val="single" w:sz="4" w:space="0" w:color="000001"/>
            </w:tcBorders>
            <w:shd w:val="clear" w:color="auto" w:fill="auto"/>
            <w:vAlign w:val="center"/>
          </w:tcPr>
          <w:p w:rsidR="003E3172" w:rsidRDefault="002C758D">
            <w:r>
              <w:rPr>
                <w:b/>
                <w:bCs/>
                <w:sz w:val="20"/>
                <w:szCs w:val="20"/>
                <w:lang w:eastAsia="tr-TR"/>
              </w:rPr>
              <w:t>SGK Devlet Primi Giderleri</w:t>
            </w:r>
          </w:p>
        </w:tc>
        <w:tc>
          <w:tcPr>
            <w:tcW w:w="1266"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t>151761,49</w:t>
            </w:r>
          </w:p>
        </w:tc>
        <w:tc>
          <w:tcPr>
            <w:tcW w:w="98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18"/>
                <w:szCs w:val="18"/>
                <w:lang w:eastAsia="tr-TR"/>
              </w:rPr>
            </w:pPr>
          </w:p>
        </w:tc>
        <w:tc>
          <w:tcPr>
            <w:tcW w:w="106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18"/>
                <w:szCs w:val="18"/>
                <w:lang w:eastAsia="tr-TR"/>
              </w:rPr>
              <w:t>158805,28</w:t>
            </w:r>
          </w:p>
        </w:tc>
        <w:tc>
          <w:tcPr>
            <w:tcW w:w="1085"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t>7.043,79</w:t>
            </w:r>
          </w:p>
        </w:tc>
        <w:tc>
          <w:tcPr>
            <w:tcW w:w="1055"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18"/>
                <w:szCs w:val="18"/>
                <w:lang w:eastAsia="tr-TR"/>
              </w:rPr>
            </w:pPr>
          </w:p>
        </w:tc>
        <w:tc>
          <w:tcPr>
            <w:tcW w:w="12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t>158.805,28</w:t>
            </w:r>
          </w:p>
        </w:tc>
      </w:tr>
      <w:tr w:rsidR="003E3172">
        <w:trPr>
          <w:trHeight w:val="279"/>
        </w:trPr>
        <w:tc>
          <w:tcPr>
            <w:tcW w:w="562"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b/>
                <w:bCs/>
                <w:sz w:val="20"/>
                <w:szCs w:val="20"/>
                <w:lang w:eastAsia="tr-TR"/>
              </w:rPr>
              <w:t>03</w:t>
            </w:r>
          </w:p>
        </w:tc>
        <w:tc>
          <w:tcPr>
            <w:tcW w:w="1923" w:type="dxa"/>
            <w:tcBorders>
              <w:top w:val="single" w:sz="4" w:space="0" w:color="000001"/>
              <w:left w:val="single" w:sz="4" w:space="0" w:color="000001"/>
              <w:bottom w:val="single" w:sz="4" w:space="0" w:color="000001"/>
            </w:tcBorders>
            <w:shd w:val="clear" w:color="auto" w:fill="auto"/>
            <w:vAlign w:val="center"/>
          </w:tcPr>
          <w:p w:rsidR="003E3172" w:rsidRDefault="002C758D">
            <w:r>
              <w:rPr>
                <w:b/>
                <w:bCs/>
                <w:sz w:val="20"/>
                <w:szCs w:val="20"/>
                <w:lang w:eastAsia="tr-TR"/>
              </w:rPr>
              <w:t>Mal ve Hizmet Alım Giderleri</w:t>
            </w:r>
          </w:p>
        </w:tc>
        <w:tc>
          <w:tcPr>
            <w:tcW w:w="1266"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18"/>
                <w:szCs w:val="18"/>
                <w:lang w:eastAsia="tr-TR"/>
              </w:rPr>
            </w:pPr>
          </w:p>
        </w:tc>
        <w:tc>
          <w:tcPr>
            <w:tcW w:w="98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18"/>
                <w:szCs w:val="18"/>
                <w:lang w:eastAsia="tr-TR"/>
              </w:rPr>
            </w:pPr>
          </w:p>
        </w:tc>
        <w:tc>
          <w:tcPr>
            <w:tcW w:w="1065"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18"/>
                <w:szCs w:val="18"/>
                <w:lang w:eastAsia="tr-TR"/>
              </w:rPr>
            </w:pPr>
          </w:p>
        </w:tc>
        <w:tc>
          <w:tcPr>
            <w:tcW w:w="1085" w:type="dxa"/>
            <w:gridSpan w:val="2"/>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18"/>
                <w:szCs w:val="18"/>
                <w:lang w:eastAsia="tr-TR"/>
              </w:rPr>
            </w:pPr>
          </w:p>
        </w:tc>
        <w:tc>
          <w:tcPr>
            <w:tcW w:w="1055"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18"/>
                <w:szCs w:val="18"/>
                <w:lang w:eastAsia="tr-TR"/>
              </w:rPr>
            </w:pPr>
          </w:p>
        </w:tc>
        <w:tc>
          <w:tcPr>
            <w:tcW w:w="12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right"/>
              <w:rPr>
                <w:sz w:val="18"/>
                <w:szCs w:val="18"/>
                <w:lang w:eastAsia="tr-TR"/>
              </w:rPr>
            </w:pPr>
          </w:p>
        </w:tc>
      </w:tr>
      <w:tr w:rsidR="003E3172">
        <w:trPr>
          <w:trHeight w:val="262"/>
        </w:trPr>
        <w:tc>
          <w:tcPr>
            <w:tcW w:w="562"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03.2</w:t>
            </w:r>
          </w:p>
        </w:tc>
        <w:tc>
          <w:tcPr>
            <w:tcW w:w="1923"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Tüketime Yönelik Mal ve Malzeme Alımları</w:t>
            </w:r>
          </w:p>
        </w:tc>
        <w:tc>
          <w:tcPr>
            <w:tcW w:w="1266"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18"/>
                <w:szCs w:val="18"/>
                <w:lang w:eastAsia="tr-TR"/>
              </w:rPr>
              <w:t>135.449,00</w:t>
            </w:r>
          </w:p>
        </w:tc>
        <w:tc>
          <w:tcPr>
            <w:tcW w:w="98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18"/>
                <w:szCs w:val="18"/>
                <w:lang w:eastAsia="tr-TR"/>
              </w:rPr>
            </w:pPr>
          </w:p>
        </w:tc>
        <w:tc>
          <w:tcPr>
            <w:tcW w:w="106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18"/>
                <w:szCs w:val="18"/>
                <w:lang w:eastAsia="tr-TR"/>
              </w:rPr>
              <w:t>135.449,00</w:t>
            </w:r>
          </w:p>
        </w:tc>
        <w:tc>
          <w:tcPr>
            <w:tcW w:w="1085"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18"/>
                <w:szCs w:val="18"/>
                <w:lang w:eastAsia="tr-TR"/>
              </w:rPr>
              <w:t>135.449,00</w:t>
            </w:r>
          </w:p>
        </w:tc>
        <w:tc>
          <w:tcPr>
            <w:tcW w:w="1055"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18"/>
                <w:szCs w:val="18"/>
                <w:lang w:eastAsia="tr-TR"/>
              </w:rPr>
            </w:pPr>
          </w:p>
        </w:tc>
        <w:tc>
          <w:tcPr>
            <w:tcW w:w="12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rPr>
                <w:sz w:val="18"/>
                <w:szCs w:val="18"/>
                <w:lang w:eastAsia="tr-TR"/>
              </w:rPr>
              <w:t>135.449,00</w:t>
            </w:r>
          </w:p>
        </w:tc>
      </w:tr>
      <w:tr w:rsidR="003E3172">
        <w:trPr>
          <w:trHeight w:val="262"/>
        </w:trPr>
        <w:tc>
          <w:tcPr>
            <w:tcW w:w="562"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03.3</w:t>
            </w:r>
          </w:p>
        </w:tc>
        <w:tc>
          <w:tcPr>
            <w:tcW w:w="1923"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Yolluklar</w:t>
            </w:r>
          </w:p>
        </w:tc>
        <w:tc>
          <w:tcPr>
            <w:tcW w:w="1266"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18"/>
                <w:szCs w:val="18"/>
                <w:lang w:eastAsia="tr-TR"/>
              </w:rPr>
              <w:t>8.055,32</w:t>
            </w:r>
          </w:p>
        </w:tc>
        <w:tc>
          <w:tcPr>
            <w:tcW w:w="98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18"/>
                <w:szCs w:val="18"/>
                <w:lang w:eastAsia="tr-TR"/>
              </w:rPr>
            </w:pPr>
          </w:p>
        </w:tc>
        <w:tc>
          <w:tcPr>
            <w:tcW w:w="106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18"/>
                <w:szCs w:val="18"/>
                <w:lang w:eastAsia="tr-TR"/>
              </w:rPr>
              <w:t>1699,00</w:t>
            </w:r>
          </w:p>
        </w:tc>
        <w:tc>
          <w:tcPr>
            <w:tcW w:w="1085"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18"/>
                <w:szCs w:val="18"/>
                <w:lang w:eastAsia="tr-TR"/>
              </w:rPr>
              <w:t>8055,32</w:t>
            </w:r>
          </w:p>
        </w:tc>
        <w:tc>
          <w:tcPr>
            <w:tcW w:w="1055"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18"/>
                <w:szCs w:val="18"/>
                <w:lang w:eastAsia="tr-TR"/>
              </w:rPr>
            </w:pPr>
          </w:p>
        </w:tc>
        <w:tc>
          <w:tcPr>
            <w:tcW w:w="12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rPr>
                <w:sz w:val="18"/>
                <w:szCs w:val="18"/>
                <w:lang w:eastAsia="tr-TR"/>
              </w:rPr>
              <w:t>1699,00</w:t>
            </w:r>
          </w:p>
        </w:tc>
      </w:tr>
      <w:tr w:rsidR="003E3172">
        <w:trPr>
          <w:trHeight w:val="262"/>
        </w:trPr>
        <w:tc>
          <w:tcPr>
            <w:tcW w:w="562"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03.4</w:t>
            </w:r>
          </w:p>
        </w:tc>
        <w:tc>
          <w:tcPr>
            <w:tcW w:w="1923"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Görev Giderleri</w:t>
            </w:r>
          </w:p>
        </w:tc>
        <w:tc>
          <w:tcPr>
            <w:tcW w:w="1266"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18"/>
                <w:szCs w:val="18"/>
                <w:lang w:eastAsia="tr-TR"/>
              </w:rPr>
              <w:t>8850</w:t>
            </w:r>
          </w:p>
        </w:tc>
        <w:tc>
          <w:tcPr>
            <w:tcW w:w="98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18"/>
                <w:szCs w:val="18"/>
                <w:lang w:eastAsia="tr-TR"/>
              </w:rPr>
            </w:pPr>
          </w:p>
        </w:tc>
        <w:tc>
          <w:tcPr>
            <w:tcW w:w="106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18"/>
                <w:szCs w:val="18"/>
                <w:lang w:eastAsia="tr-TR"/>
              </w:rPr>
              <w:t>6656,00</w:t>
            </w:r>
          </w:p>
        </w:tc>
        <w:tc>
          <w:tcPr>
            <w:tcW w:w="1085"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18"/>
                <w:szCs w:val="18"/>
                <w:lang w:eastAsia="tr-TR"/>
              </w:rPr>
              <w:t>8850,00</w:t>
            </w:r>
          </w:p>
        </w:tc>
        <w:tc>
          <w:tcPr>
            <w:tcW w:w="1055"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18"/>
                <w:szCs w:val="18"/>
                <w:lang w:eastAsia="tr-TR"/>
              </w:rPr>
            </w:pPr>
          </w:p>
        </w:tc>
        <w:tc>
          <w:tcPr>
            <w:tcW w:w="12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rPr>
                <w:sz w:val="18"/>
                <w:szCs w:val="18"/>
                <w:lang w:eastAsia="tr-TR"/>
              </w:rPr>
              <w:t>6656,00</w:t>
            </w:r>
          </w:p>
        </w:tc>
      </w:tr>
      <w:tr w:rsidR="003E3172">
        <w:trPr>
          <w:trHeight w:val="262"/>
        </w:trPr>
        <w:tc>
          <w:tcPr>
            <w:tcW w:w="562"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03.5</w:t>
            </w:r>
          </w:p>
        </w:tc>
        <w:tc>
          <w:tcPr>
            <w:tcW w:w="1923"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Hizmet Alımları</w:t>
            </w:r>
          </w:p>
        </w:tc>
        <w:tc>
          <w:tcPr>
            <w:tcW w:w="1266"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18"/>
                <w:szCs w:val="18"/>
                <w:lang w:eastAsia="tr-TR"/>
              </w:rPr>
              <w:t>347.566,00</w:t>
            </w:r>
          </w:p>
        </w:tc>
        <w:tc>
          <w:tcPr>
            <w:tcW w:w="98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18"/>
                <w:szCs w:val="18"/>
                <w:lang w:eastAsia="tr-TR"/>
              </w:rPr>
            </w:pPr>
          </w:p>
        </w:tc>
        <w:tc>
          <w:tcPr>
            <w:tcW w:w="1065" w:type="dxa"/>
            <w:tcBorders>
              <w:top w:val="single" w:sz="4" w:space="0" w:color="000001"/>
              <w:left w:val="single" w:sz="4" w:space="0" w:color="000001"/>
              <w:bottom w:val="single" w:sz="4" w:space="0" w:color="000001"/>
            </w:tcBorders>
            <w:shd w:val="clear" w:color="auto" w:fill="auto"/>
            <w:vAlign w:val="center"/>
          </w:tcPr>
          <w:p w:rsidR="003E3172" w:rsidRDefault="002C758D">
            <w:pPr>
              <w:pStyle w:val="GvdeMetni"/>
            </w:pPr>
            <w:r>
              <w:rPr>
                <w:sz w:val="18"/>
                <w:szCs w:val="18"/>
              </w:rPr>
              <w:t>347405,91</w:t>
            </w:r>
          </w:p>
        </w:tc>
        <w:tc>
          <w:tcPr>
            <w:tcW w:w="1085"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t>347566,00</w:t>
            </w:r>
          </w:p>
        </w:tc>
        <w:tc>
          <w:tcPr>
            <w:tcW w:w="1055"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18"/>
                <w:szCs w:val="18"/>
                <w:lang w:eastAsia="tr-TR"/>
              </w:rPr>
            </w:pPr>
          </w:p>
        </w:tc>
        <w:tc>
          <w:tcPr>
            <w:tcW w:w="12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t>347405,91</w:t>
            </w:r>
          </w:p>
        </w:tc>
      </w:tr>
      <w:tr w:rsidR="003E3172">
        <w:trPr>
          <w:trHeight w:val="262"/>
        </w:trPr>
        <w:tc>
          <w:tcPr>
            <w:tcW w:w="562"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03.6</w:t>
            </w:r>
          </w:p>
        </w:tc>
        <w:tc>
          <w:tcPr>
            <w:tcW w:w="1923"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Temsil ve Tanıtma Giderleri</w:t>
            </w:r>
          </w:p>
        </w:tc>
        <w:tc>
          <w:tcPr>
            <w:tcW w:w="1266"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980"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6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85"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5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2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rPr>
                <w:sz w:val="20"/>
                <w:szCs w:val="20"/>
                <w:lang w:eastAsia="tr-TR"/>
              </w:rPr>
              <w:t>-</w:t>
            </w:r>
          </w:p>
        </w:tc>
      </w:tr>
      <w:tr w:rsidR="003E3172">
        <w:trPr>
          <w:trHeight w:val="262"/>
        </w:trPr>
        <w:tc>
          <w:tcPr>
            <w:tcW w:w="562"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03.7</w:t>
            </w:r>
          </w:p>
        </w:tc>
        <w:tc>
          <w:tcPr>
            <w:tcW w:w="1923"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Menkul Mal, Gayri Maddi Hak Alım, Bakım ve Onarım Giderleri</w:t>
            </w:r>
          </w:p>
        </w:tc>
        <w:tc>
          <w:tcPr>
            <w:tcW w:w="1266"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980"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6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85"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5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2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rPr>
                <w:sz w:val="20"/>
                <w:szCs w:val="20"/>
                <w:lang w:eastAsia="tr-TR"/>
              </w:rPr>
              <w:t>-</w:t>
            </w:r>
          </w:p>
        </w:tc>
      </w:tr>
      <w:tr w:rsidR="003E3172">
        <w:trPr>
          <w:trHeight w:val="262"/>
        </w:trPr>
        <w:tc>
          <w:tcPr>
            <w:tcW w:w="562"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03.8</w:t>
            </w:r>
          </w:p>
        </w:tc>
        <w:tc>
          <w:tcPr>
            <w:tcW w:w="1923"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 xml:space="preserve">Gayrimenkul Mal Bakım ve Onarım Giderleri </w:t>
            </w:r>
          </w:p>
        </w:tc>
        <w:tc>
          <w:tcPr>
            <w:tcW w:w="1266"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8430,00</w:t>
            </w:r>
          </w:p>
        </w:tc>
        <w:tc>
          <w:tcPr>
            <w:tcW w:w="98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06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8260,00</w:t>
            </w:r>
          </w:p>
        </w:tc>
        <w:tc>
          <w:tcPr>
            <w:tcW w:w="1085"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t>8430</w:t>
            </w:r>
          </w:p>
        </w:tc>
        <w:tc>
          <w:tcPr>
            <w:tcW w:w="1055"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2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t>8260</w:t>
            </w:r>
          </w:p>
        </w:tc>
      </w:tr>
      <w:tr w:rsidR="003E3172">
        <w:trPr>
          <w:trHeight w:val="262"/>
        </w:trPr>
        <w:tc>
          <w:tcPr>
            <w:tcW w:w="562"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03.9</w:t>
            </w:r>
          </w:p>
        </w:tc>
        <w:tc>
          <w:tcPr>
            <w:tcW w:w="1923"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 xml:space="preserve">Tedavi ve Cenaze Giderleri </w:t>
            </w:r>
          </w:p>
        </w:tc>
        <w:tc>
          <w:tcPr>
            <w:tcW w:w="1266"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980"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6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85"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5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2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rPr>
                <w:sz w:val="20"/>
                <w:szCs w:val="20"/>
                <w:lang w:eastAsia="tr-TR"/>
              </w:rPr>
              <w:t>-</w:t>
            </w:r>
          </w:p>
        </w:tc>
      </w:tr>
      <w:tr w:rsidR="003E3172">
        <w:trPr>
          <w:trHeight w:val="279"/>
        </w:trPr>
        <w:tc>
          <w:tcPr>
            <w:tcW w:w="562"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b/>
                <w:bCs/>
                <w:sz w:val="20"/>
                <w:szCs w:val="20"/>
                <w:lang w:eastAsia="tr-TR"/>
              </w:rPr>
              <w:t>05</w:t>
            </w:r>
          </w:p>
        </w:tc>
        <w:tc>
          <w:tcPr>
            <w:tcW w:w="1923" w:type="dxa"/>
            <w:tcBorders>
              <w:top w:val="single" w:sz="4" w:space="0" w:color="000001"/>
              <w:left w:val="single" w:sz="4" w:space="0" w:color="000001"/>
              <w:bottom w:val="single" w:sz="4" w:space="0" w:color="000001"/>
            </w:tcBorders>
            <w:shd w:val="clear" w:color="auto" w:fill="auto"/>
            <w:vAlign w:val="center"/>
          </w:tcPr>
          <w:p w:rsidR="003E3172" w:rsidRDefault="002C758D">
            <w:r>
              <w:rPr>
                <w:b/>
                <w:bCs/>
                <w:sz w:val="20"/>
                <w:szCs w:val="20"/>
                <w:lang w:eastAsia="tr-TR"/>
              </w:rPr>
              <w:t>Cari Transferler</w:t>
            </w:r>
          </w:p>
        </w:tc>
        <w:tc>
          <w:tcPr>
            <w:tcW w:w="1266"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b/>
                <w:bCs/>
                <w:sz w:val="20"/>
                <w:szCs w:val="20"/>
                <w:lang w:eastAsia="tr-TR"/>
              </w:rPr>
              <w:t>-</w:t>
            </w:r>
          </w:p>
        </w:tc>
        <w:tc>
          <w:tcPr>
            <w:tcW w:w="980"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b/>
                <w:bCs/>
                <w:sz w:val="20"/>
                <w:szCs w:val="20"/>
                <w:lang w:eastAsia="tr-TR"/>
              </w:rPr>
              <w:t>-</w:t>
            </w:r>
          </w:p>
        </w:tc>
        <w:tc>
          <w:tcPr>
            <w:tcW w:w="106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b/>
                <w:bCs/>
                <w:sz w:val="20"/>
                <w:szCs w:val="20"/>
                <w:lang w:eastAsia="tr-TR"/>
              </w:rPr>
              <w:t>-</w:t>
            </w:r>
          </w:p>
        </w:tc>
        <w:tc>
          <w:tcPr>
            <w:tcW w:w="1085"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b/>
                <w:bCs/>
                <w:sz w:val="20"/>
                <w:szCs w:val="20"/>
                <w:lang w:eastAsia="tr-TR"/>
              </w:rPr>
              <w:t>-</w:t>
            </w:r>
          </w:p>
        </w:tc>
        <w:tc>
          <w:tcPr>
            <w:tcW w:w="105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b/>
                <w:bCs/>
                <w:sz w:val="20"/>
                <w:szCs w:val="20"/>
                <w:lang w:eastAsia="tr-TR"/>
              </w:rPr>
              <w:t>-</w:t>
            </w:r>
          </w:p>
        </w:tc>
        <w:tc>
          <w:tcPr>
            <w:tcW w:w="12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rPr>
                <w:b/>
                <w:bCs/>
                <w:sz w:val="20"/>
                <w:szCs w:val="20"/>
                <w:lang w:eastAsia="tr-TR"/>
              </w:rPr>
              <w:t>-</w:t>
            </w:r>
          </w:p>
        </w:tc>
      </w:tr>
      <w:tr w:rsidR="003E3172">
        <w:trPr>
          <w:trHeight w:val="279"/>
        </w:trPr>
        <w:tc>
          <w:tcPr>
            <w:tcW w:w="562"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b/>
                <w:bCs/>
                <w:sz w:val="20"/>
                <w:szCs w:val="20"/>
                <w:lang w:eastAsia="tr-TR"/>
              </w:rPr>
              <w:t>06</w:t>
            </w:r>
          </w:p>
        </w:tc>
        <w:tc>
          <w:tcPr>
            <w:tcW w:w="1923" w:type="dxa"/>
            <w:tcBorders>
              <w:top w:val="single" w:sz="4" w:space="0" w:color="000001"/>
              <w:left w:val="single" w:sz="4" w:space="0" w:color="000001"/>
              <w:bottom w:val="single" w:sz="4" w:space="0" w:color="000001"/>
            </w:tcBorders>
            <w:shd w:val="clear" w:color="auto" w:fill="auto"/>
            <w:vAlign w:val="center"/>
          </w:tcPr>
          <w:p w:rsidR="003E3172" w:rsidRDefault="002C758D">
            <w:r>
              <w:rPr>
                <w:b/>
                <w:bCs/>
                <w:sz w:val="20"/>
                <w:szCs w:val="20"/>
                <w:lang w:eastAsia="tr-TR"/>
              </w:rPr>
              <w:t>Sermaye Giderleri</w:t>
            </w:r>
          </w:p>
        </w:tc>
        <w:tc>
          <w:tcPr>
            <w:tcW w:w="1266"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b/>
                <w:bCs/>
                <w:sz w:val="20"/>
                <w:szCs w:val="20"/>
                <w:lang w:eastAsia="tr-TR"/>
              </w:rPr>
              <w:t>-</w:t>
            </w:r>
          </w:p>
        </w:tc>
        <w:tc>
          <w:tcPr>
            <w:tcW w:w="980"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b/>
                <w:bCs/>
                <w:sz w:val="20"/>
                <w:szCs w:val="20"/>
                <w:lang w:eastAsia="tr-TR"/>
              </w:rPr>
              <w:t>-</w:t>
            </w:r>
          </w:p>
        </w:tc>
        <w:tc>
          <w:tcPr>
            <w:tcW w:w="106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b/>
                <w:bCs/>
                <w:sz w:val="20"/>
                <w:szCs w:val="20"/>
                <w:lang w:eastAsia="tr-TR"/>
              </w:rPr>
              <w:t>-</w:t>
            </w:r>
          </w:p>
        </w:tc>
        <w:tc>
          <w:tcPr>
            <w:tcW w:w="1085"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b/>
                <w:bCs/>
                <w:sz w:val="20"/>
                <w:szCs w:val="20"/>
                <w:lang w:eastAsia="tr-TR"/>
              </w:rPr>
              <w:t>-</w:t>
            </w:r>
          </w:p>
        </w:tc>
        <w:tc>
          <w:tcPr>
            <w:tcW w:w="105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b/>
                <w:bCs/>
                <w:sz w:val="20"/>
                <w:szCs w:val="20"/>
                <w:lang w:eastAsia="tr-TR"/>
              </w:rPr>
              <w:t>-</w:t>
            </w:r>
          </w:p>
        </w:tc>
        <w:tc>
          <w:tcPr>
            <w:tcW w:w="12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rPr>
                <w:b/>
                <w:bCs/>
                <w:sz w:val="20"/>
                <w:szCs w:val="20"/>
                <w:lang w:eastAsia="tr-TR"/>
              </w:rPr>
              <w:t>-</w:t>
            </w:r>
          </w:p>
        </w:tc>
      </w:tr>
      <w:tr w:rsidR="003E3172">
        <w:trPr>
          <w:trHeight w:val="262"/>
        </w:trPr>
        <w:tc>
          <w:tcPr>
            <w:tcW w:w="562"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06.1</w:t>
            </w:r>
          </w:p>
        </w:tc>
        <w:tc>
          <w:tcPr>
            <w:tcW w:w="1923"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Mamul Mal Alımları</w:t>
            </w:r>
          </w:p>
        </w:tc>
        <w:tc>
          <w:tcPr>
            <w:tcW w:w="1266"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pPr>
          </w:p>
        </w:tc>
        <w:tc>
          <w:tcPr>
            <w:tcW w:w="98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065"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pPr>
          </w:p>
        </w:tc>
        <w:tc>
          <w:tcPr>
            <w:tcW w:w="1085" w:type="dxa"/>
            <w:gridSpan w:val="2"/>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pPr>
          </w:p>
        </w:tc>
        <w:tc>
          <w:tcPr>
            <w:tcW w:w="1055"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2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right"/>
            </w:pPr>
          </w:p>
        </w:tc>
      </w:tr>
      <w:tr w:rsidR="003E3172">
        <w:trPr>
          <w:trHeight w:val="262"/>
        </w:trPr>
        <w:tc>
          <w:tcPr>
            <w:tcW w:w="562"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06.3</w:t>
            </w:r>
          </w:p>
        </w:tc>
        <w:tc>
          <w:tcPr>
            <w:tcW w:w="1923"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Gayri Maddi Hak Alımları</w:t>
            </w:r>
          </w:p>
        </w:tc>
        <w:tc>
          <w:tcPr>
            <w:tcW w:w="1266"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980"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6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85"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5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2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rPr>
                <w:sz w:val="20"/>
                <w:szCs w:val="20"/>
                <w:lang w:eastAsia="tr-TR"/>
              </w:rPr>
              <w:t>-</w:t>
            </w:r>
          </w:p>
        </w:tc>
      </w:tr>
      <w:tr w:rsidR="003E3172">
        <w:trPr>
          <w:trHeight w:val="262"/>
        </w:trPr>
        <w:tc>
          <w:tcPr>
            <w:tcW w:w="562"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06.4</w:t>
            </w:r>
          </w:p>
        </w:tc>
        <w:tc>
          <w:tcPr>
            <w:tcW w:w="1923"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Gayrimenkul Alımları ve Kamulaştırma</w:t>
            </w:r>
          </w:p>
        </w:tc>
        <w:tc>
          <w:tcPr>
            <w:tcW w:w="1266"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980"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6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85"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5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2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rPr>
                <w:sz w:val="20"/>
                <w:szCs w:val="20"/>
                <w:lang w:eastAsia="tr-TR"/>
              </w:rPr>
              <w:t>-</w:t>
            </w:r>
          </w:p>
        </w:tc>
      </w:tr>
      <w:tr w:rsidR="003E3172">
        <w:trPr>
          <w:trHeight w:val="262"/>
        </w:trPr>
        <w:tc>
          <w:tcPr>
            <w:tcW w:w="562"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06.5</w:t>
            </w:r>
          </w:p>
        </w:tc>
        <w:tc>
          <w:tcPr>
            <w:tcW w:w="1923"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Gayrimenkul Sermaye Üretim Giderleri</w:t>
            </w:r>
          </w:p>
        </w:tc>
        <w:tc>
          <w:tcPr>
            <w:tcW w:w="1266"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980"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6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85"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5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2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rPr>
                <w:sz w:val="20"/>
                <w:szCs w:val="20"/>
                <w:lang w:eastAsia="tr-TR"/>
              </w:rPr>
              <w:t>-</w:t>
            </w:r>
          </w:p>
        </w:tc>
      </w:tr>
      <w:tr w:rsidR="003E3172">
        <w:trPr>
          <w:trHeight w:val="262"/>
        </w:trPr>
        <w:tc>
          <w:tcPr>
            <w:tcW w:w="562"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06.6</w:t>
            </w:r>
          </w:p>
        </w:tc>
        <w:tc>
          <w:tcPr>
            <w:tcW w:w="1923"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Menkul Mal Büyük Onarım Giderleri</w:t>
            </w:r>
          </w:p>
        </w:tc>
        <w:tc>
          <w:tcPr>
            <w:tcW w:w="1266"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980"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6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85"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5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2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rPr>
                <w:sz w:val="20"/>
                <w:szCs w:val="20"/>
                <w:lang w:eastAsia="tr-TR"/>
              </w:rPr>
              <w:t>-</w:t>
            </w:r>
          </w:p>
        </w:tc>
      </w:tr>
      <w:tr w:rsidR="003E3172">
        <w:trPr>
          <w:trHeight w:val="262"/>
        </w:trPr>
        <w:tc>
          <w:tcPr>
            <w:tcW w:w="562"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06.7</w:t>
            </w:r>
          </w:p>
        </w:tc>
        <w:tc>
          <w:tcPr>
            <w:tcW w:w="1923"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Gayrimenkul Büyük Onarım Giderleri</w:t>
            </w:r>
          </w:p>
        </w:tc>
        <w:tc>
          <w:tcPr>
            <w:tcW w:w="1266"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t>--</w:t>
            </w:r>
          </w:p>
        </w:tc>
        <w:tc>
          <w:tcPr>
            <w:tcW w:w="980"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06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t>--</w:t>
            </w:r>
          </w:p>
        </w:tc>
        <w:tc>
          <w:tcPr>
            <w:tcW w:w="1085"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t>-</w:t>
            </w:r>
          </w:p>
        </w:tc>
        <w:tc>
          <w:tcPr>
            <w:tcW w:w="1055"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w:t>
            </w:r>
          </w:p>
        </w:tc>
        <w:tc>
          <w:tcPr>
            <w:tcW w:w="12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t>-</w:t>
            </w:r>
          </w:p>
        </w:tc>
      </w:tr>
      <w:tr w:rsidR="003E3172">
        <w:trPr>
          <w:trHeight w:val="279"/>
        </w:trPr>
        <w:tc>
          <w:tcPr>
            <w:tcW w:w="2485" w:type="dxa"/>
            <w:gridSpan w:val="2"/>
            <w:tcBorders>
              <w:top w:val="single" w:sz="4" w:space="0" w:color="000001"/>
              <w:left w:val="single" w:sz="4" w:space="0" w:color="000001"/>
              <w:bottom w:val="single" w:sz="4" w:space="0" w:color="000001"/>
            </w:tcBorders>
            <w:shd w:val="clear" w:color="auto" w:fill="969696"/>
            <w:vAlign w:val="center"/>
          </w:tcPr>
          <w:p w:rsidR="003E3172" w:rsidRDefault="002C758D">
            <w:r>
              <w:rPr>
                <w:b/>
                <w:bCs/>
                <w:sz w:val="20"/>
                <w:szCs w:val="20"/>
                <w:lang w:eastAsia="tr-TR"/>
              </w:rPr>
              <w:t>Bütçe Ödeneği Toplamı</w:t>
            </w:r>
          </w:p>
        </w:tc>
        <w:tc>
          <w:tcPr>
            <w:tcW w:w="1266" w:type="dxa"/>
            <w:tcBorders>
              <w:top w:val="single" w:sz="4" w:space="0" w:color="000001"/>
              <w:left w:val="single" w:sz="4" w:space="0" w:color="000001"/>
              <w:bottom w:val="single" w:sz="4" w:space="0" w:color="000001"/>
            </w:tcBorders>
            <w:shd w:val="clear" w:color="auto" w:fill="969696"/>
            <w:vAlign w:val="center"/>
          </w:tcPr>
          <w:p w:rsidR="003E3172" w:rsidRDefault="003E3172">
            <w:pPr>
              <w:snapToGrid w:val="0"/>
              <w:jc w:val="right"/>
              <w:rPr>
                <w:b/>
                <w:bCs/>
                <w:sz w:val="20"/>
                <w:szCs w:val="20"/>
                <w:lang w:eastAsia="tr-TR"/>
              </w:rPr>
            </w:pPr>
          </w:p>
        </w:tc>
        <w:tc>
          <w:tcPr>
            <w:tcW w:w="980" w:type="dxa"/>
            <w:tcBorders>
              <w:top w:val="single" w:sz="4" w:space="0" w:color="000001"/>
              <w:left w:val="single" w:sz="4" w:space="0" w:color="000001"/>
              <w:bottom w:val="single" w:sz="4" w:space="0" w:color="000001"/>
            </w:tcBorders>
            <w:shd w:val="clear" w:color="auto" w:fill="969696"/>
            <w:vAlign w:val="center"/>
          </w:tcPr>
          <w:p w:rsidR="003E3172" w:rsidRDefault="003E3172">
            <w:pPr>
              <w:snapToGrid w:val="0"/>
              <w:jc w:val="right"/>
              <w:rPr>
                <w:b/>
                <w:bCs/>
                <w:sz w:val="20"/>
                <w:szCs w:val="20"/>
                <w:lang w:eastAsia="tr-TR"/>
              </w:rPr>
            </w:pPr>
          </w:p>
        </w:tc>
        <w:tc>
          <w:tcPr>
            <w:tcW w:w="1065" w:type="dxa"/>
            <w:tcBorders>
              <w:top w:val="single" w:sz="4" w:space="0" w:color="000001"/>
              <w:left w:val="single" w:sz="4" w:space="0" w:color="000001"/>
              <w:bottom w:val="single" w:sz="4" w:space="0" w:color="000001"/>
            </w:tcBorders>
            <w:shd w:val="clear" w:color="auto" w:fill="969696"/>
            <w:vAlign w:val="center"/>
          </w:tcPr>
          <w:p w:rsidR="003E3172" w:rsidRDefault="003E3172">
            <w:pPr>
              <w:snapToGrid w:val="0"/>
              <w:jc w:val="right"/>
              <w:rPr>
                <w:b/>
                <w:bCs/>
                <w:sz w:val="20"/>
                <w:szCs w:val="20"/>
                <w:lang w:eastAsia="tr-TR"/>
              </w:rPr>
            </w:pPr>
          </w:p>
        </w:tc>
        <w:tc>
          <w:tcPr>
            <w:tcW w:w="1085" w:type="dxa"/>
            <w:gridSpan w:val="2"/>
            <w:tcBorders>
              <w:top w:val="single" w:sz="4" w:space="0" w:color="000001"/>
              <w:left w:val="single" w:sz="4" w:space="0" w:color="000001"/>
              <w:bottom w:val="single" w:sz="4" w:space="0" w:color="000001"/>
            </w:tcBorders>
            <w:shd w:val="clear" w:color="auto" w:fill="969696"/>
            <w:vAlign w:val="center"/>
          </w:tcPr>
          <w:p w:rsidR="003E3172" w:rsidRDefault="003E3172">
            <w:pPr>
              <w:snapToGrid w:val="0"/>
              <w:jc w:val="right"/>
              <w:rPr>
                <w:b/>
                <w:bCs/>
                <w:sz w:val="20"/>
                <w:szCs w:val="20"/>
                <w:lang w:eastAsia="tr-TR"/>
              </w:rPr>
            </w:pPr>
          </w:p>
        </w:tc>
        <w:tc>
          <w:tcPr>
            <w:tcW w:w="1055" w:type="dxa"/>
            <w:tcBorders>
              <w:top w:val="single" w:sz="4" w:space="0" w:color="000001"/>
              <w:left w:val="single" w:sz="4" w:space="0" w:color="000001"/>
              <w:bottom w:val="single" w:sz="4" w:space="0" w:color="000001"/>
            </w:tcBorders>
            <w:shd w:val="clear" w:color="auto" w:fill="969696"/>
            <w:vAlign w:val="center"/>
          </w:tcPr>
          <w:p w:rsidR="003E3172" w:rsidRDefault="003E3172">
            <w:pPr>
              <w:snapToGrid w:val="0"/>
              <w:jc w:val="right"/>
              <w:rPr>
                <w:b/>
                <w:bCs/>
                <w:sz w:val="20"/>
                <w:szCs w:val="20"/>
                <w:lang w:eastAsia="tr-TR"/>
              </w:rPr>
            </w:pPr>
          </w:p>
        </w:tc>
        <w:tc>
          <w:tcPr>
            <w:tcW w:w="1277" w:type="dxa"/>
            <w:tcBorders>
              <w:top w:val="single" w:sz="4" w:space="0" w:color="000001"/>
              <w:left w:val="single" w:sz="4" w:space="0" w:color="000001"/>
              <w:bottom w:val="single" w:sz="4" w:space="0" w:color="000001"/>
              <w:right w:val="single" w:sz="4" w:space="0" w:color="000001"/>
            </w:tcBorders>
            <w:shd w:val="clear" w:color="auto" w:fill="969696"/>
            <w:vAlign w:val="center"/>
          </w:tcPr>
          <w:p w:rsidR="003E3172" w:rsidRDefault="003E3172">
            <w:pPr>
              <w:snapToGrid w:val="0"/>
              <w:jc w:val="right"/>
              <w:rPr>
                <w:b/>
                <w:bCs/>
                <w:sz w:val="20"/>
                <w:szCs w:val="20"/>
                <w:lang w:eastAsia="tr-TR"/>
              </w:rPr>
            </w:pPr>
          </w:p>
        </w:tc>
      </w:tr>
      <w:tr w:rsidR="003E3172">
        <w:trPr>
          <w:trHeight w:val="241"/>
        </w:trPr>
        <w:tc>
          <w:tcPr>
            <w:tcW w:w="2485"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r>
              <w:rPr>
                <w:b/>
                <w:bCs/>
                <w:sz w:val="20"/>
                <w:szCs w:val="20"/>
                <w:lang w:eastAsia="tr-TR"/>
              </w:rPr>
              <w:t>Diğer Yurt İçi Kaynaklar (Döner Sermaye,  ATGV, Yurtiçi Hibe vb.)</w:t>
            </w:r>
          </w:p>
        </w:tc>
        <w:tc>
          <w:tcPr>
            <w:tcW w:w="3331" w:type="dxa"/>
            <w:gridSpan w:val="4"/>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b/>
                <w:bCs/>
                <w:sz w:val="20"/>
                <w:szCs w:val="20"/>
                <w:lang w:eastAsia="tr-TR"/>
              </w:rPr>
              <w:t>--</w:t>
            </w:r>
          </w:p>
        </w:tc>
        <w:tc>
          <w:tcPr>
            <w:tcW w:w="3397"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rPr>
                <w:b/>
                <w:bCs/>
                <w:sz w:val="20"/>
                <w:szCs w:val="20"/>
                <w:lang w:eastAsia="tr-TR"/>
              </w:rPr>
              <w:t>--</w:t>
            </w:r>
          </w:p>
        </w:tc>
      </w:tr>
      <w:tr w:rsidR="003E3172">
        <w:trPr>
          <w:trHeight w:val="279"/>
        </w:trPr>
        <w:tc>
          <w:tcPr>
            <w:tcW w:w="2485"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r>
              <w:rPr>
                <w:b/>
                <w:bCs/>
                <w:sz w:val="20"/>
                <w:szCs w:val="20"/>
                <w:lang w:eastAsia="tr-TR"/>
              </w:rPr>
              <w:t>Yurt Dışı Kaynaklar (Yurtdışı Proje Hibesi vb.)</w:t>
            </w:r>
          </w:p>
        </w:tc>
        <w:tc>
          <w:tcPr>
            <w:tcW w:w="3331" w:type="dxa"/>
            <w:gridSpan w:val="4"/>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b/>
                <w:bCs/>
                <w:sz w:val="20"/>
                <w:szCs w:val="20"/>
                <w:lang w:eastAsia="tr-TR"/>
              </w:rPr>
              <w:t>--</w:t>
            </w:r>
          </w:p>
        </w:tc>
        <w:tc>
          <w:tcPr>
            <w:tcW w:w="3397"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rPr>
                <w:b/>
                <w:bCs/>
                <w:sz w:val="20"/>
                <w:szCs w:val="20"/>
                <w:lang w:eastAsia="tr-TR"/>
              </w:rPr>
              <w:t>--</w:t>
            </w:r>
          </w:p>
        </w:tc>
      </w:tr>
      <w:tr w:rsidR="003E3172">
        <w:trPr>
          <w:trHeight w:val="279"/>
        </w:trPr>
        <w:tc>
          <w:tcPr>
            <w:tcW w:w="2485" w:type="dxa"/>
            <w:gridSpan w:val="2"/>
            <w:tcBorders>
              <w:top w:val="single" w:sz="4" w:space="0" w:color="000001"/>
              <w:left w:val="single" w:sz="4" w:space="0" w:color="000001"/>
              <w:bottom w:val="single" w:sz="4" w:space="0" w:color="000001"/>
            </w:tcBorders>
            <w:shd w:val="clear" w:color="auto" w:fill="969696"/>
            <w:vAlign w:val="center"/>
          </w:tcPr>
          <w:p w:rsidR="003E3172" w:rsidRDefault="002C758D">
            <w:r>
              <w:rPr>
                <w:b/>
                <w:bCs/>
                <w:sz w:val="20"/>
                <w:szCs w:val="20"/>
                <w:lang w:eastAsia="tr-TR"/>
              </w:rPr>
              <w:t>Bütçe Dışı Kaynak Toplamı</w:t>
            </w:r>
          </w:p>
        </w:tc>
        <w:tc>
          <w:tcPr>
            <w:tcW w:w="3331" w:type="dxa"/>
            <w:gridSpan w:val="4"/>
            <w:tcBorders>
              <w:top w:val="single" w:sz="4" w:space="0" w:color="000001"/>
              <w:left w:val="single" w:sz="4" w:space="0" w:color="000001"/>
              <w:bottom w:val="single" w:sz="4" w:space="0" w:color="000001"/>
            </w:tcBorders>
            <w:shd w:val="clear" w:color="auto" w:fill="969696"/>
            <w:vAlign w:val="center"/>
          </w:tcPr>
          <w:p w:rsidR="003E3172" w:rsidRDefault="002C758D">
            <w:pPr>
              <w:snapToGrid w:val="0"/>
              <w:jc w:val="right"/>
            </w:pPr>
            <w:r>
              <w:rPr>
                <w:b/>
                <w:bCs/>
                <w:sz w:val="20"/>
                <w:szCs w:val="20"/>
                <w:lang w:eastAsia="tr-TR"/>
              </w:rPr>
              <w:t>-</w:t>
            </w:r>
          </w:p>
        </w:tc>
        <w:tc>
          <w:tcPr>
            <w:tcW w:w="3397" w:type="dxa"/>
            <w:gridSpan w:val="3"/>
            <w:tcBorders>
              <w:top w:val="single" w:sz="4" w:space="0" w:color="000001"/>
              <w:left w:val="single" w:sz="4" w:space="0" w:color="000001"/>
              <w:bottom w:val="single" w:sz="4" w:space="0" w:color="000001"/>
              <w:right w:val="single" w:sz="4" w:space="0" w:color="000001"/>
            </w:tcBorders>
            <w:shd w:val="clear" w:color="auto" w:fill="969696"/>
            <w:vAlign w:val="center"/>
          </w:tcPr>
          <w:p w:rsidR="003E3172" w:rsidRDefault="002C758D">
            <w:pPr>
              <w:snapToGrid w:val="0"/>
              <w:jc w:val="right"/>
            </w:pPr>
            <w:r>
              <w:rPr>
                <w:b/>
                <w:bCs/>
                <w:sz w:val="20"/>
                <w:szCs w:val="20"/>
                <w:lang w:eastAsia="tr-TR"/>
              </w:rPr>
              <w:t>-</w:t>
            </w:r>
          </w:p>
        </w:tc>
      </w:tr>
      <w:tr w:rsidR="003E3172">
        <w:trPr>
          <w:trHeight w:val="279"/>
        </w:trPr>
        <w:tc>
          <w:tcPr>
            <w:tcW w:w="2485" w:type="dxa"/>
            <w:gridSpan w:val="2"/>
            <w:tcBorders>
              <w:top w:val="single" w:sz="4" w:space="0" w:color="000001"/>
              <w:left w:val="single" w:sz="4" w:space="0" w:color="000001"/>
              <w:bottom w:val="single" w:sz="4" w:space="0" w:color="000001"/>
            </w:tcBorders>
            <w:shd w:val="clear" w:color="auto" w:fill="969696"/>
            <w:vAlign w:val="center"/>
          </w:tcPr>
          <w:p w:rsidR="003E3172" w:rsidRDefault="002C758D">
            <w:r>
              <w:rPr>
                <w:b/>
                <w:bCs/>
                <w:sz w:val="20"/>
                <w:szCs w:val="20"/>
                <w:lang w:eastAsia="tr-TR"/>
              </w:rPr>
              <w:t>GENEL TOPLAM (Tahsis ve Harcama)</w:t>
            </w:r>
          </w:p>
        </w:tc>
        <w:tc>
          <w:tcPr>
            <w:tcW w:w="3331" w:type="dxa"/>
            <w:gridSpan w:val="4"/>
            <w:tcBorders>
              <w:top w:val="single" w:sz="4" w:space="0" w:color="000001"/>
              <w:left w:val="single" w:sz="4" w:space="0" w:color="000001"/>
              <w:bottom w:val="single" w:sz="4" w:space="0" w:color="000001"/>
            </w:tcBorders>
            <w:shd w:val="clear" w:color="auto" w:fill="969696"/>
            <w:vAlign w:val="center"/>
          </w:tcPr>
          <w:p w:rsidR="003E3172" w:rsidRDefault="003E3172">
            <w:pPr>
              <w:snapToGrid w:val="0"/>
              <w:jc w:val="right"/>
              <w:rPr>
                <w:b/>
                <w:bCs/>
                <w:sz w:val="20"/>
                <w:szCs w:val="20"/>
                <w:lang w:eastAsia="tr-TR"/>
              </w:rPr>
            </w:pPr>
          </w:p>
        </w:tc>
        <w:tc>
          <w:tcPr>
            <w:tcW w:w="3397" w:type="dxa"/>
            <w:gridSpan w:val="3"/>
            <w:tcBorders>
              <w:top w:val="single" w:sz="4" w:space="0" w:color="000001"/>
              <w:left w:val="single" w:sz="4" w:space="0" w:color="000001"/>
              <w:bottom w:val="single" w:sz="4" w:space="0" w:color="000001"/>
              <w:right w:val="single" w:sz="4" w:space="0" w:color="000001"/>
            </w:tcBorders>
            <w:shd w:val="clear" w:color="auto" w:fill="969696"/>
            <w:vAlign w:val="center"/>
          </w:tcPr>
          <w:p w:rsidR="003E3172" w:rsidRDefault="003E3172">
            <w:pPr>
              <w:snapToGrid w:val="0"/>
              <w:jc w:val="right"/>
              <w:rPr>
                <w:b/>
                <w:bCs/>
                <w:sz w:val="20"/>
                <w:szCs w:val="20"/>
                <w:lang w:eastAsia="tr-TR"/>
              </w:rPr>
            </w:pPr>
          </w:p>
        </w:tc>
      </w:tr>
    </w:tbl>
    <w:p w:rsidR="003E3172" w:rsidRDefault="003E3172">
      <w:pPr>
        <w:tabs>
          <w:tab w:val="left" w:pos="360"/>
        </w:tabs>
        <w:jc w:val="center"/>
        <w:rPr>
          <w:b/>
          <w:i/>
          <w:iCs/>
          <w:color w:val="0000CC"/>
        </w:rPr>
      </w:pPr>
    </w:p>
    <w:p w:rsidR="003E3172" w:rsidRDefault="002C758D">
      <w:pPr>
        <w:tabs>
          <w:tab w:val="left" w:pos="360"/>
        </w:tabs>
        <w:jc w:val="center"/>
      </w:pPr>
      <w:r>
        <w:rPr>
          <w:b/>
          <w:i/>
          <w:iCs/>
          <w:color w:val="0000CC"/>
        </w:rPr>
        <w:t>KURŞUNLU ADLİYESİ  2020 YILI BÜTÇE TABLOSU</w:t>
      </w: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tbl>
      <w:tblPr>
        <w:tblW w:w="9217" w:type="dxa"/>
        <w:tblInd w:w="-60" w:type="dxa"/>
        <w:tblBorders>
          <w:top w:val="single" w:sz="4" w:space="0" w:color="000001"/>
          <w:left w:val="single" w:sz="4" w:space="0" w:color="000001"/>
          <w:bottom w:val="single" w:sz="4" w:space="0" w:color="000001"/>
          <w:insideH w:val="single" w:sz="4" w:space="0" w:color="000001"/>
        </w:tblBorders>
        <w:tblCellMar>
          <w:left w:w="5" w:type="dxa"/>
          <w:right w:w="60" w:type="dxa"/>
        </w:tblCellMar>
        <w:tblLook w:val="04A0" w:firstRow="1" w:lastRow="0" w:firstColumn="1" w:lastColumn="0" w:noHBand="0" w:noVBand="1"/>
      </w:tblPr>
      <w:tblGrid>
        <w:gridCol w:w="572"/>
        <w:gridCol w:w="1958"/>
        <w:gridCol w:w="8"/>
        <w:gridCol w:w="1213"/>
        <w:gridCol w:w="859"/>
        <w:gridCol w:w="33"/>
        <w:gridCol w:w="1192"/>
        <w:gridCol w:w="10"/>
        <w:gridCol w:w="1135"/>
        <w:gridCol w:w="979"/>
        <w:gridCol w:w="1258"/>
      </w:tblGrid>
      <w:tr w:rsidR="003E3172">
        <w:trPr>
          <w:cantSplit/>
          <w:trHeight w:val="392"/>
        </w:trPr>
        <w:tc>
          <w:tcPr>
            <w:tcW w:w="2542" w:type="dxa"/>
            <w:gridSpan w:val="3"/>
            <w:vMerge w:val="restart"/>
            <w:tcBorders>
              <w:top w:val="single" w:sz="4" w:space="0" w:color="000001"/>
              <w:left w:val="single" w:sz="4" w:space="0" w:color="000001"/>
              <w:bottom w:val="single" w:sz="4" w:space="0" w:color="000001"/>
            </w:tcBorders>
            <w:shd w:val="clear" w:color="auto" w:fill="C00000"/>
            <w:vAlign w:val="center"/>
          </w:tcPr>
          <w:p w:rsidR="003E3172" w:rsidRDefault="002C758D">
            <w:pPr>
              <w:jc w:val="center"/>
            </w:pPr>
            <w:r>
              <w:rPr>
                <w:b/>
                <w:bCs/>
                <w:color w:val="FFFFFF"/>
                <w:sz w:val="20"/>
                <w:szCs w:val="20"/>
                <w:lang w:eastAsia="tr-TR"/>
              </w:rPr>
              <w:t>Ekonomik Kodlar</w:t>
            </w:r>
          </w:p>
        </w:tc>
        <w:tc>
          <w:tcPr>
            <w:tcW w:w="3296" w:type="dxa"/>
            <w:gridSpan w:val="4"/>
            <w:tcBorders>
              <w:top w:val="single" w:sz="4" w:space="0" w:color="000001"/>
              <w:left w:val="single" w:sz="4" w:space="0" w:color="000001"/>
              <w:bottom w:val="single" w:sz="4" w:space="0" w:color="000001"/>
            </w:tcBorders>
            <w:shd w:val="clear" w:color="auto" w:fill="C00000"/>
            <w:vAlign w:val="center"/>
          </w:tcPr>
          <w:p w:rsidR="003E3172" w:rsidRDefault="002C758D">
            <w:pPr>
              <w:jc w:val="center"/>
            </w:pPr>
            <w:r>
              <w:rPr>
                <w:b/>
                <w:bCs/>
                <w:color w:val="FFFFFF"/>
                <w:sz w:val="20"/>
                <w:szCs w:val="20"/>
                <w:lang w:eastAsia="tr-TR"/>
              </w:rPr>
              <w:t>Tahsis Edilen</w:t>
            </w:r>
          </w:p>
        </w:tc>
        <w:tc>
          <w:tcPr>
            <w:tcW w:w="3378" w:type="dxa"/>
            <w:gridSpan w:val="4"/>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jc w:val="center"/>
            </w:pPr>
            <w:r>
              <w:rPr>
                <w:b/>
                <w:bCs/>
                <w:color w:val="FFFFFF"/>
                <w:sz w:val="20"/>
                <w:szCs w:val="20"/>
                <w:lang w:eastAsia="tr-TR"/>
              </w:rPr>
              <w:t>Harcama</w:t>
            </w:r>
          </w:p>
        </w:tc>
      </w:tr>
      <w:tr w:rsidR="003E3172">
        <w:trPr>
          <w:cantSplit/>
          <w:trHeight w:val="326"/>
        </w:trPr>
        <w:tc>
          <w:tcPr>
            <w:tcW w:w="2542" w:type="dxa"/>
            <w:gridSpan w:val="3"/>
            <w:vMerge/>
            <w:tcBorders>
              <w:top w:val="single" w:sz="4" w:space="0" w:color="000001"/>
              <w:left w:val="single" w:sz="4" w:space="0" w:color="000001"/>
              <w:bottom w:val="single" w:sz="4" w:space="0" w:color="000001"/>
            </w:tcBorders>
            <w:shd w:val="clear" w:color="auto" w:fill="C00000"/>
            <w:vAlign w:val="center"/>
          </w:tcPr>
          <w:p w:rsidR="003E3172" w:rsidRDefault="003E3172"/>
        </w:tc>
        <w:tc>
          <w:tcPr>
            <w:tcW w:w="1213" w:type="dxa"/>
            <w:tcBorders>
              <w:top w:val="single" w:sz="4" w:space="0" w:color="000001"/>
              <w:left w:val="single" w:sz="4" w:space="0" w:color="000001"/>
              <w:bottom w:val="single" w:sz="4" w:space="0" w:color="000001"/>
            </w:tcBorders>
            <w:shd w:val="clear" w:color="auto" w:fill="C00000"/>
            <w:vAlign w:val="center"/>
          </w:tcPr>
          <w:p w:rsidR="003E3172" w:rsidRDefault="002C758D">
            <w:pPr>
              <w:jc w:val="center"/>
            </w:pPr>
            <w:r>
              <w:rPr>
                <w:b/>
                <w:bCs/>
                <w:color w:val="FFFFFF"/>
                <w:sz w:val="20"/>
                <w:szCs w:val="20"/>
                <w:lang w:eastAsia="tr-TR"/>
              </w:rPr>
              <w:t>Genel Bütçe</w:t>
            </w:r>
          </w:p>
        </w:tc>
        <w:tc>
          <w:tcPr>
            <w:tcW w:w="892" w:type="dxa"/>
            <w:gridSpan w:val="2"/>
            <w:tcBorders>
              <w:top w:val="single" w:sz="4" w:space="0" w:color="000001"/>
              <w:left w:val="single" w:sz="4" w:space="0" w:color="000001"/>
              <w:bottom w:val="single" w:sz="4" w:space="0" w:color="000001"/>
            </w:tcBorders>
            <w:shd w:val="clear" w:color="auto" w:fill="C00000"/>
            <w:vAlign w:val="center"/>
          </w:tcPr>
          <w:p w:rsidR="003E3172" w:rsidRDefault="002C758D">
            <w:pPr>
              <w:jc w:val="center"/>
            </w:pPr>
            <w:r>
              <w:rPr>
                <w:b/>
                <w:bCs/>
                <w:color w:val="FFFFFF"/>
                <w:sz w:val="20"/>
                <w:szCs w:val="20"/>
                <w:lang w:eastAsia="tr-TR"/>
              </w:rPr>
              <w:t>İşyurtları Kurumu Bütçesi</w:t>
            </w:r>
          </w:p>
        </w:tc>
        <w:tc>
          <w:tcPr>
            <w:tcW w:w="1202" w:type="dxa"/>
            <w:gridSpan w:val="2"/>
            <w:tcBorders>
              <w:top w:val="single" w:sz="4" w:space="0" w:color="000001"/>
              <w:left w:val="single" w:sz="4" w:space="0" w:color="000001"/>
              <w:bottom w:val="single" w:sz="4" w:space="0" w:color="000001"/>
            </w:tcBorders>
            <w:shd w:val="clear" w:color="auto" w:fill="C00000"/>
            <w:vAlign w:val="center"/>
          </w:tcPr>
          <w:p w:rsidR="003E3172" w:rsidRDefault="002C758D">
            <w:pPr>
              <w:jc w:val="center"/>
            </w:pPr>
            <w:r>
              <w:rPr>
                <w:b/>
                <w:bCs/>
                <w:color w:val="FFFFFF"/>
                <w:sz w:val="20"/>
                <w:szCs w:val="20"/>
                <w:lang w:eastAsia="tr-TR"/>
              </w:rPr>
              <w:t>Toplam Tahsis</w:t>
            </w:r>
          </w:p>
        </w:tc>
        <w:tc>
          <w:tcPr>
            <w:tcW w:w="1131" w:type="dxa"/>
            <w:tcBorders>
              <w:top w:val="single" w:sz="4" w:space="0" w:color="000001"/>
              <w:left w:val="single" w:sz="4" w:space="0" w:color="000001"/>
              <w:bottom w:val="single" w:sz="4" w:space="0" w:color="000001"/>
            </w:tcBorders>
            <w:shd w:val="clear" w:color="auto" w:fill="C00000"/>
            <w:vAlign w:val="center"/>
          </w:tcPr>
          <w:p w:rsidR="003E3172" w:rsidRDefault="002C758D">
            <w:pPr>
              <w:jc w:val="center"/>
            </w:pPr>
            <w:r>
              <w:rPr>
                <w:b/>
                <w:bCs/>
                <w:color w:val="FFFFFF"/>
                <w:sz w:val="20"/>
                <w:szCs w:val="20"/>
                <w:lang w:eastAsia="tr-TR"/>
              </w:rPr>
              <w:t>Genel Bütçe</w:t>
            </w:r>
          </w:p>
        </w:tc>
        <w:tc>
          <w:tcPr>
            <w:tcW w:w="979" w:type="dxa"/>
            <w:tcBorders>
              <w:top w:val="single" w:sz="4" w:space="0" w:color="000001"/>
              <w:left w:val="single" w:sz="4" w:space="0" w:color="000001"/>
              <w:bottom w:val="single" w:sz="4" w:space="0" w:color="000001"/>
            </w:tcBorders>
            <w:shd w:val="clear" w:color="auto" w:fill="C00000"/>
            <w:vAlign w:val="center"/>
          </w:tcPr>
          <w:p w:rsidR="003E3172" w:rsidRDefault="002C758D">
            <w:pPr>
              <w:jc w:val="center"/>
            </w:pPr>
            <w:r>
              <w:rPr>
                <w:b/>
                <w:bCs/>
                <w:color w:val="FFFFFF"/>
                <w:sz w:val="20"/>
                <w:szCs w:val="20"/>
                <w:lang w:eastAsia="tr-TR"/>
              </w:rPr>
              <w:t>İşyurtları Kurumu Bütçesi</w:t>
            </w:r>
          </w:p>
        </w:tc>
        <w:tc>
          <w:tcPr>
            <w:tcW w:w="1257"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jc w:val="center"/>
            </w:pPr>
            <w:r>
              <w:rPr>
                <w:b/>
                <w:bCs/>
                <w:color w:val="FFFFFF"/>
                <w:sz w:val="20"/>
                <w:szCs w:val="20"/>
                <w:lang w:eastAsia="tr-TR"/>
              </w:rPr>
              <w:t>Toplam Harcama</w:t>
            </w:r>
          </w:p>
        </w:tc>
      </w:tr>
      <w:tr w:rsidR="003E3172">
        <w:trPr>
          <w:trHeight w:val="279"/>
        </w:trPr>
        <w:tc>
          <w:tcPr>
            <w:tcW w:w="573" w:type="dxa"/>
            <w:tcBorders>
              <w:top w:val="single" w:sz="4" w:space="0" w:color="000001"/>
              <w:left w:val="single" w:sz="4" w:space="0" w:color="000001"/>
              <w:bottom w:val="single" w:sz="4" w:space="0" w:color="000001"/>
            </w:tcBorders>
            <w:shd w:val="clear" w:color="auto" w:fill="FFFFFF"/>
            <w:vAlign w:val="center"/>
          </w:tcPr>
          <w:p w:rsidR="003E3172" w:rsidRDefault="002C758D">
            <w:pPr>
              <w:jc w:val="center"/>
            </w:pPr>
            <w:r>
              <w:rPr>
                <w:b/>
                <w:bCs/>
                <w:sz w:val="20"/>
                <w:szCs w:val="20"/>
                <w:lang w:eastAsia="tr-TR"/>
              </w:rPr>
              <w:t>01</w:t>
            </w:r>
          </w:p>
        </w:tc>
        <w:tc>
          <w:tcPr>
            <w:tcW w:w="1961" w:type="dxa"/>
            <w:tcBorders>
              <w:top w:val="single" w:sz="4" w:space="0" w:color="000001"/>
              <w:left w:val="single" w:sz="4" w:space="0" w:color="000001"/>
              <w:bottom w:val="single" w:sz="4" w:space="0" w:color="000001"/>
            </w:tcBorders>
            <w:shd w:val="clear" w:color="auto" w:fill="FFFFFF"/>
            <w:vAlign w:val="center"/>
          </w:tcPr>
          <w:p w:rsidR="003E3172" w:rsidRDefault="002C758D">
            <w:r>
              <w:rPr>
                <w:b/>
                <w:bCs/>
                <w:sz w:val="20"/>
                <w:szCs w:val="20"/>
                <w:lang w:eastAsia="tr-TR"/>
              </w:rPr>
              <w:t>Personel Giderleri</w:t>
            </w:r>
          </w:p>
        </w:tc>
        <w:tc>
          <w:tcPr>
            <w:tcW w:w="1218"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ind w:right="-57"/>
              <w:jc w:val="right"/>
            </w:pPr>
            <w:r>
              <w:rPr>
                <w:b/>
                <w:bCs/>
                <w:sz w:val="20"/>
                <w:szCs w:val="20"/>
                <w:lang w:eastAsia="tr-TR"/>
              </w:rPr>
              <w:t>1.301.270,20</w:t>
            </w:r>
          </w:p>
        </w:tc>
        <w:tc>
          <w:tcPr>
            <w:tcW w:w="859"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w:t>
            </w:r>
          </w:p>
        </w:tc>
        <w:tc>
          <w:tcPr>
            <w:tcW w:w="122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ind w:right="-57"/>
              <w:jc w:val="right"/>
            </w:pPr>
            <w:r>
              <w:rPr>
                <w:b/>
                <w:bCs/>
                <w:sz w:val="20"/>
                <w:szCs w:val="20"/>
                <w:lang w:eastAsia="tr-TR"/>
              </w:rPr>
              <w:t>1.301.270,20</w:t>
            </w:r>
          </w:p>
        </w:tc>
        <w:tc>
          <w:tcPr>
            <w:tcW w:w="114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ind w:right="-57"/>
              <w:jc w:val="right"/>
            </w:pPr>
            <w:r>
              <w:rPr>
                <w:b/>
                <w:bCs/>
                <w:sz w:val="20"/>
                <w:szCs w:val="20"/>
                <w:lang w:eastAsia="tr-TR"/>
              </w:rPr>
              <w:t>1.301.270,20</w:t>
            </w:r>
          </w:p>
        </w:tc>
        <w:tc>
          <w:tcPr>
            <w:tcW w:w="976"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w:t>
            </w:r>
          </w:p>
        </w:tc>
        <w:tc>
          <w:tcPr>
            <w:tcW w:w="12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ind w:right="-57"/>
              <w:jc w:val="right"/>
            </w:pPr>
            <w:r>
              <w:rPr>
                <w:b/>
                <w:bCs/>
                <w:sz w:val="20"/>
                <w:szCs w:val="20"/>
                <w:lang w:eastAsia="tr-TR"/>
              </w:rPr>
              <w:t>1.301.270,20</w:t>
            </w:r>
          </w:p>
        </w:tc>
      </w:tr>
      <w:tr w:rsidR="003E3172">
        <w:trPr>
          <w:trHeight w:val="279"/>
        </w:trPr>
        <w:tc>
          <w:tcPr>
            <w:tcW w:w="573" w:type="dxa"/>
            <w:tcBorders>
              <w:top w:val="single" w:sz="4" w:space="0" w:color="000001"/>
              <w:left w:val="single" w:sz="4" w:space="0" w:color="000001"/>
              <w:bottom w:val="single" w:sz="4" w:space="0" w:color="000001"/>
            </w:tcBorders>
            <w:shd w:val="clear" w:color="auto" w:fill="FFFFFF"/>
            <w:vAlign w:val="center"/>
          </w:tcPr>
          <w:p w:rsidR="003E3172" w:rsidRDefault="002C758D">
            <w:pPr>
              <w:jc w:val="center"/>
            </w:pPr>
            <w:r>
              <w:rPr>
                <w:b/>
                <w:bCs/>
                <w:sz w:val="20"/>
                <w:szCs w:val="20"/>
                <w:lang w:eastAsia="tr-TR"/>
              </w:rPr>
              <w:t>02</w:t>
            </w:r>
          </w:p>
        </w:tc>
        <w:tc>
          <w:tcPr>
            <w:tcW w:w="1961" w:type="dxa"/>
            <w:tcBorders>
              <w:top w:val="single" w:sz="4" w:space="0" w:color="000001"/>
              <w:left w:val="single" w:sz="4" w:space="0" w:color="000001"/>
              <w:bottom w:val="single" w:sz="4" w:space="0" w:color="000001"/>
            </w:tcBorders>
            <w:shd w:val="clear" w:color="auto" w:fill="FFFFFF"/>
            <w:vAlign w:val="center"/>
          </w:tcPr>
          <w:p w:rsidR="003E3172" w:rsidRDefault="002C758D">
            <w:r>
              <w:rPr>
                <w:b/>
                <w:bCs/>
                <w:sz w:val="20"/>
                <w:szCs w:val="20"/>
                <w:lang w:eastAsia="tr-TR"/>
              </w:rPr>
              <w:t>SGK Devlet Primi Giderleri</w:t>
            </w:r>
          </w:p>
        </w:tc>
        <w:tc>
          <w:tcPr>
            <w:tcW w:w="1218"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146.866,65</w:t>
            </w:r>
          </w:p>
        </w:tc>
        <w:tc>
          <w:tcPr>
            <w:tcW w:w="859"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w:t>
            </w:r>
          </w:p>
        </w:tc>
        <w:tc>
          <w:tcPr>
            <w:tcW w:w="122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146.866,65</w:t>
            </w:r>
          </w:p>
        </w:tc>
        <w:tc>
          <w:tcPr>
            <w:tcW w:w="114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146.866,65</w:t>
            </w:r>
          </w:p>
        </w:tc>
        <w:tc>
          <w:tcPr>
            <w:tcW w:w="976"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w:t>
            </w:r>
          </w:p>
        </w:tc>
        <w:tc>
          <w:tcPr>
            <w:tcW w:w="12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right"/>
            </w:pPr>
            <w:r>
              <w:rPr>
                <w:b/>
                <w:bCs/>
                <w:sz w:val="20"/>
                <w:szCs w:val="20"/>
                <w:lang w:eastAsia="tr-TR"/>
              </w:rPr>
              <w:t>146.866,65</w:t>
            </w:r>
          </w:p>
        </w:tc>
      </w:tr>
      <w:tr w:rsidR="003E3172">
        <w:trPr>
          <w:trHeight w:val="279"/>
        </w:trPr>
        <w:tc>
          <w:tcPr>
            <w:tcW w:w="573" w:type="dxa"/>
            <w:tcBorders>
              <w:top w:val="single" w:sz="4" w:space="0" w:color="000001"/>
              <w:left w:val="single" w:sz="4" w:space="0" w:color="000001"/>
              <w:bottom w:val="single" w:sz="4" w:space="0" w:color="000001"/>
            </w:tcBorders>
            <w:shd w:val="clear" w:color="auto" w:fill="FFFFFF"/>
            <w:vAlign w:val="center"/>
          </w:tcPr>
          <w:p w:rsidR="003E3172" w:rsidRDefault="002C758D">
            <w:pPr>
              <w:jc w:val="center"/>
            </w:pPr>
            <w:r>
              <w:rPr>
                <w:b/>
                <w:bCs/>
                <w:sz w:val="20"/>
                <w:szCs w:val="20"/>
                <w:lang w:eastAsia="tr-TR"/>
              </w:rPr>
              <w:t>03</w:t>
            </w:r>
          </w:p>
        </w:tc>
        <w:tc>
          <w:tcPr>
            <w:tcW w:w="1961" w:type="dxa"/>
            <w:tcBorders>
              <w:top w:val="single" w:sz="4" w:space="0" w:color="000001"/>
              <w:left w:val="single" w:sz="4" w:space="0" w:color="000001"/>
              <w:bottom w:val="single" w:sz="4" w:space="0" w:color="000001"/>
            </w:tcBorders>
            <w:shd w:val="clear" w:color="auto" w:fill="FFFFFF"/>
            <w:vAlign w:val="center"/>
          </w:tcPr>
          <w:p w:rsidR="003E3172" w:rsidRDefault="002C758D">
            <w:r>
              <w:rPr>
                <w:b/>
                <w:bCs/>
                <w:sz w:val="20"/>
                <w:szCs w:val="20"/>
                <w:lang w:eastAsia="tr-TR"/>
              </w:rPr>
              <w:t>Mal ve Hizmet Alım Giderleri</w:t>
            </w:r>
          </w:p>
        </w:tc>
        <w:tc>
          <w:tcPr>
            <w:tcW w:w="1218"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176.895,72</w:t>
            </w:r>
          </w:p>
        </w:tc>
        <w:tc>
          <w:tcPr>
            <w:tcW w:w="859"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w:t>
            </w:r>
          </w:p>
        </w:tc>
        <w:tc>
          <w:tcPr>
            <w:tcW w:w="122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176.895,72</w:t>
            </w:r>
          </w:p>
        </w:tc>
        <w:tc>
          <w:tcPr>
            <w:tcW w:w="114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176.895,72</w:t>
            </w:r>
          </w:p>
        </w:tc>
        <w:tc>
          <w:tcPr>
            <w:tcW w:w="976"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w:t>
            </w:r>
          </w:p>
        </w:tc>
        <w:tc>
          <w:tcPr>
            <w:tcW w:w="12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right"/>
            </w:pPr>
            <w:r>
              <w:rPr>
                <w:b/>
                <w:bCs/>
                <w:sz w:val="20"/>
                <w:szCs w:val="20"/>
                <w:lang w:eastAsia="tr-TR"/>
              </w:rPr>
              <w:t>176.895,72</w:t>
            </w:r>
          </w:p>
        </w:tc>
      </w:tr>
      <w:tr w:rsidR="003E3172">
        <w:trPr>
          <w:trHeight w:val="262"/>
        </w:trPr>
        <w:tc>
          <w:tcPr>
            <w:tcW w:w="573" w:type="dxa"/>
            <w:tcBorders>
              <w:top w:val="single" w:sz="4" w:space="0" w:color="000001"/>
              <w:left w:val="single" w:sz="4" w:space="0" w:color="000001"/>
              <w:bottom w:val="single" w:sz="4" w:space="0" w:color="000001"/>
            </w:tcBorders>
            <w:shd w:val="clear" w:color="auto" w:fill="FFFFFF"/>
            <w:vAlign w:val="center"/>
          </w:tcPr>
          <w:p w:rsidR="003E3172" w:rsidRDefault="002C758D">
            <w:pPr>
              <w:jc w:val="center"/>
            </w:pPr>
            <w:r>
              <w:rPr>
                <w:sz w:val="20"/>
                <w:szCs w:val="20"/>
                <w:lang w:eastAsia="tr-TR"/>
              </w:rPr>
              <w:t>03.2</w:t>
            </w:r>
          </w:p>
        </w:tc>
        <w:tc>
          <w:tcPr>
            <w:tcW w:w="1961" w:type="dxa"/>
            <w:tcBorders>
              <w:top w:val="single" w:sz="4" w:space="0" w:color="000001"/>
              <w:left w:val="single" w:sz="4" w:space="0" w:color="000001"/>
              <w:bottom w:val="single" w:sz="4" w:space="0" w:color="000001"/>
            </w:tcBorders>
            <w:shd w:val="clear" w:color="auto" w:fill="FFFFFF"/>
            <w:vAlign w:val="center"/>
          </w:tcPr>
          <w:p w:rsidR="003E3172" w:rsidRDefault="002C758D">
            <w:r>
              <w:rPr>
                <w:sz w:val="20"/>
                <w:szCs w:val="20"/>
                <w:lang w:eastAsia="tr-TR"/>
              </w:rPr>
              <w:t>Tüketime Yönelik Mal ve Malzeme Alımları</w:t>
            </w:r>
          </w:p>
        </w:tc>
        <w:tc>
          <w:tcPr>
            <w:tcW w:w="1218"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21.458,40</w:t>
            </w:r>
          </w:p>
        </w:tc>
        <w:tc>
          <w:tcPr>
            <w:tcW w:w="859"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2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21.458,40</w:t>
            </w:r>
          </w:p>
        </w:tc>
        <w:tc>
          <w:tcPr>
            <w:tcW w:w="114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21.458,40</w:t>
            </w:r>
          </w:p>
        </w:tc>
        <w:tc>
          <w:tcPr>
            <w:tcW w:w="976"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right"/>
            </w:pPr>
            <w:r>
              <w:rPr>
                <w:b/>
                <w:bCs/>
                <w:sz w:val="20"/>
                <w:szCs w:val="20"/>
                <w:lang w:eastAsia="tr-TR"/>
              </w:rPr>
              <w:t>21.458,40</w:t>
            </w:r>
          </w:p>
        </w:tc>
      </w:tr>
      <w:tr w:rsidR="003E3172">
        <w:trPr>
          <w:trHeight w:val="262"/>
        </w:trPr>
        <w:tc>
          <w:tcPr>
            <w:tcW w:w="573" w:type="dxa"/>
            <w:tcBorders>
              <w:top w:val="single" w:sz="4" w:space="0" w:color="000001"/>
              <w:left w:val="single" w:sz="4" w:space="0" w:color="000001"/>
              <w:bottom w:val="single" w:sz="4" w:space="0" w:color="000001"/>
            </w:tcBorders>
            <w:shd w:val="clear" w:color="auto" w:fill="FFFFFF"/>
            <w:vAlign w:val="center"/>
          </w:tcPr>
          <w:p w:rsidR="003E3172" w:rsidRDefault="002C758D">
            <w:pPr>
              <w:jc w:val="center"/>
            </w:pPr>
            <w:r>
              <w:rPr>
                <w:sz w:val="20"/>
                <w:szCs w:val="20"/>
                <w:lang w:eastAsia="tr-TR"/>
              </w:rPr>
              <w:t>03.3</w:t>
            </w:r>
          </w:p>
        </w:tc>
        <w:tc>
          <w:tcPr>
            <w:tcW w:w="1961" w:type="dxa"/>
            <w:tcBorders>
              <w:top w:val="single" w:sz="4" w:space="0" w:color="000001"/>
              <w:left w:val="single" w:sz="4" w:space="0" w:color="000001"/>
              <w:bottom w:val="single" w:sz="4" w:space="0" w:color="000001"/>
            </w:tcBorders>
            <w:shd w:val="clear" w:color="auto" w:fill="FFFFFF"/>
            <w:vAlign w:val="center"/>
          </w:tcPr>
          <w:p w:rsidR="003E3172" w:rsidRDefault="002C758D">
            <w:r>
              <w:rPr>
                <w:sz w:val="20"/>
                <w:szCs w:val="20"/>
                <w:lang w:eastAsia="tr-TR"/>
              </w:rPr>
              <w:t>Yolluklar</w:t>
            </w:r>
          </w:p>
        </w:tc>
        <w:tc>
          <w:tcPr>
            <w:tcW w:w="1218"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8.140,12</w:t>
            </w:r>
          </w:p>
        </w:tc>
        <w:tc>
          <w:tcPr>
            <w:tcW w:w="859"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2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8.140,12</w:t>
            </w:r>
          </w:p>
        </w:tc>
        <w:tc>
          <w:tcPr>
            <w:tcW w:w="114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8.140,12</w:t>
            </w:r>
          </w:p>
        </w:tc>
        <w:tc>
          <w:tcPr>
            <w:tcW w:w="976"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right"/>
            </w:pPr>
            <w:r>
              <w:rPr>
                <w:b/>
                <w:bCs/>
                <w:sz w:val="20"/>
                <w:szCs w:val="20"/>
                <w:lang w:eastAsia="tr-TR"/>
              </w:rPr>
              <w:t>8.140,12</w:t>
            </w:r>
          </w:p>
        </w:tc>
      </w:tr>
      <w:tr w:rsidR="003E3172">
        <w:trPr>
          <w:trHeight w:val="262"/>
        </w:trPr>
        <w:tc>
          <w:tcPr>
            <w:tcW w:w="573" w:type="dxa"/>
            <w:tcBorders>
              <w:top w:val="single" w:sz="4" w:space="0" w:color="000001"/>
              <w:left w:val="single" w:sz="4" w:space="0" w:color="000001"/>
              <w:bottom w:val="single" w:sz="4" w:space="0" w:color="000001"/>
            </w:tcBorders>
            <w:shd w:val="clear" w:color="auto" w:fill="FFFFFF"/>
            <w:vAlign w:val="center"/>
          </w:tcPr>
          <w:p w:rsidR="003E3172" w:rsidRDefault="002C758D">
            <w:pPr>
              <w:jc w:val="center"/>
            </w:pPr>
            <w:r>
              <w:rPr>
                <w:sz w:val="20"/>
                <w:szCs w:val="20"/>
                <w:lang w:eastAsia="tr-TR"/>
              </w:rPr>
              <w:t>03.4</w:t>
            </w:r>
          </w:p>
        </w:tc>
        <w:tc>
          <w:tcPr>
            <w:tcW w:w="1961" w:type="dxa"/>
            <w:tcBorders>
              <w:top w:val="single" w:sz="4" w:space="0" w:color="000001"/>
              <w:left w:val="single" w:sz="4" w:space="0" w:color="000001"/>
              <w:bottom w:val="single" w:sz="4" w:space="0" w:color="000001"/>
            </w:tcBorders>
            <w:shd w:val="clear" w:color="auto" w:fill="FFFFFF"/>
            <w:vAlign w:val="center"/>
          </w:tcPr>
          <w:p w:rsidR="003E3172" w:rsidRDefault="002C758D">
            <w:r>
              <w:rPr>
                <w:sz w:val="20"/>
                <w:szCs w:val="20"/>
                <w:lang w:eastAsia="tr-TR"/>
              </w:rPr>
              <w:t>Görev Giderleri</w:t>
            </w:r>
          </w:p>
        </w:tc>
        <w:tc>
          <w:tcPr>
            <w:tcW w:w="1218"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859"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2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14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976"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right"/>
            </w:pPr>
            <w:r>
              <w:rPr>
                <w:sz w:val="20"/>
                <w:szCs w:val="20"/>
                <w:lang w:eastAsia="tr-TR"/>
              </w:rPr>
              <w:t>-</w:t>
            </w:r>
          </w:p>
        </w:tc>
      </w:tr>
      <w:tr w:rsidR="003E3172">
        <w:trPr>
          <w:trHeight w:val="262"/>
        </w:trPr>
        <w:tc>
          <w:tcPr>
            <w:tcW w:w="573" w:type="dxa"/>
            <w:tcBorders>
              <w:top w:val="single" w:sz="4" w:space="0" w:color="000001"/>
              <w:left w:val="single" w:sz="4" w:space="0" w:color="000001"/>
              <w:bottom w:val="single" w:sz="4" w:space="0" w:color="000001"/>
            </w:tcBorders>
            <w:shd w:val="clear" w:color="auto" w:fill="FFFFFF"/>
            <w:vAlign w:val="center"/>
          </w:tcPr>
          <w:p w:rsidR="003E3172" w:rsidRDefault="002C758D">
            <w:pPr>
              <w:jc w:val="center"/>
            </w:pPr>
            <w:r>
              <w:rPr>
                <w:sz w:val="20"/>
                <w:szCs w:val="20"/>
                <w:lang w:eastAsia="tr-TR"/>
              </w:rPr>
              <w:t>03.5</w:t>
            </w:r>
          </w:p>
        </w:tc>
        <w:tc>
          <w:tcPr>
            <w:tcW w:w="1961" w:type="dxa"/>
            <w:tcBorders>
              <w:top w:val="single" w:sz="4" w:space="0" w:color="000001"/>
              <w:left w:val="single" w:sz="4" w:space="0" w:color="000001"/>
              <w:bottom w:val="single" w:sz="4" w:space="0" w:color="000001"/>
            </w:tcBorders>
            <w:shd w:val="clear" w:color="auto" w:fill="FFFFFF"/>
            <w:vAlign w:val="center"/>
          </w:tcPr>
          <w:p w:rsidR="003E3172" w:rsidRDefault="002C758D">
            <w:r>
              <w:rPr>
                <w:sz w:val="20"/>
                <w:szCs w:val="20"/>
                <w:lang w:eastAsia="tr-TR"/>
              </w:rPr>
              <w:t>Hizmet Alımları</w:t>
            </w:r>
          </w:p>
        </w:tc>
        <w:tc>
          <w:tcPr>
            <w:tcW w:w="1218"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167.747,20</w:t>
            </w:r>
          </w:p>
        </w:tc>
        <w:tc>
          <w:tcPr>
            <w:tcW w:w="859"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2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167.747,20</w:t>
            </w:r>
          </w:p>
        </w:tc>
        <w:tc>
          <w:tcPr>
            <w:tcW w:w="114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167.747,20</w:t>
            </w:r>
          </w:p>
        </w:tc>
        <w:tc>
          <w:tcPr>
            <w:tcW w:w="976"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right"/>
            </w:pPr>
            <w:r>
              <w:rPr>
                <w:b/>
                <w:bCs/>
                <w:sz w:val="20"/>
                <w:szCs w:val="20"/>
                <w:lang w:eastAsia="tr-TR"/>
              </w:rPr>
              <w:t>167.747,20</w:t>
            </w:r>
          </w:p>
        </w:tc>
      </w:tr>
      <w:tr w:rsidR="003E3172">
        <w:trPr>
          <w:trHeight w:val="262"/>
        </w:trPr>
        <w:tc>
          <w:tcPr>
            <w:tcW w:w="573" w:type="dxa"/>
            <w:tcBorders>
              <w:top w:val="single" w:sz="4" w:space="0" w:color="000001"/>
              <w:left w:val="single" w:sz="4" w:space="0" w:color="000001"/>
              <w:bottom w:val="single" w:sz="4" w:space="0" w:color="000001"/>
            </w:tcBorders>
            <w:shd w:val="clear" w:color="auto" w:fill="FFFFFF"/>
            <w:vAlign w:val="center"/>
          </w:tcPr>
          <w:p w:rsidR="003E3172" w:rsidRDefault="002C758D">
            <w:pPr>
              <w:jc w:val="center"/>
            </w:pPr>
            <w:r>
              <w:rPr>
                <w:sz w:val="20"/>
                <w:szCs w:val="20"/>
                <w:lang w:eastAsia="tr-TR"/>
              </w:rPr>
              <w:t>03.6</w:t>
            </w:r>
          </w:p>
        </w:tc>
        <w:tc>
          <w:tcPr>
            <w:tcW w:w="1961" w:type="dxa"/>
            <w:tcBorders>
              <w:top w:val="single" w:sz="4" w:space="0" w:color="000001"/>
              <w:left w:val="single" w:sz="4" w:space="0" w:color="000001"/>
              <w:bottom w:val="single" w:sz="4" w:space="0" w:color="000001"/>
            </w:tcBorders>
            <w:shd w:val="clear" w:color="auto" w:fill="FFFFFF"/>
            <w:vAlign w:val="center"/>
          </w:tcPr>
          <w:p w:rsidR="003E3172" w:rsidRDefault="002C758D">
            <w:r>
              <w:rPr>
                <w:sz w:val="20"/>
                <w:szCs w:val="20"/>
                <w:lang w:eastAsia="tr-TR"/>
              </w:rPr>
              <w:t>Temsil ve Tanıtma Giderleri</w:t>
            </w:r>
          </w:p>
        </w:tc>
        <w:tc>
          <w:tcPr>
            <w:tcW w:w="1218"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859"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2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14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976"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right"/>
            </w:pPr>
            <w:r>
              <w:rPr>
                <w:sz w:val="20"/>
                <w:szCs w:val="20"/>
                <w:lang w:eastAsia="tr-TR"/>
              </w:rPr>
              <w:t>-</w:t>
            </w:r>
          </w:p>
        </w:tc>
      </w:tr>
      <w:tr w:rsidR="003E3172">
        <w:trPr>
          <w:trHeight w:val="262"/>
        </w:trPr>
        <w:tc>
          <w:tcPr>
            <w:tcW w:w="573" w:type="dxa"/>
            <w:tcBorders>
              <w:top w:val="single" w:sz="4" w:space="0" w:color="000001"/>
              <w:left w:val="single" w:sz="4" w:space="0" w:color="000001"/>
              <w:bottom w:val="single" w:sz="4" w:space="0" w:color="000001"/>
            </w:tcBorders>
            <w:shd w:val="clear" w:color="auto" w:fill="FFFFFF"/>
            <w:vAlign w:val="center"/>
          </w:tcPr>
          <w:p w:rsidR="003E3172" w:rsidRDefault="002C758D">
            <w:pPr>
              <w:jc w:val="center"/>
            </w:pPr>
            <w:r>
              <w:rPr>
                <w:sz w:val="20"/>
                <w:szCs w:val="20"/>
                <w:lang w:eastAsia="tr-TR"/>
              </w:rPr>
              <w:t>03.7</w:t>
            </w:r>
          </w:p>
        </w:tc>
        <w:tc>
          <w:tcPr>
            <w:tcW w:w="1961" w:type="dxa"/>
            <w:tcBorders>
              <w:top w:val="single" w:sz="4" w:space="0" w:color="000001"/>
              <w:left w:val="single" w:sz="4" w:space="0" w:color="000001"/>
              <w:bottom w:val="single" w:sz="4" w:space="0" w:color="000001"/>
            </w:tcBorders>
            <w:shd w:val="clear" w:color="auto" w:fill="FFFFFF"/>
            <w:vAlign w:val="center"/>
          </w:tcPr>
          <w:p w:rsidR="003E3172" w:rsidRDefault="002C758D">
            <w:r>
              <w:rPr>
                <w:sz w:val="20"/>
                <w:szCs w:val="20"/>
                <w:lang w:eastAsia="tr-TR"/>
              </w:rPr>
              <w:t>Menkul Mal, Gayri Maddi Hak Alım, Bakım ve Onarım Giderleri</w:t>
            </w:r>
          </w:p>
        </w:tc>
        <w:tc>
          <w:tcPr>
            <w:tcW w:w="1218"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859"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2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14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976"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right"/>
            </w:pPr>
            <w:r>
              <w:rPr>
                <w:sz w:val="20"/>
                <w:szCs w:val="20"/>
                <w:lang w:eastAsia="tr-TR"/>
              </w:rPr>
              <w:t>-</w:t>
            </w:r>
          </w:p>
        </w:tc>
      </w:tr>
      <w:tr w:rsidR="003E3172">
        <w:trPr>
          <w:trHeight w:val="262"/>
        </w:trPr>
        <w:tc>
          <w:tcPr>
            <w:tcW w:w="573" w:type="dxa"/>
            <w:tcBorders>
              <w:top w:val="single" w:sz="4" w:space="0" w:color="000001"/>
              <w:left w:val="single" w:sz="4" w:space="0" w:color="000001"/>
              <w:bottom w:val="single" w:sz="4" w:space="0" w:color="000001"/>
            </w:tcBorders>
            <w:shd w:val="clear" w:color="auto" w:fill="FFFFFF"/>
            <w:vAlign w:val="center"/>
          </w:tcPr>
          <w:p w:rsidR="003E3172" w:rsidRDefault="002C758D">
            <w:pPr>
              <w:jc w:val="center"/>
            </w:pPr>
            <w:r>
              <w:rPr>
                <w:sz w:val="20"/>
                <w:szCs w:val="20"/>
                <w:lang w:eastAsia="tr-TR"/>
              </w:rPr>
              <w:t>03.8</w:t>
            </w:r>
          </w:p>
        </w:tc>
        <w:tc>
          <w:tcPr>
            <w:tcW w:w="1961" w:type="dxa"/>
            <w:tcBorders>
              <w:top w:val="single" w:sz="4" w:space="0" w:color="000001"/>
              <w:left w:val="single" w:sz="4" w:space="0" w:color="000001"/>
              <w:bottom w:val="single" w:sz="4" w:space="0" w:color="000001"/>
            </w:tcBorders>
            <w:shd w:val="clear" w:color="auto" w:fill="FFFFFF"/>
            <w:vAlign w:val="center"/>
          </w:tcPr>
          <w:p w:rsidR="003E3172" w:rsidRDefault="002C758D">
            <w:r>
              <w:rPr>
                <w:sz w:val="20"/>
                <w:szCs w:val="20"/>
                <w:lang w:eastAsia="tr-TR"/>
              </w:rPr>
              <w:t xml:space="preserve">Gayrimenkul Mal Bakım ve Onarım Giderleri </w:t>
            </w:r>
          </w:p>
        </w:tc>
        <w:tc>
          <w:tcPr>
            <w:tcW w:w="1218"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859"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2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14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976"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right"/>
            </w:pPr>
            <w:r>
              <w:rPr>
                <w:sz w:val="20"/>
                <w:szCs w:val="20"/>
                <w:lang w:eastAsia="tr-TR"/>
              </w:rPr>
              <w:t>-</w:t>
            </w:r>
          </w:p>
        </w:tc>
      </w:tr>
      <w:tr w:rsidR="003E3172">
        <w:trPr>
          <w:trHeight w:val="262"/>
        </w:trPr>
        <w:tc>
          <w:tcPr>
            <w:tcW w:w="573" w:type="dxa"/>
            <w:tcBorders>
              <w:top w:val="single" w:sz="4" w:space="0" w:color="000001"/>
              <w:left w:val="single" w:sz="4" w:space="0" w:color="000001"/>
              <w:bottom w:val="single" w:sz="4" w:space="0" w:color="000001"/>
            </w:tcBorders>
            <w:shd w:val="clear" w:color="auto" w:fill="FFFFFF"/>
            <w:vAlign w:val="center"/>
          </w:tcPr>
          <w:p w:rsidR="003E3172" w:rsidRDefault="002C758D">
            <w:pPr>
              <w:jc w:val="center"/>
            </w:pPr>
            <w:r>
              <w:rPr>
                <w:sz w:val="20"/>
                <w:szCs w:val="20"/>
                <w:lang w:eastAsia="tr-TR"/>
              </w:rPr>
              <w:t>03.9</w:t>
            </w:r>
          </w:p>
        </w:tc>
        <w:tc>
          <w:tcPr>
            <w:tcW w:w="1961" w:type="dxa"/>
            <w:tcBorders>
              <w:top w:val="single" w:sz="4" w:space="0" w:color="000001"/>
              <w:left w:val="single" w:sz="4" w:space="0" w:color="000001"/>
              <w:bottom w:val="single" w:sz="4" w:space="0" w:color="000001"/>
            </w:tcBorders>
            <w:shd w:val="clear" w:color="auto" w:fill="FFFFFF"/>
            <w:vAlign w:val="center"/>
          </w:tcPr>
          <w:p w:rsidR="003E3172" w:rsidRDefault="002C758D">
            <w:r>
              <w:rPr>
                <w:sz w:val="20"/>
                <w:szCs w:val="20"/>
                <w:lang w:eastAsia="tr-TR"/>
              </w:rPr>
              <w:t xml:space="preserve">Tedavi ve Cenaze Giderleri </w:t>
            </w:r>
          </w:p>
        </w:tc>
        <w:tc>
          <w:tcPr>
            <w:tcW w:w="1218"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859"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2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14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976"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right"/>
            </w:pPr>
            <w:r>
              <w:rPr>
                <w:sz w:val="20"/>
                <w:szCs w:val="20"/>
                <w:lang w:eastAsia="tr-TR"/>
              </w:rPr>
              <w:t>--</w:t>
            </w:r>
          </w:p>
        </w:tc>
      </w:tr>
      <w:tr w:rsidR="003E3172">
        <w:trPr>
          <w:trHeight w:val="279"/>
        </w:trPr>
        <w:tc>
          <w:tcPr>
            <w:tcW w:w="573" w:type="dxa"/>
            <w:tcBorders>
              <w:top w:val="single" w:sz="4" w:space="0" w:color="000001"/>
              <w:left w:val="single" w:sz="4" w:space="0" w:color="000001"/>
              <w:bottom w:val="single" w:sz="4" w:space="0" w:color="000001"/>
            </w:tcBorders>
            <w:shd w:val="clear" w:color="auto" w:fill="FFFFFF"/>
            <w:vAlign w:val="center"/>
          </w:tcPr>
          <w:p w:rsidR="003E3172" w:rsidRDefault="002C758D">
            <w:pPr>
              <w:jc w:val="center"/>
            </w:pPr>
            <w:r>
              <w:rPr>
                <w:b/>
                <w:bCs/>
                <w:sz w:val="20"/>
                <w:szCs w:val="20"/>
                <w:lang w:eastAsia="tr-TR"/>
              </w:rPr>
              <w:t>05</w:t>
            </w:r>
          </w:p>
        </w:tc>
        <w:tc>
          <w:tcPr>
            <w:tcW w:w="1961" w:type="dxa"/>
            <w:tcBorders>
              <w:top w:val="single" w:sz="4" w:space="0" w:color="000001"/>
              <w:left w:val="single" w:sz="4" w:space="0" w:color="000001"/>
              <w:bottom w:val="single" w:sz="4" w:space="0" w:color="000001"/>
            </w:tcBorders>
            <w:shd w:val="clear" w:color="auto" w:fill="FFFFFF"/>
            <w:vAlign w:val="center"/>
          </w:tcPr>
          <w:p w:rsidR="003E3172" w:rsidRDefault="002C758D">
            <w:r>
              <w:rPr>
                <w:b/>
                <w:bCs/>
                <w:sz w:val="20"/>
                <w:szCs w:val="20"/>
                <w:lang w:eastAsia="tr-TR"/>
              </w:rPr>
              <w:t>Cari Transferler</w:t>
            </w:r>
          </w:p>
        </w:tc>
        <w:tc>
          <w:tcPr>
            <w:tcW w:w="1218"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w:t>
            </w:r>
          </w:p>
        </w:tc>
        <w:tc>
          <w:tcPr>
            <w:tcW w:w="859"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w:t>
            </w:r>
          </w:p>
        </w:tc>
        <w:tc>
          <w:tcPr>
            <w:tcW w:w="122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w:t>
            </w:r>
          </w:p>
        </w:tc>
        <w:tc>
          <w:tcPr>
            <w:tcW w:w="114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w:t>
            </w:r>
          </w:p>
        </w:tc>
        <w:tc>
          <w:tcPr>
            <w:tcW w:w="976"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w:t>
            </w:r>
          </w:p>
        </w:tc>
        <w:tc>
          <w:tcPr>
            <w:tcW w:w="12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right"/>
            </w:pPr>
            <w:r>
              <w:rPr>
                <w:b/>
                <w:bCs/>
                <w:sz w:val="20"/>
                <w:szCs w:val="20"/>
                <w:lang w:eastAsia="tr-TR"/>
              </w:rPr>
              <w:t>-</w:t>
            </w:r>
          </w:p>
        </w:tc>
      </w:tr>
      <w:tr w:rsidR="003E3172">
        <w:trPr>
          <w:trHeight w:val="279"/>
        </w:trPr>
        <w:tc>
          <w:tcPr>
            <w:tcW w:w="573" w:type="dxa"/>
            <w:tcBorders>
              <w:top w:val="single" w:sz="4" w:space="0" w:color="000001"/>
              <w:left w:val="single" w:sz="4" w:space="0" w:color="000001"/>
              <w:bottom w:val="single" w:sz="4" w:space="0" w:color="000001"/>
            </w:tcBorders>
            <w:shd w:val="clear" w:color="auto" w:fill="FFFFFF"/>
            <w:vAlign w:val="center"/>
          </w:tcPr>
          <w:p w:rsidR="003E3172" w:rsidRDefault="002C758D">
            <w:pPr>
              <w:jc w:val="center"/>
            </w:pPr>
            <w:r>
              <w:rPr>
                <w:b/>
                <w:bCs/>
                <w:sz w:val="20"/>
                <w:szCs w:val="20"/>
                <w:lang w:eastAsia="tr-TR"/>
              </w:rPr>
              <w:t>06</w:t>
            </w:r>
          </w:p>
        </w:tc>
        <w:tc>
          <w:tcPr>
            <w:tcW w:w="1961" w:type="dxa"/>
            <w:tcBorders>
              <w:top w:val="single" w:sz="4" w:space="0" w:color="000001"/>
              <w:left w:val="single" w:sz="4" w:space="0" w:color="000001"/>
              <w:bottom w:val="single" w:sz="4" w:space="0" w:color="000001"/>
            </w:tcBorders>
            <w:shd w:val="clear" w:color="auto" w:fill="FFFFFF"/>
            <w:vAlign w:val="center"/>
          </w:tcPr>
          <w:p w:rsidR="003E3172" w:rsidRDefault="002C758D">
            <w:r>
              <w:rPr>
                <w:b/>
                <w:bCs/>
                <w:sz w:val="20"/>
                <w:szCs w:val="20"/>
                <w:lang w:eastAsia="tr-TR"/>
              </w:rPr>
              <w:t>Sermaye Giderleri</w:t>
            </w:r>
          </w:p>
        </w:tc>
        <w:tc>
          <w:tcPr>
            <w:tcW w:w="1218"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w:t>
            </w:r>
          </w:p>
        </w:tc>
        <w:tc>
          <w:tcPr>
            <w:tcW w:w="859"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w:t>
            </w:r>
          </w:p>
        </w:tc>
        <w:tc>
          <w:tcPr>
            <w:tcW w:w="122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w:t>
            </w:r>
          </w:p>
        </w:tc>
        <w:tc>
          <w:tcPr>
            <w:tcW w:w="114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w:t>
            </w:r>
          </w:p>
        </w:tc>
        <w:tc>
          <w:tcPr>
            <w:tcW w:w="976"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b/>
                <w:bCs/>
                <w:sz w:val="20"/>
                <w:szCs w:val="20"/>
                <w:lang w:eastAsia="tr-TR"/>
              </w:rPr>
              <w:t>-</w:t>
            </w:r>
          </w:p>
        </w:tc>
        <w:tc>
          <w:tcPr>
            <w:tcW w:w="12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right"/>
            </w:pPr>
            <w:r>
              <w:rPr>
                <w:b/>
                <w:bCs/>
                <w:sz w:val="20"/>
                <w:szCs w:val="20"/>
                <w:lang w:eastAsia="tr-TR"/>
              </w:rPr>
              <w:t>-</w:t>
            </w:r>
          </w:p>
        </w:tc>
      </w:tr>
      <w:tr w:rsidR="003E3172">
        <w:trPr>
          <w:trHeight w:val="262"/>
        </w:trPr>
        <w:tc>
          <w:tcPr>
            <w:tcW w:w="573" w:type="dxa"/>
            <w:tcBorders>
              <w:top w:val="single" w:sz="4" w:space="0" w:color="000001"/>
              <w:left w:val="single" w:sz="4" w:space="0" w:color="000001"/>
              <w:bottom w:val="single" w:sz="4" w:space="0" w:color="000001"/>
            </w:tcBorders>
            <w:shd w:val="clear" w:color="auto" w:fill="FFFFFF"/>
            <w:vAlign w:val="center"/>
          </w:tcPr>
          <w:p w:rsidR="003E3172" w:rsidRDefault="002C758D">
            <w:pPr>
              <w:jc w:val="center"/>
            </w:pPr>
            <w:r>
              <w:rPr>
                <w:sz w:val="20"/>
                <w:szCs w:val="20"/>
                <w:lang w:eastAsia="tr-TR"/>
              </w:rPr>
              <w:t>06.1</w:t>
            </w:r>
          </w:p>
        </w:tc>
        <w:tc>
          <w:tcPr>
            <w:tcW w:w="1961" w:type="dxa"/>
            <w:tcBorders>
              <w:top w:val="single" w:sz="4" w:space="0" w:color="000001"/>
              <w:left w:val="single" w:sz="4" w:space="0" w:color="000001"/>
              <w:bottom w:val="single" w:sz="4" w:space="0" w:color="000001"/>
            </w:tcBorders>
            <w:shd w:val="clear" w:color="auto" w:fill="FFFFFF"/>
            <w:vAlign w:val="center"/>
          </w:tcPr>
          <w:p w:rsidR="003E3172" w:rsidRDefault="002C758D">
            <w:r>
              <w:rPr>
                <w:sz w:val="20"/>
                <w:szCs w:val="20"/>
                <w:lang w:eastAsia="tr-TR"/>
              </w:rPr>
              <w:t>Mamul Mal Alımları</w:t>
            </w:r>
          </w:p>
        </w:tc>
        <w:tc>
          <w:tcPr>
            <w:tcW w:w="1218"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859"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2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14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976"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right"/>
            </w:pPr>
            <w:r>
              <w:rPr>
                <w:sz w:val="20"/>
                <w:szCs w:val="20"/>
                <w:lang w:eastAsia="tr-TR"/>
              </w:rPr>
              <w:t>-</w:t>
            </w:r>
          </w:p>
        </w:tc>
      </w:tr>
      <w:tr w:rsidR="003E3172">
        <w:trPr>
          <w:trHeight w:val="262"/>
        </w:trPr>
        <w:tc>
          <w:tcPr>
            <w:tcW w:w="573" w:type="dxa"/>
            <w:tcBorders>
              <w:top w:val="single" w:sz="4" w:space="0" w:color="000001"/>
              <w:left w:val="single" w:sz="4" w:space="0" w:color="000001"/>
              <w:bottom w:val="single" w:sz="4" w:space="0" w:color="000001"/>
            </w:tcBorders>
            <w:shd w:val="clear" w:color="auto" w:fill="FFFFFF"/>
            <w:vAlign w:val="center"/>
          </w:tcPr>
          <w:p w:rsidR="003E3172" w:rsidRDefault="002C758D">
            <w:pPr>
              <w:jc w:val="center"/>
            </w:pPr>
            <w:r>
              <w:rPr>
                <w:sz w:val="20"/>
                <w:szCs w:val="20"/>
                <w:lang w:eastAsia="tr-TR"/>
              </w:rPr>
              <w:t>06.3</w:t>
            </w:r>
          </w:p>
        </w:tc>
        <w:tc>
          <w:tcPr>
            <w:tcW w:w="1961" w:type="dxa"/>
            <w:tcBorders>
              <w:top w:val="single" w:sz="4" w:space="0" w:color="000001"/>
              <w:left w:val="single" w:sz="4" w:space="0" w:color="000001"/>
              <w:bottom w:val="single" w:sz="4" w:space="0" w:color="000001"/>
            </w:tcBorders>
            <w:shd w:val="clear" w:color="auto" w:fill="FFFFFF"/>
            <w:vAlign w:val="center"/>
          </w:tcPr>
          <w:p w:rsidR="003E3172" w:rsidRDefault="002C758D">
            <w:r>
              <w:rPr>
                <w:sz w:val="20"/>
                <w:szCs w:val="20"/>
                <w:lang w:eastAsia="tr-TR"/>
              </w:rPr>
              <w:t>Gayri Maddi Hak Alımları</w:t>
            </w:r>
          </w:p>
        </w:tc>
        <w:tc>
          <w:tcPr>
            <w:tcW w:w="1218"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859"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2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14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976"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right"/>
            </w:pPr>
            <w:r>
              <w:rPr>
                <w:sz w:val="20"/>
                <w:szCs w:val="20"/>
                <w:lang w:eastAsia="tr-TR"/>
              </w:rPr>
              <w:t>-</w:t>
            </w:r>
          </w:p>
        </w:tc>
      </w:tr>
      <w:tr w:rsidR="003E3172">
        <w:trPr>
          <w:trHeight w:val="262"/>
        </w:trPr>
        <w:tc>
          <w:tcPr>
            <w:tcW w:w="573" w:type="dxa"/>
            <w:tcBorders>
              <w:top w:val="single" w:sz="4" w:space="0" w:color="000001"/>
              <w:left w:val="single" w:sz="4" w:space="0" w:color="000001"/>
              <w:bottom w:val="single" w:sz="4" w:space="0" w:color="000001"/>
            </w:tcBorders>
            <w:shd w:val="clear" w:color="auto" w:fill="FFFFFF"/>
            <w:vAlign w:val="center"/>
          </w:tcPr>
          <w:p w:rsidR="003E3172" w:rsidRDefault="002C758D">
            <w:pPr>
              <w:jc w:val="center"/>
            </w:pPr>
            <w:r>
              <w:rPr>
                <w:sz w:val="20"/>
                <w:szCs w:val="20"/>
                <w:lang w:eastAsia="tr-TR"/>
              </w:rPr>
              <w:t>06.5</w:t>
            </w:r>
          </w:p>
        </w:tc>
        <w:tc>
          <w:tcPr>
            <w:tcW w:w="1961" w:type="dxa"/>
            <w:tcBorders>
              <w:top w:val="single" w:sz="4" w:space="0" w:color="000001"/>
              <w:left w:val="single" w:sz="4" w:space="0" w:color="000001"/>
              <w:bottom w:val="single" w:sz="4" w:space="0" w:color="000001"/>
            </w:tcBorders>
            <w:shd w:val="clear" w:color="auto" w:fill="FFFFFF"/>
            <w:vAlign w:val="center"/>
          </w:tcPr>
          <w:p w:rsidR="003E3172" w:rsidRDefault="002C758D">
            <w:r>
              <w:rPr>
                <w:sz w:val="20"/>
                <w:szCs w:val="20"/>
                <w:lang w:eastAsia="tr-TR"/>
              </w:rPr>
              <w:t>Gayrimenkul Sermaye Üretim Giderleri</w:t>
            </w:r>
          </w:p>
        </w:tc>
        <w:tc>
          <w:tcPr>
            <w:tcW w:w="1218"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859"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2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14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976"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right"/>
            </w:pPr>
            <w:r>
              <w:rPr>
                <w:sz w:val="20"/>
                <w:szCs w:val="20"/>
                <w:lang w:eastAsia="tr-TR"/>
              </w:rPr>
              <w:t>--</w:t>
            </w:r>
          </w:p>
        </w:tc>
      </w:tr>
      <w:tr w:rsidR="003E3172">
        <w:trPr>
          <w:trHeight w:val="262"/>
        </w:trPr>
        <w:tc>
          <w:tcPr>
            <w:tcW w:w="573" w:type="dxa"/>
            <w:tcBorders>
              <w:top w:val="single" w:sz="4" w:space="0" w:color="000001"/>
              <w:left w:val="single" w:sz="4" w:space="0" w:color="000001"/>
              <w:bottom w:val="single" w:sz="4" w:space="0" w:color="000001"/>
            </w:tcBorders>
            <w:shd w:val="clear" w:color="auto" w:fill="FFFFFF"/>
            <w:vAlign w:val="center"/>
          </w:tcPr>
          <w:p w:rsidR="003E3172" w:rsidRDefault="002C758D">
            <w:pPr>
              <w:jc w:val="center"/>
            </w:pPr>
            <w:r>
              <w:rPr>
                <w:sz w:val="20"/>
                <w:szCs w:val="20"/>
                <w:lang w:eastAsia="tr-TR"/>
              </w:rPr>
              <w:t>06.6</w:t>
            </w:r>
          </w:p>
        </w:tc>
        <w:tc>
          <w:tcPr>
            <w:tcW w:w="1961" w:type="dxa"/>
            <w:tcBorders>
              <w:top w:val="single" w:sz="4" w:space="0" w:color="000001"/>
              <w:left w:val="single" w:sz="4" w:space="0" w:color="000001"/>
              <w:bottom w:val="single" w:sz="4" w:space="0" w:color="000001"/>
            </w:tcBorders>
            <w:shd w:val="clear" w:color="auto" w:fill="FFFFFF"/>
            <w:vAlign w:val="center"/>
          </w:tcPr>
          <w:p w:rsidR="003E3172" w:rsidRDefault="002C758D">
            <w:r>
              <w:rPr>
                <w:sz w:val="20"/>
                <w:szCs w:val="20"/>
                <w:lang w:eastAsia="tr-TR"/>
              </w:rPr>
              <w:t>Menkul Mal Büyük Onarım Giderleri</w:t>
            </w:r>
          </w:p>
        </w:tc>
        <w:tc>
          <w:tcPr>
            <w:tcW w:w="1218"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859"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2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14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976"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right"/>
            </w:pPr>
            <w:r>
              <w:rPr>
                <w:sz w:val="20"/>
                <w:szCs w:val="20"/>
                <w:lang w:eastAsia="tr-TR"/>
              </w:rPr>
              <w:t>-</w:t>
            </w:r>
          </w:p>
        </w:tc>
      </w:tr>
      <w:tr w:rsidR="003E3172">
        <w:trPr>
          <w:trHeight w:val="262"/>
        </w:trPr>
        <w:tc>
          <w:tcPr>
            <w:tcW w:w="573" w:type="dxa"/>
            <w:tcBorders>
              <w:top w:val="single" w:sz="4" w:space="0" w:color="000001"/>
              <w:left w:val="single" w:sz="4" w:space="0" w:color="000001"/>
              <w:bottom w:val="single" w:sz="4" w:space="0" w:color="000001"/>
            </w:tcBorders>
            <w:shd w:val="clear" w:color="auto" w:fill="FFFFFF"/>
            <w:vAlign w:val="center"/>
          </w:tcPr>
          <w:p w:rsidR="003E3172" w:rsidRDefault="002C758D">
            <w:pPr>
              <w:jc w:val="center"/>
            </w:pPr>
            <w:r>
              <w:rPr>
                <w:sz w:val="20"/>
                <w:szCs w:val="20"/>
                <w:lang w:eastAsia="tr-TR"/>
              </w:rPr>
              <w:t>06.7</w:t>
            </w:r>
          </w:p>
        </w:tc>
        <w:tc>
          <w:tcPr>
            <w:tcW w:w="1961" w:type="dxa"/>
            <w:tcBorders>
              <w:top w:val="single" w:sz="4" w:space="0" w:color="000001"/>
              <w:left w:val="single" w:sz="4" w:space="0" w:color="000001"/>
              <w:bottom w:val="single" w:sz="4" w:space="0" w:color="000001"/>
            </w:tcBorders>
            <w:shd w:val="clear" w:color="auto" w:fill="FFFFFF"/>
            <w:vAlign w:val="center"/>
          </w:tcPr>
          <w:p w:rsidR="003E3172" w:rsidRDefault="002C758D">
            <w:r>
              <w:rPr>
                <w:sz w:val="20"/>
                <w:szCs w:val="20"/>
                <w:lang w:eastAsia="tr-TR"/>
              </w:rPr>
              <w:t>Gayrimenkul Büyük Onarım Giderleri</w:t>
            </w:r>
          </w:p>
        </w:tc>
        <w:tc>
          <w:tcPr>
            <w:tcW w:w="1218"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859"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2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145" w:type="dxa"/>
            <w:gridSpan w:val="2"/>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976" w:type="dxa"/>
            <w:tcBorders>
              <w:top w:val="single" w:sz="4" w:space="0" w:color="000001"/>
              <w:left w:val="single" w:sz="4" w:space="0" w:color="000001"/>
              <w:bottom w:val="single" w:sz="4" w:space="0" w:color="000001"/>
            </w:tcBorders>
            <w:shd w:val="clear" w:color="auto" w:fill="FFFFFF"/>
            <w:vAlign w:val="center"/>
          </w:tcPr>
          <w:p w:rsidR="003E3172" w:rsidRDefault="002C758D">
            <w:pPr>
              <w:snapToGrid w:val="0"/>
              <w:jc w:val="right"/>
            </w:pPr>
            <w:r>
              <w:rPr>
                <w:sz w:val="20"/>
                <w:szCs w:val="20"/>
                <w:lang w:eastAsia="tr-TR"/>
              </w:rPr>
              <w:t>-</w:t>
            </w:r>
          </w:p>
        </w:tc>
        <w:tc>
          <w:tcPr>
            <w:tcW w:w="12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right"/>
            </w:pPr>
            <w:r>
              <w:rPr>
                <w:sz w:val="20"/>
                <w:szCs w:val="20"/>
                <w:lang w:eastAsia="tr-TR"/>
              </w:rPr>
              <w:t>-</w:t>
            </w:r>
          </w:p>
        </w:tc>
      </w:tr>
      <w:tr w:rsidR="003E3172">
        <w:trPr>
          <w:trHeight w:val="279"/>
        </w:trPr>
        <w:tc>
          <w:tcPr>
            <w:tcW w:w="2542" w:type="dxa"/>
            <w:gridSpan w:val="3"/>
            <w:tcBorders>
              <w:top w:val="single" w:sz="4" w:space="0" w:color="000001"/>
              <w:left w:val="single" w:sz="4" w:space="0" w:color="000001"/>
              <w:bottom w:val="single" w:sz="4" w:space="0" w:color="000001"/>
            </w:tcBorders>
            <w:shd w:val="clear" w:color="auto" w:fill="969696"/>
            <w:vAlign w:val="center"/>
          </w:tcPr>
          <w:p w:rsidR="003E3172" w:rsidRDefault="002C758D">
            <w:r>
              <w:rPr>
                <w:b/>
                <w:bCs/>
                <w:sz w:val="20"/>
                <w:szCs w:val="20"/>
                <w:lang w:eastAsia="tr-TR"/>
              </w:rPr>
              <w:t>Bütçe Ödeneği Toplamı</w:t>
            </w:r>
          </w:p>
        </w:tc>
        <w:tc>
          <w:tcPr>
            <w:tcW w:w="1213" w:type="dxa"/>
            <w:tcBorders>
              <w:top w:val="single" w:sz="4" w:space="0" w:color="000001"/>
              <w:left w:val="single" w:sz="4" w:space="0" w:color="000001"/>
              <w:bottom w:val="single" w:sz="4" w:space="0" w:color="000001"/>
            </w:tcBorders>
            <w:shd w:val="clear" w:color="auto" w:fill="969696"/>
            <w:vAlign w:val="center"/>
          </w:tcPr>
          <w:p w:rsidR="003E3172" w:rsidRDefault="002C758D">
            <w:pPr>
              <w:snapToGrid w:val="0"/>
              <w:jc w:val="right"/>
            </w:pPr>
            <w:r>
              <w:rPr>
                <w:b/>
                <w:bCs/>
                <w:sz w:val="20"/>
                <w:szCs w:val="20"/>
                <w:lang w:eastAsia="tr-TR"/>
              </w:rPr>
              <w:t>1.822.378,29</w:t>
            </w:r>
          </w:p>
        </w:tc>
        <w:tc>
          <w:tcPr>
            <w:tcW w:w="892" w:type="dxa"/>
            <w:gridSpan w:val="2"/>
            <w:tcBorders>
              <w:top w:val="single" w:sz="4" w:space="0" w:color="000001"/>
              <w:left w:val="single" w:sz="4" w:space="0" w:color="000001"/>
              <w:bottom w:val="single" w:sz="4" w:space="0" w:color="000001"/>
            </w:tcBorders>
            <w:shd w:val="clear" w:color="auto" w:fill="969696"/>
            <w:vAlign w:val="center"/>
          </w:tcPr>
          <w:p w:rsidR="003E3172" w:rsidRDefault="003E3172">
            <w:pPr>
              <w:snapToGrid w:val="0"/>
              <w:jc w:val="right"/>
              <w:rPr>
                <w:b/>
                <w:bCs/>
                <w:sz w:val="20"/>
                <w:szCs w:val="20"/>
                <w:lang w:eastAsia="tr-TR"/>
              </w:rPr>
            </w:pPr>
          </w:p>
        </w:tc>
        <w:tc>
          <w:tcPr>
            <w:tcW w:w="1202" w:type="dxa"/>
            <w:gridSpan w:val="2"/>
            <w:tcBorders>
              <w:top w:val="single" w:sz="4" w:space="0" w:color="000001"/>
              <w:left w:val="single" w:sz="4" w:space="0" w:color="000001"/>
              <w:bottom w:val="single" w:sz="4" w:space="0" w:color="000001"/>
            </w:tcBorders>
            <w:shd w:val="clear" w:color="auto" w:fill="969696"/>
            <w:vAlign w:val="center"/>
          </w:tcPr>
          <w:p w:rsidR="003E3172" w:rsidRDefault="002C758D">
            <w:pPr>
              <w:snapToGrid w:val="0"/>
              <w:jc w:val="right"/>
            </w:pPr>
            <w:r>
              <w:rPr>
                <w:b/>
                <w:bCs/>
                <w:sz w:val="20"/>
                <w:szCs w:val="20"/>
                <w:lang w:eastAsia="tr-TR"/>
              </w:rPr>
              <w:t>1.822.378,29</w:t>
            </w:r>
          </w:p>
        </w:tc>
        <w:tc>
          <w:tcPr>
            <w:tcW w:w="1131" w:type="dxa"/>
            <w:tcBorders>
              <w:top w:val="single" w:sz="4" w:space="0" w:color="000001"/>
              <w:left w:val="single" w:sz="4" w:space="0" w:color="000001"/>
              <w:bottom w:val="single" w:sz="4" w:space="0" w:color="000001"/>
            </w:tcBorders>
            <w:shd w:val="clear" w:color="auto" w:fill="969696"/>
            <w:vAlign w:val="center"/>
          </w:tcPr>
          <w:p w:rsidR="003E3172" w:rsidRDefault="002C758D">
            <w:pPr>
              <w:snapToGrid w:val="0"/>
              <w:jc w:val="right"/>
            </w:pPr>
            <w:r>
              <w:rPr>
                <w:b/>
                <w:bCs/>
                <w:sz w:val="20"/>
                <w:szCs w:val="20"/>
                <w:lang w:eastAsia="tr-TR"/>
              </w:rPr>
              <w:t>1.822.378,29</w:t>
            </w:r>
          </w:p>
        </w:tc>
        <w:tc>
          <w:tcPr>
            <w:tcW w:w="979" w:type="dxa"/>
            <w:tcBorders>
              <w:top w:val="single" w:sz="4" w:space="0" w:color="000001"/>
              <w:left w:val="single" w:sz="4" w:space="0" w:color="000001"/>
              <w:bottom w:val="single" w:sz="4" w:space="0" w:color="000001"/>
            </w:tcBorders>
            <w:shd w:val="clear" w:color="auto" w:fill="969696"/>
            <w:vAlign w:val="center"/>
          </w:tcPr>
          <w:p w:rsidR="003E3172" w:rsidRDefault="003E3172">
            <w:pPr>
              <w:snapToGrid w:val="0"/>
              <w:jc w:val="right"/>
              <w:rPr>
                <w:b/>
                <w:bCs/>
                <w:sz w:val="20"/>
                <w:szCs w:val="20"/>
                <w:lang w:eastAsia="tr-TR"/>
              </w:rPr>
            </w:pPr>
          </w:p>
        </w:tc>
        <w:tc>
          <w:tcPr>
            <w:tcW w:w="1257" w:type="dxa"/>
            <w:tcBorders>
              <w:top w:val="single" w:sz="4" w:space="0" w:color="000001"/>
              <w:left w:val="single" w:sz="4" w:space="0" w:color="000001"/>
              <w:bottom w:val="single" w:sz="4" w:space="0" w:color="000001"/>
              <w:right w:val="single" w:sz="4" w:space="0" w:color="000001"/>
            </w:tcBorders>
            <w:shd w:val="clear" w:color="auto" w:fill="969696"/>
            <w:vAlign w:val="center"/>
          </w:tcPr>
          <w:p w:rsidR="003E3172" w:rsidRDefault="002C758D">
            <w:pPr>
              <w:snapToGrid w:val="0"/>
              <w:jc w:val="right"/>
            </w:pPr>
            <w:r>
              <w:rPr>
                <w:b/>
                <w:bCs/>
                <w:sz w:val="20"/>
                <w:szCs w:val="20"/>
                <w:lang w:eastAsia="tr-TR"/>
              </w:rPr>
              <w:t>1.822.378,29</w:t>
            </w:r>
          </w:p>
        </w:tc>
      </w:tr>
      <w:tr w:rsidR="003E3172">
        <w:trPr>
          <w:trHeight w:val="241"/>
        </w:trPr>
        <w:tc>
          <w:tcPr>
            <w:tcW w:w="2542" w:type="dxa"/>
            <w:gridSpan w:val="3"/>
            <w:tcBorders>
              <w:top w:val="single" w:sz="4" w:space="0" w:color="000001"/>
              <w:left w:val="single" w:sz="4" w:space="0" w:color="000001"/>
              <w:bottom w:val="single" w:sz="4" w:space="0" w:color="000001"/>
            </w:tcBorders>
            <w:shd w:val="clear" w:color="auto" w:fill="FFFFFF"/>
            <w:vAlign w:val="center"/>
          </w:tcPr>
          <w:p w:rsidR="003E3172" w:rsidRDefault="002C758D">
            <w:r>
              <w:rPr>
                <w:b/>
                <w:bCs/>
                <w:sz w:val="20"/>
                <w:szCs w:val="20"/>
                <w:lang w:eastAsia="tr-TR"/>
              </w:rPr>
              <w:t>Diğer Yurt İçi Kaynaklar (Döner Sermaye,  ATGV, Yurtiçi Hibe vb.)</w:t>
            </w:r>
          </w:p>
        </w:tc>
        <w:tc>
          <w:tcPr>
            <w:tcW w:w="3296" w:type="dxa"/>
            <w:gridSpan w:val="4"/>
            <w:tcBorders>
              <w:top w:val="single" w:sz="4" w:space="0" w:color="000001"/>
              <w:left w:val="single" w:sz="4" w:space="0" w:color="000001"/>
              <w:bottom w:val="single" w:sz="4" w:space="0" w:color="000001"/>
            </w:tcBorders>
            <w:shd w:val="clear" w:color="auto" w:fill="FFFFFF"/>
            <w:vAlign w:val="center"/>
          </w:tcPr>
          <w:p w:rsidR="003E3172" w:rsidRDefault="003E3172">
            <w:pPr>
              <w:snapToGrid w:val="0"/>
              <w:jc w:val="right"/>
              <w:rPr>
                <w:b/>
                <w:bCs/>
                <w:sz w:val="20"/>
                <w:szCs w:val="20"/>
                <w:lang w:eastAsia="tr-TR"/>
              </w:rPr>
            </w:pPr>
          </w:p>
        </w:tc>
        <w:tc>
          <w:tcPr>
            <w:tcW w:w="3378"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3E3172">
            <w:pPr>
              <w:snapToGrid w:val="0"/>
              <w:jc w:val="right"/>
              <w:rPr>
                <w:b/>
                <w:bCs/>
                <w:sz w:val="20"/>
                <w:szCs w:val="20"/>
                <w:lang w:eastAsia="tr-TR"/>
              </w:rPr>
            </w:pPr>
          </w:p>
        </w:tc>
      </w:tr>
      <w:tr w:rsidR="003E3172">
        <w:trPr>
          <w:trHeight w:val="279"/>
        </w:trPr>
        <w:tc>
          <w:tcPr>
            <w:tcW w:w="2542" w:type="dxa"/>
            <w:gridSpan w:val="3"/>
            <w:tcBorders>
              <w:top w:val="single" w:sz="4" w:space="0" w:color="000001"/>
              <w:left w:val="single" w:sz="4" w:space="0" w:color="000001"/>
              <w:bottom w:val="single" w:sz="4" w:space="0" w:color="000001"/>
            </w:tcBorders>
            <w:shd w:val="clear" w:color="auto" w:fill="FFFFFF"/>
            <w:vAlign w:val="center"/>
          </w:tcPr>
          <w:p w:rsidR="003E3172" w:rsidRDefault="002C758D">
            <w:r>
              <w:rPr>
                <w:b/>
                <w:bCs/>
                <w:sz w:val="20"/>
                <w:szCs w:val="20"/>
                <w:lang w:eastAsia="tr-TR"/>
              </w:rPr>
              <w:t>Yurt Dışı Kaynaklar (Yurtdışı Proje Hibesi vb.)</w:t>
            </w:r>
          </w:p>
        </w:tc>
        <w:tc>
          <w:tcPr>
            <w:tcW w:w="3296" w:type="dxa"/>
            <w:gridSpan w:val="4"/>
            <w:tcBorders>
              <w:top w:val="single" w:sz="4" w:space="0" w:color="000001"/>
              <w:left w:val="single" w:sz="4" w:space="0" w:color="000001"/>
              <w:bottom w:val="single" w:sz="4" w:space="0" w:color="000001"/>
            </w:tcBorders>
            <w:shd w:val="clear" w:color="auto" w:fill="FFFFFF"/>
            <w:vAlign w:val="center"/>
          </w:tcPr>
          <w:p w:rsidR="003E3172" w:rsidRDefault="003E3172">
            <w:pPr>
              <w:snapToGrid w:val="0"/>
              <w:jc w:val="right"/>
              <w:rPr>
                <w:b/>
                <w:bCs/>
                <w:sz w:val="20"/>
                <w:szCs w:val="20"/>
                <w:lang w:eastAsia="tr-TR"/>
              </w:rPr>
            </w:pPr>
          </w:p>
        </w:tc>
        <w:tc>
          <w:tcPr>
            <w:tcW w:w="3378"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3E3172">
            <w:pPr>
              <w:snapToGrid w:val="0"/>
              <w:jc w:val="right"/>
              <w:rPr>
                <w:b/>
                <w:bCs/>
                <w:sz w:val="20"/>
                <w:szCs w:val="20"/>
                <w:lang w:eastAsia="tr-TR"/>
              </w:rPr>
            </w:pPr>
          </w:p>
        </w:tc>
      </w:tr>
      <w:tr w:rsidR="003E3172">
        <w:trPr>
          <w:trHeight w:val="279"/>
        </w:trPr>
        <w:tc>
          <w:tcPr>
            <w:tcW w:w="2542" w:type="dxa"/>
            <w:gridSpan w:val="3"/>
            <w:tcBorders>
              <w:top w:val="single" w:sz="4" w:space="0" w:color="000001"/>
              <w:left w:val="single" w:sz="4" w:space="0" w:color="000001"/>
              <w:bottom w:val="single" w:sz="4" w:space="0" w:color="000001"/>
            </w:tcBorders>
            <w:shd w:val="clear" w:color="auto" w:fill="969696"/>
            <w:vAlign w:val="center"/>
          </w:tcPr>
          <w:p w:rsidR="003E3172" w:rsidRDefault="002C758D">
            <w:r>
              <w:rPr>
                <w:b/>
                <w:bCs/>
                <w:sz w:val="20"/>
                <w:szCs w:val="20"/>
                <w:lang w:eastAsia="tr-TR"/>
              </w:rPr>
              <w:t>Bütçe Dışı Kaynak Toplamı</w:t>
            </w:r>
          </w:p>
        </w:tc>
        <w:tc>
          <w:tcPr>
            <w:tcW w:w="3296" w:type="dxa"/>
            <w:gridSpan w:val="4"/>
            <w:tcBorders>
              <w:top w:val="single" w:sz="4" w:space="0" w:color="000001"/>
              <w:left w:val="single" w:sz="4" w:space="0" w:color="000001"/>
              <w:bottom w:val="single" w:sz="4" w:space="0" w:color="000001"/>
            </w:tcBorders>
            <w:shd w:val="clear" w:color="auto" w:fill="969696"/>
            <w:vAlign w:val="center"/>
          </w:tcPr>
          <w:p w:rsidR="003E3172" w:rsidRDefault="003E3172">
            <w:pPr>
              <w:snapToGrid w:val="0"/>
              <w:jc w:val="right"/>
              <w:rPr>
                <w:b/>
                <w:bCs/>
                <w:sz w:val="20"/>
                <w:szCs w:val="20"/>
                <w:lang w:eastAsia="tr-TR"/>
              </w:rPr>
            </w:pPr>
          </w:p>
        </w:tc>
        <w:tc>
          <w:tcPr>
            <w:tcW w:w="3378" w:type="dxa"/>
            <w:gridSpan w:val="4"/>
            <w:tcBorders>
              <w:top w:val="single" w:sz="4" w:space="0" w:color="000001"/>
              <w:left w:val="single" w:sz="4" w:space="0" w:color="000001"/>
              <w:bottom w:val="single" w:sz="4" w:space="0" w:color="000001"/>
              <w:right w:val="single" w:sz="4" w:space="0" w:color="000001"/>
            </w:tcBorders>
            <w:shd w:val="clear" w:color="auto" w:fill="969696"/>
            <w:vAlign w:val="center"/>
          </w:tcPr>
          <w:p w:rsidR="003E3172" w:rsidRDefault="003E3172">
            <w:pPr>
              <w:snapToGrid w:val="0"/>
              <w:jc w:val="right"/>
              <w:rPr>
                <w:b/>
                <w:bCs/>
                <w:sz w:val="20"/>
                <w:szCs w:val="20"/>
                <w:lang w:eastAsia="tr-TR"/>
              </w:rPr>
            </w:pPr>
          </w:p>
        </w:tc>
      </w:tr>
      <w:tr w:rsidR="003E3172">
        <w:trPr>
          <w:trHeight w:val="279"/>
        </w:trPr>
        <w:tc>
          <w:tcPr>
            <w:tcW w:w="2542" w:type="dxa"/>
            <w:gridSpan w:val="3"/>
            <w:tcBorders>
              <w:top w:val="single" w:sz="4" w:space="0" w:color="000001"/>
              <w:left w:val="single" w:sz="4" w:space="0" w:color="000001"/>
              <w:bottom w:val="single" w:sz="4" w:space="0" w:color="000001"/>
            </w:tcBorders>
            <w:shd w:val="clear" w:color="auto" w:fill="969696"/>
            <w:vAlign w:val="center"/>
          </w:tcPr>
          <w:p w:rsidR="003E3172" w:rsidRDefault="002C758D">
            <w:r>
              <w:rPr>
                <w:b/>
                <w:bCs/>
                <w:sz w:val="20"/>
                <w:szCs w:val="20"/>
                <w:lang w:eastAsia="tr-TR"/>
              </w:rPr>
              <w:t>GENEL TOPLAM (Tahsis ve Harcama)</w:t>
            </w:r>
          </w:p>
        </w:tc>
        <w:tc>
          <w:tcPr>
            <w:tcW w:w="3296" w:type="dxa"/>
            <w:gridSpan w:val="4"/>
            <w:tcBorders>
              <w:top w:val="single" w:sz="4" w:space="0" w:color="000001"/>
              <w:left w:val="single" w:sz="4" w:space="0" w:color="000001"/>
              <w:bottom w:val="single" w:sz="4" w:space="0" w:color="000001"/>
            </w:tcBorders>
            <w:shd w:val="clear" w:color="auto" w:fill="969696"/>
            <w:vAlign w:val="center"/>
          </w:tcPr>
          <w:p w:rsidR="003E3172" w:rsidRDefault="002C758D">
            <w:pPr>
              <w:snapToGrid w:val="0"/>
              <w:jc w:val="right"/>
            </w:pPr>
            <w:r>
              <w:rPr>
                <w:b/>
                <w:bCs/>
                <w:sz w:val="20"/>
                <w:szCs w:val="20"/>
                <w:lang w:eastAsia="tr-TR"/>
              </w:rPr>
              <w:t>1.822.378,29</w:t>
            </w:r>
          </w:p>
        </w:tc>
        <w:tc>
          <w:tcPr>
            <w:tcW w:w="3378" w:type="dxa"/>
            <w:gridSpan w:val="4"/>
            <w:tcBorders>
              <w:top w:val="single" w:sz="4" w:space="0" w:color="000001"/>
              <w:left w:val="single" w:sz="4" w:space="0" w:color="000001"/>
              <w:bottom w:val="single" w:sz="4" w:space="0" w:color="000001"/>
              <w:right w:val="single" w:sz="4" w:space="0" w:color="000001"/>
            </w:tcBorders>
            <w:shd w:val="clear" w:color="auto" w:fill="969696"/>
            <w:vAlign w:val="center"/>
          </w:tcPr>
          <w:p w:rsidR="003E3172" w:rsidRDefault="002C758D">
            <w:pPr>
              <w:snapToGrid w:val="0"/>
              <w:jc w:val="right"/>
            </w:pPr>
            <w:r>
              <w:rPr>
                <w:b/>
                <w:bCs/>
                <w:sz w:val="20"/>
                <w:szCs w:val="20"/>
                <w:lang w:eastAsia="tr-TR"/>
              </w:rPr>
              <w:t>1.822.378,29</w:t>
            </w:r>
          </w:p>
        </w:tc>
      </w:tr>
    </w:tbl>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2C758D">
      <w:pPr>
        <w:jc w:val="both"/>
      </w:pPr>
      <w:r>
        <w:rPr>
          <w:b/>
          <w:color w:val="0000CC"/>
        </w:rPr>
        <w:t>ŞABANÖZÜ ADLİYESİ 2020 YILI BÜTÇE TABLOSU</w:t>
      </w:r>
    </w:p>
    <w:p w:rsidR="003E3172" w:rsidRDefault="003E3172">
      <w:pPr>
        <w:jc w:val="both"/>
        <w:rPr>
          <w:b/>
        </w:rPr>
      </w:pPr>
    </w:p>
    <w:tbl>
      <w:tblPr>
        <w:tblW w:w="9214" w:type="dxa"/>
        <w:tblInd w:w="-25" w:type="dxa"/>
        <w:tblBorders>
          <w:top w:val="single" w:sz="4" w:space="0" w:color="000001"/>
          <w:left w:val="single" w:sz="4" w:space="0" w:color="000001"/>
          <w:bottom w:val="single" w:sz="4" w:space="0" w:color="000001"/>
          <w:insideH w:val="single" w:sz="4" w:space="0" w:color="000001"/>
        </w:tblBorders>
        <w:tblCellMar>
          <w:left w:w="40" w:type="dxa"/>
          <w:right w:w="70" w:type="dxa"/>
        </w:tblCellMar>
        <w:tblLook w:val="0000" w:firstRow="0" w:lastRow="0" w:firstColumn="0" w:lastColumn="0" w:noHBand="0" w:noVBand="0"/>
      </w:tblPr>
      <w:tblGrid>
        <w:gridCol w:w="587"/>
        <w:gridCol w:w="1941"/>
        <w:gridCol w:w="1160"/>
        <w:gridCol w:w="937"/>
        <w:gridCol w:w="1160"/>
        <w:gridCol w:w="15"/>
        <w:gridCol w:w="1145"/>
        <w:gridCol w:w="1070"/>
        <w:gridCol w:w="1199"/>
      </w:tblGrid>
      <w:tr w:rsidR="003E3172">
        <w:trPr>
          <w:cantSplit/>
          <w:trHeight w:val="392"/>
        </w:trPr>
        <w:tc>
          <w:tcPr>
            <w:tcW w:w="2527" w:type="dxa"/>
            <w:gridSpan w:val="2"/>
            <w:vMerge w:val="restart"/>
            <w:tcBorders>
              <w:top w:val="single" w:sz="4" w:space="0" w:color="000001"/>
              <w:left w:val="single" w:sz="4" w:space="0" w:color="000001"/>
              <w:bottom w:val="single" w:sz="4" w:space="0" w:color="000001"/>
            </w:tcBorders>
            <w:shd w:val="clear" w:color="auto" w:fill="C00000"/>
            <w:vAlign w:val="center"/>
          </w:tcPr>
          <w:p w:rsidR="003E3172" w:rsidRDefault="002C758D">
            <w:pPr>
              <w:jc w:val="center"/>
            </w:pPr>
            <w:r>
              <w:rPr>
                <w:b/>
                <w:bCs/>
                <w:color w:val="FFFFFF"/>
                <w:sz w:val="20"/>
                <w:szCs w:val="20"/>
                <w:lang w:eastAsia="tr-TR"/>
              </w:rPr>
              <w:t>Ekonomik Kodlar</w:t>
            </w:r>
          </w:p>
        </w:tc>
        <w:tc>
          <w:tcPr>
            <w:tcW w:w="3272" w:type="dxa"/>
            <w:gridSpan w:val="4"/>
            <w:tcBorders>
              <w:top w:val="single" w:sz="4" w:space="0" w:color="000001"/>
              <w:left w:val="single" w:sz="4" w:space="0" w:color="000001"/>
              <w:bottom w:val="single" w:sz="4" w:space="0" w:color="000001"/>
            </w:tcBorders>
            <w:shd w:val="clear" w:color="auto" w:fill="C00000"/>
            <w:vAlign w:val="center"/>
          </w:tcPr>
          <w:p w:rsidR="003E3172" w:rsidRDefault="002C758D">
            <w:pPr>
              <w:jc w:val="center"/>
            </w:pPr>
            <w:r>
              <w:rPr>
                <w:b/>
                <w:bCs/>
                <w:color w:val="FFFFFF"/>
                <w:sz w:val="20"/>
                <w:szCs w:val="20"/>
                <w:lang w:eastAsia="tr-TR"/>
              </w:rPr>
              <w:t>Tahsis Edilen</w:t>
            </w:r>
          </w:p>
        </w:tc>
        <w:tc>
          <w:tcPr>
            <w:tcW w:w="3414"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jc w:val="center"/>
            </w:pPr>
            <w:r>
              <w:rPr>
                <w:b/>
                <w:bCs/>
                <w:color w:val="FFFFFF"/>
                <w:sz w:val="20"/>
                <w:szCs w:val="20"/>
                <w:lang w:eastAsia="tr-TR"/>
              </w:rPr>
              <w:t>Harcama</w:t>
            </w:r>
          </w:p>
        </w:tc>
      </w:tr>
      <w:tr w:rsidR="003E3172">
        <w:trPr>
          <w:cantSplit/>
          <w:trHeight w:val="326"/>
        </w:trPr>
        <w:tc>
          <w:tcPr>
            <w:tcW w:w="2527" w:type="dxa"/>
            <w:gridSpan w:val="2"/>
            <w:vMerge/>
            <w:tcBorders>
              <w:top w:val="single" w:sz="4" w:space="0" w:color="000001"/>
              <w:left w:val="single" w:sz="4" w:space="0" w:color="000001"/>
              <w:bottom w:val="single" w:sz="4" w:space="0" w:color="000001"/>
            </w:tcBorders>
            <w:shd w:val="clear" w:color="auto" w:fill="C00000"/>
            <w:vAlign w:val="center"/>
          </w:tcPr>
          <w:p w:rsidR="003E3172" w:rsidRDefault="003E3172">
            <w:pPr>
              <w:snapToGrid w:val="0"/>
              <w:rPr>
                <w:b/>
                <w:bCs/>
                <w:color w:val="FFFFFF"/>
                <w:sz w:val="18"/>
                <w:szCs w:val="18"/>
                <w:lang w:eastAsia="tr-TR"/>
              </w:rPr>
            </w:pPr>
          </w:p>
        </w:tc>
        <w:tc>
          <w:tcPr>
            <w:tcW w:w="1160" w:type="dxa"/>
            <w:tcBorders>
              <w:top w:val="single" w:sz="4" w:space="0" w:color="000001"/>
              <w:left w:val="single" w:sz="4" w:space="0" w:color="000001"/>
              <w:bottom w:val="single" w:sz="4" w:space="0" w:color="000001"/>
            </w:tcBorders>
            <w:shd w:val="clear" w:color="auto" w:fill="C00000"/>
            <w:vAlign w:val="center"/>
          </w:tcPr>
          <w:p w:rsidR="003E3172" w:rsidRDefault="002C758D">
            <w:pPr>
              <w:jc w:val="center"/>
            </w:pPr>
            <w:r>
              <w:rPr>
                <w:b/>
                <w:bCs/>
                <w:color w:val="FFFFFF"/>
                <w:sz w:val="20"/>
                <w:szCs w:val="20"/>
                <w:lang w:eastAsia="tr-TR"/>
              </w:rPr>
              <w:t>Genel Bütçe</w:t>
            </w:r>
          </w:p>
        </w:tc>
        <w:tc>
          <w:tcPr>
            <w:tcW w:w="937" w:type="dxa"/>
            <w:tcBorders>
              <w:top w:val="single" w:sz="4" w:space="0" w:color="000001"/>
              <w:left w:val="single" w:sz="4" w:space="0" w:color="000001"/>
              <w:bottom w:val="single" w:sz="4" w:space="0" w:color="000001"/>
            </w:tcBorders>
            <w:shd w:val="clear" w:color="auto" w:fill="C00000"/>
            <w:vAlign w:val="center"/>
          </w:tcPr>
          <w:p w:rsidR="003E3172" w:rsidRDefault="002C758D">
            <w:pPr>
              <w:jc w:val="center"/>
            </w:pPr>
            <w:r>
              <w:rPr>
                <w:b/>
                <w:bCs/>
                <w:color w:val="FFFFFF"/>
                <w:sz w:val="20"/>
                <w:szCs w:val="20"/>
                <w:lang w:eastAsia="tr-TR"/>
              </w:rPr>
              <w:t>İşyurtları Kurumu Bütçesi</w:t>
            </w:r>
          </w:p>
        </w:tc>
        <w:tc>
          <w:tcPr>
            <w:tcW w:w="1160" w:type="dxa"/>
            <w:tcBorders>
              <w:top w:val="single" w:sz="4" w:space="0" w:color="000001"/>
              <w:left w:val="single" w:sz="4" w:space="0" w:color="000001"/>
              <w:bottom w:val="single" w:sz="4" w:space="0" w:color="000001"/>
            </w:tcBorders>
            <w:shd w:val="clear" w:color="auto" w:fill="C00000"/>
            <w:vAlign w:val="center"/>
          </w:tcPr>
          <w:p w:rsidR="003E3172" w:rsidRDefault="002C758D">
            <w:pPr>
              <w:jc w:val="center"/>
            </w:pPr>
            <w:r>
              <w:rPr>
                <w:b/>
                <w:bCs/>
                <w:color w:val="FFFFFF"/>
                <w:sz w:val="20"/>
                <w:szCs w:val="20"/>
                <w:lang w:eastAsia="tr-TR"/>
              </w:rPr>
              <w:t>Toplam Tahsis</w:t>
            </w:r>
          </w:p>
        </w:tc>
        <w:tc>
          <w:tcPr>
            <w:tcW w:w="1160" w:type="dxa"/>
            <w:gridSpan w:val="2"/>
            <w:tcBorders>
              <w:top w:val="single" w:sz="4" w:space="0" w:color="000001"/>
              <w:left w:val="single" w:sz="4" w:space="0" w:color="000001"/>
              <w:bottom w:val="single" w:sz="4" w:space="0" w:color="000001"/>
            </w:tcBorders>
            <w:shd w:val="clear" w:color="auto" w:fill="C00000"/>
            <w:vAlign w:val="center"/>
          </w:tcPr>
          <w:p w:rsidR="003E3172" w:rsidRDefault="002C758D">
            <w:pPr>
              <w:jc w:val="center"/>
            </w:pPr>
            <w:r>
              <w:rPr>
                <w:b/>
                <w:bCs/>
                <w:color w:val="FFFFFF"/>
                <w:sz w:val="20"/>
                <w:szCs w:val="20"/>
                <w:lang w:eastAsia="tr-TR"/>
              </w:rPr>
              <w:t>Genel Bütçe</w:t>
            </w:r>
          </w:p>
        </w:tc>
        <w:tc>
          <w:tcPr>
            <w:tcW w:w="1070" w:type="dxa"/>
            <w:tcBorders>
              <w:top w:val="single" w:sz="4" w:space="0" w:color="000001"/>
              <w:left w:val="single" w:sz="4" w:space="0" w:color="000001"/>
              <w:bottom w:val="single" w:sz="4" w:space="0" w:color="000001"/>
            </w:tcBorders>
            <w:shd w:val="clear" w:color="auto" w:fill="C00000"/>
            <w:vAlign w:val="center"/>
          </w:tcPr>
          <w:p w:rsidR="003E3172" w:rsidRDefault="002C758D">
            <w:pPr>
              <w:jc w:val="center"/>
            </w:pPr>
            <w:r>
              <w:rPr>
                <w:b/>
                <w:bCs/>
                <w:color w:val="FFFFFF"/>
                <w:sz w:val="20"/>
                <w:szCs w:val="20"/>
                <w:lang w:eastAsia="tr-TR"/>
              </w:rPr>
              <w:t>İşyurtları Kurumu Bütçesi</w:t>
            </w:r>
          </w:p>
        </w:tc>
        <w:tc>
          <w:tcPr>
            <w:tcW w:w="1199"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jc w:val="center"/>
            </w:pPr>
            <w:r>
              <w:rPr>
                <w:b/>
                <w:bCs/>
                <w:color w:val="FFFFFF"/>
                <w:sz w:val="20"/>
                <w:szCs w:val="20"/>
                <w:lang w:eastAsia="tr-TR"/>
              </w:rPr>
              <w:t>Toplam Harcama</w:t>
            </w:r>
          </w:p>
        </w:tc>
      </w:tr>
      <w:tr w:rsidR="003E3172">
        <w:trPr>
          <w:trHeight w:val="279"/>
        </w:trPr>
        <w:tc>
          <w:tcPr>
            <w:tcW w:w="586"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b/>
                <w:bCs/>
                <w:sz w:val="20"/>
                <w:szCs w:val="20"/>
                <w:lang w:eastAsia="tr-TR"/>
              </w:rPr>
              <w:t>01</w:t>
            </w:r>
          </w:p>
        </w:tc>
        <w:tc>
          <w:tcPr>
            <w:tcW w:w="1941" w:type="dxa"/>
            <w:tcBorders>
              <w:top w:val="single" w:sz="4" w:space="0" w:color="000001"/>
              <w:left w:val="single" w:sz="4" w:space="0" w:color="000001"/>
              <w:bottom w:val="single" w:sz="4" w:space="0" w:color="000001"/>
            </w:tcBorders>
            <w:shd w:val="clear" w:color="auto" w:fill="auto"/>
            <w:vAlign w:val="center"/>
          </w:tcPr>
          <w:p w:rsidR="003E3172" w:rsidRDefault="002C758D">
            <w:r>
              <w:rPr>
                <w:b/>
                <w:bCs/>
                <w:sz w:val="20"/>
                <w:szCs w:val="20"/>
                <w:lang w:eastAsia="tr-TR"/>
              </w:rPr>
              <w:t>Personel Giderleri</w:t>
            </w: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ind w:hanging="57"/>
              <w:jc w:val="right"/>
            </w:pPr>
            <w:r>
              <w:rPr>
                <w:rFonts w:ascii="Open Sans;sans-serif" w:hAnsi="Open Sans;sans-serif"/>
                <w:bCs/>
                <w:sz w:val="18"/>
                <w:szCs w:val="20"/>
                <w:lang w:eastAsia="tr-TR"/>
              </w:rPr>
              <w:t>895.336,52</w:t>
            </w:r>
          </w:p>
        </w:tc>
        <w:tc>
          <w:tcPr>
            <w:tcW w:w="937"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b/>
                <w:bCs/>
                <w:sz w:val="20"/>
                <w:szCs w:val="20"/>
                <w:lang w:eastAsia="tr-TR"/>
              </w:rPr>
            </w:pP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ind w:hanging="57"/>
              <w:jc w:val="right"/>
            </w:pPr>
            <w:r>
              <w:rPr>
                <w:rFonts w:ascii="Open Sans;sans-serif" w:hAnsi="Open Sans;sans-serif"/>
                <w:bCs/>
                <w:sz w:val="18"/>
                <w:szCs w:val="20"/>
                <w:lang w:eastAsia="tr-TR"/>
              </w:rPr>
              <w:t>895.336,52</w:t>
            </w:r>
          </w:p>
        </w:tc>
        <w:tc>
          <w:tcPr>
            <w:tcW w:w="1160"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rFonts w:ascii="Open Sans;sans-serif" w:hAnsi="Open Sans;sans-serif"/>
                <w:bCs/>
                <w:sz w:val="18"/>
                <w:szCs w:val="20"/>
                <w:lang w:eastAsia="tr-TR"/>
              </w:rPr>
              <w:t>895.336,52</w:t>
            </w:r>
          </w:p>
        </w:tc>
        <w:tc>
          <w:tcPr>
            <w:tcW w:w="107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b/>
                <w:bCs/>
                <w:sz w:val="20"/>
                <w:szCs w:val="20"/>
                <w:lang w:eastAsia="tr-TR"/>
              </w:rPr>
            </w:pPr>
          </w:p>
        </w:tc>
        <w:tc>
          <w:tcPr>
            <w:tcW w:w="119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rPr>
                <w:rFonts w:ascii="Open Sans;sans-serif" w:hAnsi="Open Sans;sans-serif"/>
                <w:bCs/>
                <w:sz w:val="18"/>
                <w:szCs w:val="20"/>
                <w:lang w:eastAsia="tr-TR"/>
              </w:rPr>
              <w:t>895.336,52</w:t>
            </w:r>
          </w:p>
        </w:tc>
      </w:tr>
      <w:tr w:rsidR="003E3172">
        <w:trPr>
          <w:trHeight w:val="279"/>
        </w:trPr>
        <w:tc>
          <w:tcPr>
            <w:tcW w:w="586"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b/>
                <w:bCs/>
                <w:sz w:val="20"/>
                <w:szCs w:val="20"/>
                <w:lang w:eastAsia="tr-TR"/>
              </w:rPr>
              <w:t>02</w:t>
            </w:r>
          </w:p>
        </w:tc>
        <w:tc>
          <w:tcPr>
            <w:tcW w:w="1941" w:type="dxa"/>
            <w:tcBorders>
              <w:top w:val="single" w:sz="4" w:space="0" w:color="000001"/>
              <w:left w:val="single" w:sz="4" w:space="0" w:color="000001"/>
              <w:bottom w:val="single" w:sz="4" w:space="0" w:color="000001"/>
            </w:tcBorders>
            <w:shd w:val="clear" w:color="auto" w:fill="auto"/>
            <w:vAlign w:val="center"/>
          </w:tcPr>
          <w:p w:rsidR="003E3172" w:rsidRDefault="002C758D">
            <w:r>
              <w:rPr>
                <w:b/>
                <w:bCs/>
                <w:sz w:val="20"/>
                <w:szCs w:val="20"/>
                <w:lang w:eastAsia="tr-TR"/>
              </w:rPr>
              <w:t>SGK Devlet Primi Giderleri</w:t>
            </w: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b/>
                <w:bCs/>
                <w:sz w:val="20"/>
                <w:szCs w:val="20"/>
                <w:lang w:eastAsia="tr-TR"/>
              </w:rPr>
            </w:pPr>
          </w:p>
        </w:tc>
        <w:tc>
          <w:tcPr>
            <w:tcW w:w="937"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b/>
                <w:bCs/>
                <w:sz w:val="20"/>
                <w:szCs w:val="20"/>
                <w:lang w:eastAsia="tr-TR"/>
              </w:rPr>
            </w:pP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b/>
                <w:bCs/>
                <w:sz w:val="20"/>
                <w:szCs w:val="20"/>
                <w:lang w:eastAsia="tr-TR"/>
              </w:rPr>
            </w:pPr>
          </w:p>
        </w:tc>
        <w:tc>
          <w:tcPr>
            <w:tcW w:w="1160" w:type="dxa"/>
            <w:gridSpan w:val="2"/>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b/>
                <w:bCs/>
                <w:sz w:val="20"/>
                <w:szCs w:val="20"/>
                <w:lang w:eastAsia="tr-TR"/>
              </w:rPr>
            </w:pPr>
          </w:p>
        </w:tc>
        <w:tc>
          <w:tcPr>
            <w:tcW w:w="107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b/>
                <w:bCs/>
                <w:sz w:val="20"/>
                <w:szCs w:val="20"/>
                <w:lang w:eastAsia="tr-TR"/>
              </w:rPr>
            </w:pPr>
          </w:p>
        </w:tc>
        <w:tc>
          <w:tcPr>
            <w:tcW w:w="119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right"/>
              <w:rPr>
                <w:b/>
                <w:bCs/>
                <w:sz w:val="20"/>
                <w:szCs w:val="20"/>
                <w:lang w:eastAsia="tr-TR"/>
              </w:rPr>
            </w:pPr>
          </w:p>
        </w:tc>
      </w:tr>
      <w:tr w:rsidR="003E3172">
        <w:trPr>
          <w:trHeight w:val="279"/>
        </w:trPr>
        <w:tc>
          <w:tcPr>
            <w:tcW w:w="586"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b/>
                <w:bCs/>
                <w:sz w:val="20"/>
                <w:szCs w:val="20"/>
                <w:lang w:eastAsia="tr-TR"/>
              </w:rPr>
              <w:t>03</w:t>
            </w:r>
          </w:p>
        </w:tc>
        <w:tc>
          <w:tcPr>
            <w:tcW w:w="1941" w:type="dxa"/>
            <w:tcBorders>
              <w:top w:val="single" w:sz="4" w:space="0" w:color="000001"/>
              <w:left w:val="single" w:sz="4" w:space="0" w:color="000001"/>
              <w:bottom w:val="single" w:sz="4" w:space="0" w:color="000001"/>
            </w:tcBorders>
            <w:shd w:val="clear" w:color="auto" w:fill="auto"/>
            <w:vAlign w:val="center"/>
          </w:tcPr>
          <w:p w:rsidR="003E3172" w:rsidRDefault="002C758D">
            <w:r>
              <w:rPr>
                <w:b/>
                <w:bCs/>
                <w:sz w:val="20"/>
                <w:szCs w:val="20"/>
                <w:lang w:eastAsia="tr-TR"/>
              </w:rPr>
              <w:t>Mal ve Hizmet Alım Giderleri</w:t>
            </w: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135.947,66</w:t>
            </w:r>
          </w:p>
        </w:tc>
        <w:tc>
          <w:tcPr>
            <w:tcW w:w="937"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b/>
                <w:bCs/>
                <w:sz w:val="20"/>
                <w:szCs w:val="20"/>
                <w:lang w:eastAsia="tr-TR"/>
              </w:rPr>
            </w:pP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ind w:hanging="57"/>
              <w:jc w:val="right"/>
            </w:pPr>
            <w:r>
              <w:rPr>
                <w:sz w:val="20"/>
                <w:szCs w:val="20"/>
                <w:lang w:eastAsia="tr-TR"/>
              </w:rPr>
              <w:t>135.947,66</w:t>
            </w:r>
          </w:p>
        </w:tc>
        <w:tc>
          <w:tcPr>
            <w:tcW w:w="1160"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135.946,66</w:t>
            </w:r>
          </w:p>
        </w:tc>
        <w:tc>
          <w:tcPr>
            <w:tcW w:w="107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b/>
                <w:bCs/>
                <w:sz w:val="20"/>
                <w:szCs w:val="20"/>
                <w:lang w:eastAsia="tr-TR"/>
              </w:rPr>
            </w:pPr>
          </w:p>
        </w:tc>
        <w:tc>
          <w:tcPr>
            <w:tcW w:w="119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rPr>
                <w:sz w:val="20"/>
                <w:szCs w:val="20"/>
                <w:lang w:eastAsia="tr-TR"/>
              </w:rPr>
              <w:t>135.946,66</w:t>
            </w:r>
          </w:p>
        </w:tc>
      </w:tr>
      <w:tr w:rsidR="003E3172">
        <w:trPr>
          <w:trHeight w:val="262"/>
        </w:trPr>
        <w:tc>
          <w:tcPr>
            <w:tcW w:w="586"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03.2</w:t>
            </w:r>
          </w:p>
        </w:tc>
        <w:tc>
          <w:tcPr>
            <w:tcW w:w="1941"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Tüketime Yönelik Mal ve Malzeme Alımları</w:t>
            </w: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22.477,82</w:t>
            </w:r>
          </w:p>
        </w:tc>
        <w:tc>
          <w:tcPr>
            <w:tcW w:w="937"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22.477,82</w:t>
            </w:r>
          </w:p>
        </w:tc>
        <w:tc>
          <w:tcPr>
            <w:tcW w:w="1160"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22.477,82</w:t>
            </w:r>
          </w:p>
        </w:tc>
        <w:tc>
          <w:tcPr>
            <w:tcW w:w="107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9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rPr>
                <w:sz w:val="20"/>
                <w:szCs w:val="20"/>
                <w:lang w:eastAsia="tr-TR"/>
              </w:rPr>
              <w:t>22.477,82</w:t>
            </w:r>
          </w:p>
        </w:tc>
      </w:tr>
      <w:tr w:rsidR="003E3172">
        <w:trPr>
          <w:trHeight w:val="262"/>
        </w:trPr>
        <w:tc>
          <w:tcPr>
            <w:tcW w:w="586"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03.3</w:t>
            </w:r>
          </w:p>
        </w:tc>
        <w:tc>
          <w:tcPr>
            <w:tcW w:w="1941"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Yolluklar</w:t>
            </w: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7.357,76</w:t>
            </w:r>
          </w:p>
        </w:tc>
        <w:tc>
          <w:tcPr>
            <w:tcW w:w="937"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7.357,76</w:t>
            </w:r>
          </w:p>
        </w:tc>
        <w:tc>
          <w:tcPr>
            <w:tcW w:w="1160"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7.356,76</w:t>
            </w:r>
          </w:p>
        </w:tc>
        <w:tc>
          <w:tcPr>
            <w:tcW w:w="107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9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rPr>
                <w:sz w:val="20"/>
                <w:szCs w:val="20"/>
                <w:lang w:eastAsia="tr-TR"/>
              </w:rPr>
              <w:t>7.356,76</w:t>
            </w:r>
          </w:p>
        </w:tc>
      </w:tr>
      <w:tr w:rsidR="003E3172">
        <w:trPr>
          <w:trHeight w:val="262"/>
        </w:trPr>
        <w:tc>
          <w:tcPr>
            <w:tcW w:w="586"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03.4</w:t>
            </w:r>
          </w:p>
        </w:tc>
        <w:tc>
          <w:tcPr>
            <w:tcW w:w="1941"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Görev Giderleri</w:t>
            </w: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937"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gridSpan w:val="2"/>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07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9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right"/>
              <w:rPr>
                <w:sz w:val="20"/>
                <w:szCs w:val="20"/>
                <w:lang w:eastAsia="tr-TR"/>
              </w:rPr>
            </w:pPr>
          </w:p>
        </w:tc>
      </w:tr>
      <w:tr w:rsidR="003E3172">
        <w:trPr>
          <w:trHeight w:val="262"/>
        </w:trPr>
        <w:tc>
          <w:tcPr>
            <w:tcW w:w="586"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03.5</w:t>
            </w:r>
          </w:p>
        </w:tc>
        <w:tc>
          <w:tcPr>
            <w:tcW w:w="1941"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Hizmet Alımları</w:t>
            </w: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53.035,00</w:t>
            </w:r>
          </w:p>
        </w:tc>
        <w:tc>
          <w:tcPr>
            <w:tcW w:w="937"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53.035,00</w:t>
            </w:r>
          </w:p>
        </w:tc>
        <w:tc>
          <w:tcPr>
            <w:tcW w:w="1160"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pPr>
              <w:snapToGrid w:val="0"/>
              <w:jc w:val="right"/>
            </w:pPr>
            <w:r>
              <w:rPr>
                <w:sz w:val="20"/>
                <w:szCs w:val="20"/>
                <w:lang w:eastAsia="tr-TR"/>
              </w:rPr>
              <w:t>53.035,00</w:t>
            </w:r>
          </w:p>
        </w:tc>
        <w:tc>
          <w:tcPr>
            <w:tcW w:w="107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9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right"/>
            </w:pPr>
            <w:r>
              <w:rPr>
                <w:sz w:val="20"/>
                <w:szCs w:val="20"/>
                <w:lang w:eastAsia="tr-TR"/>
              </w:rPr>
              <w:t>53.035,00</w:t>
            </w:r>
          </w:p>
        </w:tc>
      </w:tr>
      <w:tr w:rsidR="003E3172">
        <w:trPr>
          <w:trHeight w:val="262"/>
        </w:trPr>
        <w:tc>
          <w:tcPr>
            <w:tcW w:w="586"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03.6</w:t>
            </w:r>
          </w:p>
        </w:tc>
        <w:tc>
          <w:tcPr>
            <w:tcW w:w="1941"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Temsil ve Tanıtma Giderleri</w:t>
            </w: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937"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gridSpan w:val="2"/>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07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9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right"/>
              <w:rPr>
                <w:sz w:val="20"/>
                <w:szCs w:val="20"/>
                <w:lang w:eastAsia="tr-TR"/>
              </w:rPr>
            </w:pPr>
          </w:p>
        </w:tc>
      </w:tr>
      <w:tr w:rsidR="003E3172">
        <w:trPr>
          <w:trHeight w:val="262"/>
        </w:trPr>
        <w:tc>
          <w:tcPr>
            <w:tcW w:w="586"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03.7</w:t>
            </w:r>
          </w:p>
        </w:tc>
        <w:tc>
          <w:tcPr>
            <w:tcW w:w="1941"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Menkul Mal, Gayri Maddi Hak Alım, Bakım ve Onarım Giderleri</w:t>
            </w: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937"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gridSpan w:val="2"/>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07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9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right"/>
              <w:rPr>
                <w:sz w:val="20"/>
                <w:szCs w:val="20"/>
                <w:lang w:eastAsia="tr-TR"/>
              </w:rPr>
            </w:pPr>
          </w:p>
        </w:tc>
      </w:tr>
      <w:tr w:rsidR="003E3172">
        <w:trPr>
          <w:trHeight w:val="262"/>
        </w:trPr>
        <w:tc>
          <w:tcPr>
            <w:tcW w:w="586"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03.8</w:t>
            </w:r>
          </w:p>
        </w:tc>
        <w:tc>
          <w:tcPr>
            <w:tcW w:w="1941"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 xml:space="preserve">Gayrimenkul Mal Bakım ve Onarım Giderleri </w:t>
            </w: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937"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gridSpan w:val="2"/>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07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9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right"/>
              <w:rPr>
                <w:sz w:val="20"/>
                <w:szCs w:val="20"/>
                <w:lang w:eastAsia="tr-TR"/>
              </w:rPr>
            </w:pPr>
          </w:p>
        </w:tc>
      </w:tr>
      <w:tr w:rsidR="003E3172">
        <w:trPr>
          <w:trHeight w:val="262"/>
        </w:trPr>
        <w:tc>
          <w:tcPr>
            <w:tcW w:w="586"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03.9</w:t>
            </w:r>
          </w:p>
        </w:tc>
        <w:tc>
          <w:tcPr>
            <w:tcW w:w="1941"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 xml:space="preserve">Tedavi ve Cenaze Giderleri </w:t>
            </w: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937"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gridSpan w:val="2"/>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07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9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right"/>
              <w:rPr>
                <w:sz w:val="20"/>
                <w:szCs w:val="20"/>
                <w:lang w:eastAsia="tr-TR"/>
              </w:rPr>
            </w:pPr>
          </w:p>
        </w:tc>
      </w:tr>
      <w:tr w:rsidR="003E3172">
        <w:trPr>
          <w:trHeight w:val="279"/>
        </w:trPr>
        <w:tc>
          <w:tcPr>
            <w:tcW w:w="586"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b/>
                <w:bCs/>
                <w:sz w:val="20"/>
                <w:szCs w:val="20"/>
                <w:lang w:eastAsia="tr-TR"/>
              </w:rPr>
              <w:t>05</w:t>
            </w:r>
          </w:p>
        </w:tc>
        <w:tc>
          <w:tcPr>
            <w:tcW w:w="1941" w:type="dxa"/>
            <w:tcBorders>
              <w:top w:val="single" w:sz="4" w:space="0" w:color="000001"/>
              <w:left w:val="single" w:sz="4" w:space="0" w:color="000001"/>
              <w:bottom w:val="single" w:sz="4" w:space="0" w:color="000001"/>
            </w:tcBorders>
            <w:shd w:val="clear" w:color="auto" w:fill="auto"/>
            <w:vAlign w:val="center"/>
          </w:tcPr>
          <w:p w:rsidR="003E3172" w:rsidRDefault="002C758D">
            <w:r>
              <w:rPr>
                <w:b/>
                <w:bCs/>
                <w:sz w:val="20"/>
                <w:szCs w:val="20"/>
                <w:lang w:eastAsia="tr-TR"/>
              </w:rPr>
              <w:t>Cari Transferler</w:t>
            </w: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b/>
                <w:bCs/>
                <w:sz w:val="20"/>
                <w:szCs w:val="20"/>
                <w:lang w:eastAsia="tr-TR"/>
              </w:rPr>
            </w:pPr>
          </w:p>
        </w:tc>
        <w:tc>
          <w:tcPr>
            <w:tcW w:w="937"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b/>
                <w:bCs/>
                <w:sz w:val="20"/>
                <w:szCs w:val="20"/>
                <w:lang w:eastAsia="tr-TR"/>
              </w:rPr>
            </w:pP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b/>
                <w:bCs/>
                <w:sz w:val="20"/>
                <w:szCs w:val="20"/>
                <w:lang w:eastAsia="tr-TR"/>
              </w:rPr>
            </w:pPr>
          </w:p>
        </w:tc>
        <w:tc>
          <w:tcPr>
            <w:tcW w:w="1160" w:type="dxa"/>
            <w:gridSpan w:val="2"/>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b/>
                <w:bCs/>
                <w:sz w:val="20"/>
                <w:szCs w:val="20"/>
                <w:lang w:eastAsia="tr-TR"/>
              </w:rPr>
            </w:pPr>
          </w:p>
        </w:tc>
        <w:tc>
          <w:tcPr>
            <w:tcW w:w="107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b/>
                <w:bCs/>
                <w:sz w:val="20"/>
                <w:szCs w:val="20"/>
                <w:lang w:eastAsia="tr-TR"/>
              </w:rPr>
            </w:pPr>
          </w:p>
        </w:tc>
        <w:tc>
          <w:tcPr>
            <w:tcW w:w="119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right"/>
              <w:rPr>
                <w:b/>
                <w:bCs/>
                <w:sz w:val="20"/>
                <w:szCs w:val="20"/>
                <w:lang w:eastAsia="tr-TR"/>
              </w:rPr>
            </w:pPr>
          </w:p>
        </w:tc>
      </w:tr>
      <w:tr w:rsidR="003E3172">
        <w:trPr>
          <w:trHeight w:val="279"/>
        </w:trPr>
        <w:tc>
          <w:tcPr>
            <w:tcW w:w="586"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b/>
                <w:bCs/>
                <w:sz w:val="20"/>
                <w:szCs w:val="20"/>
                <w:lang w:eastAsia="tr-TR"/>
              </w:rPr>
              <w:t>06</w:t>
            </w:r>
          </w:p>
        </w:tc>
        <w:tc>
          <w:tcPr>
            <w:tcW w:w="1941" w:type="dxa"/>
            <w:tcBorders>
              <w:top w:val="single" w:sz="4" w:space="0" w:color="000001"/>
              <w:left w:val="single" w:sz="4" w:space="0" w:color="000001"/>
              <w:bottom w:val="single" w:sz="4" w:space="0" w:color="000001"/>
            </w:tcBorders>
            <w:shd w:val="clear" w:color="auto" w:fill="auto"/>
            <w:vAlign w:val="center"/>
          </w:tcPr>
          <w:p w:rsidR="003E3172" w:rsidRDefault="002C758D">
            <w:r>
              <w:rPr>
                <w:b/>
                <w:bCs/>
                <w:sz w:val="20"/>
                <w:szCs w:val="20"/>
                <w:lang w:eastAsia="tr-TR"/>
              </w:rPr>
              <w:t>Sermaye Giderleri</w:t>
            </w: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b/>
                <w:bCs/>
                <w:sz w:val="20"/>
                <w:szCs w:val="20"/>
                <w:lang w:eastAsia="tr-TR"/>
              </w:rPr>
            </w:pPr>
          </w:p>
        </w:tc>
        <w:tc>
          <w:tcPr>
            <w:tcW w:w="937"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b/>
                <w:bCs/>
                <w:sz w:val="20"/>
                <w:szCs w:val="20"/>
                <w:lang w:eastAsia="tr-TR"/>
              </w:rPr>
            </w:pP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b/>
                <w:bCs/>
                <w:sz w:val="20"/>
                <w:szCs w:val="20"/>
                <w:lang w:eastAsia="tr-TR"/>
              </w:rPr>
            </w:pPr>
          </w:p>
        </w:tc>
        <w:tc>
          <w:tcPr>
            <w:tcW w:w="1160" w:type="dxa"/>
            <w:gridSpan w:val="2"/>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b/>
                <w:bCs/>
                <w:sz w:val="20"/>
                <w:szCs w:val="20"/>
                <w:lang w:eastAsia="tr-TR"/>
              </w:rPr>
            </w:pPr>
          </w:p>
        </w:tc>
        <w:tc>
          <w:tcPr>
            <w:tcW w:w="107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b/>
                <w:bCs/>
                <w:sz w:val="20"/>
                <w:szCs w:val="20"/>
                <w:lang w:eastAsia="tr-TR"/>
              </w:rPr>
            </w:pPr>
          </w:p>
        </w:tc>
        <w:tc>
          <w:tcPr>
            <w:tcW w:w="119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right"/>
              <w:rPr>
                <w:b/>
                <w:bCs/>
                <w:sz w:val="20"/>
                <w:szCs w:val="20"/>
                <w:lang w:eastAsia="tr-TR"/>
              </w:rPr>
            </w:pPr>
          </w:p>
        </w:tc>
      </w:tr>
      <w:tr w:rsidR="003E3172">
        <w:trPr>
          <w:trHeight w:val="262"/>
        </w:trPr>
        <w:tc>
          <w:tcPr>
            <w:tcW w:w="586"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06.1</w:t>
            </w:r>
          </w:p>
        </w:tc>
        <w:tc>
          <w:tcPr>
            <w:tcW w:w="1941"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Mamul Mal Alımları</w:t>
            </w: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937"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gridSpan w:val="2"/>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07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9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right"/>
              <w:rPr>
                <w:sz w:val="20"/>
                <w:szCs w:val="20"/>
                <w:lang w:eastAsia="tr-TR"/>
              </w:rPr>
            </w:pPr>
          </w:p>
        </w:tc>
      </w:tr>
      <w:tr w:rsidR="003E3172">
        <w:trPr>
          <w:trHeight w:val="262"/>
        </w:trPr>
        <w:tc>
          <w:tcPr>
            <w:tcW w:w="586"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06.3</w:t>
            </w:r>
          </w:p>
        </w:tc>
        <w:tc>
          <w:tcPr>
            <w:tcW w:w="1941"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Gayri Maddi Hak Alımları</w:t>
            </w: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937"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gridSpan w:val="2"/>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07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9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right"/>
              <w:rPr>
                <w:sz w:val="20"/>
                <w:szCs w:val="20"/>
                <w:lang w:eastAsia="tr-TR"/>
              </w:rPr>
            </w:pPr>
          </w:p>
        </w:tc>
      </w:tr>
      <w:tr w:rsidR="003E3172">
        <w:trPr>
          <w:trHeight w:val="262"/>
        </w:trPr>
        <w:tc>
          <w:tcPr>
            <w:tcW w:w="586"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06.4</w:t>
            </w:r>
          </w:p>
        </w:tc>
        <w:tc>
          <w:tcPr>
            <w:tcW w:w="1941"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Gayrimenkul Alımları ve Kamulaştırma</w:t>
            </w: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937"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gridSpan w:val="2"/>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07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9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right"/>
              <w:rPr>
                <w:sz w:val="20"/>
                <w:szCs w:val="20"/>
                <w:lang w:eastAsia="tr-TR"/>
              </w:rPr>
            </w:pPr>
          </w:p>
        </w:tc>
      </w:tr>
      <w:tr w:rsidR="003E3172">
        <w:trPr>
          <w:trHeight w:val="262"/>
        </w:trPr>
        <w:tc>
          <w:tcPr>
            <w:tcW w:w="586"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06.5</w:t>
            </w:r>
          </w:p>
        </w:tc>
        <w:tc>
          <w:tcPr>
            <w:tcW w:w="1941"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Gayrimenkul Sermaye Üretim Giderleri</w:t>
            </w: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937"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gridSpan w:val="2"/>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07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9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right"/>
              <w:rPr>
                <w:sz w:val="20"/>
                <w:szCs w:val="20"/>
                <w:lang w:eastAsia="tr-TR"/>
              </w:rPr>
            </w:pPr>
          </w:p>
        </w:tc>
      </w:tr>
      <w:tr w:rsidR="003E3172">
        <w:trPr>
          <w:trHeight w:val="262"/>
        </w:trPr>
        <w:tc>
          <w:tcPr>
            <w:tcW w:w="586"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06.6</w:t>
            </w:r>
          </w:p>
        </w:tc>
        <w:tc>
          <w:tcPr>
            <w:tcW w:w="1941"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Menkul Mal Büyük Onarım Giderleri</w:t>
            </w: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937"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gridSpan w:val="2"/>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07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9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right"/>
              <w:rPr>
                <w:sz w:val="20"/>
                <w:szCs w:val="20"/>
                <w:lang w:eastAsia="tr-TR"/>
              </w:rPr>
            </w:pPr>
          </w:p>
        </w:tc>
      </w:tr>
      <w:tr w:rsidR="003E3172">
        <w:trPr>
          <w:trHeight w:val="262"/>
        </w:trPr>
        <w:tc>
          <w:tcPr>
            <w:tcW w:w="586" w:type="dxa"/>
            <w:tcBorders>
              <w:top w:val="single" w:sz="4" w:space="0" w:color="000001"/>
              <w:left w:val="single" w:sz="4" w:space="0" w:color="000001"/>
              <w:bottom w:val="single" w:sz="4" w:space="0" w:color="000001"/>
            </w:tcBorders>
            <w:shd w:val="clear" w:color="auto" w:fill="auto"/>
            <w:vAlign w:val="center"/>
          </w:tcPr>
          <w:p w:rsidR="003E3172" w:rsidRDefault="002C758D">
            <w:pPr>
              <w:jc w:val="center"/>
            </w:pPr>
            <w:r>
              <w:rPr>
                <w:sz w:val="20"/>
                <w:szCs w:val="20"/>
                <w:lang w:eastAsia="tr-TR"/>
              </w:rPr>
              <w:t>06.7</w:t>
            </w:r>
          </w:p>
        </w:tc>
        <w:tc>
          <w:tcPr>
            <w:tcW w:w="1941" w:type="dxa"/>
            <w:tcBorders>
              <w:top w:val="single" w:sz="4" w:space="0" w:color="000001"/>
              <w:left w:val="single" w:sz="4" w:space="0" w:color="000001"/>
              <w:bottom w:val="single" w:sz="4" w:space="0" w:color="000001"/>
            </w:tcBorders>
            <w:shd w:val="clear" w:color="auto" w:fill="auto"/>
            <w:vAlign w:val="center"/>
          </w:tcPr>
          <w:p w:rsidR="003E3172" w:rsidRDefault="002C758D">
            <w:r>
              <w:rPr>
                <w:sz w:val="20"/>
                <w:szCs w:val="20"/>
                <w:lang w:eastAsia="tr-TR"/>
              </w:rPr>
              <w:t>Gayrimenkul Büyük Onarım Giderleri</w:t>
            </w: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937"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60" w:type="dxa"/>
            <w:gridSpan w:val="2"/>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070" w:type="dxa"/>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sz w:val="20"/>
                <w:szCs w:val="20"/>
                <w:lang w:eastAsia="tr-TR"/>
              </w:rPr>
            </w:pPr>
          </w:p>
        </w:tc>
        <w:tc>
          <w:tcPr>
            <w:tcW w:w="119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right"/>
              <w:rPr>
                <w:sz w:val="20"/>
                <w:szCs w:val="20"/>
                <w:lang w:eastAsia="tr-TR"/>
              </w:rPr>
            </w:pPr>
          </w:p>
        </w:tc>
      </w:tr>
      <w:tr w:rsidR="003E3172">
        <w:trPr>
          <w:trHeight w:val="279"/>
        </w:trPr>
        <w:tc>
          <w:tcPr>
            <w:tcW w:w="2527" w:type="dxa"/>
            <w:gridSpan w:val="2"/>
            <w:tcBorders>
              <w:top w:val="single" w:sz="4" w:space="0" w:color="000001"/>
              <w:left w:val="single" w:sz="4" w:space="0" w:color="000001"/>
              <w:bottom w:val="single" w:sz="4" w:space="0" w:color="000001"/>
            </w:tcBorders>
            <w:shd w:val="clear" w:color="auto" w:fill="969696"/>
            <w:vAlign w:val="center"/>
          </w:tcPr>
          <w:p w:rsidR="003E3172" w:rsidRDefault="002C758D">
            <w:r>
              <w:rPr>
                <w:b/>
                <w:bCs/>
                <w:sz w:val="20"/>
                <w:szCs w:val="20"/>
                <w:lang w:eastAsia="tr-TR"/>
              </w:rPr>
              <w:t>Bütçe Ödeneği Toplamı</w:t>
            </w:r>
          </w:p>
        </w:tc>
        <w:tc>
          <w:tcPr>
            <w:tcW w:w="1160" w:type="dxa"/>
            <w:tcBorders>
              <w:top w:val="single" w:sz="4" w:space="0" w:color="000001"/>
              <w:left w:val="single" w:sz="4" w:space="0" w:color="000001"/>
              <w:bottom w:val="single" w:sz="4" w:space="0" w:color="000001"/>
            </w:tcBorders>
            <w:shd w:val="clear" w:color="auto" w:fill="969696"/>
            <w:vAlign w:val="center"/>
          </w:tcPr>
          <w:p w:rsidR="003E3172" w:rsidRDefault="002C758D">
            <w:pPr>
              <w:snapToGrid w:val="0"/>
              <w:jc w:val="right"/>
            </w:pPr>
            <w:r>
              <w:rPr>
                <w:b/>
                <w:bCs/>
                <w:sz w:val="20"/>
                <w:szCs w:val="20"/>
                <w:lang w:eastAsia="tr-TR"/>
              </w:rPr>
              <w:t>1.114.154,76</w:t>
            </w:r>
          </w:p>
        </w:tc>
        <w:tc>
          <w:tcPr>
            <w:tcW w:w="937" w:type="dxa"/>
            <w:tcBorders>
              <w:top w:val="single" w:sz="4" w:space="0" w:color="000001"/>
              <w:left w:val="single" w:sz="4" w:space="0" w:color="000001"/>
              <w:bottom w:val="single" w:sz="4" w:space="0" w:color="000001"/>
            </w:tcBorders>
            <w:shd w:val="clear" w:color="auto" w:fill="969696"/>
            <w:vAlign w:val="center"/>
          </w:tcPr>
          <w:p w:rsidR="003E3172" w:rsidRDefault="003E3172">
            <w:pPr>
              <w:snapToGrid w:val="0"/>
              <w:jc w:val="right"/>
              <w:rPr>
                <w:b/>
                <w:bCs/>
                <w:sz w:val="20"/>
                <w:szCs w:val="20"/>
                <w:lang w:eastAsia="tr-TR"/>
              </w:rPr>
            </w:pPr>
          </w:p>
        </w:tc>
        <w:tc>
          <w:tcPr>
            <w:tcW w:w="1160" w:type="dxa"/>
            <w:tcBorders>
              <w:top w:val="single" w:sz="4" w:space="0" w:color="000001"/>
              <w:left w:val="single" w:sz="4" w:space="0" w:color="000001"/>
              <w:bottom w:val="single" w:sz="4" w:space="0" w:color="000001"/>
            </w:tcBorders>
            <w:shd w:val="clear" w:color="auto" w:fill="969696"/>
            <w:vAlign w:val="center"/>
          </w:tcPr>
          <w:p w:rsidR="003E3172" w:rsidRDefault="002C758D">
            <w:pPr>
              <w:snapToGrid w:val="0"/>
              <w:jc w:val="right"/>
            </w:pPr>
            <w:r>
              <w:rPr>
                <w:b/>
                <w:bCs/>
                <w:sz w:val="20"/>
                <w:szCs w:val="20"/>
                <w:lang w:eastAsia="tr-TR"/>
              </w:rPr>
              <w:t>1.114.154,76</w:t>
            </w:r>
          </w:p>
        </w:tc>
        <w:tc>
          <w:tcPr>
            <w:tcW w:w="1160" w:type="dxa"/>
            <w:gridSpan w:val="2"/>
            <w:tcBorders>
              <w:top w:val="single" w:sz="4" w:space="0" w:color="000001"/>
              <w:left w:val="single" w:sz="4" w:space="0" w:color="000001"/>
              <w:bottom w:val="single" w:sz="4" w:space="0" w:color="000001"/>
            </w:tcBorders>
            <w:shd w:val="clear" w:color="auto" w:fill="969696"/>
            <w:vAlign w:val="center"/>
          </w:tcPr>
          <w:p w:rsidR="003E3172" w:rsidRDefault="002C758D">
            <w:pPr>
              <w:snapToGrid w:val="0"/>
              <w:jc w:val="right"/>
            </w:pPr>
            <w:r>
              <w:rPr>
                <w:b/>
                <w:bCs/>
                <w:sz w:val="20"/>
                <w:szCs w:val="20"/>
                <w:lang w:eastAsia="tr-TR"/>
              </w:rPr>
              <w:t>1.114.152,76</w:t>
            </w:r>
          </w:p>
        </w:tc>
        <w:tc>
          <w:tcPr>
            <w:tcW w:w="1070" w:type="dxa"/>
            <w:tcBorders>
              <w:top w:val="single" w:sz="4" w:space="0" w:color="000001"/>
              <w:left w:val="single" w:sz="4" w:space="0" w:color="000001"/>
              <w:bottom w:val="single" w:sz="4" w:space="0" w:color="000001"/>
            </w:tcBorders>
            <w:shd w:val="clear" w:color="auto" w:fill="969696"/>
            <w:vAlign w:val="center"/>
          </w:tcPr>
          <w:p w:rsidR="003E3172" w:rsidRDefault="003E3172">
            <w:pPr>
              <w:snapToGrid w:val="0"/>
              <w:jc w:val="right"/>
              <w:rPr>
                <w:b/>
                <w:bCs/>
                <w:sz w:val="20"/>
                <w:szCs w:val="20"/>
                <w:lang w:eastAsia="tr-TR"/>
              </w:rPr>
            </w:pPr>
          </w:p>
        </w:tc>
        <w:tc>
          <w:tcPr>
            <w:tcW w:w="1199" w:type="dxa"/>
            <w:tcBorders>
              <w:top w:val="single" w:sz="4" w:space="0" w:color="000001"/>
              <w:left w:val="single" w:sz="4" w:space="0" w:color="000001"/>
              <w:bottom w:val="single" w:sz="4" w:space="0" w:color="000001"/>
              <w:right w:val="single" w:sz="4" w:space="0" w:color="000001"/>
            </w:tcBorders>
            <w:shd w:val="clear" w:color="auto" w:fill="969696"/>
            <w:vAlign w:val="center"/>
          </w:tcPr>
          <w:p w:rsidR="003E3172" w:rsidRDefault="002C758D">
            <w:pPr>
              <w:snapToGrid w:val="0"/>
              <w:jc w:val="right"/>
            </w:pPr>
            <w:r>
              <w:rPr>
                <w:b/>
                <w:bCs/>
                <w:sz w:val="20"/>
                <w:szCs w:val="20"/>
                <w:lang w:eastAsia="tr-TR"/>
              </w:rPr>
              <w:t>1.114.152,76</w:t>
            </w:r>
          </w:p>
        </w:tc>
      </w:tr>
      <w:tr w:rsidR="003E3172">
        <w:trPr>
          <w:trHeight w:val="241"/>
        </w:trPr>
        <w:tc>
          <w:tcPr>
            <w:tcW w:w="2527"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r>
              <w:rPr>
                <w:b/>
                <w:bCs/>
                <w:sz w:val="20"/>
                <w:szCs w:val="20"/>
                <w:lang w:eastAsia="tr-TR"/>
              </w:rPr>
              <w:t>Diğer Yurt İçi Kaynaklar (Döner Sermaye,  ATGV, Yurtiçi Hibe vb.)</w:t>
            </w:r>
          </w:p>
        </w:tc>
        <w:tc>
          <w:tcPr>
            <w:tcW w:w="3272" w:type="dxa"/>
            <w:gridSpan w:val="4"/>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b/>
                <w:bCs/>
                <w:sz w:val="20"/>
                <w:szCs w:val="20"/>
                <w:lang w:eastAsia="tr-TR"/>
              </w:rPr>
            </w:pPr>
          </w:p>
        </w:tc>
        <w:tc>
          <w:tcPr>
            <w:tcW w:w="3414"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right"/>
              <w:rPr>
                <w:b/>
                <w:bCs/>
                <w:sz w:val="20"/>
                <w:szCs w:val="20"/>
                <w:lang w:eastAsia="tr-TR"/>
              </w:rPr>
            </w:pPr>
          </w:p>
        </w:tc>
      </w:tr>
      <w:tr w:rsidR="003E3172">
        <w:trPr>
          <w:trHeight w:val="279"/>
        </w:trPr>
        <w:tc>
          <w:tcPr>
            <w:tcW w:w="2527" w:type="dxa"/>
            <w:gridSpan w:val="2"/>
            <w:tcBorders>
              <w:top w:val="single" w:sz="4" w:space="0" w:color="000001"/>
              <w:left w:val="single" w:sz="4" w:space="0" w:color="000001"/>
              <w:bottom w:val="single" w:sz="4" w:space="0" w:color="000001"/>
            </w:tcBorders>
            <w:shd w:val="clear" w:color="auto" w:fill="auto"/>
            <w:vAlign w:val="center"/>
          </w:tcPr>
          <w:p w:rsidR="003E3172" w:rsidRDefault="002C758D">
            <w:r>
              <w:rPr>
                <w:b/>
                <w:bCs/>
                <w:sz w:val="20"/>
                <w:szCs w:val="20"/>
                <w:lang w:eastAsia="tr-TR"/>
              </w:rPr>
              <w:t>Yurt Dışı Kaynaklar (Yurtdışı Proje Hibesi vb.)</w:t>
            </w:r>
          </w:p>
        </w:tc>
        <w:tc>
          <w:tcPr>
            <w:tcW w:w="3272" w:type="dxa"/>
            <w:gridSpan w:val="4"/>
            <w:tcBorders>
              <w:top w:val="single" w:sz="4" w:space="0" w:color="000001"/>
              <w:left w:val="single" w:sz="4" w:space="0" w:color="000001"/>
              <w:bottom w:val="single" w:sz="4" w:space="0" w:color="000001"/>
            </w:tcBorders>
            <w:shd w:val="clear" w:color="auto" w:fill="auto"/>
            <w:vAlign w:val="center"/>
          </w:tcPr>
          <w:p w:rsidR="003E3172" w:rsidRDefault="003E3172">
            <w:pPr>
              <w:snapToGrid w:val="0"/>
              <w:jc w:val="right"/>
              <w:rPr>
                <w:b/>
                <w:bCs/>
                <w:sz w:val="20"/>
                <w:szCs w:val="20"/>
                <w:lang w:eastAsia="tr-TR"/>
              </w:rPr>
            </w:pPr>
          </w:p>
        </w:tc>
        <w:tc>
          <w:tcPr>
            <w:tcW w:w="3414"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right"/>
              <w:rPr>
                <w:b/>
                <w:bCs/>
                <w:sz w:val="20"/>
                <w:szCs w:val="20"/>
                <w:lang w:eastAsia="tr-TR"/>
              </w:rPr>
            </w:pPr>
          </w:p>
        </w:tc>
      </w:tr>
      <w:tr w:rsidR="003E3172">
        <w:trPr>
          <w:trHeight w:val="279"/>
        </w:trPr>
        <w:tc>
          <w:tcPr>
            <w:tcW w:w="2527" w:type="dxa"/>
            <w:gridSpan w:val="2"/>
            <w:tcBorders>
              <w:top w:val="single" w:sz="4" w:space="0" w:color="000001"/>
              <w:left w:val="single" w:sz="4" w:space="0" w:color="000001"/>
              <w:bottom w:val="single" w:sz="4" w:space="0" w:color="000001"/>
            </w:tcBorders>
            <w:shd w:val="clear" w:color="auto" w:fill="969696"/>
            <w:vAlign w:val="center"/>
          </w:tcPr>
          <w:p w:rsidR="003E3172" w:rsidRDefault="002C758D">
            <w:r>
              <w:rPr>
                <w:b/>
                <w:bCs/>
                <w:sz w:val="20"/>
                <w:szCs w:val="20"/>
                <w:lang w:eastAsia="tr-TR"/>
              </w:rPr>
              <w:t>Bütçe Dışı Kaynak Toplamı</w:t>
            </w:r>
          </w:p>
        </w:tc>
        <w:tc>
          <w:tcPr>
            <w:tcW w:w="3272" w:type="dxa"/>
            <w:gridSpan w:val="4"/>
            <w:tcBorders>
              <w:top w:val="single" w:sz="4" w:space="0" w:color="000001"/>
              <w:left w:val="single" w:sz="4" w:space="0" w:color="000001"/>
              <w:bottom w:val="single" w:sz="4" w:space="0" w:color="000001"/>
            </w:tcBorders>
            <w:shd w:val="clear" w:color="auto" w:fill="969696"/>
            <w:vAlign w:val="center"/>
          </w:tcPr>
          <w:p w:rsidR="003E3172" w:rsidRDefault="003E3172">
            <w:pPr>
              <w:snapToGrid w:val="0"/>
              <w:jc w:val="right"/>
              <w:rPr>
                <w:b/>
                <w:bCs/>
                <w:sz w:val="20"/>
                <w:szCs w:val="20"/>
                <w:lang w:eastAsia="tr-TR"/>
              </w:rPr>
            </w:pPr>
          </w:p>
        </w:tc>
        <w:tc>
          <w:tcPr>
            <w:tcW w:w="3414" w:type="dxa"/>
            <w:gridSpan w:val="3"/>
            <w:tcBorders>
              <w:top w:val="single" w:sz="4" w:space="0" w:color="000001"/>
              <w:left w:val="single" w:sz="4" w:space="0" w:color="000001"/>
              <w:bottom w:val="single" w:sz="4" w:space="0" w:color="000001"/>
              <w:right w:val="single" w:sz="4" w:space="0" w:color="000001"/>
            </w:tcBorders>
            <w:shd w:val="clear" w:color="auto" w:fill="969696"/>
            <w:vAlign w:val="center"/>
          </w:tcPr>
          <w:p w:rsidR="003E3172" w:rsidRDefault="003E3172">
            <w:pPr>
              <w:snapToGrid w:val="0"/>
              <w:jc w:val="right"/>
              <w:rPr>
                <w:b/>
                <w:bCs/>
                <w:sz w:val="20"/>
                <w:szCs w:val="20"/>
                <w:lang w:eastAsia="tr-TR"/>
              </w:rPr>
            </w:pPr>
          </w:p>
        </w:tc>
      </w:tr>
      <w:tr w:rsidR="003E3172">
        <w:trPr>
          <w:trHeight w:val="279"/>
        </w:trPr>
        <w:tc>
          <w:tcPr>
            <w:tcW w:w="2527" w:type="dxa"/>
            <w:gridSpan w:val="2"/>
            <w:tcBorders>
              <w:top w:val="single" w:sz="4" w:space="0" w:color="000001"/>
              <w:left w:val="single" w:sz="4" w:space="0" w:color="000001"/>
              <w:bottom w:val="single" w:sz="4" w:space="0" w:color="000001"/>
            </w:tcBorders>
            <w:shd w:val="clear" w:color="auto" w:fill="969696"/>
            <w:vAlign w:val="center"/>
          </w:tcPr>
          <w:p w:rsidR="003E3172" w:rsidRDefault="002C758D">
            <w:r>
              <w:rPr>
                <w:b/>
                <w:bCs/>
                <w:sz w:val="20"/>
                <w:szCs w:val="20"/>
                <w:lang w:eastAsia="tr-TR"/>
              </w:rPr>
              <w:t>GENEL TOPLAM (Tahsis ve Harcama)</w:t>
            </w:r>
          </w:p>
        </w:tc>
        <w:tc>
          <w:tcPr>
            <w:tcW w:w="3272" w:type="dxa"/>
            <w:gridSpan w:val="4"/>
            <w:tcBorders>
              <w:top w:val="single" w:sz="4" w:space="0" w:color="000001"/>
              <w:left w:val="single" w:sz="4" w:space="0" w:color="000001"/>
              <w:bottom w:val="single" w:sz="4" w:space="0" w:color="000001"/>
            </w:tcBorders>
            <w:shd w:val="clear" w:color="auto" w:fill="969696"/>
            <w:vAlign w:val="center"/>
          </w:tcPr>
          <w:p w:rsidR="003E3172" w:rsidRDefault="003E3172">
            <w:pPr>
              <w:snapToGrid w:val="0"/>
              <w:jc w:val="right"/>
              <w:rPr>
                <w:b/>
                <w:bCs/>
                <w:sz w:val="20"/>
                <w:szCs w:val="20"/>
                <w:lang w:eastAsia="tr-TR"/>
              </w:rPr>
            </w:pPr>
          </w:p>
        </w:tc>
        <w:tc>
          <w:tcPr>
            <w:tcW w:w="3414" w:type="dxa"/>
            <w:gridSpan w:val="3"/>
            <w:tcBorders>
              <w:top w:val="single" w:sz="4" w:space="0" w:color="000001"/>
              <w:left w:val="single" w:sz="4" w:space="0" w:color="000001"/>
              <w:bottom w:val="single" w:sz="4" w:space="0" w:color="000001"/>
              <w:right w:val="single" w:sz="4" w:space="0" w:color="000001"/>
            </w:tcBorders>
            <w:shd w:val="clear" w:color="auto" w:fill="969696"/>
            <w:vAlign w:val="center"/>
          </w:tcPr>
          <w:p w:rsidR="003E3172" w:rsidRDefault="003E3172">
            <w:pPr>
              <w:snapToGrid w:val="0"/>
              <w:jc w:val="right"/>
              <w:rPr>
                <w:b/>
                <w:bCs/>
                <w:sz w:val="20"/>
                <w:szCs w:val="20"/>
                <w:lang w:eastAsia="tr-TR"/>
              </w:rPr>
            </w:pPr>
          </w:p>
        </w:tc>
      </w:tr>
    </w:tbl>
    <w:p w:rsidR="003E3172" w:rsidRDefault="002C758D">
      <w:pPr>
        <w:pStyle w:val="Balk3"/>
        <w:numPr>
          <w:ilvl w:val="0"/>
          <w:numId w:val="7"/>
        </w:numPr>
        <w:ind w:left="0" w:firstLine="0"/>
        <w:rPr>
          <w:color w:val="C00000"/>
          <w:sz w:val="24"/>
          <w:szCs w:val="24"/>
        </w:rPr>
      </w:pPr>
      <w:r>
        <w:br w:type="page"/>
      </w:r>
      <w:bookmarkStart w:id="35" w:name="__RefHeading__187_1323963809"/>
      <w:bookmarkStart w:id="36" w:name="_Toc455182133"/>
      <w:bookmarkEnd w:id="35"/>
      <w:r>
        <w:rPr>
          <w:rFonts w:ascii="Times New Roman" w:hAnsi="Times New Roman" w:cs="Times New Roman"/>
          <w:color w:val="C00000"/>
          <w:sz w:val="24"/>
          <w:szCs w:val="24"/>
        </w:rPr>
        <w:lastRenderedPageBreak/>
        <w:t>B. CUMHURİYET BAŞSAVCILIĞINA İLİŞKİN BİLGİLER</w:t>
      </w:r>
      <w:bookmarkEnd w:id="36"/>
    </w:p>
    <w:p w:rsidR="003E3172" w:rsidRDefault="002C758D">
      <w:pPr>
        <w:pStyle w:val="Balk4"/>
        <w:numPr>
          <w:ilvl w:val="1"/>
          <w:numId w:val="11"/>
        </w:numPr>
        <w:ind w:left="0" w:firstLine="851"/>
        <w:rPr>
          <w:color w:val="C00000"/>
          <w:sz w:val="24"/>
          <w:szCs w:val="24"/>
        </w:rPr>
      </w:pPr>
      <w:bookmarkStart w:id="37" w:name="__RefHeading__189_1323963809"/>
      <w:bookmarkStart w:id="38" w:name="_Toc455182134"/>
      <w:bookmarkEnd w:id="37"/>
      <w:r>
        <w:rPr>
          <w:color w:val="C00000"/>
          <w:sz w:val="24"/>
          <w:szCs w:val="24"/>
        </w:rPr>
        <w:t>MERKEZ CUMHURİYET BAŞSAVCILIĞI</w:t>
      </w:r>
      <w:bookmarkEnd w:id="38"/>
    </w:p>
    <w:p w:rsidR="003E3172" w:rsidRDefault="003E3172">
      <w:pPr>
        <w:rPr>
          <w:color w:val="C00000"/>
        </w:rPr>
      </w:pPr>
    </w:p>
    <w:p w:rsidR="003E3172" w:rsidRDefault="002C758D">
      <w:pPr>
        <w:tabs>
          <w:tab w:val="left" w:pos="360"/>
        </w:tabs>
        <w:ind w:left="360"/>
        <w:jc w:val="both"/>
      </w:pPr>
      <w:r>
        <w:rPr>
          <w:b/>
          <w:color w:val="CC0000"/>
        </w:rPr>
        <w:t>1.  Cumhuriyet Başsavcılığı Soruşturma Dosyalarının Temizlenme Oranları</w:t>
      </w:r>
      <w:r>
        <w:rPr>
          <w:rStyle w:val="DipnotSabitleyicisi"/>
          <w:color w:val="CC0000"/>
        </w:rPr>
        <w:footnoteReference w:id="1"/>
      </w:r>
      <w:r>
        <w:rPr>
          <w:b/>
        </w:rPr>
        <w:t xml:space="preserve"> </w:t>
      </w:r>
    </w:p>
    <w:p w:rsidR="003E3172" w:rsidRDefault="002C758D">
      <w:pPr>
        <w:tabs>
          <w:tab w:val="left" w:pos="360"/>
        </w:tabs>
        <w:jc w:val="both"/>
      </w:pPr>
      <w:r>
        <w:rPr>
          <w:color w:val="4F81BD"/>
        </w:rPr>
        <w:tab/>
      </w:r>
    </w:p>
    <w:p w:rsidR="003E3172" w:rsidRDefault="002C758D">
      <w:pPr>
        <w:ind w:left="720"/>
        <w:jc w:val="both"/>
        <w:rPr>
          <w:b/>
          <w:bCs/>
          <w:i/>
          <w:iCs/>
          <w:color w:val="0000CC"/>
        </w:rPr>
      </w:pPr>
      <w:r>
        <w:rPr>
          <w:b/>
          <w:bCs/>
          <w:i/>
          <w:iCs/>
          <w:noProof/>
          <w:color w:val="0000CC"/>
          <w:lang w:eastAsia="tr-TR"/>
        </w:rPr>
        <mc:AlternateContent>
          <mc:Choice Requires="wps">
            <w:drawing>
              <wp:anchor distT="0" distB="0" distL="89535" distR="89535" simplePos="0" relativeHeight="2" behindDoc="0" locked="0" layoutInCell="1" allowOverlap="1" wp14:anchorId="489D8544">
                <wp:simplePos x="0" y="0"/>
                <wp:positionH relativeFrom="column">
                  <wp:posOffset>-76835</wp:posOffset>
                </wp:positionH>
                <wp:positionV relativeFrom="paragraph">
                  <wp:posOffset>34290</wp:posOffset>
                </wp:positionV>
                <wp:extent cx="5895975" cy="1105535"/>
                <wp:effectExtent l="0" t="0" r="0" b="0"/>
                <wp:wrapSquare wrapText="bothSides"/>
                <wp:docPr id="29" name="Text Box 2"/>
                <wp:cNvGraphicFramePr/>
                <a:graphic xmlns:a="http://schemas.openxmlformats.org/drawingml/2006/main">
                  <a:graphicData uri="http://schemas.microsoft.com/office/word/2010/wordprocessingShape">
                    <wps:wsp>
                      <wps:cNvSpPr/>
                      <wps:spPr>
                        <a:xfrm>
                          <a:off x="0" y="0"/>
                          <a:ext cx="5895360" cy="11048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tbl>
                            <w:tblPr>
                              <w:tblW w:w="8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29"/>
                              <w:gridCol w:w="1554"/>
                              <w:gridCol w:w="1809"/>
                              <w:gridCol w:w="1255"/>
                              <w:gridCol w:w="1469"/>
                            </w:tblGrid>
                            <w:tr w:rsidR="002C758D">
                              <w:trPr>
                                <w:trHeight w:val="276"/>
                              </w:trPr>
                              <w:tc>
                                <w:tcPr>
                                  <w:tcW w:w="8916" w:type="dxa"/>
                                  <w:gridSpan w:val="5"/>
                                  <w:tcBorders>
                                    <w:top w:val="single" w:sz="4" w:space="0" w:color="000000"/>
                                    <w:left w:val="single" w:sz="4" w:space="0" w:color="000000"/>
                                    <w:bottom w:val="single" w:sz="4" w:space="0" w:color="000000"/>
                                    <w:right w:val="single" w:sz="4" w:space="0" w:color="000000"/>
                                  </w:tcBorders>
                                  <w:shd w:val="clear" w:color="auto" w:fill="C00000"/>
                                </w:tcPr>
                                <w:p w:rsidR="002C758D" w:rsidRDefault="002C758D">
                                  <w:pPr>
                                    <w:pStyle w:val="ereveerii"/>
                                    <w:jc w:val="center"/>
                                  </w:pPr>
                                  <w:r>
                                    <w:rPr>
                                      <w:b/>
                                      <w:color w:val="FFFFFF"/>
                                    </w:rPr>
                                    <w:t>Cumhuriyet Başsavcılığı Soruşturma Dosyaları</w:t>
                                  </w:r>
                                </w:p>
                              </w:tc>
                            </w:tr>
                            <w:tr w:rsidR="002C758D">
                              <w:trPr>
                                <w:trHeight w:val="1105"/>
                              </w:trPr>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2C758D" w:rsidRDefault="002C758D">
                                  <w:pPr>
                                    <w:pStyle w:val="ereveerii"/>
                                    <w:snapToGrid w:val="0"/>
                                    <w:jc w:val="center"/>
                                    <w:rPr>
                                      <w:b/>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2C758D" w:rsidRDefault="002C758D">
                                  <w:pPr>
                                    <w:pStyle w:val="ereveerii"/>
                                    <w:jc w:val="center"/>
                                    <w:rPr>
                                      <w:b/>
                                    </w:rPr>
                                  </w:pPr>
                                  <w:r>
                                    <w:rPr>
                                      <w:b/>
                                    </w:rPr>
                                    <w:t xml:space="preserve">Yıl İçerisinde Gelen Dosya Sayısı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2C758D" w:rsidRDefault="002C758D">
                                  <w:pPr>
                                    <w:pStyle w:val="ereveerii"/>
                                    <w:jc w:val="center"/>
                                    <w:rPr>
                                      <w:b/>
                                    </w:rPr>
                                  </w:pPr>
                                  <w:r>
                                    <w:rPr>
                                      <w:b/>
                                    </w:rPr>
                                    <w:t>Bir Önceki Yıldan Devreden Dosya Sayısı</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rsidR="002C758D" w:rsidRDefault="002C758D">
                                  <w:pPr>
                                    <w:pStyle w:val="ereveerii"/>
                                    <w:jc w:val="center"/>
                                    <w:rPr>
                                      <w:b/>
                                    </w:rPr>
                                  </w:pPr>
                                  <w:r>
                                    <w:rPr>
                                      <w:b/>
                                    </w:rPr>
                                    <w:t>Karar Sayısı</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rsidR="002C758D" w:rsidRDefault="002C758D">
                                  <w:pPr>
                                    <w:pStyle w:val="ereveerii"/>
                                    <w:jc w:val="center"/>
                                  </w:pPr>
                                  <w:r>
                                    <w:rPr>
                                      <w:b/>
                                    </w:rPr>
                                    <w:t>Temizlenme Oranı</w:t>
                                  </w:r>
                                </w:p>
                              </w:tc>
                            </w:tr>
                            <w:tr w:rsidR="002C758D">
                              <w:trPr>
                                <w:trHeight w:val="293"/>
                              </w:trPr>
                              <w:tc>
                                <w:tcPr>
                                  <w:tcW w:w="2829" w:type="dxa"/>
                                  <w:tcBorders>
                                    <w:top w:val="single" w:sz="4" w:space="0" w:color="000000"/>
                                    <w:left w:val="single" w:sz="4" w:space="0" w:color="000000"/>
                                    <w:bottom w:val="single" w:sz="4" w:space="0" w:color="000000"/>
                                    <w:right w:val="single" w:sz="4" w:space="0" w:color="000000"/>
                                  </w:tcBorders>
                                  <w:shd w:val="clear" w:color="auto" w:fill="F2F2F2"/>
                                </w:tcPr>
                                <w:p w:rsidR="002C758D" w:rsidRDefault="002C758D">
                                  <w:pPr>
                                    <w:pStyle w:val="ereveerii"/>
                                  </w:pPr>
                                  <w:r>
                                    <w:t>Cumhuriyet Başsavcılığı</w:t>
                                  </w:r>
                                </w:p>
                              </w:tc>
                              <w:tc>
                                <w:tcPr>
                                  <w:tcW w:w="1554" w:type="dxa"/>
                                  <w:tcBorders>
                                    <w:top w:val="single" w:sz="4" w:space="0" w:color="000000"/>
                                    <w:left w:val="single" w:sz="4" w:space="0" w:color="000000"/>
                                    <w:bottom w:val="single" w:sz="4" w:space="0" w:color="000000"/>
                                    <w:right w:val="single" w:sz="4" w:space="0" w:color="000000"/>
                                  </w:tcBorders>
                                  <w:shd w:val="clear" w:color="auto" w:fill="F2F2F2"/>
                                </w:tcPr>
                                <w:p w:rsidR="002C758D" w:rsidRDefault="002C758D">
                                  <w:pPr>
                                    <w:pStyle w:val="ereveerii"/>
                                    <w:snapToGrid w:val="0"/>
                                    <w:jc w:val="center"/>
                                  </w:pPr>
                                  <w:r>
                                    <w:t>4947</w:t>
                                  </w:r>
                                </w:p>
                              </w:tc>
                              <w:tc>
                                <w:tcPr>
                                  <w:tcW w:w="1809" w:type="dxa"/>
                                  <w:tcBorders>
                                    <w:top w:val="single" w:sz="4" w:space="0" w:color="000000"/>
                                    <w:left w:val="single" w:sz="4" w:space="0" w:color="000000"/>
                                    <w:bottom w:val="single" w:sz="4" w:space="0" w:color="000000"/>
                                    <w:right w:val="single" w:sz="4" w:space="0" w:color="000000"/>
                                  </w:tcBorders>
                                  <w:shd w:val="clear" w:color="auto" w:fill="F2F2F2"/>
                                </w:tcPr>
                                <w:p w:rsidR="002C758D" w:rsidRDefault="002C758D">
                                  <w:pPr>
                                    <w:pStyle w:val="ereveerii"/>
                                    <w:snapToGrid w:val="0"/>
                                    <w:jc w:val="center"/>
                                  </w:pPr>
                                  <w:r>
                                    <w:t>3653</w:t>
                                  </w:r>
                                </w:p>
                              </w:tc>
                              <w:tc>
                                <w:tcPr>
                                  <w:tcW w:w="1255" w:type="dxa"/>
                                  <w:tcBorders>
                                    <w:top w:val="single" w:sz="4" w:space="0" w:color="000000"/>
                                    <w:left w:val="single" w:sz="4" w:space="0" w:color="000000"/>
                                    <w:bottom w:val="single" w:sz="4" w:space="0" w:color="000000"/>
                                    <w:right w:val="single" w:sz="4" w:space="0" w:color="000000"/>
                                  </w:tcBorders>
                                  <w:shd w:val="clear" w:color="auto" w:fill="F2F2F2"/>
                                </w:tcPr>
                                <w:p w:rsidR="002C758D" w:rsidRDefault="002C758D">
                                  <w:pPr>
                                    <w:pStyle w:val="ereveerii"/>
                                    <w:snapToGrid w:val="0"/>
                                    <w:jc w:val="center"/>
                                  </w:pPr>
                                  <w:r>
                                    <w:t>5154</w:t>
                                  </w:r>
                                </w:p>
                              </w:tc>
                              <w:tc>
                                <w:tcPr>
                                  <w:tcW w:w="1469" w:type="dxa"/>
                                  <w:tcBorders>
                                    <w:top w:val="single" w:sz="4" w:space="0" w:color="000000"/>
                                    <w:left w:val="single" w:sz="4" w:space="0" w:color="000000"/>
                                    <w:bottom w:val="single" w:sz="4" w:space="0" w:color="000000"/>
                                    <w:right w:val="single" w:sz="4" w:space="0" w:color="000000"/>
                                  </w:tcBorders>
                                  <w:shd w:val="clear" w:color="auto" w:fill="F2F2F2"/>
                                </w:tcPr>
                                <w:p w:rsidR="002C758D" w:rsidRDefault="002C758D">
                                  <w:pPr>
                                    <w:pStyle w:val="ereveerii"/>
                                    <w:snapToGrid w:val="0"/>
                                    <w:jc w:val="center"/>
                                  </w:pPr>
                                  <w:r>
                                    <w:t>104,18</w:t>
                                  </w:r>
                                </w:p>
                              </w:tc>
                            </w:tr>
                          </w:tbl>
                          <w:p w:rsidR="002C758D" w:rsidRDefault="002C758D">
                            <w:pPr>
                              <w:pStyle w:val="ereveerii"/>
                            </w:pPr>
                            <w:r>
                              <w:rPr>
                                <w:color w:val="000000"/>
                              </w:rPr>
                              <w:t xml:space="preserve"> </w:t>
                            </w:r>
                          </w:p>
                        </w:txbxContent>
                      </wps:txbx>
                      <wps:bodyPr lIns="0" tIns="0" rIns="0" bIns="0">
                        <a:noAutofit/>
                      </wps:bodyPr>
                    </wps:wsp>
                  </a:graphicData>
                </a:graphic>
              </wp:anchor>
            </w:drawing>
          </mc:Choice>
          <mc:Fallback>
            <w:pict>
              <v:rect w14:anchorId="489D8544" id="Text Box 2" o:spid="_x0000_s1027" style="position:absolute;left:0;text-align:left;margin-left:-6.05pt;margin-top:2.7pt;width:464.25pt;height:87.05pt;z-index:2;visibility:visible;mso-wrap-style:square;mso-wrap-distance-left:7.05pt;mso-wrap-distance-top:0;mso-wrap-distance-right:7.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" stroked="f">
                <v:textbox inset="0,0,0,0">
                  <w:txbxContent>
                    <w:tbl>
                      <w:tblPr>
                        <w:tblW w:w="8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29"/>
                        <w:gridCol w:w="1554"/>
                        <w:gridCol w:w="1809"/>
                        <w:gridCol w:w="1255"/>
                        <w:gridCol w:w="1469"/>
                      </w:tblGrid>
                      <w:tr w:rsidR="002C758D">
                        <w:trPr>
                          <w:trHeight w:val="276"/>
                        </w:trPr>
                        <w:tc>
                          <w:tcPr>
                            <w:tcW w:w="8916" w:type="dxa"/>
                            <w:gridSpan w:val="5"/>
                            <w:tcBorders>
                              <w:top w:val="single" w:sz="4" w:space="0" w:color="000000"/>
                              <w:left w:val="single" w:sz="4" w:space="0" w:color="000000"/>
                              <w:bottom w:val="single" w:sz="4" w:space="0" w:color="000000"/>
                              <w:right w:val="single" w:sz="4" w:space="0" w:color="000000"/>
                            </w:tcBorders>
                            <w:shd w:val="clear" w:color="auto" w:fill="C00000"/>
                          </w:tcPr>
                          <w:p w:rsidR="002C758D" w:rsidRDefault="002C758D">
                            <w:pPr>
                              <w:pStyle w:val="ereveerii"/>
                              <w:jc w:val="center"/>
                            </w:pPr>
                            <w:r>
                              <w:rPr>
                                <w:b/>
                                <w:color w:val="FFFFFF"/>
                              </w:rPr>
                              <w:t>Cumhuriyet Başsavcılığı Soruşturma Dosyaları</w:t>
                            </w:r>
                          </w:p>
                        </w:tc>
                      </w:tr>
                      <w:tr w:rsidR="002C758D">
                        <w:trPr>
                          <w:trHeight w:val="1105"/>
                        </w:trPr>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2C758D" w:rsidRDefault="002C758D">
                            <w:pPr>
                              <w:pStyle w:val="ereveerii"/>
                              <w:snapToGrid w:val="0"/>
                              <w:jc w:val="center"/>
                              <w:rPr>
                                <w:b/>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2C758D" w:rsidRDefault="002C758D">
                            <w:pPr>
                              <w:pStyle w:val="ereveerii"/>
                              <w:jc w:val="center"/>
                              <w:rPr>
                                <w:b/>
                              </w:rPr>
                            </w:pPr>
                            <w:r>
                              <w:rPr>
                                <w:b/>
                              </w:rPr>
                              <w:t xml:space="preserve">Yıl İçerisinde Gelen Dosya Sayısı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2C758D" w:rsidRDefault="002C758D">
                            <w:pPr>
                              <w:pStyle w:val="ereveerii"/>
                              <w:jc w:val="center"/>
                              <w:rPr>
                                <w:b/>
                              </w:rPr>
                            </w:pPr>
                            <w:r>
                              <w:rPr>
                                <w:b/>
                              </w:rPr>
                              <w:t>Bir Önceki Yıldan Devreden Dosya Sayısı</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rsidR="002C758D" w:rsidRDefault="002C758D">
                            <w:pPr>
                              <w:pStyle w:val="ereveerii"/>
                              <w:jc w:val="center"/>
                              <w:rPr>
                                <w:b/>
                              </w:rPr>
                            </w:pPr>
                            <w:r>
                              <w:rPr>
                                <w:b/>
                              </w:rPr>
                              <w:t>Karar Sayısı</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rsidR="002C758D" w:rsidRDefault="002C758D">
                            <w:pPr>
                              <w:pStyle w:val="ereveerii"/>
                              <w:jc w:val="center"/>
                            </w:pPr>
                            <w:r>
                              <w:rPr>
                                <w:b/>
                              </w:rPr>
                              <w:t>Temizlenme Oranı</w:t>
                            </w:r>
                          </w:p>
                        </w:tc>
                      </w:tr>
                      <w:tr w:rsidR="002C758D">
                        <w:trPr>
                          <w:trHeight w:val="293"/>
                        </w:trPr>
                        <w:tc>
                          <w:tcPr>
                            <w:tcW w:w="2829" w:type="dxa"/>
                            <w:tcBorders>
                              <w:top w:val="single" w:sz="4" w:space="0" w:color="000000"/>
                              <w:left w:val="single" w:sz="4" w:space="0" w:color="000000"/>
                              <w:bottom w:val="single" w:sz="4" w:space="0" w:color="000000"/>
                              <w:right w:val="single" w:sz="4" w:space="0" w:color="000000"/>
                            </w:tcBorders>
                            <w:shd w:val="clear" w:color="auto" w:fill="F2F2F2"/>
                          </w:tcPr>
                          <w:p w:rsidR="002C758D" w:rsidRDefault="002C758D">
                            <w:pPr>
                              <w:pStyle w:val="ereveerii"/>
                            </w:pPr>
                            <w:r>
                              <w:t>Cumhuriyet Başsavcılığı</w:t>
                            </w:r>
                          </w:p>
                        </w:tc>
                        <w:tc>
                          <w:tcPr>
                            <w:tcW w:w="1554" w:type="dxa"/>
                            <w:tcBorders>
                              <w:top w:val="single" w:sz="4" w:space="0" w:color="000000"/>
                              <w:left w:val="single" w:sz="4" w:space="0" w:color="000000"/>
                              <w:bottom w:val="single" w:sz="4" w:space="0" w:color="000000"/>
                              <w:right w:val="single" w:sz="4" w:space="0" w:color="000000"/>
                            </w:tcBorders>
                            <w:shd w:val="clear" w:color="auto" w:fill="F2F2F2"/>
                          </w:tcPr>
                          <w:p w:rsidR="002C758D" w:rsidRDefault="002C758D">
                            <w:pPr>
                              <w:pStyle w:val="ereveerii"/>
                              <w:snapToGrid w:val="0"/>
                              <w:jc w:val="center"/>
                            </w:pPr>
                            <w:r>
                              <w:t>4947</w:t>
                            </w:r>
                          </w:p>
                        </w:tc>
                        <w:tc>
                          <w:tcPr>
                            <w:tcW w:w="1809" w:type="dxa"/>
                            <w:tcBorders>
                              <w:top w:val="single" w:sz="4" w:space="0" w:color="000000"/>
                              <w:left w:val="single" w:sz="4" w:space="0" w:color="000000"/>
                              <w:bottom w:val="single" w:sz="4" w:space="0" w:color="000000"/>
                              <w:right w:val="single" w:sz="4" w:space="0" w:color="000000"/>
                            </w:tcBorders>
                            <w:shd w:val="clear" w:color="auto" w:fill="F2F2F2"/>
                          </w:tcPr>
                          <w:p w:rsidR="002C758D" w:rsidRDefault="002C758D">
                            <w:pPr>
                              <w:pStyle w:val="ereveerii"/>
                              <w:snapToGrid w:val="0"/>
                              <w:jc w:val="center"/>
                            </w:pPr>
                            <w:r>
                              <w:t>3653</w:t>
                            </w:r>
                          </w:p>
                        </w:tc>
                        <w:tc>
                          <w:tcPr>
                            <w:tcW w:w="1255" w:type="dxa"/>
                            <w:tcBorders>
                              <w:top w:val="single" w:sz="4" w:space="0" w:color="000000"/>
                              <w:left w:val="single" w:sz="4" w:space="0" w:color="000000"/>
                              <w:bottom w:val="single" w:sz="4" w:space="0" w:color="000000"/>
                              <w:right w:val="single" w:sz="4" w:space="0" w:color="000000"/>
                            </w:tcBorders>
                            <w:shd w:val="clear" w:color="auto" w:fill="F2F2F2"/>
                          </w:tcPr>
                          <w:p w:rsidR="002C758D" w:rsidRDefault="002C758D">
                            <w:pPr>
                              <w:pStyle w:val="ereveerii"/>
                              <w:snapToGrid w:val="0"/>
                              <w:jc w:val="center"/>
                            </w:pPr>
                            <w:r>
                              <w:t>5154</w:t>
                            </w:r>
                          </w:p>
                        </w:tc>
                        <w:tc>
                          <w:tcPr>
                            <w:tcW w:w="1469" w:type="dxa"/>
                            <w:tcBorders>
                              <w:top w:val="single" w:sz="4" w:space="0" w:color="000000"/>
                              <w:left w:val="single" w:sz="4" w:space="0" w:color="000000"/>
                              <w:bottom w:val="single" w:sz="4" w:space="0" w:color="000000"/>
                              <w:right w:val="single" w:sz="4" w:space="0" w:color="000000"/>
                            </w:tcBorders>
                            <w:shd w:val="clear" w:color="auto" w:fill="F2F2F2"/>
                          </w:tcPr>
                          <w:p w:rsidR="002C758D" w:rsidRDefault="002C758D">
                            <w:pPr>
                              <w:pStyle w:val="ereveerii"/>
                              <w:snapToGrid w:val="0"/>
                              <w:jc w:val="center"/>
                            </w:pPr>
                            <w:r>
                              <w:t>104,18</w:t>
                            </w:r>
                          </w:p>
                        </w:tc>
                      </w:tr>
                    </w:tbl>
                    <w:p w:rsidR="002C758D" w:rsidRDefault="002C758D">
                      <w:pPr>
                        <w:pStyle w:val="ereveerii"/>
                      </w:pPr>
                      <w:r>
                        <w:rPr>
                          <w:color w:val="000000"/>
                        </w:rPr>
                        <w:t xml:space="preserve"> </w:t>
                      </w:r>
                    </w:p>
                  </w:txbxContent>
                </v:textbox>
                <w10:wrap type="square"/>
              </v:rect>
            </w:pict>
          </mc:Fallback>
        </mc:AlternateContent>
      </w:r>
    </w:p>
    <w:p w:rsidR="003E3172" w:rsidRDefault="003E3172">
      <w:pPr>
        <w:ind w:left="720"/>
        <w:jc w:val="both"/>
        <w:rPr>
          <w:b/>
          <w:color w:val="CC0000"/>
        </w:rPr>
      </w:pPr>
    </w:p>
    <w:p w:rsidR="003E3172" w:rsidRDefault="002C758D">
      <w:pPr>
        <w:numPr>
          <w:ilvl w:val="0"/>
          <w:numId w:val="10"/>
        </w:numPr>
        <w:tabs>
          <w:tab w:val="clear" w:pos="720"/>
          <w:tab w:val="left" w:pos="360"/>
        </w:tabs>
        <w:jc w:val="both"/>
        <w:rPr>
          <w:b/>
          <w:bCs/>
          <w:i/>
        </w:rPr>
      </w:pPr>
      <w:r>
        <w:rPr>
          <w:b/>
          <w:color w:val="CC0000"/>
        </w:rPr>
        <w:t>Şüpheli Hakkında Yakalama Emri İnfaz Edilememiş Olan Dosyalar</w:t>
      </w:r>
    </w:p>
    <w:p w:rsidR="003E3172" w:rsidRDefault="003E3172">
      <w:pPr>
        <w:ind w:left="720"/>
        <w:jc w:val="both"/>
        <w:rPr>
          <w:i/>
          <w:color w:val="4F81BD"/>
        </w:rPr>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64"/>
        <w:gridCol w:w="2863"/>
        <w:gridCol w:w="3116"/>
        <w:gridCol w:w="223"/>
      </w:tblGrid>
      <w:tr w:rsidR="003E3172">
        <w:trPr>
          <w:trHeight w:val="287"/>
        </w:trPr>
        <w:tc>
          <w:tcPr>
            <w:tcW w:w="9065" w:type="dxa"/>
            <w:gridSpan w:val="4"/>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Şüpheli Hakkında Yakalama Emri İnfaz Edilememiş Olan Dosya Sayıları</w:t>
            </w:r>
          </w:p>
        </w:tc>
      </w:tr>
      <w:tr w:rsidR="003E3172">
        <w:trPr>
          <w:trHeight w:val="287"/>
        </w:trPr>
        <w:tc>
          <w:tcPr>
            <w:tcW w:w="286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6 Aydan Az</w:t>
            </w:r>
          </w:p>
        </w:tc>
        <w:tc>
          <w:tcPr>
            <w:tcW w:w="286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1 Yıldan Az</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1 Yıldan Fazla</w:t>
            </w:r>
          </w:p>
        </w:tc>
        <w:tc>
          <w:tcPr>
            <w:tcW w:w="2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87"/>
        </w:trPr>
        <w:tc>
          <w:tcPr>
            <w:tcW w:w="286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33</w:t>
            </w:r>
          </w:p>
        </w:tc>
        <w:tc>
          <w:tcPr>
            <w:tcW w:w="286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9</w:t>
            </w:r>
          </w:p>
        </w:tc>
        <w:tc>
          <w:tcPr>
            <w:tcW w:w="311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42</w:t>
            </w:r>
          </w:p>
        </w:tc>
        <w:tc>
          <w:tcPr>
            <w:tcW w:w="2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bl>
    <w:p w:rsidR="003E3172" w:rsidRDefault="003E3172">
      <w:pPr>
        <w:ind w:left="720"/>
        <w:jc w:val="both"/>
        <w:rPr>
          <w:color w:val="4F81BD"/>
        </w:rPr>
      </w:pPr>
    </w:p>
    <w:p w:rsidR="003E3172" w:rsidRDefault="003E3172">
      <w:pPr>
        <w:ind w:left="720"/>
        <w:jc w:val="both"/>
        <w:rPr>
          <w:color w:val="4F81BD"/>
        </w:rPr>
      </w:pPr>
    </w:p>
    <w:p w:rsidR="003E3172" w:rsidRDefault="002C758D">
      <w:pPr>
        <w:numPr>
          <w:ilvl w:val="0"/>
          <w:numId w:val="10"/>
        </w:numPr>
        <w:tabs>
          <w:tab w:val="clear" w:pos="720"/>
          <w:tab w:val="left" w:pos="360"/>
        </w:tabs>
        <w:jc w:val="both"/>
        <w:rPr>
          <w:b/>
          <w:color w:val="C00000"/>
        </w:rPr>
      </w:pPr>
      <w:r>
        <w:rPr>
          <w:b/>
          <w:color w:val="CC0000"/>
        </w:rPr>
        <w:t xml:space="preserve">Uluslararası Adli İşbirliği Talepleri </w:t>
      </w:r>
    </w:p>
    <w:p w:rsidR="003E3172" w:rsidRDefault="003E3172">
      <w:pPr>
        <w:ind w:left="720"/>
        <w:jc w:val="both"/>
        <w:rPr>
          <w:b/>
          <w:color w:val="C00000"/>
        </w:rPr>
      </w:pPr>
    </w:p>
    <w:tbl>
      <w:tblPr>
        <w:tblW w:w="9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87"/>
        <w:gridCol w:w="4540"/>
        <w:gridCol w:w="222"/>
      </w:tblGrid>
      <w:tr w:rsidR="003E3172">
        <w:trPr>
          <w:trHeight w:val="285"/>
        </w:trPr>
        <w:tc>
          <w:tcPr>
            <w:tcW w:w="9049"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Cumhuriyet Başsavcılığı Tarafından İletilen Uluslararası Adli İşbirliği Talepleri</w:t>
            </w:r>
          </w:p>
        </w:tc>
      </w:tr>
      <w:tr w:rsidR="003E3172">
        <w:trPr>
          <w:trHeight w:val="285"/>
        </w:trPr>
        <w:tc>
          <w:tcPr>
            <w:tcW w:w="428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Talep Sayısı</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12</w:t>
            </w:r>
          </w:p>
        </w:tc>
        <w:tc>
          <w:tcPr>
            <w:tcW w:w="2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85"/>
        </w:trPr>
        <w:tc>
          <w:tcPr>
            <w:tcW w:w="428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Tamamlanan Taleplerin Sayısı</w:t>
            </w:r>
          </w:p>
        </w:tc>
        <w:tc>
          <w:tcPr>
            <w:tcW w:w="454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8</w:t>
            </w:r>
          </w:p>
        </w:tc>
        <w:tc>
          <w:tcPr>
            <w:tcW w:w="2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85"/>
        </w:trPr>
        <w:tc>
          <w:tcPr>
            <w:tcW w:w="428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İşlemi Devam Eden Taleplerin Sayısı</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4</w:t>
            </w:r>
          </w:p>
        </w:tc>
        <w:tc>
          <w:tcPr>
            <w:tcW w:w="2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85"/>
        </w:trPr>
        <w:tc>
          <w:tcPr>
            <w:tcW w:w="428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Talepte Bulunulan Ülke</w:t>
            </w:r>
          </w:p>
        </w:tc>
        <w:tc>
          <w:tcPr>
            <w:tcW w:w="454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769"/>
                <w:tab w:val="center" w:pos="2170"/>
              </w:tabs>
              <w:snapToGrid w:val="0"/>
            </w:pPr>
            <w:r>
              <w:tab/>
              <w:t xml:space="preserve">          Fransa – Almanya</w:t>
            </w:r>
          </w:p>
        </w:tc>
        <w:tc>
          <w:tcPr>
            <w:tcW w:w="2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bl>
    <w:p w:rsidR="003E3172" w:rsidRDefault="003E3172">
      <w:pPr>
        <w:jc w:val="both"/>
        <w:rPr>
          <w:color w:val="4F81BD"/>
        </w:rPr>
      </w:pPr>
    </w:p>
    <w:p w:rsidR="003E3172" w:rsidRDefault="003E3172">
      <w:pPr>
        <w:jc w:val="both"/>
        <w:rPr>
          <w:color w:val="4F81BD"/>
        </w:rPr>
      </w:pPr>
    </w:p>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70"/>
        <w:gridCol w:w="4501"/>
      </w:tblGrid>
      <w:tr w:rsidR="003E3172">
        <w:trPr>
          <w:trHeight w:val="277"/>
        </w:trPr>
        <w:tc>
          <w:tcPr>
            <w:tcW w:w="9070"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 xml:space="preserve"> Cumhuriyet Başsavcılığına İletilen Uluslararası Adli İşbirliği Talepleri</w:t>
            </w:r>
          </w:p>
        </w:tc>
      </w:tr>
      <w:tr w:rsidR="003E3172">
        <w:trPr>
          <w:trHeight w:val="277"/>
        </w:trPr>
        <w:tc>
          <w:tcPr>
            <w:tcW w:w="456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Talep Sayısı</w:t>
            </w:r>
          </w:p>
        </w:tc>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ind w:left="720"/>
            </w:pPr>
            <w:r>
              <w:t xml:space="preserve">                  26 </w:t>
            </w:r>
          </w:p>
        </w:tc>
      </w:tr>
      <w:tr w:rsidR="003E3172">
        <w:trPr>
          <w:trHeight w:val="277"/>
        </w:trPr>
        <w:tc>
          <w:tcPr>
            <w:tcW w:w="456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Tamamlanan Taleplerin Sayısı</w:t>
            </w:r>
          </w:p>
        </w:tc>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1802"/>
                <w:tab w:val="center" w:pos="2143"/>
              </w:tabs>
              <w:snapToGrid w:val="0"/>
            </w:pPr>
            <w:r>
              <w:tab/>
              <w:t>18</w:t>
            </w:r>
          </w:p>
        </w:tc>
      </w:tr>
      <w:tr w:rsidR="003E3172">
        <w:trPr>
          <w:trHeight w:val="277"/>
        </w:trPr>
        <w:tc>
          <w:tcPr>
            <w:tcW w:w="456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İşlemi Devam Eden Taleplerin Sayısı</w:t>
            </w:r>
          </w:p>
        </w:tc>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pPr>
            <w:r>
              <w:t xml:space="preserve">                              8</w:t>
            </w:r>
          </w:p>
        </w:tc>
      </w:tr>
      <w:tr w:rsidR="003E3172">
        <w:trPr>
          <w:trHeight w:val="277"/>
        </w:trPr>
        <w:tc>
          <w:tcPr>
            <w:tcW w:w="456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Talepte Bulunan Ülke</w:t>
            </w:r>
          </w:p>
        </w:tc>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pPr>
            <w:r>
              <w:t xml:space="preserve">                    Fransa – Almanya </w:t>
            </w:r>
          </w:p>
        </w:tc>
      </w:tr>
    </w:tbl>
    <w:p w:rsidR="003E3172" w:rsidRDefault="003E3172"/>
    <w:p w:rsidR="003E3172" w:rsidRDefault="003E3172"/>
    <w:p w:rsidR="003E3172" w:rsidRDefault="003E3172"/>
    <w:p w:rsidR="003E3172" w:rsidRDefault="002C758D">
      <w:pPr>
        <w:numPr>
          <w:ilvl w:val="0"/>
          <w:numId w:val="10"/>
        </w:numPr>
        <w:tabs>
          <w:tab w:val="clear" w:pos="720"/>
          <w:tab w:val="left" w:pos="360"/>
        </w:tabs>
        <w:spacing w:after="120"/>
        <w:ind w:left="714" w:hanging="357"/>
        <w:jc w:val="both"/>
      </w:pPr>
      <w:r>
        <w:rPr>
          <w:b/>
          <w:color w:val="CC0000"/>
        </w:rPr>
        <w:t xml:space="preserve">En Çok Karşılaşılan 20 Suç Türüne Göre Soruşturmaların Bitirilme Süreleri Ortalaması </w:t>
      </w:r>
    </w:p>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3"/>
        <w:gridCol w:w="4287"/>
        <w:gridCol w:w="4261"/>
      </w:tblGrid>
      <w:tr w:rsidR="003E3172">
        <w:trPr>
          <w:trHeight w:val="466"/>
        </w:trPr>
        <w:tc>
          <w:tcPr>
            <w:tcW w:w="9071"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sz w:val="22"/>
                <w:szCs w:val="22"/>
              </w:rPr>
              <w:t>Çankırı Cumhuriyet Başsavcılığı</w:t>
            </w:r>
          </w:p>
          <w:p w:rsidR="003E3172" w:rsidRDefault="002C758D">
            <w:pPr>
              <w:jc w:val="center"/>
            </w:pPr>
            <w:r>
              <w:rPr>
                <w:b/>
                <w:color w:val="FFFFFF"/>
                <w:sz w:val="22"/>
                <w:szCs w:val="22"/>
              </w:rPr>
              <w:t>Suç Türlerine Göre Soruşturmaların Bitirilme Süreleri Ortalaması</w:t>
            </w:r>
          </w:p>
        </w:tc>
      </w:tr>
      <w:tr w:rsidR="003E3172">
        <w:trPr>
          <w:trHeight w:val="237"/>
        </w:trPr>
        <w:tc>
          <w:tcPr>
            <w:tcW w:w="4810"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sz w:val="22"/>
                <w:szCs w:val="22"/>
              </w:rPr>
            </w:pPr>
            <w:r>
              <w:rPr>
                <w:b/>
                <w:sz w:val="22"/>
                <w:szCs w:val="22"/>
              </w:rPr>
              <w:t>Suç Türü</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sz w:val="22"/>
                <w:szCs w:val="22"/>
              </w:rPr>
            </w:pPr>
            <w:r>
              <w:rPr>
                <w:b/>
                <w:sz w:val="22"/>
                <w:szCs w:val="22"/>
              </w:rPr>
              <w:t>Ortalama Bitirilme Süresi (Gün)</w:t>
            </w:r>
          </w:p>
        </w:tc>
      </w:tr>
      <w:tr w:rsidR="003E3172">
        <w:trPr>
          <w:trHeight w:val="1"/>
        </w:trPr>
        <w:tc>
          <w:tcPr>
            <w:tcW w:w="52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w:t>
            </w:r>
          </w:p>
        </w:tc>
        <w:tc>
          <w:tcPr>
            <w:tcW w:w="428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Basit Yaralama</w:t>
            </w:r>
          </w:p>
        </w:tc>
        <w:tc>
          <w:tcPr>
            <w:tcW w:w="426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68</w:t>
            </w:r>
          </w:p>
        </w:tc>
      </w:tr>
      <w:tr w:rsidR="003E3172">
        <w:trPr>
          <w:trHeight w:val="1"/>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2</w:t>
            </w:r>
          </w:p>
        </w:tc>
        <w:tc>
          <w:tcPr>
            <w:tcW w:w="428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Hakaret</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72</w:t>
            </w:r>
          </w:p>
        </w:tc>
      </w:tr>
      <w:tr w:rsidR="003E3172">
        <w:trPr>
          <w:trHeight w:val="1"/>
        </w:trPr>
        <w:tc>
          <w:tcPr>
            <w:tcW w:w="52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3</w:t>
            </w:r>
          </w:p>
        </w:tc>
        <w:tc>
          <w:tcPr>
            <w:tcW w:w="428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Tehdit</w:t>
            </w:r>
          </w:p>
        </w:tc>
        <w:tc>
          <w:tcPr>
            <w:tcW w:w="426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75</w:t>
            </w:r>
          </w:p>
        </w:tc>
      </w:tr>
      <w:tr w:rsidR="003E3172">
        <w:trPr>
          <w:trHeight w:val="1"/>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4</w:t>
            </w:r>
          </w:p>
        </w:tc>
        <w:tc>
          <w:tcPr>
            <w:tcW w:w="428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Mala Zarar Verme</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50</w:t>
            </w:r>
          </w:p>
        </w:tc>
      </w:tr>
      <w:tr w:rsidR="003E3172">
        <w:trPr>
          <w:trHeight w:val="1"/>
        </w:trPr>
        <w:tc>
          <w:tcPr>
            <w:tcW w:w="52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5</w:t>
            </w:r>
          </w:p>
        </w:tc>
        <w:tc>
          <w:tcPr>
            <w:tcW w:w="428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Basit Tehdit</w:t>
            </w:r>
          </w:p>
        </w:tc>
        <w:tc>
          <w:tcPr>
            <w:tcW w:w="426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64</w:t>
            </w:r>
          </w:p>
        </w:tc>
      </w:tr>
      <w:tr w:rsidR="003E3172">
        <w:trPr>
          <w:trHeight w:val="1"/>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6</w:t>
            </w:r>
          </w:p>
        </w:tc>
        <w:tc>
          <w:tcPr>
            <w:tcW w:w="428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Taksirle Bir Kişinin Yaralanmasına Neden Olma</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47</w:t>
            </w:r>
          </w:p>
        </w:tc>
      </w:tr>
      <w:tr w:rsidR="003E3172">
        <w:trPr>
          <w:trHeight w:val="1"/>
        </w:trPr>
        <w:tc>
          <w:tcPr>
            <w:tcW w:w="52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7</w:t>
            </w:r>
          </w:p>
        </w:tc>
        <w:tc>
          <w:tcPr>
            <w:tcW w:w="428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Silahlı Terör Örgütüne Üye Olma</w:t>
            </w:r>
          </w:p>
        </w:tc>
        <w:tc>
          <w:tcPr>
            <w:tcW w:w="426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20</w:t>
            </w:r>
          </w:p>
        </w:tc>
      </w:tr>
      <w:tr w:rsidR="003E3172">
        <w:trPr>
          <w:trHeight w:val="1"/>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8</w:t>
            </w:r>
          </w:p>
        </w:tc>
        <w:tc>
          <w:tcPr>
            <w:tcW w:w="428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Silahla Tehdit</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62</w:t>
            </w:r>
          </w:p>
        </w:tc>
      </w:tr>
      <w:tr w:rsidR="003E3172">
        <w:trPr>
          <w:trHeight w:val="1"/>
        </w:trPr>
        <w:tc>
          <w:tcPr>
            <w:tcW w:w="52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9</w:t>
            </w:r>
          </w:p>
        </w:tc>
        <w:tc>
          <w:tcPr>
            <w:tcW w:w="428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Bilişim Sistemleri Banka veya Kredi Kurumlarının Araç Olarak Kullanılması Suretiyle Dolandırıcılık</w:t>
            </w:r>
          </w:p>
        </w:tc>
        <w:tc>
          <w:tcPr>
            <w:tcW w:w="426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75</w:t>
            </w:r>
          </w:p>
        </w:tc>
      </w:tr>
      <w:tr w:rsidR="003E3172">
        <w:trPr>
          <w:trHeight w:val="1"/>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10</w:t>
            </w:r>
          </w:p>
        </w:tc>
        <w:tc>
          <w:tcPr>
            <w:tcW w:w="428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Kullanmak İçin Uyuşturucu veya Uyarıcı Madde Satın Almak, Kabul Etmek, Bulundurmak ve Kullanmak</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62</w:t>
            </w:r>
          </w:p>
        </w:tc>
      </w:tr>
      <w:tr w:rsidR="003E3172">
        <w:trPr>
          <w:trHeight w:val="1"/>
        </w:trPr>
        <w:tc>
          <w:tcPr>
            <w:tcW w:w="52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11</w:t>
            </w:r>
          </w:p>
        </w:tc>
        <w:tc>
          <w:tcPr>
            <w:tcW w:w="428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Kişilerin Huzur ve Sükununu Bozma</w:t>
            </w:r>
          </w:p>
        </w:tc>
        <w:tc>
          <w:tcPr>
            <w:tcW w:w="426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99</w:t>
            </w:r>
          </w:p>
        </w:tc>
      </w:tr>
      <w:tr w:rsidR="003E3172">
        <w:trPr>
          <w:trHeight w:val="1"/>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12</w:t>
            </w:r>
          </w:p>
        </w:tc>
        <w:tc>
          <w:tcPr>
            <w:tcW w:w="428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Dolandırıcılık</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75</w:t>
            </w:r>
          </w:p>
        </w:tc>
      </w:tr>
      <w:tr w:rsidR="003E3172">
        <w:trPr>
          <w:trHeight w:val="1"/>
        </w:trPr>
        <w:tc>
          <w:tcPr>
            <w:tcW w:w="52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13</w:t>
            </w:r>
          </w:p>
        </w:tc>
        <w:tc>
          <w:tcPr>
            <w:tcW w:w="428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Yaralama</w:t>
            </w:r>
          </w:p>
        </w:tc>
        <w:tc>
          <w:tcPr>
            <w:tcW w:w="426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66</w:t>
            </w:r>
          </w:p>
        </w:tc>
      </w:tr>
      <w:tr w:rsidR="003E3172">
        <w:trPr>
          <w:trHeight w:val="1"/>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14</w:t>
            </w:r>
          </w:p>
        </w:tc>
        <w:tc>
          <w:tcPr>
            <w:tcW w:w="428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Ruhsatsız Ateşli Silahlarla Mermileri Satın Alma veya Taşıma veya Bulundurma</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36</w:t>
            </w:r>
          </w:p>
        </w:tc>
      </w:tr>
      <w:tr w:rsidR="003E3172">
        <w:trPr>
          <w:trHeight w:val="1"/>
        </w:trPr>
        <w:tc>
          <w:tcPr>
            <w:tcW w:w="52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15</w:t>
            </w:r>
          </w:p>
        </w:tc>
        <w:tc>
          <w:tcPr>
            <w:tcW w:w="428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Alkol veya Uyuşturucu Maddenin Etkisi Altındayken Araç Kullanma</w:t>
            </w:r>
          </w:p>
        </w:tc>
        <w:tc>
          <w:tcPr>
            <w:tcW w:w="426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74</w:t>
            </w:r>
          </w:p>
        </w:tc>
      </w:tr>
      <w:tr w:rsidR="003E3172">
        <w:trPr>
          <w:trHeight w:val="1"/>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16</w:t>
            </w:r>
          </w:p>
        </w:tc>
        <w:tc>
          <w:tcPr>
            <w:tcW w:w="428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Herkesin Girebileceği Bir Yerde Bırakılmakla Birlikte Kilitlenmek Suretiyle Hırsızlık</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49</w:t>
            </w:r>
          </w:p>
        </w:tc>
      </w:tr>
      <w:tr w:rsidR="003E3172">
        <w:trPr>
          <w:trHeight w:val="1"/>
        </w:trPr>
        <w:tc>
          <w:tcPr>
            <w:tcW w:w="52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17</w:t>
            </w:r>
          </w:p>
        </w:tc>
        <w:tc>
          <w:tcPr>
            <w:tcW w:w="428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Resmi Belgede Sahtecilik</w:t>
            </w:r>
          </w:p>
        </w:tc>
        <w:tc>
          <w:tcPr>
            <w:tcW w:w="426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27</w:t>
            </w:r>
          </w:p>
        </w:tc>
      </w:tr>
      <w:tr w:rsidR="003E3172">
        <w:trPr>
          <w:trHeight w:val="1"/>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18</w:t>
            </w:r>
          </w:p>
        </w:tc>
        <w:tc>
          <w:tcPr>
            <w:tcW w:w="428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Sesli Yazılı veya Görüntülü Bir İleti İle Hakaret</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127</w:t>
            </w:r>
          </w:p>
        </w:tc>
      </w:tr>
      <w:tr w:rsidR="003E3172">
        <w:trPr>
          <w:trHeight w:val="1"/>
        </w:trPr>
        <w:tc>
          <w:tcPr>
            <w:tcW w:w="52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19</w:t>
            </w:r>
          </w:p>
        </w:tc>
        <w:tc>
          <w:tcPr>
            <w:tcW w:w="428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Başkasına Ait Banka veya Kredi Kartının İzinsiz Kullanılması Suretiyle Yarar Sağlama</w:t>
            </w:r>
          </w:p>
        </w:tc>
        <w:tc>
          <w:tcPr>
            <w:tcW w:w="426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69</w:t>
            </w:r>
          </w:p>
        </w:tc>
      </w:tr>
      <w:tr w:rsidR="003E3172">
        <w:trPr>
          <w:trHeight w:val="194"/>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20</w:t>
            </w:r>
          </w:p>
        </w:tc>
        <w:tc>
          <w:tcPr>
            <w:tcW w:w="428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Bulaşıcı Hastalıklara İlişkin Tedbirlere Aykırı Davranma</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53</w:t>
            </w:r>
          </w:p>
        </w:tc>
      </w:tr>
    </w:tbl>
    <w:p w:rsidR="003E3172" w:rsidRDefault="002C758D">
      <w:pPr>
        <w:numPr>
          <w:ilvl w:val="0"/>
          <w:numId w:val="10"/>
        </w:numPr>
        <w:tabs>
          <w:tab w:val="clear" w:pos="720"/>
          <w:tab w:val="left" w:pos="360"/>
        </w:tabs>
        <w:spacing w:before="120" w:after="120"/>
        <w:ind w:left="714" w:hanging="357"/>
        <w:jc w:val="both"/>
      </w:pPr>
      <w:r>
        <w:rPr>
          <w:b/>
          <w:color w:val="CC0000"/>
        </w:rPr>
        <w:t>En Çok Karşılaşılan 20 Suç Türüne Göre Faili Meçhul Dosya Sayısı</w:t>
      </w:r>
    </w:p>
    <w:tbl>
      <w:tblPr>
        <w:tblW w:w="9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3"/>
        <w:gridCol w:w="4271"/>
        <w:gridCol w:w="4248"/>
      </w:tblGrid>
      <w:tr w:rsidR="003E3172">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jc w:val="both"/>
              <w:rPr>
                <w:sz w:val="22"/>
                <w:szCs w:val="22"/>
              </w:rPr>
            </w:pPr>
            <w:r>
              <w:rPr>
                <w:b/>
                <w:color w:val="FFFFFF"/>
                <w:sz w:val="22"/>
                <w:szCs w:val="22"/>
              </w:rPr>
              <w:t>En Çok Karşılaşılan 20 Suç Türüne Göre Faili Meçhul Dosya Sayısı</w:t>
            </w:r>
          </w:p>
        </w:tc>
      </w:tr>
      <w:tr w:rsidR="003E3172">
        <w:trPr>
          <w:trHeight w:val="122"/>
        </w:trPr>
        <w:tc>
          <w:tcPr>
            <w:tcW w:w="4794"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sz w:val="22"/>
                <w:szCs w:val="22"/>
              </w:rPr>
            </w:pPr>
            <w:r>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sz w:val="22"/>
                <w:szCs w:val="22"/>
              </w:rPr>
            </w:pPr>
            <w:r>
              <w:rPr>
                <w:b/>
                <w:sz w:val="22"/>
                <w:szCs w:val="22"/>
              </w:rPr>
              <w:t>Dosya Sayısı</w:t>
            </w:r>
          </w:p>
        </w:tc>
      </w:tr>
      <w:tr w:rsidR="003E3172">
        <w:trPr>
          <w:trHeight w:val="117"/>
        </w:trPr>
        <w:tc>
          <w:tcPr>
            <w:tcW w:w="52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Basit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21</w:t>
            </w:r>
          </w:p>
        </w:tc>
      </w:tr>
      <w:tr w:rsidR="003E3172">
        <w:trPr>
          <w:trHeight w:val="117"/>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2</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11</w:t>
            </w:r>
          </w:p>
        </w:tc>
      </w:tr>
      <w:tr w:rsidR="003E3172">
        <w:trPr>
          <w:trHeight w:val="117"/>
        </w:trPr>
        <w:tc>
          <w:tcPr>
            <w:tcW w:w="52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3</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8</w:t>
            </w:r>
          </w:p>
        </w:tc>
      </w:tr>
      <w:tr w:rsidR="003E3172">
        <w:trPr>
          <w:trHeight w:val="117"/>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lastRenderedPageBreak/>
              <w:t>4</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72</w:t>
            </w:r>
          </w:p>
        </w:tc>
      </w:tr>
      <w:tr w:rsidR="003E3172">
        <w:trPr>
          <w:trHeight w:val="117"/>
        </w:trPr>
        <w:tc>
          <w:tcPr>
            <w:tcW w:w="52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5</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Basit Tehdit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5</w:t>
            </w:r>
          </w:p>
        </w:tc>
      </w:tr>
      <w:tr w:rsidR="003E3172">
        <w:trPr>
          <w:trHeight w:val="117"/>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6</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Taksirle Bir Kişinin Yaralanmasına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15</w:t>
            </w:r>
          </w:p>
        </w:tc>
      </w:tr>
      <w:tr w:rsidR="003E3172">
        <w:trPr>
          <w:trHeight w:val="117"/>
        </w:trPr>
        <w:tc>
          <w:tcPr>
            <w:tcW w:w="52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7</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Silahla Tehdit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1</w:t>
            </w:r>
          </w:p>
        </w:tc>
      </w:tr>
      <w:tr w:rsidR="003E3172">
        <w:trPr>
          <w:trHeight w:val="109"/>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8</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Bilişim Sistemleri 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31</w:t>
            </w:r>
          </w:p>
        </w:tc>
      </w:tr>
      <w:tr w:rsidR="003E3172">
        <w:trPr>
          <w:trHeight w:val="117"/>
        </w:trPr>
        <w:tc>
          <w:tcPr>
            <w:tcW w:w="52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9</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Kişilerin Huzur ve Sükununu Bozma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7</w:t>
            </w:r>
          </w:p>
        </w:tc>
      </w:tr>
      <w:tr w:rsidR="003E3172">
        <w:trPr>
          <w:trHeight w:val="117"/>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10</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8</w:t>
            </w:r>
          </w:p>
        </w:tc>
      </w:tr>
      <w:tr w:rsidR="003E3172">
        <w:trPr>
          <w:trHeight w:val="117"/>
        </w:trPr>
        <w:tc>
          <w:tcPr>
            <w:tcW w:w="52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11</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Yaralama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2</w:t>
            </w:r>
          </w:p>
        </w:tc>
      </w:tr>
      <w:tr w:rsidR="003E3172">
        <w:trPr>
          <w:trHeight w:val="117"/>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12</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Herkesin Girebileceği Bir Yerde Bırakılmakla Birlikte Kilitlenmek Suretiyle 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34</w:t>
            </w:r>
          </w:p>
        </w:tc>
      </w:tr>
      <w:tr w:rsidR="003E3172">
        <w:trPr>
          <w:trHeight w:val="117"/>
        </w:trPr>
        <w:tc>
          <w:tcPr>
            <w:tcW w:w="52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13</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Resmi Belgede Sahtecilik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3</w:t>
            </w:r>
          </w:p>
        </w:tc>
      </w:tr>
      <w:tr w:rsidR="003E3172">
        <w:trPr>
          <w:trHeight w:val="117"/>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14</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Sesli Yazılı veya Görüntülü Bir İleti İle Hakaret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6</w:t>
            </w:r>
          </w:p>
        </w:tc>
      </w:tr>
      <w:tr w:rsidR="003E3172">
        <w:trPr>
          <w:trHeight w:val="117"/>
        </w:trPr>
        <w:tc>
          <w:tcPr>
            <w:tcW w:w="52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15</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Başkasına Ait Banka veya Kredi Kartının İzinsiz Kullanılması Suretiyle Yarar Sağlama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25</w:t>
            </w:r>
          </w:p>
        </w:tc>
      </w:tr>
      <w:tr w:rsidR="003E3172">
        <w:trPr>
          <w:trHeight w:val="109"/>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16</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c>
          <w:tcPr>
            <w:tcW w:w="424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jc w:val="center"/>
            </w:pPr>
          </w:p>
        </w:tc>
      </w:tr>
      <w:tr w:rsidR="003E3172">
        <w:trPr>
          <w:trHeight w:val="117"/>
        </w:trPr>
        <w:tc>
          <w:tcPr>
            <w:tcW w:w="52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17</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jc w:val="center"/>
            </w:pPr>
          </w:p>
        </w:tc>
      </w:tr>
      <w:tr w:rsidR="003E3172">
        <w:trPr>
          <w:trHeight w:val="117"/>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18</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c>
          <w:tcPr>
            <w:tcW w:w="424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jc w:val="center"/>
            </w:pPr>
          </w:p>
        </w:tc>
      </w:tr>
      <w:tr w:rsidR="003E3172">
        <w:trPr>
          <w:trHeight w:val="124"/>
        </w:trPr>
        <w:tc>
          <w:tcPr>
            <w:tcW w:w="52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rPr>
                <w:b/>
                <w:color w:val="C00000"/>
                <w:sz w:val="20"/>
                <w:szCs w:val="20"/>
              </w:rPr>
            </w:pPr>
            <w:r>
              <w:rPr>
                <w:b/>
                <w:color w:val="C00000"/>
                <w:sz w:val="20"/>
                <w:szCs w:val="20"/>
              </w:rPr>
              <w:t>19</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jc w:val="center"/>
            </w:pPr>
          </w:p>
        </w:tc>
      </w:tr>
      <w:tr w:rsidR="003E3172">
        <w:trPr>
          <w:trHeight w:val="104"/>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color w:val="C00000"/>
                <w:sz w:val="20"/>
                <w:szCs w:val="20"/>
              </w:rPr>
            </w:pPr>
            <w:r>
              <w:rPr>
                <w:b/>
                <w:color w:val="C00000"/>
                <w:sz w:val="20"/>
                <w:szCs w:val="20"/>
              </w:rPr>
              <w:t>20</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rPr>
                <w:b/>
                <w:color w:val="C00000"/>
                <w:sz w:val="20"/>
                <w:szCs w:val="20"/>
              </w:rPr>
            </w:pP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bl>
    <w:p w:rsidR="003E3172" w:rsidRDefault="003E3172">
      <w:pPr>
        <w:tabs>
          <w:tab w:val="left" w:pos="360"/>
        </w:tabs>
        <w:jc w:val="both"/>
        <w:rPr>
          <w:b/>
          <w:color w:val="CC0000"/>
        </w:rPr>
      </w:pPr>
    </w:p>
    <w:p w:rsidR="003E3172" w:rsidRDefault="003E3172">
      <w:pPr>
        <w:tabs>
          <w:tab w:val="left" w:pos="360"/>
        </w:tabs>
        <w:jc w:val="both"/>
        <w:rPr>
          <w:b/>
          <w:color w:val="CC0000"/>
        </w:rPr>
      </w:pPr>
    </w:p>
    <w:p w:rsidR="003E3172" w:rsidRDefault="003E3172">
      <w:pPr>
        <w:tabs>
          <w:tab w:val="left" w:pos="360"/>
        </w:tabs>
        <w:jc w:val="both"/>
        <w:rPr>
          <w:b/>
          <w:color w:val="CC0000"/>
        </w:rPr>
      </w:pPr>
    </w:p>
    <w:p w:rsidR="003E3172" w:rsidRDefault="003E3172">
      <w:pPr>
        <w:tabs>
          <w:tab w:val="left" w:pos="360"/>
        </w:tabs>
        <w:jc w:val="both"/>
        <w:rPr>
          <w:b/>
          <w:color w:val="CC0000"/>
        </w:rPr>
      </w:pPr>
    </w:p>
    <w:p w:rsidR="003E3172" w:rsidRDefault="003E3172">
      <w:pPr>
        <w:tabs>
          <w:tab w:val="left" w:pos="360"/>
        </w:tabs>
        <w:jc w:val="both"/>
        <w:rPr>
          <w:b/>
          <w:color w:val="CC0000"/>
        </w:rPr>
      </w:pPr>
    </w:p>
    <w:p w:rsidR="003E3172" w:rsidRDefault="003E3172">
      <w:pPr>
        <w:tabs>
          <w:tab w:val="left" w:pos="360"/>
        </w:tabs>
        <w:jc w:val="both"/>
        <w:rPr>
          <w:b/>
          <w:color w:val="CC0000"/>
        </w:rPr>
      </w:pPr>
    </w:p>
    <w:p w:rsidR="003E3172" w:rsidRDefault="002C758D">
      <w:pPr>
        <w:numPr>
          <w:ilvl w:val="0"/>
          <w:numId w:val="10"/>
        </w:numPr>
        <w:tabs>
          <w:tab w:val="clear" w:pos="720"/>
          <w:tab w:val="left" w:pos="360"/>
        </w:tabs>
        <w:jc w:val="both"/>
        <w:rPr>
          <w:b/>
          <w:color w:val="4F81BD"/>
        </w:rPr>
      </w:pPr>
      <w:r>
        <w:rPr>
          <w:b/>
          <w:color w:val="CC0000"/>
        </w:rPr>
        <w:t>Yıllara Göre Açılan Soruşturma Sayısı</w:t>
      </w:r>
    </w:p>
    <w:p w:rsidR="003E3172" w:rsidRDefault="003E3172">
      <w:pPr>
        <w:ind w:left="720"/>
        <w:jc w:val="both"/>
        <w:rPr>
          <w:b/>
          <w:color w:val="4F81BD"/>
        </w:rPr>
      </w:pPr>
    </w:p>
    <w:tbl>
      <w:tblPr>
        <w:tblW w:w="8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78"/>
        <w:gridCol w:w="4719"/>
      </w:tblGrid>
      <w:tr w:rsidR="003E3172">
        <w:trPr>
          <w:trHeight w:val="270"/>
        </w:trPr>
        <w:tc>
          <w:tcPr>
            <w:tcW w:w="8996"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Son Beş Yıla Göre Soruşturma Dosya Sayıları</w:t>
            </w:r>
          </w:p>
        </w:tc>
      </w:tr>
      <w:tr w:rsidR="003E3172">
        <w:trPr>
          <w:trHeight w:val="270"/>
        </w:trPr>
        <w:tc>
          <w:tcPr>
            <w:tcW w:w="427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both"/>
            </w:pPr>
            <w:r>
              <w:t>2013 Yılı Gelen Dosya</w:t>
            </w:r>
          </w:p>
        </w:tc>
        <w:tc>
          <w:tcPr>
            <w:tcW w:w="471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5887</w:t>
            </w:r>
          </w:p>
        </w:tc>
      </w:tr>
      <w:tr w:rsidR="003E3172">
        <w:trPr>
          <w:trHeight w:val="270"/>
        </w:trPr>
        <w:tc>
          <w:tcPr>
            <w:tcW w:w="427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t>2014 Yılı Gelen Dosya</w:t>
            </w:r>
          </w:p>
        </w:tc>
        <w:tc>
          <w:tcPr>
            <w:tcW w:w="471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5707</w:t>
            </w:r>
          </w:p>
        </w:tc>
      </w:tr>
      <w:tr w:rsidR="003E3172">
        <w:trPr>
          <w:trHeight w:val="270"/>
        </w:trPr>
        <w:tc>
          <w:tcPr>
            <w:tcW w:w="427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jc w:val="both"/>
            </w:pPr>
            <w:r>
              <w:t>2015 Yılı Gelen Dosya</w:t>
            </w:r>
          </w:p>
        </w:tc>
        <w:tc>
          <w:tcPr>
            <w:tcW w:w="471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5451</w:t>
            </w:r>
          </w:p>
        </w:tc>
      </w:tr>
      <w:tr w:rsidR="003E3172">
        <w:trPr>
          <w:trHeight w:val="270"/>
        </w:trPr>
        <w:tc>
          <w:tcPr>
            <w:tcW w:w="427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t xml:space="preserve">2016 Yılı Gelen Dosya </w:t>
            </w:r>
          </w:p>
        </w:tc>
        <w:tc>
          <w:tcPr>
            <w:tcW w:w="471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5788</w:t>
            </w:r>
          </w:p>
        </w:tc>
      </w:tr>
      <w:tr w:rsidR="003E3172">
        <w:trPr>
          <w:trHeight w:val="270"/>
        </w:trPr>
        <w:tc>
          <w:tcPr>
            <w:tcW w:w="427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jc w:val="both"/>
            </w:pPr>
            <w:r>
              <w:t>2017 Yılı Gelen Dosya</w:t>
            </w:r>
          </w:p>
        </w:tc>
        <w:tc>
          <w:tcPr>
            <w:tcW w:w="471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4947</w:t>
            </w:r>
          </w:p>
        </w:tc>
      </w:tr>
    </w:tbl>
    <w:p w:rsidR="003E3172" w:rsidRDefault="003E3172">
      <w:pPr>
        <w:rPr>
          <w:color w:val="4F81BD"/>
          <w:lang w:eastAsia="tr-TR"/>
        </w:rPr>
      </w:pPr>
    </w:p>
    <w:p w:rsidR="003E3172" w:rsidRDefault="003E3172">
      <w:pPr>
        <w:rPr>
          <w:color w:val="4F81BD"/>
          <w:lang w:eastAsia="tr-TR"/>
        </w:rPr>
      </w:pPr>
    </w:p>
    <w:p w:rsidR="003E3172" w:rsidRDefault="003E3172">
      <w:pPr>
        <w:rPr>
          <w:color w:val="4F81BD"/>
          <w:lang w:eastAsia="tr-TR"/>
        </w:rPr>
      </w:pPr>
    </w:p>
    <w:p w:rsidR="003E3172" w:rsidRDefault="003E3172">
      <w:pPr>
        <w:rPr>
          <w:color w:val="4F81BD"/>
          <w:lang w:eastAsia="tr-TR"/>
        </w:rPr>
      </w:pPr>
    </w:p>
    <w:p w:rsidR="003E3172" w:rsidRDefault="003E3172">
      <w:pPr>
        <w:rPr>
          <w:color w:val="4F81BD"/>
          <w:lang w:eastAsia="tr-TR"/>
        </w:rPr>
      </w:pPr>
    </w:p>
    <w:p w:rsidR="003E3172" w:rsidRDefault="003E3172">
      <w:pPr>
        <w:rPr>
          <w:color w:val="4F81BD"/>
          <w:lang w:eastAsia="tr-TR"/>
        </w:rPr>
      </w:pPr>
    </w:p>
    <w:p w:rsidR="003E3172" w:rsidRDefault="003E3172">
      <w:pPr>
        <w:rPr>
          <w:color w:val="4F81BD"/>
          <w:lang w:eastAsia="tr-TR"/>
        </w:rPr>
      </w:pPr>
    </w:p>
    <w:p w:rsidR="003E3172" w:rsidRDefault="003E3172">
      <w:pPr>
        <w:rPr>
          <w:color w:val="4F81BD"/>
          <w:lang w:eastAsia="tr-TR"/>
        </w:rPr>
      </w:pPr>
    </w:p>
    <w:p w:rsidR="003E3172" w:rsidRDefault="003E3172">
      <w:pPr>
        <w:rPr>
          <w:color w:val="4F81BD"/>
          <w:lang w:eastAsia="tr-TR"/>
        </w:rPr>
      </w:pPr>
    </w:p>
    <w:p w:rsidR="003E3172" w:rsidRDefault="002C758D">
      <w:pPr>
        <w:numPr>
          <w:ilvl w:val="0"/>
          <w:numId w:val="10"/>
        </w:numPr>
        <w:tabs>
          <w:tab w:val="clear" w:pos="720"/>
          <w:tab w:val="left" w:pos="360"/>
        </w:tabs>
        <w:jc w:val="both"/>
      </w:pPr>
      <w:r>
        <w:rPr>
          <w:b/>
          <w:color w:val="CC0000"/>
        </w:rPr>
        <w:t>En Çok Karşılaşılan 20 Suç Türünde Şüphelilerin 12-15, 16-18 İle 19 ve Üstü Yaş Gruplarına Göre Sayıları</w:t>
      </w:r>
    </w:p>
    <w:p w:rsidR="003E3172" w:rsidRDefault="003E3172">
      <w:pPr>
        <w:ind w:left="720"/>
        <w:jc w:val="both"/>
        <w:rPr>
          <w:b/>
          <w:color w:val="4F81BD"/>
        </w:rPr>
      </w:pPr>
    </w:p>
    <w:tbl>
      <w:tblPr>
        <w:tblW w:w="9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70"/>
        <w:gridCol w:w="4629"/>
        <w:gridCol w:w="1133"/>
        <w:gridCol w:w="1132"/>
        <w:gridCol w:w="1542"/>
      </w:tblGrid>
      <w:tr w:rsidR="003E3172">
        <w:tc>
          <w:tcPr>
            <w:tcW w:w="9006" w:type="dxa"/>
            <w:gridSpan w:val="5"/>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rPr>
                <w:b/>
                <w:color w:val="FFFFFF"/>
              </w:rPr>
            </w:pPr>
            <w:r>
              <w:rPr>
                <w:b/>
                <w:color w:val="FFFFFF"/>
              </w:rPr>
              <w:t>Çankırı Cumhuriyet Başsavcılığı</w:t>
            </w:r>
          </w:p>
          <w:p w:rsidR="003E3172" w:rsidRDefault="002C758D">
            <w:pPr>
              <w:jc w:val="center"/>
            </w:pPr>
            <w:r>
              <w:rPr>
                <w:b/>
                <w:color w:val="FFFFFF"/>
              </w:rPr>
              <w:t>Suç Türü ve Yaş Gruplarına Göre Şüpheli Sayıları</w:t>
            </w:r>
          </w:p>
        </w:tc>
      </w:tr>
      <w:tr w:rsidR="003E3172">
        <w:tc>
          <w:tcPr>
            <w:tcW w:w="5199"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Suç Türü</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12-15</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16-18</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19+</w:t>
            </w:r>
          </w:p>
        </w:tc>
      </w:tr>
      <w:tr w:rsidR="003E3172">
        <w:tc>
          <w:tcPr>
            <w:tcW w:w="57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w:t>
            </w:r>
          </w:p>
        </w:tc>
        <w:tc>
          <w:tcPr>
            <w:tcW w:w="462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Basit Yaralama</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73</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154</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1380</w:t>
            </w:r>
          </w:p>
        </w:tc>
      </w:tr>
      <w:tr w:rsidR="003E3172">
        <w:tc>
          <w:tcPr>
            <w:tcW w:w="57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2</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Hakaret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22</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82</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1305</w:t>
            </w:r>
          </w:p>
        </w:tc>
      </w:tr>
      <w:tr w:rsidR="003E3172">
        <w:tc>
          <w:tcPr>
            <w:tcW w:w="57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3</w:t>
            </w:r>
          </w:p>
        </w:tc>
        <w:tc>
          <w:tcPr>
            <w:tcW w:w="462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Tehdit</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12</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40</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729</w:t>
            </w:r>
          </w:p>
        </w:tc>
      </w:tr>
      <w:tr w:rsidR="003E3172">
        <w:tc>
          <w:tcPr>
            <w:tcW w:w="57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4</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Mala Zarar Verme</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7</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31</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288</w:t>
            </w:r>
          </w:p>
        </w:tc>
      </w:tr>
      <w:tr w:rsidR="003E3172">
        <w:tc>
          <w:tcPr>
            <w:tcW w:w="57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5</w:t>
            </w:r>
          </w:p>
        </w:tc>
        <w:tc>
          <w:tcPr>
            <w:tcW w:w="462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Basit Tehdit</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2</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11</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306</w:t>
            </w:r>
          </w:p>
        </w:tc>
      </w:tr>
      <w:tr w:rsidR="003E3172">
        <w:tc>
          <w:tcPr>
            <w:tcW w:w="57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6</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Taksirle Bir Kişinin Yaralanmasına Neden Olma</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18</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278</w:t>
            </w:r>
          </w:p>
        </w:tc>
      </w:tr>
      <w:tr w:rsidR="003E3172">
        <w:tc>
          <w:tcPr>
            <w:tcW w:w="57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7</w:t>
            </w:r>
          </w:p>
        </w:tc>
        <w:tc>
          <w:tcPr>
            <w:tcW w:w="462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Silahlı Terör Örgütüne Üye Olma</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0</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5</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294</w:t>
            </w:r>
          </w:p>
        </w:tc>
      </w:tr>
      <w:tr w:rsidR="003E3172">
        <w:tc>
          <w:tcPr>
            <w:tcW w:w="57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8</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Silahla Tehdit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3</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20</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174</w:t>
            </w:r>
          </w:p>
        </w:tc>
      </w:tr>
      <w:tr w:rsidR="003E3172">
        <w:tc>
          <w:tcPr>
            <w:tcW w:w="57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9</w:t>
            </w:r>
          </w:p>
        </w:tc>
        <w:tc>
          <w:tcPr>
            <w:tcW w:w="462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Bilişim Sistemleri Banka veya Kredi Kurumlarının Araç Olarak Kullanılması Suretiyle Dolandırıcılık</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0</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8</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133</w:t>
            </w:r>
          </w:p>
        </w:tc>
      </w:tr>
      <w:tr w:rsidR="003E3172">
        <w:tc>
          <w:tcPr>
            <w:tcW w:w="57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10</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Kullanmak İçin Uyuşturucu veya Uyarıcı Madde Satın Almak, Kabul Etmek, Bulundurmak ve Kullanmak</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0</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8</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170</w:t>
            </w:r>
          </w:p>
        </w:tc>
      </w:tr>
      <w:tr w:rsidR="003E3172">
        <w:tc>
          <w:tcPr>
            <w:tcW w:w="57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11</w:t>
            </w:r>
          </w:p>
        </w:tc>
        <w:tc>
          <w:tcPr>
            <w:tcW w:w="462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Kişilerin Huzur ve Sükununu Bozma</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1</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3</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142</w:t>
            </w:r>
          </w:p>
        </w:tc>
      </w:tr>
      <w:tr w:rsidR="003E3172">
        <w:tc>
          <w:tcPr>
            <w:tcW w:w="57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12</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Dolandırıcılık</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0</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7</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120</w:t>
            </w:r>
          </w:p>
        </w:tc>
      </w:tr>
      <w:tr w:rsidR="003E3172">
        <w:tc>
          <w:tcPr>
            <w:tcW w:w="57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13</w:t>
            </w:r>
          </w:p>
        </w:tc>
        <w:tc>
          <w:tcPr>
            <w:tcW w:w="462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Yaralama</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7</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8</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125</w:t>
            </w:r>
          </w:p>
        </w:tc>
      </w:tr>
      <w:tr w:rsidR="003E3172">
        <w:tc>
          <w:tcPr>
            <w:tcW w:w="57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14</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Ruhsatsız Ateşli Silahlarla Mermileri Satın Alma veya Taşıma veya Bulundurma</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0</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7</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119</w:t>
            </w:r>
          </w:p>
        </w:tc>
      </w:tr>
      <w:tr w:rsidR="003E3172">
        <w:tc>
          <w:tcPr>
            <w:tcW w:w="57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15</w:t>
            </w:r>
          </w:p>
        </w:tc>
        <w:tc>
          <w:tcPr>
            <w:tcW w:w="462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Alkol veya Uyuşturucu Maddenin Etkisi Altındayken Araç Kullanma</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1</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3</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114</w:t>
            </w:r>
          </w:p>
        </w:tc>
      </w:tr>
      <w:tr w:rsidR="003E3172">
        <w:tc>
          <w:tcPr>
            <w:tcW w:w="57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16</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Herkesin Girebileceği Bir Yerde Bırakılmakla Birlikte Kilitlenmek Suretiyle Hırsızlık</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11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10</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53</w:t>
            </w:r>
          </w:p>
        </w:tc>
      </w:tr>
      <w:tr w:rsidR="003E3172">
        <w:tc>
          <w:tcPr>
            <w:tcW w:w="57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17</w:t>
            </w:r>
          </w:p>
        </w:tc>
        <w:tc>
          <w:tcPr>
            <w:tcW w:w="462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Resmi Belgede Sahtecilik</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0</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0</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96</w:t>
            </w:r>
          </w:p>
        </w:tc>
      </w:tr>
      <w:tr w:rsidR="003E3172">
        <w:tc>
          <w:tcPr>
            <w:tcW w:w="57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18</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Sesli Yazılı veya Görüntülü Bir İleti İle Hakaret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0</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3</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92</w:t>
            </w:r>
          </w:p>
        </w:tc>
      </w:tr>
      <w:tr w:rsidR="003E3172">
        <w:tc>
          <w:tcPr>
            <w:tcW w:w="57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19</w:t>
            </w:r>
          </w:p>
        </w:tc>
        <w:tc>
          <w:tcPr>
            <w:tcW w:w="462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Başkasına Ait Banka veya Kredi Kartının İzinsiz Kullanılması Suretiyle Yarar Sağlama</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1</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1</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66</w:t>
            </w:r>
          </w:p>
        </w:tc>
      </w:tr>
      <w:tr w:rsidR="003E3172">
        <w:tc>
          <w:tcPr>
            <w:tcW w:w="57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20</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Bulaşıcı Hastalıklara İlişkin Tedbirlere Aykırı Davranma</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3</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76</w:t>
            </w:r>
          </w:p>
        </w:tc>
      </w:tr>
      <w:tr w:rsidR="003E3172">
        <w:tc>
          <w:tcPr>
            <w:tcW w:w="519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ind w:left="708" w:hanging="708"/>
              <w:jc w:val="center"/>
            </w:pPr>
            <w:r>
              <w:rPr>
                <w:b/>
              </w:rPr>
              <w:t>TOPLAM</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ind w:left="708" w:hanging="708"/>
              <w:jc w:val="center"/>
            </w:pPr>
            <w:r>
              <w:rPr>
                <w:b/>
              </w:rPr>
              <w:t>142</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ind w:left="708" w:hanging="708"/>
              <w:jc w:val="center"/>
            </w:pPr>
            <w:r>
              <w:rPr>
                <w:b/>
              </w:rPr>
              <w:t>422</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ind w:left="708" w:hanging="708"/>
              <w:jc w:val="center"/>
            </w:pPr>
            <w:r>
              <w:rPr>
                <w:b/>
              </w:rPr>
              <w:t>6060</w:t>
            </w:r>
          </w:p>
        </w:tc>
      </w:tr>
    </w:tbl>
    <w:p w:rsidR="003E3172" w:rsidRDefault="003E3172">
      <w:pPr>
        <w:rPr>
          <w:color w:val="4F81BD"/>
        </w:rPr>
      </w:pPr>
    </w:p>
    <w:p w:rsidR="00013484" w:rsidRDefault="00013484">
      <w:pPr>
        <w:rPr>
          <w:color w:val="4F81BD"/>
        </w:rPr>
      </w:pPr>
    </w:p>
    <w:p w:rsidR="00013484" w:rsidRDefault="00013484">
      <w:pPr>
        <w:rPr>
          <w:color w:val="4F81BD"/>
        </w:rPr>
      </w:pPr>
    </w:p>
    <w:p w:rsidR="00013484" w:rsidRDefault="00013484">
      <w:pPr>
        <w:rPr>
          <w:color w:val="4F81BD"/>
        </w:rPr>
      </w:pPr>
    </w:p>
    <w:p w:rsidR="00013484" w:rsidRDefault="00013484">
      <w:pPr>
        <w:rPr>
          <w:color w:val="4F81BD"/>
        </w:rPr>
      </w:pPr>
    </w:p>
    <w:p w:rsidR="00013484" w:rsidRDefault="00013484">
      <w:pPr>
        <w:rPr>
          <w:color w:val="4F81BD"/>
        </w:rPr>
      </w:pPr>
    </w:p>
    <w:p w:rsidR="00013484" w:rsidRDefault="00013484">
      <w:pPr>
        <w:rPr>
          <w:color w:val="4F81BD"/>
        </w:rPr>
      </w:pPr>
    </w:p>
    <w:p w:rsidR="003E3172" w:rsidRDefault="002C758D">
      <w:pPr>
        <w:numPr>
          <w:ilvl w:val="0"/>
          <w:numId w:val="10"/>
        </w:numPr>
        <w:tabs>
          <w:tab w:val="clear" w:pos="720"/>
          <w:tab w:val="left" w:pos="360"/>
        </w:tabs>
        <w:jc w:val="both"/>
        <w:rPr>
          <w:b/>
          <w:i/>
          <w:color w:val="4F81BD"/>
        </w:rPr>
      </w:pPr>
      <w:r>
        <w:rPr>
          <w:b/>
          <w:color w:val="CC0000"/>
        </w:rPr>
        <w:lastRenderedPageBreak/>
        <w:t>Soruşturma Aşamasında Ortalama Tutukluluk Süreleri</w:t>
      </w:r>
    </w:p>
    <w:p w:rsidR="003E3172" w:rsidRDefault="003E3172">
      <w:pPr>
        <w:tabs>
          <w:tab w:val="left" w:pos="360"/>
        </w:tabs>
        <w:ind w:left="720"/>
        <w:jc w:val="both"/>
        <w:rPr>
          <w:b/>
          <w:i/>
          <w:color w:val="4F81BD"/>
        </w:rPr>
      </w:pPr>
    </w:p>
    <w:tbl>
      <w:tblPr>
        <w:tblW w:w="9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0"/>
        <w:gridCol w:w="4699"/>
        <w:gridCol w:w="3797"/>
      </w:tblGrid>
      <w:tr w:rsidR="003E317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ind w:left="720"/>
              <w:jc w:val="center"/>
            </w:pPr>
            <w:r>
              <w:rPr>
                <w:b/>
              </w:rPr>
              <w:t>En Çok Karşılaşılan 20 Suç Türünde Şüphelilerin Ortalama Tutukluluk Süreleri</w:t>
            </w:r>
          </w:p>
        </w:tc>
      </w:tr>
      <w:tr w:rsidR="003E3172">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Suç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Ortalama Tutukluluk Süresi</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 xml:space="preserve">Kasten Yaralama </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20 AY</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2</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Tehdit (Silahlı)</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23 AY</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3</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 xml:space="preserve">Cinsel Taciz </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15 AY</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4</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 xml:space="preserve">Kasten Öldürme </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32 AY</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5</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 xml:space="preserve">Uyuşturucu Madde Ticareti Yapmak </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45 AY</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6</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Silahlı Terör Örgütüne Üye Olma</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15 AY</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7</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Cinsel Saldırı</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45 AY</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8</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 xml:space="preserve">Hırsızlık </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35 AY</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9</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Çocuğun Cinsel İstismarı</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45 AY</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10</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11</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12</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13</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14</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15</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16</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17</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18</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19</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20</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20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ind w:left="708" w:hanging="708"/>
              <w:jc w:val="center"/>
              <w:rPr>
                <w:b/>
              </w:rP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ind w:left="708" w:hanging="708"/>
              <w:jc w:val="center"/>
              <w:rPr>
                <w:b/>
              </w:rPr>
            </w:pPr>
          </w:p>
        </w:tc>
      </w:tr>
    </w:tbl>
    <w:p w:rsidR="003E3172" w:rsidRDefault="003E3172">
      <w:pPr>
        <w:tabs>
          <w:tab w:val="left" w:pos="4103"/>
        </w:tabs>
        <w:ind w:left="360" w:firstLine="348"/>
        <w:jc w:val="both"/>
        <w:rPr>
          <w:i/>
        </w:rPr>
      </w:pPr>
    </w:p>
    <w:p w:rsidR="003E3172" w:rsidRDefault="002C758D">
      <w:pPr>
        <w:numPr>
          <w:ilvl w:val="0"/>
          <w:numId w:val="10"/>
        </w:numPr>
        <w:tabs>
          <w:tab w:val="clear" w:pos="720"/>
          <w:tab w:val="left" w:pos="360"/>
        </w:tabs>
        <w:jc w:val="both"/>
        <w:rPr>
          <w:b/>
          <w:color w:val="CC0000"/>
        </w:rPr>
      </w:pPr>
      <w:r>
        <w:rPr>
          <w:b/>
          <w:color w:val="CC0000"/>
        </w:rPr>
        <w:t>Tutuklama ve Adli Kontrol Talebi ile Mahkemeye Sevk Edilen Şüphelilere İlişkin Dosya Sayıları</w:t>
      </w:r>
    </w:p>
    <w:p w:rsidR="003E3172" w:rsidRDefault="003E3172">
      <w:pPr>
        <w:tabs>
          <w:tab w:val="left" w:pos="360"/>
        </w:tabs>
        <w:jc w:val="both"/>
        <w:rPr>
          <w:b/>
          <w:color w:val="CC0000"/>
        </w:rPr>
      </w:pPr>
    </w:p>
    <w:tbl>
      <w:tblPr>
        <w:tblW w:w="9018"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3238"/>
        <w:gridCol w:w="1171"/>
        <w:gridCol w:w="3361"/>
        <w:gridCol w:w="1248"/>
      </w:tblGrid>
      <w:tr w:rsidR="003E3172">
        <w:tc>
          <w:tcPr>
            <w:tcW w:w="4408" w:type="dxa"/>
            <w:gridSpan w:val="2"/>
            <w:tcBorders>
              <w:top w:val="single" w:sz="4" w:space="0" w:color="000000"/>
              <w:left w:val="single" w:sz="4" w:space="0" w:color="000000"/>
              <w:bottom w:val="single" w:sz="4" w:space="0" w:color="000000"/>
            </w:tcBorders>
            <w:shd w:val="clear" w:color="auto" w:fill="C00000"/>
          </w:tcPr>
          <w:p w:rsidR="003E3172" w:rsidRDefault="002C758D">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jc w:val="center"/>
            </w:pPr>
            <w:r>
              <w:rPr>
                <w:b/>
                <w:color w:val="FFFFFF"/>
              </w:rPr>
              <w:t>Adli Kontrol Talebi ile Mahkemeye Sevk Edilen Şüphelilere İlişkin Dosya Sayıları</w:t>
            </w:r>
          </w:p>
        </w:tc>
      </w:tr>
      <w:tr w:rsidR="003E3172">
        <w:tc>
          <w:tcPr>
            <w:tcW w:w="3237" w:type="dxa"/>
            <w:tcBorders>
              <w:top w:val="single" w:sz="4" w:space="0" w:color="000000"/>
              <w:left w:val="single" w:sz="4" w:space="0" w:color="000000"/>
              <w:bottom w:val="single" w:sz="4" w:space="0" w:color="000000"/>
            </w:tcBorders>
            <w:shd w:val="clear" w:color="auto" w:fill="auto"/>
          </w:tcPr>
          <w:p w:rsidR="003E3172" w:rsidRDefault="002C758D">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rsidR="003E3172" w:rsidRDefault="002C758D">
            <w:pPr>
              <w:snapToGrid w:val="0"/>
              <w:jc w:val="both"/>
            </w:pPr>
            <w:r>
              <w:t>82</w:t>
            </w:r>
          </w:p>
        </w:tc>
        <w:tc>
          <w:tcPr>
            <w:tcW w:w="3361" w:type="dxa"/>
            <w:tcBorders>
              <w:top w:val="single" w:sz="4" w:space="0" w:color="000000"/>
              <w:left w:val="single" w:sz="4" w:space="0" w:color="000000"/>
              <w:bottom w:val="single" w:sz="4" w:space="0" w:color="000000"/>
            </w:tcBorders>
            <w:shd w:val="clear" w:color="auto" w:fill="auto"/>
          </w:tcPr>
          <w:p w:rsidR="003E3172" w:rsidRDefault="002C758D">
            <w:pPr>
              <w:jc w:val="both"/>
            </w:pPr>
            <w:r>
              <w:t>Adli Kontrol Kararı Verilen</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156</w:t>
            </w:r>
          </w:p>
        </w:tc>
      </w:tr>
      <w:tr w:rsidR="003E3172">
        <w:tc>
          <w:tcPr>
            <w:tcW w:w="3237" w:type="dxa"/>
            <w:tcBorders>
              <w:top w:val="single" w:sz="4" w:space="0" w:color="000000"/>
              <w:left w:val="single" w:sz="4" w:space="0" w:color="000000"/>
              <w:bottom w:val="single" w:sz="4" w:space="0" w:color="000000"/>
            </w:tcBorders>
            <w:shd w:val="clear" w:color="auto" w:fill="F2F2F2"/>
          </w:tcPr>
          <w:p w:rsidR="003E3172" w:rsidRDefault="002C758D">
            <w:pPr>
              <w:jc w:val="both"/>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rsidR="003E3172" w:rsidRDefault="002C758D">
            <w:pPr>
              <w:snapToGrid w:val="0"/>
              <w:jc w:val="both"/>
            </w:pPr>
            <w:r>
              <w:t>127</w:t>
            </w:r>
          </w:p>
        </w:tc>
        <w:tc>
          <w:tcPr>
            <w:tcW w:w="3361" w:type="dxa"/>
            <w:tcBorders>
              <w:top w:val="single" w:sz="4" w:space="0" w:color="000000"/>
              <w:left w:val="single" w:sz="4" w:space="0" w:color="000000"/>
              <w:bottom w:val="single" w:sz="4" w:space="0" w:color="000000"/>
            </w:tcBorders>
            <w:shd w:val="clear" w:color="auto" w:fill="F2F2F2"/>
          </w:tcPr>
          <w:p w:rsidR="003E3172" w:rsidRDefault="002C758D">
            <w:pPr>
              <w:jc w:val="both"/>
            </w:pPr>
            <w:r>
              <w:t>Adli Kontrol Kararı Verilmeyen</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130</w:t>
            </w:r>
          </w:p>
        </w:tc>
      </w:tr>
      <w:tr w:rsidR="003E3172">
        <w:tc>
          <w:tcPr>
            <w:tcW w:w="3237" w:type="dxa"/>
            <w:tcBorders>
              <w:top w:val="single" w:sz="4" w:space="0" w:color="000000"/>
              <w:left w:val="single" w:sz="4" w:space="0" w:color="000000"/>
              <w:bottom w:val="single" w:sz="4" w:space="0" w:color="000000"/>
            </w:tcBorders>
            <w:shd w:val="clear" w:color="auto" w:fill="F2F2F2"/>
          </w:tcPr>
          <w:p w:rsidR="003E3172" w:rsidRDefault="002C758D">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rsidR="003E3172" w:rsidRDefault="002C758D">
            <w:pPr>
              <w:snapToGrid w:val="0"/>
              <w:jc w:val="both"/>
            </w:pPr>
            <w:r>
              <w:rPr>
                <w:b/>
              </w:rPr>
              <w:t>209</w:t>
            </w:r>
          </w:p>
        </w:tc>
        <w:tc>
          <w:tcPr>
            <w:tcW w:w="3361" w:type="dxa"/>
            <w:tcBorders>
              <w:top w:val="single" w:sz="4" w:space="0" w:color="000000"/>
              <w:left w:val="single" w:sz="4" w:space="0" w:color="000000"/>
              <w:bottom w:val="single" w:sz="4" w:space="0" w:color="000000"/>
            </w:tcBorders>
            <w:shd w:val="clear" w:color="auto" w:fill="F2F2F2"/>
          </w:tcPr>
          <w:p w:rsidR="003E3172" w:rsidRDefault="002C758D">
            <w:pPr>
              <w:jc w:val="both"/>
              <w:rPr>
                <w:b/>
              </w:rPr>
            </w:pPr>
            <w:r>
              <w:rPr>
                <w:b/>
              </w:rPr>
              <w:t xml:space="preserve">Toplam </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rPr>
                <w:b/>
              </w:rPr>
              <w:t>286</w:t>
            </w:r>
          </w:p>
        </w:tc>
      </w:tr>
    </w:tbl>
    <w:p w:rsidR="003E3172" w:rsidRDefault="002C758D">
      <w:pPr>
        <w:numPr>
          <w:ilvl w:val="0"/>
          <w:numId w:val="10"/>
        </w:numPr>
        <w:tabs>
          <w:tab w:val="clear" w:pos="720"/>
          <w:tab w:val="left" w:pos="360"/>
        </w:tabs>
        <w:jc w:val="both"/>
      </w:pPr>
      <w:r>
        <w:rPr>
          <w:b/>
          <w:color w:val="CC0000"/>
        </w:rPr>
        <w:t>Karar Türüne Göre Dosya Sayıları</w:t>
      </w:r>
    </w:p>
    <w:p w:rsidR="003E3172" w:rsidRDefault="003E3172">
      <w:pPr>
        <w:ind w:left="720"/>
        <w:jc w:val="both"/>
        <w:rPr>
          <w:i/>
          <w:color w:val="4F81BD"/>
        </w:rPr>
      </w:pPr>
    </w:p>
    <w:tbl>
      <w:tblPr>
        <w:tblW w:w="90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84"/>
        <w:gridCol w:w="4734"/>
      </w:tblGrid>
      <w:tr w:rsidR="003E3172">
        <w:tc>
          <w:tcPr>
            <w:tcW w:w="9017"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Cumhuriyet Başsavcılığı Tarafından Verilen Kararlar</w:t>
            </w:r>
          </w:p>
        </w:tc>
      </w:tr>
      <w:tr w:rsidR="003E3172">
        <w:tc>
          <w:tcPr>
            <w:tcW w:w="428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both"/>
            </w:pPr>
            <w:r>
              <w:t>Kovuşturmaya Yer Olmadığına Dair Karar (Takipsizlik)</w:t>
            </w:r>
          </w:p>
        </w:tc>
        <w:tc>
          <w:tcPr>
            <w:tcW w:w="473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2925</w:t>
            </w:r>
          </w:p>
        </w:tc>
      </w:tr>
      <w:tr w:rsidR="003E3172">
        <w:tc>
          <w:tcPr>
            <w:tcW w:w="428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t xml:space="preserve">İddianame </w:t>
            </w:r>
          </w:p>
        </w:tc>
        <w:tc>
          <w:tcPr>
            <w:tcW w:w="47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1627</w:t>
            </w:r>
          </w:p>
        </w:tc>
      </w:tr>
      <w:tr w:rsidR="003E3172">
        <w:tc>
          <w:tcPr>
            <w:tcW w:w="428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t>Birleştirme</w:t>
            </w:r>
          </w:p>
        </w:tc>
        <w:tc>
          <w:tcPr>
            <w:tcW w:w="47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185</w:t>
            </w:r>
          </w:p>
        </w:tc>
      </w:tr>
      <w:tr w:rsidR="003E3172">
        <w:tc>
          <w:tcPr>
            <w:tcW w:w="428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both"/>
            </w:pPr>
            <w:r>
              <w:t>Görevsizlik</w:t>
            </w:r>
          </w:p>
        </w:tc>
        <w:tc>
          <w:tcPr>
            <w:tcW w:w="473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r>
      <w:tr w:rsidR="003E3172">
        <w:tc>
          <w:tcPr>
            <w:tcW w:w="428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t>Yetkisizlik</w:t>
            </w:r>
          </w:p>
        </w:tc>
        <w:tc>
          <w:tcPr>
            <w:tcW w:w="47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362</w:t>
            </w:r>
          </w:p>
        </w:tc>
      </w:tr>
      <w:tr w:rsidR="003E3172">
        <w:tc>
          <w:tcPr>
            <w:tcW w:w="428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both"/>
            </w:pPr>
            <w:r>
              <w:t>Fezleke</w:t>
            </w:r>
          </w:p>
        </w:tc>
        <w:tc>
          <w:tcPr>
            <w:tcW w:w="473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24</w:t>
            </w:r>
          </w:p>
        </w:tc>
      </w:tr>
      <w:tr w:rsidR="003E3172">
        <w:tc>
          <w:tcPr>
            <w:tcW w:w="428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rPr>
                <w:b/>
              </w:rPr>
            </w:pPr>
            <w:r>
              <w:t xml:space="preserve">Kamu Davası Açılmasının Ertelenmesi </w:t>
            </w:r>
            <w:r>
              <w:lastRenderedPageBreak/>
              <w:t>Kararı (Türk Ceza Kanunu 191. Madde)</w:t>
            </w:r>
          </w:p>
        </w:tc>
        <w:tc>
          <w:tcPr>
            <w:tcW w:w="47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lastRenderedPageBreak/>
              <w:t>48</w:t>
            </w:r>
          </w:p>
        </w:tc>
      </w:tr>
      <w:tr w:rsidR="003E3172">
        <w:tc>
          <w:tcPr>
            <w:tcW w:w="428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lastRenderedPageBreak/>
              <w:t>Kamu Davası Açılmasının Ertelenmesi Kararı (Çocuk Koruma Kanunu 19. Madde)</w:t>
            </w:r>
          </w:p>
        </w:tc>
        <w:tc>
          <w:tcPr>
            <w:tcW w:w="47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5</w:t>
            </w:r>
          </w:p>
        </w:tc>
      </w:tr>
      <w:tr w:rsidR="003E3172">
        <w:tc>
          <w:tcPr>
            <w:tcW w:w="428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t>Uzlaşma</w:t>
            </w:r>
          </w:p>
        </w:tc>
        <w:tc>
          <w:tcPr>
            <w:tcW w:w="47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700</w:t>
            </w:r>
          </w:p>
        </w:tc>
      </w:tr>
      <w:tr w:rsidR="003E3172">
        <w:tc>
          <w:tcPr>
            <w:tcW w:w="428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t>Ayırma</w:t>
            </w:r>
          </w:p>
        </w:tc>
        <w:tc>
          <w:tcPr>
            <w:tcW w:w="47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154</w:t>
            </w:r>
          </w:p>
        </w:tc>
      </w:tr>
      <w:tr w:rsidR="003E3172">
        <w:tc>
          <w:tcPr>
            <w:tcW w:w="428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t>Davaname</w:t>
            </w:r>
          </w:p>
        </w:tc>
        <w:tc>
          <w:tcPr>
            <w:tcW w:w="47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r>
      <w:tr w:rsidR="003E3172">
        <w:tc>
          <w:tcPr>
            <w:tcW w:w="428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t>Daimi Arama Kararı</w:t>
            </w:r>
          </w:p>
        </w:tc>
        <w:tc>
          <w:tcPr>
            <w:tcW w:w="47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96</w:t>
            </w:r>
          </w:p>
        </w:tc>
      </w:tr>
      <w:tr w:rsidR="003E3172">
        <w:tc>
          <w:tcPr>
            <w:tcW w:w="428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t>İdari Yaptırım Kararı</w:t>
            </w:r>
          </w:p>
        </w:tc>
        <w:tc>
          <w:tcPr>
            <w:tcW w:w="47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3</w:t>
            </w:r>
          </w:p>
        </w:tc>
      </w:tr>
      <w:tr w:rsidR="003E3172">
        <w:tc>
          <w:tcPr>
            <w:tcW w:w="428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rPr>
                <w:b/>
              </w:rPr>
            </w:pPr>
            <w:r>
              <w:rPr>
                <w:b/>
              </w:rPr>
              <w:t>TOPLAM</w:t>
            </w:r>
          </w:p>
        </w:tc>
        <w:tc>
          <w:tcPr>
            <w:tcW w:w="473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rPr>
                <w:b/>
              </w:rPr>
              <w:t>6130</w:t>
            </w:r>
          </w:p>
        </w:tc>
      </w:tr>
    </w:tbl>
    <w:p w:rsidR="003E3172" w:rsidRDefault="003E3172">
      <w:pPr>
        <w:rPr>
          <w:color w:val="4F81BD"/>
        </w:rPr>
      </w:pPr>
    </w:p>
    <w:p w:rsidR="003E3172" w:rsidRDefault="002C758D">
      <w:pPr>
        <w:numPr>
          <w:ilvl w:val="0"/>
          <w:numId w:val="10"/>
        </w:numPr>
        <w:tabs>
          <w:tab w:val="clear" w:pos="720"/>
          <w:tab w:val="left" w:pos="360"/>
        </w:tabs>
        <w:jc w:val="both"/>
        <w:rPr>
          <w:b/>
          <w:color w:val="CC0000"/>
        </w:rPr>
      </w:pPr>
      <w:r>
        <w:rPr>
          <w:b/>
          <w:color w:val="CC0000"/>
        </w:rPr>
        <w:t>Savcılık Tarafından Verilen Kovuşturmaya Yer Olmadığına İlişkin Kararlara Yapılan İtirazların Akıbeti</w:t>
      </w:r>
    </w:p>
    <w:p w:rsidR="003E3172" w:rsidRDefault="003E3172"/>
    <w:tbl>
      <w:tblPr>
        <w:tblW w:w="90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091"/>
        <w:gridCol w:w="2911"/>
      </w:tblGrid>
      <w:tr w:rsidR="003E3172">
        <w:trPr>
          <w:trHeight w:val="451"/>
        </w:trPr>
        <w:tc>
          <w:tcPr>
            <w:tcW w:w="9001"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uppressAutoHyphens w:val="0"/>
              <w:jc w:val="center"/>
              <w:rPr>
                <w:b/>
                <w:bCs/>
                <w:color w:val="FFFFFF"/>
                <w:lang w:eastAsia="tr-TR"/>
              </w:rPr>
            </w:pPr>
            <w:r>
              <w:rPr>
                <w:b/>
                <w:bCs/>
                <w:color w:val="FFFFFF"/>
                <w:lang w:eastAsia="tr-TR"/>
              </w:rPr>
              <w:t>Kovuşturmaya Yer Olmadığına Dair Karara Yapılan İtirazın Akıbeti</w:t>
            </w:r>
          </w:p>
        </w:tc>
      </w:tr>
      <w:tr w:rsidR="003E3172">
        <w:trPr>
          <w:trHeight w:val="300"/>
        </w:trPr>
        <w:tc>
          <w:tcPr>
            <w:tcW w:w="609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uppressAutoHyphens w:val="0"/>
              <w:rPr>
                <w:b/>
                <w:bCs/>
                <w:color w:val="000000"/>
                <w:lang w:eastAsia="tr-TR"/>
              </w:rPr>
            </w:pPr>
            <w:r>
              <w:rPr>
                <w:b/>
                <w:bCs/>
                <w:color w:val="000000"/>
                <w:lang w:eastAsia="tr-TR"/>
              </w:rPr>
              <w:t>Kabul</w:t>
            </w:r>
          </w:p>
        </w:tc>
        <w:tc>
          <w:tcPr>
            <w:tcW w:w="291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uppressAutoHyphens w:val="0"/>
              <w:jc w:val="right"/>
            </w:pPr>
            <w:r>
              <w:rPr>
                <w:bCs/>
                <w:color w:val="000000"/>
                <w:lang w:eastAsia="tr-TR"/>
              </w:rPr>
              <w:t> 2</w:t>
            </w:r>
          </w:p>
        </w:tc>
      </w:tr>
      <w:tr w:rsidR="003E3172">
        <w:trPr>
          <w:trHeight w:val="300"/>
        </w:trPr>
        <w:tc>
          <w:tcPr>
            <w:tcW w:w="609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uppressAutoHyphens w:val="0"/>
              <w:rPr>
                <w:b/>
                <w:bCs/>
                <w:color w:val="000000"/>
                <w:lang w:eastAsia="tr-TR"/>
              </w:rPr>
            </w:pPr>
            <w:r>
              <w:rPr>
                <w:b/>
                <w:bCs/>
                <w:color w:val="000000"/>
                <w:lang w:eastAsia="tr-TR"/>
              </w:rPr>
              <w:t>Red</w:t>
            </w:r>
          </w:p>
        </w:tc>
        <w:tc>
          <w:tcPr>
            <w:tcW w:w="291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uppressAutoHyphens w:val="0"/>
              <w:jc w:val="right"/>
            </w:pPr>
            <w:r>
              <w:t>64</w:t>
            </w:r>
          </w:p>
        </w:tc>
      </w:tr>
      <w:tr w:rsidR="003E3172">
        <w:trPr>
          <w:trHeight w:val="300"/>
        </w:trPr>
        <w:tc>
          <w:tcPr>
            <w:tcW w:w="609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uppressAutoHyphens w:val="0"/>
              <w:rPr>
                <w:b/>
                <w:bCs/>
                <w:color w:val="000000"/>
                <w:lang w:eastAsia="tr-TR"/>
              </w:rPr>
            </w:pPr>
            <w:r>
              <w:rPr>
                <w:b/>
                <w:bCs/>
                <w:color w:val="000000"/>
                <w:lang w:eastAsia="tr-TR"/>
              </w:rPr>
              <w:t>İncelemesi Devam Eden</w:t>
            </w:r>
          </w:p>
        </w:tc>
        <w:tc>
          <w:tcPr>
            <w:tcW w:w="291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uppressAutoHyphens w:val="0"/>
              <w:jc w:val="right"/>
            </w:pPr>
            <w:r>
              <w:rPr>
                <w:bCs/>
                <w:color w:val="000000"/>
                <w:lang w:eastAsia="tr-TR"/>
              </w:rPr>
              <w:t>79</w:t>
            </w:r>
          </w:p>
        </w:tc>
      </w:tr>
    </w:tbl>
    <w:p w:rsidR="003E3172" w:rsidRDefault="003E3172">
      <w:pPr>
        <w:tabs>
          <w:tab w:val="left" w:pos="360"/>
        </w:tabs>
        <w:jc w:val="both"/>
        <w:rPr>
          <w:b/>
          <w:color w:val="CC0000"/>
        </w:rPr>
      </w:pPr>
    </w:p>
    <w:p w:rsidR="003E3172" w:rsidRDefault="002C758D">
      <w:pPr>
        <w:numPr>
          <w:ilvl w:val="0"/>
          <w:numId w:val="10"/>
        </w:numPr>
        <w:tabs>
          <w:tab w:val="clear" w:pos="720"/>
          <w:tab w:val="left" w:pos="360"/>
        </w:tabs>
        <w:jc w:val="both"/>
        <w:rPr>
          <w:b/>
          <w:color w:val="CC0000"/>
        </w:rPr>
      </w:pPr>
      <w:r>
        <w:rPr>
          <w:b/>
          <w:color w:val="CC0000"/>
        </w:rPr>
        <w:t>Cumhuriyet Başsavcılıkları Tarafından Düzenlenen İddianamelerin Akıbeti</w:t>
      </w:r>
    </w:p>
    <w:p w:rsidR="003E3172" w:rsidRDefault="003E3172">
      <w:pPr>
        <w:ind w:left="360"/>
      </w:pPr>
    </w:p>
    <w:tbl>
      <w:tblPr>
        <w:tblW w:w="8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943"/>
        <w:gridCol w:w="2054"/>
      </w:tblGrid>
      <w:tr w:rsidR="003E3172">
        <w:trPr>
          <w:trHeight w:val="300"/>
        </w:trPr>
        <w:tc>
          <w:tcPr>
            <w:tcW w:w="8996"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uppressAutoHyphens w:val="0"/>
              <w:jc w:val="center"/>
              <w:rPr>
                <w:b/>
                <w:bCs/>
                <w:color w:val="FFFFFF"/>
                <w:lang w:eastAsia="tr-TR"/>
              </w:rPr>
            </w:pPr>
            <w:r>
              <w:rPr>
                <w:b/>
                <w:bCs/>
                <w:color w:val="FFFFFF"/>
                <w:lang w:eastAsia="tr-TR"/>
              </w:rPr>
              <w:t>Cumhuriyet Başsavcılıkları Tarafından Düzenlenen İddianamelerin Akıbeti</w:t>
            </w:r>
          </w:p>
        </w:tc>
      </w:tr>
      <w:tr w:rsidR="003E3172">
        <w:trPr>
          <w:trHeight w:val="300"/>
        </w:trPr>
        <w:tc>
          <w:tcPr>
            <w:tcW w:w="694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uppressAutoHyphens w:val="0"/>
              <w:rPr>
                <w:b/>
                <w:bCs/>
                <w:color w:val="000000"/>
                <w:lang w:eastAsia="tr-TR"/>
              </w:rPr>
            </w:pPr>
            <w:r>
              <w:rPr>
                <w:b/>
                <w:bCs/>
                <w:color w:val="000000"/>
                <w:lang w:eastAsia="tr-TR"/>
              </w:rPr>
              <w:t>Mahkemeler Tarafından Kabul Edilen Toplam İddianame Sayısı</w:t>
            </w: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uppressAutoHyphens w:val="0"/>
              <w:jc w:val="right"/>
            </w:pPr>
            <w:r>
              <w:rPr>
                <w:bCs/>
                <w:color w:val="000000"/>
                <w:lang w:eastAsia="tr-TR"/>
              </w:rPr>
              <w:t>1541</w:t>
            </w:r>
          </w:p>
        </w:tc>
      </w:tr>
      <w:tr w:rsidR="003E3172">
        <w:trPr>
          <w:trHeight w:val="300"/>
        </w:trPr>
        <w:tc>
          <w:tcPr>
            <w:tcW w:w="694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uppressAutoHyphens w:val="0"/>
              <w:rPr>
                <w:b/>
                <w:bCs/>
                <w:color w:val="000000"/>
                <w:lang w:eastAsia="tr-TR"/>
              </w:rPr>
            </w:pPr>
            <w:r>
              <w:rPr>
                <w:b/>
                <w:bCs/>
                <w:color w:val="000000"/>
                <w:lang w:eastAsia="tr-TR"/>
              </w:rPr>
              <w:t>Mahkemeler Tarafından İade Edilen Toplam İddianame Sayısı</w:t>
            </w: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uppressAutoHyphens w:val="0"/>
              <w:jc w:val="right"/>
            </w:pPr>
            <w:r>
              <w:t>118</w:t>
            </w:r>
          </w:p>
        </w:tc>
      </w:tr>
      <w:tr w:rsidR="003E3172">
        <w:trPr>
          <w:trHeight w:val="300"/>
        </w:trPr>
        <w:tc>
          <w:tcPr>
            <w:tcW w:w="694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uppressAutoHyphens w:val="0"/>
              <w:rPr>
                <w:b/>
                <w:bCs/>
                <w:color w:val="000000"/>
                <w:lang w:eastAsia="tr-TR"/>
              </w:rPr>
            </w:pPr>
            <w:r>
              <w:rPr>
                <w:b/>
                <w:bCs/>
                <w:color w:val="000000"/>
                <w:lang w:eastAsia="tr-TR"/>
              </w:rPr>
              <w:t>İddianamenin İadesi Kararlarına Karşı Savcılık Tarafından Yapılan İtiraz Sayısı</w:t>
            </w: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uppressAutoHyphens w:val="0"/>
              <w:jc w:val="right"/>
            </w:pPr>
            <w:r>
              <w:t>60</w:t>
            </w:r>
          </w:p>
        </w:tc>
      </w:tr>
      <w:tr w:rsidR="003E3172">
        <w:trPr>
          <w:trHeight w:val="300"/>
        </w:trPr>
        <w:tc>
          <w:tcPr>
            <w:tcW w:w="694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uppressAutoHyphens w:val="0"/>
              <w:rPr>
                <w:b/>
                <w:bCs/>
                <w:color w:val="000000"/>
                <w:lang w:eastAsia="tr-TR"/>
              </w:rPr>
            </w:pPr>
            <w:r>
              <w:rPr>
                <w:b/>
                <w:bCs/>
                <w:color w:val="000000"/>
                <w:lang w:eastAsia="tr-TR"/>
              </w:rPr>
              <w:t>İtirazın Kabulü Kararı Sayısı</w:t>
            </w: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uppressAutoHyphens w:val="0"/>
              <w:jc w:val="right"/>
            </w:pPr>
            <w:r>
              <w:t>35</w:t>
            </w:r>
          </w:p>
        </w:tc>
      </w:tr>
      <w:tr w:rsidR="003E3172">
        <w:trPr>
          <w:trHeight w:val="300"/>
        </w:trPr>
        <w:tc>
          <w:tcPr>
            <w:tcW w:w="694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uppressAutoHyphens w:val="0"/>
              <w:rPr>
                <w:b/>
                <w:bCs/>
                <w:color w:val="000000"/>
                <w:lang w:eastAsia="tr-TR"/>
              </w:rPr>
            </w:pPr>
            <w:r>
              <w:rPr>
                <w:b/>
                <w:bCs/>
                <w:color w:val="000000"/>
                <w:lang w:eastAsia="tr-TR"/>
              </w:rPr>
              <w:t>İtirazın Reddi Kararı Sayısı</w:t>
            </w: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uppressAutoHyphens w:val="0"/>
              <w:jc w:val="right"/>
            </w:pPr>
            <w:r>
              <w:t>17</w:t>
            </w:r>
          </w:p>
        </w:tc>
      </w:tr>
    </w:tbl>
    <w:p w:rsidR="003E3172" w:rsidRDefault="002C758D">
      <w:pPr>
        <w:numPr>
          <w:ilvl w:val="0"/>
          <w:numId w:val="10"/>
        </w:numPr>
        <w:tabs>
          <w:tab w:val="clear" w:pos="720"/>
          <w:tab w:val="left" w:pos="360"/>
        </w:tabs>
        <w:jc w:val="both"/>
      </w:pPr>
      <w:r>
        <w:rPr>
          <w:b/>
          <w:color w:val="CC0000"/>
        </w:rPr>
        <w:t>Savcılık Tarafından Açılan Kamu Davalarının Akıbeti ve Temyiz Bilgisi</w:t>
      </w:r>
    </w:p>
    <w:p w:rsidR="003E3172" w:rsidRDefault="003E3172">
      <w:pPr>
        <w:tabs>
          <w:tab w:val="left" w:pos="3352"/>
        </w:tabs>
        <w:jc w:val="both"/>
        <w:rPr>
          <w:b/>
          <w:color w:val="FFFFFF"/>
        </w:rPr>
      </w:pPr>
    </w:p>
    <w:tbl>
      <w:tblPr>
        <w:tblW w:w="9018" w:type="dxa"/>
        <w:tblInd w:w="-5"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3238"/>
        <w:gridCol w:w="1171"/>
        <w:gridCol w:w="3241"/>
        <w:gridCol w:w="1368"/>
      </w:tblGrid>
      <w:tr w:rsidR="003E3172">
        <w:tc>
          <w:tcPr>
            <w:tcW w:w="4408" w:type="dxa"/>
            <w:gridSpan w:val="2"/>
            <w:tcBorders>
              <w:top w:val="single" w:sz="4" w:space="0" w:color="000000"/>
              <w:left w:val="single" w:sz="4" w:space="0" w:color="000000"/>
              <w:bottom w:val="single" w:sz="4" w:space="0" w:color="000000"/>
            </w:tcBorders>
            <w:shd w:val="clear" w:color="auto" w:fill="C00000"/>
          </w:tcPr>
          <w:p w:rsidR="003E3172" w:rsidRDefault="002C758D">
            <w:pPr>
              <w:tabs>
                <w:tab w:val="left" w:pos="360"/>
              </w:tabs>
              <w:rPr>
                <w:b/>
                <w:color w:val="FFFFFF"/>
              </w:rPr>
            </w:pPr>
            <w:r>
              <w:rPr>
                <w:b/>
                <w:color w:val="FFFFFF"/>
              </w:rPr>
              <w:t xml:space="preserve">Savcılık Tarafından Açılan Kamu Davaları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pPr>
            <w:r>
              <w:rPr>
                <w:b/>
                <w:color w:val="FFFFFF"/>
              </w:rPr>
              <w:t>Savcılık Tarafından Temyiz Edilen Mahkeme Kararları</w:t>
            </w:r>
          </w:p>
        </w:tc>
      </w:tr>
      <w:tr w:rsidR="003E3172">
        <w:tc>
          <w:tcPr>
            <w:tcW w:w="3237" w:type="dxa"/>
            <w:tcBorders>
              <w:top w:val="single" w:sz="4" w:space="0" w:color="000000"/>
              <w:left w:val="single" w:sz="4" w:space="0" w:color="000000"/>
              <w:bottom w:val="single" w:sz="4" w:space="0" w:color="000000"/>
            </w:tcBorders>
            <w:shd w:val="clear" w:color="auto" w:fill="auto"/>
          </w:tcPr>
          <w:p w:rsidR="003E3172" w:rsidRDefault="002C758D">
            <w:pPr>
              <w:jc w:val="both"/>
            </w:pPr>
            <w:r>
              <w:t>Beraat</w:t>
            </w:r>
          </w:p>
        </w:tc>
        <w:tc>
          <w:tcPr>
            <w:tcW w:w="1171" w:type="dxa"/>
            <w:tcBorders>
              <w:top w:val="single" w:sz="4" w:space="0" w:color="000000"/>
              <w:left w:val="single" w:sz="4" w:space="0" w:color="000000"/>
              <w:bottom w:val="single" w:sz="4" w:space="0" w:color="000000"/>
            </w:tcBorders>
            <w:shd w:val="clear" w:color="auto" w:fill="auto"/>
          </w:tcPr>
          <w:p w:rsidR="003E3172" w:rsidRDefault="002C758D">
            <w:pPr>
              <w:snapToGrid w:val="0"/>
              <w:jc w:val="center"/>
            </w:pPr>
            <w:r>
              <w:t>116</w:t>
            </w:r>
          </w:p>
        </w:tc>
        <w:tc>
          <w:tcPr>
            <w:tcW w:w="3241" w:type="dxa"/>
            <w:tcBorders>
              <w:top w:val="single" w:sz="4" w:space="0" w:color="000000"/>
              <w:left w:val="single" w:sz="4" w:space="0" w:color="000000"/>
              <w:bottom w:val="single" w:sz="4" w:space="0" w:color="000000"/>
            </w:tcBorders>
            <w:shd w:val="clear" w:color="auto" w:fill="auto"/>
          </w:tcPr>
          <w:p w:rsidR="003E3172" w:rsidRDefault="002C758D">
            <w:pPr>
              <w:jc w:val="both"/>
            </w:pPr>
            <w:r>
              <w:t>Beraat</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2</w:t>
            </w:r>
          </w:p>
        </w:tc>
      </w:tr>
      <w:tr w:rsidR="003E3172">
        <w:tc>
          <w:tcPr>
            <w:tcW w:w="3237" w:type="dxa"/>
            <w:tcBorders>
              <w:top w:val="single" w:sz="4" w:space="0" w:color="000000"/>
              <w:left w:val="single" w:sz="4" w:space="0" w:color="000000"/>
              <w:bottom w:val="single" w:sz="4" w:space="0" w:color="000000"/>
            </w:tcBorders>
            <w:shd w:val="clear" w:color="auto" w:fill="F2F2F2"/>
          </w:tcPr>
          <w:p w:rsidR="003E3172" w:rsidRDefault="002C758D">
            <w:pPr>
              <w:jc w:val="both"/>
            </w:pPr>
            <w:r>
              <w:t>Mahkûmiyet</w:t>
            </w:r>
          </w:p>
        </w:tc>
        <w:tc>
          <w:tcPr>
            <w:tcW w:w="1171" w:type="dxa"/>
            <w:tcBorders>
              <w:top w:val="single" w:sz="4" w:space="0" w:color="000000"/>
              <w:left w:val="single" w:sz="4" w:space="0" w:color="000000"/>
              <w:bottom w:val="single" w:sz="4" w:space="0" w:color="000000"/>
            </w:tcBorders>
            <w:shd w:val="clear" w:color="auto" w:fill="F2F2F2"/>
          </w:tcPr>
          <w:p w:rsidR="003E3172" w:rsidRDefault="002C758D">
            <w:pPr>
              <w:snapToGrid w:val="0"/>
              <w:jc w:val="center"/>
            </w:pPr>
            <w:r>
              <w:t>323</w:t>
            </w:r>
          </w:p>
        </w:tc>
        <w:tc>
          <w:tcPr>
            <w:tcW w:w="3241" w:type="dxa"/>
            <w:tcBorders>
              <w:top w:val="single" w:sz="4" w:space="0" w:color="000000"/>
              <w:left w:val="single" w:sz="4" w:space="0" w:color="000000"/>
              <w:bottom w:val="single" w:sz="4" w:space="0" w:color="000000"/>
            </w:tcBorders>
            <w:shd w:val="clear" w:color="auto" w:fill="F2F2F2"/>
          </w:tcPr>
          <w:p w:rsidR="003E3172" w:rsidRDefault="002C758D">
            <w:pPr>
              <w:jc w:val="both"/>
            </w:pPr>
            <w:r>
              <w:t>Mahkûmiyet</w:t>
            </w:r>
          </w:p>
        </w:tc>
        <w:tc>
          <w:tcPr>
            <w:tcW w:w="136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r>
      <w:tr w:rsidR="003E3172">
        <w:tc>
          <w:tcPr>
            <w:tcW w:w="3237" w:type="dxa"/>
            <w:tcBorders>
              <w:top w:val="single" w:sz="4" w:space="0" w:color="000000"/>
              <w:left w:val="single" w:sz="4" w:space="0" w:color="000000"/>
              <w:bottom w:val="single" w:sz="4" w:space="0" w:color="000000"/>
            </w:tcBorders>
            <w:shd w:val="clear" w:color="auto" w:fill="F2F2F2"/>
          </w:tcPr>
          <w:p w:rsidR="003E3172" w:rsidRDefault="002C758D">
            <w:pPr>
              <w:jc w:val="both"/>
            </w:pPr>
            <w:r>
              <w:t xml:space="preserve">Toplam </w:t>
            </w:r>
          </w:p>
        </w:tc>
        <w:tc>
          <w:tcPr>
            <w:tcW w:w="1171" w:type="dxa"/>
            <w:tcBorders>
              <w:top w:val="single" w:sz="4" w:space="0" w:color="000000"/>
              <w:left w:val="single" w:sz="4" w:space="0" w:color="000000"/>
              <w:bottom w:val="single" w:sz="4" w:space="0" w:color="000000"/>
            </w:tcBorders>
            <w:shd w:val="clear" w:color="auto" w:fill="F2F2F2"/>
          </w:tcPr>
          <w:p w:rsidR="003E3172" w:rsidRDefault="002C758D">
            <w:pPr>
              <w:snapToGrid w:val="0"/>
              <w:jc w:val="center"/>
            </w:pPr>
            <w:r>
              <w:rPr>
                <w:b/>
              </w:rPr>
              <w:t>439</w:t>
            </w:r>
          </w:p>
        </w:tc>
        <w:tc>
          <w:tcPr>
            <w:tcW w:w="3241" w:type="dxa"/>
            <w:tcBorders>
              <w:top w:val="single" w:sz="4" w:space="0" w:color="000000"/>
              <w:left w:val="single" w:sz="4" w:space="0" w:color="000000"/>
              <w:bottom w:val="single" w:sz="4" w:space="0" w:color="000000"/>
            </w:tcBorders>
            <w:shd w:val="clear" w:color="auto" w:fill="F2F2F2"/>
          </w:tcPr>
          <w:p w:rsidR="003E3172" w:rsidRDefault="002C758D">
            <w:pPr>
              <w:jc w:val="both"/>
            </w:pPr>
            <w:r>
              <w:t xml:space="preserve">Toplam </w:t>
            </w:r>
          </w:p>
        </w:tc>
        <w:tc>
          <w:tcPr>
            <w:tcW w:w="136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rPr>
                <w:b/>
              </w:rPr>
              <w:t>2</w:t>
            </w:r>
          </w:p>
        </w:tc>
      </w:tr>
    </w:tbl>
    <w:p w:rsidR="003E3172" w:rsidRDefault="002C758D">
      <w:pPr>
        <w:numPr>
          <w:ilvl w:val="0"/>
          <w:numId w:val="10"/>
        </w:numPr>
        <w:tabs>
          <w:tab w:val="clear" w:pos="720"/>
          <w:tab w:val="left" w:pos="360"/>
        </w:tabs>
        <w:jc w:val="both"/>
      </w:pPr>
      <w:r>
        <w:rPr>
          <w:b/>
          <w:color w:val="CC0000"/>
        </w:rPr>
        <w:t>Savcılık Tarafından Temyiz Edilen Mahkeme Kararlarının Temyiz İncelemesi Sonuçları</w:t>
      </w:r>
    </w:p>
    <w:p w:rsidR="003E3172" w:rsidRDefault="003E3172">
      <w:pPr>
        <w:tabs>
          <w:tab w:val="left" w:pos="360"/>
        </w:tabs>
        <w:jc w:val="both"/>
        <w:rPr>
          <w:b/>
          <w:color w:val="CC0000"/>
        </w:rPr>
      </w:pPr>
    </w:p>
    <w:tbl>
      <w:tblPr>
        <w:tblW w:w="90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27"/>
        <w:gridCol w:w="3691"/>
      </w:tblGrid>
      <w:tr w:rsidR="003E3172">
        <w:tc>
          <w:tcPr>
            <w:tcW w:w="9017"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Savcılık Tarafından Temyiz Edilen Mahkeme Kararlarının Temyiz İnceleme Sonuçları</w:t>
            </w:r>
          </w:p>
        </w:tc>
      </w:tr>
      <w:tr w:rsidR="003E3172">
        <w:tc>
          <w:tcPr>
            <w:tcW w:w="532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both"/>
            </w:pPr>
            <w:r>
              <w:t>Onama</w:t>
            </w:r>
          </w:p>
        </w:tc>
        <w:tc>
          <w:tcPr>
            <w:tcW w:w="36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32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t>Bozma</w:t>
            </w:r>
          </w:p>
        </w:tc>
        <w:tc>
          <w:tcPr>
            <w:tcW w:w="36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32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both"/>
            </w:pPr>
            <w:r>
              <w:t>Düzelterek Onama</w:t>
            </w:r>
          </w:p>
        </w:tc>
        <w:tc>
          <w:tcPr>
            <w:tcW w:w="36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326"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3E3172" w:rsidRDefault="002C758D">
            <w:pPr>
              <w:jc w:val="both"/>
            </w:pPr>
            <w:r>
              <w:t>Geri Çevirme</w:t>
            </w:r>
          </w:p>
        </w:tc>
        <w:tc>
          <w:tcPr>
            <w:tcW w:w="3691"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3E3172" w:rsidRDefault="003E3172">
            <w:pPr>
              <w:snapToGrid w:val="0"/>
              <w:jc w:val="center"/>
            </w:pPr>
          </w:p>
        </w:tc>
      </w:tr>
      <w:tr w:rsidR="003E3172">
        <w:tc>
          <w:tcPr>
            <w:tcW w:w="532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both"/>
            </w:pPr>
            <w:r>
              <w:t>Yargıtay’da</w:t>
            </w:r>
          </w:p>
        </w:tc>
        <w:tc>
          <w:tcPr>
            <w:tcW w:w="36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2</w:t>
            </w:r>
          </w:p>
        </w:tc>
      </w:tr>
      <w:tr w:rsidR="003E3172">
        <w:tc>
          <w:tcPr>
            <w:tcW w:w="532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lastRenderedPageBreak/>
              <w:t>Toplam Temyiz Edilen Karar Sayısı</w:t>
            </w:r>
          </w:p>
        </w:tc>
        <w:tc>
          <w:tcPr>
            <w:tcW w:w="36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2</w:t>
            </w:r>
          </w:p>
        </w:tc>
      </w:tr>
    </w:tbl>
    <w:p w:rsidR="003E3172" w:rsidRDefault="003E3172">
      <w:pPr>
        <w:tabs>
          <w:tab w:val="left" w:pos="360"/>
        </w:tabs>
        <w:jc w:val="both"/>
        <w:rPr>
          <w:b/>
          <w:color w:val="CC0000"/>
        </w:rPr>
      </w:pPr>
    </w:p>
    <w:p w:rsidR="003E3172" w:rsidRDefault="002C758D">
      <w:pPr>
        <w:numPr>
          <w:ilvl w:val="0"/>
          <w:numId w:val="10"/>
        </w:numPr>
        <w:tabs>
          <w:tab w:val="clear" w:pos="720"/>
          <w:tab w:val="left" w:pos="360"/>
        </w:tabs>
        <w:jc w:val="both"/>
        <w:rPr>
          <w:b/>
          <w:color w:val="4F81BD"/>
        </w:rPr>
      </w:pPr>
      <w:r>
        <w:rPr>
          <w:b/>
          <w:color w:val="CC0000"/>
        </w:rPr>
        <w:t>İstinabe Soruşturma Sayıları ve Bitirilme Süreleri Ortalaması</w:t>
      </w:r>
    </w:p>
    <w:p w:rsidR="003E3172" w:rsidRDefault="003E3172">
      <w:pPr>
        <w:jc w:val="both"/>
        <w:rPr>
          <w:b/>
          <w:color w:val="4F81BD"/>
        </w:rPr>
      </w:pPr>
    </w:p>
    <w:tbl>
      <w:tblPr>
        <w:tblW w:w="90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430"/>
        <w:gridCol w:w="4576"/>
      </w:tblGrid>
      <w:tr w:rsidR="003E3172">
        <w:tc>
          <w:tcPr>
            <w:tcW w:w="9005"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İstinabe Sayısı</w:t>
            </w:r>
          </w:p>
        </w:tc>
      </w:tr>
      <w:tr w:rsidR="003E3172">
        <w:tc>
          <w:tcPr>
            <w:tcW w:w="443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Yıl İçerisinde İstinabe Yoluyla Gelen Soruşturma Dosyalarının Sayısı</w:t>
            </w:r>
          </w:p>
        </w:tc>
        <w:tc>
          <w:tcPr>
            <w:tcW w:w="457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İstinabe Soruşturma Dosyalarının Bitirilme Süreleri Ortalaması</w:t>
            </w:r>
          </w:p>
        </w:tc>
      </w:tr>
      <w:tr w:rsidR="003E3172">
        <w:tc>
          <w:tcPr>
            <w:tcW w:w="443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930</w:t>
            </w:r>
          </w:p>
        </w:tc>
        <w:tc>
          <w:tcPr>
            <w:tcW w:w="457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24 AY</w:t>
            </w:r>
          </w:p>
        </w:tc>
      </w:tr>
    </w:tbl>
    <w:p w:rsidR="003E3172" w:rsidRDefault="003E3172">
      <w:pPr>
        <w:jc w:val="both"/>
        <w:rPr>
          <w:color w:val="4F81BD"/>
        </w:rPr>
      </w:pPr>
    </w:p>
    <w:p w:rsidR="003E3172" w:rsidRDefault="002C758D">
      <w:pPr>
        <w:numPr>
          <w:ilvl w:val="0"/>
          <w:numId w:val="10"/>
        </w:numPr>
        <w:tabs>
          <w:tab w:val="clear" w:pos="720"/>
          <w:tab w:val="left" w:pos="360"/>
        </w:tabs>
        <w:jc w:val="both"/>
      </w:pPr>
      <w:r>
        <w:rPr>
          <w:b/>
          <w:color w:val="CC0000"/>
        </w:rPr>
        <w:t>Uzlaştırma ile Sonuçlandırılan Soruşturma Sayısı</w:t>
      </w:r>
    </w:p>
    <w:p w:rsidR="003E3172" w:rsidRDefault="003E3172">
      <w:pPr>
        <w:tabs>
          <w:tab w:val="left" w:pos="360"/>
        </w:tabs>
        <w:jc w:val="both"/>
        <w:rPr>
          <w:b/>
          <w:color w:val="4F81BD"/>
        </w:rPr>
      </w:pP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17"/>
        <w:gridCol w:w="3997"/>
      </w:tblGrid>
      <w:tr w:rsidR="003E3172">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jc w:val="center"/>
            </w:pPr>
            <w:r>
              <w:rPr>
                <w:b/>
                <w:color w:val="FFFFFF"/>
              </w:rPr>
              <w:t>Uzlaştırma Dosyaları</w:t>
            </w:r>
          </w:p>
        </w:tc>
      </w:tr>
      <w:tr w:rsidR="003E3172">
        <w:tc>
          <w:tcPr>
            <w:tcW w:w="521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Toplam Soruşturma Dosya Sayısı</w:t>
            </w:r>
          </w:p>
        </w:tc>
        <w:tc>
          <w:tcPr>
            <w:tcW w:w="399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4947</w:t>
            </w:r>
          </w:p>
        </w:tc>
      </w:tr>
      <w:tr w:rsidR="003E3172">
        <w:tc>
          <w:tcPr>
            <w:tcW w:w="521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Uzlaştırma Kapsamında Olan Dosya Sayısı</w:t>
            </w:r>
          </w:p>
        </w:tc>
        <w:tc>
          <w:tcPr>
            <w:tcW w:w="399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2564</w:t>
            </w:r>
          </w:p>
        </w:tc>
      </w:tr>
      <w:tr w:rsidR="003E3172">
        <w:tc>
          <w:tcPr>
            <w:tcW w:w="521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jc w:val="both"/>
            </w:pPr>
            <w:r>
              <w:t>Uzlaştırma Uygulanan Dosya Sayısı</w:t>
            </w:r>
          </w:p>
        </w:tc>
        <w:tc>
          <w:tcPr>
            <w:tcW w:w="399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360"/>
              </w:tabs>
              <w:snapToGrid w:val="0"/>
              <w:jc w:val="center"/>
            </w:pPr>
            <w:r>
              <w:t>444</w:t>
            </w:r>
          </w:p>
        </w:tc>
      </w:tr>
      <w:tr w:rsidR="003E3172">
        <w:tc>
          <w:tcPr>
            <w:tcW w:w="521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jc w:val="both"/>
            </w:pPr>
            <w:r>
              <w:t>Uzlaştırma Uygulanamayan Dosya Sayısı</w:t>
            </w:r>
          </w:p>
        </w:tc>
        <w:tc>
          <w:tcPr>
            <w:tcW w:w="399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tabs>
                <w:tab w:val="left" w:pos="360"/>
              </w:tabs>
              <w:snapToGrid w:val="0"/>
              <w:jc w:val="center"/>
            </w:pPr>
            <w:r>
              <w:t>139</w:t>
            </w:r>
          </w:p>
        </w:tc>
      </w:tr>
    </w:tbl>
    <w:p w:rsidR="003E3172" w:rsidRDefault="003E3172">
      <w:pPr>
        <w:tabs>
          <w:tab w:val="left" w:pos="360"/>
        </w:tabs>
        <w:jc w:val="center"/>
        <w:rPr>
          <w:b/>
          <w:lang w:eastAsia="tr-TR"/>
        </w:rPr>
      </w:pPr>
    </w:p>
    <w:p w:rsidR="003E3172" w:rsidRDefault="003E3172"/>
    <w:p w:rsidR="003E3172" w:rsidRDefault="003E3172"/>
    <w:p w:rsidR="003E3172" w:rsidRDefault="003E3172"/>
    <w:tbl>
      <w:tblPr>
        <w:tblW w:w="9356" w:type="dxa"/>
        <w:tblBorders>
          <w:top w:val="single" w:sz="8" w:space="0" w:color="000000"/>
          <w:left w:val="single" w:sz="8"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4A0" w:firstRow="1" w:lastRow="0" w:firstColumn="1" w:lastColumn="0" w:noHBand="0" w:noVBand="1"/>
      </w:tblPr>
      <w:tblGrid>
        <w:gridCol w:w="2300"/>
        <w:gridCol w:w="602"/>
        <w:gridCol w:w="525"/>
        <w:gridCol w:w="708"/>
        <w:gridCol w:w="531"/>
        <w:gridCol w:w="526"/>
        <w:gridCol w:w="705"/>
        <w:gridCol w:w="575"/>
        <w:gridCol w:w="485"/>
        <w:gridCol w:w="656"/>
        <w:gridCol w:w="539"/>
        <w:gridCol w:w="537"/>
        <w:gridCol w:w="667"/>
      </w:tblGrid>
      <w:tr w:rsidR="003E3172">
        <w:trPr>
          <w:trHeight w:val="435"/>
          <w:tblHeader/>
        </w:trPr>
        <w:tc>
          <w:tcPr>
            <w:tcW w:w="2295" w:type="dxa"/>
            <w:vMerge w:val="restart"/>
            <w:tcBorders>
              <w:top w:val="single" w:sz="8" w:space="0" w:color="000000"/>
              <w:left w:val="single" w:sz="8" w:space="0" w:color="000000"/>
              <w:bottom w:val="single" w:sz="12" w:space="0" w:color="000000"/>
              <w:right w:val="single" w:sz="12" w:space="0" w:color="000000"/>
            </w:tcBorders>
            <w:shd w:val="clear" w:color="000000" w:fill="DDD9C4"/>
          </w:tcPr>
          <w:p w:rsidR="003E3172" w:rsidRDefault="002C758D">
            <w:pPr>
              <w:tabs>
                <w:tab w:val="left" w:pos="360"/>
              </w:tabs>
              <w:jc w:val="both"/>
              <w:rPr>
                <w:b/>
                <w:bCs/>
                <w:i/>
                <w:iCs/>
                <w:color w:val="000000"/>
                <w:sz w:val="22"/>
                <w:szCs w:val="22"/>
                <w:lang w:eastAsia="tr-TR"/>
              </w:rPr>
            </w:pPr>
            <w:r>
              <w:rPr>
                <w:sz w:val="22"/>
                <w:szCs w:val="22"/>
              </w:rPr>
              <w:t>UZLAŞMAYA TABİ SUÇ TÜRÜ</w:t>
            </w:r>
          </w:p>
        </w:tc>
        <w:tc>
          <w:tcPr>
            <w:tcW w:w="7060" w:type="dxa"/>
            <w:gridSpan w:val="12"/>
            <w:tcBorders>
              <w:top w:val="single" w:sz="8" w:space="0" w:color="000000"/>
              <w:left w:val="single" w:sz="12" w:space="0" w:color="000000"/>
              <w:bottom w:val="single" w:sz="12" w:space="0" w:color="000000"/>
              <w:right w:val="single" w:sz="8" w:space="0" w:color="000000"/>
            </w:tcBorders>
            <w:shd w:val="clear" w:color="000000" w:fill="C00000"/>
          </w:tcPr>
          <w:p w:rsidR="003E3172" w:rsidRDefault="002C758D">
            <w:pPr>
              <w:suppressAutoHyphens w:val="0"/>
              <w:jc w:val="center"/>
            </w:pPr>
            <w:r>
              <w:rPr>
                <w:b/>
                <w:bCs/>
                <w:color w:val="FFFFFF"/>
                <w:sz w:val="22"/>
                <w:szCs w:val="22"/>
                <w:lang w:eastAsia="tr-TR"/>
              </w:rPr>
              <w:t>Çankırı Cumhuriyet Başsavcılığı</w:t>
            </w:r>
          </w:p>
        </w:tc>
      </w:tr>
      <w:tr w:rsidR="003E3172">
        <w:trPr>
          <w:trHeight w:val="420"/>
          <w:tblHeader/>
        </w:trPr>
        <w:tc>
          <w:tcPr>
            <w:tcW w:w="2295" w:type="dxa"/>
            <w:vMerge/>
            <w:tcBorders>
              <w:top w:val="single" w:sz="12" w:space="0" w:color="000000"/>
              <w:left w:val="single" w:sz="8" w:space="0" w:color="000000"/>
              <w:bottom w:val="single" w:sz="12" w:space="0" w:color="000000"/>
              <w:right w:val="single" w:sz="12" w:space="0" w:color="000000"/>
            </w:tcBorders>
            <w:shd w:val="clear" w:color="auto" w:fill="auto"/>
          </w:tcPr>
          <w:p w:rsidR="003E3172" w:rsidRDefault="003E3172">
            <w:pPr>
              <w:suppressAutoHyphens w:val="0"/>
              <w:rPr>
                <w:b/>
                <w:bCs/>
                <w:i/>
                <w:iCs/>
                <w:color w:val="000000"/>
                <w:sz w:val="22"/>
                <w:szCs w:val="22"/>
                <w:lang w:eastAsia="tr-TR"/>
              </w:rPr>
            </w:pPr>
          </w:p>
        </w:tc>
        <w:tc>
          <w:tcPr>
            <w:tcW w:w="1838" w:type="dxa"/>
            <w:gridSpan w:val="3"/>
            <w:vMerge w:val="restart"/>
            <w:tcBorders>
              <w:top w:val="single" w:sz="8" w:space="0" w:color="000000"/>
              <w:left w:val="single" w:sz="8" w:space="0" w:color="000000"/>
              <w:bottom w:val="single" w:sz="8" w:space="0" w:color="000000"/>
              <w:right w:val="single" w:sz="8" w:space="0" w:color="000000"/>
            </w:tcBorders>
            <w:shd w:val="clear" w:color="000000" w:fill="DDE6F1"/>
          </w:tcPr>
          <w:p w:rsidR="003E3172" w:rsidRDefault="002C758D">
            <w:pPr>
              <w:suppressAutoHyphens w:val="0"/>
              <w:jc w:val="center"/>
              <w:rPr>
                <w:b/>
                <w:bCs/>
                <w:color w:val="000000"/>
                <w:sz w:val="22"/>
                <w:szCs w:val="22"/>
                <w:lang w:eastAsia="tr-TR"/>
              </w:rPr>
            </w:pPr>
            <w:r>
              <w:rPr>
                <w:b/>
                <w:bCs/>
                <w:color w:val="000000"/>
                <w:sz w:val="22"/>
                <w:szCs w:val="22"/>
                <w:lang w:eastAsia="tr-TR"/>
              </w:rPr>
              <w:t>Failin Yaşına Göre</w:t>
            </w:r>
          </w:p>
        </w:tc>
        <w:tc>
          <w:tcPr>
            <w:tcW w:w="1765" w:type="dxa"/>
            <w:gridSpan w:val="3"/>
            <w:vMerge w:val="restart"/>
            <w:tcBorders>
              <w:top w:val="single" w:sz="8" w:space="0" w:color="000000"/>
              <w:left w:val="single" w:sz="8" w:space="0" w:color="000000"/>
              <w:bottom w:val="single" w:sz="8" w:space="0" w:color="000000"/>
              <w:right w:val="single" w:sz="8" w:space="0" w:color="000000"/>
            </w:tcBorders>
            <w:shd w:val="clear" w:color="000000" w:fill="FFFFCC"/>
          </w:tcPr>
          <w:p w:rsidR="003E3172" w:rsidRDefault="002C758D">
            <w:pPr>
              <w:suppressAutoHyphens w:val="0"/>
              <w:jc w:val="center"/>
              <w:rPr>
                <w:b/>
                <w:bCs/>
                <w:color w:val="000000"/>
                <w:sz w:val="22"/>
                <w:szCs w:val="22"/>
                <w:lang w:eastAsia="tr-TR"/>
              </w:rPr>
            </w:pPr>
            <w:r>
              <w:rPr>
                <w:b/>
                <w:bCs/>
                <w:color w:val="000000"/>
                <w:sz w:val="22"/>
                <w:szCs w:val="22"/>
                <w:lang w:eastAsia="tr-TR"/>
              </w:rPr>
              <w:t>Mağdurun Yaşına Göre</w:t>
            </w:r>
          </w:p>
        </w:tc>
        <w:tc>
          <w:tcPr>
            <w:tcW w:w="3457" w:type="dxa"/>
            <w:gridSpan w:val="6"/>
            <w:tcBorders>
              <w:top w:val="single" w:sz="8" w:space="0" w:color="000000"/>
              <w:left w:val="single" w:sz="8" w:space="0" w:color="000000"/>
              <w:bottom w:val="single" w:sz="8" w:space="0" w:color="000000"/>
              <w:right w:val="single" w:sz="8" w:space="0" w:color="000000"/>
            </w:tcBorders>
            <w:shd w:val="clear" w:color="000000" w:fill="D3DCDF"/>
          </w:tcPr>
          <w:p w:rsidR="003E3172" w:rsidRDefault="002C758D">
            <w:pPr>
              <w:suppressAutoHyphens w:val="0"/>
              <w:jc w:val="center"/>
              <w:rPr>
                <w:b/>
                <w:bCs/>
                <w:color w:val="000000"/>
                <w:sz w:val="22"/>
                <w:szCs w:val="22"/>
                <w:lang w:eastAsia="tr-TR"/>
              </w:rPr>
            </w:pPr>
            <w:r>
              <w:rPr>
                <w:b/>
                <w:bCs/>
                <w:color w:val="000000"/>
                <w:sz w:val="22"/>
                <w:szCs w:val="22"/>
                <w:lang w:eastAsia="tr-TR"/>
              </w:rPr>
              <w:t>Edimin Türüne Göre</w:t>
            </w:r>
          </w:p>
        </w:tc>
      </w:tr>
      <w:tr w:rsidR="003E3172">
        <w:trPr>
          <w:trHeight w:val="420"/>
          <w:tblHeader/>
        </w:trPr>
        <w:tc>
          <w:tcPr>
            <w:tcW w:w="2295" w:type="dxa"/>
            <w:vMerge/>
            <w:tcBorders>
              <w:top w:val="single" w:sz="12" w:space="0" w:color="000000"/>
              <w:left w:val="single" w:sz="8" w:space="0" w:color="000000"/>
              <w:bottom w:val="single" w:sz="12" w:space="0" w:color="000000"/>
              <w:right w:val="single" w:sz="12" w:space="0" w:color="000000"/>
            </w:tcBorders>
            <w:shd w:val="clear" w:color="auto" w:fill="auto"/>
          </w:tcPr>
          <w:p w:rsidR="003E3172" w:rsidRDefault="003E3172">
            <w:pPr>
              <w:suppressAutoHyphens w:val="0"/>
              <w:rPr>
                <w:b/>
                <w:bCs/>
                <w:i/>
                <w:iCs/>
                <w:color w:val="000000"/>
                <w:sz w:val="22"/>
                <w:szCs w:val="22"/>
                <w:lang w:eastAsia="tr-TR"/>
              </w:rPr>
            </w:pPr>
          </w:p>
        </w:tc>
        <w:tc>
          <w:tcPr>
            <w:tcW w:w="1838" w:type="dxa"/>
            <w:gridSpan w:val="3"/>
            <w:vMerge/>
            <w:tcBorders>
              <w:top w:val="single" w:sz="8" w:space="0" w:color="000000"/>
              <w:left w:val="single" w:sz="8" w:space="0" w:color="000000"/>
              <w:bottom w:val="single" w:sz="8" w:space="0" w:color="000000"/>
              <w:right w:val="single" w:sz="8" w:space="0" w:color="000000"/>
            </w:tcBorders>
            <w:shd w:val="clear" w:color="auto" w:fill="auto"/>
          </w:tcPr>
          <w:p w:rsidR="003E3172" w:rsidRDefault="003E3172">
            <w:pPr>
              <w:suppressAutoHyphens w:val="0"/>
              <w:rPr>
                <w:b/>
                <w:bCs/>
                <w:color w:val="000000"/>
                <w:sz w:val="22"/>
                <w:szCs w:val="22"/>
                <w:lang w:eastAsia="tr-TR"/>
              </w:rPr>
            </w:pPr>
          </w:p>
        </w:tc>
        <w:tc>
          <w:tcPr>
            <w:tcW w:w="1765" w:type="dxa"/>
            <w:gridSpan w:val="3"/>
            <w:vMerge/>
            <w:tcBorders>
              <w:top w:val="single" w:sz="8" w:space="0" w:color="000000"/>
              <w:left w:val="single" w:sz="8" w:space="0" w:color="000000"/>
              <w:bottom w:val="single" w:sz="8" w:space="0" w:color="000000"/>
              <w:right w:val="single" w:sz="8" w:space="0" w:color="000000"/>
            </w:tcBorders>
            <w:shd w:val="clear" w:color="auto" w:fill="auto"/>
          </w:tcPr>
          <w:p w:rsidR="003E3172" w:rsidRDefault="003E3172">
            <w:pPr>
              <w:suppressAutoHyphens w:val="0"/>
              <w:rPr>
                <w:b/>
                <w:bCs/>
                <w:color w:val="000000"/>
                <w:sz w:val="22"/>
                <w:szCs w:val="22"/>
                <w:lang w:eastAsia="tr-TR"/>
              </w:rPr>
            </w:pPr>
          </w:p>
        </w:tc>
        <w:tc>
          <w:tcPr>
            <w:tcW w:w="1714" w:type="dxa"/>
            <w:gridSpan w:val="3"/>
            <w:tcBorders>
              <w:top w:val="single" w:sz="8" w:space="0" w:color="000000"/>
              <w:left w:val="single" w:sz="8" w:space="0" w:color="000000"/>
              <w:bottom w:val="single" w:sz="8" w:space="0" w:color="000000"/>
              <w:right w:val="single" w:sz="8" w:space="0" w:color="000000"/>
            </w:tcBorders>
            <w:shd w:val="clear" w:color="000000" w:fill="CCE6D4"/>
          </w:tcPr>
          <w:p w:rsidR="003E3172" w:rsidRDefault="002C758D">
            <w:pPr>
              <w:suppressAutoHyphens w:val="0"/>
              <w:jc w:val="center"/>
              <w:rPr>
                <w:b/>
                <w:bCs/>
                <w:color w:val="000000"/>
                <w:sz w:val="22"/>
                <w:szCs w:val="22"/>
                <w:lang w:eastAsia="tr-TR"/>
              </w:rPr>
            </w:pPr>
            <w:r>
              <w:rPr>
                <w:b/>
                <w:bCs/>
                <w:color w:val="000000"/>
                <w:sz w:val="22"/>
                <w:szCs w:val="22"/>
                <w:lang w:eastAsia="tr-TR"/>
              </w:rPr>
              <w:t>Maddi Edim</w:t>
            </w:r>
          </w:p>
        </w:tc>
        <w:tc>
          <w:tcPr>
            <w:tcW w:w="1743" w:type="dxa"/>
            <w:gridSpan w:val="3"/>
            <w:tcBorders>
              <w:top w:val="single" w:sz="8" w:space="0" w:color="000000"/>
              <w:left w:val="single" w:sz="8" w:space="0" w:color="000000"/>
              <w:bottom w:val="single" w:sz="8" w:space="0" w:color="000000"/>
              <w:right w:val="single" w:sz="8" w:space="0" w:color="000000"/>
            </w:tcBorders>
            <w:shd w:val="clear" w:color="000000" w:fill="CFF4FD"/>
          </w:tcPr>
          <w:p w:rsidR="003E3172" w:rsidRDefault="002C758D">
            <w:pPr>
              <w:suppressAutoHyphens w:val="0"/>
              <w:jc w:val="center"/>
              <w:rPr>
                <w:b/>
                <w:bCs/>
                <w:color w:val="000000"/>
                <w:sz w:val="22"/>
                <w:szCs w:val="22"/>
                <w:lang w:eastAsia="tr-TR"/>
              </w:rPr>
            </w:pPr>
            <w:r>
              <w:rPr>
                <w:b/>
                <w:bCs/>
                <w:color w:val="000000"/>
                <w:sz w:val="22"/>
                <w:szCs w:val="22"/>
                <w:lang w:eastAsia="tr-TR"/>
              </w:rPr>
              <w:t>Manevi Edim</w:t>
            </w:r>
          </w:p>
        </w:tc>
      </w:tr>
      <w:tr w:rsidR="003E3172">
        <w:trPr>
          <w:cantSplit/>
          <w:trHeight w:hRule="exact" w:val="2522"/>
          <w:tblHeader/>
        </w:trPr>
        <w:tc>
          <w:tcPr>
            <w:tcW w:w="2295" w:type="dxa"/>
            <w:vMerge/>
            <w:tcBorders>
              <w:top w:val="single" w:sz="12" w:space="0" w:color="000000"/>
              <w:left w:val="single" w:sz="8" w:space="0" w:color="000000"/>
              <w:bottom w:val="single" w:sz="8" w:space="0" w:color="000000"/>
              <w:right w:val="single" w:sz="12" w:space="0" w:color="000000"/>
            </w:tcBorders>
            <w:shd w:val="clear" w:color="auto" w:fill="auto"/>
          </w:tcPr>
          <w:p w:rsidR="003E3172" w:rsidRDefault="003E3172">
            <w:pPr>
              <w:suppressAutoHyphens w:val="0"/>
              <w:rPr>
                <w:b/>
                <w:bCs/>
                <w:i/>
                <w:iCs/>
                <w:color w:val="000000"/>
                <w:sz w:val="22"/>
                <w:szCs w:val="22"/>
                <w:lang w:eastAsia="tr-TR"/>
              </w:rPr>
            </w:pPr>
          </w:p>
        </w:tc>
        <w:tc>
          <w:tcPr>
            <w:tcW w:w="603" w:type="dxa"/>
            <w:tcBorders>
              <w:top w:val="single" w:sz="8" w:space="0" w:color="000000"/>
              <w:left w:val="single" w:sz="8" w:space="0" w:color="000000"/>
              <w:bottom w:val="single" w:sz="8" w:space="0" w:color="000000"/>
              <w:right w:val="single" w:sz="8" w:space="0" w:color="000000"/>
            </w:tcBorders>
            <w:shd w:val="clear" w:color="000000" w:fill="DDE6F1"/>
            <w:textDirection w:val="btLr"/>
            <w:vAlign w:val="center"/>
          </w:tcPr>
          <w:p w:rsidR="003E3172" w:rsidRDefault="002C758D">
            <w:pPr>
              <w:suppressAutoHyphens w:val="0"/>
              <w:ind w:left="113" w:right="113"/>
              <w:jc w:val="center"/>
              <w:rPr>
                <w:b/>
                <w:bCs/>
                <w:color w:val="000000"/>
                <w:sz w:val="22"/>
                <w:szCs w:val="22"/>
                <w:lang w:eastAsia="tr-TR"/>
              </w:rPr>
            </w:pPr>
            <w:r>
              <w:rPr>
                <w:b/>
                <w:bCs/>
                <w:color w:val="000000"/>
                <w:sz w:val="22"/>
                <w:szCs w:val="22"/>
                <w:lang w:eastAsia="tr-TR"/>
              </w:rPr>
              <w:t>12-15 Yaş Grubu</w:t>
            </w:r>
          </w:p>
        </w:tc>
        <w:tc>
          <w:tcPr>
            <w:tcW w:w="526" w:type="dxa"/>
            <w:tcBorders>
              <w:top w:val="single" w:sz="8" w:space="0" w:color="000000"/>
              <w:left w:val="single" w:sz="8" w:space="0" w:color="000000"/>
              <w:bottom w:val="single" w:sz="8" w:space="0" w:color="000000"/>
              <w:right w:val="single" w:sz="8" w:space="0" w:color="000000"/>
            </w:tcBorders>
            <w:shd w:val="clear" w:color="000000" w:fill="DDE6F1"/>
            <w:textDirection w:val="btLr"/>
            <w:vAlign w:val="center"/>
          </w:tcPr>
          <w:p w:rsidR="003E3172" w:rsidRDefault="002C758D">
            <w:pPr>
              <w:suppressAutoHyphens w:val="0"/>
              <w:ind w:left="113" w:right="113"/>
              <w:jc w:val="center"/>
              <w:rPr>
                <w:b/>
                <w:bCs/>
                <w:color w:val="000000"/>
                <w:sz w:val="22"/>
                <w:szCs w:val="22"/>
                <w:lang w:eastAsia="tr-TR"/>
              </w:rPr>
            </w:pPr>
            <w:r>
              <w:rPr>
                <w:b/>
                <w:bCs/>
                <w:color w:val="000000"/>
                <w:sz w:val="22"/>
                <w:szCs w:val="22"/>
                <w:lang w:eastAsia="tr-TR"/>
              </w:rPr>
              <w:t>15-18 Yaş Grubu</w:t>
            </w:r>
          </w:p>
        </w:tc>
        <w:tc>
          <w:tcPr>
            <w:tcW w:w="705" w:type="dxa"/>
            <w:tcBorders>
              <w:top w:val="single" w:sz="8" w:space="0" w:color="000000"/>
              <w:left w:val="single" w:sz="8" w:space="0" w:color="000000"/>
              <w:bottom w:val="single" w:sz="8" w:space="0" w:color="000000"/>
              <w:right w:val="single" w:sz="8" w:space="0" w:color="000000"/>
            </w:tcBorders>
            <w:shd w:val="clear" w:color="000000" w:fill="DDE6F1"/>
            <w:textDirection w:val="btLr"/>
            <w:vAlign w:val="center"/>
          </w:tcPr>
          <w:p w:rsidR="003E3172" w:rsidRDefault="002C758D">
            <w:pPr>
              <w:suppressAutoHyphens w:val="0"/>
              <w:ind w:left="113" w:right="113"/>
              <w:jc w:val="center"/>
              <w:rPr>
                <w:b/>
                <w:bCs/>
                <w:color w:val="000000"/>
                <w:sz w:val="22"/>
                <w:szCs w:val="22"/>
                <w:lang w:eastAsia="tr-TR"/>
              </w:rPr>
            </w:pPr>
            <w:r>
              <w:rPr>
                <w:b/>
                <w:bCs/>
                <w:color w:val="000000"/>
                <w:sz w:val="22"/>
                <w:szCs w:val="22"/>
                <w:lang w:eastAsia="tr-TR"/>
              </w:rPr>
              <w:t>18 Yaşından Büyük</w:t>
            </w:r>
          </w:p>
        </w:tc>
        <w:tc>
          <w:tcPr>
            <w:tcW w:w="532" w:type="dxa"/>
            <w:tcBorders>
              <w:top w:val="single" w:sz="8" w:space="0" w:color="000000"/>
              <w:left w:val="single" w:sz="8" w:space="0" w:color="000000"/>
              <w:bottom w:val="single" w:sz="8" w:space="0" w:color="000000"/>
              <w:right w:val="single" w:sz="8" w:space="0" w:color="000000"/>
            </w:tcBorders>
            <w:shd w:val="clear" w:color="000000" w:fill="FFFFCC"/>
            <w:textDirection w:val="btLr"/>
            <w:vAlign w:val="center"/>
          </w:tcPr>
          <w:p w:rsidR="003E3172" w:rsidRDefault="002C758D">
            <w:pPr>
              <w:suppressAutoHyphens w:val="0"/>
              <w:ind w:left="113" w:right="113"/>
              <w:jc w:val="center"/>
              <w:rPr>
                <w:b/>
                <w:bCs/>
                <w:color w:val="000000"/>
                <w:sz w:val="22"/>
                <w:szCs w:val="22"/>
                <w:lang w:eastAsia="tr-TR"/>
              </w:rPr>
            </w:pPr>
            <w:r>
              <w:rPr>
                <w:b/>
                <w:bCs/>
                <w:color w:val="000000"/>
                <w:sz w:val="22"/>
                <w:szCs w:val="22"/>
                <w:lang w:eastAsia="tr-TR"/>
              </w:rPr>
              <w:t>12-15 Yaş Grubu</w:t>
            </w:r>
          </w:p>
        </w:tc>
        <w:tc>
          <w:tcPr>
            <w:tcW w:w="527" w:type="dxa"/>
            <w:tcBorders>
              <w:top w:val="single" w:sz="8" w:space="0" w:color="000000"/>
              <w:left w:val="single" w:sz="8" w:space="0" w:color="000000"/>
              <w:bottom w:val="single" w:sz="8" w:space="0" w:color="000000"/>
              <w:right w:val="single" w:sz="8" w:space="0" w:color="000000"/>
            </w:tcBorders>
            <w:shd w:val="clear" w:color="000000" w:fill="FFFFCC"/>
            <w:textDirection w:val="btLr"/>
            <w:vAlign w:val="center"/>
          </w:tcPr>
          <w:p w:rsidR="003E3172" w:rsidRDefault="002C758D">
            <w:pPr>
              <w:suppressAutoHyphens w:val="0"/>
              <w:ind w:left="113" w:right="113"/>
              <w:jc w:val="center"/>
              <w:rPr>
                <w:b/>
                <w:bCs/>
                <w:color w:val="000000"/>
                <w:sz w:val="22"/>
                <w:szCs w:val="22"/>
                <w:lang w:eastAsia="tr-TR"/>
              </w:rPr>
            </w:pPr>
            <w:r>
              <w:rPr>
                <w:b/>
                <w:bCs/>
                <w:color w:val="000000"/>
                <w:sz w:val="22"/>
                <w:szCs w:val="22"/>
                <w:lang w:eastAsia="tr-TR"/>
              </w:rPr>
              <w:t>15-18 Yaş Grubu</w:t>
            </w:r>
          </w:p>
        </w:tc>
        <w:tc>
          <w:tcPr>
            <w:tcW w:w="703" w:type="dxa"/>
            <w:tcBorders>
              <w:top w:val="single" w:sz="8" w:space="0" w:color="000000"/>
              <w:left w:val="single" w:sz="8" w:space="0" w:color="000000"/>
              <w:bottom w:val="single" w:sz="8" w:space="0" w:color="000000"/>
              <w:right w:val="single" w:sz="8" w:space="0" w:color="000000"/>
            </w:tcBorders>
            <w:shd w:val="clear" w:color="000000" w:fill="FFFFCC"/>
            <w:textDirection w:val="btLr"/>
            <w:vAlign w:val="center"/>
          </w:tcPr>
          <w:p w:rsidR="003E3172" w:rsidRDefault="002C758D">
            <w:pPr>
              <w:suppressAutoHyphens w:val="0"/>
              <w:ind w:left="113" w:right="113"/>
              <w:jc w:val="center"/>
              <w:rPr>
                <w:b/>
                <w:bCs/>
                <w:color w:val="000000"/>
                <w:sz w:val="22"/>
                <w:szCs w:val="22"/>
                <w:lang w:eastAsia="tr-TR"/>
              </w:rPr>
            </w:pPr>
            <w:r>
              <w:rPr>
                <w:b/>
                <w:bCs/>
                <w:color w:val="000000"/>
                <w:sz w:val="22"/>
                <w:szCs w:val="22"/>
                <w:lang w:eastAsia="tr-TR"/>
              </w:rPr>
              <w:t>18 Yaşından Büyük</w:t>
            </w:r>
          </w:p>
        </w:tc>
        <w:tc>
          <w:tcPr>
            <w:tcW w:w="576" w:type="dxa"/>
            <w:tcBorders>
              <w:top w:val="single" w:sz="8" w:space="0" w:color="000000"/>
              <w:left w:val="single" w:sz="8" w:space="0" w:color="000000"/>
              <w:bottom w:val="single" w:sz="8" w:space="0" w:color="000000"/>
              <w:right w:val="single" w:sz="8" w:space="0" w:color="000000"/>
            </w:tcBorders>
            <w:shd w:val="clear" w:color="000000" w:fill="CCE6D4"/>
            <w:textDirection w:val="btLr"/>
            <w:vAlign w:val="center"/>
          </w:tcPr>
          <w:p w:rsidR="003E3172" w:rsidRDefault="002C758D">
            <w:pPr>
              <w:suppressAutoHyphens w:val="0"/>
              <w:ind w:left="113" w:right="113"/>
              <w:jc w:val="center"/>
              <w:rPr>
                <w:b/>
                <w:bCs/>
                <w:color w:val="000000"/>
                <w:sz w:val="22"/>
                <w:szCs w:val="22"/>
                <w:lang w:eastAsia="tr-TR"/>
              </w:rPr>
            </w:pPr>
            <w:r>
              <w:rPr>
                <w:b/>
                <w:bCs/>
                <w:color w:val="000000"/>
                <w:sz w:val="22"/>
                <w:szCs w:val="22"/>
                <w:lang w:eastAsia="tr-TR"/>
              </w:rPr>
              <w:t>Parasal Edim</w:t>
            </w:r>
          </w:p>
        </w:tc>
        <w:tc>
          <w:tcPr>
            <w:tcW w:w="485" w:type="dxa"/>
            <w:tcBorders>
              <w:top w:val="single" w:sz="8" w:space="0" w:color="000000"/>
              <w:left w:val="single" w:sz="8" w:space="0" w:color="000000"/>
              <w:bottom w:val="single" w:sz="8" w:space="0" w:color="000000"/>
              <w:right w:val="single" w:sz="8" w:space="0" w:color="000000"/>
            </w:tcBorders>
            <w:shd w:val="clear" w:color="000000" w:fill="CCE6D4"/>
            <w:textDirection w:val="btLr"/>
            <w:vAlign w:val="center"/>
          </w:tcPr>
          <w:p w:rsidR="003E3172" w:rsidRDefault="002C758D">
            <w:pPr>
              <w:suppressAutoHyphens w:val="0"/>
              <w:ind w:left="113" w:right="113"/>
              <w:jc w:val="center"/>
              <w:rPr>
                <w:b/>
                <w:bCs/>
                <w:color w:val="000000"/>
                <w:sz w:val="22"/>
                <w:szCs w:val="22"/>
                <w:lang w:eastAsia="tr-TR"/>
              </w:rPr>
            </w:pPr>
            <w:r>
              <w:rPr>
                <w:b/>
                <w:bCs/>
                <w:color w:val="000000"/>
                <w:sz w:val="22"/>
                <w:szCs w:val="22"/>
                <w:lang w:eastAsia="tr-TR"/>
              </w:rPr>
              <w:t>Bağış Edimi</w:t>
            </w:r>
          </w:p>
        </w:tc>
        <w:tc>
          <w:tcPr>
            <w:tcW w:w="657" w:type="dxa"/>
            <w:tcBorders>
              <w:top w:val="single" w:sz="8" w:space="0" w:color="000000"/>
              <w:left w:val="single" w:sz="8" w:space="0" w:color="000000"/>
              <w:bottom w:val="single" w:sz="8" w:space="0" w:color="000000"/>
              <w:right w:val="single" w:sz="8" w:space="0" w:color="000000"/>
            </w:tcBorders>
            <w:shd w:val="clear" w:color="000000" w:fill="CCE6D4"/>
            <w:textDirection w:val="btLr"/>
            <w:vAlign w:val="center"/>
          </w:tcPr>
          <w:p w:rsidR="003E3172" w:rsidRDefault="002C758D">
            <w:pPr>
              <w:suppressAutoHyphens w:val="0"/>
              <w:ind w:left="113" w:right="113"/>
              <w:jc w:val="center"/>
              <w:rPr>
                <w:b/>
                <w:bCs/>
                <w:color w:val="000000"/>
                <w:sz w:val="22"/>
                <w:szCs w:val="22"/>
                <w:lang w:eastAsia="tr-TR"/>
              </w:rPr>
            </w:pPr>
            <w:r>
              <w:rPr>
                <w:b/>
                <w:bCs/>
                <w:color w:val="000000"/>
                <w:sz w:val="22"/>
                <w:szCs w:val="22"/>
                <w:lang w:eastAsia="tr-TR"/>
              </w:rPr>
              <w:t>Suçtan Meydana Gelen Zararın Giderilmesi</w:t>
            </w:r>
          </w:p>
        </w:tc>
        <w:tc>
          <w:tcPr>
            <w:tcW w:w="540" w:type="dxa"/>
            <w:tcBorders>
              <w:top w:val="single" w:sz="8" w:space="0" w:color="000000"/>
              <w:left w:val="single" w:sz="8" w:space="0" w:color="000000"/>
              <w:bottom w:val="single" w:sz="8" w:space="0" w:color="000000"/>
              <w:right w:val="single" w:sz="8" w:space="0" w:color="000000"/>
            </w:tcBorders>
            <w:shd w:val="clear" w:color="000000" w:fill="CFF4FD"/>
            <w:textDirection w:val="btLr"/>
            <w:vAlign w:val="center"/>
          </w:tcPr>
          <w:p w:rsidR="003E3172" w:rsidRDefault="002C758D">
            <w:pPr>
              <w:suppressAutoHyphens w:val="0"/>
              <w:ind w:left="113" w:right="113"/>
              <w:jc w:val="center"/>
              <w:rPr>
                <w:b/>
                <w:bCs/>
                <w:color w:val="000000"/>
                <w:sz w:val="22"/>
                <w:szCs w:val="22"/>
                <w:lang w:eastAsia="tr-TR"/>
              </w:rPr>
            </w:pPr>
            <w:r>
              <w:rPr>
                <w:b/>
                <w:bCs/>
                <w:color w:val="000000"/>
                <w:sz w:val="22"/>
                <w:szCs w:val="22"/>
                <w:lang w:eastAsia="tr-TR"/>
              </w:rPr>
              <w:t>Özür Dileme</w:t>
            </w:r>
          </w:p>
        </w:tc>
        <w:tc>
          <w:tcPr>
            <w:tcW w:w="538" w:type="dxa"/>
            <w:tcBorders>
              <w:top w:val="single" w:sz="8" w:space="0" w:color="000000"/>
              <w:left w:val="single" w:sz="8" w:space="0" w:color="000000"/>
              <w:bottom w:val="single" w:sz="8" w:space="0" w:color="000000"/>
              <w:right w:val="single" w:sz="8" w:space="0" w:color="000000"/>
            </w:tcBorders>
            <w:shd w:val="clear" w:color="000000" w:fill="CFF4FD"/>
            <w:textDirection w:val="btLr"/>
            <w:vAlign w:val="center"/>
          </w:tcPr>
          <w:p w:rsidR="003E3172" w:rsidRDefault="002C758D">
            <w:pPr>
              <w:suppressAutoHyphens w:val="0"/>
              <w:ind w:left="113" w:right="113"/>
              <w:jc w:val="center"/>
              <w:rPr>
                <w:b/>
                <w:bCs/>
                <w:color w:val="000000"/>
                <w:sz w:val="22"/>
                <w:szCs w:val="22"/>
                <w:lang w:eastAsia="tr-TR"/>
              </w:rPr>
            </w:pPr>
            <w:r>
              <w:rPr>
                <w:b/>
                <w:bCs/>
                <w:color w:val="000000"/>
                <w:sz w:val="22"/>
                <w:szCs w:val="22"/>
                <w:lang w:eastAsia="tr-TR"/>
              </w:rPr>
              <w:t>Ağaç Dikilmesi</w:t>
            </w:r>
          </w:p>
        </w:tc>
        <w:tc>
          <w:tcPr>
            <w:tcW w:w="668" w:type="dxa"/>
            <w:tcBorders>
              <w:top w:val="single" w:sz="8" w:space="0" w:color="000000"/>
              <w:left w:val="single" w:sz="8" w:space="0" w:color="000000"/>
              <w:bottom w:val="single" w:sz="8" w:space="0" w:color="000000"/>
              <w:right w:val="single" w:sz="8" w:space="0" w:color="000000"/>
            </w:tcBorders>
            <w:shd w:val="clear" w:color="000000" w:fill="CFF4FD"/>
            <w:textDirection w:val="btLr"/>
            <w:vAlign w:val="center"/>
          </w:tcPr>
          <w:p w:rsidR="003E3172" w:rsidRDefault="002C758D">
            <w:pPr>
              <w:suppressAutoHyphens w:val="0"/>
              <w:ind w:left="113" w:right="113"/>
              <w:jc w:val="center"/>
              <w:rPr>
                <w:b/>
                <w:bCs/>
                <w:color w:val="000000"/>
                <w:sz w:val="22"/>
                <w:szCs w:val="22"/>
                <w:lang w:eastAsia="tr-TR"/>
              </w:rPr>
            </w:pPr>
            <w:r>
              <w:rPr>
                <w:b/>
                <w:bCs/>
                <w:color w:val="000000"/>
                <w:sz w:val="22"/>
                <w:szCs w:val="22"/>
                <w:lang w:eastAsia="tr-TR"/>
              </w:rPr>
              <w:t>Kamuya Yararlı Bir İşte Çalışmak</w:t>
            </w:r>
          </w:p>
        </w:tc>
      </w:tr>
      <w:tr w:rsidR="003E3172">
        <w:trPr>
          <w:trHeight w:val="672"/>
        </w:trPr>
        <w:tc>
          <w:tcPr>
            <w:tcW w:w="2295" w:type="dxa"/>
            <w:tcBorders>
              <w:top w:val="single" w:sz="8" w:space="0" w:color="000000"/>
              <w:left w:val="single" w:sz="8" w:space="0" w:color="000000"/>
              <w:bottom w:val="single" w:sz="8" w:space="0" w:color="000000"/>
              <w:right w:val="single" w:sz="12" w:space="0" w:color="000000"/>
            </w:tcBorders>
            <w:shd w:val="clear" w:color="000000" w:fill="DDD9C4"/>
          </w:tcPr>
          <w:p w:rsidR="003E3172" w:rsidRDefault="002C758D">
            <w:r>
              <w:t>Tehdit (106/1.1.cümle)</w:t>
            </w:r>
          </w:p>
        </w:tc>
        <w:tc>
          <w:tcPr>
            <w:tcW w:w="603" w:type="dxa"/>
            <w:tcBorders>
              <w:top w:val="single" w:sz="8"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3</w:t>
            </w:r>
          </w:p>
        </w:tc>
        <w:tc>
          <w:tcPr>
            <w:tcW w:w="526" w:type="dxa"/>
            <w:tcBorders>
              <w:top w:val="single" w:sz="8"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14</w:t>
            </w:r>
          </w:p>
        </w:tc>
        <w:tc>
          <w:tcPr>
            <w:tcW w:w="705" w:type="dxa"/>
            <w:tcBorders>
              <w:top w:val="single" w:sz="8"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178</w:t>
            </w:r>
          </w:p>
        </w:tc>
        <w:tc>
          <w:tcPr>
            <w:tcW w:w="532" w:type="dxa"/>
            <w:tcBorders>
              <w:top w:val="single" w:sz="8"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2</w:t>
            </w:r>
          </w:p>
        </w:tc>
        <w:tc>
          <w:tcPr>
            <w:tcW w:w="527" w:type="dxa"/>
            <w:tcBorders>
              <w:top w:val="single" w:sz="8"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10</w:t>
            </w:r>
          </w:p>
        </w:tc>
        <w:tc>
          <w:tcPr>
            <w:tcW w:w="703" w:type="dxa"/>
            <w:tcBorders>
              <w:top w:val="single" w:sz="8"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183</w:t>
            </w:r>
          </w:p>
        </w:tc>
        <w:tc>
          <w:tcPr>
            <w:tcW w:w="576" w:type="dxa"/>
            <w:tcBorders>
              <w:top w:val="single" w:sz="8"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8"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t>1</w:t>
            </w:r>
          </w:p>
        </w:tc>
        <w:tc>
          <w:tcPr>
            <w:tcW w:w="657" w:type="dxa"/>
            <w:tcBorders>
              <w:top w:val="single" w:sz="8"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t>3</w:t>
            </w:r>
          </w:p>
        </w:tc>
        <w:tc>
          <w:tcPr>
            <w:tcW w:w="540" w:type="dxa"/>
            <w:tcBorders>
              <w:top w:val="single" w:sz="8"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t>2</w:t>
            </w:r>
          </w:p>
        </w:tc>
        <w:tc>
          <w:tcPr>
            <w:tcW w:w="538" w:type="dxa"/>
            <w:tcBorders>
              <w:top w:val="single" w:sz="8"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8"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1051"/>
        </w:trPr>
        <w:tc>
          <w:tcPr>
            <w:tcW w:w="2295" w:type="dxa"/>
            <w:tcBorders>
              <w:top w:val="single" w:sz="8" w:space="0" w:color="000000"/>
              <w:left w:val="single" w:sz="8" w:space="0" w:color="000000"/>
              <w:bottom w:val="single" w:sz="8" w:space="0" w:color="000000"/>
              <w:right w:val="single" w:sz="12" w:space="0" w:color="000000"/>
            </w:tcBorders>
            <w:shd w:val="clear" w:color="000000" w:fill="DDD9C4"/>
          </w:tcPr>
          <w:p w:rsidR="003E3172" w:rsidRDefault="002C758D">
            <w:r>
              <w:t>Hakaret (125/1)</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4</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24</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245</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4</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19</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238</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t>1</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t>6</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t>4</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617"/>
        </w:trPr>
        <w:tc>
          <w:tcPr>
            <w:tcW w:w="2295" w:type="dxa"/>
            <w:tcBorders>
              <w:top w:val="single" w:sz="8" w:space="0" w:color="000000"/>
              <w:left w:val="single" w:sz="8" w:space="0" w:color="000000"/>
              <w:bottom w:val="single" w:sz="8" w:space="0" w:color="000000"/>
              <w:right w:val="single" w:sz="12" w:space="0" w:color="000000"/>
            </w:tcBorders>
            <w:shd w:val="clear" w:color="000000" w:fill="DDD9C4"/>
          </w:tcPr>
          <w:p w:rsidR="003E3172" w:rsidRDefault="002C758D">
            <w:r>
              <w:t>Yaralama (86/1)</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3</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11</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7</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t>0</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t>1</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839"/>
        </w:trPr>
        <w:tc>
          <w:tcPr>
            <w:tcW w:w="2295" w:type="dxa"/>
            <w:tcBorders>
              <w:top w:val="single" w:sz="8" w:space="0" w:color="000000"/>
              <w:left w:val="single" w:sz="8" w:space="0" w:color="000000"/>
              <w:bottom w:val="single" w:sz="8" w:space="0" w:color="000000"/>
              <w:right w:val="single" w:sz="12" w:space="0" w:color="000000"/>
            </w:tcBorders>
            <w:shd w:val="clear" w:color="000000" w:fill="DDD9C4"/>
          </w:tcPr>
          <w:p w:rsidR="003E3172" w:rsidRDefault="002C758D">
            <w:r>
              <w:t>Hırsızlık (141/1)</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1</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4</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4</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t>3</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t>0</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981"/>
        </w:trPr>
        <w:tc>
          <w:tcPr>
            <w:tcW w:w="2295" w:type="dxa"/>
            <w:tcBorders>
              <w:top w:val="single" w:sz="8" w:space="0" w:color="000000"/>
              <w:left w:val="single" w:sz="8" w:space="0" w:color="000000"/>
              <w:bottom w:val="single" w:sz="8" w:space="0" w:color="000000"/>
              <w:right w:val="single" w:sz="12" w:space="0" w:color="000000"/>
            </w:tcBorders>
            <w:shd w:val="clear" w:color="000000" w:fill="DDD9C4"/>
          </w:tcPr>
          <w:p w:rsidR="003E3172" w:rsidRDefault="002C758D">
            <w:r>
              <w:lastRenderedPageBreak/>
              <w:t>Basit Tehdit (106/1.2.cümle)</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3</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67</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5</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69</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t>1</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t>3</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t>0</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711"/>
        </w:trPr>
        <w:tc>
          <w:tcPr>
            <w:tcW w:w="2295" w:type="dxa"/>
            <w:tcBorders>
              <w:top w:val="single" w:sz="8" w:space="0" w:color="000000"/>
              <w:left w:val="single" w:sz="8" w:space="0" w:color="000000"/>
              <w:bottom w:val="single" w:sz="8" w:space="0" w:color="000000"/>
              <w:right w:val="single" w:sz="12" w:space="0" w:color="000000"/>
            </w:tcBorders>
            <w:shd w:val="clear" w:color="000000" w:fill="DDD9C4"/>
          </w:tcPr>
          <w:p w:rsidR="003E3172" w:rsidRDefault="002C758D">
            <w:r>
              <w:t>Basit Yaralama(86/2)</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14</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43</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284</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7</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26</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220</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t>4</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t>9</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t>5</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962"/>
        </w:trPr>
        <w:tc>
          <w:tcPr>
            <w:tcW w:w="2295" w:type="dxa"/>
            <w:tcBorders>
              <w:top w:val="single" w:sz="8" w:space="0" w:color="000000"/>
              <w:left w:val="single" w:sz="8" w:space="0" w:color="000000"/>
              <w:bottom w:val="single" w:sz="8" w:space="0" w:color="000000"/>
              <w:right w:val="single" w:sz="12" w:space="0" w:color="000000"/>
            </w:tcBorders>
            <w:shd w:val="clear" w:color="000000" w:fill="DDD9C4"/>
          </w:tcPr>
          <w:p w:rsidR="003E3172" w:rsidRDefault="002C758D">
            <w:r>
              <w:t>Dolandırıcılık(157/1)</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2</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10</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20</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rPr>
                <w:color w:val="000000"/>
                <w:sz w:val="22"/>
                <w:szCs w:val="22"/>
                <w:lang w:eastAsia="tr-TR"/>
              </w:rPr>
              <w:t>0</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t>3</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t>0</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1515"/>
        </w:trPr>
        <w:tc>
          <w:tcPr>
            <w:tcW w:w="2295" w:type="dxa"/>
            <w:tcBorders>
              <w:top w:val="single" w:sz="8" w:space="0" w:color="000000"/>
              <w:left w:val="single" w:sz="8" w:space="0" w:color="000000"/>
              <w:bottom w:val="single" w:sz="8" w:space="0" w:color="000000"/>
              <w:right w:val="single" w:sz="12" w:space="0" w:color="000000"/>
            </w:tcBorders>
            <w:shd w:val="clear" w:color="000000" w:fill="DDD9C4"/>
          </w:tcPr>
          <w:p w:rsidR="003E3172" w:rsidRDefault="002C758D">
            <w:r>
              <w:t>Mala Zarar Verme(151/1)</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2</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50</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1</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43</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t>1</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t>2</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t>0</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869"/>
        </w:trPr>
        <w:tc>
          <w:tcPr>
            <w:tcW w:w="2295" w:type="dxa"/>
            <w:tcBorders>
              <w:top w:val="single" w:sz="8" w:space="0" w:color="000000"/>
              <w:left w:val="single" w:sz="8" w:space="0" w:color="000000"/>
              <w:bottom w:val="single" w:sz="8" w:space="0" w:color="000000"/>
              <w:right w:val="single" w:sz="12" w:space="0" w:color="000000"/>
            </w:tcBorders>
            <w:shd w:val="clear" w:color="000000" w:fill="DDD9C4"/>
          </w:tcPr>
          <w:p w:rsidR="003E3172" w:rsidRDefault="002C758D">
            <w:r>
              <w:t>Kullanma Hırsızlığı(146/1)</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1</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1</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t>0</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t>0</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954"/>
        </w:trPr>
        <w:tc>
          <w:tcPr>
            <w:tcW w:w="2295" w:type="dxa"/>
            <w:tcBorders>
              <w:top w:val="single" w:sz="8" w:space="0" w:color="000000"/>
              <w:left w:val="single" w:sz="8" w:space="0" w:color="000000"/>
              <w:bottom w:val="single" w:sz="8" w:space="0" w:color="000000"/>
              <w:right w:val="single" w:sz="12" w:space="0" w:color="000000"/>
            </w:tcBorders>
            <w:shd w:val="clear" w:color="000000" w:fill="DDD9C4"/>
          </w:tcPr>
          <w:p w:rsidR="003E3172" w:rsidRDefault="002C758D">
            <w:r>
              <w:t>Güveni Kötüye Kullanma (155/1)</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3</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2</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t>0</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t>0</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1890"/>
        </w:trPr>
        <w:tc>
          <w:tcPr>
            <w:tcW w:w="2295" w:type="dxa"/>
            <w:tcBorders>
              <w:top w:val="single" w:sz="8" w:space="0" w:color="000000"/>
              <w:left w:val="single" w:sz="8" w:space="0" w:color="000000"/>
              <w:bottom w:val="single" w:sz="8" w:space="0" w:color="000000"/>
              <w:right w:val="single" w:sz="12" w:space="0" w:color="000000"/>
            </w:tcBorders>
            <w:shd w:val="clear" w:color="000000" w:fill="DDD9C4"/>
          </w:tcPr>
          <w:p w:rsidR="003E3172" w:rsidRDefault="002C758D">
            <w:r>
              <w:t>Hakkı Olmayan Yere Tecavüz Etme (154/1)</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10</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13</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t>0</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t>0</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1193"/>
        </w:trPr>
        <w:tc>
          <w:tcPr>
            <w:tcW w:w="2295" w:type="dxa"/>
            <w:tcBorders>
              <w:top w:val="single" w:sz="8" w:space="0" w:color="000000"/>
              <w:left w:val="single" w:sz="8" w:space="0" w:color="000000"/>
              <w:bottom w:val="single" w:sz="8" w:space="0" w:color="000000"/>
              <w:right w:val="single" w:sz="12" w:space="0" w:color="000000"/>
            </w:tcBorders>
            <w:shd w:val="clear" w:color="000000" w:fill="DDD9C4"/>
          </w:tcPr>
          <w:p w:rsidR="003E3172" w:rsidRDefault="002C758D">
            <w:r>
              <w:t>Kişilerin Huzur ve Sükununu Bozma (123/1)</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34</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3</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23</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t>1</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t>1</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1267"/>
        </w:trPr>
        <w:tc>
          <w:tcPr>
            <w:tcW w:w="2295" w:type="dxa"/>
            <w:tcBorders>
              <w:top w:val="single" w:sz="8" w:space="0" w:color="000000"/>
              <w:left w:val="single" w:sz="8" w:space="0" w:color="000000"/>
              <w:bottom w:val="single" w:sz="8" w:space="0" w:color="000000"/>
              <w:right w:val="single" w:sz="12" w:space="0" w:color="000000"/>
            </w:tcBorders>
            <w:shd w:val="clear" w:color="000000" w:fill="DDD9C4"/>
          </w:tcPr>
          <w:p w:rsidR="003E3172" w:rsidRDefault="002C758D">
            <w:r>
              <w:lastRenderedPageBreak/>
              <w:t>Konut Dokunulmazlığını İhlal Etme(116/1)</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1</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8</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6</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t>1</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t>0</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2265"/>
        </w:trPr>
        <w:tc>
          <w:tcPr>
            <w:tcW w:w="2295" w:type="dxa"/>
            <w:tcBorders>
              <w:top w:val="single" w:sz="8" w:space="0" w:color="000000"/>
              <w:left w:val="single" w:sz="8" w:space="0" w:color="000000"/>
              <w:bottom w:val="single" w:sz="8" w:space="0" w:color="000000"/>
              <w:right w:val="single" w:sz="12" w:space="0" w:color="000000"/>
            </w:tcBorders>
            <w:shd w:val="clear" w:color="000000" w:fill="DDD9C4"/>
          </w:tcPr>
          <w:p w:rsidR="003E3172" w:rsidRDefault="002C758D">
            <w:r>
              <w:t>Çocuğun Kaçırılması ve Alıkonulması (234/1)</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2</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1</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rPr>
                <w:color w:val="000000"/>
                <w:sz w:val="22"/>
                <w:szCs w:val="22"/>
                <w:lang w:eastAsia="tr-TR"/>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t>0</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1264"/>
        </w:trPr>
        <w:tc>
          <w:tcPr>
            <w:tcW w:w="2295" w:type="dxa"/>
            <w:tcBorders>
              <w:top w:val="single" w:sz="12" w:space="0" w:color="000000"/>
              <w:left w:val="single" w:sz="8" w:space="0" w:color="000000"/>
              <w:bottom w:val="single" w:sz="12" w:space="0" w:color="000000"/>
              <w:right w:val="single" w:sz="12" w:space="0" w:color="000000"/>
            </w:tcBorders>
            <w:shd w:val="clear" w:color="000000" w:fill="DDD9C4"/>
          </w:tcPr>
          <w:p w:rsidR="003E3172" w:rsidRDefault="002C758D">
            <w:r>
              <w:t>Özel Hayatın Gizliliğini İhlal Etmek(134/1)</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3</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3</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rPr>
                <w:color w:val="000000"/>
                <w:sz w:val="22"/>
                <w:szCs w:val="22"/>
                <w:lang w:eastAsia="tr-TR"/>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t>0</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1264"/>
        </w:trPr>
        <w:tc>
          <w:tcPr>
            <w:tcW w:w="2295" w:type="dxa"/>
            <w:tcBorders>
              <w:top w:val="single" w:sz="12" w:space="0" w:color="000000"/>
              <w:left w:val="single" w:sz="8" w:space="0" w:color="000000"/>
              <w:bottom w:val="single" w:sz="12" w:space="0" w:color="000000"/>
              <w:right w:val="single" w:sz="12" w:space="0" w:color="000000"/>
            </w:tcBorders>
            <w:shd w:val="clear" w:color="000000" w:fill="DDD9C4"/>
          </w:tcPr>
          <w:p w:rsidR="003E3172" w:rsidRDefault="002C758D">
            <w:r>
              <w:t>Hizmet Nedeniyle Güveni Kötüye Kullanma (155/2)</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1</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6</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6</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rPr>
                <w:color w:val="000000"/>
                <w:sz w:val="22"/>
                <w:szCs w:val="22"/>
                <w:lang w:eastAsia="tr-TR"/>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t>0</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1264"/>
        </w:trPr>
        <w:tc>
          <w:tcPr>
            <w:tcW w:w="2295" w:type="dxa"/>
            <w:tcBorders>
              <w:top w:val="single" w:sz="12" w:space="0" w:color="000000"/>
              <w:left w:val="single" w:sz="8" w:space="0" w:color="000000"/>
              <w:bottom w:val="single" w:sz="12" w:space="0" w:color="000000"/>
              <w:right w:val="single" w:sz="12" w:space="0" w:color="000000"/>
            </w:tcBorders>
            <w:shd w:val="clear" w:color="000000" w:fill="DDD9C4"/>
          </w:tcPr>
          <w:p w:rsidR="003E3172" w:rsidRDefault="002C758D">
            <w:r>
              <w:t>Taksirle Bir Kişinin Yaralanmasına Neden Olma (89/1)</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3</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39</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1</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1</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39</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rPr>
                <w:color w:val="000000"/>
                <w:sz w:val="22"/>
                <w:szCs w:val="22"/>
                <w:lang w:eastAsia="tr-TR"/>
              </w:rPr>
              <w:t>2</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rPr>
                <w:color w:val="000000"/>
                <w:sz w:val="22"/>
                <w:szCs w:val="22"/>
                <w:lang w:eastAsia="tr-TR"/>
              </w:rPr>
              <w:t>0</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1264"/>
        </w:trPr>
        <w:tc>
          <w:tcPr>
            <w:tcW w:w="2295" w:type="dxa"/>
            <w:tcBorders>
              <w:top w:val="single" w:sz="12" w:space="0" w:color="000000"/>
              <w:left w:val="single" w:sz="8" w:space="0" w:color="000000"/>
              <w:bottom w:val="single" w:sz="12" w:space="0" w:color="000000"/>
              <w:right w:val="single" w:sz="12" w:space="0" w:color="000000"/>
            </w:tcBorders>
            <w:shd w:val="clear" w:color="000000" w:fill="DDD9C4"/>
          </w:tcPr>
          <w:p w:rsidR="003E3172" w:rsidRDefault="002C758D">
            <w:r>
              <w:t>Suç Eşyasının Satın Alınması veya Kabul Edilmesi (165/1)</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7</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6</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rPr>
                <w:color w:val="000000"/>
                <w:sz w:val="22"/>
                <w:szCs w:val="22"/>
                <w:lang w:eastAsia="tr-TR"/>
              </w:rPr>
              <w:t>1</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rPr>
                <w:color w:val="000000"/>
                <w:sz w:val="22"/>
                <w:szCs w:val="22"/>
                <w:lang w:eastAsia="tr-TR"/>
              </w:rPr>
              <w:t>0</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1264"/>
        </w:trPr>
        <w:tc>
          <w:tcPr>
            <w:tcW w:w="2295" w:type="dxa"/>
            <w:tcBorders>
              <w:top w:val="single" w:sz="12" w:space="0" w:color="000000"/>
              <w:left w:val="single" w:sz="8" w:space="0" w:color="000000"/>
              <w:bottom w:val="single" w:sz="12" w:space="0" w:color="000000"/>
              <w:right w:val="single" w:sz="12" w:space="0" w:color="000000"/>
            </w:tcBorders>
            <w:shd w:val="clear" w:color="000000" w:fill="DDD9C4"/>
          </w:tcPr>
          <w:p w:rsidR="003E3172" w:rsidRDefault="002C758D">
            <w:r>
              <w:lastRenderedPageBreak/>
              <w:t>Sesli Yazılı veya Görüntülü Bir İleti İle Hakaret (125/2)</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2</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41</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32</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rPr>
                <w:color w:val="000000"/>
                <w:sz w:val="22"/>
                <w:szCs w:val="22"/>
                <w:lang w:eastAsia="tr-TR"/>
              </w:rPr>
              <w:t>3</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rPr>
                <w:color w:val="000000"/>
                <w:sz w:val="22"/>
                <w:szCs w:val="22"/>
                <w:lang w:eastAsia="tr-TR"/>
              </w:rPr>
              <w:t>0</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1264"/>
        </w:trPr>
        <w:tc>
          <w:tcPr>
            <w:tcW w:w="2295" w:type="dxa"/>
            <w:tcBorders>
              <w:top w:val="single" w:sz="12" w:space="0" w:color="000000"/>
              <w:left w:val="single" w:sz="8" w:space="0" w:color="000000"/>
              <w:bottom w:val="single" w:sz="12" w:space="0" w:color="000000"/>
              <w:right w:val="single" w:sz="12" w:space="0" w:color="000000"/>
            </w:tcBorders>
            <w:shd w:val="clear" w:color="000000" w:fill="DDD9C4"/>
          </w:tcPr>
          <w:p w:rsidR="003E3172" w:rsidRDefault="002C758D">
            <w:r>
              <w:t>Özel Hayata İlişkin Görüntü ve Sesleri İfşa Etmek(134/2.1.cümle)</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1</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4</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2</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4</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rPr>
                <w:color w:val="000000"/>
                <w:sz w:val="22"/>
                <w:szCs w:val="22"/>
                <w:lang w:eastAsia="tr-TR"/>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rPr>
                <w:color w:val="000000"/>
                <w:sz w:val="22"/>
                <w:szCs w:val="22"/>
                <w:lang w:eastAsia="tr-TR"/>
              </w:rPr>
              <w:t>0</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1264"/>
        </w:trPr>
        <w:tc>
          <w:tcPr>
            <w:tcW w:w="2295" w:type="dxa"/>
            <w:tcBorders>
              <w:top w:val="single" w:sz="12" w:space="0" w:color="000000"/>
              <w:left w:val="single" w:sz="8" w:space="0" w:color="000000"/>
              <w:bottom w:val="single" w:sz="12" w:space="0" w:color="000000"/>
              <w:right w:val="single" w:sz="12" w:space="0" w:color="000000"/>
            </w:tcBorders>
            <w:shd w:val="clear" w:color="000000" w:fill="DDD9C4"/>
          </w:tcPr>
          <w:p w:rsidR="003E3172" w:rsidRDefault="002C758D">
            <w:r>
              <w:t>Nitelikli Olarak Konut Dokunulmazlığını İhlal Etme(116/4)</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2</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4</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suppressAutoHyphens w:val="0"/>
              <w:jc w:val="center"/>
            </w:pPr>
            <w:r>
              <w:rPr>
                <w:color w:val="000000"/>
                <w:sz w:val="22"/>
                <w:szCs w:val="22"/>
                <w:lang w:eastAsia="tr-TR"/>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t>0</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1264"/>
        </w:trPr>
        <w:tc>
          <w:tcPr>
            <w:tcW w:w="2295" w:type="dxa"/>
            <w:tcBorders>
              <w:top w:val="single" w:sz="12" w:space="0" w:color="000000"/>
              <w:left w:val="single" w:sz="8" w:space="0" w:color="000000"/>
              <w:bottom w:val="single" w:sz="12" w:space="0" w:color="000000"/>
              <w:right w:val="single" w:sz="12" w:space="0" w:color="000000"/>
            </w:tcBorders>
            <w:shd w:val="clear" w:color="000000" w:fill="DDD9C4"/>
          </w:tcPr>
          <w:p w:rsidR="003E3172" w:rsidRDefault="002C758D">
            <w:r>
              <w:t>Hukuki Alacağını Tahsil Etmek Amacıyla Yağma Yapmak(150/1)</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3</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1</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1</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t>0</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1264"/>
        </w:trPr>
        <w:tc>
          <w:tcPr>
            <w:tcW w:w="2295" w:type="dxa"/>
            <w:tcBorders>
              <w:top w:val="single" w:sz="12" w:space="0" w:color="000000"/>
              <w:left w:val="single" w:sz="8" w:space="0" w:color="000000"/>
              <w:bottom w:val="single" w:sz="12" w:space="0" w:color="000000"/>
              <w:right w:val="single" w:sz="12" w:space="0" w:color="000000"/>
            </w:tcBorders>
            <w:shd w:val="clear" w:color="000000" w:fill="DDD9C4"/>
          </w:tcPr>
          <w:p w:rsidR="003E3172" w:rsidRDefault="002C758D">
            <w:r>
              <w:t>Taksirle Birden Fazla Kişinin Yaralanmasına Neden Olma (89/4)</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14</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1</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1</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34</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t>0</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1264"/>
        </w:trPr>
        <w:tc>
          <w:tcPr>
            <w:tcW w:w="2295" w:type="dxa"/>
            <w:tcBorders>
              <w:top w:val="single" w:sz="12" w:space="0" w:color="000000"/>
              <w:left w:val="single" w:sz="8" w:space="0" w:color="000000"/>
              <w:bottom w:val="single" w:sz="12" w:space="0" w:color="000000"/>
              <w:right w:val="single" w:sz="12" w:space="0" w:color="000000"/>
            </w:tcBorders>
            <w:shd w:val="clear" w:color="000000" w:fill="DDD9C4"/>
          </w:tcPr>
          <w:p w:rsidR="003E3172" w:rsidRDefault="002C758D">
            <w:r>
              <w:t>Kaybolmuş veya Hata Sonucu Ele Geçmiş Eşya üzerinde Tasarruf (160/1)</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4</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3</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t>0</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1264"/>
        </w:trPr>
        <w:tc>
          <w:tcPr>
            <w:tcW w:w="2295" w:type="dxa"/>
            <w:tcBorders>
              <w:top w:val="single" w:sz="12" w:space="0" w:color="000000"/>
              <w:left w:val="single" w:sz="8" w:space="0" w:color="000000"/>
              <w:bottom w:val="single" w:sz="12" w:space="0" w:color="000000"/>
              <w:right w:val="single" w:sz="12" w:space="0" w:color="000000"/>
            </w:tcBorders>
            <w:shd w:val="clear" w:color="000000" w:fill="DDD9C4"/>
          </w:tcPr>
          <w:p w:rsidR="003E3172" w:rsidRDefault="002C758D">
            <w:r>
              <w:t>Bir Hukuki İlişkiye Dayanan Alacağı Tahsil Amacıyla Hırsızlık(144/1.b)</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1</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1</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t>0</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r>
      <w:tr w:rsidR="003E3172">
        <w:trPr>
          <w:trHeight w:val="1264"/>
        </w:trPr>
        <w:tc>
          <w:tcPr>
            <w:tcW w:w="2295" w:type="dxa"/>
            <w:tcBorders>
              <w:top w:val="single" w:sz="12" w:space="0" w:color="000000"/>
              <w:left w:val="single" w:sz="8" w:space="0" w:color="000000"/>
              <w:bottom w:val="single" w:sz="12" w:space="0" w:color="000000"/>
              <w:right w:val="single" w:sz="12" w:space="0" w:color="000000"/>
            </w:tcBorders>
            <w:shd w:val="clear" w:color="000000" w:fill="DDD9C4"/>
          </w:tcPr>
          <w:p w:rsidR="003E3172" w:rsidRDefault="002C758D">
            <w:r>
              <w:lastRenderedPageBreak/>
              <w:t>Bina İçinde Muhafaza Altına Alınmış Olan Eşya Hakkında Hırsızlık (142/2.h)</w:t>
            </w:r>
          </w:p>
        </w:tc>
        <w:tc>
          <w:tcPr>
            <w:tcW w:w="603"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526"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0</w:t>
            </w:r>
          </w:p>
        </w:tc>
        <w:tc>
          <w:tcPr>
            <w:tcW w:w="705" w:type="dxa"/>
            <w:tcBorders>
              <w:top w:val="single" w:sz="4" w:space="0" w:color="000000"/>
              <w:left w:val="single" w:sz="4" w:space="0" w:color="000000"/>
              <w:bottom w:val="single" w:sz="4" w:space="0" w:color="000000"/>
              <w:right w:val="single" w:sz="4" w:space="0" w:color="000000"/>
            </w:tcBorders>
            <w:shd w:val="clear" w:color="000000" w:fill="DDE6F1"/>
          </w:tcPr>
          <w:p w:rsidR="003E3172" w:rsidRDefault="002C758D">
            <w:pPr>
              <w:jc w:val="center"/>
            </w:pPr>
            <w:r>
              <w:t>1</w:t>
            </w:r>
          </w:p>
        </w:tc>
        <w:tc>
          <w:tcPr>
            <w:tcW w:w="532"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527"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0</w:t>
            </w:r>
          </w:p>
        </w:tc>
        <w:tc>
          <w:tcPr>
            <w:tcW w:w="703" w:type="dxa"/>
            <w:tcBorders>
              <w:top w:val="single" w:sz="4" w:space="0" w:color="000000"/>
              <w:left w:val="single" w:sz="4" w:space="0" w:color="000000"/>
              <w:bottom w:val="single" w:sz="4" w:space="0" w:color="000000"/>
              <w:right w:val="single" w:sz="4" w:space="0" w:color="000000"/>
            </w:tcBorders>
            <w:shd w:val="clear" w:color="000000" w:fill="FFFFCC"/>
          </w:tcPr>
          <w:p w:rsidR="003E3172" w:rsidRDefault="002C758D">
            <w:pPr>
              <w:jc w:val="center"/>
            </w:pPr>
            <w:r>
              <w:t>1</w:t>
            </w:r>
          </w:p>
        </w:tc>
        <w:tc>
          <w:tcPr>
            <w:tcW w:w="576"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485"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657" w:type="dxa"/>
            <w:tcBorders>
              <w:top w:val="single" w:sz="4" w:space="0" w:color="000000"/>
              <w:left w:val="single" w:sz="4" w:space="0" w:color="000000"/>
              <w:bottom w:val="single" w:sz="4" w:space="0" w:color="000000"/>
              <w:right w:val="single" w:sz="4" w:space="0" w:color="000000"/>
            </w:tcBorders>
            <w:shd w:val="clear" w:color="000000" w:fill="CCE6D4"/>
          </w:tcPr>
          <w:p w:rsidR="003E3172" w:rsidRDefault="002C758D">
            <w:pPr>
              <w:jc w:val="center"/>
            </w:pPr>
            <w:r>
              <w:rPr>
                <w:color w:val="000000"/>
                <w:sz w:val="22"/>
                <w:szCs w:val="22"/>
                <w:lang w:eastAsia="tr-TR"/>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suppressAutoHyphens w:val="0"/>
              <w:jc w:val="center"/>
            </w:pPr>
            <w:r>
              <w:rPr>
                <w:color w:val="000000"/>
                <w:sz w:val="22"/>
                <w:szCs w:val="22"/>
                <w:lang w:eastAsia="tr-TR"/>
              </w:rPr>
              <w:t>0</w:t>
            </w:r>
          </w:p>
        </w:tc>
        <w:tc>
          <w:tcPr>
            <w:tcW w:w="53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tc>
        <w:tc>
          <w:tcPr>
            <w:tcW w:w="668" w:type="dxa"/>
            <w:tcBorders>
              <w:top w:val="single" w:sz="4" w:space="0" w:color="000000"/>
              <w:left w:val="single" w:sz="4" w:space="0" w:color="000000"/>
              <w:bottom w:val="single" w:sz="4" w:space="0" w:color="000000"/>
              <w:right w:val="single" w:sz="4" w:space="0" w:color="000000"/>
            </w:tcBorders>
            <w:shd w:val="clear" w:color="000000" w:fill="CFF4FD"/>
          </w:tcPr>
          <w:p w:rsidR="003E3172" w:rsidRDefault="002C758D">
            <w:pPr>
              <w:jc w:val="center"/>
            </w:pPr>
            <w:r>
              <w:rPr>
                <w:color w:val="000000"/>
                <w:sz w:val="22"/>
                <w:szCs w:val="22"/>
                <w:lang w:eastAsia="tr-TR"/>
              </w:rPr>
              <w:t>0</w:t>
            </w:r>
          </w:p>
          <w:p w:rsidR="003E3172" w:rsidRDefault="003E3172">
            <w:pPr>
              <w:jc w:val="center"/>
              <w:rPr>
                <w:color w:val="000000"/>
                <w:sz w:val="22"/>
                <w:szCs w:val="22"/>
                <w:lang w:eastAsia="tr-TR"/>
              </w:rPr>
            </w:pPr>
          </w:p>
        </w:tc>
      </w:tr>
    </w:tbl>
    <w:p w:rsidR="003E3172" w:rsidRDefault="002C758D">
      <w:pPr>
        <w:pStyle w:val="Balk4"/>
        <w:numPr>
          <w:ilvl w:val="1"/>
          <w:numId w:val="11"/>
        </w:numPr>
        <w:tabs>
          <w:tab w:val="left" w:pos="360"/>
        </w:tabs>
        <w:ind w:left="0"/>
        <w:jc w:val="both"/>
      </w:pPr>
      <w:r>
        <w:rPr>
          <w:i/>
          <w:iCs/>
          <w:color w:val="C00000"/>
          <w:sz w:val="24"/>
          <w:szCs w:val="24"/>
        </w:rPr>
        <w:t>M</w:t>
      </w:r>
      <w:bookmarkStart w:id="39" w:name="_Toc455182135"/>
      <w:r>
        <w:rPr>
          <w:i/>
          <w:iCs/>
          <w:color w:val="C00000"/>
          <w:sz w:val="24"/>
          <w:szCs w:val="24"/>
        </w:rPr>
        <w:t>ÜLHAKAT CUMHURİYET BAŞSAVCILIKLARI</w:t>
      </w:r>
      <w:bookmarkEnd w:id="39"/>
    </w:p>
    <w:p w:rsidR="003E3172" w:rsidRDefault="003E3172">
      <w:pPr>
        <w:tabs>
          <w:tab w:val="left" w:pos="360"/>
        </w:tabs>
        <w:ind w:left="360"/>
        <w:jc w:val="both"/>
        <w:rPr>
          <w:b/>
          <w:i/>
          <w:iCs/>
          <w:color w:val="CC0000"/>
        </w:rPr>
      </w:pPr>
    </w:p>
    <w:p w:rsidR="003E3172" w:rsidRDefault="002C758D">
      <w:pPr>
        <w:tabs>
          <w:tab w:val="left" w:pos="360"/>
        </w:tabs>
        <w:ind w:left="360"/>
        <w:jc w:val="both"/>
      </w:pPr>
      <w:r>
        <w:rPr>
          <w:b/>
          <w:i/>
          <w:iCs/>
          <w:color w:val="CC0000"/>
        </w:rPr>
        <w:t>ILGAZ CUMHURİYET BAŞSAVCILIĞI</w:t>
      </w:r>
    </w:p>
    <w:p w:rsidR="003E3172" w:rsidRDefault="003E3172">
      <w:pPr>
        <w:tabs>
          <w:tab w:val="left" w:pos="360"/>
        </w:tabs>
        <w:ind w:left="360"/>
        <w:jc w:val="both"/>
        <w:rPr>
          <w:b/>
          <w:i/>
          <w:iCs/>
          <w:color w:val="CC0000"/>
        </w:rPr>
      </w:pPr>
    </w:p>
    <w:p w:rsidR="003E3172" w:rsidRDefault="002C758D">
      <w:pPr>
        <w:tabs>
          <w:tab w:val="left" w:pos="360"/>
        </w:tabs>
        <w:ind w:left="360"/>
      </w:pPr>
      <w:r>
        <w:rPr>
          <w:b/>
          <w:i/>
          <w:iCs/>
          <w:color w:val="CC0000"/>
        </w:rPr>
        <w:t xml:space="preserve"> 1. Cumhuriyet Başsavcılığı Soruşturma Dosyalarının Temizlenme Oranları</w:t>
      </w:r>
      <w:r>
        <w:rPr>
          <w:rStyle w:val="DipnotSabitleyicisi"/>
          <w:b/>
          <w:i/>
          <w:iCs/>
          <w:color w:val="CC0000"/>
        </w:rPr>
        <w:footnoteReference w:id="2"/>
      </w:r>
      <w:r>
        <w:rPr>
          <w:b/>
          <w:i/>
          <w:iCs/>
          <w:color w:val="0000CC"/>
        </w:rPr>
        <w:t xml:space="preserve"> </w:t>
      </w:r>
    </w:p>
    <w:p w:rsidR="003E3172" w:rsidRDefault="003E3172">
      <w:pPr>
        <w:tabs>
          <w:tab w:val="left" w:pos="360"/>
        </w:tabs>
        <w:rPr>
          <w:b/>
          <w:i/>
          <w:iCs/>
          <w:color w:val="0000CC"/>
        </w:rPr>
      </w:pPr>
    </w:p>
    <w:p w:rsidR="003E3172" w:rsidRDefault="003E3172">
      <w:pPr>
        <w:tabs>
          <w:tab w:val="left" w:pos="360"/>
        </w:tabs>
        <w:jc w:val="both"/>
        <w:rPr>
          <w:b/>
          <w:i/>
          <w:iCs/>
          <w:color w:val="0000CC"/>
        </w:rPr>
      </w:pPr>
    </w:p>
    <w:tbl>
      <w:tblPr>
        <w:tblW w:w="8916"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2985"/>
        <w:gridCol w:w="1537"/>
        <w:gridCol w:w="1791"/>
        <w:gridCol w:w="1241"/>
        <w:gridCol w:w="1362"/>
      </w:tblGrid>
      <w:tr w:rsidR="003E3172">
        <w:trPr>
          <w:trHeight w:val="276"/>
        </w:trPr>
        <w:tc>
          <w:tcPr>
            <w:tcW w:w="8916" w:type="dxa"/>
            <w:gridSpan w:val="5"/>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pStyle w:val="ereveerii"/>
              <w:jc w:val="center"/>
            </w:pPr>
            <w:r>
              <w:rPr>
                <w:b/>
                <w:color w:val="FFFFFF"/>
              </w:rPr>
              <w:t>Ilgaz Cumhuriyet Başsavcılığı Soruşturma Dosyaları</w:t>
            </w:r>
          </w:p>
        </w:tc>
      </w:tr>
      <w:tr w:rsidR="003E3172">
        <w:trPr>
          <w:trHeight w:val="1105"/>
        </w:trPr>
        <w:tc>
          <w:tcPr>
            <w:tcW w:w="298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pStyle w:val="ereveerii"/>
              <w:snapToGrid w:val="0"/>
              <w:jc w:val="center"/>
              <w:rPr>
                <w:b/>
              </w:rPr>
            </w:pPr>
          </w:p>
        </w:tc>
        <w:tc>
          <w:tcPr>
            <w:tcW w:w="153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ereveerii"/>
              <w:jc w:val="center"/>
            </w:pPr>
            <w:r>
              <w:rPr>
                <w:b/>
              </w:rPr>
              <w:t xml:space="preserve">Yıl İçerisinde Gelen Dosya Sayısı  </w:t>
            </w:r>
          </w:p>
        </w:tc>
        <w:tc>
          <w:tcPr>
            <w:tcW w:w="179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ereveerii"/>
              <w:jc w:val="center"/>
            </w:pPr>
            <w:r>
              <w:rPr>
                <w:b/>
              </w:rPr>
              <w:t>Bir Önceki Yıldan Devreden Dosya Sayısı</w:t>
            </w:r>
          </w:p>
        </w:tc>
        <w:tc>
          <w:tcPr>
            <w:tcW w:w="1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ereveerii"/>
              <w:jc w:val="center"/>
            </w:pPr>
            <w:r>
              <w:rPr>
                <w:b/>
              </w:rPr>
              <w:t>Karar Sayısı</w:t>
            </w:r>
          </w:p>
        </w:tc>
        <w:tc>
          <w:tcPr>
            <w:tcW w:w="136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ereveerii"/>
              <w:jc w:val="center"/>
            </w:pPr>
            <w:r>
              <w:rPr>
                <w:b/>
              </w:rPr>
              <w:t>Temizlenme Oranı</w:t>
            </w:r>
          </w:p>
        </w:tc>
      </w:tr>
      <w:tr w:rsidR="003E3172">
        <w:trPr>
          <w:trHeight w:val="293"/>
        </w:trPr>
        <w:tc>
          <w:tcPr>
            <w:tcW w:w="298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ereveerii"/>
            </w:pPr>
            <w:r>
              <w:t>IlgazCumhuriyet Başsavcılığı Başsavcılığı</w:t>
            </w:r>
          </w:p>
        </w:tc>
        <w:tc>
          <w:tcPr>
            <w:tcW w:w="153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ereveerii"/>
              <w:snapToGrid w:val="0"/>
              <w:jc w:val="center"/>
            </w:pPr>
            <w:r>
              <w:t>628</w:t>
            </w:r>
          </w:p>
        </w:tc>
        <w:tc>
          <w:tcPr>
            <w:tcW w:w="179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ereveerii"/>
              <w:snapToGrid w:val="0"/>
              <w:jc w:val="center"/>
            </w:pPr>
            <w:r>
              <w:t>289</w:t>
            </w:r>
          </w:p>
        </w:tc>
        <w:tc>
          <w:tcPr>
            <w:tcW w:w="1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ereveerii"/>
              <w:snapToGrid w:val="0"/>
              <w:jc w:val="center"/>
            </w:pPr>
            <w:r>
              <w:t>602</w:t>
            </w:r>
          </w:p>
        </w:tc>
        <w:tc>
          <w:tcPr>
            <w:tcW w:w="136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ereveerii"/>
              <w:snapToGrid w:val="0"/>
              <w:jc w:val="center"/>
            </w:pPr>
            <w:r>
              <w:t>95,86</w:t>
            </w:r>
          </w:p>
        </w:tc>
      </w:tr>
    </w:tbl>
    <w:p w:rsidR="003E3172" w:rsidRDefault="003E3172">
      <w:pPr>
        <w:tabs>
          <w:tab w:val="left" w:pos="360"/>
        </w:tabs>
        <w:jc w:val="both"/>
        <w:rPr>
          <w:b/>
          <w:i/>
          <w:iCs/>
          <w:color w:val="0000CC"/>
        </w:rPr>
      </w:pPr>
    </w:p>
    <w:p w:rsidR="009E795C" w:rsidRDefault="009E795C">
      <w:pPr>
        <w:tabs>
          <w:tab w:val="left" w:pos="360"/>
        </w:tabs>
        <w:jc w:val="both"/>
        <w:rPr>
          <w:b/>
          <w:i/>
          <w:iCs/>
          <w:color w:val="0000CC"/>
        </w:rPr>
      </w:pPr>
    </w:p>
    <w:p w:rsidR="009E795C" w:rsidRDefault="009E795C">
      <w:pPr>
        <w:tabs>
          <w:tab w:val="left" w:pos="360"/>
        </w:tabs>
        <w:jc w:val="both"/>
        <w:rPr>
          <w:b/>
          <w:i/>
          <w:iCs/>
          <w:color w:val="0000CC"/>
        </w:rPr>
      </w:pPr>
    </w:p>
    <w:p w:rsidR="009E795C" w:rsidRDefault="009E795C">
      <w:pPr>
        <w:tabs>
          <w:tab w:val="left" w:pos="360"/>
        </w:tabs>
        <w:jc w:val="both"/>
        <w:rPr>
          <w:b/>
          <w:i/>
          <w:iCs/>
          <w:color w:val="0000CC"/>
        </w:rPr>
      </w:pPr>
    </w:p>
    <w:p w:rsidR="009E795C" w:rsidRDefault="009E795C">
      <w:pPr>
        <w:tabs>
          <w:tab w:val="left" w:pos="360"/>
        </w:tabs>
        <w:jc w:val="both"/>
        <w:rPr>
          <w:b/>
          <w:i/>
          <w:iCs/>
          <w:color w:val="0000CC"/>
        </w:rPr>
      </w:pPr>
    </w:p>
    <w:p w:rsidR="003E3172" w:rsidRDefault="002C758D">
      <w:pPr>
        <w:tabs>
          <w:tab w:val="left" w:pos="360"/>
        </w:tabs>
      </w:pPr>
      <w:r>
        <w:rPr>
          <w:b/>
          <w:color w:val="CC0000"/>
        </w:rPr>
        <w:lastRenderedPageBreak/>
        <w:t>2.Şüpheli Hakkında Yakalama Emri İnfaz Edilememiş Olan Dosyalar</w:t>
      </w:r>
    </w:p>
    <w:p w:rsidR="003E3172" w:rsidRDefault="003E3172">
      <w:pPr>
        <w:ind w:left="720"/>
        <w:jc w:val="both"/>
        <w:rPr>
          <w:b/>
          <w:bCs/>
          <w:i/>
        </w:rPr>
      </w:pPr>
    </w:p>
    <w:p w:rsidR="003E3172" w:rsidRDefault="003E3172">
      <w:pPr>
        <w:tabs>
          <w:tab w:val="left" w:pos="360"/>
        </w:tabs>
        <w:jc w:val="both"/>
        <w:rPr>
          <w:b/>
          <w:i/>
          <w:iCs/>
          <w:color w:val="0000CC"/>
        </w:rPr>
      </w:pPr>
    </w:p>
    <w:tbl>
      <w:tblPr>
        <w:tblW w:w="9066"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2928"/>
        <w:gridCol w:w="2928"/>
        <w:gridCol w:w="3210"/>
      </w:tblGrid>
      <w:tr w:rsidR="003E3172">
        <w:trPr>
          <w:trHeight w:val="287"/>
        </w:trPr>
        <w:tc>
          <w:tcPr>
            <w:tcW w:w="9066"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Şüpheli Hakkında Yakalama Emri İnfaz Edilememiş Olan Dosya Sayıları</w:t>
            </w:r>
          </w:p>
        </w:tc>
      </w:tr>
      <w:tr w:rsidR="003E3172">
        <w:trPr>
          <w:trHeight w:val="287"/>
        </w:trPr>
        <w:tc>
          <w:tcPr>
            <w:tcW w:w="292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6 Aydan Az</w:t>
            </w:r>
          </w:p>
        </w:tc>
        <w:tc>
          <w:tcPr>
            <w:tcW w:w="292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1 Yıldan Az</w:t>
            </w:r>
          </w:p>
        </w:tc>
        <w:tc>
          <w:tcPr>
            <w:tcW w:w="321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1 Yıldan Fazla</w:t>
            </w:r>
          </w:p>
        </w:tc>
      </w:tr>
      <w:tr w:rsidR="003E3172">
        <w:trPr>
          <w:trHeight w:val="334"/>
        </w:trPr>
        <w:tc>
          <w:tcPr>
            <w:tcW w:w="29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rPr>
                <w:color w:val="000000"/>
              </w:rPr>
            </w:pPr>
            <w:r>
              <w:rPr>
                <w:b/>
                <w:color w:val="000000"/>
              </w:rPr>
              <w:t>0</w:t>
            </w:r>
          </w:p>
        </w:tc>
        <w:tc>
          <w:tcPr>
            <w:tcW w:w="29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rPr>
                <w:color w:val="000000"/>
              </w:rPr>
            </w:pPr>
            <w:r>
              <w:rPr>
                <w:b/>
                <w:color w:val="000000"/>
              </w:rPr>
              <w:t>1</w:t>
            </w:r>
          </w:p>
        </w:tc>
        <w:tc>
          <w:tcPr>
            <w:tcW w:w="321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rPr>
                <w:color w:val="000000"/>
              </w:rPr>
            </w:pPr>
            <w:r>
              <w:rPr>
                <w:b/>
                <w:color w:val="000000"/>
              </w:rPr>
              <w:t>1</w:t>
            </w:r>
          </w:p>
        </w:tc>
      </w:tr>
    </w:tbl>
    <w:p w:rsidR="003E3172" w:rsidRDefault="003E3172">
      <w:pPr>
        <w:tabs>
          <w:tab w:val="left" w:pos="360"/>
        </w:tabs>
        <w:jc w:val="both"/>
        <w:rPr>
          <w:b/>
          <w:i/>
          <w:iCs/>
          <w:color w:val="0000CC"/>
        </w:rPr>
      </w:pPr>
    </w:p>
    <w:p w:rsidR="003E3172" w:rsidRDefault="002C758D">
      <w:pPr>
        <w:tabs>
          <w:tab w:val="left" w:pos="360"/>
        </w:tabs>
        <w:ind w:left="720"/>
      </w:pPr>
      <w:r>
        <w:rPr>
          <w:b/>
          <w:i/>
          <w:iCs/>
          <w:color w:val="CC0000"/>
        </w:rPr>
        <w:t xml:space="preserve">3.Uluslararası Adli İşbirliği Talepleri </w:t>
      </w:r>
    </w:p>
    <w:p w:rsidR="003E3172" w:rsidRDefault="003E3172">
      <w:pPr>
        <w:tabs>
          <w:tab w:val="left" w:pos="360"/>
        </w:tabs>
        <w:jc w:val="both"/>
        <w:rPr>
          <w:b/>
          <w:i/>
          <w:iCs/>
          <w:color w:val="0000CC"/>
        </w:rPr>
      </w:pPr>
    </w:p>
    <w:tbl>
      <w:tblPr>
        <w:tblW w:w="9049"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371"/>
        <w:gridCol w:w="4678"/>
      </w:tblGrid>
      <w:tr w:rsidR="003E3172">
        <w:trPr>
          <w:trHeight w:val="285"/>
        </w:trPr>
        <w:tc>
          <w:tcPr>
            <w:tcW w:w="9048"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Ilgaz Cumhuriyet Başsavcılığı Tarafından İletilen Uluslararası Adli İşbirliği Talepleri</w:t>
            </w:r>
          </w:p>
        </w:tc>
      </w:tr>
      <w:tr w:rsidR="003E3172">
        <w:trPr>
          <w:trHeight w:val="285"/>
        </w:trPr>
        <w:tc>
          <w:tcPr>
            <w:tcW w:w="437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r>
              <w:t>Talep Sayısı</w:t>
            </w:r>
          </w:p>
        </w:tc>
        <w:tc>
          <w:tcPr>
            <w:tcW w:w="467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2</w:t>
            </w:r>
          </w:p>
        </w:tc>
      </w:tr>
      <w:tr w:rsidR="003E3172">
        <w:trPr>
          <w:trHeight w:val="285"/>
        </w:trPr>
        <w:tc>
          <w:tcPr>
            <w:tcW w:w="437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Tamamlanan Taleplerin Sayısı</w:t>
            </w:r>
          </w:p>
        </w:tc>
        <w:tc>
          <w:tcPr>
            <w:tcW w:w="467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rPr>
          <w:trHeight w:val="285"/>
        </w:trPr>
        <w:tc>
          <w:tcPr>
            <w:tcW w:w="437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r>
              <w:t>İşlemi Devam Eden Taleplerin Sayısı</w:t>
            </w:r>
          </w:p>
        </w:tc>
        <w:tc>
          <w:tcPr>
            <w:tcW w:w="467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2</w:t>
            </w:r>
          </w:p>
        </w:tc>
      </w:tr>
      <w:tr w:rsidR="003E3172">
        <w:trPr>
          <w:trHeight w:val="285"/>
        </w:trPr>
        <w:tc>
          <w:tcPr>
            <w:tcW w:w="437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Talepte Bulunulan Ülke</w:t>
            </w:r>
          </w:p>
        </w:tc>
        <w:tc>
          <w:tcPr>
            <w:tcW w:w="467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Gürcistan</w:t>
            </w:r>
          </w:p>
        </w:tc>
      </w:tr>
    </w:tbl>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tbl>
      <w:tblPr>
        <w:tblW w:w="9071"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570"/>
        <w:gridCol w:w="4501"/>
      </w:tblGrid>
      <w:tr w:rsidR="003E3172">
        <w:trPr>
          <w:trHeight w:val="277"/>
        </w:trPr>
        <w:tc>
          <w:tcPr>
            <w:tcW w:w="9070"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 xml:space="preserve"> Ilgaz Cumhuriyet Başsavcılığına İletilen Uluslararası Adli İşbirliği Talepleri</w:t>
            </w:r>
          </w:p>
        </w:tc>
      </w:tr>
      <w:tr w:rsidR="003E3172">
        <w:trPr>
          <w:trHeight w:val="277"/>
        </w:trPr>
        <w:tc>
          <w:tcPr>
            <w:tcW w:w="456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r>
              <w:t>Talep Sayısı</w:t>
            </w:r>
          </w:p>
        </w:tc>
        <w:tc>
          <w:tcPr>
            <w:tcW w:w="450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pPr>
            <w:r>
              <w:t>-</w:t>
            </w:r>
          </w:p>
        </w:tc>
      </w:tr>
      <w:tr w:rsidR="003E3172">
        <w:trPr>
          <w:trHeight w:val="277"/>
        </w:trPr>
        <w:tc>
          <w:tcPr>
            <w:tcW w:w="456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r>
              <w:t>Tamamlanan Taleplerin Sayısı</w:t>
            </w:r>
          </w:p>
        </w:tc>
        <w:tc>
          <w:tcPr>
            <w:tcW w:w="450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pPr>
            <w:r>
              <w:t>-</w:t>
            </w:r>
          </w:p>
        </w:tc>
      </w:tr>
      <w:tr w:rsidR="003E3172">
        <w:trPr>
          <w:trHeight w:val="277"/>
        </w:trPr>
        <w:tc>
          <w:tcPr>
            <w:tcW w:w="456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r>
              <w:t>İşlemi Devam Eden Taleplerin Sayısı</w:t>
            </w:r>
          </w:p>
        </w:tc>
        <w:tc>
          <w:tcPr>
            <w:tcW w:w="450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pPr>
            <w:r>
              <w:t>-</w:t>
            </w:r>
          </w:p>
        </w:tc>
      </w:tr>
      <w:tr w:rsidR="003E3172">
        <w:trPr>
          <w:trHeight w:val="277"/>
        </w:trPr>
        <w:tc>
          <w:tcPr>
            <w:tcW w:w="456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r>
              <w:t>Talepte Bulunan Ülke</w:t>
            </w:r>
          </w:p>
        </w:tc>
        <w:tc>
          <w:tcPr>
            <w:tcW w:w="450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pPr>
            <w:r>
              <w:t>-</w:t>
            </w:r>
          </w:p>
        </w:tc>
      </w:tr>
    </w:tbl>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3E3172">
      <w:pPr>
        <w:tabs>
          <w:tab w:val="left" w:pos="360"/>
        </w:tabs>
        <w:jc w:val="both"/>
        <w:rPr>
          <w:b/>
          <w:i/>
          <w:iCs/>
          <w:color w:val="0000CC"/>
        </w:rPr>
      </w:pPr>
    </w:p>
    <w:p w:rsidR="003E3172" w:rsidRDefault="002C758D">
      <w:pPr>
        <w:tabs>
          <w:tab w:val="left" w:pos="360"/>
        </w:tabs>
        <w:spacing w:after="120"/>
        <w:ind w:left="1077"/>
      </w:pPr>
      <w:r>
        <w:rPr>
          <w:b/>
          <w:i/>
          <w:iCs/>
          <w:color w:val="CC0000"/>
        </w:rPr>
        <w:t xml:space="preserve">4. En Çok Karşılaşılan 20 Suç Türüne Göre Soruşturmaların Bitirilme Süreleri Ortalaması </w:t>
      </w:r>
    </w:p>
    <w:tbl>
      <w:tblPr>
        <w:tblW w:w="9071"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615"/>
        <w:gridCol w:w="4189"/>
        <w:gridCol w:w="4267"/>
      </w:tblGrid>
      <w:tr w:rsidR="003E3172">
        <w:trPr>
          <w:trHeight w:val="466"/>
        </w:trPr>
        <w:tc>
          <w:tcPr>
            <w:tcW w:w="9071"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sz w:val="22"/>
                <w:szCs w:val="22"/>
              </w:rPr>
              <w:t>Ilgaz Cumhuriyet Başsavcılığı</w:t>
            </w:r>
          </w:p>
          <w:p w:rsidR="003E3172" w:rsidRDefault="002C758D">
            <w:pPr>
              <w:jc w:val="center"/>
            </w:pPr>
            <w:r>
              <w:rPr>
                <w:b/>
                <w:color w:val="FFFFFF"/>
                <w:sz w:val="22"/>
                <w:szCs w:val="22"/>
              </w:rPr>
              <w:t>Suç Türlerine Göre Soruşturmaların Bitirilme Süreleri Ortalaması</w:t>
            </w:r>
          </w:p>
        </w:tc>
      </w:tr>
      <w:tr w:rsidR="003E3172">
        <w:trPr>
          <w:trHeight w:val="237"/>
        </w:trPr>
        <w:tc>
          <w:tcPr>
            <w:tcW w:w="4804"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sz w:val="22"/>
                <w:szCs w:val="22"/>
              </w:rPr>
              <w:t>Suç Türü</w:t>
            </w:r>
          </w:p>
        </w:tc>
        <w:tc>
          <w:tcPr>
            <w:tcW w:w="426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sz w:val="22"/>
                <w:szCs w:val="22"/>
              </w:rPr>
              <w:t>Ortalama Bitirilme Süresi (Gün)</w:t>
            </w:r>
          </w:p>
        </w:tc>
      </w:tr>
      <w:tr w:rsidR="003E3172">
        <w:trPr>
          <w:trHeight w:val="1"/>
        </w:trPr>
        <w:tc>
          <w:tcPr>
            <w:tcW w:w="61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w:t>
            </w:r>
          </w:p>
        </w:tc>
        <w:tc>
          <w:tcPr>
            <w:tcW w:w="418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Tehdit</w:t>
            </w:r>
          </w:p>
        </w:tc>
        <w:tc>
          <w:tcPr>
            <w:tcW w:w="42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68</w:t>
            </w:r>
          </w:p>
        </w:tc>
      </w:tr>
      <w:tr w:rsidR="003E3172">
        <w:trPr>
          <w:trHeight w:val="1"/>
        </w:trPr>
        <w:tc>
          <w:tcPr>
            <w:tcW w:w="61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2</w:t>
            </w:r>
          </w:p>
        </w:tc>
        <w:tc>
          <w:tcPr>
            <w:tcW w:w="418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Hakaret</w:t>
            </w:r>
          </w:p>
        </w:tc>
        <w:tc>
          <w:tcPr>
            <w:tcW w:w="426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66</w:t>
            </w:r>
          </w:p>
        </w:tc>
      </w:tr>
      <w:tr w:rsidR="003E3172">
        <w:trPr>
          <w:trHeight w:val="1"/>
        </w:trPr>
        <w:tc>
          <w:tcPr>
            <w:tcW w:w="61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3</w:t>
            </w:r>
          </w:p>
        </w:tc>
        <w:tc>
          <w:tcPr>
            <w:tcW w:w="418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Basit , Kasten Yaralama</w:t>
            </w:r>
          </w:p>
        </w:tc>
        <w:tc>
          <w:tcPr>
            <w:tcW w:w="42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67</w:t>
            </w:r>
          </w:p>
        </w:tc>
      </w:tr>
      <w:tr w:rsidR="003E3172">
        <w:trPr>
          <w:trHeight w:val="1"/>
        </w:trPr>
        <w:tc>
          <w:tcPr>
            <w:tcW w:w="61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4</w:t>
            </w:r>
          </w:p>
        </w:tc>
        <w:tc>
          <w:tcPr>
            <w:tcW w:w="418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Taksirle birkişinin yaralanmasına nd. Olmak</w:t>
            </w:r>
          </w:p>
        </w:tc>
        <w:tc>
          <w:tcPr>
            <w:tcW w:w="426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40</w:t>
            </w:r>
          </w:p>
        </w:tc>
      </w:tr>
      <w:tr w:rsidR="003E3172">
        <w:trPr>
          <w:trHeight w:val="1"/>
        </w:trPr>
        <w:tc>
          <w:tcPr>
            <w:tcW w:w="61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5</w:t>
            </w:r>
          </w:p>
        </w:tc>
        <w:tc>
          <w:tcPr>
            <w:tcW w:w="418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Taksirle birden fazla kiş. Yar. Neden olmak</w:t>
            </w:r>
          </w:p>
        </w:tc>
        <w:tc>
          <w:tcPr>
            <w:tcW w:w="42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13</w:t>
            </w:r>
          </w:p>
        </w:tc>
      </w:tr>
      <w:tr w:rsidR="003E3172">
        <w:trPr>
          <w:trHeight w:val="1"/>
        </w:trPr>
        <w:tc>
          <w:tcPr>
            <w:tcW w:w="61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6</w:t>
            </w:r>
          </w:p>
        </w:tc>
        <w:tc>
          <w:tcPr>
            <w:tcW w:w="418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Mala zarar vermek</w:t>
            </w:r>
          </w:p>
        </w:tc>
        <w:tc>
          <w:tcPr>
            <w:tcW w:w="426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39</w:t>
            </w:r>
          </w:p>
        </w:tc>
      </w:tr>
      <w:tr w:rsidR="003E3172">
        <w:trPr>
          <w:trHeight w:val="1"/>
        </w:trPr>
        <w:tc>
          <w:tcPr>
            <w:tcW w:w="61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7</w:t>
            </w:r>
          </w:p>
        </w:tc>
        <w:tc>
          <w:tcPr>
            <w:tcW w:w="418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Aile hukuk. Kayn. Yükümlülük ihlal</w:t>
            </w:r>
          </w:p>
        </w:tc>
        <w:tc>
          <w:tcPr>
            <w:tcW w:w="42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12</w:t>
            </w:r>
          </w:p>
        </w:tc>
      </w:tr>
      <w:tr w:rsidR="003E3172">
        <w:trPr>
          <w:trHeight w:val="1"/>
        </w:trPr>
        <w:tc>
          <w:tcPr>
            <w:tcW w:w="61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8</w:t>
            </w:r>
          </w:p>
        </w:tc>
        <w:tc>
          <w:tcPr>
            <w:tcW w:w="418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Kullanmak için uy. Madde kullanmak</w:t>
            </w:r>
          </w:p>
        </w:tc>
        <w:tc>
          <w:tcPr>
            <w:tcW w:w="426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144</w:t>
            </w:r>
          </w:p>
        </w:tc>
      </w:tr>
      <w:tr w:rsidR="003E3172">
        <w:trPr>
          <w:trHeight w:val="1"/>
        </w:trPr>
        <w:tc>
          <w:tcPr>
            <w:tcW w:w="61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9</w:t>
            </w:r>
          </w:p>
        </w:tc>
        <w:tc>
          <w:tcPr>
            <w:tcW w:w="418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179/3 SY. MUH.</w:t>
            </w:r>
          </w:p>
        </w:tc>
        <w:tc>
          <w:tcPr>
            <w:tcW w:w="42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85</w:t>
            </w:r>
          </w:p>
        </w:tc>
      </w:tr>
      <w:tr w:rsidR="003E3172">
        <w:trPr>
          <w:trHeight w:val="1"/>
        </w:trPr>
        <w:tc>
          <w:tcPr>
            <w:tcW w:w="61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10</w:t>
            </w:r>
          </w:p>
        </w:tc>
        <w:tc>
          <w:tcPr>
            <w:tcW w:w="418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Basit tehdit</w:t>
            </w:r>
          </w:p>
        </w:tc>
        <w:tc>
          <w:tcPr>
            <w:tcW w:w="426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43</w:t>
            </w:r>
          </w:p>
        </w:tc>
      </w:tr>
      <w:tr w:rsidR="003E3172">
        <w:trPr>
          <w:trHeight w:val="1"/>
        </w:trPr>
        <w:tc>
          <w:tcPr>
            <w:tcW w:w="61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11</w:t>
            </w:r>
          </w:p>
        </w:tc>
        <w:tc>
          <w:tcPr>
            <w:tcW w:w="418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Hakkı Olmayan Yere Tecavüz</w:t>
            </w:r>
          </w:p>
        </w:tc>
        <w:tc>
          <w:tcPr>
            <w:tcW w:w="42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92</w:t>
            </w:r>
          </w:p>
        </w:tc>
      </w:tr>
      <w:tr w:rsidR="003E3172">
        <w:trPr>
          <w:trHeight w:val="1"/>
        </w:trPr>
        <w:tc>
          <w:tcPr>
            <w:tcW w:w="61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12</w:t>
            </w:r>
          </w:p>
        </w:tc>
        <w:tc>
          <w:tcPr>
            <w:tcW w:w="418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Silahla tehdit</w:t>
            </w:r>
          </w:p>
        </w:tc>
        <w:tc>
          <w:tcPr>
            <w:tcW w:w="426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55</w:t>
            </w:r>
          </w:p>
        </w:tc>
      </w:tr>
      <w:tr w:rsidR="003E3172">
        <w:trPr>
          <w:trHeight w:val="1"/>
        </w:trPr>
        <w:tc>
          <w:tcPr>
            <w:tcW w:w="61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13</w:t>
            </w:r>
          </w:p>
        </w:tc>
        <w:tc>
          <w:tcPr>
            <w:tcW w:w="418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Uyuşturucu ticareti</w:t>
            </w:r>
          </w:p>
        </w:tc>
        <w:tc>
          <w:tcPr>
            <w:tcW w:w="42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103</w:t>
            </w:r>
          </w:p>
        </w:tc>
      </w:tr>
      <w:tr w:rsidR="003E3172">
        <w:trPr>
          <w:trHeight w:val="1"/>
        </w:trPr>
        <w:tc>
          <w:tcPr>
            <w:tcW w:w="61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14</w:t>
            </w:r>
          </w:p>
        </w:tc>
        <w:tc>
          <w:tcPr>
            <w:tcW w:w="418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Trafik Güvenliğini tehlikeye sokmak</w:t>
            </w:r>
          </w:p>
        </w:tc>
        <w:tc>
          <w:tcPr>
            <w:tcW w:w="426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15</w:t>
            </w:r>
          </w:p>
        </w:tc>
      </w:tr>
      <w:tr w:rsidR="003E3172">
        <w:trPr>
          <w:trHeight w:val="1"/>
        </w:trPr>
        <w:tc>
          <w:tcPr>
            <w:tcW w:w="61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15</w:t>
            </w:r>
          </w:p>
        </w:tc>
        <w:tc>
          <w:tcPr>
            <w:tcW w:w="418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Resmi Belgede Sahtecilik</w:t>
            </w:r>
          </w:p>
        </w:tc>
        <w:tc>
          <w:tcPr>
            <w:tcW w:w="42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32</w:t>
            </w:r>
          </w:p>
        </w:tc>
      </w:tr>
      <w:tr w:rsidR="003E3172">
        <w:trPr>
          <w:trHeight w:val="1"/>
        </w:trPr>
        <w:tc>
          <w:tcPr>
            <w:tcW w:w="61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lastRenderedPageBreak/>
              <w:t>16</w:t>
            </w:r>
          </w:p>
        </w:tc>
        <w:tc>
          <w:tcPr>
            <w:tcW w:w="418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Yaralama</w:t>
            </w:r>
          </w:p>
        </w:tc>
        <w:tc>
          <w:tcPr>
            <w:tcW w:w="426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66</w:t>
            </w:r>
          </w:p>
        </w:tc>
      </w:tr>
      <w:tr w:rsidR="003E3172">
        <w:trPr>
          <w:trHeight w:val="1"/>
        </w:trPr>
        <w:tc>
          <w:tcPr>
            <w:tcW w:w="61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17</w:t>
            </w:r>
          </w:p>
        </w:tc>
        <w:tc>
          <w:tcPr>
            <w:tcW w:w="418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Kütür Varlıklarını bulmak amacı</w:t>
            </w:r>
          </w:p>
        </w:tc>
        <w:tc>
          <w:tcPr>
            <w:tcW w:w="42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25</w:t>
            </w:r>
          </w:p>
        </w:tc>
      </w:tr>
      <w:tr w:rsidR="003E3172">
        <w:trPr>
          <w:trHeight w:val="1"/>
        </w:trPr>
        <w:tc>
          <w:tcPr>
            <w:tcW w:w="61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18</w:t>
            </w:r>
          </w:p>
        </w:tc>
        <w:tc>
          <w:tcPr>
            <w:tcW w:w="418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6102 sy muh.</w:t>
            </w:r>
          </w:p>
        </w:tc>
        <w:tc>
          <w:tcPr>
            <w:tcW w:w="426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97</w:t>
            </w:r>
          </w:p>
        </w:tc>
      </w:tr>
      <w:tr w:rsidR="003E3172">
        <w:trPr>
          <w:trHeight w:val="380"/>
        </w:trPr>
        <w:tc>
          <w:tcPr>
            <w:tcW w:w="61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19</w:t>
            </w:r>
          </w:p>
        </w:tc>
        <w:tc>
          <w:tcPr>
            <w:tcW w:w="418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Hırsızlık , Kamu yararına tahsis edilen eşyadan</w:t>
            </w:r>
          </w:p>
        </w:tc>
        <w:tc>
          <w:tcPr>
            <w:tcW w:w="42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186</w:t>
            </w:r>
          </w:p>
        </w:tc>
      </w:tr>
      <w:tr w:rsidR="003E3172">
        <w:trPr>
          <w:trHeight w:val="194"/>
        </w:trPr>
        <w:tc>
          <w:tcPr>
            <w:tcW w:w="61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20</w:t>
            </w:r>
          </w:p>
        </w:tc>
        <w:tc>
          <w:tcPr>
            <w:tcW w:w="418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6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bl>
    <w:p w:rsidR="003E3172" w:rsidRDefault="002C758D">
      <w:pPr>
        <w:tabs>
          <w:tab w:val="left" w:pos="360"/>
        </w:tabs>
        <w:spacing w:before="120" w:after="120"/>
        <w:ind w:left="1077"/>
      </w:pPr>
      <w:r>
        <w:rPr>
          <w:b/>
          <w:color w:val="CC0000"/>
        </w:rPr>
        <w:t>5. En Çok Karşılaşılan 20 Suç Türüne Göre Faili Meçhul Dosya Sayısı</w:t>
      </w:r>
    </w:p>
    <w:tbl>
      <w:tblPr>
        <w:tblW w:w="9042"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519"/>
        <w:gridCol w:w="4274"/>
        <w:gridCol w:w="4249"/>
      </w:tblGrid>
      <w:tr w:rsidR="003E3172">
        <w:trPr>
          <w:trHeight w:val="117"/>
        </w:trPr>
        <w:tc>
          <w:tcPr>
            <w:tcW w:w="9042"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both"/>
            </w:pPr>
            <w:r>
              <w:rPr>
                <w:b/>
                <w:color w:val="FFFFFF"/>
                <w:sz w:val="22"/>
                <w:szCs w:val="22"/>
              </w:rPr>
              <w:t>En Çok Karşılaşılan 20 Suç Türüne Göre Faili Meçhul Dosya Sayısı</w:t>
            </w:r>
          </w:p>
        </w:tc>
      </w:tr>
      <w:tr w:rsidR="003E3172">
        <w:trPr>
          <w:trHeight w:val="122"/>
        </w:trPr>
        <w:tc>
          <w:tcPr>
            <w:tcW w:w="4793"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sz w:val="22"/>
                <w:szCs w:val="22"/>
              </w:rPr>
              <w:t>Suç Türü</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sz w:val="22"/>
                <w:szCs w:val="22"/>
              </w:rPr>
              <w:t>Dosya Sayısı</w:t>
            </w:r>
          </w:p>
        </w:tc>
      </w:tr>
      <w:tr w:rsidR="003E3172">
        <w:trPr>
          <w:trHeight w:val="117"/>
        </w:trPr>
        <w:tc>
          <w:tcPr>
            <w:tcW w:w="51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w:t>
            </w:r>
          </w:p>
        </w:tc>
        <w:tc>
          <w:tcPr>
            <w:tcW w:w="427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Hakaret</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r>
      <w:tr w:rsidR="003E3172">
        <w:trPr>
          <w:trHeight w:val="117"/>
        </w:trPr>
        <w:tc>
          <w:tcPr>
            <w:tcW w:w="51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2</w:t>
            </w:r>
          </w:p>
        </w:tc>
        <w:tc>
          <w:tcPr>
            <w:tcW w:w="427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Taksirle bir kişinin yaralanmasına ned.olm</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1</w:t>
            </w:r>
          </w:p>
        </w:tc>
      </w:tr>
      <w:tr w:rsidR="003E3172">
        <w:trPr>
          <w:trHeight w:val="117"/>
        </w:trPr>
        <w:tc>
          <w:tcPr>
            <w:tcW w:w="51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3</w:t>
            </w:r>
          </w:p>
        </w:tc>
        <w:tc>
          <w:tcPr>
            <w:tcW w:w="427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Mala Zarar Vermek</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r>
      <w:tr w:rsidR="003E3172">
        <w:trPr>
          <w:trHeight w:val="117"/>
        </w:trPr>
        <w:tc>
          <w:tcPr>
            <w:tcW w:w="51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4</w:t>
            </w:r>
          </w:p>
        </w:tc>
        <w:tc>
          <w:tcPr>
            <w:tcW w:w="427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Uyuşturucu Ticareti Yapmak</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1</w:t>
            </w:r>
          </w:p>
        </w:tc>
      </w:tr>
      <w:tr w:rsidR="003E3172">
        <w:trPr>
          <w:trHeight w:val="117"/>
        </w:trPr>
        <w:tc>
          <w:tcPr>
            <w:tcW w:w="51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5</w:t>
            </w:r>
          </w:p>
        </w:tc>
        <w:tc>
          <w:tcPr>
            <w:tcW w:w="427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117"/>
        </w:trPr>
        <w:tc>
          <w:tcPr>
            <w:tcW w:w="51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6</w:t>
            </w:r>
          </w:p>
        </w:tc>
        <w:tc>
          <w:tcPr>
            <w:tcW w:w="427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rPr>
          <w:trHeight w:val="117"/>
        </w:trPr>
        <w:tc>
          <w:tcPr>
            <w:tcW w:w="51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7</w:t>
            </w:r>
          </w:p>
        </w:tc>
        <w:tc>
          <w:tcPr>
            <w:tcW w:w="427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109"/>
        </w:trPr>
        <w:tc>
          <w:tcPr>
            <w:tcW w:w="51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8</w:t>
            </w:r>
          </w:p>
        </w:tc>
        <w:tc>
          <w:tcPr>
            <w:tcW w:w="427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rPr>
          <w:trHeight w:val="117"/>
        </w:trPr>
        <w:tc>
          <w:tcPr>
            <w:tcW w:w="51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9</w:t>
            </w:r>
          </w:p>
        </w:tc>
        <w:tc>
          <w:tcPr>
            <w:tcW w:w="427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117"/>
        </w:trPr>
        <w:tc>
          <w:tcPr>
            <w:tcW w:w="51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10</w:t>
            </w:r>
          </w:p>
        </w:tc>
        <w:tc>
          <w:tcPr>
            <w:tcW w:w="427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rPr>
          <w:trHeight w:val="117"/>
        </w:trPr>
        <w:tc>
          <w:tcPr>
            <w:tcW w:w="51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11</w:t>
            </w:r>
          </w:p>
        </w:tc>
        <w:tc>
          <w:tcPr>
            <w:tcW w:w="427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117"/>
        </w:trPr>
        <w:tc>
          <w:tcPr>
            <w:tcW w:w="51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12</w:t>
            </w:r>
          </w:p>
        </w:tc>
        <w:tc>
          <w:tcPr>
            <w:tcW w:w="427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rPr>
          <w:trHeight w:val="117"/>
        </w:trPr>
        <w:tc>
          <w:tcPr>
            <w:tcW w:w="51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13</w:t>
            </w:r>
          </w:p>
        </w:tc>
        <w:tc>
          <w:tcPr>
            <w:tcW w:w="427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117"/>
        </w:trPr>
        <w:tc>
          <w:tcPr>
            <w:tcW w:w="51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14</w:t>
            </w:r>
          </w:p>
        </w:tc>
        <w:tc>
          <w:tcPr>
            <w:tcW w:w="427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rPr>
          <w:trHeight w:val="117"/>
        </w:trPr>
        <w:tc>
          <w:tcPr>
            <w:tcW w:w="51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15</w:t>
            </w:r>
          </w:p>
        </w:tc>
        <w:tc>
          <w:tcPr>
            <w:tcW w:w="427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109"/>
        </w:trPr>
        <w:tc>
          <w:tcPr>
            <w:tcW w:w="51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16</w:t>
            </w:r>
          </w:p>
        </w:tc>
        <w:tc>
          <w:tcPr>
            <w:tcW w:w="427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rPr>
          <w:trHeight w:val="117"/>
        </w:trPr>
        <w:tc>
          <w:tcPr>
            <w:tcW w:w="51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17</w:t>
            </w:r>
          </w:p>
        </w:tc>
        <w:tc>
          <w:tcPr>
            <w:tcW w:w="427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117"/>
        </w:trPr>
        <w:tc>
          <w:tcPr>
            <w:tcW w:w="51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18</w:t>
            </w:r>
          </w:p>
        </w:tc>
        <w:tc>
          <w:tcPr>
            <w:tcW w:w="427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rPr>
          <w:trHeight w:val="124"/>
        </w:trPr>
        <w:tc>
          <w:tcPr>
            <w:tcW w:w="51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19</w:t>
            </w:r>
          </w:p>
        </w:tc>
        <w:tc>
          <w:tcPr>
            <w:tcW w:w="427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104"/>
        </w:trPr>
        <w:tc>
          <w:tcPr>
            <w:tcW w:w="51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20</w:t>
            </w:r>
          </w:p>
        </w:tc>
        <w:tc>
          <w:tcPr>
            <w:tcW w:w="427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bl>
    <w:p w:rsidR="003E3172" w:rsidRDefault="003E3172">
      <w:pPr>
        <w:tabs>
          <w:tab w:val="left" w:pos="360"/>
        </w:tabs>
        <w:ind w:left="720"/>
        <w:rPr>
          <w:b/>
          <w:color w:val="CC0000"/>
        </w:rPr>
      </w:pPr>
    </w:p>
    <w:p w:rsidR="003E3172" w:rsidRDefault="002C758D">
      <w:pPr>
        <w:tabs>
          <w:tab w:val="left" w:pos="360"/>
        </w:tabs>
        <w:ind w:left="720"/>
      </w:pPr>
      <w:r>
        <w:rPr>
          <w:b/>
          <w:color w:val="CC0000"/>
        </w:rPr>
        <w:t>6. Yıllara Göre Açılan Soruşturma Sayısı</w:t>
      </w:r>
    </w:p>
    <w:p w:rsidR="003E3172" w:rsidRDefault="003E3172">
      <w:pPr>
        <w:tabs>
          <w:tab w:val="left" w:pos="56"/>
          <w:tab w:val="left" w:pos="360"/>
        </w:tabs>
        <w:jc w:val="both"/>
        <w:rPr>
          <w:b/>
        </w:rPr>
      </w:pPr>
    </w:p>
    <w:tbl>
      <w:tblPr>
        <w:tblW w:w="8997"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278"/>
        <w:gridCol w:w="4719"/>
      </w:tblGrid>
      <w:tr w:rsidR="003E3172">
        <w:trPr>
          <w:trHeight w:val="270"/>
        </w:trPr>
        <w:tc>
          <w:tcPr>
            <w:tcW w:w="8996"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Son Beş Yıla Göre Soruşturma Dosya Sayıları</w:t>
            </w:r>
          </w:p>
        </w:tc>
      </w:tr>
      <w:tr w:rsidR="003E3172">
        <w:trPr>
          <w:trHeight w:val="270"/>
        </w:trPr>
        <w:tc>
          <w:tcPr>
            <w:tcW w:w="427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both"/>
            </w:pPr>
            <w:r>
              <w:t>2016 Yılı Gelen Dosya</w:t>
            </w:r>
          </w:p>
        </w:tc>
        <w:tc>
          <w:tcPr>
            <w:tcW w:w="471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rPr>
                <w:b/>
              </w:rPr>
              <w:t>680</w:t>
            </w:r>
          </w:p>
        </w:tc>
      </w:tr>
      <w:tr w:rsidR="003E3172">
        <w:trPr>
          <w:trHeight w:val="270"/>
        </w:trPr>
        <w:tc>
          <w:tcPr>
            <w:tcW w:w="42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2017 Yılı Gelen Dosya</w:t>
            </w:r>
          </w:p>
        </w:tc>
        <w:tc>
          <w:tcPr>
            <w:tcW w:w="471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627</w:t>
            </w:r>
          </w:p>
        </w:tc>
      </w:tr>
      <w:tr w:rsidR="003E3172">
        <w:trPr>
          <w:trHeight w:val="270"/>
        </w:trPr>
        <w:tc>
          <w:tcPr>
            <w:tcW w:w="427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both"/>
            </w:pPr>
            <w:r>
              <w:t>2018 Yılı Gelen Dosya</w:t>
            </w:r>
          </w:p>
        </w:tc>
        <w:tc>
          <w:tcPr>
            <w:tcW w:w="471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621</w:t>
            </w:r>
          </w:p>
        </w:tc>
      </w:tr>
      <w:tr w:rsidR="003E3172">
        <w:trPr>
          <w:trHeight w:val="270"/>
        </w:trPr>
        <w:tc>
          <w:tcPr>
            <w:tcW w:w="42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 xml:space="preserve">2019 Yılı Gelen Dosya </w:t>
            </w:r>
          </w:p>
        </w:tc>
        <w:tc>
          <w:tcPr>
            <w:tcW w:w="471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630</w:t>
            </w:r>
          </w:p>
        </w:tc>
      </w:tr>
      <w:tr w:rsidR="003E3172">
        <w:trPr>
          <w:trHeight w:val="270"/>
        </w:trPr>
        <w:tc>
          <w:tcPr>
            <w:tcW w:w="427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both"/>
            </w:pPr>
            <w:r>
              <w:t>2020 Yılı Gelen Dosya</w:t>
            </w:r>
          </w:p>
        </w:tc>
        <w:tc>
          <w:tcPr>
            <w:tcW w:w="471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628</w:t>
            </w:r>
          </w:p>
        </w:tc>
      </w:tr>
    </w:tbl>
    <w:p w:rsidR="003E3172" w:rsidRDefault="003E3172">
      <w:pPr>
        <w:tabs>
          <w:tab w:val="left" w:pos="56"/>
          <w:tab w:val="left" w:pos="360"/>
        </w:tabs>
        <w:jc w:val="both"/>
        <w:rPr>
          <w:b/>
        </w:rPr>
      </w:pPr>
    </w:p>
    <w:p w:rsidR="003E3172" w:rsidRDefault="002C758D">
      <w:pPr>
        <w:tabs>
          <w:tab w:val="left" w:pos="360"/>
        </w:tabs>
        <w:ind w:left="720"/>
        <w:jc w:val="both"/>
      </w:pPr>
      <w:r>
        <w:rPr>
          <w:b/>
          <w:color w:val="CC0000"/>
        </w:rPr>
        <w:t>7. En Çok Karşılaşılan 20 Suç Türünde Şüphelilerin 12-15, 16-18 İle 19 ve Üstü Yaş Gruplarına Göre Sayıları</w:t>
      </w:r>
    </w:p>
    <w:p w:rsidR="003E3172" w:rsidRDefault="003E3172">
      <w:pPr>
        <w:tabs>
          <w:tab w:val="left" w:pos="360"/>
        </w:tabs>
        <w:ind w:left="720"/>
        <w:jc w:val="both"/>
        <w:rPr>
          <w:b/>
          <w:color w:val="CC0000"/>
        </w:rPr>
      </w:pPr>
    </w:p>
    <w:tbl>
      <w:tblPr>
        <w:tblW w:w="9006"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52"/>
        <w:gridCol w:w="4748"/>
        <w:gridCol w:w="1133"/>
        <w:gridCol w:w="1128"/>
        <w:gridCol w:w="1545"/>
      </w:tblGrid>
      <w:tr w:rsidR="003E3172">
        <w:tc>
          <w:tcPr>
            <w:tcW w:w="9006" w:type="dxa"/>
            <w:gridSpan w:val="5"/>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Ilgaz Cumhuriyet Başsavcılığı</w:t>
            </w:r>
          </w:p>
          <w:p w:rsidR="003E3172" w:rsidRDefault="002C758D">
            <w:pPr>
              <w:jc w:val="center"/>
            </w:pPr>
            <w:r>
              <w:rPr>
                <w:b/>
                <w:color w:val="FFFFFF"/>
              </w:rPr>
              <w:t>Suç Türü ve Yaş Gruplarına Göre Şüpheli Sayıları</w:t>
            </w:r>
          </w:p>
        </w:tc>
      </w:tr>
      <w:tr w:rsidR="003E3172">
        <w:tc>
          <w:tcPr>
            <w:tcW w:w="5200"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Suç Türü</w:t>
            </w: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12-15</w:t>
            </w:r>
          </w:p>
        </w:tc>
        <w:tc>
          <w:tcPr>
            <w:tcW w:w="112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16-18</w:t>
            </w:r>
          </w:p>
        </w:tc>
        <w:tc>
          <w:tcPr>
            <w:tcW w:w="154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19+</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w:t>
            </w:r>
          </w:p>
        </w:tc>
        <w:tc>
          <w:tcPr>
            <w:tcW w:w="47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Basit yaralama</w:t>
            </w:r>
          </w:p>
        </w:tc>
        <w:tc>
          <w:tcPr>
            <w:tcW w:w="11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7</w:t>
            </w:r>
          </w:p>
        </w:tc>
        <w:tc>
          <w:tcPr>
            <w:tcW w:w="154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131</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lastRenderedPageBreak/>
              <w:t>2</w:t>
            </w:r>
          </w:p>
        </w:tc>
        <w:tc>
          <w:tcPr>
            <w:tcW w:w="474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Hakaret</w:t>
            </w: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7</w:t>
            </w:r>
          </w:p>
        </w:tc>
        <w:tc>
          <w:tcPr>
            <w:tcW w:w="154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131</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3</w:t>
            </w:r>
          </w:p>
        </w:tc>
        <w:tc>
          <w:tcPr>
            <w:tcW w:w="47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Taksirle bir kişinin yar.ned. Olmak</w:t>
            </w:r>
          </w:p>
        </w:tc>
        <w:tc>
          <w:tcPr>
            <w:tcW w:w="11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c>
          <w:tcPr>
            <w:tcW w:w="154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30</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4</w:t>
            </w:r>
          </w:p>
        </w:tc>
        <w:tc>
          <w:tcPr>
            <w:tcW w:w="474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Taksirle birden fazla kişinin yar. Neden olmak</w:t>
            </w: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1</w:t>
            </w:r>
          </w:p>
        </w:tc>
        <w:tc>
          <w:tcPr>
            <w:tcW w:w="154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28</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5</w:t>
            </w:r>
          </w:p>
        </w:tc>
        <w:tc>
          <w:tcPr>
            <w:tcW w:w="47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Mala zarar verme</w:t>
            </w:r>
          </w:p>
        </w:tc>
        <w:tc>
          <w:tcPr>
            <w:tcW w:w="11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c>
          <w:tcPr>
            <w:tcW w:w="154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58</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6</w:t>
            </w:r>
          </w:p>
        </w:tc>
        <w:tc>
          <w:tcPr>
            <w:tcW w:w="474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Aile hukukundan doğan yük. İhlal</w:t>
            </w: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c>
          <w:tcPr>
            <w:tcW w:w="154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31</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7</w:t>
            </w:r>
          </w:p>
        </w:tc>
        <w:tc>
          <w:tcPr>
            <w:tcW w:w="47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Kullanmak için uyuşturucu madde bulundurmak</w:t>
            </w:r>
          </w:p>
        </w:tc>
        <w:tc>
          <w:tcPr>
            <w:tcW w:w="11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4</w:t>
            </w:r>
          </w:p>
        </w:tc>
        <w:tc>
          <w:tcPr>
            <w:tcW w:w="154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33</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8</w:t>
            </w:r>
          </w:p>
        </w:tc>
        <w:tc>
          <w:tcPr>
            <w:tcW w:w="474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Basit Tehdit</w:t>
            </w: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c>
          <w:tcPr>
            <w:tcW w:w="154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18</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9</w:t>
            </w:r>
          </w:p>
        </w:tc>
        <w:tc>
          <w:tcPr>
            <w:tcW w:w="47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tehdit</w:t>
            </w:r>
          </w:p>
        </w:tc>
        <w:tc>
          <w:tcPr>
            <w:tcW w:w="11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5</w:t>
            </w:r>
          </w:p>
        </w:tc>
        <w:tc>
          <w:tcPr>
            <w:tcW w:w="154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100</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10</w:t>
            </w:r>
          </w:p>
        </w:tc>
        <w:tc>
          <w:tcPr>
            <w:tcW w:w="474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Trafik Güvenliğini tehlikeye sokmak</w:t>
            </w: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2</w:t>
            </w:r>
          </w:p>
        </w:tc>
        <w:tc>
          <w:tcPr>
            <w:tcW w:w="154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23</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11</w:t>
            </w:r>
          </w:p>
        </w:tc>
        <w:tc>
          <w:tcPr>
            <w:tcW w:w="47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6102 s.y. muh. Etmek</w:t>
            </w:r>
          </w:p>
        </w:tc>
        <w:tc>
          <w:tcPr>
            <w:tcW w:w="11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c>
          <w:tcPr>
            <w:tcW w:w="154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24</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12</w:t>
            </w:r>
          </w:p>
        </w:tc>
        <w:tc>
          <w:tcPr>
            <w:tcW w:w="474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Silahla Tehdit</w:t>
            </w: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c>
          <w:tcPr>
            <w:tcW w:w="154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11</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13</w:t>
            </w:r>
          </w:p>
        </w:tc>
        <w:tc>
          <w:tcPr>
            <w:tcW w:w="47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 xml:space="preserve"> Kamu rarına tahsis edilen eşya hakkında hırsızlık</w:t>
            </w:r>
          </w:p>
        </w:tc>
        <w:tc>
          <w:tcPr>
            <w:tcW w:w="11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c>
          <w:tcPr>
            <w:tcW w:w="154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9</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14</w:t>
            </w:r>
          </w:p>
        </w:tc>
        <w:tc>
          <w:tcPr>
            <w:tcW w:w="474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Uyuştucu ticareti yapmak</w:t>
            </w: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c>
          <w:tcPr>
            <w:tcW w:w="154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2</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15</w:t>
            </w:r>
          </w:p>
        </w:tc>
        <w:tc>
          <w:tcPr>
            <w:tcW w:w="47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Yaralama</w:t>
            </w:r>
          </w:p>
        </w:tc>
        <w:tc>
          <w:tcPr>
            <w:tcW w:w="11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c>
          <w:tcPr>
            <w:tcW w:w="154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10</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16</w:t>
            </w:r>
          </w:p>
        </w:tc>
        <w:tc>
          <w:tcPr>
            <w:tcW w:w="474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Resmi Belgede sahtecilik</w:t>
            </w: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c>
          <w:tcPr>
            <w:tcW w:w="154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15</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17</w:t>
            </w:r>
          </w:p>
        </w:tc>
        <w:tc>
          <w:tcPr>
            <w:tcW w:w="47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Hakkı Olmayan Yere Tecavüz</w:t>
            </w:r>
          </w:p>
        </w:tc>
        <w:tc>
          <w:tcPr>
            <w:tcW w:w="11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c>
          <w:tcPr>
            <w:tcW w:w="154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8</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18</w:t>
            </w:r>
          </w:p>
        </w:tc>
        <w:tc>
          <w:tcPr>
            <w:tcW w:w="474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Alkol ve uyuşturucu etkisi altındayken araç kullanma</w:t>
            </w: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c>
          <w:tcPr>
            <w:tcW w:w="154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14</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19</w:t>
            </w:r>
          </w:p>
        </w:tc>
        <w:tc>
          <w:tcPr>
            <w:tcW w:w="47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İzinsiz kazı veya sondaj yapmak</w:t>
            </w:r>
          </w:p>
        </w:tc>
        <w:tc>
          <w:tcPr>
            <w:tcW w:w="11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c>
          <w:tcPr>
            <w:tcW w:w="154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15</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20</w:t>
            </w:r>
          </w:p>
        </w:tc>
        <w:tc>
          <w:tcPr>
            <w:tcW w:w="474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c>
          <w:tcPr>
            <w:tcW w:w="154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5200"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ind w:left="708" w:hanging="708"/>
              <w:jc w:val="center"/>
            </w:pPr>
            <w:r>
              <w:rPr>
                <w:b/>
              </w:rPr>
              <w:t>TOPLAM</w:t>
            </w:r>
          </w:p>
        </w:tc>
        <w:tc>
          <w:tcPr>
            <w:tcW w:w="11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ind w:left="708" w:hanging="708"/>
              <w:jc w:val="center"/>
            </w:pPr>
            <w:r>
              <w:rPr>
                <w:b/>
              </w:rPr>
              <w:t>1</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ind w:left="708" w:hanging="708"/>
              <w:jc w:val="center"/>
            </w:pPr>
            <w:r>
              <w:rPr>
                <w:b/>
              </w:rPr>
              <w:t>30</w:t>
            </w:r>
          </w:p>
        </w:tc>
        <w:tc>
          <w:tcPr>
            <w:tcW w:w="154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691</w:t>
            </w:r>
          </w:p>
        </w:tc>
      </w:tr>
    </w:tbl>
    <w:p w:rsidR="003E3172" w:rsidRDefault="003E3172">
      <w:pPr>
        <w:tabs>
          <w:tab w:val="left" w:pos="360"/>
        </w:tabs>
        <w:ind w:left="720"/>
        <w:jc w:val="both"/>
        <w:rPr>
          <w:b/>
          <w:color w:val="CC0000"/>
        </w:rPr>
      </w:pPr>
    </w:p>
    <w:p w:rsidR="003E3172" w:rsidRDefault="002C758D">
      <w:pPr>
        <w:tabs>
          <w:tab w:val="left" w:pos="360"/>
        </w:tabs>
        <w:ind w:left="720"/>
      </w:pPr>
      <w:r>
        <w:rPr>
          <w:b/>
          <w:color w:val="CC0000"/>
        </w:rPr>
        <w:t>8. Soruşturma Aşamasında Ortalama Tutukluluk Süreleri</w:t>
      </w:r>
    </w:p>
    <w:p w:rsidR="003E3172" w:rsidRDefault="003E3172">
      <w:pPr>
        <w:tabs>
          <w:tab w:val="left" w:pos="56"/>
          <w:tab w:val="left" w:pos="360"/>
        </w:tabs>
        <w:jc w:val="both"/>
        <w:rPr>
          <w:b/>
        </w:rPr>
      </w:pPr>
    </w:p>
    <w:tbl>
      <w:tblPr>
        <w:tblW w:w="9006"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51"/>
        <w:gridCol w:w="4756"/>
        <w:gridCol w:w="3799"/>
      </w:tblGrid>
      <w:tr w:rsidR="003E3172">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ind w:left="720"/>
              <w:jc w:val="center"/>
            </w:pPr>
            <w:r>
              <w:rPr>
                <w:b/>
              </w:rPr>
              <w:t>En Çok Karşılaşılan 20 Suç Türünde Şüphelilerin Ortalama Tutukluluk Süreleri</w:t>
            </w:r>
          </w:p>
        </w:tc>
      </w:tr>
      <w:tr w:rsidR="003E3172">
        <w:tc>
          <w:tcPr>
            <w:tcW w:w="5207"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Suç Türü</w:t>
            </w: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Ortalama Tutukluluk Süresi</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Uyuşturucu ticareti yapmak ve sağlamak</w:t>
            </w: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75</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2</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3</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4</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5</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6</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7</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8</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9</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10</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11</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12</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13</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14</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15</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16</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17</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lastRenderedPageBreak/>
              <w:t>18</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19</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20</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5207"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ind w:left="708" w:hanging="708"/>
              <w:jc w:val="center"/>
            </w:pPr>
            <w:r>
              <w:rPr>
                <w:b/>
              </w:rPr>
              <w:t>TOPLAM</w:t>
            </w: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ind w:left="708" w:hanging="708"/>
              <w:jc w:val="center"/>
              <w:rPr>
                <w:b/>
              </w:rPr>
            </w:pPr>
            <w:r>
              <w:rPr>
                <w:b/>
              </w:rPr>
              <w:t>75</w:t>
            </w:r>
          </w:p>
        </w:tc>
      </w:tr>
    </w:tbl>
    <w:p w:rsidR="003E3172" w:rsidRDefault="003E3172">
      <w:pPr>
        <w:tabs>
          <w:tab w:val="left" w:pos="56"/>
          <w:tab w:val="left" w:pos="360"/>
        </w:tabs>
        <w:jc w:val="both"/>
        <w:rPr>
          <w:b/>
        </w:rPr>
      </w:pPr>
    </w:p>
    <w:p w:rsidR="003E3172" w:rsidRDefault="002C758D">
      <w:pPr>
        <w:tabs>
          <w:tab w:val="left" w:pos="360"/>
        </w:tabs>
        <w:ind w:left="720"/>
      </w:pPr>
      <w:r>
        <w:rPr>
          <w:b/>
          <w:color w:val="CC0000"/>
        </w:rPr>
        <w:t>9. Tutuklama ve Adli Kontrol Talebi ile Mahkemeye Sevk Edilen Şüphelilere İlişkin Dosya Sayıları</w:t>
      </w:r>
    </w:p>
    <w:p w:rsidR="003E3172" w:rsidRDefault="003E3172">
      <w:pPr>
        <w:tabs>
          <w:tab w:val="left" w:pos="56"/>
          <w:tab w:val="left" w:pos="360"/>
        </w:tabs>
        <w:rPr>
          <w:b/>
        </w:rPr>
      </w:pPr>
    </w:p>
    <w:tbl>
      <w:tblPr>
        <w:tblW w:w="9018" w:type="dxa"/>
        <w:tblInd w:w="-100" w:type="dxa"/>
        <w:tblBorders>
          <w:top w:val="single" w:sz="4" w:space="0" w:color="000001"/>
          <w:left w:val="single" w:sz="4" w:space="0" w:color="000001"/>
          <w:bottom w:val="single" w:sz="4" w:space="0" w:color="000001"/>
          <w:insideH w:val="single" w:sz="4" w:space="0" w:color="000001"/>
        </w:tblBorders>
        <w:tblCellMar>
          <w:left w:w="5" w:type="dxa"/>
          <w:right w:w="104" w:type="dxa"/>
        </w:tblCellMar>
        <w:tblLook w:val="0000" w:firstRow="0" w:lastRow="0" w:firstColumn="0" w:lastColumn="0" w:noHBand="0" w:noVBand="0"/>
      </w:tblPr>
      <w:tblGrid>
        <w:gridCol w:w="3237"/>
        <w:gridCol w:w="1171"/>
        <w:gridCol w:w="3362"/>
        <w:gridCol w:w="1248"/>
      </w:tblGrid>
      <w:tr w:rsidR="003E3172">
        <w:tc>
          <w:tcPr>
            <w:tcW w:w="4407" w:type="dxa"/>
            <w:gridSpan w:val="2"/>
            <w:tcBorders>
              <w:top w:val="single" w:sz="4" w:space="0" w:color="000001"/>
              <w:left w:val="single" w:sz="4" w:space="0" w:color="000001"/>
              <w:bottom w:val="single" w:sz="4" w:space="0" w:color="000001"/>
            </w:tcBorders>
            <w:shd w:val="clear" w:color="auto" w:fill="C00000"/>
          </w:tcPr>
          <w:p w:rsidR="003E3172" w:rsidRDefault="002C758D">
            <w:pPr>
              <w:tabs>
                <w:tab w:val="left" w:pos="360"/>
              </w:tabs>
              <w:jc w:val="center"/>
            </w:pPr>
            <w:r>
              <w:rPr>
                <w:b/>
                <w:color w:val="FFFFFF"/>
              </w:rPr>
              <w:t xml:space="preserve">Tutuklama Talebi ile Mahkemeye Sevk Edilen Şüphelilere İlişkin Dosya Sayıları  </w:t>
            </w:r>
          </w:p>
        </w:tc>
        <w:tc>
          <w:tcPr>
            <w:tcW w:w="4610"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color w:val="FFFFFF"/>
              </w:rPr>
              <w:t>Adli Kontrol Talebi ile Mahkemeye Sevk Edilen Şüphelilere İlişkin Dosya Sayıları</w:t>
            </w:r>
          </w:p>
        </w:tc>
      </w:tr>
      <w:tr w:rsidR="003E3172">
        <w:tc>
          <w:tcPr>
            <w:tcW w:w="3237" w:type="dxa"/>
            <w:tcBorders>
              <w:top w:val="single" w:sz="4" w:space="0" w:color="000001"/>
              <w:left w:val="single" w:sz="4" w:space="0" w:color="000001"/>
              <w:bottom w:val="single" w:sz="4" w:space="0" w:color="000001"/>
            </w:tcBorders>
            <w:shd w:val="clear" w:color="auto" w:fill="auto"/>
          </w:tcPr>
          <w:p w:rsidR="003E3172" w:rsidRDefault="002C758D">
            <w:pPr>
              <w:jc w:val="both"/>
            </w:pPr>
            <w:r>
              <w:t>Tutukluluk Kararı Verilen</w:t>
            </w:r>
          </w:p>
        </w:tc>
        <w:tc>
          <w:tcPr>
            <w:tcW w:w="1171" w:type="dxa"/>
            <w:tcBorders>
              <w:top w:val="single" w:sz="4" w:space="0" w:color="000001"/>
              <w:left w:val="single" w:sz="4" w:space="0" w:color="000001"/>
              <w:bottom w:val="single" w:sz="4" w:space="0" w:color="000001"/>
            </w:tcBorders>
            <w:shd w:val="clear" w:color="auto" w:fill="auto"/>
          </w:tcPr>
          <w:p w:rsidR="003E3172" w:rsidRDefault="002C758D">
            <w:pPr>
              <w:snapToGrid w:val="0"/>
              <w:jc w:val="both"/>
            </w:pPr>
            <w:r>
              <w:t>4</w:t>
            </w:r>
          </w:p>
        </w:tc>
        <w:tc>
          <w:tcPr>
            <w:tcW w:w="3362" w:type="dxa"/>
            <w:tcBorders>
              <w:top w:val="single" w:sz="4" w:space="0" w:color="000001"/>
              <w:left w:val="single" w:sz="4" w:space="0" w:color="000001"/>
              <w:bottom w:val="single" w:sz="4" w:space="0" w:color="000001"/>
            </w:tcBorders>
            <w:shd w:val="clear" w:color="auto" w:fill="auto"/>
          </w:tcPr>
          <w:p w:rsidR="003E3172" w:rsidRDefault="002C758D">
            <w:pPr>
              <w:jc w:val="both"/>
            </w:pPr>
            <w:r>
              <w:t>Adli Kontrol Kararı Verilen</w:t>
            </w:r>
          </w:p>
        </w:tc>
        <w:tc>
          <w:tcPr>
            <w:tcW w:w="124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4</w:t>
            </w:r>
          </w:p>
        </w:tc>
      </w:tr>
      <w:tr w:rsidR="003E3172">
        <w:tc>
          <w:tcPr>
            <w:tcW w:w="3237" w:type="dxa"/>
            <w:tcBorders>
              <w:top w:val="single" w:sz="4" w:space="0" w:color="000001"/>
              <w:left w:val="single" w:sz="4" w:space="0" w:color="000001"/>
              <w:bottom w:val="single" w:sz="4" w:space="0" w:color="000001"/>
            </w:tcBorders>
            <w:shd w:val="clear" w:color="auto" w:fill="F2F2F2"/>
          </w:tcPr>
          <w:p w:rsidR="003E3172" w:rsidRDefault="002C758D">
            <w:pPr>
              <w:jc w:val="both"/>
            </w:pPr>
            <w:r>
              <w:t>Tutukluluk Kararı Verilmeyen</w:t>
            </w:r>
          </w:p>
        </w:tc>
        <w:tc>
          <w:tcPr>
            <w:tcW w:w="1171" w:type="dxa"/>
            <w:tcBorders>
              <w:top w:val="single" w:sz="4" w:space="0" w:color="000001"/>
              <w:left w:val="single" w:sz="4" w:space="0" w:color="000001"/>
              <w:bottom w:val="single" w:sz="4" w:space="0" w:color="000001"/>
            </w:tcBorders>
            <w:shd w:val="clear" w:color="auto" w:fill="F2F2F2"/>
          </w:tcPr>
          <w:p w:rsidR="003E3172" w:rsidRDefault="002C758D">
            <w:pPr>
              <w:snapToGrid w:val="0"/>
              <w:jc w:val="both"/>
            </w:pPr>
            <w:r>
              <w:t>5</w:t>
            </w:r>
          </w:p>
        </w:tc>
        <w:tc>
          <w:tcPr>
            <w:tcW w:w="3362" w:type="dxa"/>
            <w:tcBorders>
              <w:top w:val="single" w:sz="4" w:space="0" w:color="000001"/>
              <w:left w:val="single" w:sz="4" w:space="0" w:color="000001"/>
              <w:bottom w:val="single" w:sz="4" w:space="0" w:color="000001"/>
            </w:tcBorders>
            <w:shd w:val="clear" w:color="auto" w:fill="F2F2F2"/>
          </w:tcPr>
          <w:p w:rsidR="003E3172" w:rsidRDefault="002C758D">
            <w:pPr>
              <w:jc w:val="both"/>
            </w:pPr>
            <w:r>
              <w:t>Adli Kontrol Kararı Verilmeyen</w:t>
            </w:r>
          </w:p>
        </w:tc>
        <w:tc>
          <w:tcPr>
            <w:tcW w:w="124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3</w:t>
            </w:r>
          </w:p>
        </w:tc>
      </w:tr>
      <w:tr w:rsidR="003E3172">
        <w:tc>
          <w:tcPr>
            <w:tcW w:w="3237" w:type="dxa"/>
            <w:tcBorders>
              <w:top w:val="single" w:sz="4" w:space="0" w:color="000001"/>
              <w:left w:val="single" w:sz="4" w:space="0" w:color="000001"/>
              <w:bottom w:val="single" w:sz="4" w:space="0" w:color="000001"/>
            </w:tcBorders>
            <w:shd w:val="clear" w:color="auto" w:fill="F2F2F2"/>
          </w:tcPr>
          <w:p w:rsidR="003E3172" w:rsidRDefault="002C758D">
            <w:pPr>
              <w:jc w:val="both"/>
            </w:pPr>
            <w:r>
              <w:rPr>
                <w:b/>
              </w:rPr>
              <w:t xml:space="preserve">Toplam </w:t>
            </w:r>
          </w:p>
        </w:tc>
        <w:tc>
          <w:tcPr>
            <w:tcW w:w="1171" w:type="dxa"/>
            <w:tcBorders>
              <w:top w:val="single" w:sz="4" w:space="0" w:color="000001"/>
              <w:left w:val="single" w:sz="4" w:space="0" w:color="000001"/>
              <w:bottom w:val="single" w:sz="4" w:space="0" w:color="000001"/>
            </w:tcBorders>
            <w:shd w:val="clear" w:color="auto" w:fill="F2F2F2"/>
          </w:tcPr>
          <w:p w:rsidR="003E3172" w:rsidRDefault="002C758D">
            <w:pPr>
              <w:snapToGrid w:val="0"/>
              <w:jc w:val="both"/>
            </w:pPr>
            <w:r>
              <w:rPr>
                <w:b/>
              </w:rPr>
              <w:t>9</w:t>
            </w:r>
          </w:p>
        </w:tc>
        <w:tc>
          <w:tcPr>
            <w:tcW w:w="3362" w:type="dxa"/>
            <w:tcBorders>
              <w:top w:val="single" w:sz="4" w:space="0" w:color="000001"/>
              <w:left w:val="single" w:sz="4" w:space="0" w:color="000001"/>
              <w:bottom w:val="single" w:sz="4" w:space="0" w:color="000001"/>
            </w:tcBorders>
            <w:shd w:val="clear" w:color="auto" w:fill="F2F2F2"/>
          </w:tcPr>
          <w:p w:rsidR="003E3172" w:rsidRDefault="002C758D">
            <w:pPr>
              <w:jc w:val="both"/>
            </w:pPr>
            <w:r>
              <w:rPr>
                <w:b/>
              </w:rPr>
              <w:t xml:space="preserve">Toplam </w:t>
            </w:r>
          </w:p>
        </w:tc>
        <w:tc>
          <w:tcPr>
            <w:tcW w:w="124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rPr>
                <w:b/>
              </w:rPr>
              <w:t>7</w:t>
            </w:r>
          </w:p>
        </w:tc>
      </w:tr>
    </w:tbl>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2C758D">
      <w:pPr>
        <w:tabs>
          <w:tab w:val="left" w:pos="360"/>
        </w:tabs>
        <w:ind w:left="720"/>
        <w:jc w:val="both"/>
      </w:pPr>
      <w:r>
        <w:rPr>
          <w:b/>
          <w:color w:val="CC0000"/>
        </w:rPr>
        <w:t>10. Karar Türüne Göre Dosya Sayıları</w:t>
      </w:r>
    </w:p>
    <w:p w:rsidR="003E3172" w:rsidRDefault="003E3172">
      <w:pPr>
        <w:tabs>
          <w:tab w:val="left" w:pos="360"/>
        </w:tabs>
        <w:ind w:left="720"/>
        <w:jc w:val="both"/>
        <w:rPr>
          <w:b/>
          <w:color w:val="CC0000"/>
        </w:rPr>
      </w:pPr>
    </w:p>
    <w:tbl>
      <w:tblPr>
        <w:tblW w:w="9018"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284"/>
        <w:gridCol w:w="4734"/>
      </w:tblGrid>
      <w:tr w:rsidR="003E3172">
        <w:tc>
          <w:tcPr>
            <w:tcW w:w="9017"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Ilgaz Cumhuriyet Başsavcılığı Tarafından Verilen Kararlar</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both"/>
            </w:pPr>
            <w:r>
              <w:t>Kovuşturmaya Yer Olmadığına Dair Karar (Takipsizlik)</w:t>
            </w:r>
          </w:p>
        </w:tc>
        <w:tc>
          <w:tcPr>
            <w:tcW w:w="473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382</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 xml:space="preserve">İddianame </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152</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Birleştirme</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19</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both"/>
            </w:pPr>
            <w:r>
              <w:t>Görevsizlik</w:t>
            </w:r>
          </w:p>
        </w:tc>
        <w:tc>
          <w:tcPr>
            <w:tcW w:w="473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Yetkisizlik</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42</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both"/>
            </w:pPr>
            <w:r>
              <w:t>Fezleke</w:t>
            </w:r>
          </w:p>
        </w:tc>
        <w:tc>
          <w:tcPr>
            <w:tcW w:w="473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7</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Kamu Davası Açılmasının Ertelenmesi Kararı (Türk Ceza Kanunu 191. Madde)</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15</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Kamu Davası Açılmasının Ertelenmesi Kararı (Çocuk Koruma Kanunu 19. Madde)</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Uzlaşma</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77</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Ayırma</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35</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Davaname</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Daimi Arama Kararı</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14</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İdari Yaptırım Kararı</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rPr>
                <w:b/>
              </w:rPr>
              <w:t>TOPLAM</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744</w:t>
            </w:r>
          </w:p>
        </w:tc>
      </w:tr>
    </w:tbl>
    <w:p w:rsidR="003E3172" w:rsidRDefault="003E3172">
      <w:pPr>
        <w:tabs>
          <w:tab w:val="left" w:pos="56"/>
          <w:tab w:val="left" w:pos="360"/>
        </w:tabs>
        <w:jc w:val="both"/>
        <w:rPr>
          <w:b/>
        </w:rPr>
      </w:pPr>
    </w:p>
    <w:p w:rsidR="003E3172" w:rsidRDefault="002C758D">
      <w:pPr>
        <w:tabs>
          <w:tab w:val="left" w:pos="360"/>
        </w:tabs>
        <w:ind w:left="720"/>
      </w:pPr>
      <w:r>
        <w:rPr>
          <w:b/>
          <w:color w:val="CC0000"/>
        </w:rPr>
        <w:t>11. Savcılık Tarafından Verilen Kovuşturmaya Yer Olmadığına İlişkin Kararlara Yapılan İtirazların Akıbeti</w:t>
      </w:r>
    </w:p>
    <w:p w:rsidR="003E3172" w:rsidRDefault="003E3172">
      <w:pPr>
        <w:tabs>
          <w:tab w:val="left" w:pos="56"/>
          <w:tab w:val="left" w:pos="360"/>
        </w:tabs>
        <w:rPr>
          <w:b/>
        </w:rPr>
      </w:pPr>
    </w:p>
    <w:tbl>
      <w:tblPr>
        <w:tblW w:w="9002" w:type="dxa"/>
        <w:tblInd w:w="-1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60" w:type="dxa"/>
        </w:tblCellMar>
        <w:tblLook w:val="04A0" w:firstRow="1" w:lastRow="0" w:firstColumn="1" w:lastColumn="0" w:noHBand="0" w:noVBand="1"/>
      </w:tblPr>
      <w:tblGrid>
        <w:gridCol w:w="6089"/>
        <w:gridCol w:w="2913"/>
      </w:tblGrid>
      <w:tr w:rsidR="003E3172">
        <w:trPr>
          <w:trHeight w:val="451"/>
        </w:trPr>
        <w:tc>
          <w:tcPr>
            <w:tcW w:w="9001" w:type="dxa"/>
            <w:gridSpan w:val="2"/>
            <w:tcBorders>
              <w:top w:val="single" w:sz="4" w:space="0" w:color="00000A"/>
              <w:left w:val="single" w:sz="4" w:space="0" w:color="00000A"/>
              <w:bottom w:val="single" w:sz="4" w:space="0" w:color="00000A"/>
              <w:right w:val="single" w:sz="4" w:space="0" w:color="00000A"/>
            </w:tcBorders>
            <w:shd w:val="clear" w:color="auto" w:fill="C00000"/>
          </w:tcPr>
          <w:p w:rsidR="003E3172" w:rsidRDefault="002C758D">
            <w:pPr>
              <w:suppressAutoHyphens w:val="0"/>
              <w:jc w:val="center"/>
            </w:pPr>
            <w:r>
              <w:rPr>
                <w:b/>
                <w:bCs/>
                <w:color w:val="FFFFFF"/>
                <w:lang w:eastAsia="tr-TR"/>
              </w:rPr>
              <w:t>Kovuşturmaya Yer Olmadığına Dair Karara Yapılan İtirazın Akıbeti</w:t>
            </w:r>
          </w:p>
        </w:tc>
      </w:tr>
      <w:tr w:rsidR="003E3172">
        <w:trPr>
          <w:trHeight w:val="300"/>
        </w:trPr>
        <w:tc>
          <w:tcPr>
            <w:tcW w:w="6088" w:type="dxa"/>
            <w:tcBorders>
              <w:top w:val="single" w:sz="4" w:space="0" w:color="00000A"/>
              <w:left w:val="single" w:sz="4" w:space="0" w:color="00000A"/>
              <w:bottom w:val="single" w:sz="4" w:space="0" w:color="00000A"/>
              <w:right w:val="single" w:sz="4" w:space="0" w:color="00000A"/>
            </w:tcBorders>
            <w:shd w:val="clear" w:color="auto" w:fill="auto"/>
          </w:tcPr>
          <w:p w:rsidR="003E3172" w:rsidRDefault="002C758D">
            <w:pPr>
              <w:suppressAutoHyphens w:val="0"/>
            </w:pPr>
            <w:r>
              <w:rPr>
                <w:b/>
                <w:bCs/>
                <w:color w:val="000000"/>
                <w:lang w:eastAsia="tr-TR"/>
              </w:rPr>
              <w:t>Kabul</w:t>
            </w:r>
          </w:p>
        </w:tc>
        <w:tc>
          <w:tcPr>
            <w:tcW w:w="2913" w:type="dxa"/>
            <w:tcBorders>
              <w:top w:val="single" w:sz="4" w:space="0" w:color="00000A"/>
              <w:left w:val="single" w:sz="4" w:space="0" w:color="00000A"/>
              <w:bottom w:val="single" w:sz="4" w:space="0" w:color="00000A"/>
              <w:right w:val="single" w:sz="4" w:space="0" w:color="00000A"/>
            </w:tcBorders>
            <w:shd w:val="clear" w:color="auto" w:fill="auto"/>
          </w:tcPr>
          <w:p w:rsidR="003E3172" w:rsidRDefault="002C758D">
            <w:pPr>
              <w:suppressAutoHyphens w:val="0"/>
            </w:pPr>
            <w:r>
              <w:rPr>
                <w:b/>
                <w:bCs/>
                <w:color w:val="000000"/>
                <w:lang w:eastAsia="tr-TR"/>
              </w:rPr>
              <w:t>-</w:t>
            </w:r>
          </w:p>
        </w:tc>
      </w:tr>
      <w:tr w:rsidR="003E3172">
        <w:trPr>
          <w:trHeight w:val="300"/>
        </w:trPr>
        <w:tc>
          <w:tcPr>
            <w:tcW w:w="6088" w:type="dxa"/>
            <w:tcBorders>
              <w:top w:val="single" w:sz="4" w:space="0" w:color="00000A"/>
              <w:left w:val="single" w:sz="4" w:space="0" w:color="00000A"/>
              <w:bottom w:val="single" w:sz="4" w:space="0" w:color="00000A"/>
              <w:right w:val="single" w:sz="4" w:space="0" w:color="00000A"/>
            </w:tcBorders>
            <w:shd w:val="clear" w:color="auto" w:fill="auto"/>
          </w:tcPr>
          <w:p w:rsidR="003E3172" w:rsidRDefault="002C758D">
            <w:pPr>
              <w:suppressAutoHyphens w:val="0"/>
            </w:pPr>
            <w:r>
              <w:rPr>
                <w:b/>
                <w:bCs/>
                <w:color w:val="000000"/>
                <w:lang w:eastAsia="tr-TR"/>
              </w:rPr>
              <w:t>Red</w:t>
            </w:r>
          </w:p>
        </w:tc>
        <w:tc>
          <w:tcPr>
            <w:tcW w:w="2913" w:type="dxa"/>
            <w:tcBorders>
              <w:top w:val="single" w:sz="4" w:space="0" w:color="00000A"/>
              <w:left w:val="single" w:sz="4" w:space="0" w:color="00000A"/>
              <w:bottom w:val="single" w:sz="4" w:space="0" w:color="00000A"/>
              <w:right w:val="single" w:sz="4" w:space="0" w:color="00000A"/>
            </w:tcBorders>
            <w:shd w:val="clear" w:color="auto" w:fill="auto"/>
          </w:tcPr>
          <w:p w:rsidR="003E3172" w:rsidRDefault="002C758D">
            <w:pPr>
              <w:suppressAutoHyphens w:val="0"/>
            </w:pPr>
            <w:r>
              <w:rPr>
                <w:b/>
                <w:bCs/>
                <w:color w:val="000000"/>
                <w:lang w:eastAsia="tr-TR"/>
              </w:rPr>
              <w:t>6</w:t>
            </w:r>
          </w:p>
        </w:tc>
      </w:tr>
      <w:tr w:rsidR="003E3172">
        <w:trPr>
          <w:trHeight w:val="300"/>
        </w:trPr>
        <w:tc>
          <w:tcPr>
            <w:tcW w:w="6088" w:type="dxa"/>
            <w:tcBorders>
              <w:top w:val="single" w:sz="4" w:space="0" w:color="00000A"/>
              <w:left w:val="single" w:sz="4" w:space="0" w:color="00000A"/>
              <w:bottom w:val="single" w:sz="4" w:space="0" w:color="00000A"/>
              <w:right w:val="single" w:sz="4" w:space="0" w:color="00000A"/>
            </w:tcBorders>
            <w:shd w:val="clear" w:color="auto" w:fill="auto"/>
          </w:tcPr>
          <w:p w:rsidR="003E3172" w:rsidRDefault="002C758D">
            <w:pPr>
              <w:suppressAutoHyphens w:val="0"/>
            </w:pPr>
            <w:r>
              <w:rPr>
                <w:b/>
                <w:bCs/>
                <w:color w:val="000000"/>
                <w:lang w:eastAsia="tr-TR"/>
              </w:rPr>
              <w:t>İncelemesi Devam Eden</w:t>
            </w:r>
          </w:p>
        </w:tc>
        <w:tc>
          <w:tcPr>
            <w:tcW w:w="2913" w:type="dxa"/>
            <w:tcBorders>
              <w:top w:val="single" w:sz="4" w:space="0" w:color="00000A"/>
              <w:left w:val="single" w:sz="4" w:space="0" w:color="00000A"/>
              <w:bottom w:val="single" w:sz="4" w:space="0" w:color="00000A"/>
              <w:right w:val="single" w:sz="4" w:space="0" w:color="00000A"/>
            </w:tcBorders>
            <w:shd w:val="clear" w:color="auto" w:fill="auto"/>
          </w:tcPr>
          <w:p w:rsidR="003E3172" w:rsidRDefault="002C758D">
            <w:pPr>
              <w:suppressAutoHyphens w:val="0"/>
            </w:pPr>
            <w:r>
              <w:rPr>
                <w:b/>
                <w:bCs/>
                <w:color w:val="000000"/>
                <w:lang w:eastAsia="tr-TR"/>
              </w:rPr>
              <w:t>17</w:t>
            </w:r>
          </w:p>
        </w:tc>
      </w:tr>
    </w:tbl>
    <w:p w:rsidR="003E3172" w:rsidRDefault="003E3172">
      <w:pPr>
        <w:tabs>
          <w:tab w:val="left" w:pos="56"/>
          <w:tab w:val="left" w:pos="360"/>
        </w:tabs>
        <w:jc w:val="both"/>
        <w:rPr>
          <w:b/>
        </w:rPr>
      </w:pPr>
    </w:p>
    <w:p w:rsidR="003E3172" w:rsidRDefault="002C758D">
      <w:pPr>
        <w:tabs>
          <w:tab w:val="left" w:pos="360"/>
        </w:tabs>
      </w:pPr>
      <w:r>
        <w:rPr>
          <w:b/>
          <w:color w:val="CC0000"/>
        </w:rPr>
        <w:lastRenderedPageBreak/>
        <w:t>12. Cumhuriyet Başsavcılıkları Tarafından Düzenlenen İddianamelerin Akıbeti</w:t>
      </w:r>
    </w:p>
    <w:p w:rsidR="003E3172" w:rsidRDefault="003E3172">
      <w:pPr>
        <w:tabs>
          <w:tab w:val="left" w:pos="56"/>
          <w:tab w:val="left" w:pos="360"/>
        </w:tabs>
        <w:rPr>
          <w:b/>
        </w:rPr>
      </w:pPr>
    </w:p>
    <w:tbl>
      <w:tblPr>
        <w:tblW w:w="8997" w:type="dxa"/>
        <w:tblInd w:w="-10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60" w:type="dxa"/>
        </w:tblCellMar>
        <w:tblLook w:val="04A0" w:firstRow="1" w:lastRow="0" w:firstColumn="1" w:lastColumn="0" w:noHBand="0" w:noVBand="1"/>
      </w:tblPr>
      <w:tblGrid>
        <w:gridCol w:w="6943"/>
        <w:gridCol w:w="2054"/>
      </w:tblGrid>
      <w:tr w:rsidR="003E3172">
        <w:trPr>
          <w:trHeight w:val="300"/>
        </w:trPr>
        <w:tc>
          <w:tcPr>
            <w:tcW w:w="8996" w:type="dxa"/>
            <w:gridSpan w:val="2"/>
            <w:tcBorders>
              <w:top w:val="single" w:sz="4" w:space="0" w:color="00000A"/>
              <w:left w:val="single" w:sz="4" w:space="0" w:color="00000A"/>
              <w:bottom w:val="single" w:sz="4" w:space="0" w:color="00000A"/>
              <w:right w:val="single" w:sz="4" w:space="0" w:color="00000A"/>
            </w:tcBorders>
            <w:shd w:val="clear" w:color="auto" w:fill="C00000"/>
          </w:tcPr>
          <w:p w:rsidR="003E3172" w:rsidRDefault="002C758D">
            <w:pPr>
              <w:suppressAutoHyphens w:val="0"/>
              <w:jc w:val="center"/>
            </w:pPr>
            <w:r>
              <w:rPr>
                <w:b/>
                <w:bCs/>
                <w:color w:val="FFFFFF"/>
                <w:lang w:eastAsia="tr-TR"/>
              </w:rPr>
              <w:t>Ilgaz Cumhuriyet Başsavcılıkları Tarafından Düzenlenen İddianamelerin Akıbeti</w:t>
            </w:r>
          </w:p>
        </w:tc>
      </w:tr>
      <w:tr w:rsidR="003E3172">
        <w:trPr>
          <w:trHeight w:val="300"/>
        </w:trPr>
        <w:tc>
          <w:tcPr>
            <w:tcW w:w="6942" w:type="dxa"/>
            <w:tcBorders>
              <w:top w:val="single" w:sz="4" w:space="0" w:color="00000A"/>
              <w:left w:val="single" w:sz="4" w:space="0" w:color="00000A"/>
              <w:bottom w:val="single" w:sz="4" w:space="0" w:color="00000A"/>
              <w:right w:val="single" w:sz="4" w:space="0" w:color="00000A"/>
            </w:tcBorders>
            <w:shd w:val="clear" w:color="auto" w:fill="auto"/>
          </w:tcPr>
          <w:p w:rsidR="003E3172" w:rsidRDefault="002C758D">
            <w:pPr>
              <w:suppressAutoHyphens w:val="0"/>
            </w:pPr>
            <w:r>
              <w:rPr>
                <w:b/>
                <w:bCs/>
                <w:color w:val="000000"/>
                <w:lang w:eastAsia="tr-TR"/>
              </w:rPr>
              <w:t>Mahkemeler Tarafından Kabul Edilen Toplam İddianame Sayısı</w:t>
            </w:r>
          </w:p>
        </w:tc>
        <w:tc>
          <w:tcPr>
            <w:tcW w:w="2054" w:type="dxa"/>
            <w:tcBorders>
              <w:top w:val="single" w:sz="4" w:space="0" w:color="00000A"/>
              <w:left w:val="single" w:sz="4" w:space="0" w:color="00000A"/>
              <w:bottom w:val="single" w:sz="4" w:space="0" w:color="00000A"/>
              <w:right w:val="single" w:sz="4" w:space="0" w:color="00000A"/>
            </w:tcBorders>
            <w:shd w:val="clear" w:color="auto" w:fill="auto"/>
          </w:tcPr>
          <w:p w:rsidR="003E3172" w:rsidRDefault="002C758D">
            <w:pPr>
              <w:suppressAutoHyphens w:val="0"/>
            </w:pPr>
            <w:r>
              <w:t>147</w:t>
            </w:r>
          </w:p>
        </w:tc>
      </w:tr>
      <w:tr w:rsidR="003E3172">
        <w:trPr>
          <w:trHeight w:val="300"/>
        </w:trPr>
        <w:tc>
          <w:tcPr>
            <w:tcW w:w="6942" w:type="dxa"/>
            <w:tcBorders>
              <w:top w:val="single" w:sz="4" w:space="0" w:color="00000A"/>
              <w:left w:val="single" w:sz="4" w:space="0" w:color="00000A"/>
              <w:bottom w:val="single" w:sz="4" w:space="0" w:color="00000A"/>
              <w:right w:val="single" w:sz="4" w:space="0" w:color="00000A"/>
            </w:tcBorders>
            <w:shd w:val="clear" w:color="auto" w:fill="auto"/>
          </w:tcPr>
          <w:p w:rsidR="003E3172" w:rsidRDefault="002C758D">
            <w:pPr>
              <w:suppressAutoHyphens w:val="0"/>
            </w:pPr>
            <w:r>
              <w:rPr>
                <w:b/>
                <w:bCs/>
                <w:color w:val="000000"/>
                <w:lang w:eastAsia="tr-TR"/>
              </w:rPr>
              <w:t>Mahkemeler Tarafından İade Edilen Toplam İddianame Sayısı</w:t>
            </w:r>
          </w:p>
        </w:tc>
        <w:tc>
          <w:tcPr>
            <w:tcW w:w="2054" w:type="dxa"/>
            <w:tcBorders>
              <w:top w:val="single" w:sz="4" w:space="0" w:color="00000A"/>
              <w:left w:val="single" w:sz="4" w:space="0" w:color="00000A"/>
              <w:bottom w:val="single" w:sz="4" w:space="0" w:color="00000A"/>
              <w:right w:val="single" w:sz="4" w:space="0" w:color="00000A"/>
            </w:tcBorders>
            <w:shd w:val="clear" w:color="auto" w:fill="auto"/>
          </w:tcPr>
          <w:p w:rsidR="003E3172" w:rsidRDefault="002C758D">
            <w:pPr>
              <w:suppressAutoHyphens w:val="0"/>
            </w:pPr>
            <w:r>
              <w:t>7</w:t>
            </w:r>
          </w:p>
        </w:tc>
      </w:tr>
      <w:tr w:rsidR="003E3172">
        <w:trPr>
          <w:trHeight w:val="300"/>
        </w:trPr>
        <w:tc>
          <w:tcPr>
            <w:tcW w:w="6942" w:type="dxa"/>
            <w:tcBorders>
              <w:top w:val="single" w:sz="4" w:space="0" w:color="00000A"/>
              <w:left w:val="single" w:sz="4" w:space="0" w:color="00000A"/>
              <w:bottom w:val="single" w:sz="4" w:space="0" w:color="00000A"/>
              <w:right w:val="single" w:sz="4" w:space="0" w:color="00000A"/>
            </w:tcBorders>
            <w:shd w:val="clear" w:color="auto" w:fill="auto"/>
          </w:tcPr>
          <w:p w:rsidR="003E3172" w:rsidRDefault="002C758D">
            <w:pPr>
              <w:suppressAutoHyphens w:val="0"/>
            </w:pPr>
            <w:r>
              <w:rPr>
                <w:b/>
                <w:bCs/>
                <w:color w:val="000000"/>
                <w:lang w:eastAsia="tr-TR"/>
              </w:rPr>
              <w:t>İddianamenin İadesi Kararlarına Karşı Savcılık Tarafından Yapılan İtiraz Sayısı</w:t>
            </w:r>
          </w:p>
        </w:tc>
        <w:tc>
          <w:tcPr>
            <w:tcW w:w="2054" w:type="dxa"/>
            <w:tcBorders>
              <w:top w:val="single" w:sz="4" w:space="0" w:color="00000A"/>
              <w:left w:val="single" w:sz="4" w:space="0" w:color="00000A"/>
              <w:bottom w:val="single" w:sz="4" w:space="0" w:color="00000A"/>
              <w:right w:val="single" w:sz="4" w:space="0" w:color="00000A"/>
            </w:tcBorders>
            <w:shd w:val="clear" w:color="auto" w:fill="auto"/>
          </w:tcPr>
          <w:p w:rsidR="003E3172" w:rsidRDefault="002C758D">
            <w:pPr>
              <w:suppressAutoHyphens w:val="0"/>
            </w:pPr>
            <w:r>
              <w:t>5</w:t>
            </w:r>
          </w:p>
        </w:tc>
      </w:tr>
      <w:tr w:rsidR="003E3172">
        <w:trPr>
          <w:trHeight w:val="300"/>
        </w:trPr>
        <w:tc>
          <w:tcPr>
            <w:tcW w:w="6942" w:type="dxa"/>
            <w:tcBorders>
              <w:top w:val="single" w:sz="4" w:space="0" w:color="00000A"/>
              <w:left w:val="single" w:sz="4" w:space="0" w:color="00000A"/>
              <w:bottom w:val="single" w:sz="4" w:space="0" w:color="00000A"/>
              <w:right w:val="single" w:sz="4" w:space="0" w:color="00000A"/>
            </w:tcBorders>
            <w:shd w:val="clear" w:color="auto" w:fill="auto"/>
          </w:tcPr>
          <w:p w:rsidR="003E3172" w:rsidRDefault="002C758D">
            <w:pPr>
              <w:suppressAutoHyphens w:val="0"/>
            </w:pPr>
            <w:r>
              <w:rPr>
                <w:b/>
                <w:bCs/>
                <w:color w:val="000000"/>
                <w:lang w:eastAsia="tr-TR"/>
              </w:rPr>
              <w:t>İtirazın Kabulü Kararı Sayısı</w:t>
            </w:r>
          </w:p>
        </w:tc>
        <w:tc>
          <w:tcPr>
            <w:tcW w:w="2054" w:type="dxa"/>
            <w:tcBorders>
              <w:top w:val="single" w:sz="4" w:space="0" w:color="00000A"/>
              <w:left w:val="single" w:sz="4" w:space="0" w:color="00000A"/>
              <w:bottom w:val="single" w:sz="4" w:space="0" w:color="00000A"/>
              <w:right w:val="single" w:sz="4" w:space="0" w:color="00000A"/>
            </w:tcBorders>
            <w:shd w:val="clear" w:color="auto" w:fill="auto"/>
          </w:tcPr>
          <w:p w:rsidR="003E3172" w:rsidRDefault="002C758D">
            <w:pPr>
              <w:suppressAutoHyphens w:val="0"/>
            </w:pPr>
            <w:r>
              <w:t>2</w:t>
            </w:r>
          </w:p>
        </w:tc>
      </w:tr>
      <w:tr w:rsidR="003E3172">
        <w:trPr>
          <w:trHeight w:val="300"/>
        </w:trPr>
        <w:tc>
          <w:tcPr>
            <w:tcW w:w="6942" w:type="dxa"/>
            <w:tcBorders>
              <w:top w:val="single" w:sz="4" w:space="0" w:color="00000A"/>
              <w:left w:val="single" w:sz="4" w:space="0" w:color="00000A"/>
              <w:bottom w:val="single" w:sz="4" w:space="0" w:color="00000A"/>
              <w:right w:val="single" w:sz="4" w:space="0" w:color="00000A"/>
            </w:tcBorders>
            <w:shd w:val="clear" w:color="auto" w:fill="auto"/>
          </w:tcPr>
          <w:p w:rsidR="003E3172" w:rsidRDefault="002C758D">
            <w:pPr>
              <w:suppressAutoHyphens w:val="0"/>
            </w:pPr>
            <w:r>
              <w:rPr>
                <w:b/>
                <w:bCs/>
                <w:color w:val="000000"/>
                <w:lang w:eastAsia="tr-TR"/>
              </w:rPr>
              <w:t>İtirazın Reddi Kararı Sayısı</w:t>
            </w:r>
          </w:p>
        </w:tc>
        <w:tc>
          <w:tcPr>
            <w:tcW w:w="2054" w:type="dxa"/>
            <w:tcBorders>
              <w:top w:val="single" w:sz="4" w:space="0" w:color="00000A"/>
              <w:left w:val="single" w:sz="4" w:space="0" w:color="00000A"/>
              <w:bottom w:val="single" w:sz="4" w:space="0" w:color="00000A"/>
              <w:right w:val="single" w:sz="4" w:space="0" w:color="00000A"/>
            </w:tcBorders>
            <w:shd w:val="clear" w:color="auto" w:fill="auto"/>
          </w:tcPr>
          <w:p w:rsidR="003E3172" w:rsidRDefault="002C758D">
            <w:pPr>
              <w:suppressAutoHyphens w:val="0"/>
            </w:pPr>
            <w:r>
              <w:t>1</w:t>
            </w:r>
          </w:p>
        </w:tc>
      </w:tr>
    </w:tbl>
    <w:p w:rsidR="003E3172" w:rsidRDefault="002C758D">
      <w:pPr>
        <w:tabs>
          <w:tab w:val="left" w:pos="360"/>
        </w:tabs>
        <w:ind w:left="720"/>
        <w:jc w:val="both"/>
      </w:pPr>
      <w:r>
        <w:rPr>
          <w:b/>
          <w:color w:val="CC0000"/>
        </w:rPr>
        <w:t>13. Savcılık Tarafından Açılan Kamu Davalarının Akıbeti ve Temyiz Bilgisi</w:t>
      </w:r>
    </w:p>
    <w:p w:rsidR="003E3172" w:rsidRDefault="003E3172">
      <w:pPr>
        <w:tabs>
          <w:tab w:val="left" w:pos="56"/>
          <w:tab w:val="left" w:pos="360"/>
        </w:tabs>
        <w:jc w:val="both"/>
        <w:rPr>
          <w:b/>
        </w:rPr>
      </w:pPr>
    </w:p>
    <w:tbl>
      <w:tblPr>
        <w:tblW w:w="9018" w:type="dxa"/>
        <w:tblInd w:w="-105" w:type="dxa"/>
        <w:tblBorders>
          <w:top w:val="single" w:sz="4" w:space="0" w:color="000001"/>
          <w:left w:val="single" w:sz="4" w:space="0" w:color="000001"/>
          <w:bottom w:val="single" w:sz="4" w:space="0" w:color="000001"/>
          <w:insideH w:val="single" w:sz="4" w:space="0" w:color="000001"/>
        </w:tblBorders>
        <w:tblCellMar>
          <w:left w:w="5" w:type="dxa"/>
          <w:right w:w="104" w:type="dxa"/>
        </w:tblCellMar>
        <w:tblLook w:val="0000" w:firstRow="0" w:lastRow="0" w:firstColumn="0" w:lastColumn="0" w:noHBand="0" w:noVBand="0"/>
      </w:tblPr>
      <w:tblGrid>
        <w:gridCol w:w="3233"/>
        <w:gridCol w:w="1175"/>
        <w:gridCol w:w="3241"/>
        <w:gridCol w:w="1369"/>
      </w:tblGrid>
      <w:tr w:rsidR="003E3172">
        <w:tc>
          <w:tcPr>
            <w:tcW w:w="4407" w:type="dxa"/>
            <w:gridSpan w:val="2"/>
            <w:tcBorders>
              <w:top w:val="single" w:sz="4" w:space="0" w:color="000001"/>
              <w:left w:val="single" w:sz="4" w:space="0" w:color="000001"/>
              <w:bottom w:val="single" w:sz="4" w:space="0" w:color="000001"/>
            </w:tcBorders>
            <w:shd w:val="clear" w:color="auto" w:fill="C00000"/>
          </w:tcPr>
          <w:p w:rsidR="003E3172" w:rsidRDefault="002C758D">
            <w:pPr>
              <w:tabs>
                <w:tab w:val="left" w:pos="360"/>
              </w:tabs>
            </w:pPr>
            <w:r>
              <w:rPr>
                <w:b/>
                <w:color w:val="FFFFFF"/>
              </w:rPr>
              <w:t xml:space="preserve">Savcılık Tarafından Açılan Kamu Davaları  </w:t>
            </w:r>
          </w:p>
        </w:tc>
        <w:tc>
          <w:tcPr>
            <w:tcW w:w="4610"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pPr>
            <w:r>
              <w:rPr>
                <w:b/>
                <w:color w:val="FFFFFF"/>
              </w:rPr>
              <w:t>Savcılık Tarafından Temyiz Edilen Mahkeme Kararları</w:t>
            </w:r>
          </w:p>
        </w:tc>
      </w:tr>
      <w:tr w:rsidR="003E3172">
        <w:tc>
          <w:tcPr>
            <w:tcW w:w="3232" w:type="dxa"/>
            <w:tcBorders>
              <w:top w:val="single" w:sz="4" w:space="0" w:color="000001"/>
              <w:left w:val="single" w:sz="4" w:space="0" w:color="000001"/>
              <w:bottom w:val="single" w:sz="4" w:space="0" w:color="000001"/>
            </w:tcBorders>
            <w:shd w:val="clear" w:color="auto" w:fill="auto"/>
          </w:tcPr>
          <w:p w:rsidR="003E3172" w:rsidRDefault="002C758D">
            <w:pPr>
              <w:jc w:val="both"/>
            </w:pPr>
            <w:r>
              <w:t>Beraat</w:t>
            </w:r>
          </w:p>
        </w:tc>
        <w:tc>
          <w:tcPr>
            <w:tcW w:w="1175" w:type="dxa"/>
            <w:tcBorders>
              <w:top w:val="single" w:sz="4" w:space="0" w:color="000001"/>
              <w:left w:val="single" w:sz="4" w:space="0" w:color="000001"/>
              <w:bottom w:val="single" w:sz="4" w:space="0" w:color="000001"/>
            </w:tcBorders>
            <w:shd w:val="clear" w:color="auto" w:fill="auto"/>
          </w:tcPr>
          <w:p w:rsidR="003E3172" w:rsidRDefault="003E3172">
            <w:pPr>
              <w:snapToGrid w:val="0"/>
              <w:jc w:val="both"/>
            </w:pPr>
          </w:p>
        </w:tc>
        <w:tc>
          <w:tcPr>
            <w:tcW w:w="3241" w:type="dxa"/>
            <w:tcBorders>
              <w:top w:val="single" w:sz="4" w:space="0" w:color="000001"/>
              <w:left w:val="single" w:sz="4" w:space="0" w:color="000001"/>
              <w:bottom w:val="single" w:sz="4" w:space="0" w:color="000001"/>
            </w:tcBorders>
            <w:shd w:val="clear" w:color="auto" w:fill="auto"/>
          </w:tcPr>
          <w:p w:rsidR="003E3172" w:rsidRDefault="002C758D">
            <w:pPr>
              <w:jc w:val="both"/>
            </w:pPr>
            <w:r>
              <w:t>Beraat</w:t>
            </w:r>
          </w:p>
        </w:tc>
        <w:tc>
          <w:tcPr>
            <w:tcW w:w="136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r>
      <w:tr w:rsidR="003E3172">
        <w:tc>
          <w:tcPr>
            <w:tcW w:w="3232" w:type="dxa"/>
            <w:tcBorders>
              <w:top w:val="single" w:sz="4" w:space="0" w:color="000001"/>
              <w:left w:val="single" w:sz="4" w:space="0" w:color="000001"/>
              <w:bottom w:val="single" w:sz="4" w:space="0" w:color="000001"/>
            </w:tcBorders>
            <w:shd w:val="clear" w:color="auto" w:fill="F2F2F2"/>
          </w:tcPr>
          <w:p w:rsidR="003E3172" w:rsidRDefault="002C758D">
            <w:pPr>
              <w:jc w:val="both"/>
            </w:pPr>
            <w:r>
              <w:t>Mahkûmiyet</w:t>
            </w:r>
          </w:p>
        </w:tc>
        <w:tc>
          <w:tcPr>
            <w:tcW w:w="1175" w:type="dxa"/>
            <w:tcBorders>
              <w:top w:val="single" w:sz="4" w:space="0" w:color="000001"/>
              <w:left w:val="single" w:sz="4" w:space="0" w:color="000001"/>
              <w:bottom w:val="single" w:sz="4" w:space="0" w:color="000001"/>
            </w:tcBorders>
            <w:shd w:val="clear" w:color="auto" w:fill="F2F2F2"/>
          </w:tcPr>
          <w:p w:rsidR="003E3172" w:rsidRDefault="003E3172">
            <w:pPr>
              <w:snapToGrid w:val="0"/>
              <w:jc w:val="both"/>
            </w:pPr>
          </w:p>
        </w:tc>
        <w:tc>
          <w:tcPr>
            <w:tcW w:w="3241" w:type="dxa"/>
            <w:tcBorders>
              <w:top w:val="single" w:sz="4" w:space="0" w:color="000001"/>
              <w:left w:val="single" w:sz="4" w:space="0" w:color="000001"/>
              <w:bottom w:val="single" w:sz="4" w:space="0" w:color="000001"/>
            </w:tcBorders>
            <w:shd w:val="clear" w:color="auto" w:fill="F2F2F2"/>
          </w:tcPr>
          <w:p w:rsidR="003E3172" w:rsidRDefault="002C758D">
            <w:pPr>
              <w:jc w:val="both"/>
            </w:pPr>
            <w:r>
              <w:t>Mahkûmiyet</w:t>
            </w:r>
          </w:p>
        </w:tc>
        <w:tc>
          <w:tcPr>
            <w:tcW w:w="136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c>
          <w:tcPr>
            <w:tcW w:w="3232" w:type="dxa"/>
            <w:tcBorders>
              <w:top w:val="single" w:sz="4" w:space="0" w:color="000001"/>
              <w:left w:val="single" w:sz="4" w:space="0" w:color="000001"/>
              <w:bottom w:val="single" w:sz="4" w:space="0" w:color="000001"/>
            </w:tcBorders>
            <w:shd w:val="clear" w:color="auto" w:fill="F2F2F2"/>
          </w:tcPr>
          <w:p w:rsidR="003E3172" w:rsidRDefault="002C758D">
            <w:pPr>
              <w:jc w:val="both"/>
            </w:pPr>
            <w:r>
              <w:t xml:space="preserve">Toplam </w:t>
            </w:r>
          </w:p>
        </w:tc>
        <w:tc>
          <w:tcPr>
            <w:tcW w:w="1175" w:type="dxa"/>
            <w:tcBorders>
              <w:top w:val="single" w:sz="4" w:space="0" w:color="000001"/>
              <w:left w:val="single" w:sz="4" w:space="0" w:color="000001"/>
              <w:bottom w:val="single" w:sz="4" w:space="0" w:color="000001"/>
            </w:tcBorders>
            <w:shd w:val="clear" w:color="auto" w:fill="F2F2F2"/>
          </w:tcPr>
          <w:p w:rsidR="003E3172" w:rsidRDefault="003E3172">
            <w:pPr>
              <w:snapToGrid w:val="0"/>
              <w:jc w:val="both"/>
            </w:pPr>
          </w:p>
        </w:tc>
        <w:tc>
          <w:tcPr>
            <w:tcW w:w="3241" w:type="dxa"/>
            <w:tcBorders>
              <w:top w:val="single" w:sz="4" w:space="0" w:color="000001"/>
              <w:left w:val="single" w:sz="4" w:space="0" w:color="000001"/>
              <w:bottom w:val="single" w:sz="4" w:space="0" w:color="000001"/>
            </w:tcBorders>
            <w:shd w:val="clear" w:color="auto" w:fill="F2F2F2"/>
          </w:tcPr>
          <w:p w:rsidR="003E3172" w:rsidRDefault="002C758D">
            <w:pPr>
              <w:jc w:val="both"/>
            </w:pPr>
            <w:r>
              <w:t xml:space="preserve">Toplam </w:t>
            </w:r>
          </w:p>
        </w:tc>
        <w:tc>
          <w:tcPr>
            <w:tcW w:w="136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bl>
    <w:p w:rsidR="003E3172" w:rsidRDefault="003E3172">
      <w:pPr>
        <w:tabs>
          <w:tab w:val="left" w:pos="56"/>
          <w:tab w:val="left" w:pos="360"/>
        </w:tabs>
        <w:jc w:val="both"/>
        <w:rPr>
          <w:b/>
        </w:rPr>
      </w:pPr>
    </w:p>
    <w:p w:rsidR="003E3172" w:rsidRDefault="002C758D">
      <w:pPr>
        <w:tabs>
          <w:tab w:val="left" w:pos="360"/>
        </w:tabs>
        <w:ind w:left="720"/>
        <w:jc w:val="both"/>
      </w:pPr>
      <w:r>
        <w:rPr>
          <w:b/>
          <w:color w:val="CC0000"/>
        </w:rPr>
        <w:t>14. Savcılık Tarafından Temyiz Edilen Mahkeme Kararlarının Temyiz İncelemesi Sonuçları</w:t>
      </w:r>
    </w:p>
    <w:p w:rsidR="003E3172" w:rsidRDefault="003E3172">
      <w:pPr>
        <w:tabs>
          <w:tab w:val="left" w:pos="56"/>
          <w:tab w:val="left" w:pos="360"/>
        </w:tabs>
        <w:jc w:val="both"/>
        <w:rPr>
          <w:b/>
        </w:rPr>
      </w:pPr>
    </w:p>
    <w:tbl>
      <w:tblPr>
        <w:tblW w:w="9018"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5327"/>
        <w:gridCol w:w="3691"/>
      </w:tblGrid>
      <w:tr w:rsidR="003E3172">
        <w:tc>
          <w:tcPr>
            <w:tcW w:w="9017"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Savcılık Tarafından Temyiz Edilen Mahkeme Kararlarının Temyiz İnceleme Sonuçları</w:t>
            </w:r>
          </w:p>
        </w:tc>
      </w:tr>
      <w:tr w:rsidR="003E3172">
        <w:tc>
          <w:tcPr>
            <w:tcW w:w="532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both"/>
            </w:pPr>
            <w:r>
              <w:t>Onama</w:t>
            </w:r>
          </w:p>
        </w:tc>
        <w:tc>
          <w:tcPr>
            <w:tcW w:w="369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r>
      <w:tr w:rsidR="003E3172">
        <w:tc>
          <w:tcPr>
            <w:tcW w:w="532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Bozma</w:t>
            </w:r>
          </w:p>
        </w:tc>
        <w:tc>
          <w:tcPr>
            <w:tcW w:w="369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c>
          <w:tcPr>
            <w:tcW w:w="532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both"/>
            </w:pPr>
            <w:r>
              <w:t>Düzelterek Onama</w:t>
            </w:r>
          </w:p>
        </w:tc>
        <w:tc>
          <w:tcPr>
            <w:tcW w:w="369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r>
      <w:tr w:rsidR="003E3172">
        <w:tc>
          <w:tcPr>
            <w:tcW w:w="5326" w:type="dxa"/>
            <w:tcBorders>
              <w:top w:val="single" w:sz="4" w:space="0" w:color="000001"/>
              <w:left w:val="single" w:sz="4" w:space="0" w:color="000001"/>
              <w:bottom w:val="single" w:sz="4" w:space="0" w:color="000001"/>
              <w:right w:val="single" w:sz="4" w:space="0" w:color="000001"/>
            </w:tcBorders>
            <w:shd w:val="clear" w:color="auto" w:fill="E7E6E6" w:themeFill="background2"/>
          </w:tcPr>
          <w:p w:rsidR="003E3172" w:rsidRDefault="002C758D">
            <w:pPr>
              <w:jc w:val="both"/>
            </w:pPr>
            <w:r>
              <w:t>Geri Çevirme</w:t>
            </w:r>
          </w:p>
        </w:tc>
        <w:tc>
          <w:tcPr>
            <w:tcW w:w="3691" w:type="dxa"/>
            <w:tcBorders>
              <w:top w:val="single" w:sz="4" w:space="0" w:color="000001"/>
              <w:left w:val="single" w:sz="4" w:space="0" w:color="000001"/>
              <w:bottom w:val="single" w:sz="4" w:space="0" w:color="000001"/>
              <w:right w:val="single" w:sz="4" w:space="0" w:color="000001"/>
            </w:tcBorders>
            <w:shd w:val="clear" w:color="auto" w:fill="E7E6E6" w:themeFill="background2"/>
          </w:tcPr>
          <w:p w:rsidR="003E3172" w:rsidRDefault="002C758D">
            <w:pPr>
              <w:snapToGrid w:val="0"/>
              <w:jc w:val="center"/>
            </w:pPr>
            <w:r>
              <w:t>-</w:t>
            </w:r>
          </w:p>
        </w:tc>
      </w:tr>
      <w:tr w:rsidR="003E3172">
        <w:tc>
          <w:tcPr>
            <w:tcW w:w="532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both"/>
            </w:pPr>
            <w:r>
              <w:t>Yargıtay’da</w:t>
            </w:r>
          </w:p>
        </w:tc>
        <w:tc>
          <w:tcPr>
            <w:tcW w:w="369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r>
      <w:tr w:rsidR="003E3172">
        <w:tc>
          <w:tcPr>
            <w:tcW w:w="532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Toplam Temyiz Edilen Karar Sayısı</w:t>
            </w:r>
          </w:p>
        </w:tc>
        <w:tc>
          <w:tcPr>
            <w:tcW w:w="369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bl>
    <w:p w:rsidR="003E3172" w:rsidRDefault="003E3172">
      <w:pPr>
        <w:tabs>
          <w:tab w:val="left" w:pos="56"/>
          <w:tab w:val="left" w:pos="360"/>
        </w:tabs>
        <w:jc w:val="both"/>
        <w:rPr>
          <w:b/>
        </w:rPr>
      </w:pPr>
    </w:p>
    <w:p w:rsidR="003E3172" w:rsidRDefault="002C758D">
      <w:pPr>
        <w:tabs>
          <w:tab w:val="left" w:pos="360"/>
        </w:tabs>
        <w:ind w:left="720"/>
        <w:jc w:val="both"/>
      </w:pPr>
      <w:r>
        <w:rPr>
          <w:b/>
          <w:color w:val="CC0000"/>
        </w:rPr>
        <w:t>15. İstinabe Soruşturma Sayıları ve Bitirilme Süreleri Ortalaması</w:t>
      </w:r>
    </w:p>
    <w:p w:rsidR="003E3172" w:rsidRDefault="003E3172">
      <w:pPr>
        <w:tabs>
          <w:tab w:val="left" w:pos="56"/>
          <w:tab w:val="left" w:pos="360"/>
        </w:tabs>
        <w:jc w:val="both"/>
        <w:rPr>
          <w:b/>
        </w:rPr>
      </w:pPr>
    </w:p>
    <w:tbl>
      <w:tblPr>
        <w:tblW w:w="9006"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430"/>
        <w:gridCol w:w="4576"/>
      </w:tblGrid>
      <w:tr w:rsidR="003E3172">
        <w:tc>
          <w:tcPr>
            <w:tcW w:w="9005"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İstinabe Sayısı</w:t>
            </w:r>
          </w:p>
        </w:tc>
      </w:tr>
      <w:tr w:rsidR="003E3172">
        <w:tc>
          <w:tcPr>
            <w:tcW w:w="443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Yıl İçerisinde İstinabe Yoluyla Gelen Soruşturma Dosyalarının Sayısı</w:t>
            </w:r>
          </w:p>
        </w:tc>
        <w:tc>
          <w:tcPr>
            <w:tcW w:w="457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İstinabe Soruşturma Dosyalarının Bitirilme Süreleri Ortalaması</w:t>
            </w:r>
          </w:p>
        </w:tc>
      </w:tr>
      <w:tr w:rsidR="003E3172">
        <w:tc>
          <w:tcPr>
            <w:tcW w:w="443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rPr>
                <w:b/>
              </w:rPr>
              <w:t>-</w:t>
            </w:r>
          </w:p>
        </w:tc>
        <w:tc>
          <w:tcPr>
            <w:tcW w:w="457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rPr>
                <w:b/>
              </w:rPr>
              <w:t>-</w:t>
            </w:r>
          </w:p>
        </w:tc>
      </w:tr>
    </w:tbl>
    <w:p w:rsidR="003E3172" w:rsidRDefault="003E3172">
      <w:pPr>
        <w:tabs>
          <w:tab w:val="left" w:pos="56"/>
          <w:tab w:val="left" w:pos="360"/>
        </w:tabs>
        <w:jc w:val="both"/>
        <w:rPr>
          <w:b/>
        </w:rPr>
      </w:pPr>
    </w:p>
    <w:p w:rsidR="003E3172" w:rsidRDefault="002C758D">
      <w:pPr>
        <w:tabs>
          <w:tab w:val="left" w:pos="360"/>
        </w:tabs>
        <w:ind w:left="720"/>
        <w:jc w:val="both"/>
      </w:pPr>
      <w:r>
        <w:rPr>
          <w:b/>
          <w:color w:val="CC0000"/>
        </w:rPr>
        <w:t>16. Uzlaştırma ile Sonuçlandırılan Soruşturma Sayısı</w:t>
      </w:r>
    </w:p>
    <w:p w:rsidR="003E3172" w:rsidRDefault="003E3172">
      <w:pPr>
        <w:tabs>
          <w:tab w:val="left" w:pos="360"/>
        </w:tabs>
        <w:jc w:val="both"/>
        <w:rPr>
          <w:b/>
        </w:rPr>
      </w:pPr>
    </w:p>
    <w:tbl>
      <w:tblPr>
        <w:tblW w:w="9214"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5217"/>
        <w:gridCol w:w="3997"/>
      </w:tblGrid>
      <w:tr w:rsidR="003E3172">
        <w:tc>
          <w:tcPr>
            <w:tcW w:w="9213"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color w:val="FFFFFF"/>
              </w:rPr>
              <w:t>Uzlaştırma Dosyaları</w:t>
            </w:r>
          </w:p>
        </w:tc>
      </w:tr>
      <w:tr w:rsidR="003E3172">
        <w:tc>
          <w:tcPr>
            <w:tcW w:w="52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Toplam Soruşturma Dosya Sayısı</w:t>
            </w:r>
          </w:p>
        </w:tc>
        <w:tc>
          <w:tcPr>
            <w:tcW w:w="399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628</w:t>
            </w:r>
          </w:p>
        </w:tc>
      </w:tr>
      <w:tr w:rsidR="003E3172">
        <w:tc>
          <w:tcPr>
            <w:tcW w:w="52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Uzlaştırma Kapsamında Olan Dosya Sayısı</w:t>
            </w:r>
          </w:p>
        </w:tc>
        <w:tc>
          <w:tcPr>
            <w:tcW w:w="399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297</w:t>
            </w:r>
          </w:p>
        </w:tc>
      </w:tr>
      <w:tr w:rsidR="003E3172">
        <w:tc>
          <w:tcPr>
            <w:tcW w:w="52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jc w:val="both"/>
            </w:pPr>
            <w:r>
              <w:t>Uzlaştırma Uygulanan Dosya Sayısı</w:t>
            </w:r>
          </w:p>
        </w:tc>
        <w:tc>
          <w:tcPr>
            <w:tcW w:w="399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tabs>
                <w:tab w:val="left" w:pos="360"/>
              </w:tabs>
              <w:snapToGrid w:val="0"/>
              <w:jc w:val="center"/>
            </w:pPr>
            <w:r>
              <w:t>77</w:t>
            </w:r>
          </w:p>
        </w:tc>
      </w:tr>
      <w:tr w:rsidR="003E3172">
        <w:tc>
          <w:tcPr>
            <w:tcW w:w="52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Uzlaştırma Uygulanamayan Dosya Sayısı</w:t>
            </w:r>
          </w:p>
        </w:tc>
        <w:tc>
          <w:tcPr>
            <w:tcW w:w="399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1</w:t>
            </w:r>
          </w:p>
        </w:tc>
      </w:tr>
    </w:tbl>
    <w:p w:rsidR="003E3172" w:rsidRDefault="003E3172">
      <w:pPr>
        <w:tabs>
          <w:tab w:val="left" w:pos="56"/>
          <w:tab w:val="left" w:pos="360"/>
        </w:tabs>
        <w:jc w:val="both"/>
        <w:rPr>
          <w:b/>
        </w:rPr>
      </w:pPr>
    </w:p>
    <w:p w:rsidR="00107D9D" w:rsidRDefault="00107D9D">
      <w:pPr>
        <w:tabs>
          <w:tab w:val="left" w:pos="56"/>
          <w:tab w:val="left" w:pos="360"/>
        </w:tabs>
        <w:jc w:val="both"/>
        <w:rPr>
          <w:b/>
        </w:rPr>
      </w:pPr>
    </w:p>
    <w:p w:rsidR="003E3172" w:rsidRDefault="003E3172">
      <w:pPr>
        <w:tabs>
          <w:tab w:val="left" w:pos="56"/>
          <w:tab w:val="left" w:pos="360"/>
        </w:tabs>
        <w:jc w:val="both"/>
        <w:rPr>
          <w:b/>
        </w:rPr>
      </w:pPr>
    </w:p>
    <w:tbl>
      <w:tblPr>
        <w:tblW w:w="9465" w:type="dxa"/>
        <w:tblInd w:w="-307" w:type="dxa"/>
        <w:tblBorders>
          <w:top w:val="single" w:sz="8" w:space="0" w:color="00000A"/>
          <w:left w:val="single" w:sz="8" w:space="0" w:color="00000A"/>
          <w:bottom w:val="single" w:sz="12" w:space="0" w:color="000001"/>
          <w:right w:val="single" w:sz="12" w:space="0" w:color="00000A"/>
          <w:insideH w:val="single" w:sz="12" w:space="0" w:color="000001"/>
          <w:insideV w:val="single" w:sz="12" w:space="0" w:color="00000A"/>
        </w:tblBorders>
        <w:tblCellMar>
          <w:left w:w="10" w:type="dxa"/>
          <w:right w:w="50" w:type="dxa"/>
        </w:tblCellMar>
        <w:tblLook w:val="04A0" w:firstRow="1" w:lastRow="0" w:firstColumn="1" w:lastColumn="0" w:noHBand="0" w:noVBand="1"/>
      </w:tblPr>
      <w:tblGrid>
        <w:gridCol w:w="1929"/>
        <w:gridCol w:w="106"/>
        <w:gridCol w:w="544"/>
        <w:gridCol w:w="90"/>
        <w:gridCol w:w="467"/>
        <w:gridCol w:w="86"/>
        <w:gridCol w:w="671"/>
        <w:gridCol w:w="70"/>
        <w:gridCol w:w="490"/>
        <w:gridCol w:w="59"/>
        <w:gridCol w:w="500"/>
        <w:gridCol w:w="66"/>
        <w:gridCol w:w="685"/>
        <w:gridCol w:w="6"/>
        <w:gridCol w:w="41"/>
        <w:gridCol w:w="577"/>
        <w:gridCol w:w="43"/>
        <w:gridCol w:w="464"/>
        <w:gridCol w:w="31"/>
        <w:gridCol w:w="666"/>
        <w:gridCol w:w="15"/>
        <w:gridCol w:w="27"/>
        <w:gridCol w:w="544"/>
        <w:gridCol w:w="24"/>
        <w:gridCol w:w="544"/>
        <w:gridCol w:w="22"/>
        <w:gridCol w:w="698"/>
      </w:tblGrid>
      <w:tr w:rsidR="003E3172">
        <w:trPr>
          <w:trHeight w:val="435"/>
          <w:tblHeader/>
        </w:trPr>
        <w:tc>
          <w:tcPr>
            <w:tcW w:w="1928" w:type="dxa"/>
            <w:vMerge w:val="restart"/>
            <w:tcBorders>
              <w:top w:val="single" w:sz="8" w:space="0" w:color="00000A"/>
              <w:left w:val="single" w:sz="8" w:space="0" w:color="00000A"/>
              <w:bottom w:val="single" w:sz="12" w:space="0" w:color="000001"/>
              <w:right w:val="single" w:sz="12" w:space="0" w:color="00000A"/>
            </w:tcBorders>
            <w:shd w:val="clear" w:color="000000" w:fill="DDD9C4"/>
          </w:tcPr>
          <w:p w:rsidR="003E3172" w:rsidRDefault="002C758D">
            <w:pPr>
              <w:tabs>
                <w:tab w:val="left" w:pos="360"/>
              </w:tabs>
              <w:jc w:val="both"/>
            </w:pPr>
            <w:r>
              <w:rPr>
                <w:sz w:val="22"/>
                <w:szCs w:val="22"/>
              </w:rPr>
              <w:lastRenderedPageBreak/>
              <w:t>UZLAŞMAYA TABİ SUÇ TÜRÜ</w:t>
            </w:r>
          </w:p>
        </w:tc>
        <w:tc>
          <w:tcPr>
            <w:tcW w:w="7536" w:type="dxa"/>
            <w:gridSpan w:val="26"/>
            <w:tcBorders>
              <w:top w:val="single" w:sz="8" w:space="0" w:color="00000A"/>
              <w:left w:val="single" w:sz="12" w:space="0" w:color="00000A"/>
              <w:bottom w:val="single" w:sz="12" w:space="0" w:color="000001"/>
              <w:right w:val="single" w:sz="8" w:space="0" w:color="00000A"/>
            </w:tcBorders>
            <w:shd w:val="clear" w:color="000000" w:fill="C00000"/>
          </w:tcPr>
          <w:p w:rsidR="003E3172" w:rsidRDefault="002C758D">
            <w:pPr>
              <w:suppressAutoHyphens w:val="0"/>
              <w:jc w:val="center"/>
            </w:pPr>
            <w:r>
              <w:rPr>
                <w:b/>
                <w:bCs/>
                <w:color w:val="FFFFFF"/>
                <w:sz w:val="22"/>
                <w:szCs w:val="22"/>
                <w:lang w:eastAsia="tr-TR"/>
              </w:rPr>
              <w:t>Ilgaz Cumhuriyet Başsavcılığı</w:t>
            </w:r>
          </w:p>
        </w:tc>
      </w:tr>
      <w:tr w:rsidR="003E3172">
        <w:trPr>
          <w:trHeight w:val="420"/>
          <w:tblHeader/>
        </w:trPr>
        <w:tc>
          <w:tcPr>
            <w:tcW w:w="1928" w:type="dxa"/>
            <w:vMerge/>
            <w:tcBorders>
              <w:top w:val="single" w:sz="12" w:space="0" w:color="000001"/>
              <w:left w:val="single" w:sz="8" w:space="0" w:color="00000A"/>
              <w:bottom w:val="single" w:sz="12" w:space="0" w:color="000001"/>
              <w:right w:val="single" w:sz="12" w:space="0" w:color="00000A"/>
            </w:tcBorders>
            <w:shd w:val="clear" w:color="auto" w:fill="auto"/>
          </w:tcPr>
          <w:p w:rsidR="003E3172" w:rsidRDefault="003E3172">
            <w:pPr>
              <w:suppressAutoHyphens w:val="0"/>
              <w:rPr>
                <w:b/>
                <w:bCs/>
                <w:i/>
                <w:iCs/>
                <w:color w:val="000000"/>
                <w:sz w:val="22"/>
                <w:szCs w:val="22"/>
                <w:lang w:eastAsia="tr-TR"/>
              </w:rPr>
            </w:pPr>
          </w:p>
        </w:tc>
        <w:tc>
          <w:tcPr>
            <w:tcW w:w="1964" w:type="dxa"/>
            <w:gridSpan w:val="6"/>
            <w:vMerge w:val="restart"/>
            <w:tcBorders>
              <w:top w:val="single" w:sz="8" w:space="0" w:color="00000A"/>
              <w:left w:val="single" w:sz="8" w:space="0" w:color="00000A"/>
              <w:bottom w:val="single" w:sz="8" w:space="0" w:color="00000A"/>
              <w:right w:val="single" w:sz="8" w:space="0" w:color="00000A"/>
            </w:tcBorders>
            <w:shd w:val="clear" w:color="000000" w:fill="DDE6F1"/>
          </w:tcPr>
          <w:p w:rsidR="003E3172" w:rsidRDefault="002C758D">
            <w:pPr>
              <w:suppressAutoHyphens w:val="0"/>
              <w:jc w:val="center"/>
            </w:pPr>
            <w:r>
              <w:rPr>
                <w:b/>
                <w:bCs/>
                <w:color w:val="000000"/>
                <w:sz w:val="22"/>
                <w:szCs w:val="22"/>
                <w:lang w:eastAsia="tr-TR"/>
              </w:rPr>
              <w:t>Failin Yaşına Göre</w:t>
            </w:r>
          </w:p>
        </w:tc>
        <w:tc>
          <w:tcPr>
            <w:tcW w:w="1870" w:type="dxa"/>
            <w:gridSpan w:val="6"/>
            <w:vMerge w:val="restart"/>
            <w:tcBorders>
              <w:top w:val="single" w:sz="8" w:space="0" w:color="00000A"/>
              <w:left w:val="single" w:sz="8" w:space="0" w:color="00000A"/>
              <w:bottom w:val="single" w:sz="8" w:space="0" w:color="00000A"/>
              <w:right w:val="single" w:sz="8" w:space="0" w:color="00000A"/>
            </w:tcBorders>
            <w:shd w:val="clear" w:color="000000" w:fill="FFFFCC"/>
          </w:tcPr>
          <w:p w:rsidR="003E3172" w:rsidRDefault="002C758D">
            <w:pPr>
              <w:suppressAutoHyphens w:val="0"/>
              <w:jc w:val="center"/>
            </w:pPr>
            <w:r>
              <w:rPr>
                <w:b/>
                <w:bCs/>
                <w:color w:val="000000"/>
                <w:sz w:val="22"/>
                <w:szCs w:val="22"/>
                <w:lang w:eastAsia="tr-TR"/>
              </w:rPr>
              <w:t>Mağdurun Yaşına Göre</w:t>
            </w:r>
          </w:p>
        </w:tc>
        <w:tc>
          <w:tcPr>
            <w:tcW w:w="3702" w:type="dxa"/>
            <w:gridSpan w:val="14"/>
            <w:tcBorders>
              <w:top w:val="single" w:sz="8" w:space="0" w:color="00000A"/>
              <w:left w:val="single" w:sz="8" w:space="0" w:color="00000A"/>
              <w:bottom w:val="single" w:sz="8" w:space="0" w:color="00000A"/>
              <w:right w:val="single" w:sz="8" w:space="0" w:color="00000A"/>
            </w:tcBorders>
            <w:shd w:val="clear" w:color="000000" w:fill="D3DCDF"/>
          </w:tcPr>
          <w:p w:rsidR="003E3172" w:rsidRDefault="002C758D">
            <w:pPr>
              <w:suppressAutoHyphens w:val="0"/>
              <w:jc w:val="center"/>
            </w:pPr>
            <w:r>
              <w:rPr>
                <w:b/>
                <w:bCs/>
                <w:color w:val="000000"/>
                <w:sz w:val="22"/>
                <w:szCs w:val="22"/>
                <w:lang w:eastAsia="tr-TR"/>
              </w:rPr>
              <w:t>Edimin Türüne Göre</w:t>
            </w:r>
          </w:p>
        </w:tc>
      </w:tr>
      <w:tr w:rsidR="003E3172">
        <w:trPr>
          <w:trHeight w:val="420"/>
          <w:tblHeader/>
        </w:trPr>
        <w:tc>
          <w:tcPr>
            <w:tcW w:w="1928" w:type="dxa"/>
            <w:vMerge/>
            <w:tcBorders>
              <w:top w:val="single" w:sz="12" w:space="0" w:color="000001"/>
              <w:left w:val="single" w:sz="8" w:space="0" w:color="00000A"/>
              <w:bottom w:val="single" w:sz="12" w:space="0" w:color="000001"/>
              <w:right w:val="single" w:sz="12" w:space="0" w:color="00000A"/>
            </w:tcBorders>
            <w:shd w:val="clear" w:color="auto" w:fill="auto"/>
          </w:tcPr>
          <w:p w:rsidR="003E3172" w:rsidRDefault="003E3172">
            <w:pPr>
              <w:suppressAutoHyphens w:val="0"/>
              <w:rPr>
                <w:b/>
                <w:bCs/>
                <w:i/>
                <w:iCs/>
                <w:color w:val="000000"/>
                <w:sz w:val="22"/>
                <w:szCs w:val="22"/>
                <w:lang w:eastAsia="tr-TR"/>
              </w:rPr>
            </w:pPr>
          </w:p>
        </w:tc>
        <w:tc>
          <w:tcPr>
            <w:tcW w:w="1964" w:type="dxa"/>
            <w:gridSpan w:val="6"/>
            <w:vMerge/>
            <w:tcBorders>
              <w:top w:val="single" w:sz="8" w:space="0" w:color="00000A"/>
              <w:left w:val="single" w:sz="8" w:space="0" w:color="00000A"/>
              <w:bottom w:val="single" w:sz="8" w:space="0" w:color="00000A"/>
              <w:right w:val="single" w:sz="8" w:space="0" w:color="00000A"/>
            </w:tcBorders>
            <w:shd w:val="clear" w:color="auto" w:fill="auto"/>
          </w:tcPr>
          <w:p w:rsidR="003E3172" w:rsidRDefault="003E3172">
            <w:pPr>
              <w:suppressAutoHyphens w:val="0"/>
              <w:rPr>
                <w:b/>
                <w:bCs/>
                <w:color w:val="000000"/>
                <w:sz w:val="22"/>
                <w:szCs w:val="22"/>
                <w:lang w:eastAsia="tr-TR"/>
              </w:rPr>
            </w:pPr>
          </w:p>
        </w:tc>
        <w:tc>
          <w:tcPr>
            <w:tcW w:w="1870" w:type="dxa"/>
            <w:gridSpan w:val="6"/>
            <w:vMerge/>
            <w:tcBorders>
              <w:top w:val="single" w:sz="8" w:space="0" w:color="00000A"/>
              <w:left w:val="single" w:sz="8" w:space="0" w:color="00000A"/>
              <w:bottom w:val="single" w:sz="8" w:space="0" w:color="00000A"/>
              <w:right w:val="single" w:sz="8" w:space="0" w:color="00000A"/>
            </w:tcBorders>
            <w:shd w:val="clear" w:color="auto" w:fill="auto"/>
          </w:tcPr>
          <w:p w:rsidR="003E3172" w:rsidRDefault="003E3172">
            <w:pPr>
              <w:suppressAutoHyphens w:val="0"/>
              <w:rPr>
                <w:b/>
                <w:bCs/>
                <w:color w:val="000000"/>
                <w:sz w:val="22"/>
                <w:szCs w:val="22"/>
                <w:lang w:eastAsia="tr-TR"/>
              </w:rPr>
            </w:pPr>
          </w:p>
        </w:tc>
        <w:tc>
          <w:tcPr>
            <w:tcW w:w="1828" w:type="dxa"/>
            <w:gridSpan w:val="7"/>
            <w:tcBorders>
              <w:top w:val="single" w:sz="8" w:space="0" w:color="00000A"/>
              <w:left w:val="single" w:sz="8" w:space="0" w:color="00000A"/>
              <w:bottom w:val="single" w:sz="8" w:space="0" w:color="00000A"/>
              <w:right w:val="single" w:sz="8" w:space="0" w:color="00000A"/>
            </w:tcBorders>
            <w:shd w:val="clear" w:color="000000" w:fill="CCE6D4"/>
          </w:tcPr>
          <w:p w:rsidR="003E3172" w:rsidRDefault="002C758D">
            <w:pPr>
              <w:suppressAutoHyphens w:val="0"/>
              <w:jc w:val="center"/>
            </w:pPr>
            <w:r>
              <w:rPr>
                <w:b/>
                <w:bCs/>
                <w:color w:val="000000"/>
                <w:sz w:val="22"/>
                <w:szCs w:val="22"/>
                <w:lang w:eastAsia="tr-TR"/>
              </w:rPr>
              <w:t>Maddi Edim</w:t>
            </w:r>
          </w:p>
        </w:tc>
        <w:tc>
          <w:tcPr>
            <w:tcW w:w="1874" w:type="dxa"/>
            <w:gridSpan w:val="7"/>
            <w:tcBorders>
              <w:top w:val="single" w:sz="8" w:space="0" w:color="00000A"/>
              <w:left w:val="single" w:sz="8" w:space="0" w:color="00000A"/>
              <w:bottom w:val="single" w:sz="8" w:space="0" w:color="00000A"/>
              <w:right w:val="single" w:sz="8" w:space="0" w:color="00000A"/>
            </w:tcBorders>
            <w:shd w:val="clear" w:color="000000" w:fill="CFF4FD"/>
          </w:tcPr>
          <w:p w:rsidR="003E3172" w:rsidRDefault="002C758D">
            <w:pPr>
              <w:suppressAutoHyphens w:val="0"/>
              <w:jc w:val="center"/>
            </w:pPr>
            <w:r>
              <w:rPr>
                <w:b/>
                <w:bCs/>
                <w:color w:val="000000"/>
                <w:sz w:val="22"/>
                <w:szCs w:val="22"/>
                <w:lang w:eastAsia="tr-TR"/>
              </w:rPr>
              <w:t>Manevi Edim</w:t>
            </w:r>
          </w:p>
        </w:tc>
      </w:tr>
      <w:tr w:rsidR="003E3172">
        <w:trPr>
          <w:cantSplit/>
          <w:trHeight w:hRule="exact" w:val="2522"/>
          <w:tblHeader/>
        </w:trPr>
        <w:tc>
          <w:tcPr>
            <w:tcW w:w="1928" w:type="dxa"/>
            <w:vMerge/>
            <w:tcBorders>
              <w:top w:val="single" w:sz="12" w:space="0" w:color="000001"/>
              <w:left w:val="single" w:sz="8" w:space="0" w:color="00000A"/>
              <w:bottom w:val="single" w:sz="8" w:space="0" w:color="00000A"/>
              <w:right w:val="single" w:sz="12" w:space="0" w:color="00000A"/>
            </w:tcBorders>
            <w:shd w:val="clear" w:color="auto" w:fill="auto"/>
          </w:tcPr>
          <w:p w:rsidR="003E3172" w:rsidRDefault="003E3172">
            <w:pPr>
              <w:suppressAutoHyphens w:val="0"/>
              <w:rPr>
                <w:b/>
                <w:bCs/>
                <w:i/>
                <w:iCs/>
                <w:color w:val="000000"/>
                <w:sz w:val="22"/>
                <w:szCs w:val="22"/>
                <w:lang w:eastAsia="tr-TR"/>
              </w:rPr>
            </w:pPr>
          </w:p>
        </w:tc>
        <w:tc>
          <w:tcPr>
            <w:tcW w:w="650" w:type="dxa"/>
            <w:gridSpan w:val="2"/>
            <w:tcBorders>
              <w:top w:val="single" w:sz="8" w:space="0" w:color="00000A"/>
              <w:left w:val="single" w:sz="8" w:space="0" w:color="00000A"/>
              <w:bottom w:val="single" w:sz="8" w:space="0" w:color="00000A"/>
              <w:right w:val="single" w:sz="8" w:space="0" w:color="00000A"/>
            </w:tcBorders>
            <w:shd w:val="clear" w:color="000000" w:fill="DDE6F1"/>
            <w:textDirection w:val="btLr"/>
            <w:vAlign w:val="center"/>
          </w:tcPr>
          <w:p w:rsidR="003E3172" w:rsidRDefault="002C758D">
            <w:pPr>
              <w:suppressAutoHyphens w:val="0"/>
              <w:ind w:left="113" w:right="113"/>
              <w:jc w:val="center"/>
            </w:pPr>
            <w:r>
              <w:rPr>
                <w:b/>
                <w:bCs/>
                <w:color w:val="000000"/>
                <w:sz w:val="22"/>
                <w:szCs w:val="22"/>
                <w:lang w:eastAsia="tr-TR"/>
              </w:rPr>
              <w:t>12-15 Yaş Grubu</w:t>
            </w:r>
          </w:p>
        </w:tc>
        <w:tc>
          <w:tcPr>
            <w:tcW w:w="557" w:type="dxa"/>
            <w:gridSpan w:val="2"/>
            <w:tcBorders>
              <w:top w:val="single" w:sz="8" w:space="0" w:color="00000A"/>
              <w:left w:val="single" w:sz="8" w:space="0" w:color="00000A"/>
              <w:bottom w:val="single" w:sz="8" w:space="0" w:color="00000A"/>
              <w:right w:val="single" w:sz="8" w:space="0" w:color="00000A"/>
            </w:tcBorders>
            <w:shd w:val="clear" w:color="000000" w:fill="DDE6F1"/>
            <w:textDirection w:val="btLr"/>
            <w:vAlign w:val="center"/>
          </w:tcPr>
          <w:p w:rsidR="003E3172" w:rsidRDefault="002C758D">
            <w:pPr>
              <w:suppressAutoHyphens w:val="0"/>
              <w:ind w:left="113" w:right="113"/>
              <w:jc w:val="center"/>
            </w:pPr>
            <w:r>
              <w:rPr>
                <w:b/>
                <w:bCs/>
                <w:color w:val="000000"/>
                <w:sz w:val="22"/>
                <w:szCs w:val="22"/>
                <w:lang w:eastAsia="tr-TR"/>
              </w:rPr>
              <w:t>15-18 Yaş Grubu</w:t>
            </w:r>
          </w:p>
        </w:tc>
        <w:tc>
          <w:tcPr>
            <w:tcW w:w="757" w:type="dxa"/>
            <w:gridSpan w:val="2"/>
            <w:tcBorders>
              <w:top w:val="single" w:sz="8" w:space="0" w:color="00000A"/>
              <w:left w:val="single" w:sz="8" w:space="0" w:color="00000A"/>
              <w:bottom w:val="single" w:sz="8" w:space="0" w:color="00000A"/>
              <w:right w:val="single" w:sz="8" w:space="0" w:color="00000A"/>
            </w:tcBorders>
            <w:shd w:val="clear" w:color="000000" w:fill="DDE6F1"/>
            <w:textDirection w:val="btLr"/>
            <w:vAlign w:val="center"/>
          </w:tcPr>
          <w:p w:rsidR="003E3172" w:rsidRDefault="002C758D">
            <w:pPr>
              <w:suppressAutoHyphens w:val="0"/>
              <w:ind w:left="113" w:right="113"/>
              <w:jc w:val="center"/>
            </w:pPr>
            <w:r>
              <w:rPr>
                <w:b/>
                <w:bCs/>
                <w:color w:val="000000"/>
                <w:sz w:val="22"/>
                <w:szCs w:val="22"/>
                <w:lang w:eastAsia="tr-TR"/>
              </w:rPr>
              <w:t>18 Yaşından Büyük</w:t>
            </w:r>
          </w:p>
        </w:tc>
        <w:tc>
          <w:tcPr>
            <w:tcW w:w="560" w:type="dxa"/>
            <w:gridSpan w:val="2"/>
            <w:tcBorders>
              <w:top w:val="single" w:sz="8" w:space="0" w:color="00000A"/>
              <w:left w:val="single" w:sz="8" w:space="0" w:color="00000A"/>
              <w:bottom w:val="single" w:sz="8" w:space="0" w:color="00000A"/>
              <w:right w:val="single" w:sz="8" w:space="0" w:color="00000A"/>
            </w:tcBorders>
            <w:shd w:val="clear" w:color="000000" w:fill="FFFFCC"/>
            <w:textDirection w:val="btLr"/>
            <w:vAlign w:val="center"/>
          </w:tcPr>
          <w:p w:rsidR="003E3172" w:rsidRDefault="002C758D">
            <w:pPr>
              <w:suppressAutoHyphens w:val="0"/>
              <w:ind w:left="113" w:right="113"/>
              <w:jc w:val="center"/>
            </w:pPr>
            <w:r>
              <w:rPr>
                <w:b/>
                <w:bCs/>
                <w:color w:val="000000"/>
                <w:sz w:val="22"/>
                <w:szCs w:val="22"/>
                <w:lang w:eastAsia="tr-TR"/>
              </w:rPr>
              <w:t>12-15 Yaş Grubu</w:t>
            </w:r>
          </w:p>
        </w:tc>
        <w:tc>
          <w:tcPr>
            <w:tcW w:w="559" w:type="dxa"/>
            <w:gridSpan w:val="2"/>
            <w:tcBorders>
              <w:top w:val="single" w:sz="8" w:space="0" w:color="00000A"/>
              <w:left w:val="single" w:sz="8" w:space="0" w:color="00000A"/>
              <w:bottom w:val="single" w:sz="8" w:space="0" w:color="00000A"/>
              <w:right w:val="single" w:sz="8" w:space="0" w:color="00000A"/>
            </w:tcBorders>
            <w:shd w:val="clear" w:color="000000" w:fill="FFFFCC"/>
            <w:textDirection w:val="btLr"/>
            <w:vAlign w:val="center"/>
          </w:tcPr>
          <w:p w:rsidR="003E3172" w:rsidRDefault="002C758D">
            <w:pPr>
              <w:suppressAutoHyphens w:val="0"/>
              <w:ind w:left="113" w:right="113"/>
              <w:jc w:val="center"/>
            </w:pPr>
            <w:r>
              <w:rPr>
                <w:b/>
                <w:bCs/>
                <w:color w:val="000000"/>
                <w:sz w:val="22"/>
                <w:szCs w:val="22"/>
                <w:lang w:eastAsia="tr-TR"/>
              </w:rPr>
              <w:t>15-18 Yaş Grubu</w:t>
            </w:r>
          </w:p>
        </w:tc>
        <w:tc>
          <w:tcPr>
            <w:tcW w:w="757" w:type="dxa"/>
            <w:gridSpan w:val="3"/>
            <w:tcBorders>
              <w:top w:val="single" w:sz="8" w:space="0" w:color="00000A"/>
              <w:left w:val="single" w:sz="8" w:space="0" w:color="00000A"/>
              <w:bottom w:val="single" w:sz="8" w:space="0" w:color="00000A"/>
              <w:right w:val="single" w:sz="8" w:space="0" w:color="00000A"/>
            </w:tcBorders>
            <w:shd w:val="clear" w:color="000000" w:fill="FFFFCC"/>
            <w:textDirection w:val="btLr"/>
            <w:vAlign w:val="center"/>
          </w:tcPr>
          <w:p w:rsidR="003E3172" w:rsidRDefault="002C758D">
            <w:pPr>
              <w:suppressAutoHyphens w:val="0"/>
              <w:ind w:left="113" w:right="113"/>
              <w:jc w:val="center"/>
            </w:pPr>
            <w:r>
              <w:rPr>
                <w:b/>
                <w:bCs/>
                <w:color w:val="000000"/>
                <w:sz w:val="22"/>
                <w:szCs w:val="22"/>
                <w:lang w:eastAsia="tr-TR"/>
              </w:rPr>
              <w:t>18 Yaşından Büyük</w:t>
            </w:r>
          </w:p>
        </w:tc>
        <w:tc>
          <w:tcPr>
            <w:tcW w:w="618" w:type="dxa"/>
            <w:gridSpan w:val="2"/>
            <w:tcBorders>
              <w:top w:val="single" w:sz="8" w:space="0" w:color="00000A"/>
              <w:left w:val="single" w:sz="8" w:space="0" w:color="00000A"/>
              <w:bottom w:val="single" w:sz="8" w:space="0" w:color="00000A"/>
              <w:right w:val="single" w:sz="8" w:space="0" w:color="00000A"/>
            </w:tcBorders>
            <w:shd w:val="clear" w:color="000000" w:fill="CCE6D4"/>
            <w:textDirection w:val="btLr"/>
            <w:vAlign w:val="center"/>
          </w:tcPr>
          <w:p w:rsidR="003E3172" w:rsidRDefault="002C758D">
            <w:pPr>
              <w:suppressAutoHyphens w:val="0"/>
              <w:ind w:left="113" w:right="113"/>
              <w:jc w:val="center"/>
            </w:pPr>
            <w:r>
              <w:rPr>
                <w:b/>
                <w:bCs/>
                <w:color w:val="000000"/>
                <w:sz w:val="22"/>
                <w:szCs w:val="22"/>
                <w:lang w:eastAsia="tr-TR"/>
              </w:rPr>
              <w:t>Parasal Edim</w:t>
            </w:r>
          </w:p>
        </w:tc>
        <w:tc>
          <w:tcPr>
            <w:tcW w:w="507" w:type="dxa"/>
            <w:gridSpan w:val="2"/>
            <w:tcBorders>
              <w:top w:val="single" w:sz="8" w:space="0" w:color="00000A"/>
              <w:left w:val="single" w:sz="8" w:space="0" w:color="00000A"/>
              <w:bottom w:val="single" w:sz="8" w:space="0" w:color="00000A"/>
              <w:right w:val="single" w:sz="8" w:space="0" w:color="00000A"/>
            </w:tcBorders>
            <w:shd w:val="clear" w:color="000000" w:fill="CCE6D4"/>
            <w:textDirection w:val="btLr"/>
            <w:vAlign w:val="center"/>
          </w:tcPr>
          <w:p w:rsidR="003E3172" w:rsidRDefault="002C758D">
            <w:pPr>
              <w:suppressAutoHyphens w:val="0"/>
              <w:ind w:left="113" w:right="113"/>
              <w:jc w:val="center"/>
            </w:pPr>
            <w:r>
              <w:rPr>
                <w:b/>
                <w:bCs/>
                <w:color w:val="000000"/>
                <w:sz w:val="22"/>
                <w:szCs w:val="22"/>
                <w:lang w:eastAsia="tr-TR"/>
              </w:rPr>
              <w:t>Bağış Edimi</w:t>
            </w:r>
          </w:p>
        </w:tc>
        <w:tc>
          <w:tcPr>
            <w:tcW w:w="712" w:type="dxa"/>
            <w:gridSpan w:val="3"/>
            <w:tcBorders>
              <w:top w:val="single" w:sz="8" w:space="0" w:color="00000A"/>
              <w:left w:val="single" w:sz="8" w:space="0" w:color="00000A"/>
              <w:bottom w:val="single" w:sz="8" w:space="0" w:color="00000A"/>
              <w:right w:val="single" w:sz="8" w:space="0" w:color="00000A"/>
            </w:tcBorders>
            <w:shd w:val="clear" w:color="000000" w:fill="CCE6D4"/>
            <w:textDirection w:val="btLr"/>
            <w:vAlign w:val="center"/>
          </w:tcPr>
          <w:p w:rsidR="003E3172" w:rsidRDefault="002C758D">
            <w:pPr>
              <w:suppressAutoHyphens w:val="0"/>
              <w:ind w:left="113" w:right="113"/>
              <w:jc w:val="center"/>
            </w:pPr>
            <w:r>
              <w:rPr>
                <w:b/>
                <w:bCs/>
                <w:color w:val="000000"/>
                <w:sz w:val="22"/>
                <w:szCs w:val="22"/>
                <w:lang w:eastAsia="tr-TR"/>
              </w:rPr>
              <w:t>Suçtan Meydana Gelen Zararın Giderilmesi</w:t>
            </w:r>
          </w:p>
        </w:tc>
        <w:tc>
          <w:tcPr>
            <w:tcW w:w="571" w:type="dxa"/>
            <w:gridSpan w:val="2"/>
            <w:tcBorders>
              <w:top w:val="single" w:sz="8" w:space="0" w:color="00000A"/>
              <w:left w:val="single" w:sz="8" w:space="0" w:color="00000A"/>
              <w:bottom w:val="single" w:sz="8" w:space="0" w:color="00000A"/>
              <w:right w:val="single" w:sz="8" w:space="0" w:color="00000A"/>
            </w:tcBorders>
            <w:shd w:val="clear" w:color="000000" w:fill="CFF4FD"/>
            <w:textDirection w:val="btLr"/>
            <w:vAlign w:val="center"/>
          </w:tcPr>
          <w:p w:rsidR="003E3172" w:rsidRDefault="002C758D">
            <w:pPr>
              <w:suppressAutoHyphens w:val="0"/>
              <w:ind w:left="113" w:right="113"/>
              <w:jc w:val="center"/>
            </w:pPr>
            <w:r>
              <w:rPr>
                <w:b/>
                <w:bCs/>
                <w:color w:val="000000"/>
                <w:sz w:val="22"/>
                <w:szCs w:val="22"/>
                <w:lang w:eastAsia="tr-TR"/>
              </w:rPr>
              <w:t>Özür Dileme</w:t>
            </w:r>
          </w:p>
        </w:tc>
        <w:tc>
          <w:tcPr>
            <w:tcW w:w="568" w:type="dxa"/>
            <w:gridSpan w:val="2"/>
            <w:tcBorders>
              <w:top w:val="single" w:sz="8" w:space="0" w:color="00000A"/>
              <w:left w:val="single" w:sz="8" w:space="0" w:color="00000A"/>
              <w:bottom w:val="single" w:sz="8" w:space="0" w:color="00000A"/>
              <w:right w:val="single" w:sz="8" w:space="0" w:color="00000A"/>
            </w:tcBorders>
            <w:shd w:val="clear" w:color="000000" w:fill="CFF4FD"/>
            <w:textDirection w:val="btLr"/>
            <w:vAlign w:val="center"/>
          </w:tcPr>
          <w:p w:rsidR="003E3172" w:rsidRDefault="002C758D">
            <w:pPr>
              <w:suppressAutoHyphens w:val="0"/>
              <w:ind w:left="113" w:right="113"/>
              <w:jc w:val="center"/>
            </w:pPr>
            <w:r>
              <w:rPr>
                <w:b/>
                <w:bCs/>
                <w:color w:val="000000"/>
                <w:sz w:val="22"/>
                <w:szCs w:val="22"/>
                <w:lang w:eastAsia="tr-TR"/>
              </w:rPr>
              <w:t>Ağaç Dikilmesi</w:t>
            </w:r>
          </w:p>
        </w:tc>
        <w:tc>
          <w:tcPr>
            <w:tcW w:w="720" w:type="dxa"/>
            <w:gridSpan w:val="2"/>
            <w:tcBorders>
              <w:top w:val="single" w:sz="8" w:space="0" w:color="00000A"/>
              <w:left w:val="single" w:sz="8" w:space="0" w:color="00000A"/>
              <w:bottom w:val="single" w:sz="8" w:space="0" w:color="00000A"/>
              <w:right w:val="single" w:sz="8" w:space="0" w:color="00000A"/>
            </w:tcBorders>
            <w:shd w:val="clear" w:color="000000" w:fill="CFF4FD"/>
            <w:textDirection w:val="btLr"/>
            <w:vAlign w:val="center"/>
          </w:tcPr>
          <w:p w:rsidR="003E3172" w:rsidRDefault="002C758D">
            <w:pPr>
              <w:suppressAutoHyphens w:val="0"/>
              <w:ind w:left="113" w:right="113"/>
              <w:jc w:val="center"/>
            </w:pPr>
            <w:r>
              <w:rPr>
                <w:b/>
                <w:bCs/>
                <w:color w:val="000000"/>
                <w:sz w:val="22"/>
                <w:szCs w:val="22"/>
                <w:lang w:eastAsia="tr-TR"/>
              </w:rPr>
              <w:t>Kamuya Yararlı Bir İşte Çalışmak</w:t>
            </w:r>
          </w:p>
        </w:tc>
      </w:tr>
      <w:tr w:rsidR="003E3172">
        <w:trPr>
          <w:trHeight w:val="672"/>
        </w:trPr>
        <w:tc>
          <w:tcPr>
            <w:tcW w:w="1928" w:type="dxa"/>
            <w:tcBorders>
              <w:top w:val="single" w:sz="8" w:space="0" w:color="00000A"/>
              <w:left w:val="single" w:sz="8" w:space="0" w:color="00000A"/>
              <w:bottom w:val="single" w:sz="8" w:space="0" w:color="00000A"/>
              <w:right w:val="single" w:sz="12" w:space="0" w:color="00000A"/>
            </w:tcBorders>
            <w:shd w:val="clear" w:color="000000" w:fill="DDD9C4"/>
          </w:tcPr>
          <w:p w:rsidR="003E3172" w:rsidRDefault="002C758D">
            <w:pPr>
              <w:tabs>
                <w:tab w:val="left" w:pos="360"/>
              </w:tabs>
            </w:pPr>
            <w:r>
              <w:rPr>
                <w:sz w:val="22"/>
                <w:szCs w:val="22"/>
              </w:rPr>
              <w:t>Basit Yaralama (TCK 86/2)</w:t>
            </w:r>
          </w:p>
        </w:tc>
        <w:tc>
          <w:tcPr>
            <w:tcW w:w="650" w:type="dxa"/>
            <w:gridSpan w:val="2"/>
            <w:tcBorders>
              <w:top w:val="single" w:sz="8"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t>-</w:t>
            </w:r>
          </w:p>
        </w:tc>
        <w:tc>
          <w:tcPr>
            <w:tcW w:w="557" w:type="dxa"/>
            <w:gridSpan w:val="2"/>
            <w:tcBorders>
              <w:top w:val="single" w:sz="8"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t>1</w:t>
            </w:r>
          </w:p>
        </w:tc>
        <w:tc>
          <w:tcPr>
            <w:tcW w:w="757" w:type="dxa"/>
            <w:gridSpan w:val="2"/>
            <w:tcBorders>
              <w:top w:val="single" w:sz="8"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t>46</w:t>
            </w:r>
          </w:p>
        </w:tc>
        <w:tc>
          <w:tcPr>
            <w:tcW w:w="560" w:type="dxa"/>
            <w:gridSpan w:val="2"/>
            <w:tcBorders>
              <w:top w:val="single" w:sz="8"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t>-</w:t>
            </w:r>
          </w:p>
        </w:tc>
        <w:tc>
          <w:tcPr>
            <w:tcW w:w="559" w:type="dxa"/>
            <w:gridSpan w:val="2"/>
            <w:tcBorders>
              <w:top w:val="single" w:sz="8"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t>3</w:t>
            </w:r>
          </w:p>
        </w:tc>
        <w:tc>
          <w:tcPr>
            <w:tcW w:w="757" w:type="dxa"/>
            <w:gridSpan w:val="3"/>
            <w:tcBorders>
              <w:top w:val="single" w:sz="8"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t>32</w:t>
            </w:r>
          </w:p>
        </w:tc>
        <w:tc>
          <w:tcPr>
            <w:tcW w:w="618" w:type="dxa"/>
            <w:gridSpan w:val="2"/>
            <w:tcBorders>
              <w:top w:val="single" w:sz="8"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507" w:type="dxa"/>
            <w:gridSpan w:val="2"/>
            <w:tcBorders>
              <w:top w:val="single" w:sz="8"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712" w:type="dxa"/>
            <w:gridSpan w:val="3"/>
            <w:tcBorders>
              <w:top w:val="single" w:sz="8"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571" w:type="dxa"/>
            <w:gridSpan w:val="2"/>
            <w:tcBorders>
              <w:top w:val="single" w:sz="8"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w:t>
            </w:r>
          </w:p>
        </w:tc>
        <w:tc>
          <w:tcPr>
            <w:tcW w:w="568" w:type="dxa"/>
            <w:gridSpan w:val="2"/>
            <w:tcBorders>
              <w:top w:val="single" w:sz="8"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c>
          <w:tcPr>
            <w:tcW w:w="720" w:type="dxa"/>
            <w:gridSpan w:val="2"/>
            <w:tcBorders>
              <w:top w:val="single" w:sz="8"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r>
      <w:tr w:rsidR="003E3172">
        <w:trPr>
          <w:trHeight w:val="1051"/>
        </w:trPr>
        <w:tc>
          <w:tcPr>
            <w:tcW w:w="1928" w:type="dxa"/>
            <w:tcBorders>
              <w:top w:val="single" w:sz="8" w:space="0" w:color="00000A"/>
              <w:left w:val="single" w:sz="8" w:space="0" w:color="00000A"/>
              <w:bottom w:val="single" w:sz="8" w:space="0" w:color="00000A"/>
              <w:right w:val="single" w:sz="12" w:space="0" w:color="00000A"/>
            </w:tcBorders>
            <w:shd w:val="clear" w:color="000000" w:fill="DDD9C4"/>
          </w:tcPr>
          <w:p w:rsidR="003E3172" w:rsidRDefault="002C758D">
            <w:pPr>
              <w:tabs>
                <w:tab w:val="left" w:pos="360"/>
              </w:tabs>
            </w:pPr>
            <w:r>
              <w:rPr>
                <w:sz w:val="22"/>
                <w:szCs w:val="22"/>
              </w:rPr>
              <w:t>Taksirle Bir Kişinin Yaralanmasına Neden Olmak (TCK 89)</w:t>
            </w:r>
          </w:p>
        </w:tc>
        <w:tc>
          <w:tcPr>
            <w:tcW w:w="650"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rPr>
                <w:color w:val="000000"/>
                <w:sz w:val="22"/>
                <w:szCs w:val="22"/>
                <w:lang w:eastAsia="tr-TR"/>
              </w:rPr>
              <w:t>-</w:t>
            </w:r>
          </w:p>
        </w:tc>
        <w:tc>
          <w:tcPr>
            <w:tcW w:w="557"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rPr>
                <w:color w:val="000000"/>
                <w:sz w:val="22"/>
                <w:szCs w:val="22"/>
                <w:lang w:eastAsia="tr-TR"/>
              </w:rPr>
              <w:t>-</w:t>
            </w:r>
          </w:p>
        </w:tc>
        <w:tc>
          <w:tcPr>
            <w:tcW w:w="757"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rPr>
                <w:color w:val="000000"/>
                <w:sz w:val="22"/>
                <w:szCs w:val="22"/>
                <w:lang w:eastAsia="tr-TR"/>
              </w:rPr>
              <w:t>10</w:t>
            </w:r>
          </w:p>
        </w:tc>
        <w:tc>
          <w:tcPr>
            <w:tcW w:w="560" w:type="dxa"/>
            <w:gridSpan w:val="2"/>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rPr>
                <w:color w:val="000000"/>
                <w:sz w:val="22"/>
                <w:szCs w:val="22"/>
                <w:lang w:eastAsia="tr-TR"/>
              </w:rPr>
              <w:t>-</w:t>
            </w:r>
          </w:p>
        </w:tc>
        <w:tc>
          <w:tcPr>
            <w:tcW w:w="559" w:type="dxa"/>
            <w:gridSpan w:val="2"/>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rPr>
                <w:color w:val="000000"/>
                <w:sz w:val="22"/>
                <w:szCs w:val="22"/>
                <w:lang w:eastAsia="tr-TR"/>
              </w:rPr>
              <w:t>-</w:t>
            </w:r>
          </w:p>
        </w:tc>
        <w:tc>
          <w:tcPr>
            <w:tcW w:w="757" w:type="dxa"/>
            <w:gridSpan w:val="3"/>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rPr>
                <w:color w:val="000000"/>
                <w:sz w:val="22"/>
                <w:szCs w:val="22"/>
                <w:lang w:eastAsia="tr-TR"/>
              </w:rPr>
              <w:t>10</w:t>
            </w:r>
          </w:p>
        </w:tc>
        <w:tc>
          <w:tcPr>
            <w:tcW w:w="618" w:type="dxa"/>
            <w:gridSpan w:val="2"/>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507" w:type="dxa"/>
            <w:gridSpan w:val="2"/>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712" w:type="dxa"/>
            <w:gridSpan w:val="3"/>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571"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c>
          <w:tcPr>
            <w:tcW w:w="568"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c>
          <w:tcPr>
            <w:tcW w:w="720"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r>
      <w:tr w:rsidR="003E3172">
        <w:trPr>
          <w:trHeight w:val="617"/>
        </w:trPr>
        <w:tc>
          <w:tcPr>
            <w:tcW w:w="1928" w:type="dxa"/>
            <w:tcBorders>
              <w:top w:val="single" w:sz="8" w:space="0" w:color="00000A"/>
              <w:left w:val="single" w:sz="8" w:space="0" w:color="00000A"/>
              <w:bottom w:val="single" w:sz="8" w:space="0" w:color="00000A"/>
              <w:right w:val="single" w:sz="12" w:space="0" w:color="00000A"/>
            </w:tcBorders>
            <w:shd w:val="clear" w:color="000000" w:fill="DDD9C4"/>
          </w:tcPr>
          <w:p w:rsidR="003E3172" w:rsidRDefault="002C758D">
            <w:pPr>
              <w:tabs>
                <w:tab w:val="left" w:pos="360"/>
              </w:tabs>
            </w:pPr>
            <w:r>
              <w:rPr>
                <w:sz w:val="22"/>
                <w:szCs w:val="22"/>
              </w:rPr>
              <w:t>Basit Tehdit (TCK 106/1.2.Cümle)</w:t>
            </w:r>
          </w:p>
        </w:tc>
        <w:tc>
          <w:tcPr>
            <w:tcW w:w="650"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rPr>
                <w:color w:val="000000"/>
                <w:sz w:val="22"/>
                <w:szCs w:val="22"/>
                <w:lang w:eastAsia="tr-TR"/>
              </w:rPr>
              <w:t>-</w:t>
            </w:r>
          </w:p>
        </w:tc>
        <w:tc>
          <w:tcPr>
            <w:tcW w:w="557"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3E3172">
            <w:pPr>
              <w:suppressAutoHyphens w:val="0"/>
              <w:rPr>
                <w:color w:val="000000"/>
                <w:sz w:val="22"/>
                <w:szCs w:val="22"/>
                <w:lang w:eastAsia="tr-TR"/>
              </w:rPr>
            </w:pPr>
          </w:p>
        </w:tc>
        <w:tc>
          <w:tcPr>
            <w:tcW w:w="757"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rPr>
                <w:color w:val="000000"/>
                <w:sz w:val="22"/>
                <w:szCs w:val="22"/>
                <w:lang w:eastAsia="tr-TR"/>
              </w:rPr>
              <w:t>8</w:t>
            </w:r>
          </w:p>
        </w:tc>
        <w:tc>
          <w:tcPr>
            <w:tcW w:w="560" w:type="dxa"/>
            <w:gridSpan w:val="2"/>
            <w:tcBorders>
              <w:top w:val="single" w:sz="4" w:space="0" w:color="00000A"/>
              <w:left w:val="single" w:sz="4" w:space="0" w:color="00000A"/>
              <w:bottom w:val="single" w:sz="4" w:space="0" w:color="00000A"/>
              <w:right w:val="single" w:sz="4" w:space="0" w:color="00000A"/>
            </w:tcBorders>
            <w:shd w:val="clear" w:color="000000" w:fill="FFFFCC"/>
          </w:tcPr>
          <w:p w:rsidR="003E3172" w:rsidRDefault="003E3172">
            <w:pPr>
              <w:suppressAutoHyphens w:val="0"/>
              <w:rPr>
                <w:color w:val="000000"/>
                <w:sz w:val="22"/>
                <w:szCs w:val="22"/>
                <w:lang w:eastAsia="tr-TR"/>
              </w:rPr>
            </w:pPr>
          </w:p>
        </w:tc>
        <w:tc>
          <w:tcPr>
            <w:tcW w:w="559" w:type="dxa"/>
            <w:gridSpan w:val="2"/>
            <w:tcBorders>
              <w:top w:val="single" w:sz="4" w:space="0" w:color="00000A"/>
              <w:left w:val="single" w:sz="4" w:space="0" w:color="00000A"/>
              <w:bottom w:val="single" w:sz="4" w:space="0" w:color="00000A"/>
              <w:right w:val="single" w:sz="4" w:space="0" w:color="00000A"/>
            </w:tcBorders>
            <w:shd w:val="clear" w:color="000000" w:fill="FFFFCC"/>
          </w:tcPr>
          <w:p w:rsidR="003E3172" w:rsidRDefault="003E3172">
            <w:pPr>
              <w:suppressAutoHyphens w:val="0"/>
              <w:rPr>
                <w:color w:val="000000"/>
                <w:sz w:val="22"/>
                <w:szCs w:val="22"/>
                <w:lang w:eastAsia="tr-TR"/>
              </w:rPr>
            </w:pPr>
          </w:p>
        </w:tc>
        <w:tc>
          <w:tcPr>
            <w:tcW w:w="757" w:type="dxa"/>
            <w:gridSpan w:val="3"/>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rPr>
                <w:color w:val="000000"/>
                <w:sz w:val="22"/>
                <w:szCs w:val="22"/>
                <w:lang w:eastAsia="tr-TR"/>
              </w:rPr>
              <w:t>10</w:t>
            </w:r>
          </w:p>
        </w:tc>
        <w:tc>
          <w:tcPr>
            <w:tcW w:w="618" w:type="dxa"/>
            <w:gridSpan w:val="2"/>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507" w:type="dxa"/>
            <w:gridSpan w:val="2"/>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712" w:type="dxa"/>
            <w:gridSpan w:val="3"/>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571"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c>
          <w:tcPr>
            <w:tcW w:w="568"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c>
          <w:tcPr>
            <w:tcW w:w="720"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r>
      <w:tr w:rsidR="003E3172">
        <w:trPr>
          <w:trHeight w:val="839"/>
        </w:trPr>
        <w:tc>
          <w:tcPr>
            <w:tcW w:w="1928" w:type="dxa"/>
            <w:tcBorders>
              <w:top w:val="single" w:sz="8" w:space="0" w:color="00000A"/>
              <w:left w:val="single" w:sz="8" w:space="0" w:color="00000A"/>
              <w:bottom w:val="single" w:sz="8" w:space="0" w:color="00000A"/>
              <w:right w:val="single" w:sz="12" w:space="0" w:color="00000A"/>
            </w:tcBorders>
            <w:shd w:val="clear" w:color="000000" w:fill="DDD9C4"/>
          </w:tcPr>
          <w:p w:rsidR="003E3172" w:rsidRDefault="002C758D">
            <w:pPr>
              <w:tabs>
                <w:tab w:val="left" w:pos="360"/>
              </w:tabs>
            </w:pPr>
            <w:r>
              <w:rPr>
                <w:sz w:val="22"/>
                <w:szCs w:val="22"/>
              </w:rPr>
              <w:t>Konut Dokunulmazlığının İhlali (TCK 116)</w:t>
            </w:r>
          </w:p>
        </w:tc>
        <w:tc>
          <w:tcPr>
            <w:tcW w:w="650"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3E3172">
            <w:pPr>
              <w:suppressAutoHyphens w:val="0"/>
              <w:rPr>
                <w:color w:val="000000"/>
                <w:sz w:val="22"/>
                <w:szCs w:val="22"/>
                <w:lang w:eastAsia="tr-TR"/>
              </w:rPr>
            </w:pPr>
          </w:p>
        </w:tc>
        <w:tc>
          <w:tcPr>
            <w:tcW w:w="557"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3E3172">
            <w:pPr>
              <w:suppressAutoHyphens w:val="0"/>
              <w:rPr>
                <w:color w:val="000000"/>
                <w:sz w:val="22"/>
                <w:szCs w:val="22"/>
                <w:lang w:eastAsia="tr-TR"/>
              </w:rPr>
            </w:pPr>
          </w:p>
        </w:tc>
        <w:tc>
          <w:tcPr>
            <w:tcW w:w="757"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rPr>
                <w:color w:val="000000"/>
                <w:sz w:val="22"/>
                <w:szCs w:val="22"/>
                <w:lang w:eastAsia="tr-TR"/>
              </w:rPr>
              <w:t>1</w:t>
            </w:r>
          </w:p>
        </w:tc>
        <w:tc>
          <w:tcPr>
            <w:tcW w:w="560" w:type="dxa"/>
            <w:gridSpan w:val="2"/>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rPr>
                <w:color w:val="000000"/>
                <w:sz w:val="22"/>
                <w:szCs w:val="22"/>
                <w:lang w:eastAsia="tr-TR"/>
              </w:rPr>
              <w:t>-</w:t>
            </w:r>
          </w:p>
        </w:tc>
        <w:tc>
          <w:tcPr>
            <w:tcW w:w="559" w:type="dxa"/>
            <w:gridSpan w:val="2"/>
            <w:tcBorders>
              <w:top w:val="single" w:sz="4" w:space="0" w:color="00000A"/>
              <w:left w:val="single" w:sz="4" w:space="0" w:color="00000A"/>
              <w:bottom w:val="single" w:sz="4" w:space="0" w:color="00000A"/>
              <w:right w:val="single" w:sz="4" w:space="0" w:color="00000A"/>
            </w:tcBorders>
            <w:shd w:val="clear" w:color="000000" w:fill="FFFFCC"/>
          </w:tcPr>
          <w:p w:rsidR="003E3172" w:rsidRDefault="003E3172">
            <w:pPr>
              <w:suppressAutoHyphens w:val="0"/>
              <w:rPr>
                <w:color w:val="000000"/>
                <w:sz w:val="22"/>
                <w:szCs w:val="22"/>
                <w:lang w:eastAsia="tr-TR"/>
              </w:rPr>
            </w:pPr>
          </w:p>
        </w:tc>
        <w:tc>
          <w:tcPr>
            <w:tcW w:w="757" w:type="dxa"/>
            <w:gridSpan w:val="3"/>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rPr>
                <w:color w:val="000000"/>
                <w:sz w:val="22"/>
                <w:szCs w:val="22"/>
                <w:lang w:eastAsia="tr-TR"/>
              </w:rPr>
              <w:t>1</w:t>
            </w:r>
          </w:p>
        </w:tc>
        <w:tc>
          <w:tcPr>
            <w:tcW w:w="618" w:type="dxa"/>
            <w:gridSpan w:val="2"/>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507" w:type="dxa"/>
            <w:gridSpan w:val="2"/>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712" w:type="dxa"/>
            <w:gridSpan w:val="3"/>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571"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c>
          <w:tcPr>
            <w:tcW w:w="568"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c>
          <w:tcPr>
            <w:tcW w:w="720"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r>
      <w:tr w:rsidR="003E3172">
        <w:trPr>
          <w:trHeight w:val="981"/>
        </w:trPr>
        <w:tc>
          <w:tcPr>
            <w:tcW w:w="1928" w:type="dxa"/>
            <w:tcBorders>
              <w:top w:val="single" w:sz="8" w:space="0" w:color="00000A"/>
              <w:left w:val="single" w:sz="8" w:space="0" w:color="00000A"/>
              <w:bottom w:val="single" w:sz="8" w:space="0" w:color="00000A"/>
              <w:right w:val="single" w:sz="12" w:space="0" w:color="00000A"/>
            </w:tcBorders>
            <w:shd w:val="clear" w:color="000000" w:fill="DDD9C4"/>
          </w:tcPr>
          <w:p w:rsidR="003E3172" w:rsidRDefault="002C758D">
            <w:pPr>
              <w:tabs>
                <w:tab w:val="left" w:pos="360"/>
              </w:tabs>
            </w:pPr>
            <w:r>
              <w:rPr>
                <w:sz w:val="22"/>
                <w:szCs w:val="22"/>
              </w:rPr>
              <w:t>Kişilerin Huzur ve Sükununu Bozmak (TCK 123)</w:t>
            </w:r>
          </w:p>
        </w:tc>
        <w:tc>
          <w:tcPr>
            <w:tcW w:w="650"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3E3172">
            <w:pPr>
              <w:suppressAutoHyphens w:val="0"/>
              <w:rPr>
                <w:color w:val="000000"/>
                <w:sz w:val="22"/>
                <w:szCs w:val="22"/>
                <w:lang w:eastAsia="tr-TR"/>
              </w:rPr>
            </w:pPr>
          </w:p>
        </w:tc>
        <w:tc>
          <w:tcPr>
            <w:tcW w:w="557"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3E3172">
            <w:pPr>
              <w:suppressAutoHyphens w:val="0"/>
              <w:rPr>
                <w:color w:val="000000"/>
                <w:sz w:val="22"/>
                <w:szCs w:val="22"/>
                <w:lang w:eastAsia="tr-TR"/>
              </w:rPr>
            </w:pPr>
          </w:p>
        </w:tc>
        <w:tc>
          <w:tcPr>
            <w:tcW w:w="757"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rPr>
                <w:color w:val="000000"/>
                <w:sz w:val="22"/>
                <w:szCs w:val="22"/>
                <w:lang w:eastAsia="tr-TR"/>
              </w:rPr>
              <w:t>1</w:t>
            </w:r>
          </w:p>
        </w:tc>
        <w:tc>
          <w:tcPr>
            <w:tcW w:w="560" w:type="dxa"/>
            <w:gridSpan w:val="2"/>
            <w:tcBorders>
              <w:top w:val="single" w:sz="4" w:space="0" w:color="00000A"/>
              <w:left w:val="single" w:sz="4" w:space="0" w:color="00000A"/>
              <w:bottom w:val="single" w:sz="4" w:space="0" w:color="00000A"/>
              <w:right w:val="single" w:sz="4" w:space="0" w:color="00000A"/>
            </w:tcBorders>
            <w:shd w:val="clear" w:color="000000" w:fill="FFFFCC"/>
          </w:tcPr>
          <w:p w:rsidR="003E3172" w:rsidRDefault="003E3172">
            <w:pPr>
              <w:suppressAutoHyphens w:val="0"/>
              <w:rPr>
                <w:color w:val="000000"/>
                <w:sz w:val="22"/>
                <w:szCs w:val="22"/>
                <w:lang w:eastAsia="tr-TR"/>
              </w:rPr>
            </w:pPr>
          </w:p>
        </w:tc>
        <w:tc>
          <w:tcPr>
            <w:tcW w:w="559" w:type="dxa"/>
            <w:gridSpan w:val="2"/>
            <w:tcBorders>
              <w:top w:val="single" w:sz="4" w:space="0" w:color="00000A"/>
              <w:left w:val="single" w:sz="4" w:space="0" w:color="00000A"/>
              <w:bottom w:val="single" w:sz="4" w:space="0" w:color="00000A"/>
              <w:right w:val="single" w:sz="4" w:space="0" w:color="00000A"/>
            </w:tcBorders>
            <w:shd w:val="clear" w:color="000000" w:fill="FFFFCC"/>
          </w:tcPr>
          <w:p w:rsidR="003E3172" w:rsidRDefault="003E3172">
            <w:pPr>
              <w:suppressAutoHyphens w:val="0"/>
              <w:rPr>
                <w:color w:val="000000"/>
                <w:sz w:val="22"/>
                <w:szCs w:val="22"/>
                <w:lang w:eastAsia="tr-TR"/>
              </w:rPr>
            </w:pPr>
          </w:p>
        </w:tc>
        <w:tc>
          <w:tcPr>
            <w:tcW w:w="757" w:type="dxa"/>
            <w:gridSpan w:val="3"/>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rPr>
                <w:color w:val="000000"/>
                <w:sz w:val="22"/>
                <w:szCs w:val="22"/>
                <w:lang w:eastAsia="tr-TR"/>
              </w:rPr>
              <w:t>1</w:t>
            </w:r>
          </w:p>
        </w:tc>
        <w:tc>
          <w:tcPr>
            <w:tcW w:w="618" w:type="dxa"/>
            <w:gridSpan w:val="2"/>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507" w:type="dxa"/>
            <w:gridSpan w:val="2"/>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712" w:type="dxa"/>
            <w:gridSpan w:val="3"/>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571"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c>
          <w:tcPr>
            <w:tcW w:w="568"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c>
          <w:tcPr>
            <w:tcW w:w="720"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r>
      <w:tr w:rsidR="003E3172">
        <w:trPr>
          <w:trHeight w:val="711"/>
        </w:trPr>
        <w:tc>
          <w:tcPr>
            <w:tcW w:w="1928" w:type="dxa"/>
            <w:tcBorders>
              <w:top w:val="single" w:sz="8" w:space="0" w:color="00000A"/>
              <w:left w:val="single" w:sz="8" w:space="0" w:color="00000A"/>
              <w:bottom w:val="single" w:sz="8" w:space="0" w:color="00000A"/>
              <w:right w:val="single" w:sz="12" w:space="0" w:color="00000A"/>
            </w:tcBorders>
            <w:shd w:val="clear" w:color="000000" w:fill="DDD9C4"/>
          </w:tcPr>
          <w:p w:rsidR="003E3172" w:rsidRDefault="002C758D">
            <w:pPr>
              <w:tabs>
                <w:tab w:val="left" w:pos="360"/>
              </w:tabs>
            </w:pPr>
            <w:r>
              <w:rPr>
                <w:sz w:val="22"/>
                <w:szCs w:val="22"/>
              </w:rPr>
              <w:t>Hakaret (TCK 125)</w:t>
            </w:r>
          </w:p>
        </w:tc>
        <w:tc>
          <w:tcPr>
            <w:tcW w:w="650"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3E3172">
            <w:pPr>
              <w:suppressAutoHyphens w:val="0"/>
            </w:pPr>
          </w:p>
        </w:tc>
        <w:tc>
          <w:tcPr>
            <w:tcW w:w="557"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t>2</w:t>
            </w:r>
          </w:p>
        </w:tc>
        <w:tc>
          <w:tcPr>
            <w:tcW w:w="757"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t>54</w:t>
            </w:r>
          </w:p>
        </w:tc>
        <w:tc>
          <w:tcPr>
            <w:tcW w:w="560" w:type="dxa"/>
            <w:gridSpan w:val="2"/>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t>-</w:t>
            </w:r>
          </w:p>
        </w:tc>
        <w:tc>
          <w:tcPr>
            <w:tcW w:w="559" w:type="dxa"/>
            <w:gridSpan w:val="2"/>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t>2</w:t>
            </w:r>
          </w:p>
        </w:tc>
        <w:tc>
          <w:tcPr>
            <w:tcW w:w="757" w:type="dxa"/>
            <w:gridSpan w:val="3"/>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t>57</w:t>
            </w:r>
          </w:p>
        </w:tc>
        <w:tc>
          <w:tcPr>
            <w:tcW w:w="618" w:type="dxa"/>
            <w:gridSpan w:val="2"/>
            <w:tcBorders>
              <w:top w:val="single" w:sz="4" w:space="0" w:color="00000A"/>
              <w:left w:val="single" w:sz="4" w:space="0" w:color="00000A"/>
              <w:bottom w:val="single" w:sz="4" w:space="0" w:color="00000A"/>
              <w:right w:val="single" w:sz="4" w:space="0" w:color="00000A"/>
            </w:tcBorders>
            <w:shd w:val="clear" w:color="000000" w:fill="CCE6D4"/>
          </w:tcPr>
          <w:p w:rsidR="003E3172" w:rsidRDefault="003E3172">
            <w:pPr>
              <w:suppressAutoHyphens w:val="0"/>
            </w:pPr>
          </w:p>
        </w:tc>
        <w:tc>
          <w:tcPr>
            <w:tcW w:w="507" w:type="dxa"/>
            <w:gridSpan w:val="2"/>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712" w:type="dxa"/>
            <w:gridSpan w:val="3"/>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571"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c>
          <w:tcPr>
            <w:tcW w:w="568"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c>
          <w:tcPr>
            <w:tcW w:w="720"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r>
      <w:tr w:rsidR="003E3172">
        <w:trPr>
          <w:trHeight w:val="962"/>
        </w:trPr>
        <w:tc>
          <w:tcPr>
            <w:tcW w:w="1928" w:type="dxa"/>
            <w:tcBorders>
              <w:top w:val="single" w:sz="8" w:space="0" w:color="00000A"/>
              <w:left w:val="single" w:sz="8" w:space="0" w:color="00000A"/>
              <w:bottom w:val="single" w:sz="8" w:space="0" w:color="00000A"/>
              <w:right w:val="single" w:sz="12" w:space="0" w:color="00000A"/>
            </w:tcBorders>
            <w:shd w:val="clear" w:color="000000" w:fill="DDD9C4"/>
          </w:tcPr>
          <w:p w:rsidR="003E3172" w:rsidRDefault="002C758D">
            <w:pPr>
              <w:tabs>
                <w:tab w:val="left" w:pos="360"/>
              </w:tabs>
            </w:pPr>
            <w:r>
              <w:t>Mala zarar vermek</w:t>
            </w:r>
          </w:p>
        </w:tc>
        <w:tc>
          <w:tcPr>
            <w:tcW w:w="650"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rPr>
                <w:color w:val="000000"/>
                <w:sz w:val="22"/>
                <w:szCs w:val="22"/>
                <w:lang w:eastAsia="tr-TR"/>
              </w:rPr>
              <w:t> -</w:t>
            </w:r>
          </w:p>
        </w:tc>
        <w:tc>
          <w:tcPr>
            <w:tcW w:w="557"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rPr>
                <w:color w:val="000000"/>
                <w:sz w:val="22"/>
                <w:szCs w:val="22"/>
                <w:lang w:eastAsia="tr-TR"/>
              </w:rPr>
              <w:t>1</w:t>
            </w:r>
          </w:p>
        </w:tc>
        <w:tc>
          <w:tcPr>
            <w:tcW w:w="757"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rPr>
                <w:color w:val="000000"/>
                <w:sz w:val="22"/>
                <w:szCs w:val="22"/>
                <w:lang w:eastAsia="tr-TR"/>
              </w:rPr>
              <w:t>9 </w:t>
            </w:r>
          </w:p>
        </w:tc>
        <w:tc>
          <w:tcPr>
            <w:tcW w:w="560" w:type="dxa"/>
            <w:gridSpan w:val="2"/>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rPr>
                <w:color w:val="000000"/>
                <w:sz w:val="22"/>
                <w:szCs w:val="22"/>
                <w:lang w:eastAsia="tr-TR"/>
              </w:rPr>
              <w:t>- </w:t>
            </w:r>
          </w:p>
        </w:tc>
        <w:tc>
          <w:tcPr>
            <w:tcW w:w="559" w:type="dxa"/>
            <w:gridSpan w:val="2"/>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rPr>
                <w:color w:val="000000"/>
                <w:sz w:val="22"/>
                <w:szCs w:val="22"/>
                <w:lang w:eastAsia="tr-TR"/>
              </w:rPr>
              <w:t>- </w:t>
            </w:r>
          </w:p>
        </w:tc>
        <w:tc>
          <w:tcPr>
            <w:tcW w:w="757" w:type="dxa"/>
            <w:gridSpan w:val="3"/>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rPr>
                <w:color w:val="000000"/>
                <w:sz w:val="22"/>
                <w:szCs w:val="22"/>
                <w:lang w:eastAsia="tr-TR"/>
              </w:rPr>
              <w:t>7 </w:t>
            </w:r>
          </w:p>
        </w:tc>
        <w:tc>
          <w:tcPr>
            <w:tcW w:w="618" w:type="dxa"/>
            <w:gridSpan w:val="2"/>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507" w:type="dxa"/>
            <w:gridSpan w:val="2"/>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712" w:type="dxa"/>
            <w:gridSpan w:val="3"/>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571"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c>
          <w:tcPr>
            <w:tcW w:w="568"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c>
          <w:tcPr>
            <w:tcW w:w="720"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r>
      <w:tr w:rsidR="003E3172">
        <w:trPr>
          <w:trHeight w:val="1515"/>
        </w:trPr>
        <w:tc>
          <w:tcPr>
            <w:tcW w:w="1928" w:type="dxa"/>
            <w:tcBorders>
              <w:top w:val="single" w:sz="8" w:space="0" w:color="00000A"/>
              <w:left w:val="single" w:sz="8" w:space="0" w:color="00000A"/>
              <w:bottom w:val="single" w:sz="8" w:space="0" w:color="00000A"/>
              <w:right w:val="single" w:sz="12" w:space="0" w:color="00000A"/>
            </w:tcBorders>
            <w:shd w:val="clear" w:color="000000" w:fill="DDD9C4"/>
          </w:tcPr>
          <w:p w:rsidR="003E3172" w:rsidRDefault="002C758D">
            <w:pPr>
              <w:tabs>
                <w:tab w:val="left" w:pos="360"/>
              </w:tabs>
            </w:pPr>
            <w:r>
              <w:t>Taksirle Bir kişi yaralanmasına sebebiyet</w:t>
            </w:r>
          </w:p>
        </w:tc>
        <w:tc>
          <w:tcPr>
            <w:tcW w:w="650"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rPr>
                <w:color w:val="000000"/>
                <w:sz w:val="22"/>
                <w:szCs w:val="22"/>
                <w:lang w:eastAsia="tr-TR"/>
              </w:rPr>
              <w:t> -</w:t>
            </w:r>
          </w:p>
        </w:tc>
        <w:tc>
          <w:tcPr>
            <w:tcW w:w="557"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rPr>
                <w:color w:val="000000"/>
                <w:sz w:val="22"/>
                <w:szCs w:val="22"/>
                <w:lang w:eastAsia="tr-TR"/>
              </w:rPr>
              <w:t>- </w:t>
            </w:r>
          </w:p>
        </w:tc>
        <w:tc>
          <w:tcPr>
            <w:tcW w:w="757"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rPr>
                <w:color w:val="000000"/>
                <w:sz w:val="22"/>
                <w:szCs w:val="22"/>
                <w:lang w:eastAsia="tr-TR"/>
              </w:rPr>
              <w:t>- </w:t>
            </w:r>
          </w:p>
        </w:tc>
        <w:tc>
          <w:tcPr>
            <w:tcW w:w="560" w:type="dxa"/>
            <w:gridSpan w:val="2"/>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rPr>
                <w:color w:val="000000"/>
                <w:sz w:val="22"/>
                <w:szCs w:val="22"/>
                <w:lang w:eastAsia="tr-TR"/>
              </w:rPr>
              <w:t>- </w:t>
            </w:r>
          </w:p>
        </w:tc>
        <w:tc>
          <w:tcPr>
            <w:tcW w:w="559" w:type="dxa"/>
            <w:gridSpan w:val="2"/>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rPr>
                <w:color w:val="000000"/>
                <w:sz w:val="22"/>
                <w:szCs w:val="22"/>
                <w:lang w:eastAsia="tr-TR"/>
              </w:rPr>
              <w:t>- </w:t>
            </w:r>
          </w:p>
        </w:tc>
        <w:tc>
          <w:tcPr>
            <w:tcW w:w="757" w:type="dxa"/>
            <w:gridSpan w:val="3"/>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rPr>
                <w:color w:val="000000"/>
                <w:sz w:val="22"/>
                <w:szCs w:val="22"/>
                <w:lang w:eastAsia="tr-TR"/>
              </w:rPr>
              <w:t>- </w:t>
            </w:r>
          </w:p>
        </w:tc>
        <w:tc>
          <w:tcPr>
            <w:tcW w:w="618" w:type="dxa"/>
            <w:gridSpan w:val="2"/>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507" w:type="dxa"/>
            <w:gridSpan w:val="2"/>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712" w:type="dxa"/>
            <w:gridSpan w:val="3"/>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571"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c>
          <w:tcPr>
            <w:tcW w:w="568"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c>
          <w:tcPr>
            <w:tcW w:w="720"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r>
      <w:tr w:rsidR="003E3172">
        <w:trPr>
          <w:trHeight w:val="869"/>
        </w:trPr>
        <w:tc>
          <w:tcPr>
            <w:tcW w:w="2034" w:type="dxa"/>
            <w:gridSpan w:val="2"/>
            <w:tcBorders>
              <w:top w:val="single" w:sz="8" w:space="0" w:color="00000A"/>
              <w:left w:val="single" w:sz="8" w:space="0" w:color="00000A"/>
              <w:bottom w:val="single" w:sz="8" w:space="0" w:color="00000A"/>
              <w:right w:val="single" w:sz="12" w:space="0" w:color="00000A"/>
            </w:tcBorders>
            <w:shd w:val="clear" w:color="000000" w:fill="DDD9C4"/>
          </w:tcPr>
          <w:p w:rsidR="003E3172" w:rsidRDefault="002C758D">
            <w:pPr>
              <w:tabs>
                <w:tab w:val="left" w:pos="360"/>
              </w:tabs>
            </w:pPr>
            <w:r>
              <w:rPr>
                <w:sz w:val="22"/>
                <w:szCs w:val="22"/>
              </w:rPr>
              <w:t>Özel Hayatın Gizliliğini İhlal (TCK 134)</w:t>
            </w:r>
          </w:p>
        </w:tc>
        <w:tc>
          <w:tcPr>
            <w:tcW w:w="634"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3E3172">
            <w:pPr>
              <w:suppressAutoHyphens w:val="0"/>
            </w:pPr>
          </w:p>
        </w:tc>
        <w:tc>
          <w:tcPr>
            <w:tcW w:w="553"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3E3172">
            <w:pPr>
              <w:suppressAutoHyphens w:val="0"/>
            </w:pPr>
          </w:p>
        </w:tc>
        <w:tc>
          <w:tcPr>
            <w:tcW w:w="741"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t>2</w:t>
            </w:r>
          </w:p>
        </w:tc>
        <w:tc>
          <w:tcPr>
            <w:tcW w:w="549" w:type="dxa"/>
            <w:gridSpan w:val="2"/>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t>2</w:t>
            </w:r>
          </w:p>
        </w:tc>
        <w:tc>
          <w:tcPr>
            <w:tcW w:w="566" w:type="dxa"/>
            <w:gridSpan w:val="2"/>
            <w:tcBorders>
              <w:top w:val="single" w:sz="4" w:space="0" w:color="00000A"/>
              <w:left w:val="single" w:sz="4" w:space="0" w:color="00000A"/>
              <w:bottom w:val="single" w:sz="4" w:space="0" w:color="00000A"/>
              <w:right w:val="single" w:sz="4" w:space="0" w:color="00000A"/>
            </w:tcBorders>
            <w:shd w:val="clear" w:color="000000" w:fill="FFFFCC"/>
          </w:tcPr>
          <w:p w:rsidR="003E3172" w:rsidRDefault="003E3172">
            <w:pPr>
              <w:suppressAutoHyphens w:val="0"/>
            </w:pPr>
          </w:p>
        </w:tc>
        <w:tc>
          <w:tcPr>
            <w:tcW w:w="732" w:type="dxa"/>
            <w:gridSpan w:val="3"/>
            <w:tcBorders>
              <w:top w:val="single" w:sz="4" w:space="0" w:color="00000A"/>
              <w:left w:val="single" w:sz="4" w:space="0" w:color="00000A"/>
              <w:bottom w:val="single" w:sz="4" w:space="0" w:color="00000A"/>
              <w:right w:val="single" w:sz="4" w:space="0" w:color="00000A"/>
            </w:tcBorders>
            <w:shd w:val="clear" w:color="000000" w:fill="FFFFCC"/>
          </w:tcPr>
          <w:p w:rsidR="003E3172" w:rsidRDefault="003E3172">
            <w:pPr>
              <w:suppressAutoHyphens w:val="0"/>
            </w:pPr>
          </w:p>
        </w:tc>
        <w:tc>
          <w:tcPr>
            <w:tcW w:w="620" w:type="dxa"/>
            <w:gridSpan w:val="2"/>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495" w:type="dxa"/>
            <w:gridSpan w:val="2"/>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708" w:type="dxa"/>
            <w:gridSpan w:val="3"/>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568"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c>
          <w:tcPr>
            <w:tcW w:w="566"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c>
          <w:tcPr>
            <w:tcW w:w="698" w:type="dxa"/>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r>
      <w:tr w:rsidR="003E3172">
        <w:trPr>
          <w:trHeight w:val="954"/>
        </w:trPr>
        <w:tc>
          <w:tcPr>
            <w:tcW w:w="2034" w:type="dxa"/>
            <w:gridSpan w:val="2"/>
            <w:tcBorders>
              <w:top w:val="single" w:sz="8" w:space="0" w:color="00000A"/>
              <w:left w:val="single" w:sz="8" w:space="0" w:color="00000A"/>
              <w:bottom w:val="single" w:sz="8" w:space="0" w:color="00000A"/>
              <w:right w:val="single" w:sz="12" w:space="0" w:color="00000A"/>
            </w:tcBorders>
            <w:shd w:val="clear" w:color="000000" w:fill="DDD9C4"/>
          </w:tcPr>
          <w:p w:rsidR="003E3172" w:rsidRDefault="002C758D">
            <w:pPr>
              <w:tabs>
                <w:tab w:val="left" w:pos="360"/>
              </w:tabs>
            </w:pPr>
            <w:r>
              <w:rPr>
                <w:sz w:val="22"/>
                <w:szCs w:val="22"/>
              </w:rPr>
              <w:t>Hakkı Olmayan yere tecavüz</w:t>
            </w:r>
          </w:p>
        </w:tc>
        <w:tc>
          <w:tcPr>
            <w:tcW w:w="634"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rPr>
                <w:color w:val="000000"/>
                <w:sz w:val="22"/>
                <w:szCs w:val="22"/>
                <w:lang w:eastAsia="tr-TR"/>
              </w:rPr>
              <w:t> -</w:t>
            </w:r>
          </w:p>
        </w:tc>
        <w:tc>
          <w:tcPr>
            <w:tcW w:w="553"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rPr>
                <w:color w:val="000000"/>
                <w:sz w:val="22"/>
                <w:szCs w:val="22"/>
                <w:lang w:eastAsia="tr-TR"/>
              </w:rPr>
              <w:t>- </w:t>
            </w:r>
          </w:p>
        </w:tc>
        <w:tc>
          <w:tcPr>
            <w:tcW w:w="741"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rPr>
                <w:color w:val="000000"/>
                <w:sz w:val="22"/>
                <w:szCs w:val="22"/>
                <w:lang w:eastAsia="tr-TR"/>
              </w:rPr>
              <w:t>1</w:t>
            </w:r>
          </w:p>
        </w:tc>
        <w:tc>
          <w:tcPr>
            <w:tcW w:w="549" w:type="dxa"/>
            <w:gridSpan w:val="2"/>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rPr>
                <w:color w:val="000000"/>
                <w:sz w:val="22"/>
                <w:szCs w:val="22"/>
                <w:lang w:eastAsia="tr-TR"/>
              </w:rPr>
              <w:t>- </w:t>
            </w:r>
          </w:p>
        </w:tc>
        <w:tc>
          <w:tcPr>
            <w:tcW w:w="566" w:type="dxa"/>
            <w:gridSpan w:val="2"/>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rPr>
                <w:color w:val="000000"/>
                <w:sz w:val="22"/>
                <w:szCs w:val="22"/>
                <w:lang w:eastAsia="tr-TR"/>
              </w:rPr>
              <w:t>1</w:t>
            </w:r>
          </w:p>
        </w:tc>
        <w:tc>
          <w:tcPr>
            <w:tcW w:w="732" w:type="dxa"/>
            <w:gridSpan w:val="3"/>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rPr>
                <w:color w:val="000000"/>
                <w:sz w:val="22"/>
                <w:szCs w:val="22"/>
                <w:lang w:eastAsia="tr-TR"/>
              </w:rPr>
              <w:t>- </w:t>
            </w:r>
          </w:p>
        </w:tc>
        <w:tc>
          <w:tcPr>
            <w:tcW w:w="620" w:type="dxa"/>
            <w:gridSpan w:val="2"/>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495" w:type="dxa"/>
            <w:gridSpan w:val="2"/>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708" w:type="dxa"/>
            <w:gridSpan w:val="3"/>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568"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c>
          <w:tcPr>
            <w:tcW w:w="566"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c>
          <w:tcPr>
            <w:tcW w:w="698" w:type="dxa"/>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r>
      <w:tr w:rsidR="003E3172">
        <w:trPr>
          <w:trHeight w:val="1890"/>
        </w:trPr>
        <w:tc>
          <w:tcPr>
            <w:tcW w:w="2034" w:type="dxa"/>
            <w:gridSpan w:val="2"/>
            <w:tcBorders>
              <w:top w:val="single" w:sz="8" w:space="0" w:color="00000A"/>
              <w:left w:val="single" w:sz="8" w:space="0" w:color="00000A"/>
              <w:bottom w:val="single" w:sz="8" w:space="0" w:color="00000A"/>
              <w:right w:val="single" w:sz="12" w:space="0" w:color="00000A"/>
            </w:tcBorders>
            <w:shd w:val="clear" w:color="000000" w:fill="DDD9C4"/>
          </w:tcPr>
          <w:p w:rsidR="003E3172" w:rsidRDefault="002C758D">
            <w:pPr>
              <w:tabs>
                <w:tab w:val="left" w:pos="360"/>
              </w:tabs>
            </w:pPr>
            <w:r>
              <w:lastRenderedPageBreak/>
              <w:t>Taksirle birden fazla kişinin yaralanmasına neden olmak</w:t>
            </w:r>
          </w:p>
        </w:tc>
        <w:tc>
          <w:tcPr>
            <w:tcW w:w="634"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rPr>
                <w:color w:val="000000"/>
                <w:sz w:val="22"/>
                <w:szCs w:val="22"/>
                <w:lang w:eastAsia="tr-TR"/>
              </w:rPr>
              <w:t> -</w:t>
            </w:r>
          </w:p>
        </w:tc>
        <w:tc>
          <w:tcPr>
            <w:tcW w:w="553"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rPr>
                <w:color w:val="000000"/>
                <w:sz w:val="22"/>
                <w:szCs w:val="22"/>
                <w:lang w:eastAsia="tr-TR"/>
              </w:rPr>
              <w:t>- </w:t>
            </w:r>
          </w:p>
        </w:tc>
        <w:tc>
          <w:tcPr>
            <w:tcW w:w="741" w:type="dxa"/>
            <w:gridSpan w:val="2"/>
            <w:tcBorders>
              <w:top w:val="single" w:sz="4" w:space="0" w:color="00000A"/>
              <w:left w:val="single" w:sz="4" w:space="0" w:color="00000A"/>
              <w:bottom w:val="single" w:sz="4" w:space="0" w:color="00000A"/>
              <w:right w:val="single" w:sz="4" w:space="0" w:color="00000A"/>
            </w:tcBorders>
            <w:shd w:val="clear" w:color="000000" w:fill="DDE6F1"/>
          </w:tcPr>
          <w:p w:rsidR="003E3172" w:rsidRDefault="002C758D">
            <w:pPr>
              <w:suppressAutoHyphens w:val="0"/>
            </w:pPr>
            <w:r>
              <w:rPr>
                <w:color w:val="000000"/>
                <w:sz w:val="22"/>
                <w:szCs w:val="22"/>
                <w:lang w:eastAsia="tr-TR"/>
              </w:rPr>
              <w:t>1</w:t>
            </w:r>
          </w:p>
        </w:tc>
        <w:tc>
          <w:tcPr>
            <w:tcW w:w="549" w:type="dxa"/>
            <w:gridSpan w:val="2"/>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rPr>
                <w:color w:val="000000"/>
                <w:sz w:val="22"/>
                <w:szCs w:val="22"/>
                <w:lang w:eastAsia="tr-TR"/>
              </w:rPr>
              <w:t>- </w:t>
            </w:r>
          </w:p>
        </w:tc>
        <w:tc>
          <w:tcPr>
            <w:tcW w:w="566" w:type="dxa"/>
            <w:gridSpan w:val="2"/>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rPr>
                <w:color w:val="000000"/>
                <w:sz w:val="22"/>
                <w:szCs w:val="22"/>
                <w:lang w:eastAsia="tr-TR"/>
              </w:rPr>
              <w:t>2</w:t>
            </w:r>
          </w:p>
        </w:tc>
        <w:tc>
          <w:tcPr>
            <w:tcW w:w="732" w:type="dxa"/>
            <w:gridSpan w:val="3"/>
            <w:tcBorders>
              <w:top w:val="single" w:sz="4" w:space="0" w:color="00000A"/>
              <w:left w:val="single" w:sz="4" w:space="0" w:color="00000A"/>
              <w:bottom w:val="single" w:sz="4" w:space="0" w:color="00000A"/>
              <w:right w:val="single" w:sz="4" w:space="0" w:color="00000A"/>
            </w:tcBorders>
            <w:shd w:val="clear" w:color="000000" w:fill="FFFFCC"/>
          </w:tcPr>
          <w:p w:rsidR="003E3172" w:rsidRDefault="002C758D">
            <w:pPr>
              <w:suppressAutoHyphens w:val="0"/>
            </w:pPr>
            <w:r>
              <w:rPr>
                <w:color w:val="000000"/>
                <w:sz w:val="22"/>
                <w:szCs w:val="22"/>
                <w:lang w:eastAsia="tr-TR"/>
              </w:rPr>
              <w:t>-</w:t>
            </w:r>
          </w:p>
        </w:tc>
        <w:tc>
          <w:tcPr>
            <w:tcW w:w="620" w:type="dxa"/>
            <w:gridSpan w:val="2"/>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495" w:type="dxa"/>
            <w:gridSpan w:val="2"/>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708" w:type="dxa"/>
            <w:gridSpan w:val="3"/>
            <w:tcBorders>
              <w:top w:val="single" w:sz="4" w:space="0" w:color="00000A"/>
              <w:left w:val="single" w:sz="4" w:space="0" w:color="00000A"/>
              <w:bottom w:val="single" w:sz="4" w:space="0" w:color="00000A"/>
              <w:right w:val="single" w:sz="4" w:space="0" w:color="00000A"/>
            </w:tcBorders>
            <w:shd w:val="clear" w:color="000000" w:fill="CCE6D4"/>
          </w:tcPr>
          <w:p w:rsidR="003E3172" w:rsidRDefault="002C758D">
            <w:pPr>
              <w:suppressAutoHyphens w:val="0"/>
            </w:pPr>
            <w:r>
              <w:rPr>
                <w:color w:val="000000"/>
                <w:sz w:val="22"/>
                <w:szCs w:val="22"/>
                <w:lang w:eastAsia="tr-TR"/>
              </w:rPr>
              <w:t>- </w:t>
            </w:r>
          </w:p>
        </w:tc>
        <w:tc>
          <w:tcPr>
            <w:tcW w:w="568"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c>
          <w:tcPr>
            <w:tcW w:w="566" w:type="dxa"/>
            <w:gridSpan w:val="2"/>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c>
          <w:tcPr>
            <w:tcW w:w="698" w:type="dxa"/>
            <w:tcBorders>
              <w:top w:val="single" w:sz="4" w:space="0" w:color="00000A"/>
              <w:left w:val="single" w:sz="4" w:space="0" w:color="00000A"/>
              <w:bottom w:val="single" w:sz="4" w:space="0" w:color="00000A"/>
              <w:right w:val="single" w:sz="4" w:space="0" w:color="00000A"/>
            </w:tcBorders>
            <w:shd w:val="clear" w:color="000000" w:fill="CFF4FD"/>
          </w:tcPr>
          <w:p w:rsidR="003E3172" w:rsidRDefault="002C758D">
            <w:pPr>
              <w:suppressAutoHyphens w:val="0"/>
            </w:pPr>
            <w:r>
              <w:rPr>
                <w:color w:val="000000"/>
                <w:sz w:val="22"/>
                <w:szCs w:val="22"/>
                <w:lang w:eastAsia="tr-TR"/>
              </w:rPr>
              <w:t>- </w:t>
            </w:r>
          </w:p>
        </w:tc>
      </w:tr>
    </w:tbl>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2C758D">
      <w:pPr>
        <w:tabs>
          <w:tab w:val="left" w:pos="56"/>
          <w:tab w:val="left" w:pos="360"/>
        </w:tabs>
        <w:jc w:val="both"/>
        <w:rPr>
          <w:b/>
        </w:rPr>
      </w:pPr>
      <w:r>
        <w:rPr>
          <w:b/>
          <w:color w:val="CE181E"/>
        </w:rPr>
        <w:t xml:space="preserve">KURŞUNLU ADLİYESİ </w:t>
      </w:r>
    </w:p>
    <w:p w:rsidR="003E3172" w:rsidRDefault="003E3172">
      <w:pPr>
        <w:tabs>
          <w:tab w:val="left" w:pos="56"/>
          <w:tab w:val="left" w:pos="360"/>
        </w:tabs>
        <w:jc w:val="both"/>
        <w:rPr>
          <w:b/>
        </w:rPr>
      </w:pPr>
    </w:p>
    <w:p w:rsidR="003E3172" w:rsidRDefault="002C758D">
      <w:pPr>
        <w:tabs>
          <w:tab w:val="left" w:pos="360"/>
        </w:tabs>
        <w:ind w:left="360"/>
        <w:jc w:val="both"/>
        <w:rPr>
          <w:b/>
        </w:rPr>
      </w:pPr>
      <w:r>
        <w:rPr>
          <w:b/>
          <w:color w:val="CC0000"/>
        </w:rPr>
        <w:t>1. Cumhuriyet Başsavcılığı Soruşturma Dosyalarının Temizlenme Oranları</w:t>
      </w:r>
      <w:r>
        <w:rPr>
          <w:rStyle w:val="DipnotSabitleyicisi"/>
          <w:b/>
          <w:color w:val="CC0000"/>
        </w:rPr>
        <w:footnoteReference w:id="3"/>
      </w:r>
      <w:r>
        <w:rPr>
          <w:b/>
        </w:rPr>
        <w:t xml:space="preserve"> </w:t>
      </w:r>
    </w:p>
    <w:p w:rsidR="003E3172" w:rsidRDefault="003E3172">
      <w:pPr>
        <w:tabs>
          <w:tab w:val="left" w:pos="56"/>
          <w:tab w:val="left" w:pos="360"/>
        </w:tabs>
        <w:jc w:val="both"/>
        <w:rPr>
          <w:b/>
        </w:rPr>
      </w:pPr>
    </w:p>
    <w:tbl>
      <w:tblPr>
        <w:tblW w:w="8916"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2882"/>
        <w:gridCol w:w="1557"/>
        <w:gridCol w:w="1816"/>
        <w:gridCol w:w="1262"/>
        <w:gridCol w:w="1399"/>
      </w:tblGrid>
      <w:tr w:rsidR="003E3172">
        <w:trPr>
          <w:trHeight w:val="276"/>
        </w:trPr>
        <w:tc>
          <w:tcPr>
            <w:tcW w:w="8916" w:type="dxa"/>
            <w:gridSpan w:val="5"/>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pStyle w:val="ereveerii"/>
              <w:jc w:val="center"/>
            </w:pPr>
            <w:r>
              <w:rPr>
                <w:b/>
                <w:color w:val="FFFFFF"/>
              </w:rPr>
              <w:t>Cumhuriyet Başsavcılığı Soruşturma Dosyaları</w:t>
            </w:r>
          </w:p>
        </w:tc>
      </w:tr>
      <w:tr w:rsidR="003E3172">
        <w:trPr>
          <w:trHeight w:val="1105"/>
        </w:trPr>
        <w:tc>
          <w:tcPr>
            <w:tcW w:w="288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pStyle w:val="ereveerii"/>
              <w:snapToGrid w:val="0"/>
              <w:jc w:val="center"/>
              <w:rPr>
                <w:b/>
              </w:rPr>
            </w:pPr>
          </w:p>
        </w:tc>
        <w:tc>
          <w:tcPr>
            <w:tcW w:w="155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pStyle w:val="ereveerii"/>
              <w:jc w:val="center"/>
            </w:pPr>
            <w:r>
              <w:rPr>
                <w:b/>
              </w:rPr>
              <w:t xml:space="preserve">Yıl İçerisinde Gelen Dosya Sayısı  </w:t>
            </w:r>
          </w:p>
        </w:tc>
        <w:tc>
          <w:tcPr>
            <w:tcW w:w="181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pStyle w:val="ereveerii"/>
              <w:jc w:val="center"/>
            </w:pPr>
            <w:r>
              <w:rPr>
                <w:b/>
              </w:rPr>
              <w:t>Bir Önceki Yıldan Devreden Dosya Sayısı</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pStyle w:val="ereveerii"/>
              <w:jc w:val="center"/>
            </w:pPr>
            <w:r>
              <w:rPr>
                <w:b/>
              </w:rPr>
              <w:t>Karar Sayısı</w:t>
            </w:r>
          </w:p>
        </w:tc>
        <w:tc>
          <w:tcPr>
            <w:tcW w:w="139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pStyle w:val="ereveerii"/>
              <w:jc w:val="center"/>
            </w:pPr>
            <w:r>
              <w:rPr>
                <w:b/>
              </w:rPr>
              <w:t>Temizlenme Oranı</w:t>
            </w:r>
          </w:p>
        </w:tc>
      </w:tr>
      <w:tr w:rsidR="003E3172">
        <w:trPr>
          <w:trHeight w:val="293"/>
        </w:trPr>
        <w:tc>
          <w:tcPr>
            <w:tcW w:w="288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ereveerii"/>
            </w:pPr>
            <w:r>
              <w:t>Kurşunlu C.Başsavcılığı</w:t>
            </w:r>
          </w:p>
        </w:tc>
        <w:tc>
          <w:tcPr>
            <w:tcW w:w="155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ereveerii"/>
              <w:snapToGrid w:val="0"/>
              <w:jc w:val="center"/>
            </w:pPr>
            <w:r>
              <w:t>737</w:t>
            </w:r>
          </w:p>
        </w:tc>
        <w:tc>
          <w:tcPr>
            <w:tcW w:w="18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ereveerii"/>
              <w:snapToGrid w:val="0"/>
              <w:jc w:val="center"/>
            </w:pPr>
            <w:r>
              <w:t>530</w:t>
            </w:r>
          </w:p>
        </w:tc>
        <w:tc>
          <w:tcPr>
            <w:tcW w:w="126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ereveerii"/>
              <w:snapToGrid w:val="0"/>
              <w:jc w:val="center"/>
            </w:pPr>
            <w:r>
              <w:t>756</w:t>
            </w:r>
          </w:p>
        </w:tc>
        <w:tc>
          <w:tcPr>
            <w:tcW w:w="13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pStyle w:val="ereveerii"/>
              <w:snapToGrid w:val="0"/>
              <w:jc w:val="center"/>
            </w:pPr>
          </w:p>
        </w:tc>
      </w:tr>
    </w:tbl>
    <w:p w:rsidR="003E3172" w:rsidRDefault="003E3172">
      <w:pPr>
        <w:tabs>
          <w:tab w:val="left" w:pos="56"/>
          <w:tab w:val="left" w:pos="360"/>
        </w:tabs>
        <w:jc w:val="both"/>
        <w:rPr>
          <w:b/>
        </w:rPr>
      </w:pPr>
    </w:p>
    <w:p w:rsidR="003E3172" w:rsidRDefault="002C758D">
      <w:pPr>
        <w:tabs>
          <w:tab w:val="left" w:pos="56"/>
          <w:tab w:val="left" w:pos="360"/>
        </w:tabs>
        <w:jc w:val="both"/>
        <w:rPr>
          <w:b/>
          <w:bCs/>
          <w:color w:val="CE181E"/>
        </w:rPr>
      </w:pPr>
      <w:r>
        <w:rPr>
          <w:b/>
          <w:bCs/>
          <w:color w:val="CE181E"/>
        </w:rPr>
        <w:t>2. Şüpheli Hakkında Yakalama Emri İnfaz Edilememiş Olan Dosyalar</w:t>
      </w:r>
    </w:p>
    <w:p w:rsidR="003E3172" w:rsidRDefault="003E3172">
      <w:pPr>
        <w:tabs>
          <w:tab w:val="left" w:pos="56"/>
          <w:tab w:val="left" w:pos="360"/>
        </w:tabs>
        <w:jc w:val="both"/>
        <w:rPr>
          <w:b/>
        </w:rPr>
      </w:pPr>
    </w:p>
    <w:tbl>
      <w:tblPr>
        <w:tblW w:w="9066"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2921"/>
        <w:gridCol w:w="2931"/>
        <w:gridCol w:w="3214"/>
      </w:tblGrid>
      <w:tr w:rsidR="003E3172">
        <w:trPr>
          <w:trHeight w:val="287"/>
        </w:trPr>
        <w:tc>
          <w:tcPr>
            <w:tcW w:w="9066"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Şüpheli Hakkında Yakalama Emri İnfaz Edilememiş Olan Dosya Sayıları</w:t>
            </w:r>
          </w:p>
        </w:tc>
      </w:tr>
      <w:tr w:rsidR="003E3172">
        <w:trPr>
          <w:trHeight w:val="287"/>
        </w:trPr>
        <w:tc>
          <w:tcPr>
            <w:tcW w:w="292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6 Aydan Az</w:t>
            </w:r>
          </w:p>
        </w:tc>
        <w:tc>
          <w:tcPr>
            <w:tcW w:w="293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1 Yıldan Az</w:t>
            </w:r>
          </w:p>
        </w:tc>
        <w:tc>
          <w:tcPr>
            <w:tcW w:w="3214"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1 Yıldan Fazla</w:t>
            </w:r>
          </w:p>
        </w:tc>
      </w:tr>
      <w:tr w:rsidR="003E3172">
        <w:trPr>
          <w:trHeight w:val="287"/>
        </w:trPr>
        <w:tc>
          <w:tcPr>
            <w:tcW w:w="292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rPr>
                <w:color w:val="000000"/>
              </w:rPr>
            </w:pPr>
            <w:r>
              <w:rPr>
                <w:b/>
                <w:color w:val="000000"/>
              </w:rPr>
              <w:t>0</w:t>
            </w:r>
          </w:p>
        </w:tc>
        <w:tc>
          <w:tcPr>
            <w:tcW w:w="293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rPr>
                <w:color w:val="000000"/>
              </w:rPr>
            </w:pPr>
            <w:r>
              <w:rPr>
                <w:b/>
                <w:color w:val="000000"/>
              </w:rPr>
              <w:t>0</w:t>
            </w:r>
          </w:p>
        </w:tc>
        <w:tc>
          <w:tcPr>
            <w:tcW w:w="321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rPr>
                <w:color w:val="000000"/>
              </w:rPr>
            </w:pPr>
            <w:r>
              <w:rPr>
                <w:b/>
                <w:color w:val="000000"/>
              </w:rPr>
              <w:t>6</w:t>
            </w:r>
          </w:p>
        </w:tc>
      </w:tr>
    </w:tbl>
    <w:p w:rsidR="003E3172" w:rsidRDefault="003E3172">
      <w:pPr>
        <w:tabs>
          <w:tab w:val="left" w:pos="56"/>
          <w:tab w:val="left" w:pos="360"/>
        </w:tabs>
        <w:jc w:val="both"/>
        <w:rPr>
          <w:b/>
        </w:rPr>
      </w:pPr>
    </w:p>
    <w:p w:rsidR="003E3172" w:rsidRDefault="002C758D">
      <w:pPr>
        <w:tabs>
          <w:tab w:val="left" w:pos="360"/>
        </w:tabs>
        <w:jc w:val="both"/>
      </w:pPr>
      <w:r>
        <w:rPr>
          <w:b/>
          <w:color w:val="CC0000"/>
        </w:rPr>
        <w:t xml:space="preserve">3. Uluslararası Adli İşbirliği Talepleri </w:t>
      </w:r>
    </w:p>
    <w:p w:rsidR="003E3172" w:rsidRDefault="003E3172">
      <w:pPr>
        <w:tabs>
          <w:tab w:val="left" w:pos="56"/>
          <w:tab w:val="left" w:pos="360"/>
        </w:tabs>
        <w:jc w:val="both"/>
        <w:rPr>
          <w:b/>
        </w:rPr>
      </w:pPr>
    </w:p>
    <w:tbl>
      <w:tblPr>
        <w:tblW w:w="9049"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367"/>
        <w:gridCol w:w="4682"/>
      </w:tblGrid>
      <w:tr w:rsidR="003E3172">
        <w:trPr>
          <w:trHeight w:val="285"/>
        </w:trPr>
        <w:tc>
          <w:tcPr>
            <w:tcW w:w="9048"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Cumhuriyet Başsavcılığı Tarafından İletilen Uluslararası Adli İşbirliği Talepleri</w:t>
            </w:r>
          </w:p>
        </w:tc>
      </w:tr>
      <w:tr w:rsidR="003E3172">
        <w:trPr>
          <w:trHeight w:val="285"/>
        </w:trPr>
        <w:tc>
          <w:tcPr>
            <w:tcW w:w="436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t>Talep Sayısı</w:t>
            </w:r>
          </w:p>
        </w:tc>
        <w:tc>
          <w:tcPr>
            <w:tcW w:w="468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r>
      <w:tr w:rsidR="003E3172">
        <w:trPr>
          <w:trHeight w:val="285"/>
        </w:trPr>
        <w:tc>
          <w:tcPr>
            <w:tcW w:w="43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Tamamlanan Taleplerin Sayısı</w:t>
            </w:r>
          </w:p>
        </w:tc>
        <w:tc>
          <w:tcPr>
            <w:tcW w:w="468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r>
      <w:tr w:rsidR="003E3172">
        <w:trPr>
          <w:trHeight w:val="285"/>
        </w:trPr>
        <w:tc>
          <w:tcPr>
            <w:tcW w:w="436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t>İşlemi Devam Eden Taleplerin Sayısı</w:t>
            </w:r>
          </w:p>
        </w:tc>
        <w:tc>
          <w:tcPr>
            <w:tcW w:w="468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r>
      <w:tr w:rsidR="003E3172">
        <w:trPr>
          <w:trHeight w:val="285"/>
        </w:trPr>
        <w:tc>
          <w:tcPr>
            <w:tcW w:w="43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Talepte Bulunulan Ülke</w:t>
            </w:r>
          </w:p>
        </w:tc>
        <w:tc>
          <w:tcPr>
            <w:tcW w:w="468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r>
    </w:tbl>
    <w:p w:rsidR="003E3172" w:rsidRDefault="003E3172">
      <w:pPr>
        <w:tabs>
          <w:tab w:val="left" w:pos="56"/>
          <w:tab w:val="left" w:pos="360"/>
        </w:tabs>
        <w:jc w:val="both"/>
        <w:rPr>
          <w:b/>
        </w:rPr>
      </w:pPr>
    </w:p>
    <w:tbl>
      <w:tblPr>
        <w:tblW w:w="9071"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570"/>
        <w:gridCol w:w="4501"/>
      </w:tblGrid>
      <w:tr w:rsidR="003E3172">
        <w:trPr>
          <w:trHeight w:val="277"/>
        </w:trPr>
        <w:tc>
          <w:tcPr>
            <w:tcW w:w="9070"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 xml:space="preserve"> Cumhuriyet Başsavcılığına İletilen Uluslararası Adli İşbirliği Talepleri</w:t>
            </w:r>
          </w:p>
        </w:tc>
      </w:tr>
      <w:tr w:rsidR="003E3172">
        <w:trPr>
          <w:trHeight w:val="277"/>
        </w:trPr>
        <w:tc>
          <w:tcPr>
            <w:tcW w:w="456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t>Talep Sayısı</w:t>
            </w:r>
          </w:p>
        </w:tc>
        <w:tc>
          <w:tcPr>
            <w:tcW w:w="450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pPr>
            <w:r>
              <w:t>-</w:t>
            </w:r>
          </w:p>
        </w:tc>
      </w:tr>
      <w:tr w:rsidR="003E3172">
        <w:trPr>
          <w:trHeight w:val="277"/>
        </w:trPr>
        <w:tc>
          <w:tcPr>
            <w:tcW w:w="456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t>Tamamlanan Taleplerin Sayısı</w:t>
            </w:r>
          </w:p>
        </w:tc>
        <w:tc>
          <w:tcPr>
            <w:tcW w:w="450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pPr>
            <w:r>
              <w:t>-</w:t>
            </w:r>
          </w:p>
        </w:tc>
      </w:tr>
      <w:tr w:rsidR="003E3172">
        <w:trPr>
          <w:trHeight w:val="277"/>
        </w:trPr>
        <w:tc>
          <w:tcPr>
            <w:tcW w:w="456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t>İşlemi Devam Eden Taleplerin Sayısı</w:t>
            </w:r>
          </w:p>
        </w:tc>
        <w:tc>
          <w:tcPr>
            <w:tcW w:w="450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pPr>
            <w:r>
              <w:t>-</w:t>
            </w:r>
          </w:p>
        </w:tc>
      </w:tr>
      <w:tr w:rsidR="003E3172">
        <w:trPr>
          <w:trHeight w:val="277"/>
        </w:trPr>
        <w:tc>
          <w:tcPr>
            <w:tcW w:w="456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t>Talepte Bulunan Ülke</w:t>
            </w:r>
          </w:p>
        </w:tc>
        <w:tc>
          <w:tcPr>
            <w:tcW w:w="450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pPr>
            <w:r>
              <w:t>-</w:t>
            </w:r>
          </w:p>
        </w:tc>
      </w:tr>
    </w:tbl>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360"/>
        </w:tabs>
        <w:spacing w:after="120"/>
        <w:ind w:left="714" w:hanging="357"/>
        <w:jc w:val="both"/>
        <w:rPr>
          <w:b/>
          <w:color w:val="CC0000"/>
        </w:rPr>
      </w:pPr>
    </w:p>
    <w:p w:rsidR="003E3172" w:rsidRDefault="003E3172">
      <w:pPr>
        <w:tabs>
          <w:tab w:val="left" w:pos="360"/>
        </w:tabs>
        <w:spacing w:after="120"/>
        <w:ind w:left="714" w:hanging="357"/>
        <w:jc w:val="both"/>
        <w:rPr>
          <w:b/>
          <w:color w:val="CC0000"/>
        </w:rPr>
      </w:pPr>
    </w:p>
    <w:p w:rsidR="003E3172" w:rsidRDefault="003E3172">
      <w:pPr>
        <w:tabs>
          <w:tab w:val="left" w:pos="360"/>
        </w:tabs>
        <w:spacing w:after="120"/>
        <w:ind w:left="714" w:hanging="357"/>
        <w:jc w:val="both"/>
        <w:rPr>
          <w:b/>
          <w:color w:val="CC0000"/>
        </w:rPr>
      </w:pPr>
    </w:p>
    <w:p w:rsidR="003E3172" w:rsidRDefault="003E3172">
      <w:pPr>
        <w:tabs>
          <w:tab w:val="left" w:pos="360"/>
        </w:tabs>
        <w:spacing w:after="120"/>
        <w:ind w:left="714" w:hanging="357"/>
        <w:jc w:val="both"/>
        <w:rPr>
          <w:b/>
          <w:color w:val="CC0000"/>
        </w:rPr>
      </w:pPr>
    </w:p>
    <w:p w:rsidR="003E3172" w:rsidRDefault="002C758D">
      <w:pPr>
        <w:tabs>
          <w:tab w:val="left" w:pos="360"/>
        </w:tabs>
        <w:spacing w:after="120"/>
        <w:ind w:left="714" w:hanging="357"/>
        <w:jc w:val="both"/>
      </w:pPr>
      <w:r>
        <w:rPr>
          <w:b/>
          <w:color w:val="CC0000"/>
        </w:rPr>
        <w:t xml:space="preserve">4. En Çok Karşılaşılan 20 Suç Türüne Göre Soruşturmaların Bitirilme Süreleri Ortalaması </w:t>
      </w:r>
    </w:p>
    <w:tbl>
      <w:tblPr>
        <w:tblW w:w="9071"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517"/>
        <w:gridCol w:w="4286"/>
        <w:gridCol w:w="4268"/>
      </w:tblGrid>
      <w:tr w:rsidR="003E3172">
        <w:trPr>
          <w:trHeight w:val="466"/>
        </w:trPr>
        <w:tc>
          <w:tcPr>
            <w:tcW w:w="9071"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sz w:val="22"/>
                <w:szCs w:val="22"/>
              </w:rPr>
              <w:t>Kurşunlu Cumhuriyet Başsavcılığı</w:t>
            </w:r>
          </w:p>
          <w:p w:rsidR="003E3172" w:rsidRDefault="002C758D">
            <w:pPr>
              <w:jc w:val="center"/>
            </w:pPr>
            <w:r>
              <w:rPr>
                <w:b/>
                <w:color w:val="FFFFFF"/>
                <w:sz w:val="22"/>
                <w:szCs w:val="22"/>
              </w:rPr>
              <w:t>Suç Türlerine Göre Soruşturmaların Bitirilme Süreleri Ortalaması</w:t>
            </w:r>
          </w:p>
        </w:tc>
      </w:tr>
      <w:tr w:rsidR="003E3172">
        <w:trPr>
          <w:trHeight w:val="237"/>
        </w:trPr>
        <w:tc>
          <w:tcPr>
            <w:tcW w:w="4803"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sz w:val="22"/>
                <w:szCs w:val="22"/>
              </w:rPr>
              <w:t>Suç Türü</w:t>
            </w:r>
          </w:p>
        </w:tc>
        <w:tc>
          <w:tcPr>
            <w:tcW w:w="426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sz w:val="22"/>
                <w:szCs w:val="22"/>
              </w:rPr>
              <w:t>Ortalama Bitirilme Süresi (Gün)</w:t>
            </w:r>
          </w:p>
        </w:tc>
      </w:tr>
      <w:tr w:rsidR="003E3172">
        <w:trPr>
          <w:trHeight w:val="1"/>
        </w:trPr>
        <w:tc>
          <w:tcPr>
            <w:tcW w:w="51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w:t>
            </w:r>
          </w:p>
        </w:tc>
        <w:tc>
          <w:tcPr>
            <w:tcW w:w="428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Basit Yaralama</w:t>
            </w:r>
          </w:p>
        </w:tc>
        <w:tc>
          <w:tcPr>
            <w:tcW w:w="426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51</w:t>
            </w:r>
          </w:p>
        </w:tc>
      </w:tr>
      <w:tr w:rsidR="003E3172">
        <w:trPr>
          <w:trHeight w:val="1"/>
        </w:trPr>
        <w:tc>
          <w:tcPr>
            <w:tcW w:w="51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2</w:t>
            </w:r>
          </w:p>
        </w:tc>
        <w:tc>
          <w:tcPr>
            <w:tcW w:w="428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Hakaret</w:t>
            </w:r>
          </w:p>
        </w:tc>
        <w:tc>
          <w:tcPr>
            <w:tcW w:w="426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41</w:t>
            </w:r>
          </w:p>
        </w:tc>
      </w:tr>
      <w:tr w:rsidR="003E3172">
        <w:trPr>
          <w:trHeight w:val="1"/>
        </w:trPr>
        <w:tc>
          <w:tcPr>
            <w:tcW w:w="51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3</w:t>
            </w:r>
          </w:p>
        </w:tc>
        <w:tc>
          <w:tcPr>
            <w:tcW w:w="428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Taksirle Bir Kişinin Yaralanması Neden O</w:t>
            </w:r>
          </w:p>
        </w:tc>
        <w:tc>
          <w:tcPr>
            <w:tcW w:w="426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31</w:t>
            </w:r>
          </w:p>
        </w:tc>
      </w:tr>
      <w:tr w:rsidR="003E3172">
        <w:trPr>
          <w:trHeight w:val="1"/>
        </w:trPr>
        <w:tc>
          <w:tcPr>
            <w:tcW w:w="51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4</w:t>
            </w:r>
          </w:p>
        </w:tc>
        <w:tc>
          <w:tcPr>
            <w:tcW w:w="428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Tehdit</w:t>
            </w:r>
          </w:p>
        </w:tc>
        <w:tc>
          <w:tcPr>
            <w:tcW w:w="426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54</w:t>
            </w:r>
          </w:p>
        </w:tc>
      </w:tr>
      <w:tr w:rsidR="003E3172">
        <w:trPr>
          <w:trHeight w:val="1"/>
        </w:trPr>
        <w:tc>
          <w:tcPr>
            <w:tcW w:w="51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5</w:t>
            </w:r>
          </w:p>
        </w:tc>
        <w:tc>
          <w:tcPr>
            <w:tcW w:w="428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Köy Tüz. Kiş. Ait veya Köylünün Ort. Kul</w:t>
            </w:r>
          </w:p>
        </w:tc>
        <w:tc>
          <w:tcPr>
            <w:tcW w:w="426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2</w:t>
            </w:r>
          </w:p>
        </w:tc>
      </w:tr>
      <w:tr w:rsidR="003E3172">
        <w:trPr>
          <w:trHeight w:val="1"/>
        </w:trPr>
        <w:tc>
          <w:tcPr>
            <w:tcW w:w="51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6</w:t>
            </w:r>
          </w:p>
        </w:tc>
        <w:tc>
          <w:tcPr>
            <w:tcW w:w="428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Taksirle Birden Fazla Kiş.Yaralan.Ned.O.</w:t>
            </w:r>
          </w:p>
        </w:tc>
        <w:tc>
          <w:tcPr>
            <w:tcW w:w="426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40</w:t>
            </w:r>
          </w:p>
        </w:tc>
      </w:tr>
      <w:tr w:rsidR="003E3172">
        <w:trPr>
          <w:trHeight w:val="1"/>
        </w:trPr>
        <w:tc>
          <w:tcPr>
            <w:tcW w:w="51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7</w:t>
            </w:r>
          </w:p>
        </w:tc>
        <w:tc>
          <w:tcPr>
            <w:tcW w:w="428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Trafik Güv. Tehlikeye Sokma</w:t>
            </w:r>
          </w:p>
        </w:tc>
        <w:tc>
          <w:tcPr>
            <w:tcW w:w="426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36</w:t>
            </w:r>
          </w:p>
        </w:tc>
      </w:tr>
      <w:tr w:rsidR="003E3172">
        <w:trPr>
          <w:trHeight w:val="1"/>
        </w:trPr>
        <w:tc>
          <w:tcPr>
            <w:tcW w:w="51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8</w:t>
            </w:r>
          </w:p>
        </w:tc>
        <w:tc>
          <w:tcPr>
            <w:tcW w:w="428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Dolandırıcılık</w:t>
            </w:r>
          </w:p>
        </w:tc>
        <w:tc>
          <w:tcPr>
            <w:tcW w:w="426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36</w:t>
            </w:r>
          </w:p>
        </w:tc>
      </w:tr>
      <w:tr w:rsidR="003E3172">
        <w:trPr>
          <w:trHeight w:val="1"/>
        </w:trPr>
        <w:tc>
          <w:tcPr>
            <w:tcW w:w="51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9</w:t>
            </w:r>
          </w:p>
        </w:tc>
        <w:tc>
          <w:tcPr>
            <w:tcW w:w="428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Trafik Güv. Kasten Teh. Sokmak</w:t>
            </w:r>
          </w:p>
        </w:tc>
        <w:tc>
          <w:tcPr>
            <w:tcW w:w="426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29</w:t>
            </w:r>
          </w:p>
        </w:tc>
      </w:tr>
      <w:tr w:rsidR="003E3172">
        <w:trPr>
          <w:trHeight w:val="1"/>
        </w:trPr>
        <w:tc>
          <w:tcPr>
            <w:tcW w:w="51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10</w:t>
            </w:r>
          </w:p>
        </w:tc>
        <w:tc>
          <w:tcPr>
            <w:tcW w:w="428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Mala Zarar Verme</w:t>
            </w:r>
          </w:p>
        </w:tc>
        <w:tc>
          <w:tcPr>
            <w:tcW w:w="426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30</w:t>
            </w:r>
          </w:p>
        </w:tc>
      </w:tr>
      <w:tr w:rsidR="003E3172">
        <w:trPr>
          <w:trHeight w:val="1"/>
        </w:trPr>
        <w:tc>
          <w:tcPr>
            <w:tcW w:w="51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11</w:t>
            </w:r>
          </w:p>
        </w:tc>
        <w:tc>
          <w:tcPr>
            <w:tcW w:w="428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Alkol, Uyuşt.Mad. Etk.Araç Kullanma</w:t>
            </w:r>
          </w:p>
        </w:tc>
        <w:tc>
          <w:tcPr>
            <w:tcW w:w="426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22</w:t>
            </w:r>
          </w:p>
        </w:tc>
      </w:tr>
      <w:tr w:rsidR="003E3172">
        <w:trPr>
          <w:trHeight w:val="1"/>
        </w:trPr>
        <w:tc>
          <w:tcPr>
            <w:tcW w:w="51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12</w:t>
            </w:r>
          </w:p>
        </w:tc>
        <w:tc>
          <w:tcPr>
            <w:tcW w:w="428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Kullanmak İçin Uyuş. Veya Uya. Mad. Satın Almak</w:t>
            </w:r>
          </w:p>
        </w:tc>
        <w:tc>
          <w:tcPr>
            <w:tcW w:w="426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141</w:t>
            </w:r>
          </w:p>
        </w:tc>
      </w:tr>
      <w:tr w:rsidR="003E3172">
        <w:trPr>
          <w:trHeight w:val="1"/>
        </w:trPr>
        <w:tc>
          <w:tcPr>
            <w:tcW w:w="51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13</w:t>
            </w:r>
          </w:p>
        </w:tc>
        <w:tc>
          <w:tcPr>
            <w:tcW w:w="428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Hakkı Olmayan Yere Tecavuz</w:t>
            </w:r>
          </w:p>
        </w:tc>
        <w:tc>
          <w:tcPr>
            <w:tcW w:w="426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86</w:t>
            </w:r>
          </w:p>
        </w:tc>
      </w:tr>
      <w:tr w:rsidR="003E3172">
        <w:trPr>
          <w:trHeight w:val="1"/>
        </w:trPr>
        <w:tc>
          <w:tcPr>
            <w:tcW w:w="51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14</w:t>
            </w:r>
          </w:p>
        </w:tc>
        <w:tc>
          <w:tcPr>
            <w:tcW w:w="428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Basit Tehdit</w:t>
            </w:r>
          </w:p>
        </w:tc>
        <w:tc>
          <w:tcPr>
            <w:tcW w:w="426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46</w:t>
            </w:r>
          </w:p>
        </w:tc>
      </w:tr>
      <w:tr w:rsidR="003E3172">
        <w:trPr>
          <w:trHeight w:val="1"/>
        </w:trPr>
        <w:tc>
          <w:tcPr>
            <w:tcW w:w="51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15</w:t>
            </w:r>
          </w:p>
        </w:tc>
        <w:tc>
          <w:tcPr>
            <w:tcW w:w="428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Trafik Güvenliğini Tehlikeye Sokmak</w:t>
            </w:r>
          </w:p>
        </w:tc>
        <w:tc>
          <w:tcPr>
            <w:tcW w:w="426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29</w:t>
            </w:r>
          </w:p>
        </w:tc>
      </w:tr>
      <w:tr w:rsidR="003E3172">
        <w:trPr>
          <w:trHeight w:val="1"/>
        </w:trPr>
        <w:tc>
          <w:tcPr>
            <w:tcW w:w="51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16</w:t>
            </w:r>
          </w:p>
        </w:tc>
        <w:tc>
          <w:tcPr>
            <w:tcW w:w="428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Hizmet Nedeniyle Görevi Kötüye Kullanma</w:t>
            </w:r>
          </w:p>
        </w:tc>
        <w:tc>
          <w:tcPr>
            <w:tcW w:w="426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184</w:t>
            </w:r>
          </w:p>
        </w:tc>
      </w:tr>
      <w:tr w:rsidR="003E3172">
        <w:trPr>
          <w:trHeight w:val="1"/>
        </w:trPr>
        <w:tc>
          <w:tcPr>
            <w:tcW w:w="51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17</w:t>
            </w:r>
          </w:p>
        </w:tc>
        <w:tc>
          <w:tcPr>
            <w:tcW w:w="428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Silahla Tehdit</w:t>
            </w:r>
          </w:p>
        </w:tc>
        <w:tc>
          <w:tcPr>
            <w:tcW w:w="426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51</w:t>
            </w:r>
          </w:p>
        </w:tc>
      </w:tr>
      <w:tr w:rsidR="003E3172">
        <w:trPr>
          <w:trHeight w:val="1"/>
        </w:trPr>
        <w:tc>
          <w:tcPr>
            <w:tcW w:w="51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jc w:val="center"/>
              <w:rPr>
                <w:b/>
                <w:color w:val="C00000"/>
                <w:sz w:val="20"/>
                <w:szCs w:val="20"/>
              </w:rPr>
            </w:pPr>
          </w:p>
        </w:tc>
        <w:tc>
          <w:tcPr>
            <w:tcW w:w="428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426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r w:rsidR="003E3172">
        <w:trPr>
          <w:trHeight w:val="1"/>
        </w:trPr>
        <w:tc>
          <w:tcPr>
            <w:tcW w:w="51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jc w:val="center"/>
              <w:rPr>
                <w:b/>
                <w:color w:val="C00000"/>
                <w:sz w:val="20"/>
                <w:szCs w:val="20"/>
              </w:rPr>
            </w:pPr>
          </w:p>
        </w:tc>
        <w:tc>
          <w:tcPr>
            <w:tcW w:w="428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6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194"/>
        </w:trPr>
        <w:tc>
          <w:tcPr>
            <w:tcW w:w="51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jc w:val="center"/>
              <w:rPr>
                <w:b/>
                <w:color w:val="C00000"/>
                <w:sz w:val="20"/>
                <w:szCs w:val="20"/>
              </w:rPr>
            </w:pPr>
          </w:p>
        </w:tc>
        <w:tc>
          <w:tcPr>
            <w:tcW w:w="428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426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bl>
    <w:p w:rsidR="003E3172" w:rsidRDefault="002C758D">
      <w:pPr>
        <w:tabs>
          <w:tab w:val="left" w:pos="360"/>
        </w:tabs>
        <w:spacing w:before="120" w:after="120"/>
        <w:ind w:left="714" w:hanging="357"/>
        <w:jc w:val="both"/>
      </w:pPr>
      <w:r>
        <w:rPr>
          <w:b/>
          <w:color w:val="CC0000"/>
        </w:rPr>
        <w:t>5. En Çok Karşılaşılan 20 Suç Türüne Göre Faili Meçhul Dosya Sayısı</w:t>
      </w:r>
    </w:p>
    <w:tbl>
      <w:tblPr>
        <w:tblW w:w="9042"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518"/>
        <w:gridCol w:w="4267"/>
        <w:gridCol w:w="6"/>
        <w:gridCol w:w="4251"/>
      </w:tblGrid>
      <w:tr w:rsidR="003E3172">
        <w:trPr>
          <w:trHeight w:val="117"/>
        </w:trPr>
        <w:tc>
          <w:tcPr>
            <w:tcW w:w="9042" w:type="dxa"/>
            <w:gridSpan w:val="4"/>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both"/>
            </w:pPr>
            <w:r>
              <w:rPr>
                <w:b/>
                <w:color w:val="FFFFFF"/>
                <w:sz w:val="22"/>
                <w:szCs w:val="22"/>
              </w:rPr>
              <w:t>En Çok Karşılaşılan 20 Suç Türüne Göre Faili Meçhul Dosya Sayısı</w:t>
            </w:r>
          </w:p>
        </w:tc>
      </w:tr>
      <w:tr w:rsidR="003E3172">
        <w:trPr>
          <w:trHeight w:val="122"/>
        </w:trPr>
        <w:tc>
          <w:tcPr>
            <w:tcW w:w="4791" w:type="dxa"/>
            <w:gridSpan w:val="3"/>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sz w:val="22"/>
                <w:szCs w:val="22"/>
              </w:rPr>
              <w:t>Suç Türü</w:t>
            </w:r>
          </w:p>
        </w:tc>
        <w:tc>
          <w:tcPr>
            <w:tcW w:w="42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sz w:val="22"/>
                <w:szCs w:val="22"/>
              </w:rPr>
              <w:t>Dosya Sayısı</w:t>
            </w:r>
          </w:p>
        </w:tc>
      </w:tr>
      <w:tr w:rsidR="003E3172">
        <w:trPr>
          <w:trHeight w:val="117"/>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w:t>
            </w:r>
          </w:p>
        </w:tc>
        <w:tc>
          <w:tcPr>
            <w:tcW w:w="42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Mala Zarar Verme</w:t>
            </w:r>
          </w:p>
        </w:tc>
        <w:tc>
          <w:tcPr>
            <w:tcW w:w="4257"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r>
      <w:tr w:rsidR="003E3172">
        <w:trPr>
          <w:trHeight w:val="117"/>
        </w:trPr>
        <w:tc>
          <w:tcPr>
            <w:tcW w:w="51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2</w:t>
            </w:r>
          </w:p>
        </w:tc>
        <w:tc>
          <w:tcPr>
            <w:tcW w:w="426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Taksirle Bir kişinin Yaralanmasına Neden Olma</w:t>
            </w:r>
          </w:p>
        </w:tc>
        <w:tc>
          <w:tcPr>
            <w:tcW w:w="4257"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1</w:t>
            </w:r>
          </w:p>
        </w:tc>
      </w:tr>
      <w:tr w:rsidR="003E3172">
        <w:trPr>
          <w:trHeight w:val="117"/>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3</w:t>
            </w:r>
          </w:p>
        </w:tc>
        <w:tc>
          <w:tcPr>
            <w:tcW w:w="42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57"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117"/>
        </w:trPr>
        <w:tc>
          <w:tcPr>
            <w:tcW w:w="51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4</w:t>
            </w:r>
          </w:p>
        </w:tc>
        <w:tc>
          <w:tcPr>
            <w:tcW w:w="426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4257"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r w:rsidR="003E3172">
        <w:trPr>
          <w:trHeight w:val="117"/>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5</w:t>
            </w:r>
          </w:p>
        </w:tc>
        <w:tc>
          <w:tcPr>
            <w:tcW w:w="42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57"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117"/>
        </w:trPr>
        <w:tc>
          <w:tcPr>
            <w:tcW w:w="51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6</w:t>
            </w:r>
          </w:p>
        </w:tc>
        <w:tc>
          <w:tcPr>
            <w:tcW w:w="426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4257"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r w:rsidR="003E3172">
        <w:trPr>
          <w:trHeight w:val="117"/>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7</w:t>
            </w:r>
          </w:p>
        </w:tc>
        <w:tc>
          <w:tcPr>
            <w:tcW w:w="42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57"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109"/>
        </w:trPr>
        <w:tc>
          <w:tcPr>
            <w:tcW w:w="51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8</w:t>
            </w:r>
          </w:p>
        </w:tc>
        <w:tc>
          <w:tcPr>
            <w:tcW w:w="426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4257"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r w:rsidR="003E3172">
        <w:trPr>
          <w:trHeight w:val="117"/>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9</w:t>
            </w:r>
          </w:p>
        </w:tc>
        <w:tc>
          <w:tcPr>
            <w:tcW w:w="42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57"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117"/>
        </w:trPr>
        <w:tc>
          <w:tcPr>
            <w:tcW w:w="51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10</w:t>
            </w:r>
          </w:p>
        </w:tc>
        <w:tc>
          <w:tcPr>
            <w:tcW w:w="426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4257"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r w:rsidR="003E3172">
        <w:trPr>
          <w:trHeight w:val="117"/>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11</w:t>
            </w:r>
          </w:p>
        </w:tc>
        <w:tc>
          <w:tcPr>
            <w:tcW w:w="42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57"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117"/>
        </w:trPr>
        <w:tc>
          <w:tcPr>
            <w:tcW w:w="51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12</w:t>
            </w:r>
          </w:p>
        </w:tc>
        <w:tc>
          <w:tcPr>
            <w:tcW w:w="426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4257"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r w:rsidR="003E3172">
        <w:trPr>
          <w:trHeight w:val="117"/>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lastRenderedPageBreak/>
              <w:t>13</w:t>
            </w:r>
          </w:p>
        </w:tc>
        <w:tc>
          <w:tcPr>
            <w:tcW w:w="42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57"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117"/>
        </w:trPr>
        <w:tc>
          <w:tcPr>
            <w:tcW w:w="51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14</w:t>
            </w:r>
          </w:p>
        </w:tc>
        <w:tc>
          <w:tcPr>
            <w:tcW w:w="426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4257"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bl>
    <w:p w:rsidR="003E3172" w:rsidRDefault="002C758D">
      <w:pPr>
        <w:tabs>
          <w:tab w:val="left" w:pos="360"/>
        </w:tabs>
        <w:jc w:val="both"/>
      </w:pPr>
      <w:r>
        <w:rPr>
          <w:b/>
          <w:color w:val="CC0000"/>
        </w:rPr>
        <w:t>6. Yıllara Göre Açılan Soruşturma Sayısı</w:t>
      </w:r>
    </w:p>
    <w:p w:rsidR="003E3172" w:rsidRDefault="003E3172">
      <w:pPr>
        <w:tabs>
          <w:tab w:val="left" w:pos="56"/>
          <w:tab w:val="left" w:pos="360"/>
        </w:tabs>
        <w:jc w:val="both"/>
        <w:rPr>
          <w:b/>
        </w:rPr>
      </w:pPr>
    </w:p>
    <w:tbl>
      <w:tblPr>
        <w:tblW w:w="8963" w:type="dxa"/>
        <w:tblInd w:w="-2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252"/>
        <w:gridCol w:w="4711"/>
      </w:tblGrid>
      <w:tr w:rsidR="003E3172">
        <w:trPr>
          <w:trHeight w:val="270"/>
        </w:trPr>
        <w:tc>
          <w:tcPr>
            <w:tcW w:w="8962"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Son Beş Yıla Göre Soruşturma Dosya Sayıları</w:t>
            </w:r>
          </w:p>
        </w:tc>
      </w:tr>
      <w:tr w:rsidR="003E3172">
        <w:trPr>
          <w:trHeight w:val="270"/>
        </w:trPr>
        <w:tc>
          <w:tcPr>
            <w:tcW w:w="425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both"/>
            </w:pPr>
            <w:r>
              <w:t>2016 Yılı Gelen Dosya</w:t>
            </w:r>
          </w:p>
        </w:tc>
        <w:tc>
          <w:tcPr>
            <w:tcW w:w="4710"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800</w:t>
            </w:r>
          </w:p>
        </w:tc>
      </w:tr>
      <w:tr w:rsidR="003E3172">
        <w:trPr>
          <w:trHeight w:val="270"/>
        </w:trPr>
        <w:tc>
          <w:tcPr>
            <w:tcW w:w="425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2017 Yılı Gelen Dosya</w:t>
            </w:r>
          </w:p>
        </w:tc>
        <w:tc>
          <w:tcPr>
            <w:tcW w:w="471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699</w:t>
            </w:r>
          </w:p>
        </w:tc>
      </w:tr>
      <w:tr w:rsidR="003E3172">
        <w:trPr>
          <w:trHeight w:val="270"/>
        </w:trPr>
        <w:tc>
          <w:tcPr>
            <w:tcW w:w="425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both"/>
            </w:pPr>
            <w:r>
              <w:t>2018 Yılı Gelen Dosya</w:t>
            </w:r>
          </w:p>
        </w:tc>
        <w:tc>
          <w:tcPr>
            <w:tcW w:w="4710"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708</w:t>
            </w:r>
          </w:p>
        </w:tc>
      </w:tr>
      <w:tr w:rsidR="003E3172">
        <w:trPr>
          <w:trHeight w:val="270"/>
        </w:trPr>
        <w:tc>
          <w:tcPr>
            <w:tcW w:w="425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 xml:space="preserve">2019 Yılı Gelen Dosya </w:t>
            </w:r>
          </w:p>
        </w:tc>
        <w:tc>
          <w:tcPr>
            <w:tcW w:w="471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638</w:t>
            </w:r>
          </w:p>
        </w:tc>
      </w:tr>
      <w:tr w:rsidR="003E3172">
        <w:trPr>
          <w:trHeight w:val="270"/>
        </w:trPr>
        <w:tc>
          <w:tcPr>
            <w:tcW w:w="425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both"/>
            </w:pPr>
            <w:r>
              <w:t>2020Yılı Gelen Dosya</w:t>
            </w:r>
          </w:p>
        </w:tc>
        <w:tc>
          <w:tcPr>
            <w:tcW w:w="4710"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737</w:t>
            </w:r>
          </w:p>
        </w:tc>
      </w:tr>
    </w:tbl>
    <w:p w:rsidR="003E3172" w:rsidRDefault="003E3172">
      <w:pPr>
        <w:tabs>
          <w:tab w:val="left" w:pos="56"/>
          <w:tab w:val="left" w:pos="360"/>
        </w:tabs>
        <w:jc w:val="both"/>
        <w:rPr>
          <w:b/>
        </w:rPr>
      </w:pPr>
    </w:p>
    <w:p w:rsidR="003E3172" w:rsidRDefault="002C758D">
      <w:pPr>
        <w:tabs>
          <w:tab w:val="left" w:pos="360"/>
        </w:tabs>
        <w:jc w:val="both"/>
      </w:pPr>
      <w:r>
        <w:rPr>
          <w:b/>
          <w:color w:val="CC0000"/>
        </w:rPr>
        <w:t>7. En Çok Karşılaşılan 20 Suç Türünde Şüphelilerin 12-15, 16-18 İle 19 ve Üstü Yaş Gruplarına Göre Sayıları</w:t>
      </w:r>
    </w:p>
    <w:p w:rsidR="003E3172" w:rsidRDefault="003E3172">
      <w:pPr>
        <w:tabs>
          <w:tab w:val="left" w:pos="56"/>
          <w:tab w:val="left" w:pos="360"/>
        </w:tabs>
        <w:jc w:val="both"/>
        <w:rPr>
          <w:b/>
        </w:rPr>
      </w:pPr>
    </w:p>
    <w:tbl>
      <w:tblPr>
        <w:tblW w:w="9006"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52"/>
        <w:gridCol w:w="4746"/>
        <w:gridCol w:w="1132"/>
        <w:gridCol w:w="1127"/>
        <w:gridCol w:w="1549"/>
      </w:tblGrid>
      <w:tr w:rsidR="003E3172">
        <w:tc>
          <w:tcPr>
            <w:tcW w:w="9006" w:type="dxa"/>
            <w:gridSpan w:val="5"/>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Kurşunlu Cumhuriyet Başsavcılığı</w:t>
            </w:r>
          </w:p>
          <w:p w:rsidR="003E3172" w:rsidRDefault="002C758D">
            <w:pPr>
              <w:jc w:val="center"/>
            </w:pPr>
            <w:r>
              <w:rPr>
                <w:b/>
                <w:color w:val="FFFFFF"/>
              </w:rPr>
              <w:t>Suç Türü ve Yaş Gruplarına Göre Şüpheli Sayıları</w:t>
            </w:r>
          </w:p>
        </w:tc>
      </w:tr>
      <w:tr w:rsidR="003E3172">
        <w:tc>
          <w:tcPr>
            <w:tcW w:w="5200"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Suç Türü</w:t>
            </w:r>
          </w:p>
        </w:tc>
        <w:tc>
          <w:tcPr>
            <w:tcW w:w="1133"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12-15</w:t>
            </w:r>
          </w:p>
        </w:tc>
        <w:tc>
          <w:tcPr>
            <w:tcW w:w="112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16-18</w:t>
            </w:r>
          </w:p>
        </w:tc>
        <w:tc>
          <w:tcPr>
            <w:tcW w:w="1545"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19+</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pacing w:line="240" w:lineRule="exact"/>
              <w:jc w:val="both"/>
            </w:pPr>
            <w:r>
              <w:rPr>
                <w:color w:val="00000A"/>
                <w:shd w:val="clear" w:color="auto" w:fill="FFFFFF"/>
              </w:rPr>
              <w:t>Basit Yaralama</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8</w:t>
            </w:r>
          </w:p>
        </w:tc>
        <w:tc>
          <w:tcPr>
            <w:tcW w:w="15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105</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right"/>
            </w:pPr>
            <w:r>
              <w:rPr>
                <w:b/>
                <w:color w:val="C00000"/>
              </w:rPr>
              <w:t>2</w:t>
            </w:r>
          </w:p>
        </w:tc>
        <w:tc>
          <w:tcPr>
            <w:tcW w:w="47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pacing w:line="240" w:lineRule="exact"/>
              <w:jc w:val="both"/>
            </w:pPr>
            <w:r>
              <w:rPr>
                <w:color w:val="00000A"/>
                <w:shd w:val="clear" w:color="auto" w:fill="FFFFFF"/>
              </w:rPr>
              <w:t>Köy tüzel Kişiliğine Ait Veya Köylünün ortak Kulla.</w:t>
            </w:r>
          </w:p>
        </w:tc>
        <w:tc>
          <w:tcPr>
            <w:tcW w:w="112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w:t>
            </w:r>
          </w:p>
        </w:tc>
        <w:tc>
          <w:tcPr>
            <w:tcW w:w="112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w:t>
            </w:r>
          </w:p>
        </w:tc>
        <w:tc>
          <w:tcPr>
            <w:tcW w:w="1550"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111</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3</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pacing w:line="240" w:lineRule="exact"/>
              <w:jc w:val="both"/>
            </w:pPr>
            <w:r>
              <w:rPr>
                <w:color w:val="00000A"/>
                <w:shd w:val="clear" w:color="auto" w:fill="FFFFFF"/>
              </w:rPr>
              <w:t>Hakaret</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109</w:t>
            </w:r>
          </w:p>
        </w:tc>
      </w:tr>
      <w:tr w:rsidR="003E3172">
        <w:trPr>
          <w:trHeight w:val="415"/>
        </w:trPr>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right"/>
            </w:pPr>
            <w:r>
              <w:rPr>
                <w:b/>
                <w:color w:val="C00000"/>
              </w:rPr>
              <w:t>4</w:t>
            </w:r>
          </w:p>
        </w:tc>
        <w:tc>
          <w:tcPr>
            <w:tcW w:w="47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pacing w:line="240" w:lineRule="exact"/>
              <w:jc w:val="both"/>
            </w:pPr>
            <w:r>
              <w:rPr>
                <w:color w:val="00000A"/>
                <w:shd w:val="clear" w:color="auto" w:fill="FFFFFF"/>
              </w:rPr>
              <w:t>Tehdit</w:t>
            </w:r>
          </w:p>
        </w:tc>
        <w:tc>
          <w:tcPr>
            <w:tcW w:w="112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w:t>
            </w:r>
          </w:p>
        </w:tc>
        <w:tc>
          <w:tcPr>
            <w:tcW w:w="112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2</w:t>
            </w:r>
          </w:p>
        </w:tc>
        <w:tc>
          <w:tcPr>
            <w:tcW w:w="1550"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70</w:t>
            </w:r>
          </w:p>
        </w:tc>
      </w:tr>
      <w:tr w:rsidR="003E3172">
        <w:trPr>
          <w:trHeight w:val="579"/>
        </w:trPr>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5</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pacing w:line="240" w:lineRule="exact"/>
              <w:jc w:val="both"/>
            </w:pPr>
            <w:r>
              <w:rPr>
                <w:color w:val="00000A"/>
                <w:shd w:val="clear" w:color="auto" w:fill="FFFFFF"/>
              </w:rPr>
              <w:t>Alkol ve Uyuşturucu Etki Altında Araç Kullanma</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c>
          <w:tcPr>
            <w:tcW w:w="15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53</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right"/>
            </w:pPr>
            <w:r>
              <w:rPr>
                <w:b/>
                <w:color w:val="C00000"/>
              </w:rPr>
              <w:t>6</w:t>
            </w:r>
          </w:p>
        </w:tc>
        <w:tc>
          <w:tcPr>
            <w:tcW w:w="47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pacing w:line="240" w:lineRule="exact"/>
              <w:jc w:val="both"/>
            </w:pPr>
            <w:r>
              <w:rPr>
                <w:color w:val="00000A"/>
                <w:shd w:val="clear" w:color="auto" w:fill="FFFFFF"/>
              </w:rPr>
              <w:t>Mala Zarar Verme</w:t>
            </w:r>
          </w:p>
        </w:tc>
        <w:tc>
          <w:tcPr>
            <w:tcW w:w="112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1</w:t>
            </w:r>
          </w:p>
        </w:tc>
        <w:tc>
          <w:tcPr>
            <w:tcW w:w="112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3</w:t>
            </w:r>
          </w:p>
        </w:tc>
        <w:tc>
          <w:tcPr>
            <w:tcW w:w="1550"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48</w:t>
            </w:r>
          </w:p>
        </w:tc>
      </w:tr>
      <w:tr w:rsidR="003E3172">
        <w:trPr>
          <w:trHeight w:val="605"/>
        </w:trPr>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7</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pacing w:line="240" w:lineRule="exact"/>
              <w:jc w:val="both"/>
            </w:pPr>
            <w:r>
              <w:rPr>
                <w:color w:val="00000A"/>
                <w:shd w:val="clear" w:color="auto" w:fill="FFFFFF"/>
              </w:rPr>
              <w:t>Kasten Yar. Sonucu Yasal Hakları Kullanmaktan Eng.</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c>
          <w:tcPr>
            <w:tcW w:w="15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43</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right"/>
            </w:pPr>
            <w:r>
              <w:rPr>
                <w:b/>
                <w:color w:val="C00000"/>
              </w:rPr>
              <w:t>8</w:t>
            </w:r>
          </w:p>
        </w:tc>
        <w:tc>
          <w:tcPr>
            <w:tcW w:w="47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pacing w:line="240" w:lineRule="exact"/>
              <w:jc w:val="both"/>
            </w:pPr>
            <w:r>
              <w:rPr>
                <w:color w:val="00000A"/>
                <w:shd w:val="clear" w:color="auto" w:fill="FFFFFF"/>
              </w:rPr>
              <w:t>Taksirle Bir Kişinin Yaralanmasına Neden olma</w:t>
            </w:r>
          </w:p>
        </w:tc>
        <w:tc>
          <w:tcPr>
            <w:tcW w:w="112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w:t>
            </w:r>
          </w:p>
        </w:tc>
        <w:tc>
          <w:tcPr>
            <w:tcW w:w="112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1</w:t>
            </w:r>
          </w:p>
        </w:tc>
        <w:tc>
          <w:tcPr>
            <w:tcW w:w="1550"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36</w:t>
            </w:r>
          </w:p>
        </w:tc>
      </w:tr>
      <w:tr w:rsidR="003E3172">
        <w:trPr>
          <w:trHeight w:val="609"/>
        </w:trPr>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9</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pacing w:line="240" w:lineRule="exact"/>
              <w:jc w:val="both"/>
            </w:pPr>
            <w:r>
              <w:rPr>
                <w:color w:val="00000A"/>
                <w:shd w:val="clear" w:color="auto" w:fill="FFFFFF"/>
              </w:rPr>
              <w:t>Kullanmak İçin Uyuşturucu veya Uyarıcı Mad. Sat. Al.</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4</w:t>
            </w:r>
          </w:p>
        </w:tc>
        <w:tc>
          <w:tcPr>
            <w:tcW w:w="15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32</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bCs/>
                <w:color w:val="C9211E"/>
              </w:rPr>
              <w:t>10</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pacing w:line="240" w:lineRule="exact"/>
              <w:jc w:val="both"/>
            </w:pPr>
            <w:r>
              <w:t>Taksirle Birden Fazla Kişinin Yara. Neden Olma</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34</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bCs/>
                <w:color w:val="C9211E"/>
              </w:rPr>
              <w:t>11</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pacing w:line="240" w:lineRule="exact"/>
              <w:jc w:val="both"/>
            </w:pPr>
            <w:r>
              <w:t>Dolandırıcılık</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c>
          <w:tcPr>
            <w:tcW w:w="15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23</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bCs/>
                <w:color w:val="C9211E"/>
              </w:rPr>
              <w:t>12</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pacing w:line="240" w:lineRule="exact"/>
              <w:jc w:val="both"/>
            </w:pPr>
            <w:r>
              <w:t>Trafik Güvenliğini Tehlikeye sokmak</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2</w:t>
            </w:r>
          </w:p>
        </w:tc>
        <w:tc>
          <w:tcPr>
            <w:tcW w:w="15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17</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bCs/>
                <w:color w:val="C9211E"/>
              </w:rPr>
              <w:t>13</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pacing w:line="240" w:lineRule="exact"/>
              <w:jc w:val="both"/>
            </w:pPr>
            <w:r>
              <w:t>Basit Tehdit</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c>
          <w:tcPr>
            <w:tcW w:w="15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16</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bCs/>
                <w:color w:val="C9211E"/>
              </w:rPr>
              <w:t>14</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pacing w:line="240" w:lineRule="exact"/>
              <w:jc w:val="both"/>
            </w:pPr>
            <w:r>
              <w:t>Hakkı Olmayan Yere Tecavüz</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16</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bCs/>
                <w:color w:val="C9211E"/>
              </w:rPr>
              <w:t>15</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pacing w:line="240" w:lineRule="exact"/>
              <w:jc w:val="both"/>
            </w:pPr>
            <w:r>
              <w:t>Hizmet Nedeniyle Güveni Kötüye Kullanma</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16</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bCs/>
                <w:color w:val="C9211E"/>
              </w:rPr>
              <w:t>16</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pacing w:line="240" w:lineRule="exact"/>
              <w:jc w:val="both"/>
            </w:pPr>
            <w:r>
              <w:t>Sesli Yazılı Veya Görüntülü Bir İleti İle Hakaret</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c>
          <w:tcPr>
            <w:tcW w:w="15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13</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bCs/>
                <w:color w:val="C9211E"/>
              </w:rPr>
              <w:t>17</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pacing w:line="240" w:lineRule="exact"/>
              <w:jc w:val="both"/>
            </w:pPr>
            <w:r>
              <w:t>Silahla Tehdit</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12</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bCs/>
                <w:color w:val="C9211E"/>
              </w:rPr>
              <w:t>18</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pacing w:line="240" w:lineRule="exact"/>
              <w:jc w:val="both"/>
            </w:pPr>
            <w:r>
              <w:t>Yaralama</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11</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bCs/>
                <w:color w:val="C9211E"/>
              </w:rPr>
              <w:t>19</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pacing w:line="240" w:lineRule="exact"/>
              <w:jc w:val="both"/>
            </w:pPr>
            <w:r>
              <w:t>Eşyayı Aldatıcı İşlem Ve Davranışlarla Gümrük Vergileri kısmen veya tamamen ödenmeksizin ülkeye sokmak</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c>
          <w:tcPr>
            <w:tcW w:w="15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11</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bCs/>
                <w:color w:val="C9211E"/>
              </w:rPr>
              <w:t>20</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pacing w:line="240" w:lineRule="exact"/>
              <w:jc w:val="both"/>
            </w:pP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c>
          <w:tcPr>
            <w:tcW w:w="15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bl>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360"/>
        </w:tabs>
        <w:jc w:val="both"/>
        <w:rPr>
          <w:b/>
          <w:color w:val="CC0000"/>
        </w:rPr>
      </w:pPr>
    </w:p>
    <w:p w:rsidR="003E3172" w:rsidRDefault="003E3172">
      <w:pPr>
        <w:tabs>
          <w:tab w:val="left" w:pos="360"/>
        </w:tabs>
        <w:jc w:val="both"/>
        <w:rPr>
          <w:b/>
          <w:color w:val="CC0000"/>
        </w:rPr>
      </w:pPr>
    </w:p>
    <w:p w:rsidR="003E3172" w:rsidRDefault="003E3172">
      <w:pPr>
        <w:tabs>
          <w:tab w:val="left" w:pos="360"/>
        </w:tabs>
        <w:jc w:val="both"/>
        <w:rPr>
          <w:b/>
          <w:color w:val="CC0000"/>
        </w:rPr>
      </w:pPr>
    </w:p>
    <w:p w:rsidR="003E3172" w:rsidRDefault="002C758D">
      <w:pPr>
        <w:tabs>
          <w:tab w:val="left" w:pos="360"/>
        </w:tabs>
        <w:jc w:val="both"/>
      </w:pPr>
      <w:r>
        <w:rPr>
          <w:b/>
          <w:color w:val="CC0000"/>
        </w:rPr>
        <w:t>8. Soruşturma Aşamasında Ortalama Tutukluluk Süreleri</w:t>
      </w:r>
    </w:p>
    <w:p w:rsidR="003E3172" w:rsidRDefault="003E3172">
      <w:pPr>
        <w:tabs>
          <w:tab w:val="left" w:pos="56"/>
          <w:tab w:val="left" w:pos="360"/>
        </w:tabs>
        <w:jc w:val="both"/>
        <w:rPr>
          <w:b/>
        </w:rPr>
      </w:pPr>
    </w:p>
    <w:tbl>
      <w:tblPr>
        <w:tblW w:w="9006"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51"/>
        <w:gridCol w:w="4749"/>
        <w:gridCol w:w="9"/>
        <w:gridCol w:w="3797"/>
      </w:tblGrid>
      <w:tr w:rsidR="003E3172">
        <w:tc>
          <w:tcPr>
            <w:tcW w:w="9006" w:type="dxa"/>
            <w:gridSpan w:val="4"/>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ind w:left="720"/>
              <w:jc w:val="center"/>
            </w:pPr>
            <w:r>
              <w:rPr>
                <w:b/>
              </w:rPr>
              <w:t>En Çok Karşılaşılan 20 Suç Türünde Şüphelilerin Ortalama Tutukluluk Süreleri</w:t>
            </w:r>
          </w:p>
        </w:tc>
      </w:tr>
      <w:tr w:rsidR="003E3172">
        <w:tc>
          <w:tcPr>
            <w:tcW w:w="5209" w:type="dxa"/>
            <w:gridSpan w:val="3"/>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Suç Türü</w:t>
            </w:r>
          </w:p>
        </w:tc>
        <w:tc>
          <w:tcPr>
            <w:tcW w:w="379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Ortalama Tutukluluk Süresi</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Çocuğun Cinsel İstismarı</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15 gün</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jc w:val="right"/>
              <w:rPr>
                <w:b/>
                <w:color w:val="C00000"/>
              </w:rPr>
            </w:pPr>
          </w:p>
        </w:tc>
        <w:tc>
          <w:tcPr>
            <w:tcW w:w="47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r w:rsidR="003E3172">
        <w:tc>
          <w:tcPr>
            <w:tcW w:w="5209" w:type="dxa"/>
            <w:gridSpan w:val="3"/>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ind w:left="708" w:hanging="708"/>
              <w:jc w:val="center"/>
            </w:pPr>
            <w:r>
              <w:rPr>
                <w:b/>
              </w:rPr>
              <w:t>TOPLAM</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ind w:left="708" w:hanging="708"/>
              <w:jc w:val="center"/>
              <w:rPr>
                <w:b/>
              </w:rPr>
            </w:pPr>
          </w:p>
        </w:tc>
      </w:tr>
    </w:tbl>
    <w:p w:rsidR="003E3172" w:rsidRDefault="003E3172">
      <w:pPr>
        <w:tabs>
          <w:tab w:val="left" w:pos="56"/>
          <w:tab w:val="left" w:pos="360"/>
        </w:tabs>
        <w:jc w:val="both"/>
        <w:rPr>
          <w:b/>
        </w:rPr>
      </w:pPr>
    </w:p>
    <w:p w:rsidR="003E3172" w:rsidRDefault="002C758D">
      <w:pPr>
        <w:tabs>
          <w:tab w:val="left" w:pos="360"/>
        </w:tabs>
        <w:jc w:val="both"/>
      </w:pPr>
      <w:r>
        <w:rPr>
          <w:b/>
          <w:color w:val="CC0000"/>
        </w:rPr>
        <w:t>9. Tutuklama ve Adli Kontrol Talebi ile Mahkemeye Sevk Edilen Şüphelilere İlişkin Dosya Sayıları</w:t>
      </w:r>
    </w:p>
    <w:p w:rsidR="003E3172" w:rsidRDefault="003E3172">
      <w:pPr>
        <w:tabs>
          <w:tab w:val="left" w:pos="56"/>
          <w:tab w:val="left" w:pos="360"/>
        </w:tabs>
        <w:jc w:val="both"/>
        <w:rPr>
          <w:b/>
        </w:rPr>
      </w:pPr>
    </w:p>
    <w:tbl>
      <w:tblPr>
        <w:tblW w:w="9018" w:type="dxa"/>
        <w:tblInd w:w="-60" w:type="dxa"/>
        <w:tblBorders>
          <w:top w:val="single" w:sz="4" w:space="0" w:color="000001"/>
          <w:left w:val="single" w:sz="4" w:space="0" w:color="000001"/>
          <w:bottom w:val="single" w:sz="4" w:space="0" w:color="000001"/>
          <w:insideH w:val="single" w:sz="4" w:space="0" w:color="000001"/>
        </w:tblBorders>
        <w:tblCellMar>
          <w:left w:w="38" w:type="dxa"/>
        </w:tblCellMar>
        <w:tblLook w:val="04A0" w:firstRow="1" w:lastRow="0" w:firstColumn="1" w:lastColumn="0" w:noHBand="0" w:noVBand="1"/>
      </w:tblPr>
      <w:tblGrid>
        <w:gridCol w:w="3238"/>
        <w:gridCol w:w="1170"/>
        <w:gridCol w:w="3362"/>
        <w:gridCol w:w="1248"/>
      </w:tblGrid>
      <w:tr w:rsidR="003E3172">
        <w:tc>
          <w:tcPr>
            <w:tcW w:w="4407" w:type="dxa"/>
            <w:gridSpan w:val="2"/>
            <w:tcBorders>
              <w:top w:val="single" w:sz="4" w:space="0" w:color="000001"/>
              <w:left w:val="single" w:sz="4" w:space="0" w:color="000001"/>
              <w:bottom w:val="single" w:sz="4" w:space="0" w:color="000001"/>
            </w:tcBorders>
            <w:shd w:val="clear" w:color="auto" w:fill="C00000"/>
          </w:tcPr>
          <w:p w:rsidR="003E3172" w:rsidRDefault="002C758D">
            <w:pPr>
              <w:tabs>
                <w:tab w:val="left" w:pos="360"/>
              </w:tabs>
              <w:jc w:val="center"/>
            </w:pPr>
            <w:r>
              <w:rPr>
                <w:b/>
                <w:color w:val="FFFFFF"/>
              </w:rPr>
              <w:t xml:space="preserve">Tutuklama Talebi ile Mahkemeye Sevk Edilen Şüphelilere İlişkin Dosya Sayıları  </w:t>
            </w:r>
          </w:p>
        </w:tc>
        <w:tc>
          <w:tcPr>
            <w:tcW w:w="4610"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color w:val="FFFFFF"/>
              </w:rPr>
              <w:t>Adli Kontrol Talebi ile Mahkemeye Sevk Edilen Şüphelilere İlişkin Dosya Sayıları</w:t>
            </w:r>
          </w:p>
        </w:tc>
      </w:tr>
      <w:tr w:rsidR="003E3172">
        <w:tc>
          <w:tcPr>
            <w:tcW w:w="3237" w:type="dxa"/>
            <w:tcBorders>
              <w:top w:val="single" w:sz="4" w:space="0" w:color="000001"/>
              <w:left w:val="single" w:sz="4" w:space="0" w:color="000001"/>
              <w:bottom w:val="single" w:sz="4" w:space="0" w:color="000001"/>
            </w:tcBorders>
            <w:shd w:val="clear" w:color="auto" w:fill="FFFFFF"/>
          </w:tcPr>
          <w:p w:rsidR="003E3172" w:rsidRDefault="002C758D">
            <w:pPr>
              <w:jc w:val="both"/>
            </w:pPr>
            <w:r>
              <w:t>Tutukluluk Kararı Verilen</w:t>
            </w:r>
          </w:p>
        </w:tc>
        <w:tc>
          <w:tcPr>
            <w:tcW w:w="1170" w:type="dxa"/>
            <w:tcBorders>
              <w:top w:val="single" w:sz="4" w:space="0" w:color="000001"/>
              <w:left w:val="single" w:sz="4" w:space="0" w:color="000001"/>
              <w:bottom w:val="single" w:sz="4" w:space="0" w:color="000001"/>
            </w:tcBorders>
            <w:shd w:val="clear" w:color="auto" w:fill="FFFFFF"/>
          </w:tcPr>
          <w:p w:rsidR="003E3172" w:rsidRDefault="002C758D">
            <w:pPr>
              <w:snapToGrid w:val="0"/>
              <w:jc w:val="both"/>
            </w:pPr>
            <w:r>
              <w:t>3</w:t>
            </w:r>
          </w:p>
        </w:tc>
        <w:tc>
          <w:tcPr>
            <w:tcW w:w="3362" w:type="dxa"/>
            <w:tcBorders>
              <w:top w:val="single" w:sz="4" w:space="0" w:color="000001"/>
              <w:left w:val="single" w:sz="4" w:space="0" w:color="000001"/>
              <w:bottom w:val="single" w:sz="4" w:space="0" w:color="000001"/>
            </w:tcBorders>
            <w:shd w:val="clear" w:color="auto" w:fill="FFFFFF"/>
          </w:tcPr>
          <w:p w:rsidR="003E3172" w:rsidRDefault="002C758D">
            <w:pPr>
              <w:jc w:val="both"/>
            </w:pPr>
            <w:r>
              <w:t>Adli Kontrol Kararı Verilen</w:t>
            </w:r>
          </w:p>
        </w:tc>
        <w:tc>
          <w:tcPr>
            <w:tcW w:w="124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10</w:t>
            </w:r>
          </w:p>
        </w:tc>
      </w:tr>
      <w:tr w:rsidR="003E3172">
        <w:tc>
          <w:tcPr>
            <w:tcW w:w="3237" w:type="dxa"/>
            <w:tcBorders>
              <w:top w:val="single" w:sz="4" w:space="0" w:color="000001"/>
              <w:left w:val="single" w:sz="4" w:space="0" w:color="000001"/>
              <w:bottom w:val="single" w:sz="4" w:space="0" w:color="000001"/>
            </w:tcBorders>
            <w:shd w:val="clear" w:color="auto" w:fill="F2F2F2"/>
          </w:tcPr>
          <w:p w:rsidR="003E3172" w:rsidRDefault="002C758D">
            <w:pPr>
              <w:jc w:val="both"/>
            </w:pPr>
            <w:r>
              <w:t>Tutukluluk Kararı Verilmeyen</w:t>
            </w:r>
          </w:p>
        </w:tc>
        <w:tc>
          <w:tcPr>
            <w:tcW w:w="1170" w:type="dxa"/>
            <w:tcBorders>
              <w:top w:val="single" w:sz="4" w:space="0" w:color="000001"/>
              <w:left w:val="single" w:sz="4" w:space="0" w:color="000001"/>
              <w:bottom w:val="single" w:sz="4" w:space="0" w:color="000001"/>
            </w:tcBorders>
            <w:shd w:val="clear" w:color="auto" w:fill="F2F2F2"/>
          </w:tcPr>
          <w:p w:rsidR="003E3172" w:rsidRDefault="002C758D">
            <w:pPr>
              <w:snapToGrid w:val="0"/>
              <w:jc w:val="both"/>
            </w:pPr>
            <w:r>
              <w:t>3</w:t>
            </w:r>
          </w:p>
        </w:tc>
        <w:tc>
          <w:tcPr>
            <w:tcW w:w="3362" w:type="dxa"/>
            <w:tcBorders>
              <w:top w:val="single" w:sz="4" w:space="0" w:color="000001"/>
              <w:left w:val="single" w:sz="4" w:space="0" w:color="000001"/>
              <w:bottom w:val="single" w:sz="4" w:space="0" w:color="000001"/>
            </w:tcBorders>
            <w:shd w:val="clear" w:color="auto" w:fill="F2F2F2"/>
          </w:tcPr>
          <w:p w:rsidR="003E3172" w:rsidRDefault="002C758D">
            <w:pPr>
              <w:jc w:val="both"/>
            </w:pPr>
            <w:r>
              <w:t>Adli Kontrol Kararı Verilmeyen</w:t>
            </w:r>
          </w:p>
        </w:tc>
        <w:tc>
          <w:tcPr>
            <w:tcW w:w="12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10</w:t>
            </w:r>
          </w:p>
        </w:tc>
      </w:tr>
      <w:tr w:rsidR="003E3172">
        <w:tc>
          <w:tcPr>
            <w:tcW w:w="3237" w:type="dxa"/>
            <w:tcBorders>
              <w:top w:val="single" w:sz="4" w:space="0" w:color="000001"/>
              <w:left w:val="single" w:sz="4" w:space="0" w:color="000001"/>
              <w:bottom w:val="single" w:sz="4" w:space="0" w:color="000001"/>
            </w:tcBorders>
            <w:shd w:val="clear" w:color="auto" w:fill="F2F2F2"/>
          </w:tcPr>
          <w:p w:rsidR="003E3172" w:rsidRDefault="002C758D">
            <w:pPr>
              <w:jc w:val="both"/>
            </w:pPr>
            <w:r>
              <w:rPr>
                <w:b/>
              </w:rPr>
              <w:t xml:space="preserve">Toplam </w:t>
            </w:r>
          </w:p>
        </w:tc>
        <w:tc>
          <w:tcPr>
            <w:tcW w:w="1170" w:type="dxa"/>
            <w:tcBorders>
              <w:top w:val="single" w:sz="4" w:space="0" w:color="000001"/>
              <w:left w:val="single" w:sz="4" w:space="0" w:color="000001"/>
              <w:bottom w:val="single" w:sz="4" w:space="0" w:color="000001"/>
            </w:tcBorders>
            <w:shd w:val="clear" w:color="auto" w:fill="F2F2F2"/>
          </w:tcPr>
          <w:p w:rsidR="003E3172" w:rsidRDefault="002C758D">
            <w:pPr>
              <w:snapToGrid w:val="0"/>
              <w:jc w:val="both"/>
            </w:pPr>
            <w:r>
              <w:rPr>
                <w:b/>
              </w:rPr>
              <w:t>6</w:t>
            </w:r>
          </w:p>
        </w:tc>
        <w:tc>
          <w:tcPr>
            <w:tcW w:w="3362" w:type="dxa"/>
            <w:tcBorders>
              <w:top w:val="single" w:sz="4" w:space="0" w:color="000001"/>
              <w:left w:val="single" w:sz="4" w:space="0" w:color="000001"/>
              <w:bottom w:val="single" w:sz="4" w:space="0" w:color="000001"/>
            </w:tcBorders>
            <w:shd w:val="clear" w:color="auto" w:fill="F2F2F2"/>
          </w:tcPr>
          <w:p w:rsidR="003E3172" w:rsidRDefault="002C758D">
            <w:pPr>
              <w:jc w:val="both"/>
            </w:pPr>
            <w:r>
              <w:rPr>
                <w:b/>
              </w:rPr>
              <w:t xml:space="preserve">Toplam </w:t>
            </w:r>
          </w:p>
        </w:tc>
        <w:tc>
          <w:tcPr>
            <w:tcW w:w="12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rPr>
                <w:b/>
              </w:rPr>
              <w:t>20</w:t>
            </w:r>
          </w:p>
        </w:tc>
      </w:tr>
    </w:tbl>
    <w:p w:rsidR="003E3172" w:rsidRDefault="003E3172">
      <w:pPr>
        <w:tabs>
          <w:tab w:val="left" w:pos="56"/>
          <w:tab w:val="left" w:pos="360"/>
        </w:tabs>
        <w:jc w:val="both"/>
        <w:rPr>
          <w:color w:val="CC0000"/>
        </w:rPr>
      </w:pPr>
    </w:p>
    <w:p w:rsidR="003E3172" w:rsidRDefault="002C758D">
      <w:pPr>
        <w:tabs>
          <w:tab w:val="left" w:pos="360"/>
        </w:tabs>
        <w:jc w:val="both"/>
        <w:rPr>
          <w:b/>
        </w:rPr>
      </w:pPr>
      <w:r>
        <w:rPr>
          <w:b/>
          <w:color w:val="CC0000"/>
        </w:rPr>
        <w:t>10. Karar Türüne Göre Dosya Sayıları</w:t>
      </w:r>
    </w:p>
    <w:p w:rsidR="003E3172" w:rsidRDefault="003E3172">
      <w:pPr>
        <w:tabs>
          <w:tab w:val="left" w:pos="56"/>
          <w:tab w:val="left" w:pos="360"/>
        </w:tabs>
        <w:jc w:val="both"/>
        <w:rPr>
          <w:b/>
        </w:rPr>
      </w:pPr>
    </w:p>
    <w:tbl>
      <w:tblPr>
        <w:tblW w:w="9018"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284"/>
        <w:gridCol w:w="4734"/>
      </w:tblGrid>
      <w:tr w:rsidR="003E3172">
        <w:tc>
          <w:tcPr>
            <w:tcW w:w="9017"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Kurşunlu Cumhuriyet Başsavcılığı Tarafından Verilen Kararlar</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both"/>
            </w:pPr>
            <w:r>
              <w:t>Kovuşturmaya Yer Olmadığına Dair Karar (Takipsizlik)</w:t>
            </w:r>
          </w:p>
        </w:tc>
        <w:tc>
          <w:tcPr>
            <w:tcW w:w="4733"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514</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 xml:space="preserve">İddianame </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123</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Birleştirme</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84</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both"/>
            </w:pPr>
            <w:r>
              <w:t>Görevsizlik</w:t>
            </w:r>
          </w:p>
        </w:tc>
        <w:tc>
          <w:tcPr>
            <w:tcW w:w="4733"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1</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Yetkisizlik</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30</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both"/>
            </w:pPr>
            <w:r>
              <w:t>Fezleke</w:t>
            </w:r>
          </w:p>
        </w:tc>
        <w:tc>
          <w:tcPr>
            <w:tcW w:w="4733"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4</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Kamu Davası Açılmasının Ertelenmesi Kararı (Türk Ceza Kanunu 191. Madde)</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Kamu Davası Açılmasının Ertelenmesi Kararı (Çocuk Koruma Kanunu 19. Madde)</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Uzlaşma</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Ayırma</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Davaname</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Daimi Arama Kararı</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İdari Yaptırım Kararı</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r>
      <w:tr w:rsidR="003E3172">
        <w:tc>
          <w:tcPr>
            <w:tcW w:w="42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rPr>
                <w:b/>
              </w:rPr>
              <w:t>TOPLAM</w:t>
            </w:r>
          </w:p>
        </w:tc>
        <w:tc>
          <w:tcPr>
            <w:tcW w:w="47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rPr>
                <w:b/>
              </w:rPr>
              <w:t>757</w:t>
            </w:r>
          </w:p>
        </w:tc>
      </w:tr>
    </w:tbl>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2C758D">
      <w:pPr>
        <w:tabs>
          <w:tab w:val="left" w:pos="360"/>
        </w:tabs>
        <w:jc w:val="both"/>
      </w:pPr>
      <w:r>
        <w:rPr>
          <w:b/>
          <w:color w:val="CC0000"/>
        </w:rPr>
        <w:lastRenderedPageBreak/>
        <w:t>11. Savcılık Tarafından Verilen Kovuşturmaya Yer Olmadığına İlişkin Kararlara Yapılan İtirazların Akıbeti</w:t>
      </w:r>
    </w:p>
    <w:p w:rsidR="003E3172" w:rsidRDefault="003E3172">
      <w:pPr>
        <w:tabs>
          <w:tab w:val="left" w:pos="360"/>
        </w:tabs>
        <w:jc w:val="both"/>
        <w:rPr>
          <w:b/>
          <w:color w:val="CC0000"/>
        </w:rPr>
      </w:pPr>
    </w:p>
    <w:tbl>
      <w:tblPr>
        <w:tblW w:w="9002" w:type="dxa"/>
        <w:tblInd w:w="-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60" w:type="dxa"/>
        </w:tblCellMar>
        <w:tblLook w:val="04A0" w:firstRow="1" w:lastRow="0" w:firstColumn="1" w:lastColumn="0" w:noHBand="0" w:noVBand="1"/>
      </w:tblPr>
      <w:tblGrid>
        <w:gridCol w:w="6089"/>
        <w:gridCol w:w="2913"/>
      </w:tblGrid>
      <w:tr w:rsidR="003E3172">
        <w:trPr>
          <w:trHeight w:val="451"/>
        </w:trPr>
        <w:tc>
          <w:tcPr>
            <w:tcW w:w="9001" w:type="dxa"/>
            <w:gridSpan w:val="2"/>
            <w:tcBorders>
              <w:top w:val="single" w:sz="4" w:space="0" w:color="00000A"/>
              <w:left w:val="single" w:sz="4" w:space="0" w:color="00000A"/>
              <w:bottom w:val="single" w:sz="4" w:space="0" w:color="00000A"/>
              <w:right w:val="single" w:sz="4" w:space="0" w:color="00000A"/>
            </w:tcBorders>
            <w:shd w:val="clear" w:color="auto" w:fill="C00000"/>
          </w:tcPr>
          <w:p w:rsidR="003E3172" w:rsidRDefault="002C758D">
            <w:pPr>
              <w:suppressAutoHyphens w:val="0"/>
              <w:jc w:val="center"/>
            </w:pPr>
            <w:r>
              <w:rPr>
                <w:b/>
                <w:bCs/>
                <w:color w:val="FFFFFF"/>
                <w:lang w:eastAsia="tr-TR"/>
              </w:rPr>
              <w:t>Kovuşturmaya Yer Olmadığına Dair Karara Yapılan İtirazın Akıbeti</w:t>
            </w:r>
          </w:p>
        </w:tc>
      </w:tr>
      <w:tr w:rsidR="003E3172">
        <w:trPr>
          <w:trHeight w:val="300"/>
        </w:trPr>
        <w:tc>
          <w:tcPr>
            <w:tcW w:w="6088" w:type="dxa"/>
            <w:tcBorders>
              <w:top w:val="single" w:sz="4" w:space="0" w:color="00000A"/>
              <w:left w:val="single" w:sz="4" w:space="0" w:color="00000A"/>
              <w:bottom w:val="single" w:sz="4" w:space="0" w:color="00000A"/>
              <w:right w:val="single" w:sz="4" w:space="0" w:color="00000A"/>
            </w:tcBorders>
            <w:shd w:val="clear" w:color="auto" w:fill="FFFFFF"/>
          </w:tcPr>
          <w:p w:rsidR="003E3172" w:rsidRDefault="002C758D">
            <w:pPr>
              <w:suppressAutoHyphens w:val="0"/>
            </w:pPr>
            <w:r>
              <w:rPr>
                <w:color w:val="000000"/>
                <w:lang w:eastAsia="tr-TR"/>
              </w:rPr>
              <w:t>Kabul</w:t>
            </w:r>
          </w:p>
        </w:tc>
        <w:tc>
          <w:tcPr>
            <w:tcW w:w="2913" w:type="dxa"/>
            <w:tcBorders>
              <w:top w:val="single" w:sz="4" w:space="0" w:color="00000A"/>
              <w:left w:val="single" w:sz="4" w:space="0" w:color="00000A"/>
              <w:bottom w:val="single" w:sz="4" w:space="0" w:color="00000A"/>
              <w:right w:val="single" w:sz="4" w:space="0" w:color="00000A"/>
            </w:tcBorders>
            <w:shd w:val="clear" w:color="auto" w:fill="FFFFFF"/>
          </w:tcPr>
          <w:p w:rsidR="003E3172" w:rsidRDefault="002C758D">
            <w:pPr>
              <w:suppressAutoHyphens w:val="0"/>
              <w:jc w:val="center"/>
            </w:pPr>
            <w:r>
              <w:rPr>
                <w:color w:val="000000"/>
                <w:lang w:eastAsia="tr-TR"/>
              </w:rPr>
              <w:t> 0</w:t>
            </w:r>
          </w:p>
        </w:tc>
      </w:tr>
      <w:tr w:rsidR="003E3172">
        <w:trPr>
          <w:trHeight w:val="300"/>
        </w:trPr>
        <w:tc>
          <w:tcPr>
            <w:tcW w:w="6088" w:type="dxa"/>
            <w:tcBorders>
              <w:top w:val="single" w:sz="4" w:space="0" w:color="00000A"/>
              <w:left w:val="single" w:sz="4" w:space="0" w:color="00000A"/>
              <w:bottom w:val="single" w:sz="4" w:space="0" w:color="00000A"/>
              <w:right w:val="single" w:sz="4" w:space="0" w:color="00000A"/>
            </w:tcBorders>
            <w:shd w:val="clear" w:color="auto" w:fill="FFFFFF"/>
          </w:tcPr>
          <w:p w:rsidR="003E3172" w:rsidRDefault="002C758D">
            <w:pPr>
              <w:suppressAutoHyphens w:val="0"/>
            </w:pPr>
            <w:r>
              <w:rPr>
                <w:color w:val="000000"/>
                <w:lang w:eastAsia="tr-TR"/>
              </w:rPr>
              <w:t>Red</w:t>
            </w:r>
          </w:p>
        </w:tc>
        <w:tc>
          <w:tcPr>
            <w:tcW w:w="2913" w:type="dxa"/>
            <w:tcBorders>
              <w:top w:val="single" w:sz="4" w:space="0" w:color="00000A"/>
              <w:left w:val="single" w:sz="4" w:space="0" w:color="00000A"/>
              <w:bottom w:val="single" w:sz="4" w:space="0" w:color="00000A"/>
              <w:right w:val="single" w:sz="4" w:space="0" w:color="00000A"/>
            </w:tcBorders>
            <w:shd w:val="clear" w:color="auto" w:fill="FFFFFF"/>
          </w:tcPr>
          <w:p w:rsidR="003E3172" w:rsidRDefault="002C758D">
            <w:pPr>
              <w:suppressAutoHyphens w:val="0"/>
              <w:jc w:val="center"/>
            </w:pPr>
            <w:r>
              <w:rPr>
                <w:color w:val="000000"/>
                <w:lang w:eastAsia="tr-TR"/>
              </w:rPr>
              <w:t> 5</w:t>
            </w:r>
          </w:p>
        </w:tc>
      </w:tr>
      <w:tr w:rsidR="003E3172">
        <w:trPr>
          <w:trHeight w:val="300"/>
        </w:trPr>
        <w:tc>
          <w:tcPr>
            <w:tcW w:w="6088" w:type="dxa"/>
            <w:tcBorders>
              <w:top w:val="single" w:sz="4" w:space="0" w:color="00000A"/>
              <w:left w:val="single" w:sz="4" w:space="0" w:color="00000A"/>
              <w:bottom w:val="single" w:sz="4" w:space="0" w:color="00000A"/>
              <w:right w:val="single" w:sz="4" w:space="0" w:color="00000A"/>
            </w:tcBorders>
            <w:shd w:val="clear" w:color="auto" w:fill="FFFFFF"/>
          </w:tcPr>
          <w:p w:rsidR="003E3172" w:rsidRDefault="002C758D">
            <w:pPr>
              <w:suppressAutoHyphens w:val="0"/>
            </w:pPr>
            <w:r>
              <w:rPr>
                <w:color w:val="000000"/>
                <w:lang w:eastAsia="tr-TR"/>
              </w:rPr>
              <w:t>İncelemesi Devam Eden</w:t>
            </w:r>
          </w:p>
        </w:tc>
        <w:tc>
          <w:tcPr>
            <w:tcW w:w="2913" w:type="dxa"/>
            <w:tcBorders>
              <w:top w:val="single" w:sz="4" w:space="0" w:color="00000A"/>
              <w:left w:val="single" w:sz="4" w:space="0" w:color="00000A"/>
              <w:bottom w:val="single" w:sz="4" w:space="0" w:color="00000A"/>
              <w:right w:val="single" w:sz="4" w:space="0" w:color="00000A"/>
            </w:tcBorders>
            <w:shd w:val="clear" w:color="auto" w:fill="FFFFFF"/>
          </w:tcPr>
          <w:p w:rsidR="003E3172" w:rsidRDefault="002C758D">
            <w:pPr>
              <w:suppressAutoHyphens w:val="0"/>
              <w:jc w:val="center"/>
            </w:pPr>
            <w:r>
              <w:rPr>
                <w:color w:val="000000"/>
                <w:lang w:eastAsia="tr-TR"/>
              </w:rPr>
              <w:t> 7</w:t>
            </w:r>
          </w:p>
        </w:tc>
      </w:tr>
    </w:tbl>
    <w:p w:rsidR="003E3172" w:rsidRDefault="003E3172">
      <w:pPr>
        <w:tabs>
          <w:tab w:val="left" w:pos="56"/>
          <w:tab w:val="left" w:pos="360"/>
        </w:tabs>
        <w:jc w:val="both"/>
        <w:rPr>
          <w:b/>
        </w:rPr>
      </w:pPr>
    </w:p>
    <w:p w:rsidR="003E3172" w:rsidRDefault="002C758D">
      <w:pPr>
        <w:tabs>
          <w:tab w:val="left" w:pos="360"/>
        </w:tabs>
        <w:jc w:val="both"/>
      </w:pPr>
      <w:r>
        <w:rPr>
          <w:b/>
          <w:color w:val="CC0000"/>
        </w:rPr>
        <w:t>12.Cumhuriyet Başsavcılıkları Tarafından Düzenlenen İddianamelerin Akıbeti</w:t>
      </w:r>
    </w:p>
    <w:p w:rsidR="003E3172" w:rsidRDefault="003E3172">
      <w:pPr>
        <w:tabs>
          <w:tab w:val="left" w:pos="56"/>
          <w:tab w:val="left" w:pos="360"/>
        </w:tabs>
        <w:jc w:val="both"/>
        <w:rPr>
          <w:b/>
        </w:rPr>
      </w:pPr>
    </w:p>
    <w:tbl>
      <w:tblPr>
        <w:tblW w:w="8997" w:type="dxa"/>
        <w:tblInd w:w="-6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60" w:type="dxa"/>
        </w:tblCellMar>
        <w:tblLook w:val="04A0" w:firstRow="1" w:lastRow="0" w:firstColumn="1" w:lastColumn="0" w:noHBand="0" w:noVBand="1"/>
      </w:tblPr>
      <w:tblGrid>
        <w:gridCol w:w="6943"/>
        <w:gridCol w:w="2054"/>
      </w:tblGrid>
      <w:tr w:rsidR="003E3172">
        <w:trPr>
          <w:trHeight w:val="300"/>
        </w:trPr>
        <w:tc>
          <w:tcPr>
            <w:tcW w:w="8996" w:type="dxa"/>
            <w:gridSpan w:val="2"/>
            <w:tcBorders>
              <w:top w:val="single" w:sz="4" w:space="0" w:color="00000A"/>
              <w:left w:val="single" w:sz="4" w:space="0" w:color="00000A"/>
              <w:bottom w:val="single" w:sz="4" w:space="0" w:color="00000A"/>
              <w:right w:val="single" w:sz="4" w:space="0" w:color="00000A"/>
            </w:tcBorders>
            <w:shd w:val="clear" w:color="auto" w:fill="C00000"/>
          </w:tcPr>
          <w:p w:rsidR="003E3172" w:rsidRDefault="002C758D">
            <w:pPr>
              <w:suppressAutoHyphens w:val="0"/>
              <w:jc w:val="center"/>
            </w:pPr>
            <w:r>
              <w:rPr>
                <w:b/>
                <w:bCs/>
                <w:color w:val="FFFFFF"/>
                <w:lang w:eastAsia="tr-TR"/>
              </w:rPr>
              <w:t>Cumhuriyet Başsavcılıkları Tarafından Düzenlenen İddianamelerin Akıbeti</w:t>
            </w:r>
          </w:p>
        </w:tc>
      </w:tr>
      <w:tr w:rsidR="003E3172">
        <w:trPr>
          <w:trHeight w:val="300"/>
        </w:trPr>
        <w:tc>
          <w:tcPr>
            <w:tcW w:w="6942" w:type="dxa"/>
            <w:tcBorders>
              <w:top w:val="single" w:sz="4" w:space="0" w:color="00000A"/>
              <w:left w:val="single" w:sz="4" w:space="0" w:color="00000A"/>
              <w:bottom w:val="single" w:sz="4" w:space="0" w:color="00000A"/>
              <w:right w:val="single" w:sz="4" w:space="0" w:color="00000A"/>
            </w:tcBorders>
            <w:shd w:val="clear" w:color="auto" w:fill="FFFFFF"/>
          </w:tcPr>
          <w:p w:rsidR="003E3172" w:rsidRDefault="002C758D">
            <w:pPr>
              <w:suppressAutoHyphens w:val="0"/>
            </w:pPr>
            <w:r>
              <w:rPr>
                <w:color w:val="000000"/>
                <w:lang w:eastAsia="tr-TR"/>
              </w:rPr>
              <w:t>Mahkemeler Tarafından Kabul Edilen Toplam İddianame Sayısı</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Pr>
          <w:p w:rsidR="003E3172" w:rsidRDefault="002C758D">
            <w:pPr>
              <w:suppressAutoHyphens w:val="0"/>
              <w:jc w:val="center"/>
            </w:pPr>
            <w:r>
              <w:rPr>
                <w:color w:val="000000"/>
                <w:lang w:eastAsia="tr-TR"/>
              </w:rPr>
              <w:t>8</w:t>
            </w:r>
          </w:p>
        </w:tc>
      </w:tr>
      <w:tr w:rsidR="003E3172">
        <w:trPr>
          <w:trHeight w:val="300"/>
        </w:trPr>
        <w:tc>
          <w:tcPr>
            <w:tcW w:w="6942" w:type="dxa"/>
            <w:tcBorders>
              <w:top w:val="single" w:sz="4" w:space="0" w:color="00000A"/>
              <w:left w:val="single" w:sz="4" w:space="0" w:color="00000A"/>
              <w:bottom w:val="single" w:sz="4" w:space="0" w:color="00000A"/>
              <w:right w:val="single" w:sz="4" w:space="0" w:color="00000A"/>
            </w:tcBorders>
            <w:shd w:val="clear" w:color="auto" w:fill="FFFFFF"/>
          </w:tcPr>
          <w:p w:rsidR="003E3172" w:rsidRDefault="002C758D">
            <w:pPr>
              <w:suppressAutoHyphens w:val="0"/>
            </w:pPr>
            <w:r>
              <w:rPr>
                <w:color w:val="000000"/>
                <w:lang w:eastAsia="tr-TR"/>
              </w:rPr>
              <w:t>Mahkemeler Tarafından İade Edilen Toplam İddianame Sayısı</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Pr>
          <w:p w:rsidR="003E3172" w:rsidRDefault="002C758D">
            <w:pPr>
              <w:suppressAutoHyphens w:val="0"/>
              <w:jc w:val="center"/>
            </w:pPr>
            <w:r>
              <w:rPr>
                <w:color w:val="000000"/>
                <w:lang w:eastAsia="tr-TR"/>
              </w:rPr>
              <w:t>0</w:t>
            </w:r>
          </w:p>
        </w:tc>
      </w:tr>
      <w:tr w:rsidR="003E3172">
        <w:trPr>
          <w:trHeight w:val="300"/>
        </w:trPr>
        <w:tc>
          <w:tcPr>
            <w:tcW w:w="6942" w:type="dxa"/>
            <w:tcBorders>
              <w:top w:val="single" w:sz="4" w:space="0" w:color="00000A"/>
              <w:left w:val="single" w:sz="4" w:space="0" w:color="00000A"/>
              <w:bottom w:val="single" w:sz="4" w:space="0" w:color="00000A"/>
              <w:right w:val="single" w:sz="4" w:space="0" w:color="00000A"/>
            </w:tcBorders>
            <w:shd w:val="clear" w:color="auto" w:fill="FFFFFF"/>
          </w:tcPr>
          <w:p w:rsidR="003E3172" w:rsidRDefault="002C758D">
            <w:pPr>
              <w:suppressAutoHyphens w:val="0"/>
            </w:pPr>
            <w:r>
              <w:rPr>
                <w:color w:val="000000"/>
                <w:lang w:eastAsia="tr-TR"/>
              </w:rPr>
              <w:t>İddianamenin İadesi Kararlarına Karşı Savcılık Tarafından Yapılan İtiraz Sayısı</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Pr>
          <w:p w:rsidR="003E3172" w:rsidRDefault="002C758D">
            <w:pPr>
              <w:suppressAutoHyphens w:val="0"/>
              <w:jc w:val="center"/>
            </w:pPr>
            <w:r>
              <w:rPr>
                <w:color w:val="000000"/>
                <w:lang w:eastAsia="tr-TR"/>
              </w:rPr>
              <w:t>0</w:t>
            </w:r>
          </w:p>
        </w:tc>
      </w:tr>
      <w:tr w:rsidR="003E3172">
        <w:trPr>
          <w:trHeight w:val="300"/>
        </w:trPr>
        <w:tc>
          <w:tcPr>
            <w:tcW w:w="6942" w:type="dxa"/>
            <w:tcBorders>
              <w:top w:val="single" w:sz="4" w:space="0" w:color="00000A"/>
              <w:left w:val="single" w:sz="4" w:space="0" w:color="00000A"/>
              <w:bottom w:val="single" w:sz="4" w:space="0" w:color="00000A"/>
              <w:right w:val="single" w:sz="4" w:space="0" w:color="00000A"/>
            </w:tcBorders>
            <w:shd w:val="clear" w:color="auto" w:fill="FFFFFF"/>
          </w:tcPr>
          <w:p w:rsidR="003E3172" w:rsidRDefault="002C758D">
            <w:pPr>
              <w:suppressAutoHyphens w:val="0"/>
            </w:pPr>
            <w:r>
              <w:rPr>
                <w:color w:val="000000"/>
                <w:lang w:eastAsia="tr-TR"/>
              </w:rPr>
              <w:t>İtirazın Kabulü Kararı Sayısı</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Pr>
          <w:p w:rsidR="003E3172" w:rsidRDefault="002C758D">
            <w:pPr>
              <w:suppressAutoHyphens w:val="0"/>
              <w:jc w:val="center"/>
            </w:pPr>
            <w:r>
              <w:rPr>
                <w:color w:val="000000"/>
                <w:lang w:eastAsia="tr-TR"/>
              </w:rPr>
              <w:t>0</w:t>
            </w:r>
          </w:p>
        </w:tc>
      </w:tr>
      <w:tr w:rsidR="003E3172">
        <w:trPr>
          <w:trHeight w:val="300"/>
        </w:trPr>
        <w:tc>
          <w:tcPr>
            <w:tcW w:w="6942" w:type="dxa"/>
            <w:tcBorders>
              <w:top w:val="single" w:sz="4" w:space="0" w:color="00000A"/>
              <w:left w:val="single" w:sz="4" w:space="0" w:color="00000A"/>
              <w:bottom w:val="single" w:sz="4" w:space="0" w:color="00000A"/>
              <w:right w:val="single" w:sz="4" w:space="0" w:color="00000A"/>
            </w:tcBorders>
            <w:shd w:val="clear" w:color="auto" w:fill="FFFFFF"/>
          </w:tcPr>
          <w:p w:rsidR="003E3172" w:rsidRDefault="002C758D">
            <w:pPr>
              <w:suppressAutoHyphens w:val="0"/>
            </w:pPr>
            <w:r>
              <w:rPr>
                <w:color w:val="000000"/>
                <w:lang w:eastAsia="tr-TR"/>
              </w:rPr>
              <w:t>İtirazın Reddi Kararı Sayısı</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Pr>
          <w:p w:rsidR="003E3172" w:rsidRDefault="002C758D">
            <w:pPr>
              <w:suppressAutoHyphens w:val="0"/>
              <w:jc w:val="center"/>
            </w:pPr>
            <w:r>
              <w:rPr>
                <w:color w:val="000000"/>
                <w:lang w:eastAsia="tr-TR"/>
              </w:rPr>
              <w:t>0</w:t>
            </w:r>
          </w:p>
        </w:tc>
      </w:tr>
    </w:tbl>
    <w:p w:rsidR="003E3172" w:rsidRDefault="003E3172">
      <w:pPr>
        <w:tabs>
          <w:tab w:val="left" w:pos="56"/>
          <w:tab w:val="left" w:pos="360"/>
        </w:tabs>
        <w:jc w:val="both"/>
        <w:rPr>
          <w:b/>
        </w:rPr>
      </w:pPr>
    </w:p>
    <w:p w:rsidR="003E3172" w:rsidRDefault="002C758D">
      <w:pPr>
        <w:tabs>
          <w:tab w:val="left" w:pos="360"/>
        </w:tabs>
        <w:jc w:val="both"/>
        <w:rPr>
          <w:b/>
        </w:rPr>
      </w:pPr>
      <w:r>
        <w:rPr>
          <w:b/>
          <w:color w:val="CC0000"/>
        </w:rPr>
        <w:t>13. Savcılık Tarafından Açılan Kamu Davalarının Akıbeti ve Temyiz Bilgisi</w:t>
      </w:r>
    </w:p>
    <w:p w:rsidR="003E3172" w:rsidRDefault="003E3172">
      <w:pPr>
        <w:tabs>
          <w:tab w:val="left" w:pos="56"/>
          <w:tab w:val="left" w:pos="360"/>
        </w:tabs>
        <w:jc w:val="both"/>
        <w:rPr>
          <w:b/>
        </w:rPr>
      </w:pPr>
    </w:p>
    <w:tbl>
      <w:tblPr>
        <w:tblW w:w="9018" w:type="dxa"/>
        <w:tblInd w:w="-65" w:type="dxa"/>
        <w:tblBorders>
          <w:top w:val="single" w:sz="4" w:space="0" w:color="000001"/>
          <w:left w:val="single" w:sz="4" w:space="0" w:color="000001"/>
          <w:bottom w:val="single" w:sz="4" w:space="0" w:color="000001"/>
          <w:insideH w:val="single" w:sz="4" w:space="0" w:color="000001"/>
        </w:tblBorders>
        <w:tblCellMar>
          <w:left w:w="38" w:type="dxa"/>
        </w:tblCellMar>
        <w:tblLook w:val="04A0" w:firstRow="1" w:lastRow="0" w:firstColumn="1" w:lastColumn="0" w:noHBand="0" w:noVBand="1"/>
      </w:tblPr>
      <w:tblGrid>
        <w:gridCol w:w="3233"/>
        <w:gridCol w:w="1167"/>
        <w:gridCol w:w="8"/>
        <w:gridCol w:w="3234"/>
        <w:gridCol w:w="1376"/>
      </w:tblGrid>
      <w:tr w:rsidR="003E3172">
        <w:tc>
          <w:tcPr>
            <w:tcW w:w="4407" w:type="dxa"/>
            <w:gridSpan w:val="3"/>
            <w:tcBorders>
              <w:top w:val="single" w:sz="4" w:space="0" w:color="000001"/>
              <w:left w:val="single" w:sz="4" w:space="0" w:color="000001"/>
              <w:bottom w:val="single" w:sz="4" w:space="0" w:color="000001"/>
            </w:tcBorders>
            <w:shd w:val="clear" w:color="auto" w:fill="C00000"/>
          </w:tcPr>
          <w:p w:rsidR="003E3172" w:rsidRDefault="002C758D">
            <w:pPr>
              <w:tabs>
                <w:tab w:val="left" w:pos="360"/>
              </w:tabs>
            </w:pPr>
            <w:r>
              <w:rPr>
                <w:b/>
                <w:color w:val="FFFFFF"/>
              </w:rPr>
              <w:t xml:space="preserve">Savcılık Tarafından Açılan Kamu Davaları  </w:t>
            </w:r>
          </w:p>
        </w:tc>
        <w:tc>
          <w:tcPr>
            <w:tcW w:w="4610"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pPr>
            <w:r>
              <w:rPr>
                <w:b/>
                <w:color w:val="FFFFFF"/>
              </w:rPr>
              <w:t>Savcılık Tarafından Temyiz Edilen Mahkeme Kararları</w:t>
            </w:r>
          </w:p>
        </w:tc>
      </w:tr>
      <w:tr w:rsidR="003E3172">
        <w:tc>
          <w:tcPr>
            <w:tcW w:w="3232" w:type="dxa"/>
            <w:tcBorders>
              <w:top w:val="single" w:sz="4" w:space="0" w:color="000001"/>
              <w:left w:val="single" w:sz="4" w:space="0" w:color="000001"/>
              <w:bottom w:val="single" w:sz="4" w:space="0" w:color="000001"/>
            </w:tcBorders>
            <w:shd w:val="clear" w:color="auto" w:fill="FFFFFF"/>
          </w:tcPr>
          <w:p w:rsidR="003E3172" w:rsidRDefault="002C758D">
            <w:pPr>
              <w:jc w:val="both"/>
            </w:pPr>
            <w:r>
              <w:t>Beraat</w:t>
            </w:r>
          </w:p>
        </w:tc>
        <w:tc>
          <w:tcPr>
            <w:tcW w:w="1167" w:type="dxa"/>
            <w:tcBorders>
              <w:top w:val="single" w:sz="4" w:space="0" w:color="000001"/>
              <w:left w:val="single" w:sz="4" w:space="0" w:color="000001"/>
              <w:bottom w:val="single" w:sz="4" w:space="0" w:color="000001"/>
            </w:tcBorders>
            <w:shd w:val="clear" w:color="auto" w:fill="FFFFFF"/>
          </w:tcPr>
          <w:p w:rsidR="003E3172" w:rsidRDefault="002C758D">
            <w:pPr>
              <w:snapToGrid w:val="0"/>
              <w:jc w:val="both"/>
            </w:pPr>
            <w:r>
              <w:t>-</w:t>
            </w:r>
          </w:p>
        </w:tc>
        <w:tc>
          <w:tcPr>
            <w:tcW w:w="3242" w:type="dxa"/>
            <w:gridSpan w:val="2"/>
            <w:tcBorders>
              <w:top w:val="single" w:sz="4" w:space="0" w:color="000001"/>
              <w:left w:val="single" w:sz="4" w:space="0" w:color="000001"/>
              <w:bottom w:val="single" w:sz="4" w:space="0" w:color="000001"/>
            </w:tcBorders>
            <w:shd w:val="clear" w:color="auto" w:fill="FFFFFF"/>
          </w:tcPr>
          <w:p w:rsidR="003E3172" w:rsidRDefault="002C758D">
            <w:r>
              <w:t>Beraat</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w:t>
            </w:r>
          </w:p>
        </w:tc>
      </w:tr>
      <w:tr w:rsidR="003E3172">
        <w:tc>
          <w:tcPr>
            <w:tcW w:w="3232" w:type="dxa"/>
            <w:tcBorders>
              <w:top w:val="single" w:sz="4" w:space="0" w:color="000001"/>
              <w:left w:val="single" w:sz="4" w:space="0" w:color="000001"/>
              <w:bottom w:val="single" w:sz="4" w:space="0" w:color="000001"/>
            </w:tcBorders>
            <w:shd w:val="clear" w:color="auto" w:fill="F2F2F2"/>
          </w:tcPr>
          <w:p w:rsidR="003E3172" w:rsidRDefault="002C758D">
            <w:pPr>
              <w:jc w:val="both"/>
            </w:pPr>
            <w:r>
              <w:t>Mahkûmiyet</w:t>
            </w:r>
          </w:p>
        </w:tc>
        <w:tc>
          <w:tcPr>
            <w:tcW w:w="1167" w:type="dxa"/>
            <w:tcBorders>
              <w:top w:val="single" w:sz="4" w:space="0" w:color="000001"/>
              <w:left w:val="single" w:sz="4" w:space="0" w:color="000001"/>
              <w:bottom w:val="single" w:sz="4" w:space="0" w:color="000001"/>
            </w:tcBorders>
            <w:shd w:val="clear" w:color="auto" w:fill="F2F2F2"/>
          </w:tcPr>
          <w:p w:rsidR="003E3172" w:rsidRDefault="002C758D">
            <w:pPr>
              <w:snapToGrid w:val="0"/>
              <w:jc w:val="both"/>
            </w:pPr>
            <w:r>
              <w:t>-</w:t>
            </w:r>
          </w:p>
        </w:tc>
        <w:tc>
          <w:tcPr>
            <w:tcW w:w="3242" w:type="dxa"/>
            <w:gridSpan w:val="2"/>
            <w:tcBorders>
              <w:top w:val="single" w:sz="4" w:space="0" w:color="000001"/>
              <w:left w:val="single" w:sz="4" w:space="0" w:color="000001"/>
              <w:bottom w:val="single" w:sz="4" w:space="0" w:color="000001"/>
            </w:tcBorders>
            <w:shd w:val="clear" w:color="auto" w:fill="F2F2F2"/>
          </w:tcPr>
          <w:p w:rsidR="003E3172" w:rsidRDefault="002C758D">
            <w:r>
              <w:t>Mahkûmiyet</w:t>
            </w:r>
          </w:p>
        </w:tc>
        <w:tc>
          <w:tcPr>
            <w:tcW w:w="137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c>
          <w:tcPr>
            <w:tcW w:w="3232" w:type="dxa"/>
            <w:tcBorders>
              <w:top w:val="single" w:sz="4" w:space="0" w:color="000001"/>
              <w:left w:val="single" w:sz="4" w:space="0" w:color="000001"/>
              <w:bottom w:val="single" w:sz="4" w:space="0" w:color="000001"/>
            </w:tcBorders>
            <w:shd w:val="clear" w:color="auto" w:fill="F2F2F2"/>
          </w:tcPr>
          <w:p w:rsidR="003E3172" w:rsidRDefault="002C758D">
            <w:pPr>
              <w:jc w:val="both"/>
            </w:pPr>
            <w:r>
              <w:t xml:space="preserve">Toplam </w:t>
            </w:r>
          </w:p>
        </w:tc>
        <w:tc>
          <w:tcPr>
            <w:tcW w:w="1167" w:type="dxa"/>
            <w:tcBorders>
              <w:top w:val="single" w:sz="4" w:space="0" w:color="000001"/>
              <w:left w:val="single" w:sz="4" w:space="0" w:color="000001"/>
              <w:bottom w:val="single" w:sz="4" w:space="0" w:color="000001"/>
            </w:tcBorders>
            <w:shd w:val="clear" w:color="auto" w:fill="F2F2F2"/>
          </w:tcPr>
          <w:p w:rsidR="003E3172" w:rsidRDefault="002C758D">
            <w:pPr>
              <w:snapToGrid w:val="0"/>
              <w:jc w:val="both"/>
            </w:pPr>
            <w:r>
              <w:t>-</w:t>
            </w:r>
          </w:p>
        </w:tc>
        <w:tc>
          <w:tcPr>
            <w:tcW w:w="3242" w:type="dxa"/>
            <w:gridSpan w:val="2"/>
            <w:tcBorders>
              <w:top w:val="single" w:sz="4" w:space="0" w:color="000001"/>
              <w:left w:val="single" w:sz="4" w:space="0" w:color="000001"/>
              <w:bottom w:val="single" w:sz="4" w:space="0" w:color="000001"/>
            </w:tcBorders>
            <w:shd w:val="clear" w:color="auto" w:fill="F2F2F2"/>
          </w:tcPr>
          <w:p w:rsidR="003E3172" w:rsidRDefault="002C758D">
            <w:r>
              <w:t xml:space="preserve">Toplam </w:t>
            </w:r>
          </w:p>
        </w:tc>
        <w:tc>
          <w:tcPr>
            <w:tcW w:w="137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bl>
    <w:p w:rsidR="003E3172" w:rsidRDefault="003E3172">
      <w:pPr>
        <w:tabs>
          <w:tab w:val="left" w:pos="56"/>
          <w:tab w:val="left" w:pos="360"/>
        </w:tabs>
        <w:jc w:val="both"/>
        <w:rPr>
          <w:b/>
        </w:rPr>
      </w:pPr>
    </w:p>
    <w:p w:rsidR="003E3172" w:rsidRDefault="002C758D">
      <w:pPr>
        <w:tabs>
          <w:tab w:val="left" w:pos="360"/>
        </w:tabs>
        <w:jc w:val="both"/>
        <w:rPr>
          <w:b/>
        </w:rPr>
      </w:pPr>
      <w:r>
        <w:rPr>
          <w:b/>
          <w:color w:val="CC0000"/>
        </w:rPr>
        <w:t>14. Savcılık Tarafından Temyiz Edilen Mahkeme Kararlarının Temyiz İncelemesi Sonuçları</w:t>
      </w:r>
    </w:p>
    <w:p w:rsidR="003E3172" w:rsidRDefault="003E3172">
      <w:pPr>
        <w:tabs>
          <w:tab w:val="left" w:pos="56"/>
          <w:tab w:val="left" w:pos="360"/>
        </w:tabs>
        <w:jc w:val="both"/>
        <w:rPr>
          <w:b/>
        </w:rPr>
      </w:pPr>
    </w:p>
    <w:tbl>
      <w:tblPr>
        <w:tblW w:w="9018"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5327"/>
        <w:gridCol w:w="3691"/>
      </w:tblGrid>
      <w:tr w:rsidR="003E3172">
        <w:tc>
          <w:tcPr>
            <w:tcW w:w="9017"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Savcılık Tarafından Temyiz Edilen Mahkeme Kararlarının Temyiz İnceleme Sonuçları</w:t>
            </w:r>
          </w:p>
        </w:tc>
      </w:tr>
      <w:tr w:rsidR="003E3172">
        <w:tc>
          <w:tcPr>
            <w:tcW w:w="532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both"/>
            </w:pPr>
            <w:r>
              <w:t>Onama</w:t>
            </w:r>
          </w:p>
        </w:tc>
        <w:tc>
          <w:tcPr>
            <w:tcW w:w="369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w:t>
            </w:r>
          </w:p>
        </w:tc>
      </w:tr>
      <w:tr w:rsidR="003E3172">
        <w:tc>
          <w:tcPr>
            <w:tcW w:w="532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Bozma</w:t>
            </w:r>
          </w:p>
        </w:tc>
        <w:tc>
          <w:tcPr>
            <w:tcW w:w="369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c>
          <w:tcPr>
            <w:tcW w:w="532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both"/>
            </w:pPr>
            <w:r>
              <w:t>Düzelterek Onama</w:t>
            </w:r>
          </w:p>
        </w:tc>
        <w:tc>
          <w:tcPr>
            <w:tcW w:w="369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w:t>
            </w:r>
          </w:p>
        </w:tc>
      </w:tr>
      <w:tr w:rsidR="003E3172">
        <w:tc>
          <w:tcPr>
            <w:tcW w:w="5326" w:type="dxa"/>
            <w:tcBorders>
              <w:top w:val="single" w:sz="4" w:space="0" w:color="000001"/>
              <w:left w:val="single" w:sz="4" w:space="0" w:color="000001"/>
              <w:bottom w:val="single" w:sz="4" w:space="0" w:color="000001"/>
              <w:right w:val="single" w:sz="4" w:space="0" w:color="000001"/>
            </w:tcBorders>
            <w:shd w:val="clear" w:color="auto" w:fill="E7E6E6"/>
          </w:tcPr>
          <w:p w:rsidR="003E3172" w:rsidRDefault="002C758D">
            <w:pPr>
              <w:jc w:val="both"/>
            </w:pPr>
            <w:r>
              <w:t>Geri Çevirme</w:t>
            </w:r>
          </w:p>
        </w:tc>
        <w:tc>
          <w:tcPr>
            <w:tcW w:w="3691" w:type="dxa"/>
            <w:tcBorders>
              <w:top w:val="single" w:sz="4" w:space="0" w:color="000001"/>
              <w:left w:val="single" w:sz="4" w:space="0" w:color="000001"/>
              <w:bottom w:val="single" w:sz="4" w:space="0" w:color="000001"/>
              <w:right w:val="single" w:sz="4" w:space="0" w:color="000001"/>
            </w:tcBorders>
            <w:shd w:val="clear" w:color="auto" w:fill="E7E6E6"/>
          </w:tcPr>
          <w:p w:rsidR="003E3172" w:rsidRDefault="002C758D">
            <w:pPr>
              <w:snapToGrid w:val="0"/>
              <w:jc w:val="center"/>
            </w:pPr>
            <w:r>
              <w:t>-</w:t>
            </w:r>
          </w:p>
        </w:tc>
      </w:tr>
      <w:tr w:rsidR="003E3172">
        <w:tc>
          <w:tcPr>
            <w:tcW w:w="532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both"/>
            </w:pPr>
            <w:r>
              <w:t>Yargıtay’da</w:t>
            </w:r>
          </w:p>
        </w:tc>
        <w:tc>
          <w:tcPr>
            <w:tcW w:w="369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w:t>
            </w:r>
          </w:p>
        </w:tc>
      </w:tr>
      <w:tr w:rsidR="003E3172">
        <w:tc>
          <w:tcPr>
            <w:tcW w:w="532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Toplam Temyiz Edilen Karar Sayısı</w:t>
            </w:r>
          </w:p>
        </w:tc>
        <w:tc>
          <w:tcPr>
            <w:tcW w:w="369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bl>
    <w:p w:rsidR="003E3172" w:rsidRDefault="003E3172">
      <w:pPr>
        <w:tabs>
          <w:tab w:val="left" w:pos="360"/>
        </w:tabs>
        <w:jc w:val="both"/>
        <w:rPr>
          <w:b/>
          <w:color w:val="CC0000"/>
        </w:rPr>
      </w:pPr>
    </w:p>
    <w:p w:rsidR="003E3172" w:rsidRDefault="002C758D">
      <w:pPr>
        <w:tabs>
          <w:tab w:val="left" w:pos="360"/>
        </w:tabs>
        <w:jc w:val="both"/>
      </w:pPr>
      <w:r>
        <w:rPr>
          <w:b/>
          <w:color w:val="CC0000"/>
        </w:rPr>
        <w:t>15. İstinabe Soruşturma Sayıları ve Bitirilme Süreleri Ortalaması</w:t>
      </w:r>
    </w:p>
    <w:p w:rsidR="003E3172" w:rsidRDefault="003E3172">
      <w:pPr>
        <w:tabs>
          <w:tab w:val="left" w:pos="56"/>
          <w:tab w:val="left" w:pos="360"/>
        </w:tabs>
        <w:jc w:val="both"/>
        <w:rPr>
          <w:b/>
        </w:rPr>
      </w:pPr>
    </w:p>
    <w:tbl>
      <w:tblPr>
        <w:tblW w:w="9006"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430"/>
        <w:gridCol w:w="4576"/>
      </w:tblGrid>
      <w:tr w:rsidR="003E3172">
        <w:tc>
          <w:tcPr>
            <w:tcW w:w="9005"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İstinabe Sayısı</w:t>
            </w:r>
          </w:p>
        </w:tc>
      </w:tr>
      <w:tr w:rsidR="003E3172">
        <w:tc>
          <w:tcPr>
            <w:tcW w:w="4430"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Yıl İçerisinde İstinabe Yoluyla Gelen Soruşturma Dosyalarının Sayısı</w:t>
            </w:r>
          </w:p>
        </w:tc>
        <w:tc>
          <w:tcPr>
            <w:tcW w:w="4575"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İstinabe Soruşturma Dosyalarının Bitirilme Süreleri Ortalaması</w:t>
            </w:r>
          </w:p>
        </w:tc>
      </w:tr>
      <w:tr w:rsidR="003E3172">
        <w:tc>
          <w:tcPr>
            <w:tcW w:w="443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rPr>
                <w:b/>
              </w:rPr>
              <w:t>0</w:t>
            </w:r>
          </w:p>
        </w:tc>
        <w:tc>
          <w:tcPr>
            <w:tcW w:w="457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rPr>
                <w:b/>
              </w:rPr>
              <w:t>0</w:t>
            </w:r>
          </w:p>
        </w:tc>
      </w:tr>
    </w:tbl>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2C758D">
      <w:pPr>
        <w:tabs>
          <w:tab w:val="left" w:pos="360"/>
        </w:tabs>
        <w:jc w:val="both"/>
      </w:pPr>
      <w:r>
        <w:rPr>
          <w:b/>
          <w:color w:val="CC0000"/>
        </w:rPr>
        <w:t>16. Uzlaştırma ile Sonuçlandırılan Soruşturma Sayısı</w:t>
      </w:r>
    </w:p>
    <w:p w:rsidR="003E3172" w:rsidRDefault="003E3172">
      <w:pPr>
        <w:tabs>
          <w:tab w:val="left" w:pos="56"/>
          <w:tab w:val="left" w:pos="360"/>
        </w:tabs>
        <w:jc w:val="both"/>
        <w:rPr>
          <w:b/>
        </w:rPr>
      </w:pPr>
    </w:p>
    <w:tbl>
      <w:tblPr>
        <w:tblW w:w="9214"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5215"/>
        <w:gridCol w:w="3999"/>
      </w:tblGrid>
      <w:tr w:rsidR="003E3172">
        <w:tc>
          <w:tcPr>
            <w:tcW w:w="9213"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jc w:val="center"/>
            </w:pPr>
            <w:r>
              <w:rPr>
                <w:b/>
                <w:color w:val="FFFFFF"/>
              </w:rPr>
              <w:t>Uzlaştırma Dosyaları</w:t>
            </w:r>
          </w:p>
        </w:tc>
      </w:tr>
      <w:tr w:rsidR="003E3172">
        <w:tc>
          <w:tcPr>
            <w:tcW w:w="5214"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t>Toplam Soruşturma Dosya Sayısı</w:t>
            </w:r>
          </w:p>
        </w:tc>
        <w:tc>
          <w:tcPr>
            <w:tcW w:w="399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t>737</w:t>
            </w:r>
          </w:p>
        </w:tc>
      </w:tr>
      <w:tr w:rsidR="003E3172">
        <w:tc>
          <w:tcPr>
            <w:tcW w:w="5214"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t>Uzlaştırma Kapsamında Olan Dosya Sayısı</w:t>
            </w:r>
          </w:p>
        </w:tc>
        <w:tc>
          <w:tcPr>
            <w:tcW w:w="399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t>274</w:t>
            </w:r>
          </w:p>
        </w:tc>
      </w:tr>
      <w:tr w:rsidR="003E3172">
        <w:tc>
          <w:tcPr>
            <w:tcW w:w="5214"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jc w:val="both"/>
            </w:pPr>
            <w:r>
              <w:t>Uzlaştırma Uygulanan Dosya Sayısı</w:t>
            </w:r>
          </w:p>
        </w:tc>
        <w:tc>
          <w:tcPr>
            <w:tcW w:w="399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tabs>
                <w:tab w:val="left" w:pos="360"/>
              </w:tabs>
              <w:snapToGrid w:val="0"/>
              <w:jc w:val="center"/>
            </w:pPr>
            <w:r>
              <w:t>49</w:t>
            </w:r>
          </w:p>
        </w:tc>
      </w:tr>
      <w:tr w:rsidR="003E3172">
        <w:tc>
          <w:tcPr>
            <w:tcW w:w="521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jc w:val="both"/>
            </w:pPr>
            <w:r>
              <w:t>Uzlaştırma Uygulanamayan Dosya Sayısı</w:t>
            </w:r>
          </w:p>
        </w:tc>
        <w:tc>
          <w:tcPr>
            <w:tcW w:w="39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tabs>
                <w:tab w:val="left" w:pos="360"/>
              </w:tabs>
              <w:snapToGrid w:val="0"/>
              <w:jc w:val="center"/>
            </w:pPr>
            <w:r>
              <w:t>0</w:t>
            </w:r>
          </w:p>
        </w:tc>
      </w:tr>
    </w:tbl>
    <w:p w:rsidR="003E3172" w:rsidRDefault="003E3172">
      <w:pPr>
        <w:tabs>
          <w:tab w:val="left" w:pos="56"/>
          <w:tab w:val="left" w:pos="360"/>
        </w:tabs>
        <w:jc w:val="both"/>
        <w:rPr>
          <w:b/>
        </w:rPr>
      </w:pPr>
    </w:p>
    <w:p w:rsidR="003E3172" w:rsidRDefault="003E3172">
      <w:pPr>
        <w:tabs>
          <w:tab w:val="left" w:pos="56"/>
          <w:tab w:val="left" w:pos="360"/>
        </w:tabs>
        <w:jc w:val="both"/>
        <w:rPr>
          <w:b/>
        </w:rPr>
      </w:pPr>
    </w:p>
    <w:tbl>
      <w:tblPr>
        <w:tblW w:w="9356" w:type="dxa"/>
        <w:tblInd w:w="-118" w:type="dxa"/>
        <w:tblBorders>
          <w:top w:val="single" w:sz="8" w:space="0" w:color="00000A"/>
          <w:left w:val="single" w:sz="8" w:space="0" w:color="00000A"/>
          <w:bottom w:val="single" w:sz="12" w:space="0" w:color="000001"/>
          <w:right w:val="single" w:sz="12" w:space="0" w:color="00000A"/>
          <w:insideH w:val="single" w:sz="12" w:space="0" w:color="000001"/>
          <w:insideV w:val="single" w:sz="12" w:space="0" w:color="00000A"/>
        </w:tblBorders>
        <w:tblCellMar>
          <w:left w:w="10" w:type="dxa"/>
          <w:right w:w="31" w:type="dxa"/>
        </w:tblCellMar>
        <w:tblLook w:val="04A0" w:firstRow="1" w:lastRow="0" w:firstColumn="1" w:lastColumn="0" w:noHBand="0" w:noVBand="1"/>
      </w:tblPr>
      <w:tblGrid>
        <w:gridCol w:w="1909"/>
        <w:gridCol w:w="641"/>
        <w:gridCol w:w="545"/>
        <w:gridCol w:w="741"/>
        <w:gridCol w:w="11"/>
        <w:gridCol w:w="541"/>
        <w:gridCol w:w="552"/>
        <w:gridCol w:w="739"/>
        <w:gridCol w:w="15"/>
        <w:gridCol w:w="595"/>
        <w:gridCol w:w="496"/>
        <w:gridCol w:w="697"/>
        <w:gridCol w:w="27"/>
        <w:gridCol w:w="540"/>
        <w:gridCol w:w="567"/>
        <w:gridCol w:w="740"/>
      </w:tblGrid>
      <w:tr w:rsidR="003E3172">
        <w:trPr>
          <w:trHeight w:val="435"/>
          <w:tblHeader/>
        </w:trPr>
        <w:tc>
          <w:tcPr>
            <w:tcW w:w="1908" w:type="dxa"/>
            <w:vMerge w:val="restart"/>
            <w:tcBorders>
              <w:top w:val="single" w:sz="8" w:space="0" w:color="00000A"/>
              <w:left w:val="single" w:sz="8" w:space="0" w:color="00000A"/>
              <w:bottom w:val="single" w:sz="12" w:space="0" w:color="000001"/>
              <w:right w:val="single" w:sz="12" w:space="0" w:color="00000A"/>
            </w:tcBorders>
            <w:shd w:val="clear" w:color="auto" w:fill="DDD9C4"/>
          </w:tcPr>
          <w:p w:rsidR="003E3172" w:rsidRDefault="002C758D">
            <w:pPr>
              <w:tabs>
                <w:tab w:val="left" w:pos="360"/>
              </w:tabs>
              <w:jc w:val="both"/>
            </w:pPr>
            <w:r>
              <w:rPr>
                <w:sz w:val="22"/>
                <w:szCs w:val="22"/>
              </w:rPr>
              <w:t>UZLAŞMAYA TABİ SUÇ TÜRÜ</w:t>
            </w:r>
          </w:p>
        </w:tc>
        <w:tc>
          <w:tcPr>
            <w:tcW w:w="7447" w:type="dxa"/>
            <w:gridSpan w:val="15"/>
            <w:tcBorders>
              <w:top w:val="single" w:sz="8" w:space="0" w:color="00000A"/>
              <w:left w:val="single" w:sz="12" w:space="0" w:color="00000A"/>
              <w:bottom w:val="single" w:sz="12" w:space="0" w:color="000001"/>
              <w:right w:val="single" w:sz="8" w:space="0" w:color="00000A"/>
            </w:tcBorders>
            <w:shd w:val="clear" w:color="auto" w:fill="C00000"/>
          </w:tcPr>
          <w:p w:rsidR="003E3172" w:rsidRDefault="002C758D">
            <w:pPr>
              <w:suppressAutoHyphens w:val="0"/>
              <w:jc w:val="center"/>
            </w:pPr>
            <w:r>
              <w:rPr>
                <w:b/>
                <w:bCs/>
                <w:color w:val="FFFFFF"/>
                <w:sz w:val="22"/>
                <w:szCs w:val="22"/>
                <w:lang w:eastAsia="tr-TR"/>
              </w:rPr>
              <w:t xml:space="preserve"> Kurşunlu Cumhuriyet Başsavcılığı</w:t>
            </w:r>
          </w:p>
        </w:tc>
      </w:tr>
      <w:tr w:rsidR="003E3172">
        <w:trPr>
          <w:trHeight w:val="420"/>
          <w:tblHeader/>
        </w:trPr>
        <w:tc>
          <w:tcPr>
            <w:tcW w:w="1908" w:type="dxa"/>
            <w:vMerge/>
            <w:tcBorders>
              <w:top w:val="single" w:sz="8" w:space="0" w:color="00000A"/>
              <w:left w:val="single" w:sz="8" w:space="0" w:color="00000A"/>
              <w:bottom w:val="single" w:sz="12" w:space="0" w:color="000001"/>
              <w:right w:val="single" w:sz="12" w:space="0" w:color="00000A"/>
            </w:tcBorders>
            <w:shd w:val="clear" w:color="auto" w:fill="DDD9C4"/>
          </w:tcPr>
          <w:p w:rsidR="003E3172" w:rsidRDefault="003E3172"/>
        </w:tc>
        <w:tc>
          <w:tcPr>
            <w:tcW w:w="1938" w:type="dxa"/>
            <w:gridSpan w:val="4"/>
            <w:vMerge w:val="restart"/>
            <w:tcBorders>
              <w:top w:val="single" w:sz="8" w:space="0" w:color="00000A"/>
              <w:left w:val="single" w:sz="8" w:space="0" w:color="00000A"/>
              <w:bottom w:val="single" w:sz="8" w:space="0" w:color="00000A"/>
              <w:right w:val="single" w:sz="8" w:space="0" w:color="00000A"/>
            </w:tcBorders>
            <w:shd w:val="clear" w:color="auto" w:fill="DDE6F1"/>
          </w:tcPr>
          <w:p w:rsidR="003E3172" w:rsidRDefault="002C758D">
            <w:pPr>
              <w:suppressAutoHyphens w:val="0"/>
              <w:jc w:val="center"/>
            </w:pPr>
            <w:r>
              <w:rPr>
                <w:b/>
                <w:bCs/>
                <w:color w:val="000000"/>
                <w:sz w:val="22"/>
                <w:szCs w:val="22"/>
                <w:lang w:eastAsia="tr-TR"/>
              </w:rPr>
              <w:t>Failin Yaşına Göre</w:t>
            </w:r>
          </w:p>
        </w:tc>
        <w:tc>
          <w:tcPr>
            <w:tcW w:w="1847" w:type="dxa"/>
            <w:gridSpan w:val="4"/>
            <w:vMerge w:val="restart"/>
            <w:tcBorders>
              <w:top w:val="single" w:sz="8" w:space="0" w:color="00000A"/>
              <w:left w:val="single" w:sz="8" w:space="0" w:color="00000A"/>
              <w:bottom w:val="single" w:sz="8" w:space="0" w:color="00000A"/>
              <w:right w:val="single" w:sz="8" w:space="0" w:color="00000A"/>
            </w:tcBorders>
            <w:shd w:val="clear" w:color="auto" w:fill="FFFFCC"/>
          </w:tcPr>
          <w:p w:rsidR="003E3172" w:rsidRDefault="002C758D">
            <w:pPr>
              <w:suppressAutoHyphens w:val="0"/>
              <w:jc w:val="center"/>
            </w:pPr>
            <w:r>
              <w:rPr>
                <w:b/>
                <w:bCs/>
                <w:color w:val="000000"/>
                <w:sz w:val="22"/>
                <w:szCs w:val="22"/>
                <w:lang w:eastAsia="tr-TR"/>
              </w:rPr>
              <w:t>Mağdurun Yaşına Göre</w:t>
            </w:r>
          </w:p>
        </w:tc>
        <w:tc>
          <w:tcPr>
            <w:tcW w:w="3662" w:type="dxa"/>
            <w:gridSpan w:val="7"/>
            <w:tcBorders>
              <w:top w:val="single" w:sz="8" w:space="0" w:color="00000A"/>
              <w:left w:val="single" w:sz="8" w:space="0" w:color="00000A"/>
              <w:bottom w:val="single" w:sz="8" w:space="0" w:color="00000A"/>
              <w:right w:val="single" w:sz="8" w:space="0" w:color="00000A"/>
            </w:tcBorders>
            <w:shd w:val="clear" w:color="auto" w:fill="D3DCDF"/>
          </w:tcPr>
          <w:p w:rsidR="003E3172" w:rsidRDefault="002C758D">
            <w:pPr>
              <w:suppressAutoHyphens w:val="0"/>
              <w:jc w:val="center"/>
            </w:pPr>
            <w:r>
              <w:rPr>
                <w:b/>
                <w:bCs/>
                <w:color w:val="000000"/>
                <w:sz w:val="22"/>
                <w:szCs w:val="22"/>
                <w:lang w:eastAsia="tr-TR"/>
              </w:rPr>
              <w:t>Edimin Türüne Göre</w:t>
            </w:r>
          </w:p>
        </w:tc>
      </w:tr>
      <w:tr w:rsidR="003E3172">
        <w:trPr>
          <w:trHeight w:val="420"/>
          <w:tblHeader/>
        </w:trPr>
        <w:tc>
          <w:tcPr>
            <w:tcW w:w="1908" w:type="dxa"/>
            <w:vMerge/>
            <w:tcBorders>
              <w:top w:val="single" w:sz="8" w:space="0" w:color="00000A"/>
              <w:left w:val="single" w:sz="8" w:space="0" w:color="00000A"/>
              <w:bottom w:val="single" w:sz="12" w:space="0" w:color="000001"/>
              <w:right w:val="single" w:sz="12" w:space="0" w:color="00000A"/>
            </w:tcBorders>
            <w:shd w:val="clear" w:color="auto" w:fill="DDD9C4"/>
          </w:tcPr>
          <w:p w:rsidR="003E3172" w:rsidRDefault="003E3172"/>
        </w:tc>
        <w:tc>
          <w:tcPr>
            <w:tcW w:w="1938" w:type="dxa"/>
            <w:gridSpan w:val="4"/>
            <w:vMerge/>
            <w:tcBorders>
              <w:top w:val="single" w:sz="8" w:space="0" w:color="00000A"/>
              <w:left w:val="single" w:sz="8" w:space="0" w:color="00000A"/>
              <w:bottom w:val="single" w:sz="8" w:space="0" w:color="00000A"/>
              <w:right w:val="single" w:sz="8" w:space="0" w:color="00000A"/>
            </w:tcBorders>
            <w:shd w:val="clear" w:color="auto" w:fill="DDE6F1"/>
          </w:tcPr>
          <w:p w:rsidR="003E3172" w:rsidRDefault="003E3172"/>
        </w:tc>
        <w:tc>
          <w:tcPr>
            <w:tcW w:w="1847" w:type="dxa"/>
            <w:gridSpan w:val="4"/>
            <w:vMerge/>
            <w:tcBorders>
              <w:top w:val="single" w:sz="8" w:space="0" w:color="00000A"/>
              <w:left w:val="single" w:sz="8" w:space="0" w:color="00000A"/>
              <w:bottom w:val="single" w:sz="8" w:space="0" w:color="00000A"/>
              <w:right w:val="single" w:sz="8" w:space="0" w:color="00000A"/>
            </w:tcBorders>
            <w:shd w:val="clear" w:color="auto" w:fill="FFFFCC"/>
          </w:tcPr>
          <w:p w:rsidR="003E3172" w:rsidRDefault="003E3172"/>
        </w:tc>
        <w:tc>
          <w:tcPr>
            <w:tcW w:w="1815" w:type="dxa"/>
            <w:gridSpan w:val="4"/>
            <w:tcBorders>
              <w:top w:val="single" w:sz="8" w:space="0" w:color="00000A"/>
              <w:left w:val="single" w:sz="8" w:space="0" w:color="00000A"/>
              <w:bottom w:val="single" w:sz="8" w:space="0" w:color="00000A"/>
              <w:right w:val="single" w:sz="8" w:space="0" w:color="00000A"/>
            </w:tcBorders>
            <w:shd w:val="clear" w:color="auto" w:fill="CCE6D4"/>
          </w:tcPr>
          <w:p w:rsidR="003E3172" w:rsidRDefault="002C758D">
            <w:pPr>
              <w:suppressAutoHyphens w:val="0"/>
              <w:jc w:val="center"/>
            </w:pPr>
            <w:r>
              <w:rPr>
                <w:b/>
                <w:bCs/>
                <w:color w:val="000000"/>
                <w:sz w:val="22"/>
                <w:szCs w:val="22"/>
                <w:lang w:eastAsia="tr-TR"/>
              </w:rPr>
              <w:t>Maddi Edim</w:t>
            </w:r>
          </w:p>
        </w:tc>
        <w:tc>
          <w:tcPr>
            <w:tcW w:w="1847" w:type="dxa"/>
            <w:gridSpan w:val="3"/>
            <w:tcBorders>
              <w:top w:val="single" w:sz="8" w:space="0" w:color="00000A"/>
              <w:left w:val="single" w:sz="8" w:space="0" w:color="00000A"/>
              <w:bottom w:val="single" w:sz="8" w:space="0" w:color="00000A"/>
              <w:right w:val="single" w:sz="8" w:space="0" w:color="00000A"/>
            </w:tcBorders>
            <w:shd w:val="clear" w:color="auto" w:fill="CFF4FD"/>
          </w:tcPr>
          <w:p w:rsidR="003E3172" w:rsidRDefault="002C758D">
            <w:pPr>
              <w:suppressAutoHyphens w:val="0"/>
              <w:jc w:val="center"/>
            </w:pPr>
            <w:r>
              <w:rPr>
                <w:b/>
                <w:bCs/>
                <w:color w:val="000000"/>
                <w:sz w:val="22"/>
                <w:szCs w:val="22"/>
                <w:lang w:eastAsia="tr-TR"/>
              </w:rPr>
              <w:t>Manevi Edim</w:t>
            </w:r>
          </w:p>
        </w:tc>
      </w:tr>
      <w:tr w:rsidR="003E3172">
        <w:trPr>
          <w:cantSplit/>
          <w:trHeight w:hRule="exact" w:val="2522"/>
          <w:tblHeader/>
        </w:trPr>
        <w:tc>
          <w:tcPr>
            <w:tcW w:w="1908" w:type="dxa"/>
            <w:vMerge/>
            <w:tcBorders>
              <w:top w:val="single" w:sz="8" w:space="0" w:color="00000A"/>
              <w:left w:val="single" w:sz="8" w:space="0" w:color="00000A"/>
              <w:bottom w:val="single" w:sz="12" w:space="0" w:color="000001"/>
              <w:right w:val="single" w:sz="12" w:space="0" w:color="00000A"/>
            </w:tcBorders>
            <w:shd w:val="clear" w:color="auto" w:fill="DDD9C4"/>
          </w:tcPr>
          <w:p w:rsidR="003E3172" w:rsidRDefault="003E3172"/>
        </w:tc>
        <w:tc>
          <w:tcPr>
            <w:tcW w:w="641" w:type="dxa"/>
            <w:tcBorders>
              <w:top w:val="single" w:sz="8" w:space="0" w:color="00000A"/>
              <w:left w:val="single" w:sz="8" w:space="0" w:color="00000A"/>
              <w:bottom w:val="single" w:sz="8" w:space="0" w:color="00000A"/>
              <w:right w:val="single" w:sz="8" w:space="0" w:color="00000A"/>
            </w:tcBorders>
            <w:shd w:val="clear" w:color="auto" w:fill="DDE6F1"/>
            <w:textDirection w:val="btLr"/>
            <w:vAlign w:val="center"/>
          </w:tcPr>
          <w:p w:rsidR="003E3172" w:rsidRDefault="002C758D">
            <w:pPr>
              <w:suppressAutoHyphens w:val="0"/>
              <w:ind w:left="113" w:right="113"/>
              <w:jc w:val="center"/>
            </w:pPr>
            <w:r>
              <w:rPr>
                <w:b/>
                <w:bCs/>
                <w:color w:val="000000"/>
                <w:sz w:val="22"/>
                <w:szCs w:val="22"/>
                <w:lang w:eastAsia="tr-TR"/>
              </w:rPr>
              <w:t>12-15 Yaş Grubu</w:t>
            </w:r>
          </w:p>
        </w:tc>
        <w:tc>
          <w:tcPr>
            <w:tcW w:w="545" w:type="dxa"/>
            <w:tcBorders>
              <w:top w:val="single" w:sz="8" w:space="0" w:color="00000A"/>
              <w:left w:val="single" w:sz="8" w:space="0" w:color="00000A"/>
              <w:bottom w:val="single" w:sz="8" w:space="0" w:color="00000A"/>
              <w:right w:val="single" w:sz="8" w:space="0" w:color="00000A"/>
            </w:tcBorders>
            <w:shd w:val="clear" w:color="auto" w:fill="DDE6F1"/>
            <w:textDirection w:val="btLr"/>
            <w:vAlign w:val="center"/>
          </w:tcPr>
          <w:p w:rsidR="003E3172" w:rsidRDefault="002C758D">
            <w:pPr>
              <w:suppressAutoHyphens w:val="0"/>
              <w:ind w:left="113" w:right="113"/>
              <w:jc w:val="center"/>
            </w:pPr>
            <w:r>
              <w:rPr>
                <w:b/>
                <w:bCs/>
                <w:color w:val="000000"/>
                <w:sz w:val="22"/>
                <w:szCs w:val="22"/>
                <w:lang w:eastAsia="tr-TR"/>
              </w:rPr>
              <w:t>15-18 Yaş Grubu</w:t>
            </w:r>
          </w:p>
        </w:tc>
        <w:tc>
          <w:tcPr>
            <w:tcW w:w="741" w:type="dxa"/>
            <w:tcBorders>
              <w:top w:val="single" w:sz="8" w:space="0" w:color="00000A"/>
              <w:left w:val="single" w:sz="8" w:space="0" w:color="00000A"/>
              <w:bottom w:val="single" w:sz="8" w:space="0" w:color="00000A"/>
              <w:right w:val="single" w:sz="8" w:space="0" w:color="00000A"/>
            </w:tcBorders>
            <w:shd w:val="clear" w:color="auto" w:fill="DDE6F1"/>
            <w:textDirection w:val="btLr"/>
            <w:vAlign w:val="center"/>
          </w:tcPr>
          <w:p w:rsidR="003E3172" w:rsidRDefault="002C758D">
            <w:pPr>
              <w:suppressAutoHyphens w:val="0"/>
              <w:ind w:left="113" w:right="113"/>
              <w:jc w:val="center"/>
            </w:pPr>
            <w:r>
              <w:rPr>
                <w:b/>
                <w:bCs/>
                <w:color w:val="000000"/>
                <w:sz w:val="22"/>
                <w:szCs w:val="22"/>
                <w:lang w:eastAsia="tr-TR"/>
              </w:rPr>
              <w:t>18 Yaşından Büyük</w:t>
            </w:r>
          </w:p>
        </w:tc>
        <w:tc>
          <w:tcPr>
            <w:tcW w:w="552" w:type="dxa"/>
            <w:gridSpan w:val="2"/>
            <w:tcBorders>
              <w:top w:val="single" w:sz="8" w:space="0" w:color="00000A"/>
              <w:left w:val="single" w:sz="8" w:space="0" w:color="00000A"/>
              <w:bottom w:val="single" w:sz="8" w:space="0" w:color="00000A"/>
              <w:right w:val="single" w:sz="8" w:space="0" w:color="00000A"/>
            </w:tcBorders>
            <w:shd w:val="clear" w:color="auto" w:fill="FFFFCC"/>
            <w:textDirection w:val="btLr"/>
            <w:vAlign w:val="center"/>
          </w:tcPr>
          <w:p w:rsidR="003E3172" w:rsidRDefault="002C758D">
            <w:pPr>
              <w:suppressAutoHyphens w:val="0"/>
              <w:ind w:left="113" w:right="113"/>
              <w:jc w:val="center"/>
            </w:pPr>
            <w:r>
              <w:rPr>
                <w:b/>
                <w:bCs/>
                <w:color w:val="000000"/>
                <w:sz w:val="22"/>
                <w:szCs w:val="22"/>
                <w:lang w:eastAsia="tr-TR"/>
              </w:rPr>
              <w:t>12-15 Yaş Grubu</w:t>
            </w:r>
          </w:p>
        </w:tc>
        <w:tc>
          <w:tcPr>
            <w:tcW w:w="552" w:type="dxa"/>
            <w:tcBorders>
              <w:top w:val="single" w:sz="8" w:space="0" w:color="00000A"/>
              <w:left w:val="single" w:sz="8" w:space="0" w:color="00000A"/>
              <w:bottom w:val="single" w:sz="8" w:space="0" w:color="00000A"/>
              <w:right w:val="single" w:sz="8" w:space="0" w:color="00000A"/>
            </w:tcBorders>
            <w:shd w:val="clear" w:color="auto" w:fill="FFFFCC"/>
            <w:textDirection w:val="btLr"/>
            <w:vAlign w:val="center"/>
          </w:tcPr>
          <w:p w:rsidR="003E3172" w:rsidRDefault="002C758D">
            <w:pPr>
              <w:suppressAutoHyphens w:val="0"/>
              <w:ind w:left="113" w:right="113"/>
              <w:jc w:val="center"/>
            </w:pPr>
            <w:r>
              <w:rPr>
                <w:b/>
                <w:bCs/>
                <w:color w:val="000000"/>
                <w:sz w:val="22"/>
                <w:szCs w:val="22"/>
                <w:lang w:eastAsia="tr-TR"/>
              </w:rPr>
              <w:t>15-18 Yaş Grubu</w:t>
            </w:r>
          </w:p>
        </w:tc>
        <w:tc>
          <w:tcPr>
            <w:tcW w:w="739" w:type="dxa"/>
            <w:tcBorders>
              <w:top w:val="single" w:sz="8" w:space="0" w:color="00000A"/>
              <w:left w:val="single" w:sz="8" w:space="0" w:color="00000A"/>
              <w:bottom w:val="single" w:sz="8" w:space="0" w:color="00000A"/>
              <w:right w:val="single" w:sz="8" w:space="0" w:color="00000A"/>
            </w:tcBorders>
            <w:shd w:val="clear" w:color="auto" w:fill="FFFFCC"/>
            <w:textDirection w:val="btLr"/>
            <w:vAlign w:val="center"/>
          </w:tcPr>
          <w:p w:rsidR="003E3172" w:rsidRDefault="002C758D">
            <w:pPr>
              <w:suppressAutoHyphens w:val="0"/>
              <w:ind w:left="113" w:right="113"/>
              <w:jc w:val="center"/>
            </w:pPr>
            <w:r>
              <w:rPr>
                <w:b/>
                <w:bCs/>
                <w:color w:val="000000"/>
                <w:sz w:val="22"/>
                <w:szCs w:val="22"/>
                <w:lang w:eastAsia="tr-TR"/>
              </w:rPr>
              <w:t>18 Yaşından Büyük</w:t>
            </w:r>
          </w:p>
        </w:tc>
        <w:tc>
          <w:tcPr>
            <w:tcW w:w="610" w:type="dxa"/>
            <w:gridSpan w:val="2"/>
            <w:tcBorders>
              <w:top w:val="single" w:sz="8" w:space="0" w:color="00000A"/>
              <w:left w:val="single" w:sz="8" w:space="0" w:color="00000A"/>
              <w:bottom w:val="single" w:sz="8" w:space="0" w:color="00000A"/>
              <w:right w:val="single" w:sz="8" w:space="0" w:color="00000A"/>
            </w:tcBorders>
            <w:shd w:val="clear" w:color="auto" w:fill="CCE6D4"/>
            <w:textDirection w:val="btLr"/>
            <w:vAlign w:val="center"/>
          </w:tcPr>
          <w:p w:rsidR="003E3172" w:rsidRDefault="002C758D">
            <w:pPr>
              <w:suppressAutoHyphens w:val="0"/>
              <w:ind w:left="113" w:right="113"/>
              <w:jc w:val="center"/>
            </w:pPr>
            <w:r>
              <w:rPr>
                <w:b/>
                <w:bCs/>
                <w:color w:val="000000"/>
                <w:sz w:val="22"/>
                <w:szCs w:val="22"/>
                <w:lang w:eastAsia="tr-TR"/>
              </w:rPr>
              <w:t>Parasal Edim</w:t>
            </w:r>
          </w:p>
        </w:tc>
        <w:tc>
          <w:tcPr>
            <w:tcW w:w="496" w:type="dxa"/>
            <w:tcBorders>
              <w:top w:val="single" w:sz="8" w:space="0" w:color="00000A"/>
              <w:left w:val="single" w:sz="8" w:space="0" w:color="00000A"/>
              <w:bottom w:val="single" w:sz="8" w:space="0" w:color="00000A"/>
              <w:right w:val="single" w:sz="8" w:space="0" w:color="00000A"/>
            </w:tcBorders>
            <w:shd w:val="clear" w:color="auto" w:fill="CCE6D4"/>
            <w:textDirection w:val="btLr"/>
            <w:vAlign w:val="center"/>
          </w:tcPr>
          <w:p w:rsidR="003E3172" w:rsidRDefault="002C758D">
            <w:pPr>
              <w:suppressAutoHyphens w:val="0"/>
              <w:ind w:left="113" w:right="113"/>
              <w:jc w:val="center"/>
            </w:pPr>
            <w:r>
              <w:rPr>
                <w:b/>
                <w:bCs/>
                <w:color w:val="000000"/>
                <w:sz w:val="22"/>
                <w:szCs w:val="22"/>
                <w:lang w:eastAsia="tr-TR"/>
              </w:rPr>
              <w:t>Bağış Edimi</w:t>
            </w:r>
          </w:p>
        </w:tc>
        <w:tc>
          <w:tcPr>
            <w:tcW w:w="697" w:type="dxa"/>
            <w:tcBorders>
              <w:top w:val="single" w:sz="8" w:space="0" w:color="00000A"/>
              <w:left w:val="single" w:sz="8" w:space="0" w:color="00000A"/>
              <w:bottom w:val="single" w:sz="8" w:space="0" w:color="00000A"/>
              <w:right w:val="single" w:sz="8" w:space="0" w:color="00000A"/>
            </w:tcBorders>
            <w:shd w:val="clear" w:color="auto" w:fill="CCE6D4"/>
            <w:textDirection w:val="btLr"/>
            <w:vAlign w:val="center"/>
          </w:tcPr>
          <w:p w:rsidR="003E3172" w:rsidRDefault="002C758D">
            <w:pPr>
              <w:suppressAutoHyphens w:val="0"/>
              <w:ind w:left="113" w:right="113"/>
              <w:jc w:val="center"/>
            </w:pPr>
            <w:r>
              <w:rPr>
                <w:b/>
                <w:bCs/>
                <w:color w:val="000000"/>
                <w:sz w:val="22"/>
                <w:szCs w:val="22"/>
                <w:lang w:eastAsia="tr-TR"/>
              </w:rPr>
              <w:t>Suçtan Meydana Gelen Zararın Giderilmesi</w:t>
            </w:r>
          </w:p>
        </w:tc>
        <w:tc>
          <w:tcPr>
            <w:tcW w:w="567" w:type="dxa"/>
            <w:gridSpan w:val="2"/>
            <w:tcBorders>
              <w:top w:val="single" w:sz="8" w:space="0" w:color="00000A"/>
              <w:left w:val="single" w:sz="8" w:space="0" w:color="00000A"/>
              <w:bottom w:val="single" w:sz="8" w:space="0" w:color="00000A"/>
              <w:right w:val="single" w:sz="8" w:space="0" w:color="00000A"/>
            </w:tcBorders>
            <w:shd w:val="clear" w:color="auto" w:fill="CFF4FD"/>
            <w:textDirection w:val="btLr"/>
            <w:vAlign w:val="center"/>
          </w:tcPr>
          <w:p w:rsidR="003E3172" w:rsidRDefault="002C758D">
            <w:pPr>
              <w:suppressAutoHyphens w:val="0"/>
              <w:ind w:left="113" w:right="113"/>
              <w:jc w:val="center"/>
            </w:pPr>
            <w:r>
              <w:rPr>
                <w:b/>
                <w:bCs/>
                <w:color w:val="000000"/>
                <w:sz w:val="22"/>
                <w:szCs w:val="22"/>
                <w:lang w:eastAsia="tr-TR"/>
              </w:rPr>
              <w:t>Özür Dileme</w:t>
            </w:r>
          </w:p>
        </w:tc>
        <w:tc>
          <w:tcPr>
            <w:tcW w:w="567" w:type="dxa"/>
            <w:tcBorders>
              <w:top w:val="single" w:sz="8" w:space="0" w:color="00000A"/>
              <w:left w:val="single" w:sz="8" w:space="0" w:color="00000A"/>
              <w:bottom w:val="single" w:sz="8" w:space="0" w:color="00000A"/>
              <w:right w:val="single" w:sz="8" w:space="0" w:color="00000A"/>
            </w:tcBorders>
            <w:shd w:val="clear" w:color="auto" w:fill="CFF4FD"/>
            <w:textDirection w:val="btLr"/>
            <w:vAlign w:val="center"/>
          </w:tcPr>
          <w:p w:rsidR="003E3172" w:rsidRDefault="002C758D">
            <w:pPr>
              <w:suppressAutoHyphens w:val="0"/>
              <w:ind w:left="113" w:right="113"/>
              <w:jc w:val="center"/>
            </w:pPr>
            <w:r>
              <w:rPr>
                <w:b/>
                <w:bCs/>
                <w:color w:val="000000"/>
                <w:sz w:val="22"/>
                <w:szCs w:val="22"/>
                <w:lang w:eastAsia="tr-TR"/>
              </w:rPr>
              <w:t>Ağaç Dikilmesi</w:t>
            </w:r>
          </w:p>
        </w:tc>
        <w:tc>
          <w:tcPr>
            <w:tcW w:w="740" w:type="dxa"/>
            <w:tcBorders>
              <w:top w:val="single" w:sz="8" w:space="0" w:color="00000A"/>
              <w:left w:val="single" w:sz="8" w:space="0" w:color="00000A"/>
              <w:bottom w:val="single" w:sz="8" w:space="0" w:color="00000A"/>
              <w:right w:val="single" w:sz="8" w:space="0" w:color="00000A"/>
            </w:tcBorders>
            <w:shd w:val="clear" w:color="auto" w:fill="CFF4FD"/>
            <w:textDirection w:val="btLr"/>
            <w:vAlign w:val="center"/>
          </w:tcPr>
          <w:p w:rsidR="003E3172" w:rsidRDefault="002C758D">
            <w:pPr>
              <w:suppressAutoHyphens w:val="0"/>
              <w:ind w:left="113" w:right="113"/>
              <w:jc w:val="center"/>
            </w:pPr>
            <w:r>
              <w:rPr>
                <w:b/>
                <w:bCs/>
                <w:color w:val="000000"/>
                <w:sz w:val="22"/>
                <w:szCs w:val="22"/>
                <w:lang w:eastAsia="tr-TR"/>
              </w:rPr>
              <w:t>Kamuya Yararlı Bir İşte Çalışmak</w:t>
            </w:r>
          </w:p>
        </w:tc>
      </w:tr>
      <w:tr w:rsidR="003E3172">
        <w:trPr>
          <w:trHeight w:val="672"/>
        </w:trPr>
        <w:tc>
          <w:tcPr>
            <w:tcW w:w="1908" w:type="dxa"/>
            <w:tcBorders>
              <w:top w:val="single" w:sz="8" w:space="0" w:color="00000A"/>
              <w:left w:val="single" w:sz="8" w:space="0" w:color="00000A"/>
              <w:bottom w:val="single" w:sz="8" w:space="0" w:color="00000A"/>
              <w:right w:val="single" w:sz="12" w:space="0" w:color="00000A"/>
            </w:tcBorders>
            <w:shd w:val="clear" w:color="auto" w:fill="DDD9C4"/>
          </w:tcPr>
          <w:p w:rsidR="003E3172" w:rsidRDefault="002C758D">
            <w:pPr>
              <w:tabs>
                <w:tab w:val="left" w:pos="360"/>
              </w:tabs>
            </w:pPr>
            <w:r>
              <w:rPr>
                <w:sz w:val="22"/>
                <w:szCs w:val="22"/>
              </w:rPr>
              <w:t>Tehdit  (TCK 106/1)</w:t>
            </w:r>
          </w:p>
        </w:tc>
        <w:tc>
          <w:tcPr>
            <w:tcW w:w="641" w:type="dxa"/>
            <w:tcBorders>
              <w:top w:val="single" w:sz="8"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0</w:t>
            </w:r>
          </w:p>
        </w:tc>
        <w:tc>
          <w:tcPr>
            <w:tcW w:w="545" w:type="dxa"/>
            <w:tcBorders>
              <w:top w:val="single" w:sz="8"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741" w:type="dxa"/>
            <w:tcBorders>
              <w:top w:val="single" w:sz="8"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8</w:t>
            </w:r>
          </w:p>
        </w:tc>
        <w:tc>
          <w:tcPr>
            <w:tcW w:w="552" w:type="dxa"/>
            <w:gridSpan w:val="2"/>
            <w:tcBorders>
              <w:top w:val="single" w:sz="8"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552" w:type="dxa"/>
            <w:tcBorders>
              <w:top w:val="single" w:sz="8"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2</w:t>
            </w:r>
          </w:p>
        </w:tc>
        <w:tc>
          <w:tcPr>
            <w:tcW w:w="739" w:type="dxa"/>
            <w:tcBorders>
              <w:top w:val="single" w:sz="8"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6</w:t>
            </w:r>
          </w:p>
        </w:tc>
        <w:tc>
          <w:tcPr>
            <w:tcW w:w="610" w:type="dxa"/>
            <w:gridSpan w:val="2"/>
            <w:tcBorders>
              <w:top w:val="single" w:sz="8"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496" w:type="dxa"/>
            <w:tcBorders>
              <w:top w:val="single" w:sz="8"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w:t>
            </w:r>
          </w:p>
        </w:tc>
        <w:tc>
          <w:tcPr>
            <w:tcW w:w="697" w:type="dxa"/>
            <w:tcBorders>
              <w:top w:val="single" w:sz="8"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w:t>
            </w:r>
          </w:p>
        </w:tc>
        <w:tc>
          <w:tcPr>
            <w:tcW w:w="567" w:type="dxa"/>
            <w:gridSpan w:val="2"/>
            <w:tcBorders>
              <w:top w:val="single" w:sz="8"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w:t>
            </w:r>
          </w:p>
        </w:tc>
        <w:tc>
          <w:tcPr>
            <w:tcW w:w="567" w:type="dxa"/>
            <w:tcBorders>
              <w:top w:val="single" w:sz="8"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w:t>
            </w:r>
          </w:p>
        </w:tc>
        <w:tc>
          <w:tcPr>
            <w:tcW w:w="740" w:type="dxa"/>
            <w:tcBorders>
              <w:top w:val="single" w:sz="8"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w:t>
            </w:r>
          </w:p>
        </w:tc>
      </w:tr>
      <w:tr w:rsidR="003E3172">
        <w:trPr>
          <w:trHeight w:val="1051"/>
        </w:trPr>
        <w:tc>
          <w:tcPr>
            <w:tcW w:w="1908" w:type="dxa"/>
            <w:tcBorders>
              <w:top w:val="single" w:sz="8" w:space="0" w:color="00000A"/>
              <w:left w:val="single" w:sz="8" w:space="0" w:color="00000A"/>
              <w:bottom w:val="single" w:sz="8" w:space="0" w:color="00000A"/>
              <w:right w:val="single" w:sz="12" w:space="0" w:color="00000A"/>
            </w:tcBorders>
            <w:shd w:val="clear" w:color="auto" w:fill="DDD9C4"/>
          </w:tcPr>
          <w:p w:rsidR="003E3172" w:rsidRDefault="002C758D">
            <w:pPr>
              <w:tabs>
                <w:tab w:val="left" w:pos="360"/>
              </w:tabs>
            </w:pPr>
            <w:r>
              <w:rPr>
                <w:sz w:val="22"/>
                <w:szCs w:val="22"/>
              </w:rPr>
              <w:t>Hakaret (TCK 125/1)</w:t>
            </w:r>
          </w:p>
        </w:tc>
        <w:tc>
          <w:tcPr>
            <w:tcW w:w="6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545"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7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26</w:t>
            </w:r>
          </w:p>
        </w:tc>
        <w:tc>
          <w:tcPr>
            <w:tcW w:w="552" w:type="dxa"/>
            <w:gridSpan w:val="2"/>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552"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2</w:t>
            </w:r>
          </w:p>
        </w:tc>
        <w:tc>
          <w:tcPr>
            <w:tcW w:w="739"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23</w:t>
            </w:r>
          </w:p>
        </w:tc>
        <w:tc>
          <w:tcPr>
            <w:tcW w:w="610" w:type="dxa"/>
            <w:gridSpan w:val="2"/>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496"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697"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567" w:type="dxa"/>
            <w:gridSpan w:val="2"/>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567"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740"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w:t>
            </w:r>
          </w:p>
        </w:tc>
      </w:tr>
      <w:tr w:rsidR="003E3172">
        <w:trPr>
          <w:trHeight w:val="617"/>
        </w:trPr>
        <w:tc>
          <w:tcPr>
            <w:tcW w:w="1908" w:type="dxa"/>
            <w:tcBorders>
              <w:top w:val="single" w:sz="8" w:space="0" w:color="00000A"/>
              <w:left w:val="single" w:sz="8" w:space="0" w:color="00000A"/>
              <w:bottom w:val="single" w:sz="8" w:space="0" w:color="00000A"/>
              <w:right w:val="single" w:sz="12" w:space="0" w:color="00000A"/>
            </w:tcBorders>
            <w:shd w:val="clear" w:color="auto" w:fill="DDD9C4"/>
          </w:tcPr>
          <w:p w:rsidR="003E3172" w:rsidRDefault="002C758D">
            <w:pPr>
              <w:tabs>
                <w:tab w:val="left" w:pos="360"/>
              </w:tabs>
            </w:pPr>
            <w:r>
              <w:rPr>
                <w:sz w:val="22"/>
                <w:szCs w:val="22"/>
              </w:rPr>
              <w:t>Hırsızlık (TCK141/1)</w:t>
            </w:r>
          </w:p>
        </w:tc>
        <w:tc>
          <w:tcPr>
            <w:tcW w:w="6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545"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7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1</w:t>
            </w:r>
          </w:p>
        </w:tc>
        <w:tc>
          <w:tcPr>
            <w:tcW w:w="552" w:type="dxa"/>
            <w:gridSpan w:val="2"/>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552"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739"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1</w:t>
            </w:r>
          </w:p>
        </w:tc>
        <w:tc>
          <w:tcPr>
            <w:tcW w:w="610" w:type="dxa"/>
            <w:gridSpan w:val="2"/>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w:t>
            </w:r>
          </w:p>
        </w:tc>
        <w:tc>
          <w:tcPr>
            <w:tcW w:w="496"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697"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567" w:type="dxa"/>
            <w:gridSpan w:val="2"/>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567"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740"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w:t>
            </w:r>
          </w:p>
        </w:tc>
      </w:tr>
      <w:tr w:rsidR="003E3172">
        <w:trPr>
          <w:trHeight w:val="839"/>
        </w:trPr>
        <w:tc>
          <w:tcPr>
            <w:tcW w:w="1908" w:type="dxa"/>
            <w:tcBorders>
              <w:top w:val="single" w:sz="8" w:space="0" w:color="00000A"/>
              <w:left w:val="single" w:sz="8" w:space="0" w:color="00000A"/>
              <w:bottom w:val="single" w:sz="8" w:space="0" w:color="00000A"/>
              <w:right w:val="single" w:sz="12" w:space="0" w:color="00000A"/>
            </w:tcBorders>
            <w:shd w:val="clear" w:color="auto" w:fill="DDD9C4"/>
          </w:tcPr>
          <w:p w:rsidR="003E3172" w:rsidRDefault="002C758D">
            <w:pPr>
              <w:tabs>
                <w:tab w:val="left" w:pos="360"/>
              </w:tabs>
            </w:pPr>
            <w:r>
              <w:rPr>
                <w:sz w:val="22"/>
                <w:szCs w:val="22"/>
              </w:rPr>
              <w:t>Basit Tehdit (TCK 106/1 2. cümle)</w:t>
            </w:r>
          </w:p>
        </w:tc>
        <w:tc>
          <w:tcPr>
            <w:tcW w:w="6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545"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7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7</w:t>
            </w:r>
          </w:p>
        </w:tc>
        <w:tc>
          <w:tcPr>
            <w:tcW w:w="552" w:type="dxa"/>
            <w:gridSpan w:val="2"/>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552"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739"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7</w:t>
            </w:r>
          </w:p>
        </w:tc>
        <w:tc>
          <w:tcPr>
            <w:tcW w:w="610" w:type="dxa"/>
            <w:gridSpan w:val="2"/>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w:t>
            </w:r>
          </w:p>
        </w:tc>
        <w:tc>
          <w:tcPr>
            <w:tcW w:w="496"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697"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567" w:type="dxa"/>
            <w:gridSpan w:val="2"/>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567"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740"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w:t>
            </w:r>
          </w:p>
        </w:tc>
      </w:tr>
      <w:tr w:rsidR="003E3172">
        <w:trPr>
          <w:trHeight w:val="981"/>
        </w:trPr>
        <w:tc>
          <w:tcPr>
            <w:tcW w:w="1908" w:type="dxa"/>
            <w:tcBorders>
              <w:top w:val="single" w:sz="8" w:space="0" w:color="00000A"/>
              <w:left w:val="single" w:sz="8" w:space="0" w:color="00000A"/>
              <w:bottom w:val="single" w:sz="8" w:space="0" w:color="00000A"/>
              <w:right w:val="single" w:sz="12" w:space="0" w:color="00000A"/>
            </w:tcBorders>
            <w:shd w:val="clear" w:color="auto" w:fill="DDD9C4"/>
          </w:tcPr>
          <w:p w:rsidR="003E3172" w:rsidRDefault="002C758D">
            <w:pPr>
              <w:tabs>
                <w:tab w:val="left" w:pos="360"/>
              </w:tabs>
            </w:pPr>
            <w:r>
              <w:rPr>
                <w:sz w:val="22"/>
                <w:szCs w:val="22"/>
              </w:rPr>
              <w:t>Basit Yaralama (TCK 86/2)</w:t>
            </w:r>
          </w:p>
        </w:tc>
        <w:tc>
          <w:tcPr>
            <w:tcW w:w="6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545"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7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25</w:t>
            </w:r>
          </w:p>
        </w:tc>
        <w:tc>
          <w:tcPr>
            <w:tcW w:w="552" w:type="dxa"/>
            <w:gridSpan w:val="2"/>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1</w:t>
            </w:r>
          </w:p>
        </w:tc>
        <w:tc>
          <w:tcPr>
            <w:tcW w:w="552"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3</w:t>
            </w:r>
          </w:p>
        </w:tc>
        <w:tc>
          <w:tcPr>
            <w:tcW w:w="739"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10</w:t>
            </w:r>
          </w:p>
        </w:tc>
        <w:tc>
          <w:tcPr>
            <w:tcW w:w="610" w:type="dxa"/>
            <w:gridSpan w:val="2"/>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w:t>
            </w:r>
          </w:p>
        </w:tc>
        <w:tc>
          <w:tcPr>
            <w:tcW w:w="496"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697"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567" w:type="dxa"/>
            <w:gridSpan w:val="2"/>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567"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740"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w:t>
            </w:r>
          </w:p>
        </w:tc>
      </w:tr>
      <w:tr w:rsidR="003E3172">
        <w:trPr>
          <w:trHeight w:val="711"/>
        </w:trPr>
        <w:tc>
          <w:tcPr>
            <w:tcW w:w="1908" w:type="dxa"/>
            <w:tcBorders>
              <w:top w:val="single" w:sz="8" w:space="0" w:color="00000A"/>
              <w:left w:val="single" w:sz="8" w:space="0" w:color="00000A"/>
              <w:bottom w:val="single" w:sz="8" w:space="0" w:color="00000A"/>
              <w:right w:val="single" w:sz="12" w:space="0" w:color="00000A"/>
            </w:tcBorders>
            <w:shd w:val="clear" w:color="auto" w:fill="DDD9C4"/>
          </w:tcPr>
          <w:p w:rsidR="003E3172" w:rsidRDefault="002C758D">
            <w:pPr>
              <w:tabs>
                <w:tab w:val="left" w:pos="360"/>
              </w:tabs>
            </w:pPr>
            <w:r>
              <w:rPr>
                <w:sz w:val="22"/>
                <w:szCs w:val="22"/>
              </w:rPr>
              <w:t>Mala Zarar Verme (TCK 151/1)</w:t>
            </w:r>
          </w:p>
        </w:tc>
        <w:tc>
          <w:tcPr>
            <w:tcW w:w="6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545"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7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3</w:t>
            </w:r>
          </w:p>
        </w:tc>
        <w:tc>
          <w:tcPr>
            <w:tcW w:w="552" w:type="dxa"/>
            <w:gridSpan w:val="2"/>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552"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739"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3</w:t>
            </w:r>
          </w:p>
        </w:tc>
        <w:tc>
          <w:tcPr>
            <w:tcW w:w="610" w:type="dxa"/>
            <w:gridSpan w:val="2"/>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w:t>
            </w:r>
          </w:p>
        </w:tc>
        <w:tc>
          <w:tcPr>
            <w:tcW w:w="496"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697"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567" w:type="dxa"/>
            <w:gridSpan w:val="2"/>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567"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740"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w:t>
            </w:r>
          </w:p>
        </w:tc>
      </w:tr>
      <w:tr w:rsidR="003E3172">
        <w:trPr>
          <w:trHeight w:val="962"/>
        </w:trPr>
        <w:tc>
          <w:tcPr>
            <w:tcW w:w="1908" w:type="dxa"/>
            <w:tcBorders>
              <w:top w:val="single" w:sz="8" w:space="0" w:color="00000A"/>
              <w:left w:val="single" w:sz="8" w:space="0" w:color="00000A"/>
              <w:bottom w:val="single" w:sz="8" w:space="0" w:color="00000A"/>
              <w:right w:val="single" w:sz="12" w:space="0" w:color="00000A"/>
            </w:tcBorders>
            <w:shd w:val="clear" w:color="auto" w:fill="DDD9C4"/>
          </w:tcPr>
          <w:p w:rsidR="003E3172" w:rsidRDefault="002C758D">
            <w:pPr>
              <w:tabs>
                <w:tab w:val="left" w:pos="360"/>
              </w:tabs>
            </w:pPr>
            <w:r>
              <w:rPr>
                <w:sz w:val="22"/>
                <w:szCs w:val="22"/>
              </w:rPr>
              <w:t>Güveni Kötüye Kullanma (TCK 155/1)</w:t>
            </w:r>
          </w:p>
        </w:tc>
        <w:tc>
          <w:tcPr>
            <w:tcW w:w="6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545"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7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1</w:t>
            </w:r>
          </w:p>
        </w:tc>
        <w:tc>
          <w:tcPr>
            <w:tcW w:w="552" w:type="dxa"/>
            <w:gridSpan w:val="2"/>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552"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739"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1</w:t>
            </w:r>
          </w:p>
        </w:tc>
        <w:tc>
          <w:tcPr>
            <w:tcW w:w="610" w:type="dxa"/>
            <w:gridSpan w:val="2"/>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w:t>
            </w:r>
          </w:p>
        </w:tc>
        <w:tc>
          <w:tcPr>
            <w:tcW w:w="496"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697"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567" w:type="dxa"/>
            <w:gridSpan w:val="2"/>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567"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740"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w:t>
            </w:r>
          </w:p>
        </w:tc>
      </w:tr>
      <w:tr w:rsidR="003E3172">
        <w:trPr>
          <w:trHeight w:val="1515"/>
        </w:trPr>
        <w:tc>
          <w:tcPr>
            <w:tcW w:w="1908" w:type="dxa"/>
            <w:tcBorders>
              <w:top w:val="single" w:sz="8" w:space="0" w:color="00000A"/>
              <w:left w:val="single" w:sz="8" w:space="0" w:color="00000A"/>
              <w:bottom w:val="single" w:sz="8" w:space="0" w:color="00000A"/>
              <w:right w:val="single" w:sz="12" w:space="0" w:color="00000A"/>
            </w:tcBorders>
            <w:shd w:val="clear" w:color="auto" w:fill="DDD9C4"/>
          </w:tcPr>
          <w:p w:rsidR="003E3172" w:rsidRDefault="002C758D">
            <w:pPr>
              <w:tabs>
                <w:tab w:val="left" w:pos="360"/>
              </w:tabs>
            </w:pPr>
            <w:r>
              <w:rPr>
                <w:sz w:val="22"/>
                <w:szCs w:val="22"/>
              </w:rPr>
              <w:lastRenderedPageBreak/>
              <w:t>Hakkı Olmayan yere Tecavüz (TCK 154/1)</w:t>
            </w:r>
          </w:p>
        </w:tc>
        <w:tc>
          <w:tcPr>
            <w:tcW w:w="6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545"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7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2</w:t>
            </w:r>
          </w:p>
        </w:tc>
        <w:tc>
          <w:tcPr>
            <w:tcW w:w="552" w:type="dxa"/>
            <w:gridSpan w:val="2"/>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552"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739"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2</w:t>
            </w:r>
          </w:p>
        </w:tc>
        <w:tc>
          <w:tcPr>
            <w:tcW w:w="610" w:type="dxa"/>
            <w:gridSpan w:val="2"/>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w:t>
            </w:r>
          </w:p>
        </w:tc>
        <w:tc>
          <w:tcPr>
            <w:tcW w:w="496"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697"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567" w:type="dxa"/>
            <w:gridSpan w:val="2"/>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567"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740"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w:t>
            </w:r>
          </w:p>
        </w:tc>
      </w:tr>
      <w:tr w:rsidR="003E3172">
        <w:trPr>
          <w:trHeight w:val="869"/>
        </w:trPr>
        <w:tc>
          <w:tcPr>
            <w:tcW w:w="1908" w:type="dxa"/>
            <w:tcBorders>
              <w:top w:val="single" w:sz="8" w:space="0" w:color="00000A"/>
              <w:left w:val="single" w:sz="8" w:space="0" w:color="00000A"/>
              <w:bottom w:val="single" w:sz="8" w:space="0" w:color="00000A"/>
              <w:right w:val="single" w:sz="12" w:space="0" w:color="00000A"/>
            </w:tcBorders>
            <w:shd w:val="clear" w:color="auto" w:fill="DDD9C4"/>
          </w:tcPr>
          <w:p w:rsidR="003E3172" w:rsidRDefault="002C758D">
            <w:pPr>
              <w:tabs>
                <w:tab w:val="left" w:pos="360"/>
              </w:tabs>
            </w:pPr>
            <w:r>
              <w:rPr>
                <w:sz w:val="22"/>
                <w:szCs w:val="22"/>
              </w:rPr>
              <w:t>Konut Dokunulmazlığını İhlal Etme (TCK 116/1)</w:t>
            </w:r>
          </w:p>
        </w:tc>
        <w:tc>
          <w:tcPr>
            <w:tcW w:w="6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545"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7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1</w:t>
            </w:r>
          </w:p>
        </w:tc>
        <w:tc>
          <w:tcPr>
            <w:tcW w:w="552" w:type="dxa"/>
            <w:gridSpan w:val="2"/>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552"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739"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1</w:t>
            </w:r>
          </w:p>
        </w:tc>
        <w:tc>
          <w:tcPr>
            <w:tcW w:w="610" w:type="dxa"/>
            <w:gridSpan w:val="2"/>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w:t>
            </w:r>
          </w:p>
        </w:tc>
        <w:tc>
          <w:tcPr>
            <w:tcW w:w="496"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697"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567" w:type="dxa"/>
            <w:gridSpan w:val="2"/>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567"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740"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r>
      <w:tr w:rsidR="003E3172">
        <w:trPr>
          <w:trHeight w:val="954"/>
        </w:trPr>
        <w:tc>
          <w:tcPr>
            <w:tcW w:w="1908" w:type="dxa"/>
            <w:tcBorders>
              <w:top w:val="single" w:sz="8" w:space="0" w:color="00000A"/>
              <w:left w:val="single" w:sz="8" w:space="0" w:color="00000A"/>
              <w:bottom w:val="single" w:sz="8" w:space="0" w:color="00000A"/>
              <w:right w:val="single" w:sz="12" w:space="0" w:color="00000A"/>
            </w:tcBorders>
            <w:shd w:val="clear" w:color="auto" w:fill="DDD9C4"/>
          </w:tcPr>
          <w:p w:rsidR="003E3172" w:rsidRDefault="002C758D">
            <w:pPr>
              <w:tabs>
                <w:tab w:val="left" w:pos="360"/>
              </w:tabs>
            </w:pPr>
            <w:r>
              <w:rPr>
                <w:sz w:val="22"/>
                <w:szCs w:val="22"/>
              </w:rPr>
              <w:t>Sesli ve Yazılı Bir İleti İle Hakaret (TCK 125/2)</w:t>
            </w:r>
          </w:p>
        </w:tc>
        <w:tc>
          <w:tcPr>
            <w:tcW w:w="6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545"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7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6</w:t>
            </w:r>
          </w:p>
        </w:tc>
        <w:tc>
          <w:tcPr>
            <w:tcW w:w="552" w:type="dxa"/>
            <w:gridSpan w:val="2"/>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552"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1</w:t>
            </w:r>
          </w:p>
        </w:tc>
        <w:tc>
          <w:tcPr>
            <w:tcW w:w="739"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5</w:t>
            </w:r>
          </w:p>
        </w:tc>
        <w:tc>
          <w:tcPr>
            <w:tcW w:w="610" w:type="dxa"/>
            <w:gridSpan w:val="2"/>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w:t>
            </w:r>
          </w:p>
        </w:tc>
        <w:tc>
          <w:tcPr>
            <w:tcW w:w="496"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697"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567" w:type="dxa"/>
            <w:gridSpan w:val="2"/>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567"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740"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r>
      <w:tr w:rsidR="003E3172">
        <w:trPr>
          <w:trHeight w:val="1890"/>
        </w:trPr>
        <w:tc>
          <w:tcPr>
            <w:tcW w:w="1908" w:type="dxa"/>
            <w:tcBorders>
              <w:top w:val="single" w:sz="8" w:space="0" w:color="00000A"/>
              <w:left w:val="single" w:sz="8" w:space="0" w:color="00000A"/>
              <w:bottom w:val="single" w:sz="8" w:space="0" w:color="00000A"/>
              <w:right w:val="single" w:sz="12" w:space="0" w:color="00000A"/>
            </w:tcBorders>
            <w:shd w:val="clear" w:color="auto" w:fill="DDD9C4"/>
          </w:tcPr>
          <w:p w:rsidR="003E3172" w:rsidRDefault="002C758D">
            <w:pPr>
              <w:tabs>
                <w:tab w:val="left" w:pos="360"/>
              </w:tabs>
            </w:pPr>
            <w:r>
              <w:rPr>
                <w:sz w:val="22"/>
                <w:szCs w:val="22"/>
              </w:rPr>
              <w:t>Taksirle Birden Fazla kişinin Yaralanmasına Neden Olma (TCK 89/4)</w:t>
            </w:r>
          </w:p>
        </w:tc>
        <w:tc>
          <w:tcPr>
            <w:tcW w:w="6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545"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7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1</w:t>
            </w:r>
          </w:p>
        </w:tc>
        <w:tc>
          <w:tcPr>
            <w:tcW w:w="552" w:type="dxa"/>
            <w:gridSpan w:val="2"/>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552"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739"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2</w:t>
            </w:r>
          </w:p>
        </w:tc>
        <w:tc>
          <w:tcPr>
            <w:tcW w:w="610" w:type="dxa"/>
            <w:gridSpan w:val="2"/>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w:t>
            </w:r>
          </w:p>
        </w:tc>
        <w:tc>
          <w:tcPr>
            <w:tcW w:w="496"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697"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567" w:type="dxa"/>
            <w:gridSpan w:val="2"/>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567"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740"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r>
      <w:tr w:rsidR="003E3172">
        <w:trPr>
          <w:trHeight w:val="1193"/>
        </w:trPr>
        <w:tc>
          <w:tcPr>
            <w:tcW w:w="1908" w:type="dxa"/>
            <w:tcBorders>
              <w:top w:val="single" w:sz="8" w:space="0" w:color="00000A"/>
              <w:left w:val="single" w:sz="8" w:space="0" w:color="00000A"/>
              <w:bottom w:val="single" w:sz="8" w:space="0" w:color="00000A"/>
              <w:right w:val="single" w:sz="12" w:space="0" w:color="00000A"/>
            </w:tcBorders>
            <w:shd w:val="clear" w:color="auto" w:fill="DDD9C4"/>
          </w:tcPr>
          <w:p w:rsidR="003E3172" w:rsidRDefault="002C758D">
            <w:pPr>
              <w:tabs>
                <w:tab w:val="left" w:pos="360"/>
              </w:tabs>
            </w:pPr>
            <w:r>
              <w:rPr>
                <w:sz w:val="22"/>
                <w:szCs w:val="22"/>
              </w:rPr>
              <w:t>Açığa İmzanın Kötüye Kullanılması (TCK 209)</w:t>
            </w:r>
          </w:p>
        </w:tc>
        <w:tc>
          <w:tcPr>
            <w:tcW w:w="6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545"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7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0</w:t>
            </w:r>
          </w:p>
        </w:tc>
        <w:tc>
          <w:tcPr>
            <w:tcW w:w="552" w:type="dxa"/>
            <w:gridSpan w:val="2"/>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552"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739"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610" w:type="dxa"/>
            <w:gridSpan w:val="2"/>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w:t>
            </w:r>
          </w:p>
        </w:tc>
        <w:tc>
          <w:tcPr>
            <w:tcW w:w="496"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697"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567" w:type="dxa"/>
            <w:gridSpan w:val="2"/>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567"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740"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r>
      <w:tr w:rsidR="003E3172">
        <w:trPr>
          <w:trHeight w:val="1267"/>
        </w:trPr>
        <w:tc>
          <w:tcPr>
            <w:tcW w:w="1908" w:type="dxa"/>
            <w:tcBorders>
              <w:top w:val="single" w:sz="8" w:space="0" w:color="00000A"/>
              <w:left w:val="single" w:sz="8" w:space="0" w:color="00000A"/>
              <w:bottom w:val="single" w:sz="8" w:space="0" w:color="00000A"/>
              <w:right w:val="single" w:sz="12" w:space="0" w:color="00000A"/>
            </w:tcBorders>
            <w:shd w:val="clear" w:color="auto" w:fill="DDD9C4"/>
          </w:tcPr>
          <w:p w:rsidR="003E3172" w:rsidRDefault="002C758D">
            <w:pPr>
              <w:tabs>
                <w:tab w:val="left" w:pos="360"/>
              </w:tabs>
            </w:pPr>
            <w:r>
              <w:rPr>
                <w:sz w:val="22"/>
                <w:szCs w:val="22"/>
              </w:rPr>
              <w:t>Aile Hukukundan Kaynaklanan Yükümlülüğün İhlâli (TCK 233)</w:t>
            </w:r>
          </w:p>
        </w:tc>
        <w:tc>
          <w:tcPr>
            <w:tcW w:w="6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545"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7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552" w:type="dxa"/>
            <w:gridSpan w:val="2"/>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552"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739"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610" w:type="dxa"/>
            <w:gridSpan w:val="2"/>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w:t>
            </w:r>
          </w:p>
        </w:tc>
        <w:tc>
          <w:tcPr>
            <w:tcW w:w="496"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697"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567" w:type="dxa"/>
            <w:gridSpan w:val="2"/>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567"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740"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r>
      <w:tr w:rsidR="003E3172">
        <w:trPr>
          <w:trHeight w:val="2265"/>
        </w:trPr>
        <w:tc>
          <w:tcPr>
            <w:tcW w:w="1908" w:type="dxa"/>
            <w:tcBorders>
              <w:top w:val="single" w:sz="8" w:space="0" w:color="00000A"/>
              <w:left w:val="single" w:sz="8" w:space="0" w:color="00000A"/>
              <w:bottom w:val="single" w:sz="8" w:space="0" w:color="00000A"/>
              <w:right w:val="single" w:sz="12" w:space="0" w:color="00000A"/>
            </w:tcBorders>
            <w:shd w:val="clear" w:color="auto" w:fill="DDD9C4"/>
          </w:tcPr>
          <w:p w:rsidR="003E3172" w:rsidRDefault="002C758D">
            <w:pPr>
              <w:tabs>
                <w:tab w:val="left" w:pos="360"/>
              </w:tabs>
            </w:pPr>
            <w:r>
              <w:rPr>
                <w:sz w:val="22"/>
                <w:szCs w:val="22"/>
              </w:rPr>
              <w:lastRenderedPageBreak/>
              <w:t>Ticarî sır, bankacılık sırrı veya müşteri sırrı niteliğindeki bilgi veya belgelerin açıklanması (TCK 239)</w:t>
            </w:r>
          </w:p>
        </w:tc>
        <w:tc>
          <w:tcPr>
            <w:tcW w:w="6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545"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7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552" w:type="dxa"/>
            <w:gridSpan w:val="2"/>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552"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739"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610" w:type="dxa"/>
            <w:gridSpan w:val="2"/>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w:t>
            </w:r>
          </w:p>
        </w:tc>
        <w:tc>
          <w:tcPr>
            <w:tcW w:w="496"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697"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567" w:type="dxa"/>
            <w:gridSpan w:val="2"/>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567"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740"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r>
      <w:tr w:rsidR="003E3172">
        <w:trPr>
          <w:trHeight w:val="1264"/>
        </w:trPr>
        <w:tc>
          <w:tcPr>
            <w:tcW w:w="1908" w:type="dxa"/>
            <w:tcBorders>
              <w:top w:val="single" w:sz="12" w:space="0" w:color="00000A"/>
              <w:left w:val="single" w:sz="8" w:space="0" w:color="00000A"/>
              <w:bottom w:val="single" w:sz="12" w:space="0" w:color="00000A"/>
              <w:right w:val="single" w:sz="12" w:space="0" w:color="00000A"/>
            </w:tcBorders>
            <w:shd w:val="clear" w:color="auto" w:fill="DDD9C4"/>
          </w:tcPr>
          <w:p w:rsidR="003E3172" w:rsidRDefault="002C758D">
            <w:pPr>
              <w:tabs>
                <w:tab w:val="left" w:pos="360"/>
              </w:tabs>
            </w:pPr>
            <w:r>
              <w:rPr>
                <w:sz w:val="22"/>
                <w:szCs w:val="22"/>
              </w:rPr>
              <w:t>Çocuğun Kaçırılması ve Alıkonulması (TCK 234)</w:t>
            </w:r>
          </w:p>
        </w:tc>
        <w:tc>
          <w:tcPr>
            <w:tcW w:w="6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545"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741" w:type="dxa"/>
            <w:tcBorders>
              <w:top w:val="single" w:sz="4" w:space="0" w:color="00000A"/>
              <w:left w:val="single" w:sz="4" w:space="0" w:color="00000A"/>
              <w:bottom w:val="single" w:sz="4" w:space="0" w:color="00000A"/>
              <w:right w:val="single" w:sz="4" w:space="0" w:color="00000A"/>
            </w:tcBorders>
            <w:shd w:val="clear" w:color="auto" w:fill="DDE6F1"/>
            <w:tcMar>
              <w:left w:w="5" w:type="dxa"/>
            </w:tcMar>
          </w:tcPr>
          <w:p w:rsidR="003E3172" w:rsidRDefault="002C758D">
            <w:pPr>
              <w:suppressAutoHyphens w:val="0"/>
            </w:pPr>
            <w:r>
              <w:rPr>
                <w:color w:val="000000"/>
                <w:sz w:val="22"/>
                <w:szCs w:val="22"/>
                <w:lang w:eastAsia="tr-TR"/>
              </w:rPr>
              <w:t> 0</w:t>
            </w:r>
          </w:p>
        </w:tc>
        <w:tc>
          <w:tcPr>
            <w:tcW w:w="552" w:type="dxa"/>
            <w:gridSpan w:val="2"/>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552"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739" w:type="dxa"/>
            <w:tcBorders>
              <w:top w:val="single" w:sz="4" w:space="0" w:color="00000A"/>
              <w:left w:val="single" w:sz="4" w:space="0" w:color="00000A"/>
              <w:bottom w:val="single" w:sz="4" w:space="0" w:color="00000A"/>
              <w:right w:val="single" w:sz="4" w:space="0" w:color="00000A"/>
            </w:tcBorders>
            <w:shd w:val="clear" w:color="auto" w:fill="FFFFCC"/>
            <w:tcMar>
              <w:left w:w="5" w:type="dxa"/>
            </w:tcMar>
          </w:tcPr>
          <w:p w:rsidR="003E3172" w:rsidRDefault="002C758D">
            <w:pPr>
              <w:suppressAutoHyphens w:val="0"/>
            </w:pPr>
            <w:r>
              <w:rPr>
                <w:color w:val="000000"/>
                <w:sz w:val="22"/>
                <w:szCs w:val="22"/>
                <w:lang w:eastAsia="tr-TR"/>
              </w:rPr>
              <w:t> 0</w:t>
            </w:r>
          </w:p>
        </w:tc>
        <w:tc>
          <w:tcPr>
            <w:tcW w:w="610" w:type="dxa"/>
            <w:gridSpan w:val="2"/>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w:t>
            </w:r>
          </w:p>
        </w:tc>
        <w:tc>
          <w:tcPr>
            <w:tcW w:w="496"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697" w:type="dxa"/>
            <w:tcBorders>
              <w:top w:val="single" w:sz="4" w:space="0" w:color="00000A"/>
              <w:left w:val="single" w:sz="4" w:space="0" w:color="00000A"/>
              <w:bottom w:val="single" w:sz="4" w:space="0" w:color="00000A"/>
              <w:right w:val="single" w:sz="4" w:space="0" w:color="00000A"/>
            </w:tcBorders>
            <w:shd w:val="clear" w:color="auto" w:fill="CCE6D4"/>
            <w:tcMar>
              <w:left w:w="5" w:type="dxa"/>
            </w:tcMar>
          </w:tcPr>
          <w:p w:rsidR="003E3172" w:rsidRDefault="002C758D">
            <w:pPr>
              <w:suppressAutoHyphens w:val="0"/>
            </w:pPr>
            <w:r>
              <w:rPr>
                <w:color w:val="000000"/>
                <w:sz w:val="22"/>
                <w:szCs w:val="22"/>
                <w:lang w:eastAsia="tr-TR"/>
              </w:rPr>
              <w:t> -</w:t>
            </w:r>
          </w:p>
        </w:tc>
        <w:tc>
          <w:tcPr>
            <w:tcW w:w="567" w:type="dxa"/>
            <w:gridSpan w:val="2"/>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567"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c>
          <w:tcPr>
            <w:tcW w:w="740" w:type="dxa"/>
            <w:tcBorders>
              <w:top w:val="single" w:sz="4" w:space="0" w:color="00000A"/>
              <w:left w:val="single" w:sz="4" w:space="0" w:color="00000A"/>
              <w:bottom w:val="single" w:sz="4" w:space="0" w:color="00000A"/>
              <w:right w:val="single" w:sz="4" w:space="0" w:color="00000A"/>
            </w:tcBorders>
            <w:shd w:val="clear" w:color="auto" w:fill="CFF4FD"/>
            <w:tcMar>
              <w:left w:w="5" w:type="dxa"/>
            </w:tcMar>
          </w:tcPr>
          <w:p w:rsidR="003E3172" w:rsidRDefault="002C758D">
            <w:pPr>
              <w:suppressAutoHyphens w:val="0"/>
            </w:pPr>
            <w:r>
              <w:rPr>
                <w:color w:val="000000"/>
                <w:sz w:val="22"/>
                <w:szCs w:val="22"/>
                <w:lang w:eastAsia="tr-TR"/>
              </w:rPr>
              <w:t> -</w:t>
            </w:r>
          </w:p>
        </w:tc>
      </w:tr>
    </w:tbl>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3E3172">
      <w:pPr>
        <w:tabs>
          <w:tab w:val="left" w:pos="56"/>
          <w:tab w:val="left" w:pos="360"/>
        </w:tabs>
        <w:jc w:val="both"/>
        <w:rPr>
          <w:b/>
        </w:rPr>
      </w:pPr>
    </w:p>
    <w:p w:rsidR="003E3172" w:rsidRDefault="002C758D">
      <w:pPr>
        <w:tabs>
          <w:tab w:val="left" w:pos="56"/>
          <w:tab w:val="left" w:pos="360"/>
        </w:tabs>
        <w:jc w:val="both"/>
        <w:rPr>
          <w:color w:val="CE181E"/>
        </w:rPr>
      </w:pPr>
      <w:r>
        <w:rPr>
          <w:b/>
          <w:color w:val="CE181E"/>
        </w:rPr>
        <w:lastRenderedPageBreak/>
        <w:t>ŞABANÖZÜ CUMHURİYET BAŞSAVCILIĞI</w:t>
      </w:r>
    </w:p>
    <w:p w:rsidR="003E3172" w:rsidRDefault="003E3172">
      <w:pPr>
        <w:tabs>
          <w:tab w:val="left" w:pos="56"/>
          <w:tab w:val="left" w:pos="360"/>
        </w:tabs>
        <w:jc w:val="both"/>
        <w:rPr>
          <w:b/>
        </w:rPr>
      </w:pPr>
    </w:p>
    <w:p w:rsidR="003E3172" w:rsidRDefault="002C758D">
      <w:pPr>
        <w:tabs>
          <w:tab w:val="left" w:pos="56"/>
          <w:tab w:val="left" w:pos="360"/>
        </w:tabs>
        <w:jc w:val="both"/>
        <w:rPr>
          <w:color w:val="CE181E"/>
        </w:rPr>
      </w:pPr>
      <w:r>
        <w:rPr>
          <w:b/>
          <w:color w:val="CE181E"/>
        </w:rPr>
        <w:t xml:space="preserve">1. Cumhuriyet Başsavcılığı Soruşturma Dosyalarının Temizlenme Oranları </w:t>
      </w:r>
    </w:p>
    <w:p w:rsidR="003E3172" w:rsidRDefault="003E3172">
      <w:pPr>
        <w:tabs>
          <w:tab w:val="left" w:pos="360"/>
        </w:tabs>
        <w:jc w:val="both"/>
        <w:rPr>
          <w:b/>
        </w:rPr>
      </w:pPr>
    </w:p>
    <w:tbl>
      <w:tblPr>
        <w:tblW w:w="8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29"/>
        <w:gridCol w:w="1554"/>
        <w:gridCol w:w="1809"/>
        <w:gridCol w:w="1255"/>
        <w:gridCol w:w="1469"/>
      </w:tblGrid>
      <w:tr w:rsidR="003E3172">
        <w:trPr>
          <w:trHeight w:val="276"/>
        </w:trPr>
        <w:tc>
          <w:tcPr>
            <w:tcW w:w="8916" w:type="dxa"/>
            <w:gridSpan w:val="5"/>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pStyle w:val="ereveerii"/>
              <w:jc w:val="center"/>
            </w:pPr>
            <w:r>
              <w:rPr>
                <w:b/>
                <w:color w:val="FFFFFF"/>
              </w:rPr>
              <w:t>Şabanözü Cumhuriyet Başsavcılığı Soruşturma Dosyaları</w:t>
            </w:r>
          </w:p>
        </w:tc>
      </w:tr>
      <w:tr w:rsidR="003E3172">
        <w:trPr>
          <w:trHeight w:val="1105"/>
        </w:trPr>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pStyle w:val="ereveerii"/>
              <w:snapToGrid w:val="0"/>
              <w:jc w:val="center"/>
              <w:rPr>
                <w:b/>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pStyle w:val="ereveerii"/>
              <w:jc w:val="center"/>
            </w:pPr>
            <w:r>
              <w:rPr>
                <w:b/>
              </w:rPr>
              <w:t xml:space="preserve">Yıl İçerisinde Gelen Dosya Sayısı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pStyle w:val="ereveerii"/>
              <w:jc w:val="center"/>
            </w:pPr>
            <w:r>
              <w:rPr>
                <w:b/>
              </w:rPr>
              <w:t>Bir Önceki Yıldan Devreden Dosya Sayısı</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pStyle w:val="ereveerii"/>
              <w:jc w:val="center"/>
            </w:pPr>
            <w:r>
              <w:rPr>
                <w:b/>
              </w:rPr>
              <w:t>Karar Sayısı</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pStyle w:val="ereveerii"/>
              <w:jc w:val="center"/>
            </w:pPr>
            <w:r>
              <w:rPr>
                <w:b/>
              </w:rPr>
              <w:t>Temizlenme Oranı</w:t>
            </w:r>
          </w:p>
        </w:tc>
      </w:tr>
      <w:tr w:rsidR="003E3172">
        <w:trPr>
          <w:trHeight w:val="293"/>
        </w:trPr>
        <w:tc>
          <w:tcPr>
            <w:tcW w:w="282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pStyle w:val="ereveerii"/>
            </w:pPr>
            <w:r>
              <w:t>Şabanözü Cumhuriyet Başsavcılığı</w:t>
            </w:r>
          </w:p>
        </w:tc>
        <w:tc>
          <w:tcPr>
            <w:tcW w:w="155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pStyle w:val="ereveerii"/>
              <w:snapToGrid w:val="0"/>
              <w:jc w:val="center"/>
            </w:pPr>
            <w:r>
              <w:t>1139</w:t>
            </w:r>
          </w:p>
        </w:tc>
        <w:tc>
          <w:tcPr>
            <w:tcW w:w="180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pStyle w:val="ereveerii"/>
              <w:snapToGrid w:val="0"/>
              <w:jc w:val="center"/>
            </w:pPr>
            <w:r>
              <w:t>512</w:t>
            </w:r>
          </w:p>
        </w:tc>
        <w:tc>
          <w:tcPr>
            <w:tcW w:w="125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pStyle w:val="ereveerii"/>
              <w:snapToGrid w:val="0"/>
              <w:jc w:val="center"/>
            </w:pPr>
            <w:r>
              <w:t>1076</w:t>
            </w:r>
          </w:p>
        </w:tc>
        <w:tc>
          <w:tcPr>
            <w:tcW w:w="146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pStyle w:val="ereveerii"/>
              <w:snapToGrid w:val="0"/>
              <w:jc w:val="center"/>
            </w:pPr>
            <w:r>
              <w:t>94,46</w:t>
            </w:r>
          </w:p>
        </w:tc>
      </w:tr>
    </w:tbl>
    <w:p w:rsidR="003E3172" w:rsidRDefault="003E3172"/>
    <w:p w:rsidR="003E3172" w:rsidRDefault="002C758D">
      <w:pPr>
        <w:tabs>
          <w:tab w:val="left" w:pos="360"/>
        </w:tabs>
        <w:ind w:left="360"/>
      </w:pPr>
      <w:r>
        <w:rPr>
          <w:b/>
          <w:color w:val="CC0000"/>
        </w:rPr>
        <w:t>2. Şüpheli Hakkında Yakalama Emri İnfaz Edilememiş Olan Dosyalar</w:t>
      </w:r>
    </w:p>
    <w:p w:rsidR="003E3172" w:rsidRDefault="003E3172">
      <w:pPr>
        <w:ind w:left="720"/>
        <w:jc w:val="both"/>
        <w:rPr>
          <w:b/>
          <w:bCs/>
          <w:i/>
        </w:rPr>
      </w:pPr>
    </w:p>
    <w:tbl>
      <w:tblPr>
        <w:tblW w:w="9076" w:type="dxa"/>
        <w:tblInd w:w="-30" w:type="dxa"/>
        <w:tblBorders>
          <w:top w:val="single" w:sz="4" w:space="0" w:color="000000"/>
          <w:left w:val="single" w:sz="4" w:space="0" w:color="000000"/>
          <w:right w:val="single" w:sz="4" w:space="0" w:color="000000"/>
          <w:insideV w:val="single" w:sz="4" w:space="0" w:color="000000"/>
        </w:tblBorders>
        <w:tblCellMar>
          <w:left w:w="78" w:type="dxa"/>
        </w:tblCellMar>
        <w:tblLook w:val="0000" w:firstRow="0" w:lastRow="0" w:firstColumn="0" w:lastColumn="0" w:noHBand="0" w:noVBand="0"/>
      </w:tblPr>
      <w:tblGrid>
        <w:gridCol w:w="2927"/>
        <w:gridCol w:w="2927"/>
        <w:gridCol w:w="3222"/>
      </w:tblGrid>
      <w:tr w:rsidR="003E3172">
        <w:trPr>
          <w:trHeight w:val="287"/>
        </w:trPr>
        <w:tc>
          <w:tcPr>
            <w:tcW w:w="9076" w:type="dxa"/>
            <w:gridSpan w:val="3"/>
            <w:tcBorders>
              <w:top w:val="single" w:sz="4" w:space="0" w:color="000000"/>
              <w:left w:val="single" w:sz="4" w:space="0" w:color="000000"/>
              <w:right w:val="single" w:sz="4" w:space="0" w:color="000000"/>
            </w:tcBorders>
            <w:shd w:val="clear" w:color="auto" w:fill="C00000"/>
          </w:tcPr>
          <w:p w:rsidR="003E3172" w:rsidRDefault="002C758D">
            <w:pPr>
              <w:snapToGrid w:val="0"/>
              <w:jc w:val="center"/>
            </w:pPr>
            <w:r>
              <w:rPr>
                <w:b/>
                <w:color w:val="FFFFFF"/>
              </w:rPr>
              <w:t>Şüpheli Hakkında Yakalama Emri İnfaz Edilememiş Olan Dosya Sayıları</w:t>
            </w:r>
          </w:p>
        </w:tc>
      </w:tr>
      <w:tr w:rsidR="003E3172">
        <w:trPr>
          <w:trHeight w:val="287"/>
        </w:trPr>
        <w:tc>
          <w:tcPr>
            <w:tcW w:w="292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rPr>
                <w:b/>
              </w:rPr>
              <w:t>6 Aydan Az</w:t>
            </w:r>
          </w:p>
        </w:tc>
        <w:tc>
          <w:tcPr>
            <w:tcW w:w="292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rPr>
                <w:b/>
              </w:rPr>
              <w:t>1 Yıldan Az</w:t>
            </w:r>
          </w:p>
        </w:tc>
        <w:tc>
          <w:tcPr>
            <w:tcW w:w="322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rPr>
                <w:b/>
              </w:rPr>
              <w:t>1 Yıldan Fazla</w:t>
            </w:r>
          </w:p>
        </w:tc>
      </w:tr>
      <w:tr w:rsidR="003E3172">
        <w:trPr>
          <w:trHeight w:val="287"/>
        </w:trPr>
        <w:tc>
          <w:tcPr>
            <w:tcW w:w="292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rPr>
                <w:b/>
              </w:rPr>
              <w:t>15</w:t>
            </w:r>
          </w:p>
        </w:tc>
        <w:tc>
          <w:tcPr>
            <w:tcW w:w="292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rPr>
                <w:b/>
              </w:rPr>
              <w:t>31</w:t>
            </w:r>
          </w:p>
        </w:tc>
        <w:tc>
          <w:tcPr>
            <w:tcW w:w="32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rPr>
                <w:b/>
              </w:rPr>
              <w:t>88</w:t>
            </w:r>
          </w:p>
        </w:tc>
      </w:tr>
    </w:tbl>
    <w:p w:rsidR="003E3172" w:rsidRDefault="003E3172"/>
    <w:p w:rsidR="003E3172" w:rsidRDefault="002C758D">
      <w:pPr>
        <w:tabs>
          <w:tab w:val="left" w:pos="360"/>
        </w:tabs>
        <w:ind w:left="720"/>
        <w:jc w:val="both"/>
      </w:pPr>
      <w:r>
        <w:rPr>
          <w:b/>
          <w:color w:val="CC0000"/>
        </w:rPr>
        <w:t xml:space="preserve">3. Uluslararası Adli İşbirliği Talepleri </w:t>
      </w:r>
    </w:p>
    <w:p w:rsidR="003E3172" w:rsidRDefault="003E3172"/>
    <w:tbl>
      <w:tblPr>
        <w:tblW w:w="9058" w:type="dxa"/>
        <w:tblInd w:w="-30" w:type="dxa"/>
        <w:tblBorders>
          <w:top w:val="single" w:sz="4" w:space="0" w:color="000000"/>
          <w:left w:val="single" w:sz="4" w:space="0" w:color="000000"/>
          <w:right w:val="single" w:sz="4" w:space="0" w:color="000000"/>
          <w:insideV w:val="single" w:sz="4" w:space="0" w:color="000000"/>
        </w:tblBorders>
        <w:tblCellMar>
          <w:left w:w="78" w:type="dxa"/>
        </w:tblCellMar>
        <w:tblLook w:val="0000" w:firstRow="0" w:lastRow="0" w:firstColumn="0" w:lastColumn="0" w:noHBand="0" w:noVBand="0"/>
      </w:tblPr>
      <w:tblGrid>
        <w:gridCol w:w="4371"/>
        <w:gridCol w:w="4687"/>
      </w:tblGrid>
      <w:tr w:rsidR="003E3172">
        <w:trPr>
          <w:trHeight w:val="285"/>
        </w:trPr>
        <w:tc>
          <w:tcPr>
            <w:tcW w:w="9057" w:type="dxa"/>
            <w:gridSpan w:val="2"/>
            <w:tcBorders>
              <w:top w:val="single" w:sz="4" w:space="0" w:color="000000"/>
              <w:left w:val="single" w:sz="4" w:space="0" w:color="000000"/>
              <w:right w:val="single" w:sz="4" w:space="0" w:color="000000"/>
            </w:tcBorders>
            <w:shd w:val="clear" w:color="auto" w:fill="C00000"/>
          </w:tcPr>
          <w:p w:rsidR="003E3172" w:rsidRDefault="002C758D">
            <w:pPr>
              <w:snapToGrid w:val="0"/>
              <w:jc w:val="center"/>
            </w:pPr>
            <w:r>
              <w:rPr>
                <w:b/>
                <w:color w:val="FFFFFF"/>
              </w:rPr>
              <w:t>Şabanözü Cumhuriyet Başsavcılığı Tarafından İletilen Uluslararası Adli İşbirliği Talepleri</w:t>
            </w:r>
          </w:p>
        </w:tc>
      </w:tr>
      <w:tr w:rsidR="003E3172">
        <w:trPr>
          <w:trHeight w:val="285"/>
        </w:trPr>
        <w:tc>
          <w:tcPr>
            <w:tcW w:w="4371"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pPr>
            <w:r>
              <w:t>Talep Sayısı</w:t>
            </w:r>
          </w:p>
        </w:tc>
        <w:tc>
          <w:tcPr>
            <w:tcW w:w="4686"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Yok</w:t>
            </w:r>
          </w:p>
        </w:tc>
      </w:tr>
      <w:tr w:rsidR="003E3172">
        <w:trPr>
          <w:trHeight w:val="285"/>
        </w:trPr>
        <w:tc>
          <w:tcPr>
            <w:tcW w:w="437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pPr>
            <w:r>
              <w:t>Tamamlanan Taleplerin Sayısı</w:t>
            </w:r>
          </w:p>
        </w:tc>
        <w:tc>
          <w:tcPr>
            <w:tcW w:w="468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Yok</w:t>
            </w:r>
          </w:p>
        </w:tc>
      </w:tr>
      <w:tr w:rsidR="003E3172">
        <w:trPr>
          <w:trHeight w:val="285"/>
        </w:trPr>
        <w:tc>
          <w:tcPr>
            <w:tcW w:w="4371"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pPr>
            <w:r>
              <w:t>İşlemi Devam Eden Taleplerin Sayısı</w:t>
            </w:r>
          </w:p>
        </w:tc>
        <w:tc>
          <w:tcPr>
            <w:tcW w:w="4686"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Yok</w:t>
            </w:r>
          </w:p>
        </w:tc>
      </w:tr>
      <w:tr w:rsidR="003E3172">
        <w:trPr>
          <w:trHeight w:val="285"/>
        </w:trPr>
        <w:tc>
          <w:tcPr>
            <w:tcW w:w="437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pPr>
            <w:r>
              <w:t>Talepte Bulunulan Ülke</w:t>
            </w:r>
          </w:p>
        </w:tc>
        <w:tc>
          <w:tcPr>
            <w:tcW w:w="468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Yok</w:t>
            </w:r>
          </w:p>
        </w:tc>
      </w:tr>
    </w:tbl>
    <w:p w:rsidR="003E3172" w:rsidRDefault="003E3172"/>
    <w:p w:rsidR="003E3172" w:rsidRDefault="003E3172"/>
    <w:tbl>
      <w:tblPr>
        <w:tblW w:w="9080" w:type="dxa"/>
        <w:tblInd w:w="-30" w:type="dxa"/>
        <w:tblBorders>
          <w:top w:val="single" w:sz="4" w:space="0" w:color="000000"/>
          <w:left w:val="single" w:sz="4" w:space="0" w:color="000000"/>
          <w:right w:val="single" w:sz="4" w:space="0" w:color="000000"/>
          <w:insideV w:val="single" w:sz="4" w:space="0" w:color="000000"/>
        </w:tblBorders>
        <w:tblCellMar>
          <w:left w:w="78" w:type="dxa"/>
        </w:tblCellMar>
        <w:tblLook w:val="0000" w:firstRow="0" w:lastRow="0" w:firstColumn="0" w:lastColumn="0" w:noHBand="0" w:noVBand="0"/>
      </w:tblPr>
      <w:tblGrid>
        <w:gridCol w:w="4570"/>
        <w:gridCol w:w="4510"/>
      </w:tblGrid>
      <w:tr w:rsidR="003E3172">
        <w:trPr>
          <w:trHeight w:val="277"/>
        </w:trPr>
        <w:tc>
          <w:tcPr>
            <w:tcW w:w="9079" w:type="dxa"/>
            <w:gridSpan w:val="2"/>
            <w:tcBorders>
              <w:top w:val="single" w:sz="4" w:space="0" w:color="000000"/>
              <w:left w:val="single" w:sz="4" w:space="0" w:color="000000"/>
              <w:right w:val="single" w:sz="4" w:space="0" w:color="000000"/>
            </w:tcBorders>
            <w:shd w:val="clear" w:color="auto" w:fill="C00000"/>
          </w:tcPr>
          <w:p w:rsidR="003E3172" w:rsidRDefault="002C758D">
            <w:pPr>
              <w:snapToGrid w:val="0"/>
              <w:jc w:val="center"/>
            </w:pPr>
            <w:r>
              <w:rPr>
                <w:b/>
                <w:color w:val="FFFFFF"/>
              </w:rPr>
              <w:t>Şabanözü Cumhuriyet Başsavcılığına İletilen Uluslararası Adli İşbirliği Talepleri</w:t>
            </w:r>
          </w:p>
        </w:tc>
      </w:tr>
      <w:tr w:rsidR="003E3172">
        <w:trPr>
          <w:trHeight w:val="277"/>
        </w:trPr>
        <w:tc>
          <w:tcPr>
            <w:tcW w:w="456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pPr>
            <w:r>
              <w:t>Talep Sayısı</w:t>
            </w:r>
          </w:p>
        </w:tc>
        <w:tc>
          <w:tcPr>
            <w:tcW w:w="451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0</w:t>
            </w:r>
          </w:p>
        </w:tc>
      </w:tr>
      <w:tr w:rsidR="003E3172">
        <w:trPr>
          <w:trHeight w:val="277"/>
        </w:trPr>
        <w:tc>
          <w:tcPr>
            <w:tcW w:w="456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pPr>
            <w:r>
              <w:t>Tamamlanan Taleplerin Sayısı</w:t>
            </w:r>
          </w:p>
        </w:tc>
        <w:tc>
          <w:tcPr>
            <w:tcW w:w="451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0</w:t>
            </w:r>
          </w:p>
        </w:tc>
      </w:tr>
      <w:tr w:rsidR="003E3172">
        <w:trPr>
          <w:trHeight w:val="277"/>
        </w:trPr>
        <w:tc>
          <w:tcPr>
            <w:tcW w:w="456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pPr>
            <w:r>
              <w:t>İşlemi Devam Eden Taleplerin Sayısı</w:t>
            </w:r>
          </w:p>
        </w:tc>
        <w:tc>
          <w:tcPr>
            <w:tcW w:w="451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0</w:t>
            </w:r>
          </w:p>
        </w:tc>
      </w:tr>
    </w:tbl>
    <w:p w:rsidR="003E3172" w:rsidRDefault="003E3172">
      <w:pPr>
        <w:tabs>
          <w:tab w:val="left" w:pos="360"/>
        </w:tabs>
        <w:spacing w:after="120"/>
        <w:ind w:left="360"/>
        <w:jc w:val="both"/>
        <w:rPr>
          <w:b/>
          <w:color w:val="CC0000"/>
        </w:rPr>
      </w:pPr>
    </w:p>
    <w:p w:rsidR="003E3172" w:rsidRDefault="003E3172">
      <w:pPr>
        <w:tabs>
          <w:tab w:val="left" w:pos="360"/>
        </w:tabs>
        <w:spacing w:after="120"/>
        <w:ind w:left="360"/>
        <w:jc w:val="both"/>
        <w:rPr>
          <w:b/>
          <w:color w:val="CC0000"/>
        </w:rPr>
      </w:pPr>
    </w:p>
    <w:p w:rsidR="003E3172" w:rsidRDefault="003E3172">
      <w:pPr>
        <w:tabs>
          <w:tab w:val="left" w:pos="360"/>
        </w:tabs>
        <w:spacing w:after="120"/>
        <w:ind w:left="360"/>
        <w:jc w:val="both"/>
        <w:rPr>
          <w:b/>
          <w:color w:val="CC0000"/>
        </w:rPr>
      </w:pPr>
    </w:p>
    <w:p w:rsidR="003E3172" w:rsidRDefault="003E3172">
      <w:pPr>
        <w:tabs>
          <w:tab w:val="left" w:pos="360"/>
        </w:tabs>
        <w:spacing w:after="120"/>
        <w:ind w:left="360"/>
        <w:jc w:val="both"/>
        <w:rPr>
          <w:b/>
          <w:color w:val="CC0000"/>
        </w:rPr>
      </w:pPr>
    </w:p>
    <w:p w:rsidR="003E3172" w:rsidRDefault="002C758D">
      <w:pPr>
        <w:pStyle w:val="DipnotMetni"/>
        <w:jc w:val="both"/>
      </w:pPr>
      <w:r>
        <w:rPr>
          <w:rStyle w:val="DipnotKarakterleri"/>
          <w:sz w:val="24"/>
          <w:szCs w:val="24"/>
        </w:rPr>
        <w:t>4</w:t>
      </w:r>
      <w:r>
        <w:rPr>
          <w:rStyle w:val="DipnotKarakterleri"/>
          <w:sz w:val="24"/>
          <w:szCs w:val="24"/>
        </w:rPr>
        <w:tab/>
        <w:t>C</w:t>
      </w:r>
      <w:bookmarkStart w:id="41" w:name="__DdeLink__33041_7494446571"/>
      <w:r>
        <w:rPr>
          <w:rStyle w:val="DipnotKarakterleri"/>
          <w:sz w:val="24"/>
          <w:szCs w:val="24"/>
        </w:rPr>
        <w:t xml:space="preserve">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r>
        <w:rPr>
          <w:rStyle w:val="DipnotKarakterleri"/>
          <w:sz w:val="24"/>
          <w:szCs w:val="24"/>
        </w:rPr>
        <w:tab/>
      </w:r>
      <w:bookmarkEnd w:id="41"/>
    </w:p>
    <w:p w:rsidR="003E3172" w:rsidRDefault="003E3172">
      <w:pPr>
        <w:pStyle w:val="DipnotMetni"/>
        <w:tabs>
          <w:tab w:val="left" w:pos="360"/>
        </w:tabs>
        <w:spacing w:after="120"/>
        <w:ind w:left="360"/>
        <w:jc w:val="both"/>
        <w:rPr>
          <w:b/>
          <w:color w:val="CC0000"/>
          <w:sz w:val="24"/>
          <w:szCs w:val="24"/>
        </w:rPr>
      </w:pPr>
    </w:p>
    <w:p w:rsidR="003E3172" w:rsidRDefault="003E3172">
      <w:pPr>
        <w:pStyle w:val="DipnotMetni"/>
        <w:tabs>
          <w:tab w:val="left" w:pos="360"/>
        </w:tabs>
        <w:spacing w:after="120"/>
        <w:ind w:left="360"/>
        <w:jc w:val="both"/>
        <w:rPr>
          <w:b/>
          <w:color w:val="CC0000"/>
          <w:sz w:val="24"/>
          <w:szCs w:val="24"/>
        </w:rPr>
      </w:pPr>
    </w:p>
    <w:p w:rsidR="003E3172" w:rsidRDefault="002C758D">
      <w:pPr>
        <w:tabs>
          <w:tab w:val="left" w:pos="360"/>
        </w:tabs>
        <w:spacing w:after="120"/>
        <w:ind w:left="360"/>
        <w:jc w:val="both"/>
      </w:pPr>
      <w:r>
        <w:rPr>
          <w:b/>
          <w:color w:val="CC0000"/>
        </w:rPr>
        <w:lastRenderedPageBreak/>
        <w:t xml:space="preserve">4. En Çok Karşılaşılan 20 Suç Türüne Göre Soruşturmaların Bitirilme Süreleri Ortalaması </w:t>
      </w:r>
    </w:p>
    <w:tbl>
      <w:tblPr>
        <w:tblW w:w="9082" w:type="dxa"/>
        <w:tblInd w:w="-30" w:type="dxa"/>
        <w:tblBorders>
          <w:top w:val="single" w:sz="4" w:space="0" w:color="000000"/>
          <w:left w:val="single" w:sz="4" w:space="0" w:color="000000"/>
          <w:right w:val="single" w:sz="4" w:space="0" w:color="000000"/>
          <w:insideV w:val="single" w:sz="4" w:space="0" w:color="000000"/>
        </w:tblBorders>
        <w:tblCellMar>
          <w:left w:w="78" w:type="dxa"/>
        </w:tblCellMar>
        <w:tblLook w:val="0000" w:firstRow="0" w:lastRow="0" w:firstColumn="0" w:lastColumn="0" w:noHBand="0" w:noVBand="0"/>
      </w:tblPr>
      <w:tblGrid>
        <w:gridCol w:w="522"/>
        <w:gridCol w:w="4288"/>
        <w:gridCol w:w="4272"/>
      </w:tblGrid>
      <w:tr w:rsidR="003E3172">
        <w:trPr>
          <w:trHeight w:val="466"/>
        </w:trPr>
        <w:tc>
          <w:tcPr>
            <w:tcW w:w="9082" w:type="dxa"/>
            <w:gridSpan w:val="3"/>
            <w:tcBorders>
              <w:top w:val="single" w:sz="4" w:space="0" w:color="000000"/>
              <w:left w:val="single" w:sz="4" w:space="0" w:color="000000"/>
              <w:right w:val="single" w:sz="4" w:space="0" w:color="000000"/>
            </w:tcBorders>
            <w:shd w:val="clear" w:color="auto" w:fill="C00000"/>
          </w:tcPr>
          <w:p w:rsidR="003E3172" w:rsidRDefault="002C758D">
            <w:pPr>
              <w:snapToGrid w:val="0"/>
              <w:jc w:val="center"/>
            </w:pPr>
            <w:r>
              <w:rPr>
                <w:b/>
                <w:color w:val="FFFFFF"/>
                <w:sz w:val="22"/>
                <w:szCs w:val="22"/>
              </w:rPr>
              <w:t>Şabanözü Cumhuriyet Başsavcılığı</w:t>
            </w:r>
          </w:p>
          <w:p w:rsidR="003E3172" w:rsidRDefault="002C758D">
            <w:pPr>
              <w:jc w:val="center"/>
            </w:pPr>
            <w:r>
              <w:rPr>
                <w:b/>
                <w:color w:val="FFFFFF"/>
                <w:sz w:val="22"/>
                <w:szCs w:val="22"/>
              </w:rPr>
              <w:t>Suç Türlerine Göre Soruşturmaların Bitirilme Süreleri Ortalaması</w:t>
            </w:r>
          </w:p>
        </w:tc>
      </w:tr>
      <w:tr w:rsidR="003E3172">
        <w:trPr>
          <w:trHeight w:val="237"/>
        </w:trPr>
        <w:tc>
          <w:tcPr>
            <w:tcW w:w="4810" w:type="dxa"/>
            <w:gridSpan w:val="2"/>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rPr>
                <w:b/>
                <w:sz w:val="22"/>
                <w:szCs w:val="22"/>
              </w:rPr>
              <w:t>Suç Türü</w:t>
            </w:r>
          </w:p>
        </w:tc>
        <w:tc>
          <w:tcPr>
            <w:tcW w:w="4272" w:type="dxa"/>
            <w:tcBorders>
              <w:top w:val="single" w:sz="4" w:space="0" w:color="000000"/>
              <w:left w:val="single" w:sz="4" w:space="0" w:color="000000"/>
              <w:right w:val="single" w:sz="4" w:space="0" w:color="000000"/>
            </w:tcBorders>
            <w:shd w:val="clear" w:color="auto" w:fill="FFFFFF"/>
          </w:tcPr>
          <w:p w:rsidR="003E3172" w:rsidRDefault="002C758D">
            <w:pPr>
              <w:snapToGrid w:val="0"/>
              <w:jc w:val="center"/>
            </w:pPr>
            <w:r>
              <w:rPr>
                <w:b/>
                <w:sz w:val="22"/>
                <w:szCs w:val="22"/>
              </w:rPr>
              <w:t>Ortalama Bitirilme Süresi (Gün)</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b/>
                <w:color w:val="C00000"/>
              </w:rPr>
              <w:t>1</w:t>
            </w:r>
          </w:p>
        </w:tc>
        <w:tc>
          <w:tcPr>
            <w:tcW w:w="428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Hakaret</w:t>
            </w:r>
          </w:p>
        </w:tc>
        <w:tc>
          <w:tcPr>
            <w:tcW w:w="427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54</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b/>
                <w:color w:val="C00000"/>
              </w:rPr>
              <w:t>2</w:t>
            </w:r>
          </w:p>
        </w:tc>
        <w:tc>
          <w:tcPr>
            <w:tcW w:w="428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Tehdit</w:t>
            </w:r>
          </w:p>
        </w:tc>
        <w:tc>
          <w:tcPr>
            <w:tcW w:w="427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55</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b/>
                <w:color w:val="C00000"/>
              </w:rPr>
              <w:t>3</w:t>
            </w:r>
          </w:p>
        </w:tc>
        <w:tc>
          <w:tcPr>
            <w:tcW w:w="428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Mala Zarar Verme</w:t>
            </w:r>
          </w:p>
        </w:tc>
        <w:tc>
          <w:tcPr>
            <w:tcW w:w="427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48</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b/>
                <w:color w:val="C00000"/>
              </w:rPr>
              <w:t>4</w:t>
            </w:r>
          </w:p>
        </w:tc>
        <w:tc>
          <w:tcPr>
            <w:tcW w:w="428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Taksirle Yaralama</w:t>
            </w:r>
          </w:p>
        </w:tc>
        <w:tc>
          <w:tcPr>
            <w:tcW w:w="427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60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b/>
                <w:color w:val="C00000"/>
              </w:rPr>
              <w:t>5</w:t>
            </w:r>
          </w:p>
        </w:tc>
        <w:tc>
          <w:tcPr>
            <w:tcW w:w="428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Kasten Yaralama</w:t>
            </w:r>
          </w:p>
        </w:tc>
        <w:tc>
          <w:tcPr>
            <w:tcW w:w="427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63</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b/>
                <w:color w:val="C00000"/>
              </w:rPr>
              <w:t>6</w:t>
            </w:r>
          </w:p>
        </w:tc>
        <w:tc>
          <w:tcPr>
            <w:tcW w:w="428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Hırsızlık</w:t>
            </w:r>
          </w:p>
        </w:tc>
        <w:tc>
          <w:tcPr>
            <w:tcW w:w="427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90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b/>
                <w:color w:val="C00000"/>
              </w:rPr>
              <w:t>7</w:t>
            </w:r>
          </w:p>
        </w:tc>
        <w:tc>
          <w:tcPr>
            <w:tcW w:w="428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Konut Dokunulmazlığını İhlal</w:t>
            </w:r>
          </w:p>
        </w:tc>
        <w:tc>
          <w:tcPr>
            <w:tcW w:w="427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90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b/>
                <w:color w:val="C00000"/>
              </w:rPr>
              <w:t>8</w:t>
            </w:r>
          </w:p>
        </w:tc>
        <w:tc>
          <w:tcPr>
            <w:tcW w:w="428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Hakkı Olmayan Yere Tecavüz</w:t>
            </w:r>
          </w:p>
        </w:tc>
        <w:tc>
          <w:tcPr>
            <w:tcW w:w="427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90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b/>
                <w:color w:val="C00000"/>
              </w:rPr>
              <w:t>9</w:t>
            </w:r>
          </w:p>
        </w:tc>
        <w:tc>
          <w:tcPr>
            <w:tcW w:w="428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Trafik Güvenliğini Tehlikeye Düşürmek</w:t>
            </w:r>
          </w:p>
        </w:tc>
        <w:tc>
          <w:tcPr>
            <w:tcW w:w="427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20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b/>
                <w:color w:val="C00000"/>
              </w:rPr>
              <w:t>10</w:t>
            </w:r>
          </w:p>
        </w:tc>
        <w:tc>
          <w:tcPr>
            <w:tcW w:w="428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Şantaj</w:t>
            </w:r>
          </w:p>
        </w:tc>
        <w:tc>
          <w:tcPr>
            <w:tcW w:w="427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45</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b/>
                <w:color w:val="C00000"/>
              </w:rPr>
              <w:t>11</w:t>
            </w:r>
          </w:p>
        </w:tc>
        <w:tc>
          <w:tcPr>
            <w:tcW w:w="428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İş ve Çalışma Hürriyetini İhlal</w:t>
            </w:r>
          </w:p>
        </w:tc>
        <w:tc>
          <w:tcPr>
            <w:tcW w:w="427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45</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b/>
                <w:color w:val="C00000"/>
              </w:rPr>
              <w:t>12</w:t>
            </w:r>
          </w:p>
        </w:tc>
        <w:tc>
          <w:tcPr>
            <w:tcW w:w="428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Kişilerin Huzur ve Sükununu Bozma</w:t>
            </w:r>
          </w:p>
        </w:tc>
        <w:tc>
          <w:tcPr>
            <w:tcW w:w="427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45</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b/>
                <w:color w:val="C00000"/>
              </w:rPr>
              <w:t>13</w:t>
            </w:r>
          </w:p>
        </w:tc>
        <w:tc>
          <w:tcPr>
            <w:tcW w:w="428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Yağma</w:t>
            </w:r>
          </w:p>
        </w:tc>
        <w:tc>
          <w:tcPr>
            <w:tcW w:w="427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90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b/>
                <w:color w:val="C00000"/>
              </w:rPr>
              <w:t>14</w:t>
            </w:r>
          </w:p>
        </w:tc>
        <w:tc>
          <w:tcPr>
            <w:tcW w:w="428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Dolandırıcılık</w:t>
            </w:r>
          </w:p>
        </w:tc>
        <w:tc>
          <w:tcPr>
            <w:tcW w:w="427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71</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b/>
                <w:color w:val="C00000"/>
              </w:rPr>
              <w:t>15</w:t>
            </w:r>
          </w:p>
        </w:tc>
        <w:tc>
          <w:tcPr>
            <w:tcW w:w="428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Güveni Kötüye Kullanma</w:t>
            </w:r>
          </w:p>
        </w:tc>
        <w:tc>
          <w:tcPr>
            <w:tcW w:w="427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120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b/>
                <w:color w:val="C00000"/>
              </w:rPr>
              <w:t>16</w:t>
            </w:r>
          </w:p>
        </w:tc>
        <w:tc>
          <w:tcPr>
            <w:tcW w:w="428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Kasten Öldürme</w:t>
            </w:r>
          </w:p>
        </w:tc>
        <w:tc>
          <w:tcPr>
            <w:tcW w:w="427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120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b/>
                <w:color w:val="C00000"/>
              </w:rPr>
              <w:t>17</w:t>
            </w:r>
          </w:p>
        </w:tc>
        <w:tc>
          <w:tcPr>
            <w:tcW w:w="428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Kaybolmuş eşya üzerinde tasarrruf</w:t>
            </w:r>
          </w:p>
        </w:tc>
        <w:tc>
          <w:tcPr>
            <w:tcW w:w="427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90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b/>
                <w:color w:val="C00000"/>
              </w:rPr>
              <w:t>18</w:t>
            </w:r>
          </w:p>
        </w:tc>
        <w:tc>
          <w:tcPr>
            <w:tcW w:w="428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Suç Eşyasının satın alınması veya kullanılması</w:t>
            </w:r>
          </w:p>
        </w:tc>
        <w:tc>
          <w:tcPr>
            <w:tcW w:w="427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60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b/>
                <w:color w:val="C00000"/>
              </w:rPr>
              <w:t>19</w:t>
            </w:r>
          </w:p>
        </w:tc>
        <w:tc>
          <w:tcPr>
            <w:tcW w:w="428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Uyuşturucu ve uyarıcı madde imal ve ticareti</w:t>
            </w:r>
          </w:p>
        </w:tc>
        <w:tc>
          <w:tcPr>
            <w:tcW w:w="427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60</w:t>
            </w:r>
          </w:p>
        </w:tc>
      </w:tr>
      <w:tr w:rsidR="003E3172">
        <w:trPr>
          <w:trHeight w:val="194"/>
        </w:trPr>
        <w:tc>
          <w:tcPr>
            <w:tcW w:w="52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b/>
                <w:color w:val="C00000"/>
              </w:rPr>
              <w:t>20</w:t>
            </w:r>
          </w:p>
        </w:tc>
        <w:tc>
          <w:tcPr>
            <w:tcW w:w="428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Cinsel Taciz</w:t>
            </w:r>
          </w:p>
        </w:tc>
        <w:tc>
          <w:tcPr>
            <w:tcW w:w="427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60</w:t>
            </w:r>
          </w:p>
        </w:tc>
      </w:tr>
    </w:tbl>
    <w:p w:rsidR="003E3172" w:rsidRDefault="002C758D">
      <w:pPr>
        <w:tabs>
          <w:tab w:val="left" w:pos="360"/>
        </w:tabs>
        <w:spacing w:before="120" w:after="120"/>
        <w:ind w:left="360"/>
        <w:jc w:val="both"/>
      </w:pPr>
      <w:r>
        <w:rPr>
          <w:b/>
          <w:color w:val="CC0000"/>
        </w:rPr>
        <w:t>5. En Çok Karşılaşılan 20 Suç Türüne Göre Faili Meçhul Dosya Sayısı</w:t>
      </w:r>
    </w:p>
    <w:tbl>
      <w:tblPr>
        <w:tblW w:w="9053" w:type="dxa"/>
        <w:tblInd w:w="-30" w:type="dxa"/>
        <w:tblBorders>
          <w:top w:val="single" w:sz="4" w:space="0" w:color="000000"/>
          <w:left w:val="single" w:sz="4" w:space="0" w:color="000000"/>
          <w:right w:val="single" w:sz="4" w:space="0" w:color="000000"/>
          <w:insideV w:val="single" w:sz="4" w:space="0" w:color="000000"/>
        </w:tblBorders>
        <w:tblCellMar>
          <w:left w:w="78" w:type="dxa"/>
        </w:tblCellMar>
        <w:tblLook w:val="0000" w:firstRow="0" w:lastRow="0" w:firstColumn="0" w:lastColumn="0" w:noHBand="0" w:noVBand="0"/>
      </w:tblPr>
      <w:tblGrid>
        <w:gridCol w:w="522"/>
        <w:gridCol w:w="4272"/>
        <w:gridCol w:w="4259"/>
      </w:tblGrid>
      <w:tr w:rsidR="003E3172">
        <w:trPr>
          <w:trHeight w:val="117"/>
        </w:trPr>
        <w:tc>
          <w:tcPr>
            <w:tcW w:w="9053" w:type="dxa"/>
            <w:gridSpan w:val="3"/>
            <w:tcBorders>
              <w:top w:val="single" w:sz="4" w:space="0" w:color="000000"/>
              <w:left w:val="single" w:sz="4" w:space="0" w:color="000000"/>
              <w:right w:val="single" w:sz="4" w:space="0" w:color="000000"/>
            </w:tcBorders>
            <w:shd w:val="clear" w:color="auto" w:fill="C00000"/>
          </w:tcPr>
          <w:p w:rsidR="003E3172" w:rsidRDefault="002C758D">
            <w:pPr>
              <w:tabs>
                <w:tab w:val="left" w:pos="360"/>
              </w:tabs>
              <w:snapToGrid w:val="0"/>
              <w:jc w:val="both"/>
            </w:pPr>
            <w:r>
              <w:rPr>
                <w:b/>
                <w:color w:val="FFFFFF"/>
                <w:sz w:val="22"/>
                <w:szCs w:val="22"/>
              </w:rPr>
              <w:t>En Çok Karşılaşılan 20 Suç Türüne Göre Faili Meçhul Dosya Sayısı</w:t>
            </w:r>
          </w:p>
        </w:tc>
      </w:tr>
      <w:tr w:rsidR="003E3172">
        <w:trPr>
          <w:trHeight w:val="122"/>
        </w:trPr>
        <w:tc>
          <w:tcPr>
            <w:tcW w:w="4794" w:type="dxa"/>
            <w:gridSpan w:val="2"/>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rPr>
                <w:b/>
                <w:sz w:val="22"/>
                <w:szCs w:val="22"/>
              </w:rPr>
              <w:t>Suç Türü</w:t>
            </w:r>
          </w:p>
        </w:tc>
        <w:tc>
          <w:tcPr>
            <w:tcW w:w="4259" w:type="dxa"/>
            <w:tcBorders>
              <w:top w:val="single" w:sz="4" w:space="0" w:color="000000"/>
              <w:left w:val="single" w:sz="4" w:space="0" w:color="000000"/>
              <w:right w:val="single" w:sz="4" w:space="0" w:color="000000"/>
            </w:tcBorders>
            <w:shd w:val="clear" w:color="auto" w:fill="FFFFFF"/>
          </w:tcPr>
          <w:p w:rsidR="003E3172" w:rsidRDefault="002C758D">
            <w:pPr>
              <w:snapToGrid w:val="0"/>
              <w:jc w:val="center"/>
            </w:pPr>
            <w:r>
              <w:rPr>
                <w:b/>
                <w:sz w:val="22"/>
                <w:szCs w:val="22"/>
              </w:rPr>
              <w:t>Dosya Sayısı</w:t>
            </w:r>
          </w:p>
        </w:tc>
      </w:tr>
      <w:tr w:rsidR="003E3172">
        <w:trPr>
          <w:trHeight w:val="117"/>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b/>
                <w:color w:val="C00000"/>
              </w:rPr>
              <w:t>1</w:t>
            </w:r>
          </w:p>
        </w:tc>
        <w:tc>
          <w:tcPr>
            <w:tcW w:w="427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Hakaret</w:t>
            </w:r>
          </w:p>
        </w:tc>
        <w:tc>
          <w:tcPr>
            <w:tcW w:w="42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0</w:t>
            </w:r>
          </w:p>
        </w:tc>
      </w:tr>
      <w:tr w:rsidR="003E3172">
        <w:trPr>
          <w:trHeight w:val="117"/>
        </w:trPr>
        <w:tc>
          <w:tcPr>
            <w:tcW w:w="52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b/>
                <w:color w:val="C00000"/>
              </w:rPr>
              <w:t>2</w:t>
            </w:r>
          </w:p>
        </w:tc>
        <w:tc>
          <w:tcPr>
            <w:tcW w:w="427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Tehdit</w:t>
            </w:r>
          </w:p>
        </w:tc>
        <w:tc>
          <w:tcPr>
            <w:tcW w:w="42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0</w:t>
            </w:r>
          </w:p>
        </w:tc>
      </w:tr>
      <w:tr w:rsidR="003E3172">
        <w:trPr>
          <w:trHeight w:val="117"/>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b/>
                <w:color w:val="C00000"/>
              </w:rPr>
              <w:t>3</w:t>
            </w:r>
          </w:p>
        </w:tc>
        <w:tc>
          <w:tcPr>
            <w:tcW w:w="427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Mala Zarar Verme</w:t>
            </w:r>
          </w:p>
        </w:tc>
        <w:tc>
          <w:tcPr>
            <w:tcW w:w="42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27</w:t>
            </w:r>
          </w:p>
        </w:tc>
      </w:tr>
      <w:tr w:rsidR="003E3172">
        <w:trPr>
          <w:trHeight w:val="117"/>
        </w:trPr>
        <w:tc>
          <w:tcPr>
            <w:tcW w:w="52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b/>
                <w:color w:val="C00000"/>
              </w:rPr>
              <w:t>4</w:t>
            </w:r>
          </w:p>
        </w:tc>
        <w:tc>
          <w:tcPr>
            <w:tcW w:w="427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Taksirle Yaralama</w:t>
            </w:r>
          </w:p>
        </w:tc>
        <w:tc>
          <w:tcPr>
            <w:tcW w:w="42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0</w:t>
            </w:r>
          </w:p>
        </w:tc>
      </w:tr>
      <w:tr w:rsidR="003E3172">
        <w:trPr>
          <w:trHeight w:val="117"/>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b/>
                <w:color w:val="C00000"/>
              </w:rPr>
              <w:t>5</w:t>
            </w:r>
          </w:p>
        </w:tc>
        <w:tc>
          <w:tcPr>
            <w:tcW w:w="427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Kasten Yaralama</w:t>
            </w:r>
          </w:p>
        </w:tc>
        <w:tc>
          <w:tcPr>
            <w:tcW w:w="42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0</w:t>
            </w:r>
          </w:p>
        </w:tc>
      </w:tr>
      <w:tr w:rsidR="003E3172">
        <w:trPr>
          <w:trHeight w:val="117"/>
        </w:trPr>
        <w:tc>
          <w:tcPr>
            <w:tcW w:w="52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b/>
                <w:color w:val="C00000"/>
              </w:rPr>
              <w:t>6</w:t>
            </w:r>
          </w:p>
        </w:tc>
        <w:tc>
          <w:tcPr>
            <w:tcW w:w="427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Hırsızlık</w:t>
            </w:r>
          </w:p>
        </w:tc>
        <w:tc>
          <w:tcPr>
            <w:tcW w:w="42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132</w:t>
            </w:r>
          </w:p>
        </w:tc>
      </w:tr>
      <w:tr w:rsidR="003E3172">
        <w:trPr>
          <w:trHeight w:val="117"/>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b/>
                <w:color w:val="C00000"/>
              </w:rPr>
              <w:t>7</w:t>
            </w:r>
          </w:p>
        </w:tc>
        <w:tc>
          <w:tcPr>
            <w:tcW w:w="427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Konut Dokunulmazlığını İhlal</w:t>
            </w:r>
          </w:p>
        </w:tc>
        <w:tc>
          <w:tcPr>
            <w:tcW w:w="42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9</w:t>
            </w:r>
          </w:p>
        </w:tc>
      </w:tr>
      <w:tr w:rsidR="003E3172">
        <w:trPr>
          <w:trHeight w:val="109"/>
        </w:trPr>
        <w:tc>
          <w:tcPr>
            <w:tcW w:w="52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b/>
                <w:color w:val="C00000"/>
              </w:rPr>
              <w:t>8</w:t>
            </w:r>
          </w:p>
        </w:tc>
        <w:tc>
          <w:tcPr>
            <w:tcW w:w="427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Hakkı Olmayan Yere Tecavüz</w:t>
            </w:r>
          </w:p>
        </w:tc>
        <w:tc>
          <w:tcPr>
            <w:tcW w:w="42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0</w:t>
            </w:r>
          </w:p>
        </w:tc>
      </w:tr>
      <w:tr w:rsidR="003E3172">
        <w:trPr>
          <w:trHeight w:val="117"/>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b/>
                <w:color w:val="C00000"/>
              </w:rPr>
              <w:t>9</w:t>
            </w:r>
          </w:p>
        </w:tc>
        <w:tc>
          <w:tcPr>
            <w:tcW w:w="427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Trafik Güvenliğini Tehlikeye Düşürmek</w:t>
            </w:r>
          </w:p>
        </w:tc>
        <w:tc>
          <w:tcPr>
            <w:tcW w:w="42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0</w:t>
            </w:r>
          </w:p>
        </w:tc>
      </w:tr>
      <w:tr w:rsidR="003E3172">
        <w:trPr>
          <w:trHeight w:val="117"/>
        </w:trPr>
        <w:tc>
          <w:tcPr>
            <w:tcW w:w="52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b/>
                <w:color w:val="C00000"/>
              </w:rPr>
              <w:t>10</w:t>
            </w:r>
          </w:p>
        </w:tc>
        <w:tc>
          <w:tcPr>
            <w:tcW w:w="427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Şantaj</w:t>
            </w:r>
          </w:p>
        </w:tc>
        <w:tc>
          <w:tcPr>
            <w:tcW w:w="42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0</w:t>
            </w:r>
          </w:p>
        </w:tc>
      </w:tr>
      <w:tr w:rsidR="003E3172">
        <w:trPr>
          <w:trHeight w:val="117"/>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b/>
                <w:color w:val="C00000"/>
              </w:rPr>
              <w:t>11</w:t>
            </w:r>
          </w:p>
        </w:tc>
        <w:tc>
          <w:tcPr>
            <w:tcW w:w="427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İş ve Çalışma Hürriyetini İhlal</w:t>
            </w:r>
          </w:p>
        </w:tc>
        <w:tc>
          <w:tcPr>
            <w:tcW w:w="42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0</w:t>
            </w:r>
          </w:p>
        </w:tc>
      </w:tr>
      <w:tr w:rsidR="003E3172">
        <w:trPr>
          <w:trHeight w:val="117"/>
        </w:trPr>
        <w:tc>
          <w:tcPr>
            <w:tcW w:w="52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b/>
                <w:color w:val="C00000"/>
              </w:rPr>
              <w:t>12</w:t>
            </w:r>
          </w:p>
        </w:tc>
        <w:tc>
          <w:tcPr>
            <w:tcW w:w="427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Kişilerin Huzur ve Sükununu Bozma</w:t>
            </w:r>
          </w:p>
        </w:tc>
        <w:tc>
          <w:tcPr>
            <w:tcW w:w="42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0</w:t>
            </w:r>
          </w:p>
        </w:tc>
      </w:tr>
      <w:tr w:rsidR="003E3172">
        <w:trPr>
          <w:trHeight w:val="117"/>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b/>
                <w:color w:val="C00000"/>
              </w:rPr>
              <w:t>13</w:t>
            </w:r>
          </w:p>
        </w:tc>
        <w:tc>
          <w:tcPr>
            <w:tcW w:w="427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Yağma</w:t>
            </w:r>
          </w:p>
        </w:tc>
        <w:tc>
          <w:tcPr>
            <w:tcW w:w="42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0</w:t>
            </w:r>
          </w:p>
        </w:tc>
      </w:tr>
      <w:tr w:rsidR="003E3172">
        <w:trPr>
          <w:trHeight w:val="117"/>
        </w:trPr>
        <w:tc>
          <w:tcPr>
            <w:tcW w:w="52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b/>
                <w:color w:val="C00000"/>
              </w:rPr>
              <w:t>14</w:t>
            </w:r>
          </w:p>
        </w:tc>
        <w:tc>
          <w:tcPr>
            <w:tcW w:w="427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Dolandırıcılık</w:t>
            </w:r>
          </w:p>
        </w:tc>
        <w:tc>
          <w:tcPr>
            <w:tcW w:w="42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77</w:t>
            </w:r>
          </w:p>
        </w:tc>
      </w:tr>
      <w:tr w:rsidR="003E3172">
        <w:trPr>
          <w:trHeight w:val="117"/>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b/>
                <w:color w:val="C00000"/>
              </w:rPr>
              <w:t>15</w:t>
            </w:r>
          </w:p>
        </w:tc>
        <w:tc>
          <w:tcPr>
            <w:tcW w:w="427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Güveni Kötüye Kullanma</w:t>
            </w:r>
          </w:p>
        </w:tc>
        <w:tc>
          <w:tcPr>
            <w:tcW w:w="42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0</w:t>
            </w:r>
          </w:p>
        </w:tc>
      </w:tr>
      <w:tr w:rsidR="003E3172">
        <w:trPr>
          <w:trHeight w:val="109"/>
        </w:trPr>
        <w:tc>
          <w:tcPr>
            <w:tcW w:w="52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b/>
                <w:color w:val="C00000"/>
              </w:rPr>
              <w:t>16</w:t>
            </w:r>
          </w:p>
        </w:tc>
        <w:tc>
          <w:tcPr>
            <w:tcW w:w="427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Kasten Öldürme</w:t>
            </w:r>
          </w:p>
        </w:tc>
        <w:tc>
          <w:tcPr>
            <w:tcW w:w="42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0</w:t>
            </w:r>
          </w:p>
        </w:tc>
      </w:tr>
      <w:tr w:rsidR="003E3172">
        <w:trPr>
          <w:trHeight w:val="117"/>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b/>
                <w:color w:val="C00000"/>
              </w:rPr>
              <w:t>17</w:t>
            </w:r>
          </w:p>
        </w:tc>
        <w:tc>
          <w:tcPr>
            <w:tcW w:w="427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Kaybolmuş Eşya Üzerinde Tasarruf</w:t>
            </w:r>
          </w:p>
        </w:tc>
        <w:tc>
          <w:tcPr>
            <w:tcW w:w="42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0</w:t>
            </w:r>
          </w:p>
        </w:tc>
      </w:tr>
      <w:tr w:rsidR="003E3172">
        <w:trPr>
          <w:trHeight w:val="117"/>
        </w:trPr>
        <w:tc>
          <w:tcPr>
            <w:tcW w:w="52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b/>
                <w:color w:val="C00000"/>
              </w:rPr>
              <w:t>18</w:t>
            </w:r>
          </w:p>
        </w:tc>
        <w:tc>
          <w:tcPr>
            <w:tcW w:w="427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Suç Eşyasının Satın alınması veya kullanılması</w:t>
            </w:r>
          </w:p>
        </w:tc>
        <w:tc>
          <w:tcPr>
            <w:tcW w:w="42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0</w:t>
            </w:r>
          </w:p>
        </w:tc>
      </w:tr>
      <w:tr w:rsidR="003E3172">
        <w:trPr>
          <w:trHeight w:val="124"/>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b/>
                <w:color w:val="C00000"/>
              </w:rPr>
              <w:t>19</w:t>
            </w:r>
          </w:p>
        </w:tc>
        <w:tc>
          <w:tcPr>
            <w:tcW w:w="427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Uyuşturucu ve uyarıcı madde imal ve ticareti</w:t>
            </w:r>
          </w:p>
        </w:tc>
        <w:tc>
          <w:tcPr>
            <w:tcW w:w="42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0</w:t>
            </w:r>
          </w:p>
        </w:tc>
      </w:tr>
      <w:tr w:rsidR="003E3172">
        <w:trPr>
          <w:trHeight w:val="104"/>
        </w:trPr>
        <w:tc>
          <w:tcPr>
            <w:tcW w:w="52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b/>
                <w:color w:val="C00000"/>
              </w:rPr>
              <w:lastRenderedPageBreak/>
              <w:t>20</w:t>
            </w:r>
          </w:p>
        </w:tc>
        <w:tc>
          <w:tcPr>
            <w:tcW w:w="427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Cinsel Taciz</w:t>
            </w:r>
          </w:p>
        </w:tc>
        <w:tc>
          <w:tcPr>
            <w:tcW w:w="42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0</w:t>
            </w:r>
          </w:p>
        </w:tc>
      </w:tr>
    </w:tbl>
    <w:p w:rsidR="003E3172" w:rsidRDefault="003E3172"/>
    <w:p w:rsidR="003E3172" w:rsidRDefault="002C758D">
      <w:pPr>
        <w:rPr>
          <w:b/>
          <w:bCs/>
          <w:color w:val="C00000"/>
        </w:rPr>
      </w:pPr>
      <w:r>
        <w:rPr>
          <w:b/>
          <w:bCs/>
          <w:color w:val="C00000"/>
        </w:rPr>
        <w:t xml:space="preserve">6. Yıllara Göre Açılan Soruşturma Sayısı </w:t>
      </w:r>
    </w:p>
    <w:p w:rsidR="003E3172" w:rsidRDefault="003E3172"/>
    <w:tbl>
      <w:tblPr>
        <w:tblW w:w="9006" w:type="dxa"/>
        <w:tblInd w:w="-30" w:type="dxa"/>
        <w:tblBorders>
          <w:top w:val="single" w:sz="4" w:space="0" w:color="000000"/>
          <w:left w:val="single" w:sz="4" w:space="0" w:color="000000"/>
          <w:right w:val="single" w:sz="4" w:space="0" w:color="000000"/>
          <w:insideV w:val="single" w:sz="4" w:space="0" w:color="000000"/>
        </w:tblBorders>
        <w:tblCellMar>
          <w:left w:w="78" w:type="dxa"/>
        </w:tblCellMar>
        <w:tblLook w:val="0000" w:firstRow="0" w:lastRow="0" w:firstColumn="0" w:lastColumn="0" w:noHBand="0" w:noVBand="0"/>
      </w:tblPr>
      <w:tblGrid>
        <w:gridCol w:w="4276"/>
        <w:gridCol w:w="4730"/>
      </w:tblGrid>
      <w:tr w:rsidR="003E3172">
        <w:trPr>
          <w:trHeight w:val="270"/>
        </w:trPr>
        <w:tc>
          <w:tcPr>
            <w:tcW w:w="9005" w:type="dxa"/>
            <w:gridSpan w:val="2"/>
            <w:tcBorders>
              <w:top w:val="single" w:sz="4" w:space="0" w:color="000000"/>
              <w:left w:val="single" w:sz="4" w:space="0" w:color="000000"/>
              <w:right w:val="single" w:sz="4" w:space="0" w:color="000000"/>
            </w:tcBorders>
            <w:shd w:val="clear" w:color="auto" w:fill="C00000"/>
          </w:tcPr>
          <w:p w:rsidR="003E3172" w:rsidRDefault="002C758D">
            <w:pPr>
              <w:snapToGrid w:val="0"/>
              <w:jc w:val="center"/>
            </w:pPr>
            <w:r>
              <w:rPr>
                <w:b/>
                <w:color w:val="FFFFFF"/>
              </w:rPr>
              <w:t>Son Beş Yıla Göre Soruşturma Dosya Sayıları</w:t>
            </w:r>
          </w:p>
        </w:tc>
      </w:tr>
      <w:tr w:rsidR="003E3172">
        <w:trPr>
          <w:trHeight w:val="270"/>
        </w:trPr>
        <w:tc>
          <w:tcPr>
            <w:tcW w:w="427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2016 Yılı Gelen Dosya</w:t>
            </w:r>
          </w:p>
        </w:tc>
        <w:tc>
          <w:tcPr>
            <w:tcW w:w="472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925</w:t>
            </w:r>
          </w:p>
        </w:tc>
      </w:tr>
      <w:tr w:rsidR="003E3172">
        <w:trPr>
          <w:trHeight w:val="270"/>
        </w:trPr>
        <w:tc>
          <w:tcPr>
            <w:tcW w:w="4276"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both"/>
            </w:pPr>
            <w:r>
              <w:t>2017 Yılı Gelen Dosya</w:t>
            </w:r>
          </w:p>
        </w:tc>
        <w:tc>
          <w:tcPr>
            <w:tcW w:w="472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1233</w:t>
            </w:r>
          </w:p>
        </w:tc>
      </w:tr>
      <w:tr w:rsidR="003E3172">
        <w:trPr>
          <w:trHeight w:val="270"/>
        </w:trPr>
        <w:tc>
          <w:tcPr>
            <w:tcW w:w="427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 xml:space="preserve">2018 Yılı Gelen Dosya </w:t>
            </w:r>
          </w:p>
        </w:tc>
        <w:tc>
          <w:tcPr>
            <w:tcW w:w="472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1021</w:t>
            </w:r>
          </w:p>
        </w:tc>
      </w:tr>
      <w:tr w:rsidR="003E3172">
        <w:trPr>
          <w:trHeight w:val="270"/>
        </w:trPr>
        <w:tc>
          <w:tcPr>
            <w:tcW w:w="4276"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both"/>
            </w:pPr>
            <w:r>
              <w:t>2019 Yılı Gelen Dosya</w:t>
            </w:r>
          </w:p>
        </w:tc>
        <w:tc>
          <w:tcPr>
            <w:tcW w:w="472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1060</w:t>
            </w:r>
          </w:p>
        </w:tc>
      </w:tr>
      <w:tr w:rsidR="003E3172">
        <w:trPr>
          <w:trHeight w:val="270"/>
        </w:trPr>
        <w:tc>
          <w:tcPr>
            <w:tcW w:w="4276"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both"/>
            </w:pPr>
            <w:r>
              <w:t>2020 Yılı Gelen Dosya</w:t>
            </w:r>
          </w:p>
        </w:tc>
        <w:tc>
          <w:tcPr>
            <w:tcW w:w="472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1139</w:t>
            </w:r>
          </w:p>
        </w:tc>
      </w:tr>
    </w:tbl>
    <w:p w:rsidR="003E3172" w:rsidRDefault="003E3172"/>
    <w:p w:rsidR="003E3172" w:rsidRDefault="002C758D">
      <w:pPr>
        <w:tabs>
          <w:tab w:val="left" w:pos="360"/>
        </w:tabs>
        <w:ind w:left="720"/>
        <w:jc w:val="both"/>
      </w:pPr>
      <w:r>
        <w:rPr>
          <w:b/>
          <w:color w:val="CC0000"/>
        </w:rPr>
        <w:t>7. En Çok Karşılaşılan 20 Suç Türünde Şüphelilerin 12-15, 16-18 İle 19 ve Üstü Yaş Gruplarına Göre Sayıları</w:t>
      </w:r>
    </w:p>
    <w:p w:rsidR="003E3172" w:rsidRDefault="003E3172"/>
    <w:tbl>
      <w:tblPr>
        <w:tblW w:w="9017" w:type="dxa"/>
        <w:tblInd w:w="-30" w:type="dxa"/>
        <w:tblBorders>
          <w:top w:val="single" w:sz="4" w:space="0" w:color="000000"/>
          <w:left w:val="single" w:sz="4" w:space="0" w:color="000000"/>
          <w:right w:val="single" w:sz="4" w:space="0" w:color="000000"/>
          <w:insideV w:val="single" w:sz="4" w:space="0" w:color="000000"/>
        </w:tblBorders>
        <w:tblCellMar>
          <w:left w:w="78" w:type="dxa"/>
        </w:tblCellMar>
        <w:tblLook w:val="0000" w:firstRow="0" w:lastRow="0" w:firstColumn="0" w:lastColumn="0" w:noHBand="0" w:noVBand="0"/>
      </w:tblPr>
      <w:tblGrid>
        <w:gridCol w:w="559"/>
        <w:gridCol w:w="4650"/>
        <w:gridCol w:w="1132"/>
        <w:gridCol w:w="1127"/>
        <w:gridCol w:w="1549"/>
      </w:tblGrid>
      <w:tr w:rsidR="003E3172">
        <w:tc>
          <w:tcPr>
            <w:tcW w:w="9017" w:type="dxa"/>
            <w:gridSpan w:val="5"/>
            <w:tcBorders>
              <w:top w:val="single" w:sz="4" w:space="0" w:color="000000"/>
              <w:left w:val="single" w:sz="4" w:space="0" w:color="000000"/>
              <w:right w:val="single" w:sz="4" w:space="0" w:color="000000"/>
            </w:tcBorders>
            <w:shd w:val="clear" w:color="auto" w:fill="C00000"/>
          </w:tcPr>
          <w:p w:rsidR="003E3172" w:rsidRDefault="002C758D">
            <w:pPr>
              <w:snapToGrid w:val="0"/>
              <w:jc w:val="center"/>
            </w:pPr>
            <w:r>
              <w:rPr>
                <w:b/>
                <w:color w:val="FFFFFF"/>
              </w:rPr>
              <w:t>Şabanözü Cumhuriyet Başsavcılığı</w:t>
            </w:r>
          </w:p>
          <w:p w:rsidR="003E3172" w:rsidRDefault="002C758D">
            <w:pPr>
              <w:jc w:val="center"/>
            </w:pPr>
            <w:r>
              <w:rPr>
                <w:b/>
                <w:color w:val="FFFFFF"/>
              </w:rPr>
              <w:t>Suç Türü ve Yaş Gruplarına Göre Şüpheli Sayıları</w:t>
            </w:r>
          </w:p>
        </w:tc>
      </w:tr>
      <w:tr w:rsidR="003E3172">
        <w:tc>
          <w:tcPr>
            <w:tcW w:w="5209" w:type="dxa"/>
            <w:gridSpan w:val="2"/>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rPr>
                <w:b/>
              </w:rPr>
              <w:t>Suç Türü</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rPr>
                <w:b/>
              </w:rPr>
              <w:t>12-15</w:t>
            </w:r>
          </w:p>
        </w:tc>
        <w:tc>
          <w:tcPr>
            <w:tcW w:w="112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rPr>
                <w:b/>
              </w:rPr>
              <w:t>16-18</w:t>
            </w:r>
          </w:p>
        </w:tc>
        <w:tc>
          <w:tcPr>
            <w:tcW w:w="1549" w:type="dxa"/>
            <w:tcBorders>
              <w:top w:val="single" w:sz="4" w:space="0" w:color="000000"/>
              <w:left w:val="single" w:sz="4" w:space="0" w:color="000000"/>
              <w:right w:val="single" w:sz="4" w:space="0" w:color="000000"/>
            </w:tcBorders>
            <w:shd w:val="clear" w:color="auto" w:fill="FFFFFF"/>
          </w:tcPr>
          <w:p w:rsidR="003E3172" w:rsidRDefault="002C758D">
            <w:pPr>
              <w:snapToGrid w:val="0"/>
              <w:jc w:val="center"/>
            </w:pPr>
            <w:r>
              <w:rPr>
                <w:b/>
              </w:rPr>
              <w:t>19+</w:t>
            </w:r>
          </w:p>
        </w:tc>
      </w:tr>
      <w:tr w:rsidR="003E3172">
        <w:tc>
          <w:tcPr>
            <w:tcW w:w="5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right"/>
            </w:pPr>
            <w:r>
              <w:rPr>
                <w:b/>
                <w:color w:val="C00000"/>
              </w:rPr>
              <w:t>1</w:t>
            </w:r>
          </w:p>
        </w:tc>
        <w:tc>
          <w:tcPr>
            <w:tcW w:w="465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Hakaret</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spacing w:line="240" w:lineRule="exact"/>
              <w:jc w:val="center"/>
              <w:rPr>
                <w:rFonts w:eastAsia="Calibri" w:cs="Calibri"/>
              </w:rPr>
            </w:pPr>
          </w:p>
        </w:tc>
        <w:tc>
          <w:tcPr>
            <w:tcW w:w="112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122</w:t>
            </w:r>
          </w:p>
        </w:tc>
        <w:tc>
          <w:tcPr>
            <w:tcW w:w="154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263</w:t>
            </w:r>
          </w:p>
        </w:tc>
      </w:tr>
      <w:tr w:rsidR="003E3172">
        <w:tc>
          <w:tcPr>
            <w:tcW w:w="5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right"/>
            </w:pPr>
            <w:r>
              <w:rPr>
                <w:b/>
                <w:color w:val="C00000"/>
              </w:rPr>
              <w:t>2</w:t>
            </w: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Tehdit</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18</w:t>
            </w:r>
          </w:p>
        </w:tc>
        <w:tc>
          <w:tcPr>
            <w:tcW w:w="112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26</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38</w:t>
            </w:r>
          </w:p>
        </w:tc>
      </w:tr>
      <w:tr w:rsidR="003E3172">
        <w:tc>
          <w:tcPr>
            <w:tcW w:w="5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right"/>
            </w:pPr>
            <w:r>
              <w:rPr>
                <w:b/>
                <w:color w:val="C00000"/>
              </w:rPr>
              <w:t>3</w:t>
            </w:r>
          </w:p>
        </w:tc>
        <w:tc>
          <w:tcPr>
            <w:tcW w:w="465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Mala Zarar Verme</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3</w:t>
            </w:r>
          </w:p>
        </w:tc>
        <w:tc>
          <w:tcPr>
            <w:tcW w:w="112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42</w:t>
            </w:r>
          </w:p>
        </w:tc>
        <w:tc>
          <w:tcPr>
            <w:tcW w:w="154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63</w:t>
            </w:r>
          </w:p>
        </w:tc>
      </w:tr>
      <w:tr w:rsidR="003E3172">
        <w:tc>
          <w:tcPr>
            <w:tcW w:w="5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right"/>
            </w:pPr>
            <w:r>
              <w:rPr>
                <w:b/>
                <w:color w:val="C00000"/>
              </w:rPr>
              <w:t>4</w:t>
            </w: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Taksirle Yaralama</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14</w:t>
            </w:r>
          </w:p>
        </w:tc>
        <w:tc>
          <w:tcPr>
            <w:tcW w:w="112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21</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30</w:t>
            </w:r>
          </w:p>
        </w:tc>
      </w:tr>
      <w:tr w:rsidR="003E3172">
        <w:tc>
          <w:tcPr>
            <w:tcW w:w="5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right"/>
            </w:pPr>
            <w:r>
              <w:rPr>
                <w:b/>
                <w:color w:val="C00000"/>
              </w:rPr>
              <w:t>5</w:t>
            </w:r>
          </w:p>
        </w:tc>
        <w:tc>
          <w:tcPr>
            <w:tcW w:w="465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Kasten Yaralama</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spacing w:line="240" w:lineRule="exact"/>
              <w:jc w:val="center"/>
              <w:rPr>
                <w:rFonts w:eastAsia="Calibri" w:cs="Calibri"/>
              </w:rPr>
            </w:pPr>
          </w:p>
        </w:tc>
        <w:tc>
          <w:tcPr>
            <w:tcW w:w="112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11</w:t>
            </w:r>
          </w:p>
        </w:tc>
        <w:tc>
          <w:tcPr>
            <w:tcW w:w="154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23</w:t>
            </w:r>
          </w:p>
        </w:tc>
      </w:tr>
      <w:tr w:rsidR="003E3172">
        <w:tc>
          <w:tcPr>
            <w:tcW w:w="5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right"/>
            </w:pPr>
            <w:r>
              <w:rPr>
                <w:b/>
                <w:color w:val="C00000"/>
              </w:rPr>
              <w:t>6</w:t>
            </w: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Hırsızlık</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3E3172">
            <w:pPr>
              <w:snapToGrid w:val="0"/>
              <w:spacing w:line="240" w:lineRule="exact"/>
              <w:jc w:val="center"/>
              <w:rPr>
                <w:rFonts w:eastAsia="Calibri" w:cs="Calibri"/>
              </w:rPr>
            </w:pPr>
          </w:p>
        </w:tc>
        <w:tc>
          <w:tcPr>
            <w:tcW w:w="112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25</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182</w:t>
            </w:r>
          </w:p>
        </w:tc>
      </w:tr>
      <w:tr w:rsidR="003E3172">
        <w:tc>
          <w:tcPr>
            <w:tcW w:w="5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right"/>
            </w:pPr>
            <w:r>
              <w:rPr>
                <w:b/>
                <w:color w:val="C00000"/>
              </w:rPr>
              <w:t>7</w:t>
            </w:r>
          </w:p>
        </w:tc>
        <w:tc>
          <w:tcPr>
            <w:tcW w:w="465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 xml:space="preserve">Konut Dokunulmazlığını İhlal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spacing w:line="240" w:lineRule="exact"/>
              <w:jc w:val="center"/>
              <w:rPr>
                <w:rFonts w:eastAsia="Calibri" w:cs="Calibri"/>
              </w:rPr>
            </w:pPr>
          </w:p>
        </w:tc>
        <w:tc>
          <w:tcPr>
            <w:tcW w:w="112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3</w:t>
            </w:r>
          </w:p>
        </w:tc>
        <w:tc>
          <w:tcPr>
            <w:tcW w:w="154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12</w:t>
            </w:r>
          </w:p>
        </w:tc>
      </w:tr>
      <w:tr w:rsidR="003E3172">
        <w:tc>
          <w:tcPr>
            <w:tcW w:w="5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right"/>
            </w:pPr>
            <w:r>
              <w:rPr>
                <w:b/>
                <w:color w:val="C00000"/>
              </w:rPr>
              <w:t>8</w:t>
            </w: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Hakkı Olmayan Yere Tecavüz</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3E3172">
            <w:pPr>
              <w:snapToGrid w:val="0"/>
              <w:spacing w:line="240" w:lineRule="exact"/>
              <w:jc w:val="center"/>
              <w:rPr>
                <w:rFonts w:eastAsia="Calibri" w:cs="Calibri"/>
              </w:rPr>
            </w:pPr>
          </w:p>
        </w:tc>
        <w:tc>
          <w:tcPr>
            <w:tcW w:w="112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6</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45</w:t>
            </w:r>
          </w:p>
        </w:tc>
      </w:tr>
      <w:tr w:rsidR="003E3172">
        <w:tc>
          <w:tcPr>
            <w:tcW w:w="5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right"/>
            </w:pPr>
            <w:r>
              <w:rPr>
                <w:b/>
                <w:color w:val="C00000"/>
              </w:rPr>
              <w:t>9</w:t>
            </w:r>
          </w:p>
        </w:tc>
        <w:tc>
          <w:tcPr>
            <w:tcW w:w="465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Trafik Güvenliğini Tehlikeye Düşürmek</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spacing w:line="240" w:lineRule="exact"/>
              <w:jc w:val="center"/>
              <w:rPr>
                <w:rFonts w:eastAsia="Calibri" w:cs="Calibri"/>
              </w:rPr>
            </w:pPr>
          </w:p>
        </w:tc>
        <w:tc>
          <w:tcPr>
            <w:tcW w:w="112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6</w:t>
            </w:r>
          </w:p>
        </w:tc>
        <w:tc>
          <w:tcPr>
            <w:tcW w:w="154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37</w:t>
            </w:r>
          </w:p>
        </w:tc>
      </w:tr>
      <w:tr w:rsidR="003E3172">
        <w:tc>
          <w:tcPr>
            <w:tcW w:w="5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right"/>
            </w:pPr>
            <w:r>
              <w:rPr>
                <w:b/>
                <w:color w:val="C00000"/>
              </w:rPr>
              <w:t>10</w:t>
            </w: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Şantaj</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3E3172">
            <w:pPr>
              <w:snapToGrid w:val="0"/>
              <w:spacing w:line="240" w:lineRule="exact"/>
              <w:jc w:val="center"/>
              <w:rPr>
                <w:rFonts w:eastAsia="Calibri" w:cs="Calibri"/>
              </w:rPr>
            </w:pPr>
          </w:p>
        </w:tc>
        <w:tc>
          <w:tcPr>
            <w:tcW w:w="112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3E3172">
            <w:pPr>
              <w:snapToGrid w:val="0"/>
              <w:spacing w:line="240" w:lineRule="exact"/>
              <w:jc w:val="center"/>
              <w:rPr>
                <w:rFonts w:eastAsia="Calibri" w:cs="Calibri"/>
              </w:rPr>
            </w:pPr>
          </w:p>
        </w:tc>
        <w:tc>
          <w:tcPr>
            <w:tcW w:w="154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3</w:t>
            </w:r>
          </w:p>
        </w:tc>
      </w:tr>
      <w:tr w:rsidR="003E3172">
        <w:tc>
          <w:tcPr>
            <w:tcW w:w="5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right"/>
            </w:pPr>
            <w:r>
              <w:rPr>
                <w:b/>
                <w:color w:val="C00000"/>
              </w:rPr>
              <w:t>11</w:t>
            </w:r>
          </w:p>
        </w:tc>
        <w:tc>
          <w:tcPr>
            <w:tcW w:w="465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İş ve Çalışma Güvenliğini İhlal</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spacing w:line="240" w:lineRule="exact"/>
              <w:jc w:val="center"/>
              <w:rPr>
                <w:rFonts w:eastAsia="Calibri" w:cs="Calibri"/>
              </w:rPr>
            </w:pPr>
          </w:p>
        </w:tc>
        <w:tc>
          <w:tcPr>
            <w:tcW w:w="112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spacing w:line="240" w:lineRule="exact"/>
              <w:jc w:val="center"/>
              <w:rPr>
                <w:rFonts w:eastAsia="Calibri" w:cs="Calibri"/>
              </w:rPr>
            </w:pPr>
          </w:p>
        </w:tc>
        <w:tc>
          <w:tcPr>
            <w:tcW w:w="154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1</w:t>
            </w:r>
          </w:p>
        </w:tc>
      </w:tr>
      <w:tr w:rsidR="003E3172">
        <w:tc>
          <w:tcPr>
            <w:tcW w:w="5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right"/>
            </w:pPr>
            <w:r>
              <w:rPr>
                <w:b/>
                <w:color w:val="C00000"/>
              </w:rPr>
              <w:t>12</w:t>
            </w: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Kişilerin Huzur ve Sükununu Bozma</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3E3172">
            <w:pPr>
              <w:snapToGrid w:val="0"/>
              <w:spacing w:line="240" w:lineRule="exact"/>
              <w:jc w:val="center"/>
              <w:rPr>
                <w:rFonts w:eastAsia="Calibri" w:cs="Calibri"/>
              </w:rPr>
            </w:pPr>
          </w:p>
        </w:tc>
        <w:tc>
          <w:tcPr>
            <w:tcW w:w="112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3E3172">
            <w:pPr>
              <w:snapToGrid w:val="0"/>
              <w:spacing w:line="240" w:lineRule="exact"/>
              <w:jc w:val="center"/>
              <w:rPr>
                <w:rFonts w:eastAsia="Calibri" w:cs="Calibri"/>
              </w:rPr>
            </w:pPr>
          </w:p>
        </w:tc>
        <w:tc>
          <w:tcPr>
            <w:tcW w:w="154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4</w:t>
            </w:r>
          </w:p>
        </w:tc>
      </w:tr>
      <w:tr w:rsidR="003E3172">
        <w:tc>
          <w:tcPr>
            <w:tcW w:w="5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right"/>
            </w:pPr>
            <w:r>
              <w:rPr>
                <w:b/>
                <w:color w:val="C00000"/>
              </w:rPr>
              <w:t>13</w:t>
            </w:r>
          </w:p>
        </w:tc>
        <w:tc>
          <w:tcPr>
            <w:tcW w:w="465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Yağma</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spacing w:line="240" w:lineRule="exact"/>
              <w:jc w:val="center"/>
              <w:rPr>
                <w:rFonts w:eastAsia="Calibri" w:cs="Calibri"/>
              </w:rPr>
            </w:pPr>
          </w:p>
        </w:tc>
        <w:tc>
          <w:tcPr>
            <w:tcW w:w="112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spacing w:line="240" w:lineRule="exact"/>
              <w:jc w:val="center"/>
              <w:rPr>
                <w:rFonts w:eastAsia="Calibri" w:cs="Calibri"/>
              </w:rPr>
            </w:pPr>
          </w:p>
        </w:tc>
        <w:tc>
          <w:tcPr>
            <w:tcW w:w="154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1</w:t>
            </w:r>
          </w:p>
        </w:tc>
      </w:tr>
      <w:tr w:rsidR="003E3172">
        <w:tc>
          <w:tcPr>
            <w:tcW w:w="5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right"/>
            </w:pPr>
            <w:r>
              <w:rPr>
                <w:b/>
                <w:color w:val="C00000"/>
              </w:rPr>
              <w:t>14</w:t>
            </w: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Dolandırıcılık</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3E3172">
            <w:pPr>
              <w:snapToGrid w:val="0"/>
              <w:spacing w:line="240" w:lineRule="exact"/>
              <w:jc w:val="center"/>
              <w:rPr>
                <w:rFonts w:eastAsia="Calibri" w:cs="Calibri"/>
              </w:rPr>
            </w:pPr>
          </w:p>
        </w:tc>
        <w:tc>
          <w:tcPr>
            <w:tcW w:w="112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3E3172">
            <w:pPr>
              <w:snapToGrid w:val="0"/>
              <w:spacing w:line="240" w:lineRule="exact"/>
              <w:jc w:val="center"/>
              <w:rPr>
                <w:rFonts w:eastAsia="Calibri" w:cs="Calibri"/>
              </w:rPr>
            </w:pPr>
          </w:p>
        </w:tc>
        <w:tc>
          <w:tcPr>
            <w:tcW w:w="154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58</w:t>
            </w:r>
          </w:p>
        </w:tc>
      </w:tr>
      <w:tr w:rsidR="003E3172">
        <w:tc>
          <w:tcPr>
            <w:tcW w:w="5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right"/>
            </w:pPr>
            <w:r>
              <w:rPr>
                <w:b/>
                <w:color w:val="C00000"/>
              </w:rPr>
              <w:t>15</w:t>
            </w:r>
          </w:p>
        </w:tc>
        <w:tc>
          <w:tcPr>
            <w:tcW w:w="465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Güveni Kötüye Kullanma</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spacing w:line="240" w:lineRule="exact"/>
              <w:jc w:val="center"/>
              <w:rPr>
                <w:rFonts w:eastAsia="Calibri" w:cs="Calibri"/>
              </w:rPr>
            </w:pPr>
          </w:p>
        </w:tc>
        <w:tc>
          <w:tcPr>
            <w:tcW w:w="112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spacing w:line="240" w:lineRule="exact"/>
              <w:jc w:val="center"/>
              <w:rPr>
                <w:rFonts w:eastAsia="Calibri" w:cs="Calibri"/>
              </w:rPr>
            </w:pPr>
          </w:p>
        </w:tc>
        <w:tc>
          <w:tcPr>
            <w:tcW w:w="154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4</w:t>
            </w:r>
          </w:p>
        </w:tc>
      </w:tr>
      <w:tr w:rsidR="003E3172">
        <w:tc>
          <w:tcPr>
            <w:tcW w:w="5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right"/>
            </w:pPr>
            <w:r>
              <w:rPr>
                <w:b/>
                <w:color w:val="C00000"/>
              </w:rPr>
              <w:t>16</w:t>
            </w: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Kasten Öldürme</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3E3172">
            <w:pPr>
              <w:snapToGrid w:val="0"/>
              <w:spacing w:line="240" w:lineRule="exact"/>
              <w:jc w:val="center"/>
              <w:rPr>
                <w:rFonts w:eastAsia="Calibri" w:cs="Calibri"/>
              </w:rPr>
            </w:pPr>
          </w:p>
        </w:tc>
        <w:tc>
          <w:tcPr>
            <w:tcW w:w="112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3E3172">
            <w:pPr>
              <w:snapToGrid w:val="0"/>
              <w:spacing w:line="240" w:lineRule="exact"/>
              <w:jc w:val="center"/>
              <w:rPr>
                <w:rFonts w:eastAsia="Calibri" w:cs="Calibri"/>
              </w:rPr>
            </w:pPr>
          </w:p>
        </w:tc>
        <w:tc>
          <w:tcPr>
            <w:tcW w:w="154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3E3172">
            <w:pPr>
              <w:snapToGrid w:val="0"/>
              <w:spacing w:line="240" w:lineRule="exact"/>
              <w:jc w:val="center"/>
              <w:rPr>
                <w:rFonts w:eastAsia="Calibri" w:cs="Calibri"/>
              </w:rPr>
            </w:pPr>
          </w:p>
        </w:tc>
      </w:tr>
      <w:tr w:rsidR="003E3172">
        <w:tc>
          <w:tcPr>
            <w:tcW w:w="5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right"/>
            </w:pPr>
            <w:r>
              <w:rPr>
                <w:b/>
                <w:color w:val="C00000"/>
              </w:rPr>
              <w:t>17</w:t>
            </w:r>
          </w:p>
        </w:tc>
        <w:tc>
          <w:tcPr>
            <w:tcW w:w="465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Kaybolmuş Eşya Üzerinde Tasarruf</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spacing w:line="240" w:lineRule="exact"/>
              <w:jc w:val="center"/>
              <w:rPr>
                <w:rFonts w:eastAsia="Calibri" w:cs="Calibri"/>
              </w:rPr>
            </w:pPr>
          </w:p>
        </w:tc>
        <w:tc>
          <w:tcPr>
            <w:tcW w:w="112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6</w:t>
            </w:r>
          </w:p>
        </w:tc>
        <w:tc>
          <w:tcPr>
            <w:tcW w:w="154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14</w:t>
            </w:r>
          </w:p>
        </w:tc>
      </w:tr>
      <w:tr w:rsidR="003E3172">
        <w:tc>
          <w:tcPr>
            <w:tcW w:w="5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right"/>
            </w:pPr>
            <w:r>
              <w:rPr>
                <w:b/>
                <w:color w:val="C00000"/>
              </w:rPr>
              <w:t>18</w:t>
            </w: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Suç Eşyasının Satın Alınması veya Kullanılması</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3E3172">
            <w:pPr>
              <w:snapToGrid w:val="0"/>
              <w:spacing w:line="240" w:lineRule="exact"/>
              <w:jc w:val="center"/>
              <w:rPr>
                <w:rFonts w:eastAsia="Calibri" w:cs="Calibri"/>
              </w:rPr>
            </w:pPr>
          </w:p>
        </w:tc>
        <w:tc>
          <w:tcPr>
            <w:tcW w:w="112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2</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24</w:t>
            </w:r>
          </w:p>
        </w:tc>
      </w:tr>
      <w:tr w:rsidR="003E3172">
        <w:tc>
          <w:tcPr>
            <w:tcW w:w="5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right"/>
            </w:pPr>
            <w:r>
              <w:rPr>
                <w:b/>
                <w:color w:val="C00000"/>
              </w:rPr>
              <w:t>19</w:t>
            </w:r>
          </w:p>
        </w:tc>
        <w:tc>
          <w:tcPr>
            <w:tcW w:w="465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Uyuşturucu ve Uyarıcı Madde İmal ve Ticareti</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spacing w:line="240" w:lineRule="exact"/>
              <w:jc w:val="center"/>
              <w:rPr>
                <w:rFonts w:eastAsia="Calibri" w:cs="Calibri"/>
              </w:rPr>
            </w:pPr>
          </w:p>
        </w:tc>
        <w:tc>
          <w:tcPr>
            <w:tcW w:w="112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spacing w:line="240" w:lineRule="exact"/>
              <w:jc w:val="center"/>
              <w:rPr>
                <w:rFonts w:eastAsia="Calibri" w:cs="Calibri"/>
              </w:rPr>
            </w:pPr>
          </w:p>
        </w:tc>
        <w:tc>
          <w:tcPr>
            <w:tcW w:w="154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1</w:t>
            </w:r>
          </w:p>
        </w:tc>
      </w:tr>
      <w:tr w:rsidR="003E3172">
        <w:tc>
          <w:tcPr>
            <w:tcW w:w="5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right"/>
            </w:pPr>
            <w:r>
              <w:rPr>
                <w:b/>
                <w:color w:val="C00000"/>
              </w:rPr>
              <w:t>20</w:t>
            </w: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Cinsel Taciz</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3E3172">
            <w:pPr>
              <w:snapToGrid w:val="0"/>
              <w:spacing w:line="240" w:lineRule="exact"/>
              <w:jc w:val="center"/>
              <w:rPr>
                <w:rFonts w:eastAsia="Calibri" w:cs="Calibri"/>
              </w:rPr>
            </w:pPr>
          </w:p>
        </w:tc>
        <w:tc>
          <w:tcPr>
            <w:tcW w:w="112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3E3172">
            <w:pPr>
              <w:snapToGrid w:val="0"/>
              <w:spacing w:line="240" w:lineRule="exact"/>
              <w:jc w:val="center"/>
              <w:rPr>
                <w:rFonts w:eastAsia="Calibri" w:cs="Calibri"/>
              </w:rPr>
            </w:pPr>
          </w:p>
        </w:tc>
        <w:tc>
          <w:tcPr>
            <w:tcW w:w="154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2</w:t>
            </w:r>
          </w:p>
        </w:tc>
      </w:tr>
      <w:tr w:rsidR="003E3172">
        <w:tc>
          <w:tcPr>
            <w:tcW w:w="520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ind w:left="708" w:hanging="708"/>
              <w:jc w:val="center"/>
            </w:pPr>
            <w:r>
              <w:rPr>
                <w:b/>
              </w:rPr>
              <w:t>TOPLAM</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ind w:left="708" w:hanging="708"/>
              <w:jc w:val="center"/>
            </w:pPr>
            <w:r>
              <w:rPr>
                <w:b/>
              </w:rPr>
              <w:t>35</w:t>
            </w:r>
          </w:p>
        </w:tc>
        <w:tc>
          <w:tcPr>
            <w:tcW w:w="112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ind w:left="708" w:hanging="708"/>
              <w:jc w:val="center"/>
            </w:pPr>
            <w:r>
              <w:rPr>
                <w:b/>
              </w:rPr>
              <w:t>270</w:t>
            </w:r>
          </w:p>
        </w:tc>
        <w:tc>
          <w:tcPr>
            <w:tcW w:w="1549" w:type="dxa"/>
            <w:tcBorders>
              <w:top w:val="single" w:sz="4" w:space="0" w:color="000000"/>
              <w:left w:val="single" w:sz="4" w:space="0" w:color="000000"/>
              <w:right w:val="single" w:sz="4" w:space="0" w:color="000000"/>
            </w:tcBorders>
            <w:shd w:val="clear" w:color="auto" w:fill="F2F2F2"/>
          </w:tcPr>
          <w:p w:rsidR="003E3172" w:rsidRDefault="002C758D">
            <w:pPr>
              <w:snapToGrid w:val="0"/>
              <w:ind w:left="708" w:hanging="708"/>
              <w:jc w:val="center"/>
            </w:pPr>
            <w:r>
              <w:rPr>
                <w:b/>
              </w:rPr>
              <w:t>805</w:t>
            </w:r>
          </w:p>
        </w:tc>
      </w:tr>
    </w:tbl>
    <w:p w:rsidR="003E3172" w:rsidRDefault="002C758D">
      <w:r>
        <w:br w:type="page"/>
      </w:r>
    </w:p>
    <w:p w:rsidR="003E3172" w:rsidRDefault="002C758D">
      <w:pPr>
        <w:tabs>
          <w:tab w:val="left" w:pos="360"/>
        </w:tabs>
        <w:ind w:left="360"/>
        <w:jc w:val="both"/>
      </w:pPr>
      <w:r>
        <w:rPr>
          <w:b/>
          <w:color w:val="CC0000"/>
        </w:rPr>
        <w:lastRenderedPageBreak/>
        <w:t>8. Soruşturma Aşamasında Ortalama Tutukluluk Süreleri</w:t>
      </w:r>
    </w:p>
    <w:p w:rsidR="003E3172" w:rsidRDefault="003E3172"/>
    <w:tbl>
      <w:tblPr>
        <w:tblW w:w="9016" w:type="dxa"/>
        <w:tblInd w:w="-30" w:type="dxa"/>
        <w:tblBorders>
          <w:top w:val="single" w:sz="4" w:space="0" w:color="000000"/>
          <w:left w:val="single" w:sz="4" w:space="0" w:color="000000"/>
          <w:right w:val="single" w:sz="4" w:space="0" w:color="000000"/>
          <w:insideV w:val="single" w:sz="4" w:space="0" w:color="000000"/>
        </w:tblBorders>
        <w:tblCellMar>
          <w:left w:w="78" w:type="dxa"/>
        </w:tblCellMar>
        <w:tblLook w:val="0000" w:firstRow="0" w:lastRow="0" w:firstColumn="0" w:lastColumn="0" w:noHBand="0" w:noVBand="0"/>
      </w:tblPr>
      <w:tblGrid>
        <w:gridCol w:w="512"/>
        <w:gridCol w:w="4692"/>
        <w:gridCol w:w="3812"/>
      </w:tblGrid>
      <w:tr w:rsidR="003E3172">
        <w:tc>
          <w:tcPr>
            <w:tcW w:w="9016" w:type="dxa"/>
            <w:gridSpan w:val="3"/>
            <w:tcBorders>
              <w:top w:val="single" w:sz="4" w:space="0" w:color="000000"/>
              <w:left w:val="single" w:sz="4" w:space="0" w:color="000000"/>
              <w:right w:val="single" w:sz="4" w:space="0" w:color="000000"/>
            </w:tcBorders>
            <w:shd w:val="clear" w:color="auto" w:fill="C00000"/>
          </w:tcPr>
          <w:p w:rsidR="003E3172" w:rsidRDefault="002C758D">
            <w:pPr>
              <w:tabs>
                <w:tab w:val="left" w:pos="360"/>
              </w:tabs>
              <w:snapToGrid w:val="0"/>
              <w:ind w:left="720"/>
              <w:jc w:val="center"/>
            </w:pPr>
            <w:r>
              <w:rPr>
                <w:b/>
              </w:rPr>
              <w:t>En Çok Karşılaşılan 20 Suç Türünde Şüphelilerin Ortalama Tutukluluk Süreleri</w:t>
            </w:r>
          </w:p>
        </w:tc>
      </w:tr>
      <w:tr w:rsidR="003E3172">
        <w:tc>
          <w:tcPr>
            <w:tcW w:w="5204" w:type="dxa"/>
            <w:gridSpan w:val="2"/>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rPr>
                <w:b/>
              </w:rPr>
              <w:t>Suç Türü</w:t>
            </w:r>
          </w:p>
        </w:tc>
        <w:tc>
          <w:tcPr>
            <w:tcW w:w="3812" w:type="dxa"/>
            <w:tcBorders>
              <w:top w:val="single" w:sz="4" w:space="0" w:color="000000"/>
              <w:left w:val="single" w:sz="4" w:space="0" w:color="000000"/>
              <w:right w:val="single" w:sz="4" w:space="0" w:color="000000"/>
            </w:tcBorders>
            <w:shd w:val="clear" w:color="auto" w:fill="FFFFFF"/>
          </w:tcPr>
          <w:p w:rsidR="003E3172" w:rsidRDefault="002C758D">
            <w:pPr>
              <w:snapToGrid w:val="0"/>
              <w:jc w:val="center"/>
            </w:pPr>
            <w:r>
              <w:rPr>
                <w:b/>
              </w:rPr>
              <w:t>Ortalama Tutukluluk Süresi</w:t>
            </w:r>
          </w:p>
        </w:tc>
      </w:tr>
      <w:tr w:rsidR="003E3172">
        <w:tc>
          <w:tcPr>
            <w:tcW w:w="51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right"/>
            </w:pPr>
            <w:r>
              <w:rPr>
                <w:b/>
                <w:color w:val="C00000"/>
              </w:rPr>
              <w:t>1</w:t>
            </w:r>
          </w:p>
        </w:tc>
        <w:tc>
          <w:tcPr>
            <w:tcW w:w="469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Hakaret</w:t>
            </w:r>
          </w:p>
        </w:tc>
        <w:tc>
          <w:tcPr>
            <w:tcW w:w="381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0</w:t>
            </w:r>
          </w:p>
        </w:tc>
      </w:tr>
      <w:tr w:rsidR="003E3172">
        <w:tc>
          <w:tcPr>
            <w:tcW w:w="51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right"/>
            </w:pPr>
            <w:r>
              <w:rPr>
                <w:b/>
                <w:color w:val="C00000"/>
              </w:rPr>
              <w:t>2</w:t>
            </w:r>
          </w:p>
        </w:tc>
        <w:tc>
          <w:tcPr>
            <w:tcW w:w="469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Tehdit</w:t>
            </w:r>
          </w:p>
        </w:tc>
        <w:tc>
          <w:tcPr>
            <w:tcW w:w="381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0</w:t>
            </w:r>
          </w:p>
        </w:tc>
      </w:tr>
      <w:tr w:rsidR="003E3172">
        <w:tc>
          <w:tcPr>
            <w:tcW w:w="51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right"/>
            </w:pPr>
            <w:r>
              <w:rPr>
                <w:b/>
                <w:color w:val="C00000"/>
              </w:rPr>
              <w:t>3</w:t>
            </w:r>
          </w:p>
        </w:tc>
        <w:tc>
          <w:tcPr>
            <w:tcW w:w="469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Mala Zarar Verme</w:t>
            </w:r>
          </w:p>
        </w:tc>
        <w:tc>
          <w:tcPr>
            <w:tcW w:w="381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0</w:t>
            </w:r>
          </w:p>
        </w:tc>
      </w:tr>
      <w:tr w:rsidR="003E3172">
        <w:tc>
          <w:tcPr>
            <w:tcW w:w="51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right"/>
            </w:pPr>
            <w:r>
              <w:rPr>
                <w:b/>
                <w:color w:val="C00000"/>
              </w:rPr>
              <w:t>4</w:t>
            </w:r>
          </w:p>
        </w:tc>
        <w:tc>
          <w:tcPr>
            <w:tcW w:w="469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Taksirle Yaralama</w:t>
            </w:r>
          </w:p>
        </w:tc>
        <w:tc>
          <w:tcPr>
            <w:tcW w:w="381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0</w:t>
            </w:r>
          </w:p>
        </w:tc>
      </w:tr>
      <w:tr w:rsidR="003E3172">
        <w:tc>
          <w:tcPr>
            <w:tcW w:w="51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right"/>
            </w:pPr>
            <w:r>
              <w:rPr>
                <w:b/>
                <w:color w:val="C00000"/>
              </w:rPr>
              <w:t>5</w:t>
            </w:r>
          </w:p>
        </w:tc>
        <w:tc>
          <w:tcPr>
            <w:tcW w:w="469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Kasten Yaralama</w:t>
            </w:r>
          </w:p>
        </w:tc>
        <w:tc>
          <w:tcPr>
            <w:tcW w:w="381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90</w:t>
            </w:r>
          </w:p>
        </w:tc>
      </w:tr>
      <w:tr w:rsidR="003E3172">
        <w:tc>
          <w:tcPr>
            <w:tcW w:w="51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right"/>
            </w:pPr>
            <w:r>
              <w:rPr>
                <w:b/>
                <w:color w:val="C00000"/>
              </w:rPr>
              <w:t>6</w:t>
            </w:r>
          </w:p>
        </w:tc>
        <w:tc>
          <w:tcPr>
            <w:tcW w:w="469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Hırsızlık</w:t>
            </w:r>
          </w:p>
        </w:tc>
        <w:tc>
          <w:tcPr>
            <w:tcW w:w="381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60</w:t>
            </w:r>
          </w:p>
        </w:tc>
      </w:tr>
      <w:tr w:rsidR="003E3172">
        <w:tc>
          <w:tcPr>
            <w:tcW w:w="51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right"/>
            </w:pPr>
            <w:r>
              <w:rPr>
                <w:b/>
                <w:color w:val="C00000"/>
              </w:rPr>
              <w:t>7</w:t>
            </w:r>
          </w:p>
        </w:tc>
        <w:tc>
          <w:tcPr>
            <w:tcW w:w="469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Konut Dok.İhlal</w:t>
            </w:r>
          </w:p>
        </w:tc>
        <w:tc>
          <w:tcPr>
            <w:tcW w:w="381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0</w:t>
            </w:r>
          </w:p>
        </w:tc>
      </w:tr>
      <w:tr w:rsidR="003E3172">
        <w:tc>
          <w:tcPr>
            <w:tcW w:w="51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right"/>
            </w:pPr>
            <w:r>
              <w:rPr>
                <w:b/>
                <w:color w:val="C00000"/>
              </w:rPr>
              <w:t>8</w:t>
            </w:r>
          </w:p>
        </w:tc>
        <w:tc>
          <w:tcPr>
            <w:tcW w:w="469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Hakkı Olmayan Yere Tecavüz</w:t>
            </w:r>
          </w:p>
        </w:tc>
        <w:tc>
          <w:tcPr>
            <w:tcW w:w="381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0</w:t>
            </w:r>
          </w:p>
        </w:tc>
      </w:tr>
      <w:tr w:rsidR="003E3172">
        <w:tc>
          <w:tcPr>
            <w:tcW w:w="51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right"/>
            </w:pPr>
            <w:r>
              <w:rPr>
                <w:b/>
                <w:color w:val="C00000"/>
              </w:rPr>
              <w:t>9</w:t>
            </w:r>
          </w:p>
        </w:tc>
        <w:tc>
          <w:tcPr>
            <w:tcW w:w="469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Trafik Güv.Tehlikeye Düşürmek</w:t>
            </w:r>
          </w:p>
        </w:tc>
        <w:tc>
          <w:tcPr>
            <w:tcW w:w="381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0</w:t>
            </w:r>
          </w:p>
        </w:tc>
      </w:tr>
      <w:tr w:rsidR="003E3172">
        <w:tc>
          <w:tcPr>
            <w:tcW w:w="51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right"/>
            </w:pPr>
            <w:r>
              <w:rPr>
                <w:b/>
                <w:color w:val="C00000"/>
              </w:rPr>
              <w:t>10</w:t>
            </w:r>
          </w:p>
        </w:tc>
        <w:tc>
          <w:tcPr>
            <w:tcW w:w="469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Şantaj</w:t>
            </w:r>
          </w:p>
        </w:tc>
        <w:tc>
          <w:tcPr>
            <w:tcW w:w="381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0</w:t>
            </w:r>
          </w:p>
        </w:tc>
      </w:tr>
      <w:tr w:rsidR="003E3172">
        <w:tc>
          <w:tcPr>
            <w:tcW w:w="51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right"/>
            </w:pPr>
            <w:r>
              <w:rPr>
                <w:b/>
                <w:color w:val="C00000"/>
              </w:rPr>
              <w:t>11</w:t>
            </w:r>
          </w:p>
        </w:tc>
        <w:tc>
          <w:tcPr>
            <w:tcW w:w="469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İş ve Çalışma Hür.İhlal</w:t>
            </w:r>
          </w:p>
        </w:tc>
        <w:tc>
          <w:tcPr>
            <w:tcW w:w="381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0</w:t>
            </w:r>
          </w:p>
        </w:tc>
      </w:tr>
      <w:tr w:rsidR="003E3172">
        <w:tc>
          <w:tcPr>
            <w:tcW w:w="51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right"/>
            </w:pPr>
            <w:r>
              <w:rPr>
                <w:b/>
                <w:color w:val="C00000"/>
              </w:rPr>
              <w:t>12</w:t>
            </w:r>
          </w:p>
        </w:tc>
        <w:tc>
          <w:tcPr>
            <w:tcW w:w="469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Kişilerin Huzur ve Sükununu Bozma</w:t>
            </w:r>
          </w:p>
        </w:tc>
        <w:tc>
          <w:tcPr>
            <w:tcW w:w="381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0</w:t>
            </w:r>
          </w:p>
        </w:tc>
      </w:tr>
      <w:tr w:rsidR="003E3172">
        <w:tc>
          <w:tcPr>
            <w:tcW w:w="51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right"/>
            </w:pPr>
            <w:r>
              <w:rPr>
                <w:b/>
                <w:color w:val="C00000"/>
              </w:rPr>
              <w:t>13</w:t>
            </w:r>
          </w:p>
        </w:tc>
        <w:tc>
          <w:tcPr>
            <w:tcW w:w="469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Yağma</w:t>
            </w:r>
          </w:p>
        </w:tc>
        <w:tc>
          <w:tcPr>
            <w:tcW w:w="381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0</w:t>
            </w:r>
          </w:p>
        </w:tc>
      </w:tr>
      <w:tr w:rsidR="003E3172">
        <w:tc>
          <w:tcPr>
            <w:tcW w:w="51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right"/>
            </w:pPr>
            <w:r>
              <w:rPr>
                <w:b/>
                <w:color w:val="C00000"/>
              </w:rPr>
              <w:t>14</w:t>
            </w:r>
          </w:p>
        </w:tc>
        <w:tc>
          <w:tcPr>
            <w:tcW w:w="469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Dolandırıcılık</w:t>
            </w:r>
          </w:p>
        </w:tc>
        <w:tc>
          <w:tcPr>
            <w:tcW w:w="381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0</w:t>
            </w:r>
          </w:p>
        </w:tc>
      </w:tr>
      <w:tr w:rsidR="003E3172">
        <w:tc>
          <w:tcPr>
            <w:tcW w:w="51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right"/>
            </w:pPr>
            <w:r>
              <w:rPr>
                <w:b/>
                <w:color w:val="C00000"/>
              </w:rPr>
              <w:t>15</w:t>
            </w:r>
          </w:p>
        </w:tc>
        <w:tc>
          <w:tcPr>
            <w:tcW w:w="469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Güveni Kötüye Kullanma</w:t>
            </w:r>
          </w:p>
        </w:tc>
        <w:tc>
          <w:tcPr>
            <w:tcW w:w="381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0</w:t>
            </w:r>
          </w:p>
        </w:tc>
      </w:tr>
      <w:tr w:rsidR="003E3172">
        <w:tc>
          <w:tcPr>
            <w:tcW w:w="51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right"/>
            </w:pPr>
            <w:r>
              <w:rPr>
                <w:b/>
                <w:color w:val="C00000"/>
              </w:rPr>
              <w:t>16</w:t>
            </w:r>
          </w:p>
        </w:tc>
        <w:tc>
          <w:tcPr>
            <w:tcW w:w="469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Kasten Öldürme</w:t>
            </w:r>
          </w:p>
        </w:tc>
        <w:tc>
          <w:tcPr>
            <w:tcW w:w="381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0</w:t>
            </w:r>
          </w:p>
        </w:tc>
      </w:tr>
      <w:tr w:rsidR="003E3172">
        <w:tc>
          <w:tcPr>
            <w:tcW w:w="51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right"/>
            </w:pPr>
            <w:r>
              <w:rPr>
                <w:b/>
                <w:color w:val="C00000"/>
              </w:rPr>
              <w:t>17</w:t>
            </w:r>
          </w:p>
        </w:tc>
        <w:tc>
          <w:tcPr>
            <w:tcW w:w="469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Kaybolmuş Eşya Üzerinde Tasarruf</w:t>
            </w:r>
          </w:p>
        </w:tc>
        <w:tc>
          <w:tcPr>
            <w:tcW w:w="381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0</w:t>
            </w:r>
          </w:p>
        </w:tc>
      </w:tr>
      <w:tr w:rsidR="003E3172">
        <w:tc>
          <w:tcPr>
            <w:tcW w:w="51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right"/>
            </w:pPr>
            <w:r>
              <w:rPr>
                <w:b/>
                <w:color w:val="C00000"/>
              </w:rPr>
              <w:t>18</w:t>
            </w:r>
          </w:p>
        </w:tc>
        <w:tc>
          <w:tcPr>
            <w:tcW w:w="469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Suç Eşyasının Satın Alınması veya Kullanılması</w:t>
            </w:r>
          </w:p>
        </w:tc>
        <w:tc>
          <w:tcPr>
            <w:tcW w:w="381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0</w:t>
            </w:r>
          </w:p>
        </w:tc>
      </w:tr>
      <w:tr w:rsidR="003E3172">
        <w:tc>
          <w:tcPr>
            <w:tcW w:w="51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right"/>
            </w:pPr>
            <w:r>
              <w:rPr>
                <w:b/>
                <w:color w:val="C00000"/>
              </w:rPr>
              <w:t>19</w:t>
            </w:r>
          </w:p>
        </w:tc>
        <w:tc>
          <w:tcPr>
            <w:tcW w:w="469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both"/>
            </w:pPr>
            <w:r>
              <w:rPr>
                <w:rFonts w:eastAsia="Calibri" w:cs="Calibri"/>
              </w:rPr>
              <w:t>Uyuşturucu ve Uyarıcı Madde İmal ve Ticareti</w:t>
            </w:r>
          </w:p>
        </w:tc>
        <w:tc>
          <w:tcPr>
            <w:tcW w:w="381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spacing w:line="240" w:lineRule="exact"/>
              <w:jc w:val="center"/>
            </w:pPr>
            <w:r>
              <w:rPr>
                <w:rFonts w:eastAsia="Calibri" w:cs="Calibri"/>
              </w:rPr>
              <w:t>90</w:t>
            </w:r>
          </w:p>
        </w:tc>
      </w:tr>
      <w:tr w:rsidR="003E3172">
        <w:tc>
          <w:tcPr>
            <w:tcW w:w="51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right"/>
            </w:pPr>
            <w:r>
              <w:rPr>
                <w:b/>
                <w:color w:val="C00000"/>
              </w:rPr>
              <w:t>20</w:t>
            </w:r>
          </w:p>
        </w:tc>
        <w:tc>
          <w:tcPr>
            <w:tcW w:w="469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both"/>
            </w:pPr>
            <w:r>
              <w:rPr>
                <w:rFonts w:eastAsia="Calibri" w:cs="Calibri"/>
              </w:rPr>
              <w:t>Cinsel Taciz</w:t>
            </w:r>
          </w:p>
        </w:tc>
        <w:tc>
          <w:tcPr>
            <w:tcW w:w="381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spacing w:line="240" w:lineRule="exact"/>
              <w:jc w:val="center"/>
            </w:pPr>
            <w:r>
              <w:rPr>
                <w:rFonts w:eastAsia="Calibri" w:cs="Calibri"/>
              </w:rPr>
              <w:t>0</w:t>
            </w:r>
          </w:p>
        </w:tc>
      </w:tr>
      <w:tr w:rsidR="003E3172">
        <w:tc>
          <w:tcPr>
            <w:tcW w:w="5204"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ind w:left="708" w:hanging="708"/>
              <w:jc w:val="center"/>
            </w:pPr>
            <w:r>
              <w:rPr>
                <w:b/>
              </w:rPr>
              <w:t>TOPLAM</w:t>
            </w:r>
          </w:p>
        </w:tc>
        <w:tc>
          <w:tcPr>
            <w:tcW w:w="3812" w:type="dxa"/>
            <w:tcBorders>
              <w:top w:val="single" w:sz="4" w:space="0" w:color="000000"/>
              <w:left w:val="single" w:sz="4" w:space="0" w:color="000000"/>
              <w:right w:val="single" w:sz="4" w:space="0" w:color="000000"/>
            </w:tcBorders>
            <w:shd w:val="clear" w:color="auto" w:fill="F2F2F2"/>
          </w:tcPr>
          <w:p w:rsidR="003E3172" w:rsidRDefault="002C758D">
            <w:pPr>
              <w:snapToGrid w:val="0"/>
              <w:ind w:left="708" w:hanging="708"/>
              <w:jc w:val="center"/>
            </w:pPr>
            <w:r>
              <w:rPr>
                <w:b/>
              </w:rPr>
              <w:t>80</w:t>
            </w:r>
          </w:p>
        </w:tc>
      </w:tr>
    </w:tbl>
    <w:p w:rsidR="003E3172" w:rsidRDefault="003E3172"/>
    <w:p w:rsidR="003E3172" w:rsidRDefault="002C758D">
      <w:pPr>
        <w:tabs>
          <w:tab w:val="left" w:pos="360"/>
        </w:tabs>
        <w:ind w:left="360"/>
        <w:jc w:val="both"/>
      </w:pPr>
      <w:r>
        <w:rPr>
          <w:b/>
          <w:color w:val="CC0000"/>
        </w:rPr>
        <w:t>9. Tutuklama ve Adli Kontrol Talebi ile Mahkemeye Sevk Edilen Şüphelilere İlişkin Dosya Sayıları</w:t>
      </w:r>
    </w:p>
    <w:p w:rsidR="003E3172" w:rsidRDefault="003E3172"/>
    <w:tbl>
      <w:tblPr>
        <w:tblW w:w="9028" w:type="dxa"/>
        <w:tblInd w:w="-30" w:type="dxa"/>
        <w:tblBorders>
          <w:top w:val="single" w:sz="4" w:space="0" w:color="000000"/>
          <w:left w:val="single" w:sz="4" w:space="0" w:color="000000"/>
          <w:bottom w:val="single" w:sz="4" w:space="0" w:color="000000"/>
          <w:insideH w:val="single" w:sz="4" w:space="0" w:color="000000"/>
        </w:tblBorders>
        <w:tblCellMar>
          <w:left w:w="78" w:type="dxa"/>
        </w:tblCellMar>
        <w:tblLook w:val="0000" w:firstRow="0" w:lastRow="0" w:firstColumn="0" w:lastColumn="0" w:noHBand="0" w:noVBand="0"/>
      </w:tblPr>
      <w:tblGrid>
        <w:gridCol w:w="3231"/>
        <w:gridCol w:w="1173"/>
        <w:gridCol w:w="3361"/>
        <w:gridCol w:w="1263"/>
      </w:tblGrid>
      <w:tr w:rsidR="003E3172">
        <w:tc>
          <w:tcPr>
            <w:tcW w:w="4405" w:type="dxa"/>
            <w:gridSpan w:val="2"/>
            <w:tcBorders>
              <w:top w:val="single" w:sz="4" w:space="0" w:color="000000"/>
              <w:left w:val="single" w:sz="4" w:space="0" w:color="000000"/>
              <w:bottom w:val="single" w:sz="4" w:space="0" w:color="000000"/>
            </w:tcBorders>
            <w:shd w:val="clear" w:color="auto" w:fill="C00000"/>
          </w:tcPr>
          <w:p w:rsidR="003E3172" w:rsidRDefault="002C758D">
            <w:pPr>
              <w:tabs>
                <w:tab w:val="left" w:pos="360"/>
              </w:tabs>
              <w:snapToGrid w:val="0"/>
              <w:jc w:val="center"/>
            </w:pPr>
            <w:r>
              <w:rPr>
                <w:b/>
                <w:color w:val="FFFFFF"/>
              </w:rPr>
              <w:t xml:space="preserve">Tutuklama Talebi ile Mahkemeye Sevk Edilen Şüphelilere İlişkin Dosya Sayıları  </w:t>
            </w:r>
          </w:p>
        </w:tc>
        <w:tc>
          <w:tcPr>
            <w:tcW w:w="4622"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snapToGrid w:val="0"/>
              <w:jc w:val="center"/>
            </w:pPr>
            <w:r>
              <w:rPr>
                <w:b/>
                <w:color w:val="FFFFFF"/>
              </w:rPr>
              <w:t>Adli Kontrol Talebi ile Mahkemeye Sevk Edilen Şüphelilere İlişkin Dosya Sayıları</w:t>
            </w:r>
          </w:p>
        </w:tc>
      </w:tr>
      <w:tr w:rsidR="003E3172">
        <w:tc>
          <w:tcPr>
            <w:tcW w:w="3232" w:type="dxa"/>
            <w:tcBorders>
              <w:top w:val="single" w:sz="4" w:space="0" w:color="000000"/>
              <w:left w:val="single" w:sz="4" w:space="0" w:color="000000"/>
              <w:bottom w:val="single" w:sz="4" w:space="0" w:color="000000"/>
            </w:tcBorders>
            <w:shd w:val="clear" w:color="auto" w:fill="FFFFFF"/>
          </w:tcPr>
          <w:p w:rsidR="003E3172" w:rsidRDefault="002C758D">
            <w:pPr>
              <w:snapToGrid w:val="0"/>
              <w:jc w:val="both"/>
            </w:pPr>
            <w:r>
              <w:t>Tutukluluk Kararı Verilen</w:t>
            </w:r>
          </w:p>
        </w:tc>
        <w:tc>
          <w:tcPr>
            <w:tcW w:w="1170" w:type="dxa"/>
            <w:tcBorders>
              <w:top w:val="single" w:sz="4" w:space="0" w:color="000000"/>
              <w:left w:val="single" w:sz="4" w:space="0" w:color="000000"/>
              <w:bottom w:val="single" w:sz="4" w:space="0" w:color="000000"/>
            </w:tcBorders>
            <w:shd w:val="clear" w:color="auto" w:fill="FFFFFF"/>
          </w:tcPr>
          <w:p w:rsidR="003E3172" w:rsidRDefault="002C758D">
            <w:pPr>
              <w:snapToGrid w:val="0"/>
              <w:jc w:val="center"/>
            </w:pPr>
            <w:r>
              <w:t>17</w:t>
            </w:r>
          </w:p>
        </w:tc>
        <w:tc>
          <w:tcPr>
            <w:tcW w:w="3362" w:type="dxa"/>
            <w:tcBorders>
              <w:top w:val="single" w:sz="4" w:space="0" w:color="000000"/>
              <w:left w:val="single" w:sz="4" w:space="0" w:color="000000"/>
              <w:bottom w:val="single" w:sz="4" w:space="0" w:color="000000"/>
            </w:tcBorders>
            <w:shd w:val="clear" w:color="auto" w:fill="FFFFFF"/>
          </w:tcPr>
          <w:p w:rsidR="003E3172" w:rsidRDefault="002C758D">
            <w:pPr>
              <w:snapToGrid w:val="0"/>
              <w:jc w:val="both"/>
            </w:pPr>
            <w:r>
              <w:t>Adli Kontrol Kararı Verilen</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27</w:t>
            </w:r>
          </w:p>
        </w:tc>
      </w:tr>
      <w:tr w:rsidR="003E3172">
        <w:tc>
          <w:tcPr>
            <w:tcW w:w="3232" w:type="dxa"/>
            <w:tcBorders>
              <w:top w:val="single" w:sz="4" w:space="0" w:color="000000"/>
              <w:left w:val="single" w:sz="4" w:space="0" w:color="000000"/>
              <w:bottom w:val="single" w:sz="4" w:space="0" w:color="000000"/>
            </w:tcBorders>
            <w:shd w:val="clear" w:color="auto" w:fill="F2F2F2"/>
          </w:tcPr>
          <w:p w:rsidR="003E3172" w:rsidRDefault="002C758D">
            <w:pPr>
              <w:snapToGrid w:val="0"/>
              <w:jc w:val="both"/>
            </w:pPr>
            <w:r>
              <w:t>Tutukluluk Kararı Verilmeyen</w:t>
            </w:r>
          </w:p>
        </w:tc>
        <w:tc>
          <w:tcPr>
            <w:tcW w:w="1170" w:type="dxa"/>
            <w:tcBorders>
              <w:top w:val="single" w:sz="4" w:space="0" w:color="000000"/>
              <w:left w:val="single" w:sz="4" w:space="0" w:color="000000"/>
              <w:bottom w:val="single" w:sz="4" w:space="0" w:color="000000"/>
            </w:tcBorders>
            <w:shd w:val="clear" w:color="auto" w:fill="F2F2F2"/>
          </w:tcPr>
          <w:p w:rsidR="003E3172" w:rsidRDefault="002C758D">
            <w:pPr>
              <w:snapToGrid w:val="0"/>
              <w:jc w:val="center"/>
            </w:pPr>
            <w:r>
              <w:t>25</w:t>
            </w:r>
          </w:p>
        </w:tc>
        <w:tc>
          <w:tcPr>
            <w:tcW w:w="3362" w:type="dxa"/>
            <w:tcBorders>
              <w:top w:val="single" w:sz="4" w:space="0" w:color="000000"/>
              <w:left w:val="single" w:sz="4" w:space="0" w:color="000000"/>
              <w:bottom w:val="single" w:sz="4" w:space="0" w:color="000000"/>
            </w:tcBorders>
            <w:shd w:val="clear" w:color="auto" w:fill="F2F2F2"/>
          </w:tcPr>
          <w:p w:rsidR="003E3172" w:rsidRDefault="002C758D">
            <w:pPr>
              <w:snapToGrid w:val="0"/>
              <w:jc w:val="both"/>
            </w:pPr>
            <w:r>
              <w:t>Adli Kontrol Kararı Verilmeyen</w:t>
            </w:r>
          </w:p>
        </w:tc>
        <w:tc>
          <w:tcPr>
            <w:tcW w:w="126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16</w:t>
            </w:r>
          </w:p>
        </w:tc>
      </w:tr>
      <w:tr w:rsidR="003E3172">
        <w:tc>
          <w:tcPr>
            <w:tcW w:w="3232" w:type="dxa"/>
            <w:tcBorders>
              <w:top w:val="single" w:sz="4" w:space="0" w:color="000000"/>
              <w:left w:val="single" w:sz="4" w:space="0" w:color="000000"/>
              <w:bottom w:val="single" w:sz="4" w:space="0" w:color="000000"/>
            </w:tcBorders>
            <w:shd w:val="clear" w:color="auto" w:fill="F2F2F2"/>
          </w:tcPr>
          <w:p w:rsidR="003E3172" w:rsidRDefault="002C758D">
            <w:pPr>
              <w:snapToGrid w:val="0"/>
              <w:jc w:val="both"/>
            </w:pPr>
            <w:r>
              <w:rPr>
                <w:b/>
              </w:rPr>
              <w:t xml:space="preserve">Toplam </w:t>
            </w:r>
          </w:p>
        </w:tc>
        <w:tc>
          <w:tcPr>
            <w:tcW w:w="1170" w:type="dxa"/>
            <w:tcBorders>
              <w:top w:val="single" w:sz="4" w:space="0" w:color="000000"/>
              <w:left w:val="single" w:sz="4" w:space="0" w:color="000000"/>
              <w:bottom w:val="single" w:sz="4" w:space="0" w:color="000000"/>
            </w:tcBorders>
            <w:shd w:val="clear" w:color="auto" w:fill="F2F2F2"/>
          </w:tcPr>
          <w:p w:rsidR="003E3172" w:rsidRDefault="002C758D">
            <w:pPr>
              <w:snapToGrid w:val="0"/>
              <w:jc w:val="center"/>
            </w:pPr>
            <w:r>
              <w:rPr>
                <w:b/>
              </w:rPr>
              <w:t>42</w:t>
            </w:r>
          </w:p>
        </w:tc>
        <w:tc>
          <w:tcPr>
            <w:tcW w:w="3362" w:type="dxa"/>
            <w:tcBorders>
              <w:top w:val="single" w:sz="4" w:space="0" w:color="000000"/>
              <w:left w:val="single" w:sz="4" w:space="0" w:color="000000"/>
              <w:bottom w:val="single" w:sz="4" w:space="0" w:color="000000"/>
            </w:tcBorders>
            <w:shd w:val="clear" w:color="auto" w:fill="F2F2F2"/>
          </w:tcPr>
          <w:p w:rsidR="003E3172" w:rsidRDefault="002C758D">
            <w:pPr>
              <w:snapToGrid w:val="0"/>
              <w:jc w:val="both"/>
            </w:pPr>
            <w:r>
              <w:rPr>
                <w:b/>
              </w:rPr>
              <w:t xml:space="preserve">Toplam </w:t>
            </w:r>
          </w:p>
        </w:tc>
        <w:tc>
          <w:tcPr>
            <w:tcW w:w="126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rPr>
                <w:b/>
              </w:rPr>
              <w:t>43</w:t>
            </w:r>
          </w:p>
        </w:tc>
      </w:tr>
    </w:tbl>
    <w:p w:rsidR="003E3172" w:rsidRDefault="002C758D">
      <w:r>
        <w:br w:type="page"/>
      </w:r>
    </w:p>
    <w:p w:rsidR="003E3172" w:rsidRDefault="002C758D">
      <w:pPr>
        <w:tabs>
          <w:tab w:val="left" w:pos="360"/>
        </w:tabs>
        <w:ind w:left="720"/>
        <w:jc w:val="both"/>
      </w:pPr>
      <w:r>
        <w:rPr>
          <w:b/>
          <w:color w:val="CC0000"/>
        </w:rPr>
        <w:lastRenderedPageBreak/>
        <w:t>10. Karar Türüne Göre Dosya Sayıları</w:t>
      </w:r>
    </w:p>
    <w:p w:rsidR="003E3172" w:rsidRDefault="003E3172"/>
    <w:tbl>
      <w:tblPr>
        <w:tblW w:w="9027" w:type="dxa"/>
        <w:tblInd w:w="-35" w:type="dxa"/>
        <w:tblBorders>
          <w:top w:val="single" w:sz="4" w:space="0" w:color="000000"/>
          <w:left w:val="single" w:sz="4" w:space="0" w:color="000000"/>
          <w:right w:val="single" w:sz="4" w:space="0" w:color="000000"/>
          <w:insideV w:val="single" w:sz="4" w:space="0" w:color="000000"/>
        </w:tblBorders>
        <w:tblCellMar>
          <w:left w:w="78" w:type="dxa"/>
        </w:tblCellMar>
        <w:tblLook w:val="0000" w:firstRow="0" w:lastRow="0" w:firstColumn="0" w:lastColumn="0" w:noHBand="0" w:noVBand="0"/>
      </w:tblPr>
      <w:tblGrid>
        <w:gridCol w:w="4283"/>
        <w:gridCol w:w="4744"/>
      </w:tblGrid>
      <w:tr w:rsidR="003E3172">
        <w:tc>
          <w:tcPr>
            <w:tcW w:w="9026" w:type="dxa"/>
            <w:gridSpan w:val="2"/>
            <w:tcBorders>
              <w:top w:val="single" w:sz="4" w:space="0" w:color="000000"/>
              <w:left w:val="single" w:sz="4" w:space="0" w:color="000000"/>
              <w:right w:val="single" w:sz="4" w:space="0" w:color="000000"/>
            </w:tcBorders>
            <w:shd w:val="clear" w:color="auto" w:fill="C00000"/>
          </w:tcPr>
          <w:p w:rsidR="003E3172" w:rsidRDefault="002C758D">
            <w:pPr>
              <w:snapToGrid w:val="0"/>
              <w:jc w:val="center"/>
            </w:pPr>
            <w:r>
              <w:rPr>
                <w:b/>
                <w:color w:val="FFFFFF"/>
              </w:rPr>
              <w:t>Şabanözü Cumhuriyet Başsavcılığı Tarafından Verilen Kararlar</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both"/>
            </w:pPr>
            <w:r>
              <w:t>Kovuşturmaya Yer Olmadığına Dair Karar (Takipsizlik)</w:t>
            </w:r>
          </w:p>
        </w:tc>
        <w:tc>
          <w:tcPr>
            <w:tcW w:w="474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768</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 xml:space="preserve">İddianame </w:t>
            </w:r>
          </w:p>
        </w:tc>
        <w:tc>
          <w:tcPr>
            <w:tcW w:w="474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222</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Birleştirme</w:t>
            </w:r>
          </w:p>
        </w:tc>
        <w:tc>
          <w:tcPr>
            <w:tcW w:w="474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41</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both"/>
            </w:pPr>
            <w:r>
              <w:t>Görevsizlik</w:t>
            </w:r>
          </w:p>
        </w:tc>
        <w:tc>
          <w:tcPr>
            <w:tcW w:w="474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1</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Yetkisizlik</w:t>
            </w:r>
          </w:p>
        </w:tc>
        <w:tc>
          <w:tcPr>
            <w:tcW w:w="474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34</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both"/>
            </w:pPr>
            <w:r>
              <w:t>Fezleke</w:t>
            </w:r>
          </w:p>
        </w:tc>
        <w:tc>
          <w:tcPr>
            <w:tcW w:w="474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8</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Kamu Davası Açılmasının Ertelenmesi Kararı (Türk Ceza Kanunu 191. Madde)</w:t>
            </w:r>
          </w:p>
        </w:tc>
        <w:tc>
          <w:tcPr>
            <w:tcW w:w="474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rPr>
                <w:b/>
              </w:rPr>
              <w:t>0</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Kamu Davası Açılmasının Ertelenmesi Kararı (Çocuk Koruma Kanunu 19. Madde)</w:t>
            </w:r>
          </w:p>
        </w:tc>
        <w:tc>
          <w:tcPr>
            <w:tcW w:w="474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rPr>
                <w:b/>
              </w:rPr>
              <w:t>0</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Uzlaşma</w:t>
            </w:r>
          </w:p>
        </w:tc>
        <w:tc>
          <w:tcPr>
            <w:tcW w:w="474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rPr>
                <w:b/>
              </w:rPr>
              <w:t>87</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Ayırma</w:t>
            </w:r>
          </w:p>
        </w:tc>
        <w:tc>
          <w:tcPr>
            <w:tcW w:w="474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43</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Davaname</w:t>
            </w:r>
          </w:p>
        </w:tc>
        <w:tc>
          <w:tcPr>
            <w:tcW w:w="474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Daimi Arama Kararı</w:t>
            </w:r>
          </w:p>
        </w:tc>
        <w:tc>
          <w:tcPr>
            <w:tcW w:w="474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rPr>
                <w:b/>
              </w:rPr>
            </w:pP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İdari Yaptırım Kararı</w:t>
            </w:r>
          </w:p>
        </w:tc>
        <w:tc>
          <w:tcPr>
            <w:tcW w:w="474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rPr>
                <w:b/>
              </w:rPr>
              <w:t>TOPLAM</w:t>
            </w:r>
          </w:p>
        </w:tc>
        <w:tc>
          <w:tcPr>
            <w:tcW w:w="474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rPr>
                <w:b/>
              </w:rPr>
              <w:t>1157</w:t>
            </w:r>
          </w:p>
        </w:tc>
      </w:tr>
    </w:tbl>
    <w:p w:rsidR="003E3172" w:rsidRDefault="003E3172"/>
    <w:p w:rsidR="003E3172" w:rsidRDefault="003E3172"/>
    <w:p w:rsidR="003E3172" w:rsidRDefault="003E3172"/>
    <w:p w:rsidR="003E3172" w:rsidRDefault="002C758D">
      <w:r>
        <w:br w:type="page"/>
      </w:r>
    </w:p>
    <w:p w:rsidR="003E3172" w:rsidRDefault="002C758D">
      <w:pPr>
        <w:pStyle w:val="Balk3"/>
        <w:numPr>
          <w:ilvl w:val="0"/>
          <w:numId w:val="7"/>
        </w:numPr>
        <w:ind w:left="0" w:firstLine="0"/>
        <w:rPr>
          <w:color w:val="C00000"/>
          <w:sz w:val="24"/>
          <w:szCs w:val="24"/>
        </w:rPr>
      </w:pPr>
      <w:bookmarkStart w:id="42" w:name="__RefHeading__193_1323963809"/>
      <w:bookmarkStart w:id="43" w:name="_Toc455182136"/>
      <w:bookmarkEnd w:id="42"/>
      <w:r>
        <w:rPr>
          <w:rFonts w:ascii="Times New Roman" w:hAnsi="Times New Roman" w:cs="Times New Roman"/>
          <w:color w:val="C00000"/>
          <w:sz w:val="24"/>
          <w:szCs w:val="24"/>
        </w:rPr>
        <w:lastRenderedPageBreak/>
        <w:t>C. MAHKEMELERE İLİŞKİN BİLGİLER</w:t>
      </w:r>
      <w:bookmarkEnd w:id="43"/>
    </w:p>
    <w:p w:rsidR="003E3172" w:rsidRDefault="002C758D">
      <w:pPr>
        <w:pStyle w:val="Balk4"/>
        <w:numPr>
          <w:ilvl w:val="1"/>
          <w:numId w:val="11"/>
        </w:numPr>
        <w:ind w:left="0" w:firstLine="851"/>
      </w:pPr>
      <w:bookmarkStart w:id="44" w:name="__RefHeading__195_1323963809"/>
      <w:bookmarkStart w:id="45" w:name="_Toc455182137"/>
      <w:bookmarkEnd w:id="44"/>
      <w:r>
        <w:rPr>
          <w:color w:val="C00000"/>
          <w:sz w:val="24"/>
          <w:szCs w:val="24"/>
        </w:rPr>
        <w:t>MERKEZ ADLİYESİ</w:t>
      </w:r>
      <w:bookmarkEnd w:id="45"/>
    </w:p>
    <w:p w:rsidR="003E3172" w:rsidRDefault="003E3172"/>
    <w:p w:rsidR="003E3172" w:rsidRDefault="002C758D">
      <w:pPr>
        <w:numPr>
          <w:ilvl w:val="0"/>
          <w:numId w:val="12"/>
        </w:numPr>
        <w:ind w:left="567"/>
        <w:jc w:val="both"/>
        <w:rPr>
          <w:b/>
          <w:color w:val="4F81BD"/>
        </w:rPr>
      </w:pPr>
      <w:r>
        <w:rPr>
          <w:b/>
          <w:color w:val="C00000"/>
        </w:rPr>
        <w:t xml:space="preserve">Mahkeme Kararlarına Karşı Anayasa Mahkemesi (AYM) veya Avrupa İnsan Hakları Mahkemesi’ne (AİHM) Yapılan Başvurular Neticesinde Tespit Edilen İhlal Kararları </w:t>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79"/>
        <w:gridCol w:w="4935"/>
      </w:tblGrid>
      <w:tr w:rsidR="003E3172">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Anayasa Mahkemesi’ne (AYM) Yapılan Başvurular Neticesinde Tespit Edilen İhlal Kararları</w:t>
            </w:r>
          </w:p>
        </w:tc>
      </w:tr>
      <w:tr w:rsidR="003E3172">
        <w:tc>
          <w:tcPr>
            <w:tcW w:w="427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Toplam Başvuru Sayısı</w:t>
            </w:r>
          </w:p>
        </w:tc>
        <w:tc>
          <w:tcPr>
            <w:tcW w:w="493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İhlal Tespit Edilen Dosya Sayısı</w:t>
            </w:r>
          </w:p>
        </w:tc>
      </w:tr>
      <w:tr w:rsidR="003E3172">
        <w:tc>
          <w:tcPr>
            <w:tcW w:w="427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rPr>
                <w:b/>
                <w:color w:val="4F81BD"/>
              </w:rPr>
            </w:pPr>
          </w:p>
        </w:tc>
        <w:tc>
          <w:tcPr>
            <w:tcW w:w="493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rPr>
                <w:b/>
                <w:color w:val="4F81BD"/>
              </w:rPr>
            </w:pPr>
          </w:p>
        </w:tc>
      </w:tr>
    </w:tbl>
    <w:p w:rsidR="003E3172" w:rsidRDefault="003E3172">
      <w:pPr>
        <w:ind w:left="207"/>
        <w:jc w:val="both"/>
        <w:rPr>
          <w:b/>
          <w:color w:val="C00000"/>
        </w:rPr>
      </w:pP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79"/>
        <w:gridCol w:w="4935"/>
      </w:tblGrid>
      <w:tr w:rsidR="003E3172">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Avrupa İnsan Hakları Mahkemesi’ne (AİHM) Yapılan Başvurular Neticesinde Tespit Edilen İhlal Kararları</w:t>
            </w:r>
          </w:p>
        </w:tc>
      </w:tr>
      <w:tr w:rsidR="003E3172">
        <w:tc>
          <w:tcPr>
            <w:tcW w:w="427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Toplam Başvuru Sayısı</w:t>
            </w:r>
          </w:p>
        </w:tc>
        <w:tc>
          <w:tcPr>
            <w:tcW w:w="493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İhlal Tespit Edilen Dosya Sayısı</w:t>
            </w:r>
          </w:p>
        </w:tc>
      </w:tr>
      <w:tr w:rsidR="003E3172">
        <w:tc>
          <w:tcPr>
            <w:tcW w:w="427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rPr>
                <w:b/>
                <w:color w:val="4F81BD"/>
              </w:rPr>
            </w:pPr>
          </w:p>
        </w:tc>
        <w:tc>
          <w:tcPr>
            <w:tcW w:w="493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rPr>
                <w:b/>
                <w:color w:val="4F81BD"/>
              </w:rPr>
            </w:pPr>
          </w:p>
        </w:tc>
      </w:tr>
    </w:tbl>
    <w:p w:rsidR="003E3172" w:rsidRDefault="002C758D">
      <w:pPr>
        <w:numPr>
          <w:ilvl w:val="0"/>
          <w:numId w:val="12"/>
        </w:numPr>
        <w:spacing w:after="120"/>
        <w:ind w:left="567" w:hanging="357"/>
        <w:jc w:val="both"/>
      </w:pPr>
      <w:r>
        <w:rPr>
          <w:b/>
          <w:color w:val="C00000"/>
        </w:rPr>
        <w:t>Ceza Muhakemesi Kanunu (CMK) 141.</w:t>
      </w:r>
      <w:r>
        <w:rPr>
          <w:rStyle w:val="DipnotSabitleyicisi"/>
          <w:color w:val="C00000"/>
        </w:rPr>
        <w:footnoteReference w:id="4"/>
      </w:r>
      <w:r>
        <w:rPr>
          <w:b/>
          <w:color w:val="C00000"/>
        </w:rPr>
        <w:t xml:space="preserve"> Maddesi Kapsamında İdare Aleyhine Açılan Tazminat Davaları, Kabul, Red Oranları, Hükmedilen Toplam Maddi ve Manevi Tazminat Miktarları</w:t>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95"/>
        <w:gridCol w:w="1559"/>
        <w:gridCol w:w="1560"/>
      </w:tblGrid>
      <w:tr w:rsidR="003E3172">
        <w:tc>
          <w:tcPr>
            <w:tcW w:w="9214"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Tazminat Davaları</w:t>
            </w:r>
          </w:p>
        </w:tc>
      </w:tr>
      <w:tr w:rsidR="003E3172">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rPr>
                <w:b/>
                <w:color w:val="FFFFFF"/>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bCs/>
              </w:rPr>
            </w:pPr>
            <w:r>
              <w:rPr>
                <w:b/>
                <w:bCs/>
              </w:rPr>
              <w:t>1.Ağır Ceza Mahkemesi</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bCs/>
              </w:rPr>
              <w:t>2.Ağır Ceza Mahkemesi</w:t>
            </w:r>
          </w:p>
        </w:tc>
      </w:tr>
      <w:tr w:rsidR="003E3172">
        <w:tc>
          <w:tcPr>
            <w:tcW w:w="609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t>İdare Aleyhine Açılan Tazminat Davalarına İlişkin Dosyaların Toplam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4</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both"/>
            </w:pPr>
            <w:r>
              <w:t>Kısmen Kabul Kısmen Red Kararı Verilen Dosya Sayıları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609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t>Red Kararı Verilen Dosya Sayıları</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both"/>
            </w:pPr>
            <w:r>
              <w:t>Yetkisizlik Karar Sayıları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609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t>Manevi Tazminat Miktarı</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84900</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both"/>
            </w:pPr>
            <w:r>
              <w:t>Maddi Tazminat Miktarı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37817,12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bl>
    <w:p w:rsidR="003E3172" w:rsidRDefault="002C758D">
      <w:pPr>
        <w:numPr>
          <w:ilvl w:val="0"/>
          <w:numId w:val="12"/>
        </w:numPr>
        <w:ind w:left="567"/>
        <w:jc w:val="both"/>
        <w:rPr>
          <w:b/>
          <w:color w:val="4F81BD"/>
        </w:rPr>
      </w:pPr>
      <w:r>
        <w:rPr>
          <w:b/>
          <w:color w:val="C00000"/>
        </w:rPr>
        <w:lastRenderedPageBreak/>
        <w:t>Beraat Kararları Nedeniyle Hazine Aleyhine, Sanıklar Lehine Hükmedilen Vekâlet Ücreti Miktarı</w:t>
      </w:r>
    </w:p>
    <w:p w:rsidR="003E3172" w:rsidRDefault="003E3172">
      <w:pPr>
        <w:ind w:left="720"/>
        <w:jc w:val="both"/>
        <w:rPr>
          <w:b/>
          <w:color w:val="4F81BD"/>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79"/>
        <w:gridCol w:w="4935"/>
      </w:tblGrid>
      <w:tr w:rsidR="003E3172">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rPr>
                <w:b/>
                <w:color w:val="FFFFFF"/>
              </w:rPr>
            </w:pPr>
            <w:r>
              <w:rPr>
                <w:b/>
                <w:color w:val="FFFFFF"/>
              </w:rPr>
              <w:t>Beraat Kararları Nedeniyle Hazine Aleyhine</w:t>
            </w:r>
          </w:p>
          <w:p w:rsidR="003E3172" w:rsidRDefault="002C758D">
            <w:pPr>
              <w:jc w:val="center"/>
            </w:pPr>
            <w:r>
              <w:rPr>
                <w:b/>
                <w:color w:val="FFFFFF"/>
              </w:rPr>
              <w:t>Sanıklar Lehine Hükmedilen Vekâlet Ücreti Miktarları</w:t>
            </w:r>
          </w:p>
        </w:tc>
      </w:tr>
      <w:tr w:rsidR="003E3172">
        <w:tc>
          <w:tcPr>
            <w:tcW w:w="427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t>Çankırı Ağır Ceza Mahkemesi</w:t>
            </w:r>
          </w:p>
        </w:tc>
        <w:tc>
          <w:tcPr>
            <w:tcW w:w="493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10572,79</w:t>
            </w:r>
          </w:p>
        </w:tc>
      </w:tr>
      <w:tr w:rsidR="003E3172">
        <w:tc>
          <w:tcPr>
            <w:tcW w:w="427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t>1. Asliye Ceza Mahkemesi</w:t>
            </w:r>
          </w:p>
        </w:tc>
        <w:tc>
          <w:tcPr>
            <w:tcW w:w="493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47.600 TL</w:t>
            </w:r>
          </w:p>
        </w:tc>
      </w:tr>
      <w:tr w:rsidR="003E3172">
        <w:trPr>
          <w:trHeight w:val="276"/>
        </w:trPr>
        <w:tc>
          <w:tcPr>
            <w:tcW w:w="427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t>2. Asliye Ceza Mahkemesi</w:t>
            </w:r>
          </w:p>
        </w:tc>
        <w:tc>
          <w:tcPr>
            <w:tcW w:w="493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 xml:space="preserve">35.360,00 TL </w:t>
            </w:r>
          </w:p>
        </w:tc>
      </w:tr>
    </w:tbl>
    <w:p w:rsidR="003E3172" w:rsidRDefault="003E3172">
      <w:pPr>
        <w:jc w:val="center"/>
        <w:rPr>
          <w:color w:val="4F81BD"/>
        </w:rPr>
      </w:pPr>
    </w:p>
    <w:p w:rsidR="003E3172" w:rsidRDefault="002C758D">
      <w:pPr>
        <w:numPr>
          <w:ilvl w:val="0"/>
          <w:numId w:val="12"/>
        </w:numPr>
        <w:ind w:left="567"/>
        <w:jc w:val="both"/>
      </w:pPr>
      <w:r>
        <w:rPr>
          <w:b/>
          <w:color w:val="C00000"/>
        </w:rPr>
        <w:t>Davaların Temizlenme Oranları</w:t>
      </w:r>
      <w:r>
        <w:rPr>
          <w:rStyle w:val="DipnotSabitleyicisi"/>
          <w:b/>
          <w:color w:val="C00000"/>
        </w:rPr>
        <w:footnoteReference w:id="5"/>
      </w:r>
      <w:r>
        <w:rPr>
          <w:b/>
          <w:color w:val="C00000"/>
        </w:rPr>
        <w:t xml:space="preserve"> </w:t>
      </w:r>
    </w:p>
    <w:p w:rsidR="003E3172" w:rsidRDefault="003E3172">
      <w:pPr>
        <w:ind w:left="567" w:hanging="360"/>
        <w:jc w:val="both"/>
      </w:pPr>
    </w:p>
    <w:tbl>
      <w:tblPr>
        <w:tblW w:w="9195"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62"/>
        <w:gridCol w:w="1443"/>
        <w:gridCol w:w="1941"/>
        <w:gridCol w:w="1022"/>
        <w:gridCol w:w="1527"/>
      </w:tblGrid>
      <w:tr w:rsidR="003E3172">
        <w:tc>
          <w:tcPr>
            <w:tcW w:w="9195" w:type="dxa"/>
            <w:gridSpan w:val="5"/>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Davaların Temizlenme Oranları</w:t>
            </w:r>
          </w:p>
        </w:tc>
      </w:tr>
      <w:tr w:rsidR="003E3172">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Mahkemeler</w:t>
            </w:r>
          </w:p>
        </w:tc>
        <w:tc>
          <w:tcPr>
            <w:tcW w:w="144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Yıl İçerisinde Gelen DosyaSayısı</w:t>
            </w:r>
          </w:p>
        </w:tc>
        <w:tc>
          <w:tcPr>
            <w:tcW w:w="194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Bir Önceki Yıldan Devreden Dosya Sayısı</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Karar Sayısı</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Temizlenme Oranı</w:t>
            </w:r>
          </w:p>
          <w:p w:rsidR="003E3172" w:rsidRDefault="002C758D">
            <w:pPr>
              <w:jc w:val="center"/>
            </w:pPr>
            <w:r>
              <w:rPr>
                <w:b/>
              </w:rPr>
              <w:t>%</w:t>
            </w:r>
          </w:p>
        </w:tc>
      </w:tr>
      <w:tr w:rsidR="003E3172">
        <w:tc>
          <w:tcPr>
            <w:tcW w:w="326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Çankırı Ağır Ceza Mahkemesi</w:t>
            </w:r>
          </w:p>
        </w:tc>
        <w:tc>
          <w:tcPr>
            <w:tcW w:w="144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257</w:t>
            </w:r>
          </w:p>
        </w:tc>
        <w:tc>
          <w:tcPr>
            <w:tcW w:w="194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167</w:t>
            </w:r>
          </w:p>
        </w:tc>
        <w:tc>
          <w:tcPr>
            <w:tcW w:w="10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141</w:t>
            </w:r>
          </w:p>
        </w:tc>
        <w:tc>
          <w:tcPr>
            <w:tcW w:w="152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pPr>
            <w:r>
              <w:t>54,86</w:t>
            </w:r>
          </w:p>
        </w:tc>
      </w:tr>
      <w:tr w:rsidR="003E3172">
        <w:trPr>
          <w:trHeight w:val="423"/>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1. Asliye Ceza Mahkemesi</w:t>
            </w:r>
          </w:p>
        </w:tc>
        <w:tc>
          <w:tcPr>
            <w:tcW w:w="144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sz w:val="22"/>
                <w:szCs w:val="22"/>
              </w:rPr>
              <w:t>882</w:t>
            </w:r>
          </w:p>
          <w:p w:rsidR="003E3172" w:rsidRDefault="003E3172">
            <w:pPr>
              <w:snapToGrid w:val="0"/>
              <w:jc w:val="both"/>
            </w:pPr>
          </w:p>
        </w:tc>
        <w:tc>
          <w:tcPr>
            <w:tcW w:w="194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861</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493</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pPr>
            <w:r>
              <w:t>%55,90</w:t>
            </w:r>
          </w:p>
        </w:tc>
      </w:tr>
      <w:tr w:rsidR="003E3172">
        <w:trPr>
          <w:trHeight w:val="423"/>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2. Asliye Ceza Mahkemesi</w:t>
            </w:r>
          </w:p>
        </w:tc>
        <w:tc>
          <w:tcPr>
            <w:tcW w:w="144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747</w:t>
            </w:r>
          </w:p>
        </w:tc>
        <w:tc>
          <w:tcPr>
            <w:tcW w:w="194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1135</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791</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pPr>
            <w:r>
              <w:t>105</w:t>
            </w:r>
          </w:p>
        </w:tc>
      </w:tr>
      <w:tr w:rsidR="003E3172">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Sulh Ceza Hâkimliği</w:t>
            </w:r>
          </w:p>
        </w:tc>
        <w:tc>
          <w:tcPr>
            <w:tcW w:w="144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1908</w:t>
            </w:r>
          </w:p>
        </w:tc>
        <w:tc>
          <w:tcPr>
            <w:tcW w:w="194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169</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1704</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pPr>
            <w:r>
              <w:t>%89,31</w:t>
            </w:r>
          </w:p>
        </w:tc>
      </w:tr>
      <w:tr w:rsidR="003E3172">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1. Asliye Hukuk Mahkemesi</w:t>
            </w:r>
          </w:p>
        </w:tc>
        <w:tc>
          <w:tcPr>
            <w:tcW w:w="144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783</w:t>
            </w:r>
          </w:p>
        </w:tc>
        <w:tc>
          <w:tcPr>
            <w:tcW w:w="194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615</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374</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pPr>
            <w:r>
              <w:t>%27</w:t>
            </w:r>
          </w:p>
        </w:tc>
      </w:tr>
      <w:tr w:rsidR="003E3172">
        <w:tc>
          <w:tcPr>
            <w:tcW w:w="326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2. Asliye Hukuk Mahkemesi</w:t>
            </w:r>
          </w:p>
        </w:tc>
        <w:tc>
          <w:tcPr>
            <w:tcW w:w="144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602</w:t>
            </w:r>
          </w:p>
        </w:tc>
        <w:tc>
          <w:tcPr>
            <w:tcW w:w="194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467</w:t>
            </w:r>
          </w:p>
        </w:tc>
        <w:tc>
          <w:tcPr>
            <w:tcW w:w="10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593</w:t>
            </w:r>
          </w:p>
        </w:tc>
        <w:tc>
          <w:tcPr>
            <w:tcW w:w="152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pPr>
            <w:r>
              <w:t>%55,472</w:t>
            </w:r>
          </w:p>
        </w:tc>
      </w:tr>
      <w:tr w:rsidR="003E3172">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Sulh Hukuk Mahkemesi</w:t>
            </w:r>
          </w:p>
        </w:tc>
        <w:tc>
          <w:tcPr>
            <w:tcW w:w="144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1884</w:t>
            </w:r>
          </w:p>
        </w:tc>
        <w:tc>
          <w:tcPr>
            <w:tcW w:w="194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221</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1847</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pPr>
            <w:r>
              <w:t>%88</w:t>
            </w:r>
          </w:p>
        </w:tc>
      </w:tr>
      <w:tr w:rsidR="003E3172">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İnfaz Hakimliği</w:t>
            </w:r>
          </w:p>
        </w:tc>
        <w:tc>
          <w:tcPr>
            <w:tcW w:w="144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527</w:t>
            </w:r>
          </w:p>
        </w:tc>
        <w:tc>
          <w:tcPr>
            <w:tcW w:w="194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5</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497</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pPr>
            <w:r>
              <w:t>%94,31</w:t>
            </w:r>
          </w:p>
        </w:tc>
      </w:tr>
      <w:tr w:rsidR="003E3172">
        <w:tc>
          <w:tcPr>
            <w:tcW w:w="326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Kadastro Mahkemesi</w:t>
            </w:r>
          </w:p>
        </w:tc>
        <w:tc>
          <w:tcPr>
            <w:tcW w:w="144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4</w:t>
            </w:r>
          </w:p>
        </w:tc>
        <w:tc>
          <w:tcPr>
            <w:tcW w:w="194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15</w:t>
            </w:r>
          </w:p>
        </w:tc>
        <w:tc>
          <w:tcPr>
            <w:tcW w:w="10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10</w:t>
            </w:r>
          </w:p>
        </w:tc>
        <w:tc>
          <w:tcPr>
            <w:tcW w:w="152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pPr>
            <w:r>
              <w:t>%53</w:t>
            </w:r>
          </w:p>
        </w:tc>
      </w:tr>
      <w:tr w:rsidR="003E3172">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İcra Ceza Mahkemesi</w:t>
            </w:r>
          </w:p>
        </w:tc>
        <w:tc>
          <w:tcPr>
            <w:tcW w:w="144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114</w:t>
            </w:r>
          </w:p>
        </w:tc>
        <w:tc>
          <w:tcPr>
            <w:tcW w:w="194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80</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155</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pPr>
            <w:r>
              <w:t>%79,896</w:t>
            </w:r>
          </w:p>
        </w:tc>
      </w:tr>
      <w:tr w:rsidR="003E3172">
        <w:trPr>
          <w:trHeight w:val="395"/>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İcra Hukuk Mahkemesi</w:t>
            </w:r>
          </w:p>
        </w:tc>
        <w:tc>
          <w:tcPr>
            <w:tcW w:w="144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122</w:t>
            </w:r>
          </w:p>
        </w:tc>
        <w:tc>
          <w:tcPr>
            <w:tcW w:w="194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72</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147</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pPr>
            <w:r>
              <w:t>% 75,773</w:t>
            </w:r>
          </w:p>
        </w:tc>
      </w:tr>
    </w:tbl>
    <w:p w:rsidR="003E3172" w:rsidRDefault="003E3172"/>
    <w:p w:rsidR="003E3172" w:rsidRDefault="003E3172">
      <w:pPr>
        <w:jc w:val="both"/>
      </w:pPr>
    </w:p>
    <w:p w:rsidR="003E3172" w:rsidRDefault="003E3172">
      <w:pPr>
        <w:jc w:val="both"/>
      </w:pPr>
    </w:p>
    <w:p w:rsidR="003E3172" w:rsidRDefault="003E3172">
      <w:pPr>
        <w:jc w:val="both"/>
      </w:pPr>
    </w:p>
    <w:p w:rsidR="003E3172" w:rsidRDefault="003E3172">
      <w:pPr>
        <w:jc w:val="both"/>
      </w:pPr>
    </w:p>
    <w:p w:rsidR="003E3172" w:rsidRDefault="003E3172">
      <w:pPr>
        <w:jc w:val="both"/>
      </w:pPr>
    </w:p>
    <w:p w:rsidR="003E3172" w:rsidRDefault="003E3172">
      <w:pPr>
        <w:jc w:val="both"/>
      </w:pPr>
    </w:p>
    <w:p w:rsidR="003E3172" w:rsidRDefault="003E3172">
      <w:pPr>
        <w:jc w:val="both"/>
      </w:pPr>
    </w:p>
    <w:p w:rsidR="003E3172" w:rsidRDefault="002C758D">
      <w:pPr>
        <w:numPr>
          <w:ilvl w:val="0"/>
          <w:numId w:val="12"/>
        </w:numPr>
        <w:spacing w:after="120"/>
        <w:ind w:left="567" w:hanging="357"/>
        <w:jc w:val="both"/>
      </w:pPr>
      <w:r>
        <w:rPr>
          <w:b/>
          <w:color w:val="C00000"/>
        </w:rPr>
        <w:lastRenderedPageBreak/>
        <w:t>Mahkemeler Tarafından Sanığı Hakkında Yakalama Kararı Verilmiş ve 6 Aydan Az / 6 Aydan Fazla / 1 Yıldan Fazla Süre Geçmesine Rağmen Yakalama Emri İnfaz Edilmemiş Olan Dosya Sayıları</w:t>
      </w:r>
    </w:p>
    <w:tbl>
      <w:tblPr>
        <w:tblW w:w="9150" w:type="dxa"/>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47"/>
        <w:gridCol w:w="1724"/>
        <w:gridCol w:w="1738"/>
        <w:gridCol w:w="2341"/>
      </w:tblGrid>
      <w:tr w:rsidR="003E3172">
        <w:trPr>
          <w:trHeight w:val="275"/>
        </w:trPr>
        <w:tc>
          <w:tcPr>
            <w:tcW w:w="9149" w:type="dxa"/>
            <w:gridSpan w:val="4"/>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Sanık Hakkındaki Yakalama Kararı İnfaz Edilememiş Olan Dosya Sayıları</w:t>
            </w:r>
          </w:p>
        </w:tc>
      </w:tr>
      <w:tr w:rsidR="003E3172">
        <w:trPr>
          <w:trHeight w:val="275"/>
        </w:trPr>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rPr>
                <w:b/>
                <w:color w:val="4F81BD"/>
              </w:rPr>
            </w:pP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6 Aydan Az</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1 Yıldan Az</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1 Yıldan Fazla</w:t>
            </w:r>
          </w:p>
        </w:tc>
      </w:tr>
      <w:tr w:rsidR="003E3172">
        <w:trPr>
          <w:trHeight w:val="275"/>
        </w:trPr>
        <w:tc>
          <w:tcPr>
            <w:tcW w:w="334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Çankırı Ağır Ceza Mahkemesi</w:t>
            </w:r>
          </w:p>
        </w:tc>
        <w:tc>
          <w:tcPr>
            <w:tcW w:w="172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6</w:t>
            </w:r>
          </w:p>
        </w:tc>
        <w:tc>
          <w:tcPr>
            <w:tcW w:w="173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3</w:t>
            </w:r>
          </w:p>
        </w:tc>
        <w:tc>
          <w:tcPr>
            <w:tcW w:w="234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15</w:t>
            </w:r>
          </w:p>
        </w:tc>
      </w:tr>
      <w:tr w:rsidR="003E3172">
        <w:trPr>
          <w:trHeight w:val="257"/>
        </w:trPr>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1. Asliye Ceza Mahkemesi</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35</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4</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48</w:t>
            </w:r>
          </w:p>
        </w:tc>
      </w:tr>
      <w:tr w:rsidR="003E3172">
        <w:trPr>
          <w:trHeight w:val="257"/>
        </w:trPr>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2. Asliye Ceza Mahkemesi</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20</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5</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31</w:t>
            </w:r>
          </w:p>
        </w:tc>
      </w:tr>
      <w:tr w:rsidR="003E3172">
        <w:trPr>
          <w:trHeight w:val="257"/>
        </w:trPr>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İcra Ceza Mahkemesi</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r>
      <w:tr w:rsidR="003E3172">
        <w:trPr>
          <w:trHeight w:val="257"/>
        </w:trPr>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Sulh Ceza Hakimliği</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w:t>
            </w:r>
          </w:p>
        </w:tc>
      </w:tr>
    </w:tbl>
    <w:p w:rsidR="003E3172" w:rsidRDefault="003E3172">
      <w:pPr>
        <w:ind w:left="927"/>
        <w:jc w:val="both"/>
        <w:rPr>
          <w:b/>
          <w:color w:val="C00000"/>
        </w:rPr>
      </w:pPr>
    </w:p>
    <w:p w:rsidR="003E3172" w:rsidRDefault="002C758D">
      <w:pPr>
        <w:ind w:left="927"/>
        <w:jc w:val="both"/>
      </w:pPr>
      <w:r>
        <w:rPr>
          <w:b/>
          <w:color w:val="C00000"/>
        </w:rPr>
        <w:t>6. Mahkemeler Tarafından İletilen ve Mahkemelere İletilen Uluslararası Adli İşbirliği Talepleri</w:t>
      </w:r>
    </w:p>
    <w:tbl>
      <w:tblPr>
        <w:tblW w:w="9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79"/>
        <w:gridCol w:w="44"/>
        <w:gridCol w:w="973"/>
        <w:gridCol w:w="47"/>
        <w:gridCol w:w="1584"/>
        <w:gridCol w:w="1403"/>
        <w:gridCol w:w="29"/>
        <w:gridCol w:w="1680"/>
        <w:gridCol w:w="336"/>
      </w:tblGrid>
      <w:tr w:rsidR="003E3172" w:rsidTr="00757DFF">
        <w:trPr>
          <w:trHeight w:val="274"/>
        </w:trPr>
        <w:tc>
          <w:tcPr>
            <w:tcW w:w="9075" w:type="dxa"/>
            <w:gridSpan w:val="9"/>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Mahkemeler Tarafından İletilen Uluslararası Adli İşbirliği Talepleri</w:t>
            </w:r>
          </w:p>
        </w:tc>
      </w:tr>
      <w:tr w:rsidR="003E3172" w:rsidTr="00757DFF">
        <w:trPr>
          <w:trHeight w:val="1113"/>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Mahkemeler</w:t>
            </w:r>
          </w:p>
        </w:tc>
        <w:tc>
          <w:tcPr>
            <w:tcW w:w="1017"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Toplam Talep Sayısı</w:t>
            </w:r>
          </w:p>
        </w:tc>
        <w:tc>
          <w:tcPr>
            <w:tcW w:w="1631"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Tamamlanan Taleplerin Sayısı</w:t>
            </w: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İşlemi Devam Eden Taleplerin Sayısı</w:t>
            </w:r>
          </w:p>
        </w:tc>
        <w:tc>
          <w:tcPr>
            <w:tcW w:w="1709"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Talepte Bulunulan Ülke</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rsidTr="00757DFF">
        <w:trPr>
          <w:trHeight w:val="274"/>
        </w:trPr>
        <w:tc>
          <w:tcPr>
            <w:tcW w:w="297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Çankırı Ağır Ceza Mahkemesi</w:t>
            </w:r>
          </w:p>
        </w:tc>
        <w:tc>
          <w:tcPr>
            <w:tcW w:w="1017"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4</w:t>
            </w:r>
          </w:p>
        </w:tc>
        <w:tc>
          <w:tcPr>
            <w:tcW w:w="1631"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c>
          <w:tcPr>
            <w:tcW w:w="140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3</w:t>
            </w:r>
          </w:p>
        </w:tc>
        <w:tc>
          <w:tcPr>
            <w:tcW w:w="170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Gürcistan Afganistan  Fransa        Fas</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rsidTr="00757DFF">
        <w:trPr>
          <w:trHeight w:val="256"/>
        </w:trPr>
        <w:tc>
          <w:tcPr>
            <w:tcW w:w="297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1. Asliye Ceza Mahkemesi</w:t>
            </w:r>
          </w:p>
        </w:tc>
        <w:tc>
          <w:tcPr>
            <w:tcW w:w="1017"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5</w:t>
            </w:r>
          </w:p>
        </w:tc>
        <w:tc>
          <w:tcPr>
            <w:tcW w:w="1631"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40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5</w:t>
            </w:r>
          </w:p>
        </w:tc>
        <w:tc>
          <w:tcPr>
            <w:tcW w:w="170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Fransa,Kıbrıs</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5</w:t>
            </w:r>
          </w:p>
        </w:tc>
      </w:tr>
      <w:tr w:rsidR="003E3172" w:rsidTr="00757DFF">
        <w:trPr>
          <w:trHeight w:val="256"/>
        </w:trPr>
        <w:tc>
          <w:tcPr>
            <w:tcW w:w="297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2. Asliye Ceza Mahkemesi</w:t>
            </w:r>
          </w:p>
        </w:tc>
        <w:tc>
          <w:tcPr>
            <w:tcW w:w="1017"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631"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140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70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rsidTr="00757DFF">
        <w:trPr>
          <w:trHeight w:val="329"/>
        </w:trPr>
        <w:tc>
          <w:tcPr>
            <w:tcW w:w="297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1 Asliye Hukuk Mahkemesi</w:t>
            </w:r>
          </w:p>
        </w:tc>
        <w:tc>
          <w:tcPr>
            <w:tcW w:w="1017"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3</w:t>
            </w:r>
          </w:p>
        </w:tc>
        <w:tc>
          <w:tcPr>
            <w:tcW w:w="1631"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c>
          <w:tcPr>
            <w:tcW w:w="140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2</w:t>
            </w:r>
          </w:p>
        </w:tc>
        <w:tc>
          <w:tcPr>
            <w:tcW w:w="170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Fransa</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rsidTr="00757DFF">
        <w:trPr>
          <w:trHeight w:val="329"/>
        </w:trPr>
        <w:tc>
          <w:tcPr>
            <w:tcW w:w="297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2.Asliye Hukuk Mahkemesi</w:t>
            </w:r>
          </w:p>
        </w:tc>
        <w:tc>
          <w:tcPr>
            <w:tcW w:w="1017"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c>
          <w:tcPr>
            <w:tcW w:w="1631"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c>
          <w:tcPr>
            <w:tcW w:w="140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70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Fransa</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rsidTr="00757DFF">
        <w:trPr>
          <w:trHeight w:val="454"/>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Sulh Hukuk Mahkemesi</w:t>
            </w:r>
          </w:p>
        </w:tc>
        <w:tc>
          <w:tcPr>
            <w:tcW w:w="1017"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1631"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1709"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rsidTr="00757DFF">
        <w:trPr>
          <w:trHeight w:val="274"/>
        </w:trPr>
        <w:tc>
          <w:tcPr>
            <w:tcW w:w="297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İcra Ceza Mahkemesi</w:t>
            </w:r>
          </w:p>
        </w:tc>
        <w:tc>
          <w:tcPr>
            <w:tcW w:w="1017"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631"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40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70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rsidTr="00757DFF">
        <w:trPr>
          <w:trHeight w:val="336"/>
        </w:trPr>
        <w:tc>
          <w:tcPr>
            <w:tcW w:w="3023"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Sulh Ceza Hakimliği</w:t>
            </w:r>
          </w:p>
        </w:tc>
        <w:tc>
          <w:tcPr>
            <w:tcW w:w="1020"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w:t>
            </w:r>
          </w:p>
        </w:tc>
        <w:tc>
          <w:tcPr>
            <w:tcW w:w="2016"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w:t>
            </w:r>
          </w:p>
        </w:tc>
      </w:tr>
    </w:tbl>
    <w:p w:rsidR="003E3172" w:rsidRDefault="003E3172">
      <w:pPr>
        <w:jc w:val="both"/>
        <w:rPr>
          <w:b/>
          <w:bCs/>
          <w:i/>
          <w:iCs/>
          <w:color w:val="0000CC"/>
        </w:rPr>
      </w:pPr>
    </w:p>
    <w:tbl>
      <w:tblPr>
        <w:tblW w:w="9042"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65"/>
        <w:gridCol w:w="1020"/>
        <w:gridCol w:w="1595"/>
        <w:gridCol w:w="1581"/>
        <w:gridCol w:w="1581"/>
      </w:tblGrid>
      <w:tr w:rsidR="003E3172">
        <w:tc>
          <w:tcPr>
            <w:tcW w:w="9042" w:type="dxa"/>
            <w:gridSpan w:val="5"/>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Mahkemelere İletilen Uluslararası Adli İşbirliği Talepleri</w:t>
            </w:r>
          </w:p>
        </w:tc>
      </w:tr>
      <w:tr w:rsidR="003E3172">
        <w:tc>
          <w:tcPr>
            <w:tcW w:w="326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Mahkemeler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Toplam Talep Sayısı</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Tamamlanan Taleplerin Sayısı</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İşlemi Devam Eden Taleplerin Sayısı</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Talepte Bulunan Ülke</w:t>
            </w:r>
          </w:p>
        </w:tc>
      </w:tr>
      <w:tr w:rsidR="003E3172">
        <w:trPr>
          <w:trHeight w:val="357"/>
        </w:trPr>
        <w:tc>
          <w:tcPr>
            <w:tcW w:w="326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Çankırı Ağır Ceza Mahkemesi</w:t>
            </w:r>
          </w:p>
        </w:tc>
        <w:tc>
          <w:tcPr>
            <w:tcW w:w="102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159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r>
      <w:tr w:rsidR="003E3172">
        <w:tc>
          <w:tcPr>
            <w:tcW w:w="326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1. Asliye Ceza Mahkemesi</w:t>
            </w:r>
          </w:p>
        </w:tc>
        <w:tc>
          <w:tcPr>
            <w:tcW w:w="102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59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r>
      <w:tr w:rsidR="003E3172">
        <w:tc>
          <w:tcPr>
            <w:tcW w:w="326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2.Asliye Ceza Mahkemesi</w:t>
            </w:r>
          </w:p>
        </w:tc>
        <w:tc>
          <w:tcPr>
            <w:tcW w:w="102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59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r>
      <w:tr w:rsidR="003E3172">
        <w:trPr>
          <w:trHeight w:val="335"/>
        </w:trPr>
        <w:tc>
          <w:tcPr>
            <w:tcW w:w="326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1. Asliye Hukuk Mahkemesi</w:t>
            </w:r>
          </w:p>
        </w:tc>
        <w:tc>
          <w:tcPr>
            <w:tcW w:w="102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159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r>
      <w:tr w:rsidR="003E3172">
        <w:trPr>
          <w:trHeight w:val="335"/>
        </w:trPr>
        <w:tc>
          <w:tcPr>
            <w:tcW w:w="326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2.Asliye Hukuk Mahkemesi</w:t>
            </w:r>
          </w:p>
        </w:tc>
        <w:tc>
          <w:tcPr>
            <w:tcW w:w="102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59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r>
      <w:tr w:rsidR="003E3172">
        <w:tc>
          <w:tcPr>
            <w:tcW w:w="326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Sulh Hukuk Mahkemesi</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r>
      <w:tr w:rsidR="003E3172">
        <w:tc>
          <w:tcPr>
            <w:tcW w:w="326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Kadastro Mahkemesi</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r>
      <w:tr w:rsidR="003E3172">
        <w:tc>
          <w:tcPr>
            <w:tcW w:w="326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İcra Ceza Mahkemesi</w:t>
            </w:r>
          </w:p>
        </w:tc>
        <w:tc>
          <w:tcPr>
            <w:tcW w:w="102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59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r>
      <w:tr w:rsidR="003E3172">
        <w:trPr>
          <w:trHeight w:val="336"/>
        </w:trPr>
        <w:tc>
          <w:tcPr>
            <w:tcW w:w="326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Sulh Ceza Hakimliği</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bl>
    <w:p w:rsidR="003E3172" w:rsidRDefault="002C758D">
      <w:pPr>
        <w:ind w:left="567" w:hanging="360"/>
        <w:jc w:val="both"/>
        <w:rPr>
          <w:b/>
          <w:color w:val="C00000"/>
        </w:rPr>
      </w:pPr>
      <w:r>
        <w:rPr>
          <w:b/>
          <w:color w:val="C00000"/>
        </w:rPr>
        <w:lastRenderedPageBreak/>
        <w:t>7. Kanun Yararına Bozma Yoluna Giden Dosya Sayıları</w:t>
      </w:r>
    </w:p>
    <w:p w:rsidR="003E3172" w:rsidRDefault="002C758D">
      <w:pPr>
        <w:tabs>
          <w:tab w:val="left" w:pos="2459"/>
        </w:tabs>
        <w:ind w:left="720"/>
        <w:jc w:val="both"/>
        <w:rPr>
          <w:b/>
          <w:color w:val="FFFFFF"/>
        </w:rPr>
      </w:pPr>
      <w:r>
        <w:rPr>
          <w:b/>
          <w:color w:val="C00000"/>
        </w:rPr>
        <w:tab/>
      </w:r>
    </w:p>
    <w:tbl>
      <w:tblPr>
        <w:tblW w:w="9060" w:type="dxa"/>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75"/>
        <w:gridCol w:w="983"/>
        <w:gridCol w:w="999"/>
        <w:gridCol w:w="983"/>
        <w:gridCol w:w="1562"/>
        <w:gridCol w:w="1458"/>
      </w:tblGrid>
      <w:tr w:rsidR="003E3172">
        <w:tc>
          <w:tcPr>
            <w:tcW w:w="9059" w:type="dxa"/>
            <w:gridSpan w:val="6"/>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Kanun Yararına Bozma Yoluna Giden Dosya Sayıları</w:t>
            </w:r>
          </w:p>
        </w:tc>
      </w:tr>
      <w:tr w:rsidR="003E3172">
        <w:tc>
          <w:tcPr>
            <w:tcW w:w="307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Mahkemeler</w:t>
            </w:r>
          </w:p>
        </w:tc>
        <w:tc>
          <w:tcPr>
            <w:tcW w:w="98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Onama</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Bozma</w:t>
            </w:r>
          </w:p>
        </w:tc>
        <w:tc>
          <w:tcPr>
            <w:tcW w:w="98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Red</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color w:val="FFFFFF"/>
              </w:rPr>
            </w:pPr>
            <w:r>
              <w:rPr>
                <w:b/>
              </w:rPr>
              <w:t>Yargıtay’da</w:t>
            </w:r>
          </w:p>
        </w:tc>
        <w:tc>
          <w:tcPr>
            <w:tcW w:w="1458"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Toplam</w:t>
            </w:r>
          </w:p>
        </w:tc>
      </w:tr>
      <w:tr w:rsidR="003E3172">
        <w:trPr>
          <w:trHeight w:val="622"/>
        </w:trPr>
        <w:tc>
          <w:tcPr>
            <w:tcW w:w="307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Çankırı Ağır Ceza Mahkemesi</w:t>
            </w:r>
          </w:p>
        </w:tc>
        <w:tc>
          <w:tcPr>
            <w:tcW w:w="9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c>
          <w:tcPr>
            <w:tcW w:w="9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c>
          <w:tcPr>
            <w:tcW w:w="9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c>
          <w:tcPr>
            <w:tcW w:w="156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c>
          <w:tcPr>
            <w:tcW w:w="1458"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rPr>
                <w:b/>
                <w:color w:val="FFFFFF"/>
              </w:rPr>
            </w:pPr>
            <w:r>
              <w:rPr>
                <w:b/>
                <w:color w:val="FFFFFF"/>
              </w:rPr>
              <w:t>2</w:t>
            </w:r>
          </w:p>
        </w:tc>
      </w:tr>
      <w:tr w:rsidR="003E3172">
        <w:trPr>
          <w:trHeight w:val="347"/>
        </w:trPr>
        <w:tc>
          <w:tcPr>
            <w:tcW w:w="307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1. Asliye Ceza Mahkemesi</w:t>
            </w:r>
          </w:p>
        </w:tc>
        <w:tc>
          <w:tcPr>
            <w:tcW w:w="9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9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2</w:t>
            </w:r>
          </w:p>
        </w:tc>
        <w:tc>
          <w:tcPr>
            <w:tcW w:w="9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2</w:t>
            </w:r>
          </w:p>
        </w:tc>
        <w:tc>
          <w:tcPr>
            <w:tcW w:w="156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c>
          <w:tcPr>
            <w:tcW w:w="1458"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5</w:t>
            </w:r>
          </w:p>
        </w:tc>
      </w:tr>
      <w:tr w:rsidR="003E3172">
        <w:trPr>
          <w:trHeight w:val="347"/>
        </w:trPr>
        <w:tc>
          <w:tcPr>
            <w:tcW w:w="307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2. Asliye Ceza Mahkemesi</w:t>
            </w:r>
          </w:p>
        </w:tc>
        <w:tc>
          <w:tcPr>
            <w:tcW w:w="9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9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9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156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1458"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0</w:t>
            </w:r>
          </w:p>
        </w:tc>
      </w:tr>
      <w:tr w:rsidR="003E3172">
        <w:trPr>
          <w:trHeight w:val="347"/>
        </w:trPr>
        <w:tc>
          <w:tcPr>
            <w:tcW w:w="307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2.Asliye Hukuk Mahkemesi</w:t>
            </w:r>
          </w:p>
        </w:tc>
        <w:tc>
          <w:tcPr>
            <w:tcW w:w="9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9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9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56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458"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w:t>
            </w:r>
          </w:p>
        </w:tc>
      </w:tr>
      <w:tr w:rsidR="003E3172">
        <w:trPr>
          <w:trHeight w:val="347"/>
        </w:trPr>
        <w:tc>
          <w:tcPr>
            <w:tcW w:w="307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İnfaz Hakimliği</w:t>
            </w:r>
          </w:p>
        </w:tc>
        <w:tc>
          <w:tcPr>
            <w:tcW w:w="9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9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9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156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1458"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3E3172">
            <w:pPr>
              <w:snapToGrid w:val="0"/>
              <w:jc w:val="center"/>
              <w:rPr>
                <w:b/>
                <w:color w:val="FFFFFF"/>
              </w:rPr>
            </w:pPr>
          </w:p>
        </w:tc>
      </w:tr>
      <w:tr w:rsidR="003E3172">
        <w:trPr>
          <w:trHeight w:val="347"/>
        </w:trPr>
        <w:tc>
          <w:tcPr>
            <w:tcW w:w="307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Sulh Ceza Hakimliği</w:t>
            </w:r>
          </w:p>
        </w:tc>
        <w:tc>
          <w:tcPr>
            <w:tcW w:w="9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9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9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156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1458"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w:t>
            </w:r>
          </w:p>
        </w:tc>
      </w:tr>
      <w:tr w:rsidR="003E3172">
        <w:tc>
          <w:tcPr>
            <w:tcW w:w="307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İcra Ceza Mahkemesi</w:t>
            </w:r>
          </w:p>
        </w:tc>
        <w:tc>
          <w:tcPr>
            <w:tcW w:w="9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9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98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56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458"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rPr>
                <w:b/>
                <w:color w:val="FFFFFF"/>
              </w:rPr>
            </w:pPr>
            <w:r>
              <w:rPr>
                <w:b/>
                <w:color w:val="FFFFFF"/>
              </w:rPr>
              <w:t>0</w:t>
            </w:r>
          </w:p>
        </w:tc>
      </w:tr>
    </w:tbl>
    <w:p w:rsidR="003E3172" w:rsidRDefault="002C758D">
      <w:pPr>
        <w:ind w:left="720"/>
        <w:jc w:val="both"/>
      </w:pPr>
      <w:r>
        <w:rPr>
          <w:b/>
          <w:color w:val="C00000"/>
        </w:rPr>
        <w:t>8. Kanun Yararına Temyiz Yoluna Giden Dosya Sayıları</w:t>
      </w:r>
    </w:p>
    <w:p w:rsidR="003E3172" w:rsidRDefault="003E3172">
      <w:pPr>
        <w:tabs>
          <w:tab w:val="left" w:pos="2459"/>
        </w:tabs>
        <w:ind w:left="720"/>
        <w:jc w:val="both"/>
        <w:rPr>
          <w:color w:val="4F81BD"/>
        </w:rPr>
      </w:pPr>
    </w:p>
    <w:tbl>
      <w:tblPr>
        <w:tblW w:w="91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12"/>
        <w:gridCol w:w="994"/>
        <w:gridCol w:w="994"/>
        <w:gridCol w:w="992"/>
        <w:gridCol w:w="1558"/>
        <w:gridCol w:w="1467"/>
      </w:tblGrid>
      <w:tr w:rsidR="003E3172">
        <w:tc>
          <w:tcPr>
            <w:tcW w:w="311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tc>
        <w:tc>
          <w:tcPr>
            <w:tcW w:w="9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snapToGrid w:val="0"/>
              <w:jc w:val="center"/>
            </w:pPr>
          </w:p>
        </w:tc>
        <w:tc>
          <w:tcPr>
            <w:tcW w:w="9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snapToGrid w:val="0"/>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snapToGrid w:val="0"/>
              <w:jc w:val="center"/>
            </w:pPr>
          </w:p>
        </w:tc>
        <w:tc>
          <w:tcPr>
            <w:tcW w:w="15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snapToGrid w:val="0"/>
              <w:jc w:val="center"/>
            </w:pPr>
          </w:p>
        </w:tc>
        <w:tc>
          <w:tcPr>
            <w:tcW w:w="146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3E3172">
            <w:pPr>
              <w:snapToGrid w:val="0"/>
              <w:jc w:val="center"/>
              <w:rPr>
                <w:b/>
                <w:color w:val="FFFFFF"/>
              </w:rPr>
            </w:pPr>
          </w:p>
        </w:tc>
      </w:tr>
    </w:tbl>
    <w:p w:rsidR="003E3172" w:rsidRDefault="002C758D">
      <w:pPr>
        <w:jc w:val="both"/>
      </w:pPr>
      <w:r>
        <w:rPr>
          <w:b/>
          <w:color w:val="C00000"/>
        </w:rPr>
        <w:t>9. Yargılamanın Yenilenmesi (CMK 311</w:t>
      </w:r>
      <w:r>
        <w:rPr>
          <w:rStyle w:val="DipnotSabitleyicisi"/>
          <w:color w:val="C00000"/>
        </w:rPr>
        <w:footnoteReference w:id="6"/>
      </w:r>
      <w:r>
        <w:rPr>
          <w:b/>
          <w:color w:val="C00000"/>
        </w:rPr>
        <w:t xml:space="preserve"> maddesi) Talep Sayıları</w:t>
      </w:r>
    </w:p>
    <w:p w:rsidR="003E3172" w:rsidRDefault="003E3172">
      <w:pPr>
        <w:ind w:left="207"/>
        <w:jc w:val="both"/>
        <w:rPr>
          <w:b/>
          <w:color w:val="C00000"/>
        </w:rPr>
      </w:pPr>
    </w:p>
    <w:tbl>
      <w:tblPr>
        <w:tblW w:w="91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04"/>
        <w:gridCol w:w="1713"/>
        <w:gridCol w:w="1836"/>
        <w:gridCol w:w="2151"/>
      </w:tblGrid>
      <w:tr w:rsidR="003E3172">
        <w:tc>
          <w:tcPr>
            <w:tcW w:w="9103" w:type="dxa"/>
            <w:gridSpan w:val="4"/>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Yargılamanın Yenilenmesi Talebi Dosyaları</w:t>
            </w:r>
          </w:p>
        </w:tc>
      </w:tr>
      <w:tr w:rsidR="003E3172">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Mahkemeler</w:t>
            </w:r>
          </w:p>
        </w:tc>
        <w:tc>
          <w:tcPr>
            <w:tcW w:w="171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Kabul</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color w:val="FFFFFF"/>
              </w:rPr>
            </w:pPr>
            <w:r>
              <w:rPr>
                <w:b/>
              </w:rPr>
              <w:t>Red</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Toplam</w:t>
            </w:r>
          </w:p>
        </w:tc>
      </w:tr>
      <w:tr w:rsidR="003E3172">
        <w:trPr>
          <w:trHeight w:val="395"/>
        </w:trPr>
        <w:tc>
          <w:tcPr>
            <w:tcW w:w="340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Çankırı Ağır Ceza Mahkemesi</w:t>
            </w:r>
          </w:p>
        </w:tc>
        <w:tc>
          <w:tcPr>
            <w:tcW w:w="171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183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4</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rPr>
                <w:b/>
                <w:color w:val="FFFFFF"/>
              </w:rPr>
            </w:pPr>
            <w:r>
              <w:rPr>
                <w:b/>
                <w:color w:val="FFFFFF"/>
              </w:rPr>
              <w:t>4</w:t>
            </w:r>
          </w:p>
        </w:tc>
      </w:tr>
      <w:tr w:rsidR="003E3172">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1. Asliye Ceza Mahkemesi</w:t>
            </w:r>
          </w:p>
        </w:tc>
        <w:tc>
          <w:tcPr>
            <w:tcW w:w="171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0</w:t>
            </w:r>
          </w:p>
        </w:tc>
      </w:tr>
      <w:tr w:rsidR="003E3172">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2. Asliye Ceza Mahkemesi</w:t>
            </w:r>
          </w:p>
        </w:tc>
        <w:tc>
          <w:tcPr>
            <w:tcW w:w="171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0</w:t>
            </w:r>
          </w:p>
        </w:tc>
      </w:tr>
      <w:tr w:rsidR="003E3172">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1. Asliye Hukuk Mahkemesi</w:t>
            </w:r>
          </w:p>
        </w:tc>
        <w:tc>
          <w:tcPr>
            <w:tcW w:w="171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0</w:t>
            </w:r>
          </w:p>
        </w:tc>
      </w:tr>
      <w:tr w:rsidR="003E3172">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2.Asliye Hukuk Mahkemesi</w:t>
            </w:r>
          </w:p>
        </w:tc>
        <w:tc>
          <w:tcPr>
            <w:tcW w:w="171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4</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4</w:t>
            </w:r>
          </w:p>
        </w:tc>
      </w:tr>
      <w:tr w:rsidR="003E3172">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İcra Ceza Mahkemesi</w:t>
            </w:r>
          </w:p>
        </w:tc>
        <w:tc>
          <w:tcPr>
            <w:tcW w:w="171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0</w:t>
            </w:r>
          </w:p>
        </w:tc>
      </w:tr>
      <w:tr w:rsidR="003E3172">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Sulh Ceza Hakimliği</w:t>
            </w:r>
          </w:p>
        </w:tc>
        <w:tc>
          <w:tcPr>
            <w:tcW w:w="171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w:t>
            </w:r>
          </w:p>
        </w:tc>
      </w:tr>
      <w:tr w:rsidR="003E3172">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lastRenderedPageBreak/>
              <w:t>Sulh Hukuk Mahkemesi</w:t>
            </w:r>
          </w:p>
        </w:tc>
        <w:tc>
          <w:tcPr>
            <w:tcW w:w="171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rPr>
                <w:b/>
                <w:color w:val="FFFFFF"/>
              </w:rPr>
            </w:pPr>
            <w:r>
              <w:rPr>
                <w:b/>
                <w:color w:val="FFFFFF"/>
              </w:rPr>
              <w:t>1</w:t>
            </w:r>
          </w:p>
        </w:tc>
      </w:tr>
      <w:tr w:rsidR="003E3172">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Kadastro Mahkemesi</w:t>
            </w:r>
          </w:p>
        </w:tc>
        <w:tc>
          <w:tcPr>
            <w:tcW w:w="171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0</w:t>
            </w:r>
          </w:p>
        </w:tc>
      </w:tr>
    </w:tbl>
    <w:p w:rsidR="003E3172" w:rsidRDefault="002C758D">
      <w:pPr>
        <w:jc w:val="both"/>
      </w:pPr>
      <w:r>
        <w:rPr>
          <w:b/>
          <w:color w:val="C00000"/>
        </w:rPr>
        <w:t>10. Yargılamanın İadesi (HMK 375</w:t>
      </w:r>
      <w:r>
        <w:rPr>
          <w:rStyle w:val="DipnotSabitleyicisi"/>
          <w:b/>
          <w:color w:val="C00000"/>
        </w:rPr>
        <w:footnoteReference w:id="7"/>
      </w:r>
      <w:r>
        <w:rPr>
          <w:b/>
          <w:color w:val="C00000"/>
        </w:rPr>
        <w:t xml:space="preserve"> maddesi) Talep Sayıları</w:t>
      </w:r>
    </w:p>
    <w:p w:rsidR="003E3172" w:rsidRDefault="003E3172">
      <w:pPr>
        <w:ind w:left="207"/>
        <w:jc w:val="both"/>
        <w:rPr>
          <w:b/>
          <w:color w:val="C00000"/>
        </w:rPr>
      </w:pPr>
    </w:p>
    <w:tbl>
      <w:tblPr>
        <w:tblW w:w="91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05"/>
        <w:gridCol w:w="1714"/>
        <w:gridCol w:w="1837"/>
        <w:gridCol w:w="2153"/>
      </w:tblGrid>
      <w:tr w:rsidR="003E3172">
        <w:tc>
          <w:tcPr>
            <w:tcW w:w="9108" w:type="dxa"/>
            <w:gridSpan w:val="4"/>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Yargılamanın İadesi Talebi Dosyaları</w:t>
            </w:r>
          </w:p>
        </w:tc>
      </w:tr>
      <w:tr w:rsidR="003E3172">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Mahkemeler</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Kabul</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color w:val="FFFFFF"/>
              </w:rPr>
            </w:pPr>
            <w:r>
              <w:rPr>
                <w:b/>
              </w:rPr>
              <w:t>Red</w:t>
            </w:r>
          </w:p>
        </w:tc>
        <w:tc>
          <w:tcPr>
            <w:tcW w:w="2153"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Toplam</w:t>
            </w:r>
          </w:p>
        </w:tc>
      </w:tr>
      <w:tr w:rsidR="003E3172">
        <w:tc>
          <w:tcPr>
            <w:tcW w:w="340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1. Asliye Hukuk Mahkemesi</w:t>
            </w:r>
          </w:p>
        </w:tc>
        <w:tc>
          <w:tcPr>
            <w:tcW w:w="171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183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2153"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rPr>
                <w:b/>
                <w:color w:val="FFFFFF"/>
              </w:rPr>
            </w:pPr>
            <w:r>
              <w:rPr>
                <w:b/>
                <w:color w:val="FFFFFF"/>
              </w:rPr>
              <w:t>0</w:t>
            </w:r>
          </w:p>
        </w:tc>
      </w:tr>
      <w:tr w:rsidR="003E3172">
        <w:tc>
          <w:tcPr>
            <w:tcW w:w="340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2.Asliye Hukuk Mahkemesi</w:t>
            </w:r>
          </w:p>
        </w:tc>
        <w:tc>
          <w:tcPr>
            <w:tcW w:w="171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83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2153"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0</w:t>
            </w:r>
          </w:p>
        </w:tc>
      </w:tr>
      <w:tr w:rsidR="003E3172">
        <w:tc>
          <w:tcPr>
            <w:tcW w:w="340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Kadastro Mahkemesi</w:t>
            </w:r>
          </w:p>
        </w:tc>
        <w:tc>
          <w:tcPr>
            <w:tcW w:w="171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83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2153"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0</w:t>
            </w:r>
          </w:p>
        </w:tc>
      </w:tr>
      <w:tr w:rsidR="003E3172">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Sulh Hukuk Mahkemesi</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2153"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rPr>
                <w:b/>
                <w:color w:val="FFFFFF"/>
              </w:rPr>
            </w:pPr>
            <w:r>
              <w:rPr>
                <w:b/>
                <w:color w:val="FFFFFF"/>
              </w:rPr>
              <w:t>0</w:t>
            </w:r>
          </w:p>
        </w:tc>
      </w:tr>
      <w:tr w:rsidR="003E3172">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İcra Ceza Mahkemesi</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2153"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rPr>
                <w:b/>
                <w:color w:val="FFFFFF"/>
              </w:rPr>
            </w:pPr>
            <w:r>
              <w:rPr>
                <w:b/>
                <w:color w:val="FFFFFF"/>
              </w:rPr>
              <w:t>0</w:t>
            </w:r>
          </w:p>
        </w:tc>
      </w:tr>
      <w:tr w:rsidR="003E3172">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İcra Hukuk Mahkemesi</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2153"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rPr>
                <w:b/>
                <w:color w:val="FFFFFF"/>
              </w:rPr>
            </w:pPr>
            <w:r>
              <w:rPr>
                <w:b/>
                <w:color w:val="FFFFFF"/>
              </w:rPr>
              <w:t>0</w:t>
            </w:r>
          </w:p>
        </w:tc>
      </w:tr>
    </w:tbl>
    <w:p w:rsidR="003E3172" w:rsidRDefault="003E3172"/>
    <w:p w:rsidR="003E3172" w:rsidRDefault="002C758D">
      <w:pPr>
        <w:ind w:left="567" w:hanging="360"/>
        <w:jc w:val="both"/>
      </w:pPr>
      <w:r>
        <w:rPr>
          <w:b/>
          <w:color w:val="C00000"/>
        </w:rPr>
        <w:t>11. Temyiz ve İstinaf İncelemelerine Giden Dosya Sayıları</w:t>
      </w:r>
    </w:p>
    <w:p w:rsidR="003E3172" w:rsidRDefault="003E3172">
      <w:pPr>
        <w:ind w:left="567" w:hanging="360"/>
        <w:jc w:val="both"/>
        <w:rPr>
          <w:b/>
          <w:color w:val="C00000"/>
        </w:rPr>
      </w:pPr>
    </w:p>
    <w:tbl>
      <w:tblPr>
        <w:tblW w:w="92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83"/>
        <w:gridCol w:w="564"/>
        <w:gridCol w:w="851"/>
        <w:gridCol w:w="805"/>
        <w:gridCol w:w="1168"/>
        <w:gridCol w:w="959"/>
        <w:gridCol w:w="1279"/>
        <w:gridCol w:w="739"/>
      </w:tblGrid>
      <w:tr w:rsidR="003E3172">
        <w:tc>
          <w:tcPr>
            <w:tcW w:w="9247" w:type="dxa"/>
            <w:gridSpan w:val="8"/>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Temyiz İncelemesine Giden Dosya Bilgileri</w:t>
            </w:r>
          </w:p>
        </w:tc>
      </w:tr>
      <w:tr w:rsidR="003E3172">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sz w:val="20"/>
                <w:szCs w:val="20"/>
              </w:rPr>
            </w:pPr>
            <w:r>
              <w:rPr>
                <w:b/>
                <w:sz w:val="20"/>
                <w:szCs w:val="20"/>
              </w:rPr>
              <w:t>Mahkeme</w:t>
            </w:r>
          </w:p>
        </w:tc>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sz w:val="20"/>
                <w:szCs w:val="20"/>
              </w:rPr>
            </w:pPr>
            <w:r>
              <w:rPr>
                <w:b/>
                <w:sz w:val="20"/>
                <w:szCs w:val="20"/>
              </w:rPr>
              <w:t>Red</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sz w:val="20"/>
                <w:szCs w:val="20"/>
              </w:rPr>
            </w:pPr>
            <w:r>
              <w:rPr>
                <w:b/>
                <w:sz w:val="20"/>
                <w:szCs w:val="20"/>
              </w:rPr>
              <w:t>Onama</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sz w:val="20"/>
                <w:szCs w:val="20"/>
              </w:rPr>
            </w:pPr>
            <w:r>
              <w:rPr>
                <w:b/>
                <w:sz w:val="20"/>
                <w:szCs w:val="20"/>
              </w:rPr>
              <w:t>Bozma</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sz w:val="20"/>
                <w:szCs w:val="20"/>
              </w:rPr>
            </w:pPr>
            <w:r>
              <w:rPr>
                <w:b/>
                <w:sz w:val="20"/>
                <w:szCs w:val="20"/>
              </w:rPr>
              <w:t>Düzelterek</w:t>
            </w:r>
          </w:p>
          <w:p w:rsidR="003E3172" w:rsidRDefault="002C758D">
            <w:pPr>
              <w:jc w:val="center"/>
              <w:rPr>
                <w:b/>
                <w:sz w:val="20"/>
                <w:szCs w:val="20"/>
              </w:rPr>
            </w:pPr>
            <w:r>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sz w:val="20"/>
                <w:szCs w:val="20"/>
              </w:rPr>
            </w:pPr>
            <w:r>
              <w:rPr>
                <w:b/>
                <w:sz w:val="20"/>
                <w:szCs w:val="20"/>
              </w:rPr>
              <w:t>Geri</w:t>
            </w:r>
          </w:p>
          <w:p w:rsidR="003E3172" w:rsidRDefault="002C758D">
            <w:pPr>
              <w:jc w:val="center"/>
              <w:rPr>
                <w:b/>
                <w:sz w:val="20"/>
                <w:szCs w:val="20"/>
              </w:rPr>
            </w:pPr>
            <w:r>
              <w:rPr>
                <w:b/>
                <w:sz w:val="20"/>
                <w:szCs w:val="20"/>
              </w:rPr>
              <w:t>Çevirme</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color w:val="FFFFFF"/>
                <w:sz w:val="20"/>
                <w:szCs w:val="20"/>
              </w:rPr>
            </w:pPr>
            <w:r>
              <w:rPr>
                <w:b/>
                <w:sz w:val="20"/>
                <w:szCs w:val="20"/>
              </w:rPr>
              <w:t>Yargıtay’da</w:t>
            </w:r>
          </w:p>
        </w:tc>
        <w:tc>
          <w:tcPr>
            <w:tcW w:w="738"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rPr>
                <w:sz w:val="20"/>
                <w:szCs w:val="20"/>
              </w:rPr>
            </w:pPr>
            <w:r>
              <w:rPr>
                <w:b/>
                <w:color w:val="FFFFFF"/>
                <w:sz w:val="20"/>
                <w:szCs w:val="20"/>
              </w:rPr>
              <w:t>Giden</w:t>
            </w:r>
          </w:p>
        </w:tc>
      </w:tr>
      <w:tr w:rsidR="003E3172">
        <w:tc>
          <w:tcPr>
            <w:tcW w:w="288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Çankırı Ağır CezaMahkemesi</w:t>
            </w:r>
          </w:p>
        </w:tc>
        <w:tc>
          <w:tcPr>
            <w:tcW w:w="56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c>
          <w:tcPr>
            <w:tcW w:w="80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c>
          <w:tcPr>
            <w:tcW w:w="116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c>
          <w:tcPr>
            <w:tcW w:w="127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25</w:t>
            </w:r>
          </w:p>
        </w:tc>
        <w:tc>
          <w:tcPr>
            <w:tcW w:w="738"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rPr>
                <w:b/>
                <w:color w:val="FFFFFF"/>
              </w:rPr>
            </w:pPr>
            <w:r>
              <w:rPr>
                <w:b/>
                <w:color w:val="FFFFFF"/>
              </w:rPr>
              <w:t>27</w:t>
            </w:r>
          </w:p>
        </w:tc>
      </w:tr>
      <w:tr w:rsidR="003E3172">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1. Asliye Ceza Mahkemesi</w:t>
            </w:r>
          </w:p>
        </w:tc>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2</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13</w:t>
            </w:r>
          </w:p>
        </w:tc>
        <w:tc>
          <w:tcPr>
            <w:tcW w:w="738"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13</w:t>
            </w:r>
          </w:p>
        </w:tc>
      </w:tr>
      <w:tr w:rsidR="003E3172">
        <w:tc>
          <w:tcPr>
            <w:tcW w:w="2885"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r>
              <w:rPr>
                <w:sz w:val="22"/>
                <w:szCs w:val="22"/>
              </w:rPr>
              <w:t>2. Asliye Ceza Mahkemesi</w:t>
            </w:r>
          </w:p>
        </w:tc>
        <w:tc>
          <w:tcPr>
            <w:tcW w:w="564"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snapToGrid w:val="0"/>
              <w:jc w:val="center"/>
            </w:pPr>
            <w:r>
              <w:t>0</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snapToGrid w:val="0"/>
              <w:jc w:val="center"/>
            </w:pPr>
            <w:r>
              <w:t>3</w:t>
            </w:r>
          </w:p>
        </w:tc>
        <w:tc>
          <w:tcPr>
            <w:tcW w:w="803"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snapToGrid w:val="0"/>
              <w:jc w:val="center"/>
            </w:pPr>
            <w:r>
              <w:t>1</w:t>
            </w:r>
          </w:p>
        </w:tc>
        <w:tc>
          <w:tcPr>
            <w:tcW w:w="1168"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snapToGrid w:val="0"/>
              <w:jc w:val="center"/>
            </w:pPr>
            <w:r>
              <w:t>0</w:t>
            </w:r>
          </w:p>
        </w:tc>
        <w:tc>
          <w:tcPr>
            <w:tcW w:w="1279"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snapToGrid w:val="0"/>
              <w:jc w:val="center"/>
            </w:pPr>
            <w:r>
              <w:t>8</w:t>
            </w:r>
          </w:p>
        </w:tc>
        <w:tc>
          <w:tcPr>
            <w:tcW w:w="738"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12</w:t>
            </w:r>
          </w:p>
        </w:tc>
      </w:tr>
      <w:tr w:rsidR="003E3172">
        <w:trPr>
          <w:trHeight w:val="368"/>
        </w:trPr>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1.Asliye Hukuk Mahkemesi</w:t>
            </w:r>
          </w:p>
        </w:tc>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4</w:t>
            </w:r>
          </w:p>
        </w:tc>
        <w:tc>
          <w:tcPr>
            <w:tcW w:w="738"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6</w:t>
            </w:r>
          </w:p>
        </w:tc>
      </w:tr>
      <w:tr w:rsidR="003E3172">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r>
              <w:rPr>
                <w:sz w:val="22"/>
                <w:szCs w:val="22"/>
              </w:rPr>
              <w:t>2.Asliye Hukuk Mahkemesi</w:t>
            </w:r>
          </w:p>
        </w:tc>
        <w:tc>
          <w:tcPr>
            <w:tcW w:w="564"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0</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1</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w:t>
            </w:r>
          </w:p>
        </w:tc>
        <w:tc>
          <w:tcPr>
            <w:tcW w:w="127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3</w:t>
            </w:r>
          </w:p>
        </w:tc>
        <w:tc>
          <w:tcPr>
            <w:tcW w:w="738"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4</w:t>
            </w:r>
          </w:p>
        </w:tc>
      </w:tr>
      <w:tr w:rsidR="003E3172">
        <w:tc>
          <w:tcPr>
            <w:tcW w:w="288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Sulh Hukuk Mahkemesi</w:t>
            </w:r>
          </w:p>
        </w:tc>
        <w:tc>
          <w:tcPr>
            <w:tcW w:w="56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2</w:t>
            </w:r>
          </w:p>
        </w:tc>
        <w:tc>
          <w:tcPr>
            <w:tcW w:w="80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c>
          <w:tcPr>
            <w:tcW w:w="116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c>
          <w:tcPr>
            <w:tcW w:w="127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2</w:t>
            </w:r>
          </w:p>
        </w:tc>
        <w:tc>
          <w:tcPr>
            <w:tcW w:w="738"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4</w:t>
            </w:r>
          </w:p>
        </w:tc>
      </w:tr>
      <w:tr w:rsidR="003E3172">
        <w:trPr>
          <w:trHeight w:val="363"/>
        </w:trPr>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r>
              <w:rPr>
                <w:sz w:val="22"/>
                <w:szCs w:val="22"/>
              </w:rPr>
              <w:lastRenderedPageBreak/>
              <w:t>Kadastro Mahkemesi</w:t>
            </w:r>
          </w:p>
        </w:tc>
        <w:tc>
          <w:tcPr>
            <w:tcW w:w="564"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3E3172">
            <w:pPr>
              <w:snapToGrid w:val="0"/>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1</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3E3172">
            <w:pPr>
              <w:snapToGrid w:val="0"/>
              <w:jc w:val="cente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3E3172">
            <w:pPr>
              <w:snapToGrid w:val="0"/>
              <w:jc w:val="center"/>
            </w:pP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3E3172">
            <w:pPr>
              <w:snapToGrid w:val="0"/>
              <w:jc w:val="center"/>
            </w:pPr>
          </w:p>
        </w:tc>
        <w:tc>
          <w:tcPr>
            <w:tcW w:w="127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snapToGrid w:val="0"/>
              <w:jc w:val="center"/>
            </w:pPr>
            <w:r>
              <w:t>2</w:t>
            </w:r>
          </w:p>
        </w:tc>
        <w:tc>
          <w:tcPr>
            <w:tcW w:w="738"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3</w:t>
            </w:r>
          </w:p>
        </w:tc>
      </w:tr>
      <w:tr w:rsidR="003E3172">
        <w:tc>
          <w:tcPr>
            <w:tcW w:w="288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Sulh Ceza Hakimliği</w:t>
            </w:r>
          </w:p>
        </w:tc>
        <w:tc>
          <w:tcPr>
            <w:tcW w:w="56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80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116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127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w:t>
            </w:r>
          </w:p>
        </w:tc>
        <w:tc>
          <w:tcPr>
            <w:tcW w:w="738"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w:t>
            </w:r>
          </w:p>
        </w:tc>
      </w:tr>
      <w:tr w:rsidR="003E3172">
        <w:tc>
          <w:tcPr>
            <w:tcW w:w="288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İcra Ceza Mahkemesi</w:t>
            </w:r>
          </w:p>
        </w:tc>
        <w:tc>
          <w:tcPr>
            <w:tcW w:w="56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80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16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127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0</w:t>
            </w:r>
          </w:p>
        </w:tc>
        <w:tc>
          <w:tcPr>
            <w:tcW w:w="738"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0</w:t>
            </w:r>
          </w:p>
        </w:tc>
      </w:tr>
    </w:tbl>
    <w:p w:rsidR="003E3172" w:rsidRDefault="003E3172">
      <w:pPr>
        <w:jc w:val="both"/>
        <w:rPr>
          <w:color w:val="4F81BD"/>
        </w:rPr>
      </w:pPr>
    </w:p>
    <w:tbl>
      <w:tblPr>
        <w:tblW w:w="969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98"/>
        <w:gridCol w:w="514"/>
        <w:gridCol w:w="877"/>
        <w:gridCol w:w="877"/>
        <w:gridCol w:w="877"/>
        <w:gridCol w:w="890"/>
        <w:gridCol w:w="863"/>
        <w:gridCol w:w="23"/>
        <w:gridCol w:w="69"/>
        <w:gridCol w:w="961"/>
        <w:gridCol w:w="1243"/>
      </w:tblGrid>
      <w:tr w:rsidR="003E3172">
        <w:trPr>
          <w:trHeight w:val="232"/>
        </w:trPr>
        <w:tc>
          <w:tcPr>
            <w:tcW w:w="7501" w:type="dxa"/>
            <w:gridSpan w:val="9"/>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İstinaf İncelemesine Giden Dosya Bilgileri</w:t>
            </w:r>
          </w:p>
        </w:tc>
        <w:tc>
          <w:tcPr>
            <w:tcW w:w="2190"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3E3172">
            <w:pPr>
              <w:jc w:val="center"/>
              <w:rPr>
                <w:b/>
                <w:color w:val="FFFFFF"/>
              </w:rPr>
            </w:pPr>
          </w:p>
        </w:tc>
      </w:tr>
      <w:tr w:rsidR="003E3172">
        <w:trPr>
          <w:cantSplit/>
          <w:trHeight w:hRule="exact" w:val="2474"/>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sz w:val="22"/>
                <w:szCs w:val="22"/>
              </w:rPr>
            </w:pPr>
            <w:r>
              <w:rPr>
                <w:b/>
              </w:rPr>
              <w:t>Mahkeme</w:t>
            </w:r>
          </w:p>
        </w:tc>
        <w:tc>
          <w:tcPr>
            <w:tcW w:w="51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ind w:left="113" w:right="113"/>
              <w:jc w:val="center"/>
              <w:rPr>
                <w:b/>
                <w:sz w:val="22"/>
                <w:szCs w:val="22"/>
              </w:rPr>
            </w:pPr>
            <w:r>
              <w:rPr>
                <w:b/>
                <w:sz w:val="22"/>
                <w:szCs w:val="22"/>
              </w:rPr>
              <w:t>Başvurunun Reddi</w:t>
            </w:r>
          </w:p>
        </w:tc>
        <w:tc>
          <w:tcPr>
            <w:tcW w:w="87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ind w:left="113" w:right="113"/>
              <w:jc w:val="center"/>
              <w:rPr>
                <w:b/>
                <w:sz w:val="22"/>
                <w:szCs w:val="22"/>
              </w:rPr>
            </w:pPr>
            <w:r>
              <w:rPr>
                <w:b/>
                <w:sz w:val="22"/>
                <w:szCs w:val="22"/>
              </w:rPr>
              <w:t>Bozma</w:t>
            </w:r>
          </w:p>
        </w:tc>
        <w:tc>
          <w:tcPr>
            <w:tcW w:w="87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ind w:left="113" w:right="113"/>
              <w:jc w:val="center"/>
              <w:rPr>
                <w:b/>
                <w:sz w:val="22"/>
                <w:szCs w:val="22"/>
              </w:rPr>
            </w:pPr>
            <w:r>
              <w:rPr>
                <w:b/>
                <w:sz w:val="22"/>
                <w:szCs w:val="22"/>
              </w:rPr>
              <w:t>Esastan Red</w:t>
            </w:r>
          </w:p>
        </w:tc>
        <w:tc>
          <w:tcPr>
            <w:tcW w:w="87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ind w:left="113" w:right="113"/>
              <w:jc w:val="center"/>
              <w:rPr>
                <w:b/>
                <w:color w:val="FFFFFF"/>
              </w:rPr>
            </w:pPr>
            <w:r>
              <w:rPr>
                <w:b/>
                <w:sz w:val="22"/>
                <w:szCs w:val="22"/>
              </w:rPr>
              <w:t>Düzelterek Esas Hakkında</w:t>
            </w:r>
          </w:p>
        </w:tc>
        <w:tc>
          <w:tcPr>
            <w:tcW w:w="8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ind w:left="113" w:right="113"/>
              <w:jc w:val="center"/>
              <w:rPr>
                <w:b/>
                <w:sz w:val="22"/>
                <w:szCs w:val="22"/>
              </w:rPr>
            </w:pPr>
            <w:r>
              <w:rPr>
                <w:b/>
                <w:sz w:val="22"/>
                <w:szCs w:val="22"/>
              </w:rPr>
              <w:t>Duruşmadan Sonra Esas Hakkında Red</w:t>
            </w:r>
          </w:p>
        </w:tc>
        <w:tc>
          <w:tcPr>
            <w:tcW w:w="8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ind w:left="113" w:right="113"/>
              <w:jc w:val="center"/>
              <w:rPr>
                <w:sz w:val="22"/>
                <w:szCs w:val="22"/>
              </w:rPr>
            </w:pPr>
            <w:r>
              <w:rPr>
                <w:b/>
                <w:sz w:val="22"/>
                <w:szCs w:val="22"/>
              </w:rPr>
              <w:t>Duruşmadan Sonra Esas Hakkında Yeni Karar</w:t>
            </w:r>
          </w:p>
        </w:tc>
        <w:tc>
          <w:tcPr>
            <w:tcW w:w="1032"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ind w:left="113" w:right="113"/>
              <w:jc w:val="center"/>
              <w:rPr>
                <w:b/>
                <w:sz w:val="22"/>
                <w:szCs w:val="22"/>
              </w:rPr>
            </w:pPr>
            <w:r>
              <w:rPr>
                <w:b/>
                <w:sz w:val="22"/>
                <w:szCs w:val="22"/>
              </w:rPr>
              <w:t>Halen İncelemede</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32"/>
        </w:trPr>
        <w:tc>
          <w:tcPr>
            <w:tcW w:w="2502"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r>
              <w:rPr>
                <w:sz w:val="22"/>
                <w:szCs w:val="22"/>
              </w:rPr>
              <w:t>Çankırı Ağır Ceza Mahkemesi</w:t>
            </w:r>
          </w:p>
        </w:tc>
        <w:tc>
          <w:tcPr>
            <w:tcW w:w="513"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3E3172">
            <w:pPr>
              <w:snapToGrid w:val="0"/>
              <w:jc w:val="center"/>
            </w:pPr>
          </w:p>
        </w:tc>
        <w:tc>
          <w:tcPr>
            <w:tcW w:w="879"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3E3172">
            <w:pPr>
              <w:snapToGrid w:val="0"/>
              <w:jc w:val="center"/>
            </w:pPr>
          </w:p>
        </w:tc>
        <w:tc>
          <w:tcPr>
            <w:tcW w:w="879"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snapToGrid w:val="0"/>
              <w:jc w:val="center"/>
            </w:pPr>
            <w:r>
              <w:t>1</w:t>
            </w:r>
          </w:p>
        </w:tc>
        <w:tc>
          <w:tcPr>
            <w:tcW w:w="879"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3E3172">
            <w:pPr>
              <w:snapToGrid w:val="0"/>
              <w:jc w:val="center"/>
            </w:pPr>
          </w:p>
        </w:tc>
        <w:tc>
          <w:tcPr>
            <w:tcW w:w="892"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3E3172">
            <w:pPr>
              <w:snapToGrid w:val="0"/>
              <w:jc w:val="center"/>
            </w:pPr>
          </w:p>
        </w:tc>
        <w:tc>
          <w:tcPr>
            <w:tcW w:w="888" w:type="dxa"/>
            <w:gridSpan w:val="2"/>
            <w:tcBorders>
              <w:top w:val="single" w:sz="4" w:space="0" w:color="000000"/>
              <w:left w:val="single" w:sz="4" w:space="0" w:color="000000"/>
              <w:bottom w:val="single" w:sz="4" w:space="0" w:color="000000"/>
              <w:right w:val="single" w:sz="4" w:space="0" w:color="000000"/>
            </w:tcBorders>
            <w:shd w:val="pct5" w:color="auto" w:fill="auto"/>
          </w:tcPr>
          <w:p w:rsidR="003E3172" w:rsidRDefault="003E3172">
            <w:pPr>
              <w:snapToGrid w:val="0"/>
              <w:jc w:val="center"/>
              <w:rPr>
                <w:b/>
                <w:color w:val="FFFFFF"/>
              </w:rPr>
            </w:pPr>
          </w:p>
        </w:tc>
        <w:tc>
          <w:tcPr>
            <w:tcW w:w="1032" w:type="dxa"/>
            <w:gridSpan w:val="2"/>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snapToGrid w:val="0"/>
              <w:jc w:val="center"/>
              <w:rPr>
                <w:b/>
                <w:color w:val="111111"/>
              </w:rPr>
            </w:pPr>
            <w:r>
              <w:rPr>
                <w:b/>
                <w:color w:val="111111"/>
              </w:rPr>
              <w:t>65</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20"/>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1.Asliye Ceza Mahkemesi</w:t>
            </w:r>
          </w:p>
        </w:tc>
        <w:tc>
          <w:tcPr>
            <w:tcW w:w="51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30</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50</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16</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2</w:t>
            </w:r>
          </w:p>
        </w:tc>
        <w:tc>
          <w:tcPr>
            <w:tcW w:w="888"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rPr>
                <w:b/>
                <w:color w:val="000000" w:themeColor="text1"/>
              </w:rPr>
              <w:t>3</w:t>
            </w:r>
          </w:p>
        </w:tc>
        <w:tc>
          <w:tcPr>
            <w:tcW w:w="1032"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rPr>
                <w:b/>
                <w:color w:val="000000" w:themeColor="text1"/>
              </w:rPr>
              <w:t>93</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r>
      <w:tr w:rsidR="003E3172">
        <w:trPr>
          <w:trHeight w:val="220"/>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2. Asliye Ceza Mahkemesi</w:t>
            </w:r>
          </w:p>
        </w:tc>
        <w:tc>
          <w:tcPr>
            <w:tcW w:w="51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5</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888"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rPr>
                <w:color w:val="FFFFFF"/>
                <w:highlight w:val="black"/>
              </w:rPr>
              <w:t>0</w:t>
            </w:r>
          </w:p>
        </w:tc>
        <w:tc>
          <w:tcPr>
            <w:tcW w:w="1032"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rPr>
                <w:color w:val="FFFFFF"/>
                <w:highlight w:val="black"/>
              </w:rPr>
              <w:t>90</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2. Asliye Ceza Mahkemesi</w:t>
            </w:r>
          </w:p>
        </w:tc>
      </w:tr>
      <w:tr w:rsidR="003E3172">
        <w:trPr>
          <w:trHeight w:val="220"/>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rPr>
                <w:sz w:val="22"/>
                <w:szCs w:val="22"/>
              </w:rPr>
            </w:pPr>
            <w:r>
              <w:rPr>
                <w:sz w:val="22"/>
                <w:szCs w:val="22"/>
              </w:rPr>
              <w:t>Sulh Ceza Hakimliği</w:t>
            </w:r>
          </w:p>
        </w:tc>
        <w:tc>
          <w:tcPr>
            <w:tcW w:w="51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rPr>
                <w:b/>
                <w:color w:val="FFFFFF"/>
              </w:rPr>
            </w:pPr>
            <w:r>
              <w:rPr>
                <w:b/>
                <w:color w:val="FFFFFF"/>
              </w:rPr>
              <w:t>-</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rPr>
                <w:b/>
                <w:color w:val="000000"/>
              </w:rPr>
            </w:pPr>
            <w:r>
              <w:rPr>
                <w:b/>
                <w:color w:val="000000"/>
              </w:rPr>
              <w:t>-</w:t>
            </w:r>
          </w:p>
        </w:tc>
        <w:tc>
          <w:tcPr>
            <w:tcW w:w="2282" w:type="dxa"/>
            <w:gridSpan w:val="4"/>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rPr>
                <w:b/>
                <w:color w:val="000000"/>
              </w:rPr>
            </w:pPr>
            <w:r>
              <w:rPr>
                <w:b/>
                <w:color w:val="000000"/>
              </w:rPr>
              <w:t>-</w:t>
            </w:r>
          </w:p>
        </w:tc>
      </w:tr>
    </w:tbl>
    <w:p w:rsidR="003E3172" w:rsidRDefault="003E3172">
      <w:pPr>
        <w:jc w:val="both"/>
        <w:rPr>
          <w:b/>
          <w:bCs/>
          <w:i/>
          <w:iCs/>
          <w:color w:val="0000CC"/>
        </w:rPr>
      </w:pPr>
    </w:p>
    <w:tbl>
      <w:tblPr>
        <w:tblpPr w:leftFromText="141" w:rightFromText="141" w:vertAnchor="text" w:horzAnchor="margin" w:tblpY="166"/>
        <w:tblW w:w="9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07"/>
        <w:gridCol w:w="636"/>
        <w:gridCol w:w="1121"/>
        <w:gridCol w:w="817"/>
        <w:gridCol w:w="911"/>
        <w:gridCol w:w="913"/>
        <w:gridCol w:w="1049"/>
        <w:gridCol w:w="40"/>
        <w:gridCol w:w="865"/>
        <w:gridCol w:w="222"/>
      </w:tblGrid>
      <w:tr w:rsidR="003E3172">
        <w:trPr>
          <w:trHeight w:val="263"/>
        </w:trPr>
        <w:tc>
          <w:tcPr>
            <w:tcW w:w="8593" w:type="dxa"/>
            <w:gridSpan w:val="8"/>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jc w:val="center"/>
              <w:rPr>
                <w:b/>
                <w:color w:val="FFFFFF"/>
              </w:rPr>
            </w:pPr>
            <w:r>
              <w:rPr>
                <w:b/>
                <w:color w:val="FFFFFF"/>
              </w:rPr>
              <w:t>İstinaf İncelemesine Giden Dosya Bilgileri</w:t>
            </w:r>
          </w:p>
        </w:tc>
        <w:tc>
          <w:tcPr>
            <w:tcW w:w="1087"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3E3172">
            <w:pPr>
              <w:jc w:val="center"/>
              <w:rPr>
                <w:b/>
                <w:color w:val="FFFFFF"/>
              </w:rPr>
            </w:pPr>
          </w:p>
        </w:tc>
      </w:tr>
      <w:tr w:rsidR="003E3172">
        <w:trPr>
          <w:cantSplit/>
          <w:trHeight w:hRule="exact" w:val="2907"/>
        </w:trPr>
        <w:tc>
          <w:tcPr>
            <w:tcW w:w="3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sz w:val="22"/>
                <w:szCs w:val="22"/>
              </w:rPr>
            </w:pPr>
            <w:r>
              <w:rPr>
                <w:b/>
              </w:rPr>
              <w:t>Mahkeme</w:t>
            </w:r>
          </w:p>
        </w:tc>
        <w:tc>
          <w:tcPr>
            <w:tcW w:w="63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ind w:left="113" w:right="113"/>
              <w:jc w:val="center"/>
              <w:rPr>
                <w:b/>
              </w:rPr>
            </w:pPr>
            <w:r>
              <w:rPr>
                <w:b/>
              </w:rPr>
              <w:t>Başvurunun Reddi</w:t>
            </w:r>
          </w:p>
        </w:tc>
        <w:tc>
          <w:tcPr>
            <w:tcW w:w="112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ind w:left="113" w:right="113"/>
              <w:jc w:val="center"/>
              <w:rPr>
                <w:b/>
                <w:sz w:val="22"/>
                <w:szCs w:val="22"/>
              </w:rPr>
            </w:pPr>
            <w:r>
              <w:rPr>
                <w:b/>
                <w:sz w:val="22"/>
                <w:szCs w:val="22"/>
              </w:rPr>
              <w:t>Kararın Kaldırılarak Dosyanın İlk Derece Mahkemesine Gönderilmesi</w:t>
            </w:r>
          </w:p>
        </w:tc>
        <w:tc>
          <w:tcPr>
            <w:tcW w:w="81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ind w:left="113" w:right="113"/>
              <w:jc w:val="center"/>
              <w:rPr>
                <w:b/>
              </w:rPr>
            </w:pPr>
            <w:r>
              <w:rPr>
                <w:b/>
              </w:rPr>
              <w:t>Esastan Red</w:t>
            </w:r>
          </w:p>
        </w:tc>
        <w:tc>
          <w:tcPr>
            <w:tcW w:w="91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ind w:left="113" w:right="113"/>
              <w:jc w:val="center"/>
              <w:rPr>
                <w:b/>
                <w:color w:val="FFFFFF"/>
              </w:rPr>
            </w:pPr>
            <w:r>
              <w:rPr>
                <w:b/>
              </w:rPr>
              <w:t>Düzelterek Yeniden Esas Hakkında</w:t>
            </w:r>
          </w:p>
        </w:tc>
        <w:tc>
          <w:tcPr>
            <w:tcW w:w="91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ind w:left="113" w:right="113"/>
              <w:jc w:val="center"/>
              <w:rPr>
                <w:b/>
              </w:rPr>
            </w:pPr>
            <w:r>
              <w:rPr>
                <w:b/>
              </w:rPr>
              <w:t>Duruşmasız Yeniden Esas Hakkında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ind w:left="113" w:right="113"/>
              <w:jc w:val="center"/>
              <w:rPr>
                <w:b/>
              </w:rPr>
            </w:pPr>
            <w:r>
              <w:rPr>
                <w:b/>
              </w:rPr>
              <w:t>Duruşmalı Yeniden Esas Hakkında</w:t>
            </w:r>
          </w:p>
        </w:tc>
        <w:tc>
          <w:tcPr>
            <w:tcW w:w="905"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ind w:left="113" w:right="113"/>
              <w:jc w:val="center"/>
              <w:rPr>
                <w:b/>
              </w:rPr>
            </w:pPr>
            <w:r>
              <w:rPr>
                <w:b/>
              </w:rPr>
              <w:t>Halen İncelemede</w:t>
            </w:r>
          </w:p>
        </w:tc>
        <w:tc>
          <w:tcPr>
            <w:tcW w:w="2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540"/>
        </w:trPr>
        <w:tc>
          <w:tcPr>
            <w:tcW w:w="3106"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r>
              <w:rPr>
                <w:sz w:val="22"/>
                <w:szCs w:val="22"/>
              </w:rPr>
              <w:t>Çankırı Ağır Ceza Mahkemesi</w:t>
            </w:r>
          </w:p>
        </w:tc>
        <w:tc>
          <w:tcPr>
            <w:tcW w:w="636"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3E3172">
            <w:pPr>
              <w:snapToGrid w:val="0"/>
              <w:jc w:val="center"/>
            </w:pPr>
          </w:p>
        </w:tc>
        <w:tc>
          <w:tcPr>
            <w:tcW w:w="1121"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3E3172">
            <w:pPr>
              <w:snapToGrid w:val="0"/>
              <w:jc w:val="center"/>
            </w:pPr>
          </w:p>
        </w:tc>
        <w:tc>
          <w:tcPr>
            <w:tcW w:w="817"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1</w:t>
            </w:r>
          </w:p>
        </w:tc>
        <w:tc>
          <w:tcPr>
            <w:tcW w:w="911"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3E3172">
            <w:pPr>
              <w:snapToGrid w:val="0"/>
              <w:jc w:val="center"/>
            </w:pPr>
          </w:p>
        </w:tc>
        <w:tc>
          <w:tcPr>
            <w:tcW w:w="913"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3E3172">
            <w:pPr>
              <w:snapToGrid w:val="0"/>
              <w:jc w:val="center"/>
              <w:rPr>
                <w:b/>
                <w:color w:val="FFFFFF"/>
              </w:rPr>
            </w:pPr>
          </w:p>
        </w:tc>
        <w:tc>
          <w:tcPr>
            <w:tcW w:w="1049"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3E3172">
            <w:pPr>
              <w:snapToGrid w:val="0"/>
              <w:jc w:val="center"/>
              <w:rPr>
                <w:b/>
                <w:color w:val="FFFFFF"/>
              </w:rPr>
            </w:pPr>
          </w:p>
        </w:tc>
        <w:tc>
          <w:tcPr>
            <w:tcW w:w="905" w:type="dxa"/>
            <w:gridSpan w:val="2"/>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snapToGrid w:val="0"/>
              <w:jc w:val="center"/>
              <w:rPr>
                <w:b/>
                <w:color w:val="111111"/>
              </w:rPr>
            </w:pPr>
            <w:r>
              <w:rPr>
                <w:b/>
                <w:color w:val="111111"/>
              </w:rPr>
              <w:t>65</w:t>
            </w:r>
          </w:p>
        </w:tc>
        <w:tc>
          <w:tcPr>
            <w:tcW w:w="2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540"/>
        </w:trPr>
        <w:tc>
          <w:tcPr>
            <w:tcW w:w="3106"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r>
              <w:rPr>
                <w:sz w:val="22"/>
                <w:szCs w:val="22"/>
              </w:rPr>
              <w:t>1. Asliye Ceza Mahkemesi</w:t>
            </w:r>
          </w:p>
        </w:tc>
        <w:tc>
          <w:tcPr>
            <w:tcW w:w="636"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0</w:t>
            </w:r>
          </w:p>
        </w:tc>
        <w:tc>
          <w:tcPr>
            <w:tcW w:w="1121"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30</w:t>
            </w:r>
          </w:p>
        </w:tc>
        <w:tc>
          <w:tcPr>
            <w:tcW w:w="817"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50</w:t>
            </w:r>
          </w:p>
        </w:tc>
        <w:tc>
          <w:tcPr>
            <w:tcW w:w="911"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16</w:t>
            </w:r>
          </w:p>
        </w:tc>
        <w:tc>
          <w:tcPr>
            <w:tcW w:w="913"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rPr>
                <w:b/>
                <w:color w:val="000000" w:themeColor="text1"/>
              </w:rPr>
              <w:t>2</w:t>
            </w:r>
          </w:p>
        </w:tc>
        <w:tc>
          <w:tcPr>
            <w:tcW w:w="1049"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snapToGrid w:val="0"/>
              <w:jc w:val="center"/>
            </w:pPr>
            <w:r>
              <w:rPr>
                <w:b/>
                <w:color w:val="000000" w:themeColor="text1"/>
              </w:rPr>
              <w:t>3</w:t>
            </w:r>
          </w:p>
        </w:tc>
        <w:tc>
          <w:tcPr>
            <w:tcW w:w="905" w:type="dxa"/>
            <w:gridSpan w:val="2"/>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snapToGrid w:val="0"/>
              <w:jc w:val="center"/>
            </w:pPr>
            <w:r>
              <w:rPr>
                <w:b/>
                <w:color w:val="000000" w:themeColor="text1"/>
              </w:rPr>
              <w:t>93</w:t>
            </w:r>
          </w:p>
        </w:tc>
        <w:tc>
          <w:tcPr>
            <w:tcW w:w="2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540"/>
        </w:trPr>
        <w:tc>
          <w:tcPr>
            <w:tcW w:w="3106"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r>
              <w:rPr>
                <w:sz w:val="22"/>
                <w:szCs w:val="22"/>
              </w:rPr>
              <w:t>1. Asliye Hukuk Mahkemesi</w:t>
            </w:r>
          </w:p>
        </w:tc>
        <w:tc>
          <w:tcPr>
            <w:tcW w:w="636"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3</w:t>
            </w:r>
          </w:p>
        </w:tc>
        <w:tc>
          <w:tcPr>
            <w:tcW w:w="1121"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1</w:t>
            </w:r>
          </w:p>
        </w:tc>
        <w:tc>
          <w:tcPr>
            <w:tcW w:w="817"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16</w:t>
            </w:r>
          </w:p>
        </w:tc>
        <w:tc>
          <w:tcPr>
            <w:tcW w:w="911"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10</w:t>
            </w:r>
          </w:p>
        </w:tc>
        <w:tc>
          <w:tcPr>
            <w:tcW w:w="913"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3E3172">
            <w:pPr>
              <w:snapToGrid w:val="0"/>
              <w:jc w:val="center"/>
              <w:rPr>
                <w:b/>
                <w:color w:val="FFFFFF"/>
              </w:rPr>
            </w:pPr>
          </w:p>
        </w:tc>
        <w:tc>
          <w:tcPr>
            <w:tcW w:w="1049"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3E3172">
            <w:pPr>
              <w:snapToGrid w:val="0"/>
              <w:jc w:val="center"/>
              <w:rPr>
                <w:b/>
                <w:color w:val="FFFFFF"/>
              </w:rPr>
            </w:pPr>
          </w:p>
        </w:tc>
        <w:tc>
          <w:tcPr>
            <w:tcW w:w="905" w:type="dxa"/>
            <w:gridSpan w:val="2"/>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snapToGrid w:val="0"/>
              <w:jc w:val="center"/>
            </w:pPr>
            <w:r>
              <w:rPr>
                <w:b/>
                <w:color w:val="111111"/>
              </w:rPr>
              <w:t>94</w:t>
            </w:r>
          </w:p>
        </w:tc>
        <w:tc>
          <w:tcPr>
            <w:tcW w:w="2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540"/>
        </w:trPr>
        <w:tc>
          <w:tcPr>
            <w:tcW w:w="3106"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r>
              <w:rPr>
                <w:sz w:val="22"/>
                <w:szCs w:val="22"/>
              </w:rPr>
              <w:t>2.Asliye Hukuk Mahkemesi</w:t>
            </w:r>
          </w:p>
        </w:tc>
        <w:tc>
          <w:tcPr>
            <w:tcW w:w="636"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2</w:t>
            </w:r>
          </w:p>
        </w:tc>
        <w:tc>
          <w:tcPr>
            <w:tcW w:w="1121"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0</w:t>
            </w:r>
          </w:p>
        </w:tc>
        <w:tc>
          <w:tcPr>
            <w:tcW w:w="817"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2</w:t>
            </w:r>
          </w:p>
        </w:tc>
        <w:tc>
          <w:tcPr>
            <w:tcW w:w="911"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0</w:t>
            </w:r>
          </w:p>
        </w:tc>
        <w:tc>
          <w:tcPr>
            <w:tcW w:w="913"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3E3172">
            <w:pPr>
              <w:snapToGrid w:val="0"/>
              <w:jc w:val="center"/>
              <w:rPr>
                <w:b/>
                <w:color w:val="FFFFFF"/>
              </w:rPr>
            </w:pPr>
          </w:p>
        </w:tc>
        <w:tc>
          <w:tcPr>
            <w:tcW w:w="1049"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3E3172">
            <w:pPr>
              <w:snapToGrid w:val="0"/>
              <w:jc w:val="center"/>
              <w:rPr>
                <w:b/>
                <w:color w:val="FFFFFF"/>
              </w:rPr>
            </w:pPr>
          </w:p>
        </w:tc>
        <w:tc>
          <w:tcPr>
            <w:tcW w:w="905" w:type="dxa"/>
            <w:gridSpan w:val="2"/>
            <w:tcBorders>
              <w:top w:val="single" w:sz="4" w:space="0" w:color="000000"/>
              <w:left w:val="single" w:sz="4" w:space="0" w:color="000000"/>
              <w:bottom w:val="single" w:sz="4" w:space="0" w:color="000000"/>
              <w:right w:val="single" w:sz="4" w:space="0" w:color="000000"/>
            </w:tcBorders>
            <w:shd w:val="pct5" w:color="auto" w:fill="auto"/>
          </w:tcPr>
          <w:p w:rsidR="003E3172" w:rsidRDefault="003E3172">
            <w:pPr>
              <w:snapToGrid w:val="0"/>
              <w:jc w:val="center"/>
              <w:rPr>
                <w:b/>
                <w:color w:val="111111"/>
              </w:rPr>
            </w:pPr>
          </w:p>
        </w:tc>
        <w:tc>
          <w:tcPr>
            <w:tcW w:w="2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540"/>
        </w:trPr>
        <w:tc>
          <w:tcPr>
            <w:tcW w:w="3106"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r>
              <w:rPr>
                <w:sz w:val="22"/>
                <w:szCs w:val="22"/>
              </w:rPr>
              <w:t>Sulh Hukuk Mahkemesi</w:t>
            </w:r>
          </w:p>
        </w:tc>
        <w:tc>
          <w:tcPr>
            <w:tcW w:w="636"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3</w:t>
            </w:r>
          </w:p>
        </w:tc>
        <w:tc>
          <w:tcPr>
            <w:tcW w:w="1121"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5</w:t>
            </w:r>
          </w:p>
        </w:tc>
        <w:tc>
          <w:tcPr>
            <w:tcW w:w="817"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0</w:t>
            </w:r>
          </w:p>
        </w:tc>
        <w:tc>
          <w:tcPr>
            <w:tcW w:w="911"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rPr>
                <w:color w:val="000000"/>
              </w:rPr>
              <w:t>0</w:t>
            </w:r>
          </w:p>
        </w:tc>
        <w:tc>
          <w:tcPr>
            <w:tcW w:w="913"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rPr>
                <w:b/>
                <w:color w:val="000000"/>
              </w:rPr>
              <w:t>0</w:t>
            </w:r>
          </w:p>
        </w:tc>
        <w:tc>
          <w:tcPr>
            <w:tcW w:w="1049"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snapToGrid w:val="0"/>
              <w:jc w:val="center"/>
            </w:pPr>
            <w:r>
              <w:rPr>
                <w:b/>
                <w:color w:val="000000"/>
              </w:rPr>
              <w:t>0</w:t>
            </w:r>
          </w:p>
        </w:tc>
        <w:tc>
          <w:tcPr>
            <w:tcW w:w="905" w:type="dxa"/>
            <w:gridSpan w:val="2"/>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snapToGrid w:val="0"/>
              <w:jc w:val="center"/>
            </w:pPr>
            <w:r>
              <w:rPr>
                <w:b/>
                <w:color w:val="111111"/>
              </w:rPr>
              <w:t>13</w:t>
            </w:r>
          </w:p>
        </w:tc>
        <w:tc>
          <w:tcPr>
            <w:tcW w:w="2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540"/>
        </w:trPr>
        <w:tc>
          <w:tcPr>
            <w:tcW w:w="3106"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r>
              <w:rPr>
                <w:sz w:val="22"/>
                <w:szCs w:val="22"/>
              </w:rPr>
              <w:t>Kadastro Mahkemesi</w:t>
            </w:r>
          </w:p>
        </w:tc>
        <w:tc>
          <w:tcPr>
            <w:tcW w:w="636"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0</w:t>
            </w:r>
          </w:p>
        </w:tc>
        <w:tc>
          <w:tcPr>
            <w:tcW w:w="1121"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4</w:t>
            </w:r>
          </w:p>
        </w:tc>
        <w:tc>
          <w:tcPr>
            <w:tcW w:w="817"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0</w:t>
            </w:r>
          </w:p>
        </w:tc>
        <w:tc>
          <w:tcPr>
            <w:tcW w:w="911"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0</w:t>
            </w:r>
          </w:p>
        </w:tc>
        <w:tc>
          <w:tcPr>
            <w:tcW w:w="913"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rPr>
                <w:b/>
                <w:color w:val="000000"/>
              </w:rPr>
              <w:t>0</w:t>
            </w:r>
          </w:p>
        </w:tc>
        <w:tc>
          <w:tcPr>
            <w:tcW w:w="1049"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snapToGrid w:val="0"/>
              <w:jc w:val="center"/>
            </w:pPr>
            <w:r>
              <w:rPr>
                <w:b/>
                <w:color w:val="000000"/>
              </w:rPr>
              <w:t>0</w:t>
            </w:r>
          </w:p>
        </w:tc>
        <w:tc>
          <w:tcPr>
            <w:tcW w:w="905" w:type="dxa"/>
            <w:gridSpan w:val="2"/>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snapToGrid w:val="0"/>
              <w:jc w:val="center"/>
            </w:pPr>
            <w:r>
              <w:rPr>
                <w:b/>
                <w:color w:val="111111"/>
              </w:rPr>
              <w:t>4</w:t>
            </w:r>
          </w:p>
        </w:tc>
        <w:tc>
          <w:tcPr>
            <w:tcW w:w="2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540"/>
        </w:trPr>
        <w:tc>
          <w:tcPr>
            <w:tcW w:w="3106"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r>
              <w:rPr>
                <w:sz w:val="22"/>
                <w:szCs w:val="22"/>
              </w:rPr>
              <w:lastRenderedPageBreak/>
              <w:t>İcra Ceza Mahkemesi</w:t>
            </w:r>
          </w:p>
        </w:tc>
        <w:tc>
          <w:tcPr>
            <w:tcW w:w="636"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3</w:t>
            </w:r>
          </w:p>
        </w:tc>
        <w:tc>
          <w:tcPr>
            <w:tcW w:w="1121"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0</w:t>
            </w:r>
          </w:p>
        </w:tc>
        <w:tc>
          <w:tcPr>
            <w:tcW w:w="817"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0</w:t>
            </w:r>
          </w:p>
        </w:tc>
        <w:tc>
          <w:tcPr>
            <w:tcW w:w="911"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t>0</w:t>
            </w:r>
          </w:p>
        </w:tc>
        <w:tc>
          <w:tcPr>
            <w:tcW w:w="913"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snapToGrid w:val="0"/>
              <w:jc w:val="center"/>
            </w:pPr>
            <w:r>
              <w:rPr>
                <w:b/>
                <w:color w:val="000000"/>
              </w:rPr>
              <w:t>0</w:t>
            </w:r>
          </w:p>
        </w:tc>
        <w:tc>
          <w:tcPr>
            <w:tcW w:w="1049"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snapToGrid w:val="0"/>
              <w:jc w:val="center"/>
            </w:pPr>
            <w:r>
              <w:rPr>
                <w:b/>
                <w:color w:val="000000"/>
              </w:rPr>
              <w:t>0</w:t>
            </w:r>
          </w:p>
        </w:tc>
        <w:tc>
          <w:tcPr>
            <w:tcW w:w="905" w:type="dxa"/>
            <w:gridSpan w:val="2"/>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snapToGrid w:val="0"/>
              <w:jc w:val="center"/>
            </w:pPr>
            <w:r>
              <w:rPr>
                <w:b/>
                <w:color w:val="000000"/>
              </w:rPr>
              <w:t>19</w:t>
            </w:r>
          </w:p>
        </w:tc>
        <w:tc>
          <w:tcPr>
            <w:tcW w:w="2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bl>
    <w:p w:rsidR="003E3172" w:rsidRDefault="003E3172">
      <w:pPr>
        <w:jc w:val="both"/>
        <w:rPr>
          <w:color w:val="CC0000"/>
        </w:rPr>
      </w:pPr>
    </w:p>
    <w:p w:rsidR="003E3172" w:rsidRDefault="003E3172">
      <w:pPr>
        <w:jc w:val="both"/>
        <w:rPr>
          <w:b/>
          <w:bCs/>
          <w:i/>
          <w:iCs/>
          <w:color w:val="0000CC"/>
        </w:rPr>
      </w:pPr>
    </w:p>
    <w:p w:rsidR="003E3172" w:rsidRDefault="003E3172">
      <w:pPr>
        <w:jc w:val="both"/>
        <w:rPr>
          <w:color w:val="CC0000"/>
        </w:rPr>
      </w:pPr>
    </w:p>
    <w:p w:rsidR="003E3172" w:rsidRDefault="002C758D">
      <w:pPr>
        <w:ind w:left="567" w:hanging="360"/>
        <w:jc w:val="both"/>
      </w:pPr>
      <w:r>
        <w:rPr>
          <w:b/>
          <w:color w:val="C00000"/>
        </w:rPr>
        <w:t xml:space="preserve">12. Mahkemelerdeki Dava ve Suç Türlerine Göre Davaların Ortalama Bitirilme Süreleri </w:t>
      </w:r>
    </w:p>
    <w:p w:rsidR="003E3172" w:rsidRDefault="003E3172">
      <w:pPr>
        <w:jc w:val="both"/>
        <w:rPr>
          <w:b/>
          <w:color w:val="4F81BD"/>
        </w:rPr>
      </w:pPr>
    </w:p>
    <w:tbl>
      <w:tblPr>
        <w:tblW w:w="90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2"/>
        <w:gridCol w:w="4252"/>
        <w:gridCol w:w="4232"/>
      </w:tblGrid>
      <w:tr w:rsidR="003E317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ind w:left="360"/>
              <w:jc w:val="center"/>
            </w:pPr>
            <w:r>
              <w:rPr>
                <w:b/>
                <w:color w:val="FFFFFF"/>
              </w:rPr>
              <w:t>Çankırı Ağır Ceza Mahkemesi</w:t>
            </w:r>
          </w:p>
          <w:p w:rsidR="003E3172" w:rsidRDefault="002C758D">
            <w:pPr>
              <w:tabs>
                <w:tab w:val="left" w:pos="360"/>
              </w:tabs>
              <w:ind w:left="360"/>
              <w:jc w:val="center"/>
              <w:rPr>
                <w:b/>
                <w:color w:val="FFFFFF"/>
              </w:rPr>
            </w:pPr>
            <w:r>
              <w:rPr>
                <w:b/>
                <w:color w:val="FFFFFF"/>
              </w:rPr>
              <w:t>En Çok Karşılaşılan 20 Dava Türüne Göre Davaların Bitirilme Süreleri Ortalaması</w:t>
            </w:r>
          </w:p>
        </w:tc>
      </w:tr>
      <w:tr w:rsidR="003E3172">
        <w:trPr>
          <w:trHeight w:val="283"/>
        </w:trPr>
        <w:tc>
          <w:tcPr>
            <w:tcW w:w="4774"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Dava Türü</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Ortala Bitirilme Süresi (Gün)</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Çocuğun Nitelikli Cinsel İstismarı</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122</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5809 Sayılı Yasaya Muhalefet</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107</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3</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Kasten Yaralama Neticesinde Ölüme Neden Olma</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336</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pPr>
            <w:r>
              <w:t>Ruhsatsız Ateşli Silahlarla Mermileri Satın Alma veya Taşıma veya Bulundurma</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565</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5</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Zimmet</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634</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Mala Zarar Verme</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189</w:t>
            </w:r>
          </w:p>
        </w:tc>
      </w:tr>
      <w:tr w:rsidR="003E3172">
        <w:trPr>
          <w:trHeight w:val="694"/>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7</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pPr>
            <w:r>
              <w:t>Terörizmin Finansmanının Önlenmesi Hakkındaki Kanuna Muhalefet</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1245</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8</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 xml:space="preserve">Kasten Öldürme </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502</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9</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pPr>
            <w:r>
              <w:t>Uyuşturucu veya Uyarıcı Madde Ticareti Yapma veya Sağlama</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189</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10</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 xml:space="preserve">İhaleye Fesat Karıştırmak </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278</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11</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 xml:space="preserve">Çocuğun Cinsel İstismarı </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150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 xml:space="preserve">Dolandırıcılık </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253</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13</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Silahlı Terör Örgütüne Üye Olma</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263</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pPr>
            <w:r>
              <w:t>Kişinin, kendisini kamu görevlisi veya banka,sigorta,kredi kurumlarının çalışanı olarak tanıtması veya bu kurumlarla ilişkili olduğunu söylemesi suretiyle dolandırıcılık</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390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15</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pPr>
            <w:r>
              <w:t>Kişinin Alğılama Yeteneğinin Zayıflığından Yararlanmak Suretiyle Dolandırıcılık</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329</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pPr>
            <w:r>
              <w:t>Bilişim Sistemleri Banka veya Kredi Kurumlarının Araç Olarak Kullanılması Suretiyle Dolandırıcılık</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240</w:t>
            </w:r>
          </w:p>
        </w:tc>
      </w:tr>
      <w:tr w:rsidR="003E3172">
        <w:trPr>
          <w:trHeight w:val="675"/>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17</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pPr>
            <w:r>
              <w:t>Kamu Görevlisinin Resmi Belgede Sahteciliği</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578</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18</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pPr>
            <w:r>
              <w:t>Kişiyi Hürriyetinden Yoksun Kılma</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196</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19</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pPr>
            <w:r>
              <w:t>Silahlı Terör Örgütü Kurma veya Yönetme</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373</w:t>
            </w:r>
          </w:p>
        </w:tc>
      </w:tr>
      <w:tr w:rsidR="003E3172">
        <w:trPr>
          <w:trHeight w:val="396"/>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lastRenderedPageBreak/>
              <w:t>20</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pPr>
            <w:r>
              <w:t>Örgüte Bilerek İsteyerek Yardım Etme</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1245</w:t>
            </w:r>
          </w:p>
        </w:tc>
      </w:tr>
    </w:tbl>
    <w:p w:rsidR="003E3172" w:rsidRDefault="003E3172">
      <w:pPr>
        <w:jc w:val="both"/>
        <w:rPr>
          <w:b/>
          <w:bCs/>
          <w:i/>
          <w:iCs/>
          <w:color w:val="0000CC"/>
        </w:rPr>
      </w:pPr>
    </w:p>
    <w:p w:rsidR="003E3172" w:rsidRDefault="003E3172">
      <w:pPr>
        <w:jc w:val="both"/>
        <w:rPr>
          <w:b/>
          <w:bCs/>
          <w:i/>
          <w:iCs/>
          <w:color w:val="0000CC"/>
        </w:rPr>
      </w:pPr>
    </w:p>
    <w:p w:rsidR="003E3172" w:rsidRDefault="003E3172">
      <w:pPr>
        <w:jc w:val="both"/>
        <w:rPr>
          <w:b/>
          <w:bCs/>
          <w:i/>
          <w:iCs/>
          <w:color w:val="0000CC"/>
        </w:rPr>
      </w:pPr>
    </w:p>
    <w:p w:rsidR="003E3172" w:rsidRDefault="003E3172">
      <w:pPr>
        <w:jc w:val="both"/>
        <w:rPr>
          <w:b/>
          <w:bCs/>
          <w:i/>
          <w:iCs/>
          <w:color w:val="0000CC"/>
        </w:rPr>
      </w:pPr>
    </w:p>
    <w:tbl>
      <w:tblPr>
        <w:tblW w:w="90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2"/>
        <w:gridCol w:w="4252"/>
        <w:gridCol w:w="4232"/>
      </w:tblGrid>
      <w:tr w:rsidR="003E317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ind w:left="360"/>
              <w:jc w:val="center"/>
            </w:pPr>
            <w:r>
              <w:rPr>
                <w:b/>
                <w:color w:val="FFFFFF"/>
              </w:rPr>
              <w:t>1. Asliye Ceza Mahkemesi</w:t>
            </w:r>
          </w:p>
          <w:p w:rsidR="003E3172" w:rsidRDefault="002C758D">
            <w:pPr>
              <w:tabs>
                <w:tab w:val="left" w:pos="360"/>
              </w:tabs>
              <w:ind w:left="360"/>
              <w:jc w:val="center"/>
            </w:pPr>
            <w:r>
              <w:rPr>
                <w:b/>
                <w:color w:val="FFFFFF"/>
              </w:rPr>
              <w:t>En Çok Karşılaşılan 20 Dava Türüne Göre Davaların Bitirilme Süreleri Ortalaması</w:t>
            </w:r>
          </w:p>
          <w:p w:rsidR="003E3172" w:rsidRDefault="003E3172">
            <w:pPr>
              <w:tabs>
                <w:tab w:val="left" w:pos="360"/>
              </w:tabs>
              <w:ind w:left="360"/>
              <w:jc w:val="center"/>
              <w:rPr>
                <w:b/>
                <w:color w:val="FFFFFF"/>
              </w:rPr>
            </w:pPr>
          </w:p>
        </w:tc>
      </w:tr>
      <w:tr w:rsidR="003E3172">
        <w:trPr>
          <w:trHeight w:val="283"/>
        </w:trPr>
        <w:tc>
          <w:tcPr>
            <w:tcW w:w="4774"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Dava Türü</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Ortala Bitirilme Süresi (Gün)</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Askeri Ceza Kanununa Muhalefet</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sz w:val="22"/>
                <w:szCs w:val="22"/>
              </w:rPr>
              <w:t>744</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Köy Tüzel Kişiliğine Ait veya Köylünün Ortak Yararlanmasındaki Taşınmazlara Tecavüz</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sz w:val="22"/>
                <w:szCs w:val="22"/>
              </w:rPr>
              <w:t>203</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3</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Askeri Ceza Kanununa Muhalefet</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sz w:val="22"/>
                <w:szCs w:val="22"/>
              </w:rPr>
              <w:t>129</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Cinsel Taciz</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sz w:val="22"/>
                <w:szCs w:val="22"/>
              </w:rPr>
              <w:t>254</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5</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Kilitlenmek Suretiyle Muhafaza Altına Alınan Eşya Hakkında Hırsızlık</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sz w:val="22"/>
                <w:szCs w:val="22"/>
              </w:rPr>
              <w:t>145</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Mala Zarar Verme</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sz w:val="22"/>
                <w:szCs w:val="22"/>
              </w:rPr>
              <w:t>551</w:t>
            </w:r>
          </w:p>
        </w:tc>
      </w:tr>
      <w:tr w:rsidR="003E3172">
        <w:trPr>
          <w:trHeight w:val="694"/>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7</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Hizmete İlişkin Emirleri Yerine Getirmemek</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sz w:val="22"/>
                <w:szCs w:val="22"/>
              </w:rPr>
              <w:t>320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8</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Trafik Güvenliğini Tehlikeye Sokma</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sz w:val="22"/>
                <w:szCs w:val="22"/>
              </w:rPr>
              <w:t>189</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9</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Tehdit</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sz w:val="22"/>
                <w:szCs w:val="22"/>
              </w:rPr>
              <w:t>361</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10</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Herkesin Girebileceği Bir Yerde Bırakılmakla Birlikte Kilitlenmek Suretiyle Hırsızlık</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sz w:val="22"/>
                <w:szCs w:val="22"/>
              </w:rPr>
              <w:t>463</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11</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Kullanmak İçin Uyuşturucu veya Uyarıcı Madde Satın Almak, Kabul Etmek, Bulundurmak ve Kullanmak</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sz w:val="22"/>
                <w:szCs w:val="22"/>
              </w:rPr>
              <w:t>271</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Basit Tehdit</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sz w:val="22"/>
                <w:szCs w:val="22"/>
              </w:rPr>
              <w:t>210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13</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Hakaret</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sz w:val="22"/>
                <w:szCs w:val="22"/>
              </w:rPr>
              <w:t>327</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Askeri Ceza Kanununa Muhalefet</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sz w:val="22"/>
                <w:szCs w:val="22"/>
              </w:rPr>
              <w:t>390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15</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Nitelikli Olarak Konut Dokunulmazlığını İhlal Etme</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sz w:val="22"/>
                <w:szCs w:val="22"/>
              </w:rPr>
              <w:t>292</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Taksirle Bir Kişinin Yaralanmasına Neden Olma</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sz w:val="22"/>
                <w:szCs w:val="22"/>
              </w:rPr>
              <w:t>566</w:t>
            </w:r>
          </w:p>
        </w:tc>
      </w:tr>
      <w:tr w:rsidR="003E3172">
        <w:trPr>
          <w:trHeight w:val="675"/>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17</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Yaralama</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sz w:val="22"/>
                <w:szCs w:val="22"/>
              </w:rPr>
              <w:t>280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18</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Silahla Tehdit</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sz w:val="22"/>
                <w:szCs w:val="22"/>
              </w:rPr>
              <w:t>350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19</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Basit Yaralama</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sz w:val="22"/>
                <w:szCs w:val="22"/>
              </w:rPr>
              <w:t>241</w:t>
            </w:r>
          </w:p>
        </w:tc>
      </w:tr>
      <w:tr w:rsidR="003E3172">
        <w:trPr>
          <w:trHeight w:val="396"/>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20</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Alkol veya Uyuşturucu Maddenin Etkisi Altındayken Araç Kullanma</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sz w:val="22"/>
                <w:szCs w:val="22"/>
              </w:rPr>
              <w:t>179</w:t>
            </w:r>
          </w:p>
        </w:tc>
      </w:tr>
    </w:tbl>
    <w:p w:rsidR="003E3172" w:rsidRDefault="003E3172">
      <w:pPr>
        <w:jc w:val="both"/>
        <w:rPr>
          <w:b/>
          <w:bCs/>
          <w:i/>
          <w:iCs/>
          <w:color w:val="0000CC"/>
        </w:rPr>
      </w:pPr>
    </w:p>
    <w:tbl>
      <w:tblPr>
        <w:tblW w:w="90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2"/>
        <w:gridCol w:w="4252"/>
        <w:gridCol w:w="4232"/>
      </w:tblGrid>
      <w:tr w:rsidR="003E317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ind w:left="360"/>
              <w:jc w:val="center"/>
            </w:pPr>
            <w:r>
              <w:rPr>
                <w:b/>
                <w:color w:val="FFFFFF"/>
              </w:rPr>
              <w:t>1. Asliye Hukuk Mahkemesi</w:t>
            </w:r>
          </w:p>
          <w:p w:rsidR="003E3172" w:rsidRDefault="002C758D">
            <w:pPr>
              <w:tabs>
                <w:tab w:val="left" w:pos="360"/>
              </w:tabs>
              <w:ind w:left="360"/>
              <w:jc w:val="center"/>
            </w:pPr>
            <w:r>
              <w:rPr>
                <w:b/>
                <w:color w:val="FFFFFF"/>
              </w:rPr>
              <w:t>En Çok Karşılaşılan 20 Dava Türüne Göre Davaların Bitirilme Süreleri Ortalaması</w:t>
            </w:r>
          </w:p>
        </w:tc>
      </w:tr>
      <w:tr w:rsidR="003E3172">
        <w:trPr>
          <w:trHeight w:val="356"/>
        </w:trPr>
        <w:tc>
          <w:tcPr>
            <w:tcW w:w="4774"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Dava Türü</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Ortala Bitirilme Süresi (Gün)</w:t>
            </w:r>
          </w:p>
        </w:tc>
      </w:tr>
      <w:tr w:rsidR="003E3172">
        <w:trPr>
          <w:trHeight w:val="346"/>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lastRenderedPageBreak/>
              <w:t>1</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Tapu İptali ve Tescil</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730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Geçit hakkı</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420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3</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Elatmanın önlenmesi kal</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420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Alacak  (işçi alacakları)</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550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5</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Tazminat (Cismi zarar)</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670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Alacak</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520</w:t>
            </w:r>
          </w:p>
        </w:tc>
      </w:tr>
      <w:tr w:rsidR="003E3172">
        <w:trPr>
          <w:trHeight w:val="316"/>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7</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Kamulaştırma</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745</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8</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Tüketici Hakem heyeti kararlarına itiraz</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180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9</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Satıcının Hakem Heyeti kararlarına itiraz</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180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10</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 xml:space="preserve">İtirazın iptali </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550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11</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 xml:space="preserve">Rücuen alacak  </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730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 xml:space="preserve">İpoteğin kaldırılması </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600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13</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 xml:space="preserve">Menfi tespit </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730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Nüfus (isim ve yaş tashihi)</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180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15</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İşe iade</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670</w:t>
            </w:r>
          </w:p>
        </w:tc>
      </w:tr>
      <w:tr w:rsidR="003E3172">
        <w:trPr>
          <w:trHeight w:val="344"/>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 xml:space="preserve">Mal rejimi </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180</w:t>
            </w:r>
          </w:p>
        </w:tc>
      </w:tr>
      <w:tr w:rsidR="003E3172">
        <w:trPr>
          <w:trHeight w:val="276"/>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17</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pP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578</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18</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pP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19</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pP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rPr>
          <w:trHeight w:val="396"/>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20</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pP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ind w:left="360"/>
              <w:jc w:val="center"/>
            </w:pPr>
            <w:r>
              <w:rPr>
                <w:b/>
                <w:color w:val="FFFFFF"/>
              </w:rPr>
              <w:t>Çankırı 2. Asliye Hukuk Mahkemesi</w:t>
            </w:r>
          </w:p>
          <w:p w:rsidR="003E3172" w:rsidRDefault="002C758D">
            <w:pPr>
              <w:tabs>
                <w:tab w:val="left" w:pos="360"/>
              </w:tabs>
              <w:ind w:left="360"/>
              <w:jc w:val="center"/>
              <w:rPr>
                <w:b/>
                <w:color w:val="FFFFFF"/>
              </w:rPr>
            </w:pPr>
            <w:r>
              <w:rPr>
                <w:b/>
                <w:color w:val="FFFFFF"/>
              </w:rPr>
              <w:t>En Çok Karşılaşılan 20 Dava Türüne Göre Davaların Bitirilme Süreleri Ortalaması</w:t>
            </w:r>
          </w:p>
        </w:tc>
      </w:tr>
      <w:tr w:rsidR="003E3172">
        <w:trPr>
          <w:trHeight w:val="283"/>
        </w:trPr>
        <w:tc>
          <w:tcPr>
            <w:tcW w:w="4774"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Dava Türü</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Ortala Bitirilme Süresi (Gün)</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Çoçuk mallarının korunması</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17</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Boşanma-Çekişmeli</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98</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3</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Kamulaştırma Bedel tespiti ve tescil</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350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Boşanma Anlaşmalı</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5</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5395 Sayılı Yasaya görne koruma kararı</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Tapu iptal ve tescili Tespitten önceki huk.</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550</w:t>
            </w:r>
          </w:p>
        </w:tc>
      </w:tr>
      <w:tr w:rsidR="003E3172">
        <w:trPr>
          <w:trHeight w:val="694"/>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7</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Tapu iptal ve tescili_Zilliyetliğe dayalı</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500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8</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Nüfus.Ad ve soyad düzeltme istemli</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90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9</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Maddi Manevi Tazminat</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350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10</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Tazminat Ölüm ve cismani zarar seb.</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500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11</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TazminatMaddi hasarlı trafik kaz. Ned.</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550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Nufüs yaş düzeltme istemli</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70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13</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Koruma kararının kaldırılması</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20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El atmanın önlenmesi yıkım ve ecrimisil</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350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15</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Elatmanın önlenmesi Tazminat ve ecrimi.</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450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 xml:space="preserve">Satıcının hakem kurulu kararına </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150</w:t>
            </w:r>
          </w:p>
        </w:tc>
      </w:tr>
      <w:tr w:rsidR="003E3172">
        <w:trPr>
          <w:trHeight w:val="675"/>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17</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rPr>
                <w:b/>
                <w:bCs/>
              </w:rPr>
            </w:pPr>
            <w:r>
              <w:rPr>
                <w:b/>
                <w:bCs/>
              </w:rPr>
              <w:t>Evlat edinme</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150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18</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Evlenmeye izin bekleme süresini dayalı</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3</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lastRenderedPageBreak/>
              <w:t>19</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Tapu iptal ve tescili  Yeni arazı ol. Kay.</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350</w:t>
            </w:r>
          </w:p>
        </w:tc>
      </w:tr>
      <w:tr w:rsidR="003E3172">
        <w:trPr>
          <w:trHeight w:val="396"/>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20</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Velayet velayetin değiştirilmesi</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90</w:t>
            </w:r>
          </w:p>
        </w:tc>
      </w:tr>
    </w:tbl>
    <w:p w:rsidR="003E3172" w:rsidRDefault="003E3172">
      <w:pPr>
        <w:jc w:val="both"/>
        <w:rPr>
          <w:b/>
          <w:bCs/>
          <w:i/>
          <w:iCs/>
          <w:color w:val="0000CC"/>
        </w:rPr>
      </w:pPr>
    </w:p>
    <w:p w:rsidR="003E3172" w:rsidRDefault="003E3172">
      <w:pPr>
        <w:jc w:val="both"/>
        <w:rPr>
          <w:b/>
          <w:bCs/>
          <w:i/>
          <w:iCs/>
          <w:color w:val="0000CC"/>
        </w:rPr>
      </w:pPr>
    </w:p>
    <w:p w:rsidR="003E3172" w:rsidRDefault="003E3172">
      <w:pPr>
        <w:jc w:val="both"/>
        <w:rPr>
          <w:b/>
          <w:bCs/>
          <w:i/>
          <w:iCs/>
          <w:color w:val="0000CC"/>
        </w:rPr>
      </w:pPr>
    </w:p>
    <w:tbl>
      <w:tblPr>
        <w:tblW w:w="90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2"/>
        <w:gridCol w:w="4252"/>
        <w:gridCol w:w="4232"/>
      </w:tblGrid>
      <w:tr w:rsidR="003E317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ind w:left="360"/>
              <w:jc w:val="center"/>
            </w:pPr>
            <w:r>
              <w:rPr>
                <w:b/>
                <w:color w:val="FFFFFF"/>
              </w:rPr>
              <w:t>Çankırı Sulh Hukuk Mahkemesi</w:t>
            </w:r>
          </w:p>
          <w:p w:rsidR="003E3172" w:rsidRDefault="002C758D">
            <w:pPr>
              <w:tabs>
                <w:tab w:val="left" w:pos="360"/>
              </w:tabs>
              <w:ind w:left="360"/>
              <w:jc w:val="center"/>
            </w:pPr>
            <w:r>
              <w:rPr>
                <w:b/>
                <w:color w:val="FFFFFF"/>
              </w:rPr>
              <w:t>En Çok Karşılaşılan 20 Dava Türüne Göre Davaların Bitirilme Süreleri Ortalaması</w:t>
            </w:r>
          </w:p>
        </w:tc>
      </w:tr>
      <w:tr w:rsidR="003E3172">
        <w:trPr>
          <w:trHeight w:val="356"/>
        </w:trPr>
        <w:tc>
          <w:tcPr>
            <w:tcW w:w="4774"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Dava Türü</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Ortala Bitirilme Süresi (Gün)</w:t>
            </w:r>
          </w:p>
        </w:tc>
      </w:tr>
      <w:tr w:rsidR="003E3172">
        <w:trPr>
          <w:trHeight w:val="346"/>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MİRASÇILIK BELGESİ İSTEMİ</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30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VESAYET</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330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3</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ORTAKLIĞIN GİDERİLMESİ</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400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KİRA</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450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5</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KIYMET TAKDİRİNE İTİRAZ</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180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İHALENİN FESHİ</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150</w:t>
            </w:r>
          </w:p>
        </w:tc>
      </w:tr>
      <w:tr w:rsidR="003E3172">
        <w:trPr>
          <w:trHeight w:val="316"/>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7</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41. MADDESİNE GÖRE DÜZELTİM</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400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8</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VASEYİTNAMENİN AÇILMASI</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180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9</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KAYYIMLIK</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120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10</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KAT MALİKLERİ İLE İLGİLİ DAVALAR</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400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11</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GAİPLİK</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450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MİRAS ORTAKLIĞINA TEMSİLCİ ATANMASI</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265</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13</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TAPUDA İSİM TASHİHİ</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400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MİRASIN GERÇEK REDDİ</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60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15</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DERNEKLERİN FESHİ</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195</w:t>
            </w:r>
          </w:p>
        </w:tc>
      </w:tr>
      <w:tr w:rsidR="003E3172">
        <w:trPr>
          <w:trHeight w:val="344"/>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 xml:space="preserve">ZAYİ BELGESİNİN İSTENİLMESİ </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195</w:t>
            </w:r>
          </w:p>
        </w:tc>
      </w:tr>
      <w:tr w:rsidR="003E3172">
        <w:trPr>
          <w:trHeight w:val="276"/>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17</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ARABULUCULUKTA İCRA EDİLEBİRLİK ŞERHİ</w:t>
            </w:r>
          </w:p>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30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18</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pP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19</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pP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rPr>
          <w:trHeight w:val="396"/>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20</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pP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bl>
    <w:p w:rsidR="003E3172" w:rsidRDefault="003E3172"/>
    <w:tbl>
      <w:tblPr>
        <w:tblW w:w="90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2"/>
        <w:gridCol w:w="4252"/>
        <w:gridCol w:w="4232"/>
      </w:tblGrid>
      <w:tr w:rsidR="003E317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ind w:left="360"/>
              <w:jc w:val="center"/>
            </w:pPr>
            <w:r>
              <w:rPr>
                <w:b/>
                <w:color w:val="FFFFFF"/>
              </w:rPr>
              <w:t>Çankırı Kadastro Mahkemesi</w:t>
            </w:r>
          </w:p>
          <w:p w:rsidR="003E3172" w:rsidRDefault="002C758D">
            <w:pPr>
              <w:tabs>
                <w:tab w:val="left" w:pos="360"/>
              </w:tabs>
              <w:ind w:left="360"/>
              <w:jc w:val="center"/>
            </w:pPr>
            <w:r>
              <w:rPr>
                <w:b/>
                <w:color w:val="FFFFFF"/>
              </w:rPr>
              <w:t>En Çok Karşılaşılan 20 Dava Türüne Göre Davaların Bitirilme Süreleri Ortalaması</w:t>
            </w:r>
          </w:p>
        </w:tc>
      </w:tr>
      <w:tr w:rsidR="003E3172">
        <w:trPr>
          <w:trHeight w:val="356"/>
        </w:trPr>
        <w:tc>
          <w:tcPr>
            <w:tcW w:w="4774"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Dava Türü</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Ortala Bitirilme Süresi (Gün)</w:t>
            </w:r>
          </w:p>
        </w:tc>
      </w:tr>
      <w:tr w:rsidR="003E3172">
        <w:trPr>
          <w:trHeight w:val="454"/>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KADASTRO TESPİTİNE İTİRAZ</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400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YÜZ ÖLÇÜMÜNE İTİRAZ</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400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3</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5</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rPr>
          <w:trHeight w:val="316"/>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lastRenderedPageBreak/>
              <w:t>7</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8</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9</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10</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11</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13</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15</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rPr>
          <w:trHeight w:val="344"/>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rPr>
          <w:trHeight w:val="276"/>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17</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18</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pP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19</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pP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rPr>
          <w:trHeight w:val="396"/>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20</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pP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bl>
    <w:p w:rsidR="003E3172" w:rsidRDefault="003E3172"/>
    <w:tbl>
      <w:tblPr>
        <w:tblW w:w="90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2"/>
        <w:gridCol w:w="4252"/>
        <w:gridCol w:w="4232"/>
      </w:tblGrid>
      <w:tr w:rsidR="003E317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ind w:left="360"/>
              <w:jc w:val="center"/>
            </w:pPr>
            <w:r>
              <w:rPr>
                <w:b/>
                <w:color w:val="FFFFFF"/>
              </w:rPr>
              <w:t>İcra Ceza Mahkemesi</w:t>
            </w:r>
          </w:p>
          <w:p w:rsidR="003E3172" w:rsidRDefault="002C758D">
            <w:pPr>
              <w:tabs>
                <w:tab w:val="left" w:pos="360"/>
              </w:tabs>
              <w:ind w:left="360"/>
              <w:jc w:val="center"/>
            </w:pPr>
            <w:r>
              <w:rPr>
                <w:b/>
                <w:color w:val="FFFFFF"/>
              </w:rPr>
              <w:t>En Çok Karşılaşılan 20 Dava Türüne Göre Davaların Bitirilme Süreleri Ortalaması</w:t>
            </w:r>
          </w:p>
        </w:tc>
      </w:tr>
      <w:tr w:rsidR="003E3172">
        <w:trPr>
          <w:trHeight w:val="356"/>
        </w:trPr>
        <w:tc>
          <w:tcPr>
            <w:tcW w:w="4774"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Dava Türü</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Ortala Bitirilme Süresi (Gün)</w:t>
            </w:r>
          </w:p>
        </w:tc>
      </w:tr>
      <w:tr w:rsidR="003E3172">
        <w:trPr>
          <w:trHeight w:val="346"/>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Nafaka hükümlerine uymamak</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130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 xml:space="preserve">Borçlunun ödeme şartını ihlal </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65</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3</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 xml:space="preserve">Alacaklıyı zarara uğratmak için mevcudu düşürmek </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52</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Çekle- karşılıksız işlem yapılmasına Seb.</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tabs>
                <w:tab w:val="left" w:pos="960"/>
              </w:tabs>
              <w:snapToGrid w:val="0"/>
              <w:jc w:val="center"/>
            </w:pPr>
            <w:r>
              <w:t>250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5</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Ticarati terk etmek</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129</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rPr>
          <w:trHeight w:val="316"/>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7</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8</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9</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10</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11</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13</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15</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rPr>
          <w:trHeight w:val="344"/>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rPr>
          <w:trHeight w:val="276"/>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17</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pP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18</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pP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19</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pP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rPr>
          <w:trHeight w:val="396"/>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20</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pP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bl>
    <w:p w:rsidR="003E3172" w:rsidRDefault="003E3172">
      <w:pPr>
        <w:jc w:val="both"/>
        <w:rPr>
          <w:b/>
          <w:bCs/>
          <w:i/>
          <w:iCs/>
          <w:color w:val="0000CC"/>
        </w:rPr>
      </w:pPr>
    </w:p>
    <w:p w:rsidR="003E3172" w:rsidRDefault="003E3172">
      <w:pPr>
        <w:jc w:val="both"/>
        <w:rPr>
          <w:b/>
          <w:color w:val="4F81BD"/>
        </w:rPr>
      </w:pPr>
    </w:p>
    <w:p w:rsidR="003E3172" w:rsidRDefault="003E3172">
      <w:pPr>
        <w:jc w:val="both"/>
        <w:rPr>
          <w:b/>
          <w:color w:val="4F81BD"/>
        </w:rPr>
      </w:pPr>
    </w:p>
    <w:p w:rsidR="003E3172" w:rsidRDefault="003E3172">
      <w:pPr>
        <w:jc w:val="both"/>
        <w:rPr>
          <w:b/>
          <w:color w:val="4F81BD"/>
        </w:rPr>
      </w:pPr>
    </w:p>
    <w:p w:rsidR="003E3172" w:rsidRDefault="003E3172">
      <w:pPr>
        <w:jc w:val="both"/>
        <w:rPr>
          <w:b/>
          <w:color w:val="4F81BD"/>
        </w:rPr>
      </w:pPr>
    </w:p>
    <w:p w:rsidR="003E3172" w:rsidRDefault="003E3172">
      <w:pPr>
        <w:jc w:val="both"/>
        <w:rPr>
          <w:b/>
          <w:color w:val="4F81BD"/>
        </w:rPr>
      </w:pPr>
    </w:p>
    <w:p w:rsidR="003E3172" w:rsidRDefault="003E3172">
      <w:pPr>
        <w:jc w:val="both"/>
        <w:rPr>
          <w:b/>
          <w:color w:val="4F81BD"/>
        </w:rPr>
      </w:pPr>
    </w:p>
    <w:p w:rsidR="003E3172" w:rsidRDefault="003E3172">
      <w:pPr>
        <w:jc w:val="both"/>
        <w:rPr>
          <w:b/>
          <w:color w:val="4F81BD"/>
        </w:rPr>
      </w:pPr>
    </w:p>
    <w:p w:rsidR="003E3172" w:rsidRDefault="003E3172">
      <w:pPr>
        <w:jc w:val="both"/>
        <w:rPr>
          <w:b/>
          <w:color w:val="4F81BD"/>
        </w:rPr>
      </w:pPr>
    </w:p>
    <w:p w:rsidR="003E3172" w:rsidRDefault="003E3172">
      <w:pPr>
        <w:jc w:val="both"/>
        <w:rPr>
          <w:b/>
          <w:color w:val="4F81BD"/>
        </w:rPr>
      </w:pPr>
    </w:p>
    <w:tbl>
      <w:tblPr>
        <w:tblW w:w="90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2"/>
        <w:gridCol w:w="4252"/>
        <w:gridCol w:w="4232"/>
      </w:tblGrid>
      <w:tr w:rsidR="003E317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ind w:left="360"/>
              <w:jc w:val="center"/>
            </w:pPr>
            <w:r>
              <w:rPr>
                <w:b/>
                <w:color w:val="FFFFFF"/>
              </w:rPr>
              <w:t>1. Asliye Ceza Mahkemesi</w:t>
            </w:r>
          </w:p>
          <w:p w:rsidR="003E3172" w:rsidRDefault="002C758D">
            <w:pPr>
              <w:tabs>
                <w:tab w:val="left" w:pos="360"/>
              </w:tabs>
              <w:ind w:left="360"/>
              <w:jc w:val="center"/>
              <w:rPr>
                <w:b/>
                <w:color w:val="FFFFFF"/>
              </w:rPr>
            </w:pPr>
            <w:r>
              <w:rPr>
                <w:b/>
                <w:color w:val="FFFFFF"/>
              </w:rPr>
              <w:t>Suç Türlerine Göre Davaların Bitirilme Süreleri Ortalaması</w:t>
            </w:r>
          </w:p>
          <w:p w:rsidR="003E3172" w:rsidRDefault="003E3172">
            <w:pPr>
              <w:jc w:val="center"/>
              <w:rPr>
                <w:color w:val="FFFFFF"/>
              </w:rPr>
            </w:pPr>
          </w:p>
        </w:tc>
      </w:tr>
      <w:tr w:rsidR="003E3172">
        <w:trPr>
          <w:trHeight w:val="283"/>
        </w:trPr>
        <w:tc>
          <w:tcPr>
            <w:tcW w:w="4774"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Suç Türü</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Ortala Bitirilme Süresi (Gün)</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Askeri Ceza Kanununa Muhalefet</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sz w:val="22"/>
                <w:szCs w:val="22"/>
              </w:rPr>
              <w:t>744</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Köy Tüzel Kişiliğine Ait veya Köylünün Ortak Yararlanmasındaki Taşınmazlara Tecavüz</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sz w:val="22"/>
                <w:szCs w:val="22"/>
              </w:rPr>
              <w:t>203</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3</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Askeri Ceza Kanununa Muhalefet</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sz w:val="22"/>
                <w:szCs w:val="22"/>
              </w:rPr>
              <w:t>129</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Cinsel Taciz</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sz w:val="22"/>
                <w:szCs w:val="22"/>
              </w:rPr>
              <w:t>254</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5</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Kilitlenmek Suretiyle Muhafaza Altına Alınan Eşya Hakkında Hırsızlık</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sz w:val="22"/>
                <w:szCs w:val="22"/>
              </w:rPr>
              <w:t>145</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Mala Zarar Verme</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sz w:val="22"/>
                <w:szCs w:val="22"/>
              </w:rPr>
              <w:t>551</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7</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Hizmete İlişkin Emirleri Yerine Getirmemek</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sz w:val="22"/>
                <w:szCs w:val="22"/>
              </w:rPr>
              <w:t>320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8</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Trafik Güvenliğini Tehlikeye Sokma</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sz w:val="22"/>
                <w:szCs w:val="22"/>
              </w:rPr>
              <w:t>189</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9</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Tehdit</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sz w:val="22"/>
                <w:szCs w:val="22"/>
              </w:rPr>
              <w:t>361</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10</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Herkesin Girebileceği Bir Yerde Bırakılmakla Birlikte Kilitlenmek Suretiyle Hırsızlık</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sz w:val="22"/>
                <w:szCs w:val="22"/>
              </w:rPr>
              <w:t>463</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11</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Kullanmak İçin Uyuşturucu veya Uyarıcı Madde Satın Almak, Kabul Etmek, Bulundurmak ve Kullanmak</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sz w:val="22"/>
                <w:szCs w:val="22"/>
              </w:rPr>
              <w:t>271</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Basit Tehdit</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sz w:val="22"/>
                <w:szCs w:val="22"/>
              </w:rPr>
              <w:t>210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13</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Hakaret</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sz w:val="22"/>
                <w:szCs w:val="22"/>
              </w:rPr>
              <w:t>327</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Askeri Ceza Kanununa Muhalefet</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sz w:val="22"/>
                <w:szCs w:val="22"/>
              </w:rPr>
              <w:t>390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15</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Nitelikli Olarak Konut Dokunulmazlığını İhlal Etme</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sz w:val="22"/>
                <w:szCs w:val="22"/>
              </w:rPr>
              <w:t>292</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Taksirle Bir Kişinin Yaralanmasına Neden Olma</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sz w:val="22"/>
                <w:szCs w:val="22"/>
              </w:rPr>
              <w:t>566</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17</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Yaralama</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sz w:val="22"/>
                <w:szCs w:val="22"/>
              </w:rPr>
              <w:t>280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18</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Silahla Tehdit</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sz w:val="22"/>
                <w:szCs w:val="22"/>
              </w:rPr>
              <w:t>350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19</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rPr>
                <w:sz w:val="22"/>
                <w:szCs w:val="22"/>
              </w:rPr>
              <w:t>Basit Yaralama</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sz w:val="22"/>
                <w:szCs w:val="22"/>
              </w:rPr>
              <w:t>241</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20</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Alkol veya Uyuşturucu Maddenin Etkisi Altındayken Araç Kullanma</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sz w:val="22"/>
                <w:szCs w:val="22"/>
              </w:rPr>
              <w:t>179</w:t>
            </w:r>
          </w:p>
        </w:tc>
      </w:tr>
    </w:tbl>
    <w:p w:rsidR="003E3172" w:rsidRDefault="003E3172">
      <w:pPr>
        <w:tabs>
          <w:tab w:val="left" w:pos="360"/>
        </w:tabs>
        <w:ind w:left="360"/>
        <w:jc w:val="both"/>
        <w:rPr>
          <w:b/>
          <w:color w:val="CC0000"/>
        </w:rPr>
      </w:pPr>
    </w:p>
    <w:tbl>
      <w:tblPr>
        <w:tblW w:w="90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2"/>
        <w:gridCol w:w="4252"/>
        <w:gridCol w:w="4232"/>
      </w:tblGrid>
      <w:tr w:rsidR="003E317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tabs>
                <w:tab w:val="left" w:pos="360"/>
              </w:tabs>
              <w:ind w:left="360"/>
              <w:jc w:val="center"/>
              <w:rPr>
                <w:color w:val="FFFFFF"/>
              </w:rPr>
            </w:pPr>
            <w:r>
              <w:rPr>
                <w:b/>
                <w:color w:val="FFFFFF"/>
              </w:rPr>
              <w:t>2. Asliye Ceza Mahkemesi</w:t>
            </w:r>
          </w:p>
          <w:p w:rsidR="003E3172" w:rsidRDefault="002C758D">
            <w:pPr>
              <w:tabs>
                <w:tab w:val="left" w:pos="360"/>
              </w:tabs>
              <w:ind w:left="360"/>
              <w:jc w:val="center"/>
              <w:rPr>
                <w:color w:val="FFFFFF"/>
              </w:rPr>
            </w:pPr>
            <w:r>
              <w:rPr>
                <w:b/>
                <w:color w:val="FFFFFF"/>
              </w:rPr>
              <w:t>Suç Türlerine Göre Davaların Bitirilme Süreleri Ortalaması</w:t>
            </w:r>
          </w:p>
        </w:tc>
      </w:tr>
      <w:tr w:rsidR="003E3172">
        <w:trPr>
          <w:trHeight w:val="283"/>
        </w:trPr>
        <w:tc>
          <w:tcPr>
            <w:tcW w:w="4774"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Suç Türü</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Ortala Bitirilme Süresi (Gün)</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Basit Yaralama</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440</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Yaralama</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628</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3</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Başkasına Ait Banka veya Kredi Kartının İzinsiz Kullanılması Suretiyle Yarar Sağlama</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812</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lastRenderedPageBreak/>
              <w:t>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Silahla Tehdit</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595</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5</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Trafik Güvenliğini Tehlikeye Sokma</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325</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Alkol veya Uyuşturucu Maddenin Etkisi Altındayken Araç Kullanma</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162</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7</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Ruhsatsız Ateşli Silahlarla Mermileri Satın Alma veya Taşıma veya Bulundurma</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308</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8</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Mala Zarar Verme</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708</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9</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Köy Tüzel Kişiliğine Ait veya Köylünün Ortak Yararlanmasındaki Taşınmazlara Tecavüz</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926</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10</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Görevi Yaptırmamak İçin Direnme</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431</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11</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KÜLTÜR VARLIKLARI BULMAK AMACIYLA, İZİNSİZ OLARAK KAZI VEYA SONDAJ YAPMAK</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515</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Kullanmak İçin Uyuşturucu veya Uyarıcı Madde Satın Almak, Kabul Etmek, Bulundurmak ve Kullanmak</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434</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13</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Taksirle Bir Kişinin Yaralanmasına Neden Olma</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418</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Basit Tehdit</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424</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15</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Birden fazla kişi tarafından birlikte silahla tehdit</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395</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Kullanmak İçin Uyuşturucu ve Uyarıcı Madde Kabul Etmek veya Bulundurmak</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654</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17</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Hakaret</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541</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18</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Tehdit</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476</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rPr>
                <w:b/>
                <w:color w:val="C00000"/>
                <w:sz w:val="20"/>
                <w:szCs w:val="20"/>
              </w:rPr>
              <w:t>19</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r>
              <w:t>Herkesin Girebileceği Bir Yerde Bırakılmakla Birlikte Kilitlenmek Suretiyle Hırsızlık</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center"/>
            </w:pPr>
            <w:r>
              <w:t>445</w:t>
            </w:r>
          </w:p>
        </w:tc>
      </w:tr>
      <w:tr w:rsidR="003E3172">
        <w:trPr>
          <w:trHeight w:val="2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color w:val="C00000"/>
                <w:sz w:val="20"/>
                <w:szCs w:val="20"/>
              </w:rPr>
              <w:t>20</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t>Sesli Yazılı veya Görüntülü Bir İleti İle Hakaret</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t>650</w:t>
            </w:r>
          </w:p>
        </w:tc>
      </w:tr>
    </w:tbl>
    <w:p w:rsidR="003E3172" w:rsidRDefault="003E3172">
      <w:pPr>
        <w:jc w:val="both"/>
        <w:rPr>
          <w:b/>
        </w:rPr>
      </w:pPr>
    </w:p>
    <w:p w:rsidR="003E3172" w:rsidRDefault="002C758D">
      <w:pPr>
        <w:ind w:left="567" w:hanging="360"/>
        <w:jc w:val="both"/>
        <w:rPr>
          <w:b/>
          <w:color w:val="4F81BD"/>
        </w:rPr>
      </w:pPr>
      <w:r>
        <w:rPr>
          <w:b/>
          <w:color w:val="C00000"/>
        </w:rPr>
        <w:t>13. Hukuk Mahkemelerinde En Çok Karşılaşılan 20 Dava Türü Bakımından İşlemden Kaldırılan ve Açılmamış Sayılmasına Karar Verilen Dosya Sayıları</w:t>
      </w:r>
    </w:p>
    <w:p w:rsidR="003E3172" w:rsidRDefault="003E3172">
      <w:pPr>
        <w:jc w:val="center"/>
        <w:rPr>
          <w:b/>
          <w:color w:val="4F81BD"/>
        </w:rPr>
      </w:pP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7"/>
        <w:gridCol w:w="4640"/>
        <w:gridCol w:w="3793"/>
      </w:tblGrid>
      <w:tr w:rsidR="003E3172">
        <w:tc>
          <w:tcPr>
            <w:tcW w:w="9000"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1. Asliye Hukuk Mahkemesi</w:t>
            </w:r>
          </w:p>
          <w:p w:rsidR="003E3172" w:rsidRDefault="002C758D">
            <w:pPr>
              <w:jc w:val="center"/>
            </w:pPr>
            <w:r>
              <w:rPr>
                <w:b/>
                <w:color w:val="FFFFFF"/>
              </w:rPr>
              <w:t>İşlemden Kaldırılmasına Karar Verilen Dosya Sayıları</w:t>
            </w:r>
          </w:p>
        </w:tc>
      </w:tr>
      <w:tr w:rsidR="003E3172">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Dava Türü</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İşlemden Kaldırılmasına Karar Verilen Dosya Sayısı</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 xml:space="preserve">Evlenmeye izin </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r>
      <w:tr w:rsidR="003E3172">
        <w:trPr>
          <w:trHeight w:val="395"/>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2</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 xml:space="preserve">Boşanma </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3</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3</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Vasiyetnamenin tenfizi</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4</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Nafaka</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5</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Velayetin değiştirilmesi</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r>
      <w:tr w:rsidR="003E3172">
        <w:trPr>
          <w:trHeight w:val="292"/>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6</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Elatmanın önlenmesi</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lastRenderedPageBreak/>
              <w:t>7</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 xml:space="preserve">Tapu iptali ve tescil </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8</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Tüketici</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9</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Nüfus (Ad soyad düzeltilmesi)</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r>
      <w:tr w:rsidR="003E3172">
        <w:trPr>
          <w:trHeight w:val="608"/>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10</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 xml:space="preserve">Kurum işleminin iptali </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11</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İtirazın iptali</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2</w:t>
            </w:r>
          </w:p>
        </w:tc>
      </w:tr>
      <w:tr w:rsidR="003E3172">
        <w:trPr>
          <w:trHeight w:val="622"/>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12</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Zayi belgesinin verilmesi</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13</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Geçit hakkı</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14</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15</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16</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17</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18</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19</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20</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20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ind w:left="708" w:hanging="708"/>
              <w:jc w:val="center"/>
              <w:rPr>
                <w:b/>
              </w:rPr>
            </w:pPr>
            <w:r>
              <w:rPr>
                <w:b/>
              </w:rPr>
              <w:t>TOPLAM</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ind w:left="708" w:hanging="708"/>
              <w:jc w:val="center"/>
              <w:rPr>
                <w:b/>
              </w:rPr>
            </w:pPr>
            <w:r>
              <w:rPr>
                <w:b/>
              </w:rPr>
              <w:t>16</w:t>
            </w:r>
          </w:p>
        </w:tc>
      </w:tr>
      <w:tr w:rsidR="003E3172">
        <w:tc>
          <w:tcPr>
            <w:tcW w:w="9000"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2. Asliye Hukuk Mahkemesi</w:t>
            </w:r>
          </w:p>
          <w:p w:rsidR="003E3172" w:rsidRDefault="002C758D">
            <w:pPr>
              <w:jc w:val="center"/>
            </w:pPr>
            <w:r>
              <w:rPr>
                <w:b/>
                <w:color w:val="FFFFFF"/>
              </w:rPr>
              <w:t>İşlemden Kaldırılmasına Karar Verilen Dosya Sayıları</w:t>
            </w:r>
          </w:p>
        </w:tc>
      </w:tr>
      <w:tr w:rsidR="003E3172">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Dava Türü</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İşlemden Kaldırılmasına Karar Verilen Dosya Sayısı</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pPr>
            <w:r>
              <w:t>Tapu iptal ve tescil-</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2</w:t>
            </w:r>
          </w:p>
        </w:tc>
      </w:tr>
      <w:tr w:rsidR="003E3172">
        <w:trPr>
          <w:trHeight w:val="395"/>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2</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 xml:space="preserve">Boşanma </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5</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3</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Haksız işgal tazminatı</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4</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Nüfus( Ad Soyad düzeltme talepli)</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5</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Elatmanın önlenmesi</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4</w:t>
            </w:r>
          </w:p>
        </w:tc>
      </w:tr>
      <w:tr w:rsidR="003E3172">
        <w:trPr>
          <w:trHeight w:val="292"/>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6</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Alacak</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7</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Evlenmeye izin</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8</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Vasiyetnamenin tenfizi</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9</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Nişan Hediyesinin iadesi</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r>
      <w:tr w:rsidR="003E3172">
        <w:trPr>
          <w:trHeight w:val="608"/>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10</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Ticari şirket Ortaklıktan çıkma</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11</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İtirazın iptali</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r>
      <w:tr w:rsidR="003E3172">
        <w:trPr>
          <w:trHeight w:val="622"/>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12</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13</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14</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15</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16</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17</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18</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19</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20</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20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ind w:left="708" w:hanging="708"/>
              <w:jc w:val="center"/>
              <w:rPr>
                <w:b/>
              </w:rPr>
            </w:pPr>
            <w:r>
              <w:rPr>
                <w:b/>
              </w:rPr>
              <w:t>TOPLAM</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ind w:left="708" w:hanging="708"/>
              <w:jc w:val="center"/>
              <w:rPr>
                <w:b/>
              </w:rPr>
            </w:pPr>
            <w:r>
              <w:rPr>
                <w:b/>
              </w:rPr>
              <w:t>19</w:t>
            </w:r>
          </w:p>
        </w:tc>
      </w:tr>
    </w:tbl>
    <w:p w:rsidR="003E3172" w:rsidRDefault="003E3172">
      <w:pPr>
        <w:jc w:val="center"/>
      </w:pPr>
    </w:p>
    <w:p w:rsidR="003E3172" w:rsidRDefault="003E3172">
      <w:pPr>
        <w:jc w:val="center"/>
      </w:pPr>
    </w:p>
    <w:p w:rsidR="003E3172" w:rsidRDefault="003E3172">
      <w:pPr>
        <w:jc w:val="center"/>
      </w:pPr>
    </w:p>
    <w:p w:rsidR="003E3172" w:rsidRDefault="003E3172">
      <w:pPr>
        <w:jc w:val="center"/>
      </w:pPr>
    </w:p>
    <w:p w:rsidR="003E3172" w:rsidRDefault="003E3172">
      <w:pPr>
        <w:jc w:val="center"/>
      </w:pPr>
    </w:p>
    <w:p w:rsidR="003E3172" w:rsidRDefault="003E3172">
      <w:pPr>
        <w:jc w:val="center"/>
      </w:pP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7"/>
        <w:gridCol w:w="4640"/>
        <w:gridCol w:w="3793"/>
      </w:tblGrid>
      <w:tr w:rsidR="003E3172">
        <w:tc>
          <w:tcPr>
            <w:tcW w:w="9000"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Çankırı Sulh Hukuk Mahkemesi</w:t>
            </w:r>
          </w:p>
          <w:p w:rsidR="003E3172" w:rsidRDefault="002C758D">
            <w:pPr>
              <w:jc w:val="center"/>
            </w:pPr>
            <w:r>
              <w:rPr>
                <w:b/>
                <w:color w:val="FFFFFF"/>
              </w:rPr>
              <w:t>İşlemden Kaldırılmasına Karar Verilen Dosya Sayıları</w:t>
            </w:r>
          </w:p>
        </w:tc>
      </w:tr>
      <w:tr w:rsidR="003E3172">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Dava Türü</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İşlemden Kaldırılmasına Karar Verilen Dosya Sayısı</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Ortaklığın giderilmesi</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5</w:t>
            </w:r>
          </w:p>
        </w:tc>
      </w:tr>
      <w:tr w:rsidR="003E3172">
        <w:trPr>
          <w:trHeight w:val="395"/>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2</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Veraset</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3</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4</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5</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rPr>
          <w:trHeight w:val="292"/>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6</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7</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8</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9</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rPr>
          <w:trHeight w:val="608"/>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10</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11</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rPr>
          <w:trHeight w:val="622"/>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12</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13</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14</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15</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16</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17</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18</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19</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20</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20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ind w:left="708" w:hanging="708"/>
              <w:jc w:val="center"/>
            </w:pPr>
            <w:r>
              <w:rPr>
                <w:b/>
              </w:rPr>
              <w:t>TOPLAM</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ind w:left="708" w:hanging="708"/>
              <w:jc w:val="center"/>
            </w:pPr>
            <w:r>
              <w:rPr>
                <w:b/>
              </w:rPr>
              <w:t>6</w:t>
            </w:r>
          </w:p>
        </w:tc>
      </w:tr>
    </w:tbl>
    <w:p w:rsidR="003E3172" w:rsidRDefault="002C758D">
      <w:pPr>
        <w:jc w:val="both"/>
        <w:rPr>
          <w:b/>
          <w:bCs/>
          <w:i/>
          <w:iCs/>
          <w:color w:val="0000CC"/>
        </w:rPr>
      </w:pPr>
      <w:r>
        <w:br w:type="page"/>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7"/>
        <w:gridCol w:w="4640"/>
        <w:gridCol w:w="3793"/>
      </w:tblGrid>
      <w:tr w:rsidR="003E3172">
        <w:tc>
          <w:tcPr>
            <w:tcW w:w="9000"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pageBreakBefore/>
              <w:jc w:val="center"/>
            </w:pPr>
            <w:r>
              <w:rPr>
                <w:b/>
                <w:color w:val="FFFFFF"/>
              </w:rPr>
              <w:lastRenderedPageBreak/>
              <w:t>1. Asliye Hukuk Mahkemesi</w:t>
            </w:r>
          </w:p>
          <w:p w:rsidR="003E3172" w:rsidRDefault="002C758D">
            <w:pPr>
              <w:jc w:val="center"/>
            </w:pPr>
            <w:r>
              <w:rPr>
                <w:b/>
                <w:color w:val="FFFFFF"/>
              </w:rPr>
              <w:t>Açılmamış Sayılmasına Karar Verilen Dosya Sayıları</w:t>
            </w:r>
          </w:p>
        </w:tc>
      </w:tr>
      <w:tr w:rsidR="003E3172">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Dava Türü</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Açılmamış Sayılmasına Karar Verilen Dosya Sayısı</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 xml:space="preserve">Evlenmeye izin </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r>
      <w:tr w:rsidR="003E3172">
        <w:trPr>
          <w:trHeight w:val="347"/>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2</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 xml:space="preserve">Boşanma </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2</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3</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Vasiyetnamenin tenfizi</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4</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Nafaka</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5</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Velayetin değiştirilmesi</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6</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Elatmanın önlenmesi</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7</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 xml:space="preserve">Tapu iptali ve tescil </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8</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 xml:space="preserve">Tüketici </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9</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Nüfus (Ad soyad düzeltilmesi)</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10</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 xml:space="preserve">Kurum işleminin iptali </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11</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İtirazın iptali</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2</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12</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Zayi belgesinin verilmesi</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13</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14</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15</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16</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17</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18</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19</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20</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20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ind w:left="708" w:hanging="708"/>
              <w:jc w:val="center"/>
              <w:rPr>
                <w:b/>
              </w:rPr>
            </w:pPr>
            <w:r>
              <w:rPr>
                <w:b/>
              </w:rPr>
              <w:t>TOPLAM</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ind w:left="708" w:hanging="708"/>
              <w:jc w:val="center"/>
              <w:rPr>
                <w:b/>
              </w:rPr>
            </w:pPr>
            <w:r>
              <w:rPr>
                <w:b/>
              </w:rPr>
              <w:t>14</w:t>
            </w:r>
          </w:p>
        </w:tc>
      </w:tr>
    </w:tbl>
    <w:p w:rsidR="003E3172" w:rsidRDefault="002C758D">
      <w:pPr>
        <w:jc w:val="center"/>
      </w:pPr>
      <w:r>
        <w:br w:type="page"/>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7"/>
        <w:gridCol w:w="4640"/>
        <w:gridCol w:w="3793"/>
      </w:tblGrid>
      <w:tr w:rsidR="003E3172">
        <w:tc>
          <w:tcPr>
            <w:tcW w:w="9000"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pageBreakBefore/>
              <w:jc w:val="center"/>
            </w:pPr>
            <w:r>
              <w:rPr>
                <w:b/>
                <w:color w:val="FFFFFF"/>
              </w:rPr>
              <w:lastRenderedPageBreak/>
              <w:t>2. Asliye Hukuk Mahkemesi</w:t>
            </w:r>
          </w:p>
          <w:p w:rsidR="003E3172" w:rsidRDefault="002C758D">
            <w:pPr>
              <w:jc w:val="center"/>
            </w:pPr>
            <w:r>
              <w:rPr>
                <w:b/>
                <w:color w:val="FFFFFF"/>
              </w:rPr>
              <w:t>Açılmamış Sayılmasına Karar Verilen Dosya Sayıları</w:t>
            </w:r>
          </w:p>
        </w:tc>
      </w:tr>
      <w:tr w:rsidR="003E3172">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Dava Türü</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Açılmamış Sayılmasına Karar Verilen Dosya Sayısı</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Tapu iptal ve tescili Muris muvaza nedeniyle</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2</w:t>
            </w:r>
          </w:p>
        </w:tc>
      </w:tr>
      <w:tr w:rsidR="003E3172">
        <w:trPr>
          <w:trHeight w:val="347"/>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2</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Boşanma çekişmeli</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4</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3</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Evlenmeye izin</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4</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Alacak</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5</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 xml:space="preserve">Haksız işgal tazminatı </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6</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Elatmanın önlenmesi</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2</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7</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Terekenin borca batık olduğunun tespisi</w:t>
            </w: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8</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9</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10</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11</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12</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13</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14</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15</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16</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17</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18</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19</w:t>
            </w:r>
          </w:p>
        </w:tc>
        <w:tc>
          <w:tcPr>
            <w:tcW w:w="46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20</w:t>
            </w:r>
          </w:p>
        </w:tc>
        <w:tc>
          <w:tcPr>
            <w:tcW w:w="46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20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ind w:left="708" w:hanging="708"/>
              <w:jc w:val="center"/>
              <w:rPr>
                <w:b/>
              </w:rPr>
            </w:pPr>
            <w:r>
              <w:rPr>
                <w:b/>
              </w:rPr>
              <w:t>TOPLAM</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ind w:left="708" w:hanging="708"/>
              <w:jc w:val="center"/>
              <w:rPr>
                <w:b/>
              </w:rPr>
            </w:pPr>
            <w:r>
              <w:rPr>
                <w:b/>
              </w:rPr>
              <w:t>12</w:t>
            </w:r>
          </w:p>
        </w:tc>
      </w:tr>
    </w:tbl>
    <w:p w:rsidR="003E3172" w:rsidRDefault="002C758D">
      <w:pPr>
        <w:jc w:val="center"/>
      </w:pPr>
      <w:r>
        <w:br w:type="page"/>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0"/>
        <w:gridCol w:w="4699"/>
        <w:gridCol w:w="3791"/>
      </w:tblGrid>
      <w:tr w:rsidR="003E3172">
        <w:tc>
          <w:tcPr>
            <w:tcW w:w="9000"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pageBreakBefore/>
              <w:jc w:val="center"/>
            </w:pPr>
            <w:r>
              <w:rPr>
                <w:b/>
                <w:color w:val="FFFFFF"/>
              </w:rPr>
              <w:lastRenderedPageBreak/>
              <w:t>Çankırı Sulh Hukuk Mahkemesi</w:t>
            </w:r>
          </w:p>
          <w:p w:rsidR="003E3172" w:rsidRDefault="002C758D">
            <w:pPr>
              <w:jc w:val="center"/>
            </w:pPr>
            <w:r>
              <w:rPr>
                <w:b/>
                <w:color w:val="FFFFFF"/>
              </w:rPr>
              <w:t>Açılmamış Sayılmasına Karar Verilen Dosya Sayıları</w:t>
            </w:r>
          </w:p>
        </w:tc>
      </w:tr>
      <w:tr w:rsidR="003E3172">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Dava Türü</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pPr>
            <w:r>
              <w:rPr>
                <w:b/>
              </w:rPr>
              <w:t>Açılmamış Sayılmasına Karar Verilen Dosya Sayısı</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both"/>
            </w:pPr>
            <w:r>
              <w:t xml:space="preserve">Ortaklığın Giderilmesi </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3</w:t>
            </w:r>
          </w:p>
        </w:tc>
      </w:tr>
      <w:tr w:rsidR="003E3172">
        <w:trPr>
          <w:trHeight w:val="347"/>
        </w:trPr>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2</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both"/>
            </w:pPr>
            <w:r>
              <w:t xml:space="preserve">Miras Oraklığına Temsilci atanması </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1</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3</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4</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5</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6</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7</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8</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9</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10</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11</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12</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13</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14</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15</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16</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17</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18</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right"/>
            </w:pPr>
            <w:r>
              <w:rPr>
                <w:b/>
                <w:color w:val="C00000"/>
              </w:rPr>
              <w:t>19</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both"/>
            </w:pP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right"/>
            </w:pPr>
            <w:r>
              <w:rPr>
                <w:b/>
                <w:color w:val="C00000"/>
              </w:rPr>
              <w:t>20</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both"/>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snapToGrid w:val="0"/>
              <w:jc w:val="center"/>
            </w:pPr>
          </w:p>
        </w:tc>
      </w:tr>
      <w:tr w:rsidR="003E3172">
        <w:tc>
          <w:tcPr>
            <w:tcW w:w="520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ind w:left="708" w:hanging="708"/>
              <w:jc w:val="center"/>
            </w:pPr>
            <w:r>
              <w:rPr>
                <w:b/>
              </w:rPr>
              <w:t>TOPLAM</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ind w:left="708" w:hanging="708"/>
              <w:jc w:val="center"/>
              <w:rPr>
                <w:b/>
              </w:rPr>
            </w:pPr>
            <w:r>
              <w:rPr>
                <w:b/>
              </w:rPr>
              <w:t>4</w:t>
            </w:r>
          </w:p>
        </w:tc>
      </w:tr>
    </w:tbl>
    <w:p w:rsidR="003E3172" w:rsidRDefault="002C758D">
      <w:r>
        <w:br w:type="page"/>
      </w:r>
    </w:p>
    <w:p w:rsidR="003E3172" w:rsidRDefault="002C758D">
      <w:pPr>
        <w:ind w:left="927"/>
        <w:jc w:val="both"/>
      </w:pPr>
      <w:r>
        <w:rPr>
          <w:b/>
          <w:color w:val="C00000"/>
        </w:rPr>
        <w:lastRenderedPageBreak/>
        <w:t>14. Sulh Ceza Hâkimliklerince Yapılan Sorgu Sayısı, Sorgu Neticesinde Verilen Tutuklama, Adli Kontrol ve Serbest Bırakma Karar Sayısı</w:t>
      </w:r>
    </w:p>
    <w:p w:rsidR="003E3172" w:rsidRDefault="003E3172">
      <w:pPr>
        <w:jc w:val="both"/>
        <w:rPr>
          <w:b/>
          <w:color w:val="4F81BD"/>
        </w:rPr>
      </w:pPr>
    </w:p>
    <w:p w:rsidR="003E3172" w:rsidRDefault="003E3172">
      <w:pPr>
        <w:jc w:val="both"/>
        <w:rPr>
          <w:b/>
          <w:color w:val="4F81BD"/>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66"/>
        <w:gridCol w:w="1492"/>
        <w:gridCol w:w="1359"/>
        <w:gridCol w:w="1379"/>
        <w:gridCol w:w="1876"/>
      </w:tblGrid>
      <w:tr w:rsidR="003E3172">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Sulh Ceza Hâkimliklerince Yapılan Sorgu Sayıları</w:t>
            </w:r>
          </w:p>
        </w:tc>
      </w:tr>
      <w:tr w:rsidR="003E3172">
        <w:trPr>
          <w:trHeight w:val="556"/>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Hâkimlikler</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Tutuklama</w:t>
            </w: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rPr>
            </w:pPr>
            <w:r>
              <w:rPr>
                <w:b/>
              </w:rPr>
              <w:t>Adli Kontrol</w:t>
            </w: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jc w:val="center"/>
              <w:rPr>
                <w:b/>
                <w:color w:val="FFFFFF"/>
              </w:rPr>
            </w:pPr>
            <w:r>
              <w:rPr>
                <w:b/>
              </w:rPr>
              <w:t>Serbest Bırakma</w:t>
            </w:r>
          </w:p>
        </w:tc>
        <w:tc>
          <w:tcPr>
            <w:tcW w:w="1876"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Toplam</w:t>
            </w:r>
          </w:p>
        </w:tc>
      </w:tr>
      <w:tr w:rsidR="003E3172">
        <w:trPr>
          <w:trHeight w:val="277"/>
        </w:trPr>
        <w:tc>
          <w:tcPr>
            <w:tcW w:w="296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t>Sulh Ceza Hâkimliği</w:t>
            </w:r>
          </w:p>
        </w:tc>
        <w:tc>
          <w:tcPr>
            <w:tcW w:w="149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119</w:t>
            </w:r>
          </w:p>
        </w:tc>
        <w:tc>
          <w:tcPr>
            <w:tcW w:w="13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186</w:t>
            </w:r>
          </w:p>
        </w:tc>
        <w:tc>
          <w:tcPr>
            <w:tcW w:w="137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27</w:t>
            </w:r>
          </w:p>
        </w:tc>
        <w:tc>
          <w:tcPr>
            <w:tcW w:w="1876"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rPr>
                <w:b/>
              </w:rPr>
            </w:pPr>
            <w:r>
              <w:rPr>
                <w:b/>
              </w:rPr>
              <w:t>332</w:t>
            </w:r>
          </w:p>
        </w:tc>
      </w:tr>
    </w:tbl>
    <w:p w:rsidR="003E3172" w:rsidRDefault="003E3172">
      <w:pPr>
        <w:rPr>
          <w:b/>
          <w:color w:val="C00000"/>
        </w:rPr>
      </w:pPr>
    </w:p>
    <w:p w:rsidR="003E3172" w:rsidRDefault="002C758D">
      <w:r>
        <w:rPr>
          <w:b/>
          <w:color w:val="FFFFFF"/>
        </w:rPr>
        <w:t xml:space="preserve">  </w:t>
      </w:r>
      <w:r>
        <w:rPr>
          <w:b/>
          <w:color w:val="C00000"/>
        </w:rPr>
        <w:t>Adli Kontrol Tedbirleri</w:t>
      </w:r>
      <w:r>
        <w:rPr>
          <w:rStyle w:val="DipnotSabitleyicisi"/>
          <w:b/>
          <w:color w:val="C00000"/>
        </w:rPr>
        <w:footnoteReference w:id="8"/>
      </w:r>
      <w:r>
        <w:rPr>
          <w:b/>
          <w:color w:val="FFFFFF"/>
        </w:rPr>
        <w:t xml:space="preserve"> ma</w:t>
      </w:r>
    </w:p>
    <w:p w:rsidR="003E3172" w:rsidRDefault="002C758D">
      <w:r>
        <w:rPr>
          <w:b/>
          <w:color w:val="FFFFFF"/>
        </w:rPr>
        <w:t>ddesi kapsamında hükmedilen adli kontrol tedbirleri</w:t>
      </w:r>
    </w:p>
    <w:tbl>
      <w:tblPr>
        <w:tblW w:w="90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22"/>
        <w:gridCol w:w="1299"/>
        <w:gridCol w:w="1120"/>
        <w:gridCol w:w="1320"/>
        <w:gridCol w:w="1890"/>
      </w:tblGrid>
      <w:tr w:rsidR="003E3172">
        <w:tc>
          <w:tcPr>
            <w:tcW w:w="9051"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jc w:val="center"/>
            </w:pPr>
            <w:r>
              <w:rPr>
                <w:b/>
                <w:color w:val="FFFFFF"/>
              </w:rPr>
              <w:t>CMK’nun 109. Maddesi Kapsamında Hükmedilen Adli Kontrol Tedbirleri Sayıları</w:t>
            </w:r>
          </w:p>
        </w:tc>
      </w:tr>
      <w:tr w:rsidR="003E3172">
        <w:tc>
          <w:tcPr>
            <w:tcW w:w="3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both"/>
              <w:rPr>
                <w:b/>
                <w:color w:val="4F81BD"/>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CMK 109/3.a</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CMK 109/3.b</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color w:val="FFFFFF"/>
              </w:rPr>
            </w:pPr>
            <w:r>
              <w:rPr>
                <w:b/>
              </w:rPr>
              <w:t>CMK 109/3.c</w:t>
            </w:r>
          </w:p>
        </w:tc>
        <w:tc>
          <w:tcPr>
            <w:tcW w:w="1890"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jc w:val="center"/>
            </w:pPr>
            <w:r>
              <w:rPr>
                <w:b/>
                <w:color w:val="FFFFFF"/>
              </w:rPr>
              <w:t>Toplam</w:t>
            </w:r>
          </w:p>
        </w:tc>
      </w:tr>
      <w:tr w:rsidR="003E3172">
        <w:trPr>
          <w:trHeight w:val="395"/>
        </w:trPr>
        <w:tc>
          <w:tcPr>
            <w:tcW w:w="34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Çankırı Ağır Ceza Mahkemesi</w:t>
            </w:r>
          </w:p>
        </w:tc>
        <w:tc>
          <w:tcPr>
            <w:tcW w:w="129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rPr>
                <w:b/>
              </w:rPr>
            </w:pPr>
            <w:r>
              <w:t>116</w:t>
            </w:r>
          </w:p>
        </w:tc>
        <w:tc>
          <w:tcPr>
            <w:tcW w:w="112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rPr>
                <w:b/>
              </w:rPr>
            </w:pPr>
            <w:r>
              <w:rPr>
                <w:b/>
                <w:bCs/>
              </w:rPr>
              <w:t>77</w:t>
            </w:r>
          </w:p>
        </w:tc>
        <w:tc>
          <w:tcPr>
            <w:tcW w:w="132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rPr>
                <w:b/>
              </w:rPr>
            </w:pPr>
            <w:r>
              <w:rPr>
                <w:b/>
                <w:bCs/>
              </w:rPr>
              <w:t>-</w:t>
            </w:r>
          </w:p>
        </w:tc>
        <w:tc>
          <w:tcPr>
            <w:tcW w:w="1890"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snapToGrid w:val="0"/>
              <w:jc w:val="center"/>
              <w:rPr>
                <w:b/>
                <w:color w:val="FFFFFF"/>
              </w:rPr>
            </w:pPr>
            <w:r>
              <w:rPr>
                <w:b/>
                <w:bCs/>
                <w:color w:val="FFFFFF"/>
              </w:rPr>
              <w:t>193</w:t>
            </w:r>
          </w:p>
        </w:tc>
      </w:tr>
      <w:tr w:rsidR="003E3172">
        <w:tc>
          <w:tcPr>
            <w:tcW w:w="3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both"/>
            </w:pPr>
            <w:r>
              <w:t>1.  Asliye Ceza Mahkemesi</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42</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41</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0</w:t>
            </w:r>
          </w:p>
        </w:tc>
        <w:tc>
          <w:tcPr>
            <w:tcW w:w="1890"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snapToGrid w:val="0"/>
              <w:jc w:val="center"/>
              <w:rPr>
                <w:b/>
                <w:bCs/>
              </w:rPr>
            </w:pPr>
            <w:r>
              <w:rPr>
                <w:b/>
                <w:bCs/>
                <w:color w:val="FFFFFF"/>
              </w:rPr>
              <w:t>83</w:t>
            </w:r>
          </w:p>
        </w:tc>
      </w:tr>
      <w:tr w:rsidR="003E3172">
        <w:tc>
          <w:tcPr>
            <w:tcW w:w="34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2. Asliye Ceza Mahkemesi</w:t>
            </w:r>
          </w:p>
        </w:tc>
        <w:tc>
          <w:tcPr>
            <w:tcW w:w="129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44</w:t>
            </w:r>
          </w:p>
        </w:tc>
        <w:tc>
          <w:tcPr>
            <w:tcW w:w="112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37</w:t>
            </w:r>
          </w:p>
        </w:tc>
        <w:tc>
          <w:tcPr>
            <w:tcW w:w="132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12</w:t>
            </w:r>
          </w:p>
        </w:tc>
        <w:tc>
          <w:tcPr>
            <w:tcW w:w="1890"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snapToGrid w:val="0"/>
              <w:jc w:val="center"/>
              <w:rPr>
                <w:b/>
                <w:bCs/>
              </w:rPr>
            </w:pPr>
            <w:r>
              <w:rPr>
                <w:b/>
                <w:bCs/>
                <w:color w:val="FFFFFF"/>
              </w:rPr>
              <w:t>93</w:t>
            </w:r>
          </w:p>
        </w:tc>
      </w:tr>
      <w:tr w:rsidR="003E3172">
        <w:tc>
          <w:tcPr>
            <w:tcW w:w="34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Sulh Ceza Hâkimliği</w:t>
            </w:r>
          </w:p>
        </w:tc>
        <w:tc>
          <w:tcPr>
            <w:tcW w:w="129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pStyle w:val="Tabloerii"/>
              <w:jc w:val="center"/>
            </w:pPr>
            <w:r>
              <w:t>121</w:t>
            </w:r>
          </w:p>
        </w:tc>
        <w:tc>
          <w:tcPr>
            <w:tcW w:w="112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pStyle w:val="Tabloerii"/>
              <w:jc w:val="center"/>
            </w:pPr>
            <w:r>
              <w:t>88</w:t>
            </w:r>
          </w:p>
        </w:tc>
        <w:tc>
          <w:tcPr>
            <w:tcW w:w="132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pStyle w:val="Tabloerii"/>
              <w:jc w:val="center"/>
            </w:pPr>
            <w:r>
              <w:t>2</w:t>
            </w:r>
          </w:p>
        </w:tc>
        <w:tc>
          <w:tcPr>
            <w:tcW w:w="1890"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pStyle w:val="Tabloerii"/>
              <w:jc w:val="center"/>
            </w:pPr>
            <w:r>
              <w:t>34</w:t>
            </w:r>
          </w:p>
        </w:tc>
      </w:tr>
    </w:tbl>
    <w:p w:rsidR="003E3172" w:rsidRDefault="003E3172">
      <w:pPr>
        <w:spacing w:after="120"/>
        <w:ind w:left="930"/>
        <w:jc w:val="both"/>
        <w:rPr>
          <w:b/>
          <w:color w:val="C00000"/>
        </w:rPr>
      </w:pPr>
    </w:p>
    <w:p w:rsidR="003E3172" w:rsidRDefault="003E3172">
      <w:pPr>
        <w:spacing w:after="120"/>
        <w:ind w:left="930"/>
        <w:jc w:val="both"/>
        <w:rPr>
          <w:b/>
          <w:color w:val="C00000"/>
        </w:rPr>
      </w:pPr>
    </w:p>
    <w:p w:rsidR="003E3172" w:rsidRDefault="002C758D">
      <w:pPr>
        <w:spacing w:after="120"/>
        <w:ind w:left="930"/>
        <w:jc w:val="both"/>
      </w:pPr>
      <w:r>
        <w:rPr>
          <w:b/>
          <w:color w:val="C00000"/>
        </w:rPr>
        <w:lastRenderedPageBreak/>
        <w:t>16.  En Çok Karşılaşılan 20 Suç Türünde 12-15, 16-18 ile 19 ve Üstü Yaş Gruplarına Göre Sanık Sayıları</w:t>
      </w:r>
    </w:p>
    <w:p w:rsidR="003E3172" w:rsidRDefault="003E3172">
      <w:pPr>
        <w:spacing w:after="120"/>
        <w:ind w:left="567"/>
        <w:jc w:val="both"/>
        <w:rPr>
          <w:b/>
          <w:color w:val="4F81BD"/>
        </w:rPr>
      </w:pP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7"/>
        <w:gridCol w:w="4635"/>
        <w:gridCol w:w="1134"/>
        <w:gridCol w:w="1128"/>
        <w:gridCol w:w="1536"/>
      </w:tblGrid>
      <w:tr w:rsidR="003E3172">
        <w:tc>
          <w:tcPr>
            <w:tcW w:w="9000"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jc w:val="center"/>
            </w:pPr>
            <w:r>
              <w:rPr>
                <w:b/>
                <w:color w:val="FFFFFF"/>
              </w:rPr>
              <w:t xml:space="preserve"> Çankırı Ağır Ceza Mahkemesi</w:t>
            </w:r>
          </w:p>
        </w:tc>
      </w:tr>
      <w:tr w:rsidR="003E3172">
        <w:tc>
          <w:tcPr>
            <w:tcW w:w="52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Suç Türü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12-15</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16-18</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b/>
              </w:rPr>
              <w:t>19+</w:t>
            </w:r>
          </w:p>
        </w:tc>
      </w:tr>
      <w:tr w:rsidR="003E3172">
        <w:trPr>
          <w:trHeight w:val="336"/>
        </w:trPr>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1</w:t>
            </w:r>
          </w:p>
        </w:tc>
        <w:tc>
          <w:tcPr>
            <w:tcW w:w="4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both"/>
            </w:pPr>
            <w:r>
              <w:t>Basit Yaralama</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snapToGrid w:val="0"/>
              <w:jc w:val="center"/>
            </w:pP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snapToGrid w:val="0"/>
              <w:jc w:val="center"/>
            </w:pP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10</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2</w:t>
            </w:r>
          </w:p>
        </w:tc>
        <w:tc>
          <w:tcPr>
            <w:tcW w:w="4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both"/>
            </w:pPr>
            <w:r>
              <w:t xml:space="preserve">Dolandırıcılık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center"/>
            </w:pP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1</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25</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3</w:t>
            </w:r>
          </w:p>
        </w:tc>
        <w:tc>
          <w:tcPr>
            <w:tcW w:w="4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both"/>
            </w:pPr>
            <w:r>
              <w:t>Kasten Öldürme</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snapToGrid w:val="0"/>
              <w:jc w:val="center"/>
            </w:pP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3</w:t>
            </w: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8</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4</w:t>
            </w:r>
          </w:p>
        </w:tc>
        <w:tc>
          <w:tcPr>
            <w:tcW w:w="4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both"/>
            </w:pPr>
            <w:r>
              <w:t xml:space="preserve">Özel Belgede Sahtecilik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center"/>
            </w:pP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center"/>
            </w:pP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8</w:t>
            </w:r>
          </w:p>
        </w:tc>
      </w:tr>
      <w:tr w:rsidR="003E3172">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5</w:t>
            </w:r>
          </w:p>
        </w:tc>
        <w:tc>
          <w:tcPr>
            <w:tcW w:w="4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both"/>
            </w:pPr>
            <w:r>
              <w:t>Nitelikli Cinsel Saldırı</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snapToGrid w:val="0"/>
              <w:jc w:val="center"/>
            </w:pP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snapToGrid w:val="0"/>
              <w:jc w:val="center"/>
            </w:pP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7</w:t>
            </w:r>
          </w:p>
        </w:tc>
      </w:tr>
      <w:tr w:rsidR="003E3172">
        <w:trPr>
          <w:trHeight w:val="36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6</w:t>
            </w:r>
          </w:p>
        </w:tc>
        <w:tc>
          <w:tcPr>
            <w:tcW w:w="4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both"/>
            </w:pPr>
            <w:r>
              <w:t>Resmi Belgede Sahtecilik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center"/>
            </w:pP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center"/>
            </w:pP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16</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7</w:t>
            </w:r>
          </w:p>
        </w:tc>
        <w:tc>
          <w:tcPr>
            <w:tcW w:w="4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both"/>
            </w:pPr>
            <w:r>
              <w:t>Çocuğun Cinsel İstismarı</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snapToGrid w:val="0"/>
              <w:jc w:val="center"/>
            </w:pP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1</w:t>
            </w: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4</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8</w:t>
            </w:r>
          </w:p>
        </w:tc>
        <w:tc>
          <w:tcPr>
            <w:tcW w:w="4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both"/>
            </w:pPr>
            <w:r>
              <w:t xml:space="preserve">Silahlı Terör Örgütüne Üye Olma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center"/>
            </w:pP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center"/>
            </w:pP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43</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9</w:t>
            </w:r>
          </w:p>
        </w:tc>
        <w:tc>
          <w:tcPr>
            <w:tcW w:w="4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both"/>
            </w:pPr>
            <w:r>
              <w:t xml:space="preserve">Kişiyi Hürriyetinden Yoksun Kılma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1</w:t>
            </w: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snapToGrid w:val="0"/>
              <w:jc w:val="center"/>
            </w:pP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9</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10</w:t>
            </w:r>
          </w:p>
        </w:tc>
        <w:tc>
          <w:tcPr>
            <w:tcW w:w="4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both"/>
            </w:pPr>
            <w:r>
              <w:t xml:space="preserve">Çocuğun Nitelikli Cinsel İstismarı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1</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2</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7</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11</w:t>
            </w:r>
          </w:p>
        </w:tc>
        <w:tc>
          <w:tcPr>
            <w:tcW w:w="4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both"/>
            </w:pPr>
            <w:r>
              <w:t>Örgüte Bilerek İsteyerek Yardım Etme</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snapToGrid w:val="0"/>
              <w:jc w:val="center"/>
            </w:pP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snapToGrid w:val="0"/>
              <w:jc w:val="center"/>
            </w:pP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7</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12</w:t>
            </w:r>
          </w:p>
        </w:tc>
        <w:tc>
          <w:tcPr>
            <w:tcW w:w="4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both"/>
            </w:pPr>
            <w:r>
              <w:t xml:space="preserve">Taksirle Ölüme ve Yaralanmaya Neden Olma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center"/>
            </w:pP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center"/>
            </w:pP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8</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13</w:t>
            </w:r>
          </w:p>
        </w:tc>
        <w:tc>
          <w:tcPr>
            <w:tcW w:w="4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pPr>
            <w:r>
              <w:t>Suç Örgütüne Yarar Sağlamak Maksadıyla Yağma</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snapToGrid w:val="0"/>
              <w:jc w:val="center"/>
            </w:pP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snapToGrid w:val="0"/>
              <w:jc w:val="center"/>
            </w:pP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5</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14</w:t>
            </w:r>
          </w:p>
        </w:tc>
        <w:tc>
          <w:tcPr>
            <w:tcW w:w="4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both"/>
            </w:pPr>
            <w:r>
              <w:t>Suç İşlemek Amacıyla Kurulan Örgüte Üye Olma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center"/>
            </w:pP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center"/>
            </w:pP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11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15</w:t>
            </w:r>
          </w:p>
        </w:tc>
        <w:tc>
          <w:tcPr>
            <w:tcW w:w="4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both"/>
            </w:pPr>
            <w:r>
              <w:t>Kamu Kurum ve Kuruluşlarının Zararına Dolandırıcılık</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snapToGrid w:val="0"/>
              <w:jc w:val="center"/>
            </w:pP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snapToGrid w:val="0"/>
              <w:jc w:val="center"/>
            </w:pP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12</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16</w:t>
            </w:r>
          </w:p>
        </w:tc>
        <w:tc>
          <w:tcPr>
            <w:tcW w:w="4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both"/>
            </w:pPr>
            <w:r>
              <w:t xml:space="preserve">Uyuşturucu veya uyarıcı madde ticareti yapma vaya sağlama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center"/>
            </w:pP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1</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39</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17</w:t>
            </w:r>
          </w:p>
        </w:tc>
        <w:tc>
          <w:tcPr>
            <w:tcW w:w="4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pPr>
            <w:r>
              <w:t>Bilişim Sistemleri Banka veya Kredi Kurumlarının Araç Olarak Kullanılması Suretiyle Dolandırıcılık</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snapToGrid w:val="0"/>
              <w:jc w:val="center"/>
            </w:pP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3</w:t>
            </w: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53</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18</w:t>
            </w:r>
          </w:p>
        </w:tc>
        <w:tc>
          <w:tcPr>
            <w:tcW w:w="4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pPr>
            <w:r>
              <w:t>Kamu Kurum ve Kuruluşları, vb.Tüzel Kişiliklerin Araç Olarak Kullanılması Suretiyle Dolandırıcılık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center"/>
            </w:pP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center"/>
            </w:pP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18</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19</w:t>
            </w:r>
          </w:p>
        </w:tc>
        <w:tc>
          <w:tcPr>
            <w:tcW w:w="4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pPr>
            <w:r>
              <w:t>Kamu Kurum ve Kuruluşları, vb.Tüzel Kişilikleri ile Bilişim Sistemleri,Banka veya Kredi Kurumlarının Araç Olarak Kullanılması Suretiyle Dolandırıcılık</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snapToGrid w:val="0"/>
              <w:jc w:val="center"/>
            </w:pP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snapToGrid w:val="0"/>
              <w:jc w:val="center"/>
            </w:pP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15</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20</w:t>
            </w:r>
          </w:p>
        </w:tc>
        <w:tc>
          <w:tcPr>
            <w:tcW w:w="4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both"/>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center"/>
            </w:pP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center"/>
            </w:pP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snapToGrid w:val="0"/>
              <w:jc w:val="center"/>
            </w:pPr>
          </w:p>
        </w:tc>
      </w:tr>
      <w:tr w:rsidR="003E3172">
        <w:trPr>
          <w:trHeight w:val="180"/>
        </w:trPr>
        <w:tc>
          <w:tcPr>
            <w:tcW w:w="52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ind w:left="708" w:hanging="708"/>
              <w:jc w:val="center"/>
              <w:rPr>
                <w:b/>
              </w:rPr>
            </w:pPr>
            <w:r>
              <w:rPr>
                <w:b/>
              </w:rPr>
              <w:t>TOPLAM</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ind w:left="708" w:hanging="708"/>
              <w:jc w:val="center"/>
              <w:rPr>
                <w:b/>
              </w:rPr>
            </w:pPr>
            <w:r>
              <w:rPr>
                <w:b/>
              </w:rPr>
              <w:t>2</w:t>
            </w: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ind w:left="708" w:hanging="708"/>
              <w:jc w:val="center"/>
              <w:rPr>
                <w:b/>
              </w:rPr>
            </w:pPr>
            <w:r>
              <w:rPr>
                <w:b/>
              </w:rPr>
              <w:t>11</w:t>
            </w: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ind w:left="708" w:hanging="708"/>
              <w:jc w:val="center"/>
              <w:rPr>
                <w:b/>
              </w:rPr>
            </w:pPr>
            <w:r>
              <w:rPr>
                <w:b/>
              </w:rPr>
              <w:t>305</w:t>
            </w:r>
          </w:p>
        </w:tc>
      </w:tr>
    </w:tbl>
    <w:p w:rsidR="003E3172" w:rsidRDefault="003E3172">
      <w:pPr>
        <w:spacing w:before="120" w:after="120"/>
        <w:ind w:left="714"/>
        <w:jc w:val="both"/>
        <w:rPr>
          <w:b/>
          <w:color w:val="C00000"/>
        </w:rPr>
      </w:pPr>
    </w:p>
    <w:p w:rsidR="003E3172" w:rsidRDefault="003E3172">
      <w:pPr>
        <w:spacing w:before="120" w:after="120"/>
        <w:ind w:left="714"/>
        <w:jc w:val="both"/>
        <w:rPr>
          <w:b/>
          <w:color w:val="C00000"/>
        </w:rPr>
      </w:pPr>
    </w:p>
    <w:p w:rsidR="003E3172" w:rsidRDefault="003E3172">
      <w:pPr>
        <w:spacing w:before="120" w:after="120"/>
        <w:ind w:left="714"/>
        <w:jc w:val="both"/>
        <w:rPr>
          <w:b/>
          <w:color w:val="C00000"/>
        </w:rPr>
      </w:pPr>
    </w:p>
    <w:p w:rsidR="003E3172" w:rsidRDefault="003E3172">
      <w:pPr>
        <w:spacing w:before="120" w:after="120"/>
        <w:ind w:left="714"/>
        <w:jc w:val="both"/>
        <w:rPr>
          <w:b/>
          <w:color w:val="C00000"/>
        </w:rPr>
      </w:pPr>
    </w:p>
    <w:p w:rsidR="003E3172" w:rsidRDefault="003E3172">
      <w:pPr>
        <w:spacing w:before="120" w:after="120"/>
        <w:ind w:left="714"/>
        <w:jc w:val="both"/>
        <w:rPr>
          <w:b/>
          <w:color w:val="C00000"/>
        </w:rPr>
      </w:pPr>
    </w:p>
    <w:p w:rsidR="003E3172" w:rsidRDefault="003E3172">
      <w:pPr>
        <w:spacing w:before="120" w:after="120"/>
        <w:ind w:left="714"/>
        <w:jc w:val="both"/>
        <w:rPr>
          <w:b/>
          <w:color w:val="C00000"/>
        </w:rPr>
      </w:pP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7"/>
        <w:gridCol w:w="4635"/>
        <w:gridCol w:w="1134"/>
        <w:gridCol w:w="1128"/>
        <w:gridCol w:w="1536"/>
      </w:tblGrid>
      <w:tr w:rsidR="003E3172">
        <w:tc>
          <w:tcPr>
            <w:tcW w:w="9000"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jc w:val="center"/>
            </w:pPr>
            <w:r>
              <w:rPr>
                <w:b/>
                <w:color w:val="FFFFFF"/>
              </w:rPr>
              <w:lastRenderedPageBreak/>
              <w:t xml:space="preserve"> 1. Asliye Ceza Mahkemesi</w:t>
            </w:r>
          </w:p>
        </w:tc>
      </w:tr>
      <w:tr w:rsidR="003E3172">
        <w:tc>
          <w:tcPr>
            <w:tcW w:w="52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b/>
              </w:rPr>
              <w:t>Suç Türü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b/>
              </w:rPr>
              <w:t>12-15</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b/>
              </w:rPr>
              <w:t>16-18</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b/>
              </w:rPr>
              <w:t>19+</w:t>
            </w:r>
          </w:p>
        </w:tc>
      </w:tr>
      <w:tr w:rsidR="003E3172">
        <w:trPr>
          <w:trHeight w:val="336"/>
        </w:trPr>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1</w:t>
            </w:r>
          </w:p>
        </w:tc>
        <w:tc>
          <w:tcPr>
            <w:tcW w:w="4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Tehdit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2</w:t>
            </w: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5</w:t>
            </w: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87</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2</w:t>
            </w:r>
          </w:p>
        </w:tc>
        <w:tc>
          <w:tcPr>
            <w:tcW w:w="4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rPr>
                <w:sz w:val="22"/>
                <w:szCs w:val="22"/>
              </w:rPr>
              <w:t>Hakaret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1</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15</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180</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3</w:t>
            </w:r>
          </w:p>
        </w:tc>
        <w:tc>
          <w:tcPr>
            <w:tcW w:w="4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Yaralama</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2</w:t>
            </w: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6</w:t>
            </w: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51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4</w:t>
            </w:r>
          </w:p>
        </w:tc>
        <w:tc>
          <w:tcPr>
            <w:tcW w:w="4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rPr>
                <w:sz w:val="22"/>
                <w:szCs w:val="22"/>
              </w:rPr>
              <w:t>Basit Tehdit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1</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23</w:t>
            </w:r>
          </w:p>
        </w:tc>
      </w:tr>
      <w:tr w:rsidR="003E3172">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5</w:t>
            </w:r>
          </w:p>
        </w:tc>
        <w:tc>
          <w:tcPr>
            <w:tcW w:w="4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Basit Yaralama</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2</w:t>
            </w: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27</w:t>
            </w: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312</w:t>
            </w:r>
          </w:p>
        </w:tc>
      </w:tr>
      <w:tr w:rsidR="003E3172">
        <w:trPr>
          <w:trHeight w:val="36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6</w:t>
            </w:r>
          </w:p>
        </w:tc>
        <w:tc>
          <w:tcPr>
            <w:tcW w:w="4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rPr>
                <w:sz w:val="22"/>
                <w:szCs w:val="22"/>
              </w:rPr>
              <w:t>Silahla Tehdit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8</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51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7</w:t>
            </w:r>
          </w:p>
        </w:tc>
        <w:tc>
          <w:tcPr>
            <w:tcW w:w="4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Mala Zarar Verme</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1</w:t>
            </w: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2</w:t>
            </w: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28</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8</w:t>
            </w:r>
          </w:p>
        </w:tc>
        <w:tc>
          <w:tcPr>
            <w:tcW w:w="4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rPr>
                <w:sz w:val="22"/>
                <w:szCs w:val="22"/>
              </w:rPr>
              <w:t>Görevi Kötüye Kullanma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0</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2</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9</w:t>
            </w:r>
          </w:p>
        </w:tc>
        <w:tc>
          <w:tcPr>
            <w:tcW w:w="4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Askeri Ceza Kanununa Muhalefet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0</w:t>
            </w: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76</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10</w:t>
            </w:r>
          </w:p>
        </w:tc>
        <w:tc>
          <w:tcPr>
            <w:tcW w:w="4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rPr>
                <w:sz w:val="22"/>
                <w:szCs w:val="22"/>
              </w:rPr>
              <w:t>Görevi Yaptırmamak İçin Direnme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3</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32</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11</w:t>
            </w:r>
          </w:p>
        </w:tc>
        <w:tc>
          <w:tcPr>
            <w:tcW w:w="4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Kişilerin Huzur ve Sükununu Bozma</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0</w:t>
            </w: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15</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12</w:t>
            </w:r>
          </w:p>
        </w:tc>
        <w:tc>
          <w:tcPr>
            <w:tcW w:w="4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rPr>
                <w:sz w:val="22"/>
                <w:szCs w:val="22"/>
              </w:rPr>
              <w:t>Konut Dokunulmazlığını İhlal Etme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2</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1</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12</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13</w:t>
            </w:r>
          </w:p>
        </w:tc>
        <w:tc>
          <w:tcPr>
            <w:tcW w:w="4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Trafik Güvenliğini Tehlikeye Sokma</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2</w:t>
            </w: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13</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14</w:t>
            </w:r>
          </w:p>
        </w:tc>
        <w:tc>
          <w:tcPr>
            <w:tcW w:w="4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rPr>
                <w:sz w:val="22"/>
                <w:szCs w:val="22"/>
              </w:rPr>
              <w:t>Hizmete İlişkin Emirleri Yerine Getirmemek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0</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21</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15</w:t>
            </w:r>
          </w:p>
        </w:tc>
        <w:tc>
          <w:tcPr>
            <w:tcW w:w="4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Adet Gereği Açıkta Bırakılmış Eşya Hakkında Hırsızlık</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2</w:t>
            </w: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3</w:t>
            </w: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10</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16</w:t>
            </w:r>
          </w:p>
        </w:tc>
        <w:tc>
          <w:tcPr>
            <w:tcW w:w="4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rPr>
                <w:sz w:val="22"/>
                <w:szCs w:val="22"/>
              </w:rPr>
              <w:t>Köy Tüzel Kişiliğine Ait veya Köylünün Ortak Yararlanmasındaki Taşınmazlara Tecavüz</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0</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10</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17</w:t>
            </w:r>
          </w:p>
        </w:tc>
        <w:tc>
          <w:tcPr>
            <w:tcW w:w="4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Başkasına Ait Banka veya Kredi Kartının İzinsiz Kullanılması Suretiyle Yarar Sağlama</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1</w:t>
            </w: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1</w:t>
            </w: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22</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18</w:t>
            </w:r>
          </w:p>
        </w:tc>
        <w:tc>
          <w:tcPr>
            <w:tcW w:w="4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rPr>
                <w:sz w:val="22"/>
                <w:szCs w:val="22"/>
              </w:rPr>
              <w:t>Herkesin Girebileceği Bir Yerde Bırakılmakla Birlikte Kilitlenmek Suretiyle Hırsızlık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1</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4</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10</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19</w:t>
            </w:r>
          </w:p>
        </w:tc>
        <w:tc>
          <w:tcPr>
            <w:tcW w:w="4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Kullanmak İçin Uyuşturucu veya Uyarıcı Madde Satın Almak, Kabul Etmek, Bulundurmak ve Kullanmak</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2</w:t>
            </w: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25</w:t>
            </w:r>
          </w:p>
        </w:tc>
      </w:tr>
      <w:tr w:rsidR="003E3172">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20</w:t>
            </w:r>
          </w:p>
        </w:tc>
        <w:tc>
          <w:tcPr>
            <w:tcW w:w="4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rPr>
                <w:sz w:val="22"/>
                <w:szCs w:val="22"/>
              </w:rPr>
              <w:t>Tehdit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2</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5</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87</w:t>
            </w:r>
          </w:p>
        </w:tc>
      </w:tr>
      <w:tr w:rsidR="003E3172">
        <w:trPr>
          <w:trHeight w:val="180"/>
        </w:trPr>
        <w:tc>
          <w:tcPr>
            <w:tcW w:w="52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ind w:left="708" w:hanging="708"/>
              <w:jc w:val="center"/>
            </w:pPr>
            <w:r>
              <w:rPr>
                <w:b/>
              </w:rPr>
              <w:t>TOPLAM</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ind w:left="708" w:hanging="708"/>
              <w:jc w:val="center"/>
            </w:pPr>
            <w:r>
              <w:rPr>
                <w:b/>
              </w:rPr>
              <w:t>16</w:t>
            </w:r>
          </w:p>
        </w:tc>
        <w:tc>
          <w:tcPr>
            <w:tcW w:w="11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ind w:left="708" w:hanging="708"/>
              <w:jc w:val="center"/>
            </w:pPr>
            <w:r>
              <w:rPr>
                <w:b/>
              </w:rPr>
              <w:t>82</w:t>
            </w:r>
          </w:p>
        </w:tc>
        <w:tc>
          <w:tcPr>
            <w:tcW w:w="15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sz w:val="22"/>
                <w:szCs w:val="22"/>
              </w:rPr>
              <w:t>1067</w:t>
            </w:r>
          </w:p>
        </w:tc>
      </w:tr>
    </w:tbl>
    <w:p w:rsidR="003E3172" w:rsidRDefault="003E3172">
      <w:pPr>
        <w:spacing w:before="120" w:after="120"/>
        <w:ind w:left="714"/>
        <w:jc w:val="both"/>
        <w:rPr>
          <w:b/>
          <w:color w:val="C00000"/>
        </w:rPr>
      </w:pPr>
    </w:p>
    <w:p w:rsidR="003E3172" w:rsidRDefault="003E3172">
      <w:pPr>
        <w:spacing w:before="120" w:after="120"/>
        <w:ind w:left="714"/>
        <w:jc w:val="both"/>
        <w:rPr>
          <w:b/>
          <w:color w:val="C00000"/>
        </w:rPr>
      </w:pP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30"/>
        <w:gridCol w:w="4575"/>
        <w:gridCol w:w="1132"/>
        <w:gridCol w:w="1125"/>
        <w:gridCol w:w="6"/>
        <w:gridCol w:w="1532"/>
      </w:tblGrid>
      <w:tr w:rsidR="003E3172">
        <w:tc>
          <w:tcPr>
            <w:tcW w:w="9000" w:type="dxa"/>
            <w:gridSpan w:val="6"/>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jc w:val="center"/>
            </w:pPr>
            <w:r>
              <w:rPr>
                <w:b/>
                <w:color w:val="FFFFFF"/>
              </w:rPr>
              <w:t>2. Asliye Ceza Mahkemesi</w:t>
            </w:r>
          </w:p>
        </w:tc>
      </w:tr>
      <w:tr w:rsidR="003E3172">
        <w:tc>
          <w:tcPr>
            <w:tcW w:w="52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b/>
              </w:rPr>
              <w:t>Suç Türü</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b/>
              </w:rPr>
              <w:t>12-15</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b/>
              </w:rPr>
              <w:t>16-18</w:t>
            </w:r>
          </w:p>
        </w:tc>
        <w:tc>
          <w:tcPr>
            <w:tcW w:w="15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b/>
              </w:rPr>
              <w:t>19+</w:t>
            </w:r>
          </w:p>
        </w:tc>
      </w:tr>
      <w:tr w:rsidR="003E3172">
        <w:trPr>
          <w:trHeight w:val="336"/>
        </w:trPr>
        <w:tc>
          <w:tcPr>
            <w:tcW w:w="6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1</w:t>
            </w:r>
          </w:p>
        </w:tc>
        <w:tc>
          <w:tcPr>
            <w:tcW w:w="457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Tehdit</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1</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5</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110</w:t>
            </w:r>
          </w:p>
        </w:tc>
      </w:tr>
      <w:tr w:rsidR="003E3172">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2</w:t>
            </w:r>
          </w:p>
        </w:tc>
        <w:tc>
          <w:tcPr>
            <w:tcW w:w="4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t>Hakaret</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3</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11</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179</w:t>
            </w:r>
          </w:p>
        </w:tc>
      </w:tr>
      <w:tr w:rsidR="003E3172">
        <w:tc>
          <w:tcPr>
            <w:tcW w:w="6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3</w:t>
            </w:r>
          </w:p>
        </w:tc>
        <w:tc>
          <w:tcPr>
            <w:tcW w:w="457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Yaralama</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1</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4</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69</w:t>
            </w:r>
          </w:p>
        </w:tc>
      </w:tr>
      <w:tr w:rsidR="003E3172">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4</w:t>
            </w:r>
          </w:p>
        </w:tc>
        <w:tc>
          <w:tcPr>
            <w:tcW w:w="4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t>Basit Tehdit</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1</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25</w:t>
            </w:r>
          </w:p>
        </w:tc>
      </w:tr>
      <w:tr w:rsidR="003E3172">
        <w:trPr>
          <w:trHeight w:val="306"/>
        </w:trPr>
        <w:tc>
          <w:tcPr>
            <w:tcW w:w="6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5</w:t>
            </w:r>
          </w:p>
        </w:tc>
        <w:tc>
          <w:tcPr>
            <w:tcW w:w="457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Basit Yaralama</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9</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23</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322</w:t>
            </w:r>
          </w:p>
        </w:tc>
      </w:tr>
      <w:tr w:rsidR="003E3172">
        <w:trPr>
          <w:trHeight w:val="36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6</w:t>
            </w:r>
          </w:p>
        </w:tc>
        <w:tc>
          <w:tcPr>
            <w:tcW w:w="4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t>Dolandırıcılık</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0</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13</w:t>
            </w:r>
          </w:p>
        </w:tc>
      </w:tr>
      <w:tr w:rsidR="003E3172">
        <w:tc>
          <w:tcPr>
            <w:tcW w:w="6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7</w:t>
            </w:r>
          </w:p>
        </w:tc>
        <w:tc>
          <w:tcPr>
            <w:tcW w:w="457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Silahla Tehdit</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0</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8</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68</w:t>
            </w:r>
          </w:p>
        </w:tc>
      </w:tr>
      <w:tr w:rsidR="003E3172">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8</w:t>
            </w:r>
          </w:p>
        </w:tc>
        <w:tc>
          <w:tcPr>
            <w:tcW w:w="4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t>Mala Zarar Verme</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1</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3</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35</w:t>
            </w:r>
          </w:p>
        </w:tc>
      </w:tr>
      <w:tr w:rsidR="003E3172">
        <w:tc>
          <w:tcPr>
            <w:tcW w:w="6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9</w:t>
            </w:r>
          </w:p>
        </w:tc>
        <w:tc>
          <w:tcPr>
            <w:tcW w:w="457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Taksirle Ölüme Neden Olma</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0</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0</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11</w:t>
            </w:r>
          </w:p>
        </w:tc>
      </w:tr>
      <w:tr w:rsidR="003E3172">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10</w:t>
            </w:r>
          </w:p>
        </w:tc>
        <w:tc>
          <w:tcPr>
            <w:tcW w:w="4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t>Birden Fazla Kişi İle Tehdit</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0</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16</w:t>
            </w:r>
          </w:p>
        </w:tc>
      </w:tr>
      <w:tr w:rsidR="003E3172">
        <w:tc>
          <w:tcPr>
            <w:tcW w:w="6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11</w:t>
            </w:r>
          </w:p>
        </w:tc>
        <w:tc>
          <w:tcPr>
            <w:tcW w:w="457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Görevi Yaptırmamak İçin Direnme</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0</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0</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26</w:t>
            </w:r>
          </w:p>
        </w:tc>
      </w:tr>
      <w:tr w:rsidR="003E3172">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12</w:t>
            </w:r>
          </w:p>
        </w:tc>
        <w:tc>
          <w:tcPr>
            <w:tcW w:w="4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t>Hükümlü veya Tutuklunun Kaçması</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0</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11</w:t>
            </w:r>
          </w:p>
        </w:tc>
      </w:tr>
      <w:tr w:rsidR="003E3172">
        <w:tc>
          <w:tcPr>
            <w:tcW w:w="6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lastRenderedPageBreak/>
              <w:t>13</w:t>
            </w:r>
          </w:p>
        </w:tc>
        <w:tc>
          <w:tcPr>
            <w:tcW w:w="457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Konut Dokunulmazlığını İhlal Etme</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1</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6</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18</w:t>
            </w:r>
          </w:p>
        </w:tc>
      </w:tr>
      <w:tr w:rsidR="003E3172">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14</w:t>
            </w:r>
          </w:p>
        </w:tc>
        <w:tc>
          <w:tcPr>
            <w:tcW w:w="4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t>Taksirle Bir Kişinin Yaralanmasına Neden Olma</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0</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10</w:t>
            </w:r>
          </w:p>
        </w:tc>
      </w:tr>
      <w:tr w:rsidR="003E3172">
        <w:tc>
          <w:tcPr>
            <w:tcW w:w="6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15</w:t>
            </w:r>
          </w:p>
        </w:tc>
        <w:tc>
          <w:tcPr>
            <w:tcW w:w="457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Nitelikli Olarak Konut Dokunulmazlığını İhlal Etme</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0</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2</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13</w:t>
            </w:r>
          </w:p>
        </w:tc>
      </w:tr>
      <w:tr w:rsidR="003E3172">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16</w:t>
            </w:r>
          </w:p>
        </w:tc>
        <w:tc>
          <w:tcPr>
            <w:tcW w:w="4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t>Alkol veya Uyuşturucu Maddenin Etkisi Altındayken Araç Kullanma</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0</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39</w:t>
            </w:r>
          </w:p>
        </w:tc>
      </w:tr>
      <w:tr w:rsidR="003E3172">
        <w:tc>
          <w:tcPr>
            <w:tcW w:w="6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17</w:t>
            </w:r>
          </w:p>
        </w:tc>
        <w:tc>
          <w:tcPr>
            <w:tcW w:w="457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Bina İçinde Muhafaza Altına Alınmış Olan Eşya Hakkında Hırsızlık</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1</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2</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12</w:t>
            </w:r>
          </w:p>
        </w:tc>
      </w:tr>
      <w:tr w:rsidR="003E3172">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18</w:t>
            </w:r>
          </w:p>
        </w:tc>
        <w:tc>
          <w:tcPr>
            <w:tcW w:w="4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t>Cebir Tehdit veya Hile Kullanarak Kişiyi Hürriyetinden Yoksun Kılma</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0</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13</w:t>
            </w:r>
          </w:p>
        </w:tc>
      </w:tr>
      <w:tr w:rsidR="003E3172">
        <w:tc>
          <w:tcPr>
            <w:tcW w:w="6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right"/>
            </w:pPr>
            <w:r>
              <w:rPr>
                <w:b/>
                <w:color w:val="C00000"/>
              </w:rPr>
              <w:t>19</w:t>
            </w:r>
          </w:p>
        </w:tc>
        <w:tc>
          <w:tcPr>
            <w:tcW w:w="457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Herkesin Girebileceği Bir Yerde Bırakılmakla Birlikte Kilitlenmek Suretiyle Hırsızlık</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2</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9</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18</w:t>
            </w:r>
          </w:p>
        </w:tc>
      </w:tr>
      <w:tr w:rsidR="003E3172">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right"/>
            </w:pPr>
            <w:r>
              <w:rPr>
                <w:b/>
                <w:color w:val="C00000"/>
              </w:rPr>
              <w:t>20</w:t>
            </w:r>
          </w:p>
        </w:tc>
        <w:tc>
          <w:tcPr>
            <w:tcW w:w="4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t>Kullanmak İçin Uyuşturucu veya Uyarıcı Madde Satın Almak, Kabul Etmek, Bulundurmak ve Kullanmak</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0</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34</w:t>
            </w:r>
          </w:p>
        </w:tc>
      </w:tr>
      <w:tr w:rsidR="003E3172">
        <w:trPr>
          <w:trHeight w:val="180"/>
        </w:trPr>
        <w:tc>
          <w:tcPr>
            <w:tcW w:w="52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ind w:left="708" w:hanging="708"/>
              <w:jc w:val="center"/>
            </w:pPr>
            <w:r>
              <w:rPr>
                <w:b/>
              </w:rPr>
              <w:t>TOPLAM</w:t>
            </w:r>
          </w:p>
        </w:tc>
        <w:tc>
          <w:tcPr>
            <w:tcW w:w="113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ind w:left="708" w:hanging="708"/>
              <w:jc w:val="center"/>
            </w:pPr>
            <w:r>
              <w:rPr>
                <w:b/>
              </w:rPr>
              <w:t>20</w:t>
            </w:r>
          </w:p>
        </w:tc>
        <w:tc>
          <w:tcPr>
            <w:tcW w:w="11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ind w:left="708" w:hanging="708"/>
              <w:jc w:val="center"/>
            </w:pPr>
            <w:r>
              <w:rPr>
                <w:b/>
              </w:rPr>
              <w:t>76</w:t>
            </w:r>
          </w:p>
        </w:tc>
        <w:tc>
          <w:tcPr>
            <w:tcW w:w="153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ind w:left="708" w:hanging="708"/>
              <w:jc w:val="center"/>
            </w:pPr>
            <w:r>
              <w:rPr>
                <w:b/>
              </w:rPr>
              <w:t>1042</w:t>
            </w:r>
          </w:p>
        </w:tc>
      </w:tr>
    </w:tbl>
    <w:p w:rsidR="003E3172" w:rsidRDefault="002C758D">
      <w:pPr>
        <w:spacing w:before="120" w:after="120"/>
        <w:ind w:left="1077"/>
        <w:jc w:val="both"/>
        <w:rPr>
          <w:b/>
          <w:color w:val="C00000"/>
        </w:rPr>
      </w:pPr>
      <w:r>
        <w:rPr>
          <w:b/>
          <w:color w:val="C00000"/>
        </w:rPr>
        <w:t xml:space="preserve">17. Suça Sürüklenen Çocukların En çok İşlediği 20 Suç Türü </w:t>
      </w:r>
    </w:p>
    <w:tbl>
      <w:tblPr>
        <w:tblW w:w="90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83"/>
        <w:gridCol w:w="4723"/>
      </w:tblGrid>
      <w:tr w:rsidR="003E3172">
        <w:tc>
          <w:tcPr>
            <w:tcW w:w="900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jc w:val="center"/>
            </w:pPr>
            <w:r>
              <w:rPr>
                <w:b/>
                <w:color w:val="FFFFFF"/>
              </w:rPr>
              <w:t>1. Asliye Ceza Mahkemesi Suç Türleri</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rPr>
                <w:sz w:val="22"/>
                <w:szCs w:val="22"/>
              </w:rPr>
              <w:t>Basit Yaralama</w:t>
            </w:r>
          </w:p>
        </w:tc>
        <w:tc>
          <w:tcPr>
            <w:tcW w:w="4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13</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Hakaret</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9</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Yaralama</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6</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Adet Gereği Açıkta Bırakılmış Eşya Hakkında Hırsızlık</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5</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Herkesin Girebileceği Bir Yerde Bırakılmakla Birlikte Kilitlenmek Suretiyle Hırsızlık</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4</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Tehdit</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4</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Başkasına Ait Banka veya Kredi Kartının İzinsiz Kullanılması Suretiyle Yarar Sağlama</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4</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Kilitlenmek Suretiyle Muhafaza Altına Alınan Eşya Hakkında Hırsızlık</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3</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Tahsis Gereği Açıkta Bırakılmış Eşya Hakkında Hırsızlık</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2</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Kamu Malına Zarar Verme</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2</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Görevi Yaptırmamak İçin Direnme</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2</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Hırsızlık</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2</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Silahla Tehdit</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2</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Kamu Kurum ve Kuruluşlarındaki Eşya Hakkında Hırsızlık</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2</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İftira</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1</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Resmi Belgede Sahtecilik</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1</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Taklit Anahtarla Kilit Açmak Suretiyle Hırsızlık</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1</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Mala Zarar Verme</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1</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Suç Uydurma</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1</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rPr>
                <w:sz w:val="22"/>
                <w:szCs w:val="22"/>
              </w:rPr>
              <w:t>Kişiyi Hürriyetinden Yoksun Kılma</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1</w:t>
            </w:r>
          </w:p>
        </w:tc>
      </w:tr>
    </w:tbl>
    <w:p w:rsidR="003E3172" w:rsidRDefault="003E3172">
      <w:pPr>
        <w:jc w:val="both"/>
        <w:rPr>
          <w:b/>
          <w:bCs/>
          <w:i/>
          <w:iCs/>
          <w:color w:val="0000CC"/>
        </w:rPr>
      </w:pPr>
    </w:p>
    <w:tbl>
      <w:tblPr>
        <w:tblW w:w="90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83"/>
        <w:gridCol w:w="4723"/>
      </w:tblGrid>
      <w:tr w:rsidR="003E3172">
        <w:tc>
          <w:tcPr>
            <w:tcW w:w="900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jc w:val="center"/>
            </w:pPr>
            <w:r>
              <w:rPr>
                <w:b/>
                <w:color w:val="FFFFFF"/>
              </w:rPr>
              <w:t>2. Asliye Ceza Mahkemesi Suç Türleri</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t>Basit Yaralama</w:t>
            </w:r>
          </w:p>
        </w:tc>
        <w:tc>
          <w:tcPr>
            <w:tcW w:w="4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t>17</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Herkesin Girebileceği Bir Yerde Bırakılmakla Birlikte Kilitlenmek Suretiyle Hırsızlık</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8</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Hakaret</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8</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Konut Dokunulmazlığını İhlal Etme</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6</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Silahla Tehdit</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5</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Yaralama</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4</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Tehdit</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4</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Kullanımları Gereği Açıkta Bırakılmış Eşya Hakkında Hırsızlık</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3</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Mala Zarar Verme</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3</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Çocuk Düşürme</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3</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Bina İçinde Muhafaza Altına Alınmış Olan Eşya Hakkında Hırsızlık</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2</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Hırsızlık</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2</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İftira</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2</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Hukuka Aykırı Olarak Kişisel Verileri Kaydetmek</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2</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Kullanmak İçin Uyuşturucu veya Uyarıcı Madde Satın Almak, Kabul Etmek, Bulundurmak ve Kullanmak</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2</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Güveni Kötüye Kullanma</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1</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Başkasına Ait Banka veya Kredi Kartının İzinsiz Kullanılması Suretiyle Yarar Sağlama</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1</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Suç Uydurma</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1</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Basit Tehdit</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1</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Kendi kullanımı için ihtiyaç duyduğu esrarı elde etmek amacıyla kenevir ekimi yapmak</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t>1</w:t>
            </w:r>
          </w:p>
        </w:tc>
      </w:tr>
    </w:tbl>
    <w:p w:rsidR="003E3172" w:rsidRDefault="003E3172">
      <w:pPr>
        <w:jc w:val="both"/>
        <w:rPr>
          <w:b/>
          <w:bCs/>
          <w:i/>
          <w:iCs/>
          <w:color w:val="0000CC"/>
        </w:rPr>
      </w:pPr>
    </w:p>
    <w:p w:rsidR="003E3172" w:rsidRDefault="002C758D">
      <w:pPr>
        <w:ind w:left="720"/>
        <w:jc w:val="both"/>
        <w:rPr>
          <w:color w:val="4F81BD"/>
        </w:rPr>
      </w:pPr>
      <w:r>
        <w:rPr>
          <w:b/>
          <w:color w:val="C00000"/>
        </w:rPr>
        <w:t>18. Derdest ve Karara Çıkan Dosyalar İçin Ayrı Ayrı Ortalama Tutukluluk Süreleri</w:t>
      </w:r>
    </w:p>
    <w:p w:rsidR="003E3172" w:rsidRDefault="003E3172">
      <w:pPr>
        <w:ind w:left="720"/>
        <w:jc w:val="both"/>
        <w:rPr>
          <w:color w:val="4F81BD"/>
        </w:rPr>
      </w:pPr>
    </w:p>
    <w:tbl>
      <w:tblPr>
        <w:tblW w:w="90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54"/>
        <w:gridCol w:w="2854"/>
        <w:gridCol w:w="3338"/>
      </w:tblGrid>
      <w:tr w:rsidR="003E3172">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jc w:val="center"/>
            </w:pPr>
            <w:r>
              <w:rPr>
                <w:b/>
                <w:color w:val="FFFFFF"/>
              </w:rPr>
              <w:t>Çankırı Ağır Ceza Mahkemesi Ortalama Tutukluluk Süreleri</w:t>
            </w:r>
          </w:p>
        </w:tc>
      </w:tr>
      <w:tr w:rsidR="003E3172">
        <w:trPr>
          <w:trHeight w:val="337"/>
        </w:trPr>
        <w:tc>
          <w:tcPr>
            <w:tcW w:w="2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Mahkeme</w:t>
            </w:r>
          </w:p>
        </w:tc>
        <w:tc>
          <w:tcPr>
            <w:tcW w:w="2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Toplam Tutuklu Sayısı</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b/>
              </w:rPr>
              <w:t>Ortalama Tutukluluk Süresi</w:t>
            </w:r>
          </w:p>
        </w:tc>
      </w:tr>
      <w:tr w:rsidR="003E3172">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Derdest Dosya</w:t>
            </w:r>
          </w:p>
        </w:tc>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55</w:t>
            </w:r>
          </w:p>
        </w:tc>
        <w:tc>
          <w:tcPr>
            <w:tcW w:w="333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262</w:t>
            </w:r>
          </w:p>
        </w:tc>
      </w:tr>
      <w:tr w:rsidR="003E3172">
        <w:tc>
          <w:tcPr>
            <w:tcW w:w="2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both"/>
            </w:pPr>
            <w:r>
              <w:t>Karara Çıkan Dosya</w:t>
            </w:r>
          </w:p>
        </w:tc>
        <w:tc>
          <w:tcPr>
            <w:tcW w:w="2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17</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678</w:t>
            </w:r>
          </w:p>
        </w:tc>
      </w:tr>
    </w:tbl>
    <w:p w:rsidR="003E3172" w:rsidRDefault="003E3172">
      <w:pPr>
        <w:jc w:val="both"/>
        <w:rPr>
          <w:b/>
          <w:bCs/>
          <w:i/>
          <w:iCs/>
          <w:color w:val="0000CC"/>
        </w:rPr>
      </w:pPr>
    </w:p>
    <w:tbl>
      <w:tblPr>
        <w:tblW w:w="90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54"/>
        <w:gridCol w:w="2854"/>
        <w:gridCol w:w="3338"/>
      </w:tblGrid>
      <w:tr w:rsidR="003E3172">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jc w:val="center"/>
            </w:pPr>
            <w:r>
              <w:rPr>
                <w:b/>
                <w:color w:val="FFFFFF"/>
              </w:rPr>
              <w:t>1. Asliye Ceza Mahkemesi Ortalama Tutukluluk Süreleri</w:t>
            </w:r>
          </w:p>
        </w:tc>
      </w:tr>
      <w:tr w:rsidR="003E3172">
        <w:trPr>
          <w:trHeight w:val="337"/>
        </w:trPr>
        <w:tc>
          <w:tcPr>
            <w:tcW w:w="2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b/>
              </w:rPr>
              <w:t>Mahkeme</w:t>
            </w:r>
          </w:p>
        </w:tc>
        <w:tc>
          <w:tcPr>
            <w:tcW w:w="2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b/>
              </w:rPr>
              <w:t>Toplam Tutuklu Sayısı</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b/>
              </w:rPr>
              <w:t>Ortalama Tutukluluk Süresi</w:t>
            </w:r>
          </w:p>
        </w:tc>
      </w:tr>
      <w:tr w:rsidR="003E3172">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Derdest Dosya</w:t>
            </w:r>
          </w:p>
        </w:tc>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10</w:t>
            </w:r>
          </w:p>
        </w:tc>
        <w:tc>
          <w:tcPr>
            <w:tcW w:w="333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center"/>
            </w:pPr>
            <w:r>
              <w:rPr>
                <w:sz w:val="22"/>
                <w:szCs w:val="22"/>
              </w:rPr>
              <w:t>26</w:t>
            </w:r>
          </w:p>
        </w:tc>
      </w:tr>
      <w:tr w:rsidR="003E3172">
        <w:tc>
          <w:tcPr>
            <w:tcW w:w="2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both"/>
            </w:pPr>
            <w:r>
              <w:t>Karara Çıkan Dosya</w:t>
            </w:r>
          </w:p>
        </w:tc>
        <w:tc>
          <w:tcPr>
            <w:tcW w:w="2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1</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51</w:t>
            </w:r>
          </w:p>
        </w:tc>
      </w:tr>
    </w:tbl>
    <w:p w:rsidR="003E3172" w:rsidRDefault="003E3172">
      <w:pPr>
        <w:jc w:val="both"/>
        <w:rPr>
          <w:b/>
          <w:bCs/>
          <w:i/>
          <w:iCs/>
          <w:color w:val="0000CC"/>
        </w:rPr>
      </w:pPr>
    </w:p>
    <w:p w:rsidR="003E3172" w:rsidRDefault="003E3172">
      <w:pPr>
        <w:jc w:val="both"/>
        <w:rPr>
          <w:b/>
          <w:bCs/>
          <w:i/>
          <w:iCs/>
          <w:color w:val="0000CC"/>
        </w:rPr>
      </w:pPr>
    </w:p>
    <w:tbl>
      <w:tblPr>
        <w:tblW w:w="90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54"/>
        <w:gridCol w:w="2854"/>
        <w:gridCol w:w="3338"/>
      </w:tblGrid>
      <w:tr w:rsidR="003E3172">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jc w:val="center"/>
            </w:pPr>
            <w:r>
              <w:rPr>
                <w:b/>
                <w:color w:val="FFFFFF"/>
              </w:rPr>
              <w:t>2. Asliye Ceza Mahkemesi Ortalama Tutukluluk Süreleri</w:t>
            </w:r>
          </w:p>
        </w:tc>
      </w:tr>
      <w:tr w:rsidR="003E3172">
        <w:trPr>
          <w:trHeight w:val="337"/>
        </w:trPr>
        <w:tc>
          <w:tcPr>
            <w:tcW w:w="2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b/>
              </w:rPr>
              <w:t>Mahkeme</w:t>
            </w:r>
          </w:p>
        </w:tc>
        <w:tc>
          <w:tcPr>
            <w:tcW w:w="2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b/>
              </w:rPr>
              <w:t>Toplam Tutuklu Sayısı</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b/>
              </w:rPr>
              <w:t>Ortalama Tutukluluk Süresi</w:t>
            </w:r>
          </w:p>
        </w:tc>
      </w:tr>
      <w:tr w:rsidR="003E3172">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Derdest Dosya</w:t>
            </w:r>
          </w:p>
        </w:tc>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20</w:t>
            </w:r>
          </w:p>
        </w:tc>
        <w:tc>
          <w:tcPr>
            <w:tcW w:w="333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37</w:t>
            </w:r>
          </w:p>
        </w:tc>
      </w:tr>
      <w:tr w:rsidR="003E3172">
        <w:tc>
          <w:tcPr>
            <w:tcW w:w="2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both"/>
            </w:pPr>
            <w:r>
              <w:t>Karara Çıkan Dosya</w:t>
            </w:r>
          </w:p>
        </w:tc>
        <w:tc>
          <w:tcPr>
            <w:tcW w:w="2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3</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170</w:t>
            </w:r>
          </w:p>
        </w:tc>
      </w:tr>
    </w:tbl>
    <w:p w:rsidR="003E3172" w:rsidRDefault="003E3172"/>
    <w:p w:rsidR="003E3172" w:rsidRDefault="002C758D">
      <w:pPr>
        <w:ind w:left="927"/>
        <w:jc w:val="both"/>
      </w:pPr>
      <w:r>
        <w:rPr>
          <w:b/>
          <w:color w:val="C00000"/>
        </w:rPr>
        <w:t>19.  Hakkında Hükmün Açıklanmasının Geri Bırakılmasına Karar Verilen ve Denetim Süresi İçerisinde Yeniden Suç İşleyip Hakkında İhbarda Bulunulan Sanık Sayısı</w:t>
      </w:r>
    </w:p>
    <w:p w:rsidR="003E3172" w:rsidRDefault="003E3172">
      <w:pPr>
        <w:ind w:left="720"/>
        <w:jc w:val="both"/>
        <w:rPr>
          <w:b/>
          <w:color w:val="4F81BD"/>
        </w:rPr>
      </w:pPr>
    </w:p>
    <w:tbl>
      <w:tblPr>
        <w:tblW w:w="90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83"/>
        <w:gridCol w:w="4723"/>
      </w:tblGrid>
      <w:tr w:rsidR="003E3172">
        <w:tc>
          <w:tcPr>
            <w:tcW w:w="900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jc w:val="center"/>
            </w:pPr>
            <w:r>
              <w:rPr>
                <w:b/>
                <w:color w:val="FFFFFF"/>
              </w:rPr>
              <w:t>Hakkında HAGB Verilen ve Denetim Süresi İçerisinde Suç İşleyip Hakkında İhbarda Bulunulan Sanık Sayıları</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both"/>
            </w:pPr>
            <w:r>
              <w:t>Çankırı Ağır Ceza Mahkemesi</w:t>
            </w:r>
          </w:p>
        </w:tc>
        <w:tc>
          <w:tcPr>
            <w:tcW w:w="4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9</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1. Asliye Ceza Mahkemesi</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62</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2. Asliye Ceza Mahkemesi</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34</w:t>
            </w:r>
          </w:p>
        </w:tc>
      </w:tr>
    </w:tbl>
    <w:p w:rsidR="003E3172" w:rsidRDefault="003E3172">
      <w:pPr>
        <w:rPr>
          <w:color w:val="4F81BD"/>
        </w:rPr>
      </w:pPr>
    </w:p>
    <w:p w:rsidR="003E3172" w:rsidRDefault="002C758D">
      <w:pPr>
        <w:ind w:left="927"/>
        <w:jc w:val="both"/>
      </w:pPr>
      <w:r>
        <w:rPr>
          <w:b/>
          <w:color w:val="C00000"/>
        </w:rPr>
        <w:t xml:space="preserve">20.  İade Edilen İddianame Sayısı </w:t>
      </w:r>
    </w:p>
    <w:p w:rsidR="003E3172" w:rsidRDefault="003E3172">
      <w:pPr>
        <w:ind w:left="360"/>
        <w:jc w:val="both"/>
        <w:rPr>
          <w:b/>
          <w:i/>
          <w:color w:val="4F81BD"/>
        </w:rPr>
      </w:pPr>
    </w:p>
    <w:tbl>
      <w:tblPr>
        <w:tblW w:w="89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74"/>
        <w:gridCol w:w="1067"/>
        <w:gridCol w:w="8"/>
        <w:gridCol w:w="1406"/>
        <w:gridCol w:w="8"/>
        <w:gridCol w:w="1530"/>
        <w:gridCol w:w="8"/>
        <w:gridCol w:w="1720"/>
      </w:tblGrid>
      <w:tr w:rsidR="003E3172">
        <w:tc>
          <w:tcPr>
            <w:tcW w:w="8921" w:type="dxa"/>
            <w:gridSpan w:val="8"/>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jc w:val="center"/>
            </w:pPr>
            <w:r>
              <w:rPr>
                <w:b/>
                <w:color w:val="FFFFFF"/>
              </w:rPr>
              <w:t>İade Edilen İddianameler</w:t>
            </w:r>
          </w:p>
        </w:tc>
      </w:tr>
      <w:tr w:rsidR="003E3172">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Mahkeme</w:t>
            </w:r>
          </w:p>
        </w:tc>
        <w:tc>
          <w:tcPr>
            <w:tcW w:w="10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İtiraz edilen</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İtiraz edilmeden kesinleşen</w:t>
            </w:r>
          </w:p>
        </w:tc>
        <w:tc>
          <w:tcPr>
            <w:tcW w:w="15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İtiraz üzerine kabul edilen</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b/>
              </w:rPr>
              <w:t>İtiraz üzerine reddedilen</w:t>
            </w:r>
          </w:p>
        </w:tc>
      </w:tr>
      <w:tr w:rsidR="003E3172">
        <w:tc>
          <w:tcPr>
            <w:tcW w:w="317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Çankırı Ağır Ceza Mahkemesi</w:t>
            </w:r>
          </w:p>
        </w:tc>
        <w:tc>
          <w:tcPr>
            <w:tcW w:w="107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16</w:t>
            </w:r>
          </w:p>
        </w:tc>
        <w:tc>
          <w:tcPr>
            <w:tcW w:w="140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7</w:t>
            </w:r>
          </w:p>
        </w:tc>
        <w:tc>
          <w:tcPr>
            <w:tcW w:w="1546"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1</w:t>
            </w:r>
          </w:p>
        </w:tc>
        <w:tc>
          <w:tcPr>
            <w:tcW w:w="172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8</w:t>
            </w:r>
          </w:p>
        </w:tc>
      </w:tr>
      <w:tr w:rsidR="003E3172">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both"/>
            </w:pPr>
            <w:r>
              <w:t>1. Asliye Ceza Mahkemesi</w:t>
            </w:r>
          </w:p>
        </w:tc>
        <w:tc>
          <w:tcPr>
            <w:tcW w:w="10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47</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19</w:t>
            </w:r>
          </w:p>
        </w:tc>
        <w:tc>
          <w:tcPr>
            <w:tcW w:w="15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28</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sz w:val="22"/>
                <w:szCs w:val="22"/>
              </w:rPr>
              <w:t>22</w:t>
            </w:r>
          </w:p>
        </w:tc>
      </w:tr>
      <w:tr w:rsidR="003E3172">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both"/>
            </w:pPr>
            <w:r>
              <w:t>2. Asliye Ceza Mahkemesi</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55</w:t>
            </w:r>
          </w:p>
        </w:tc>
        <w:tc>
          <w:tcPr>
            <w:tcW w:w="14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32</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15</w:t>
            </w:r>
          </w:p>
        </w:tc>
        <w:tc>
          <w:tcPr>
            <w:tcW w:w="17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3</w:t>
            </w:r>
          </w:p>
        </w:tc>
      </w:tr>
      <w:tr w:rsidR="003E3172">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both"/>
            </w:pPr>
            <w:r>
              <w:rPr>
                <w:b/>
                <w:bCs/>
              </w:rPr>
              <w:t>TOPLAM</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rPr>
                <w:b/>
                <w:bCs/>
              </w:rPr>
            </w:pPr>
            <w:r>
              <w:rPr>
                <w:b/>
                <w:bCs/>
              </w:rPr>
              <w:t>118</w:t>
            </w:r>
          </w:p>
        </w:tc>
        <w:tc>
          <w:tcPr>
            <w:tcW w:w="14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rPr>
                <w:b/>
                <w:bCs/>
              </w:rPr>
            </w:pPr>
            <w:r>
              <w:rPr>
                <w:b/>
                <w:bCs/>
              </w:rPr>
              <w:t>58</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rPr>
                <w:b/>
                <w:bCs/>
              </w:rPr>
            </w:pPr>
            <w:r>
              <w:rPr>
                <w:b/>
                <w:bCs/>
              </w:rPr>
              <w:t>44</w:t>
            </w:r>
          </w:p>
        </w:tc>
        <w:tc>
          <w:tcPr>
            <w:tcW w:w="17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rPr>
                <w:b/>
                <w:bCs/>
              </w:rPr>
            </w:pPr>
            <w:r>
              <w:rPr>
                <w:b/>
                <w:bCs/>
              </w:rPr>
              <w:t>33</w:t>
            </w:r>
          </w:p>
        </w:tc>
      </w:tr>
    </w:tbl>
    <w:p w:rsidR="003E3172" w:rsidRDefault="003E3172">
      <w:pPr>
        <w:jc w:val="both"/>
        <w:rPr>
          <w:b/>
          <w:bCs/>
          <w:i/>
          <w:iCs/>
          <w:color w:val="0000CC"/>
        </w:rPr>
      </w:pPr>
    </w:p>
    <w:p w:rsidR="003E3172" w:rsidRDefault="003E3172">
      <w:pPr>
        <w:jc w:val="both"/>
        <w:rPr>
          <w:b/>
          <w:bCs/>
          <w:i/>
          <w:iCs/>
          <w:color w:val="0000CC"/>
        </w:rPr>
      </w:pPr>
    </w:p>
    <w:p w:rsidR="003E3172" w:rsidRDefault="002C758D">
      <w:pPr>
        <w:ind w:left="927"/>
        <w:jc w:val="both"/>
      </w:pPr>
      <w:r>
        <w:rPr>
          <w:b/>
          <w:color w:val="C00000"/>
        </w:rPr>
        <w:t>21. Mahkemeler Tarafından Verilen Görevsizlik ve Yetkisizlik Karar Sayıları</w:t>
      </w:r>
    </w:p>
    <w:p w:rsidR="003E3172" w:rsidRDefault="002C758D">
      <w:pPr>
        <w:tabs>
          <w:tab w:val="left" w:pos="3160"/>
        </w:tabs>
        <w:ind w:left="708"/>
        <w:jc w:val="both"/>
        <w:rPr>
          <w:b/>
          <w:color w:val="FFFFFF"/>
        </w:rPr>
      </w:pPr>
      <w:r>
        <w:rPr>
          <w:b/>
          <w:color w:val="4F81BD"/>
        </w:rPr>
        <w:tab/>
      </w:r>
    </w:p>
    <w:tbl>
      <w:tblPr>
        <w:tblW w:w="8980"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39"/>
        <w:gridCol w:w="2053"/>
        <w:gridCol w:w="2388"/>
      </w:tblGrid>
      <w:tr w:rsidR="003E3172">
        <w:tc>
          <w:tcPr>
            <w:tcW w:w="8980"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jc w:val="center"/>
            </w:pPr>
            <w:r>
              <w:rPr>
                <w:b/>
                <w:color w:val="FFFFFF"/>
              </w:rPr>
              <w:t>Mahkemeler Tarafından Verilen Görevsizlik ve Yetkisizlik Karar Sayıları</w:t>
            </w:r>
          </w:p>
        </w:tc>
      </w:tr>
      <w:tr w:rsidR="003E3172">
        <w:tc>
          <w:tcPr>
            <w:tcW w:w="4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Mahkeme</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Görevsizlik</w:t>
            </w: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b/>
              </w:rPr>
              <w:t>Yetkisizlik</w:t>
            </w:r>
          </w:p>
        </w:tc>
      </w:tr>
      <w:tr w:rsidR="003E3172">
        <w:tc>
          <w:tcPr>
            <w:tcW w:w="45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Çankırı Ağır Ceza Mahkemesi</w:t>
            </w:r>
          </w:p>
        </w:tc>
        <w:tc>
          <w:tcPr>
            <w:tcW w:w="20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4</w:t>
            </w:r>
          </w:p>
        </w:tc>
        <w:tc>
          <w:tcPr>
            <w:tcW w:w="238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21</w:t>
            </w:r>
          </w:p>
        </w:tc>
      </w:tr>
      <w:tr w:rsidR="003E3172">
        <w:tc>
          <w:tcPr>
            <w:tcW w:w="4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both"/>
            </w:pPr>
            <w:r>
              <w:t>1. Asliye Ceza Mahkemesi</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uppressAutoHyphens w:val="0"/>
              <w:jc w:val="center"/>
            </w:pPr>
            <w:r>
              <w:rPr>
                <w:color w:val="000000"/>
                <w:sz w:val="22"/>
                <w:szCs w:val="22"/>
                <w:lang w:eastAsia="tr-TR"/>
              </w:rPr>
              <w:t>7</w:t>
            </w: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uppressAutoHyphens w:val="0"/>
              <w:jc w:val="center"/>
            </w:pPr>
            <w:r>
              <w:rPr>
                <w:color w:val="000000"/>
                <w:sz w:val="22"/>
                <w:szCs w:val="22"/>
                <w:lang w:eastAsia="tr-TR"/>
              </w:rPr>
              <w:t>17</w:t>
            </w:r>
          </w:p>
        </w:tc>
      </w:tr>
      <w:tr w:rsidR="003E3172">
        <w:tc>
          <w:tcPr>
            <w:tcW w:w="4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both"/>
            </w:pPr>
            <w:r>
              <w:t>2. Asliye Ceza Mahkemesi</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1</w:t>
            </w: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2</w:t>
            </w:r>
          </w:p>
        </w:tc>
      </w:tr>
      <w:tr w:rsidR="003E3172">
        <w:trPr>
          <w:trHeight w:val="326"/>
        </w:trPr>
        <w:tc>
          <w:tcPr>
            <w:tcW w:w="45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1 Asliye Hukuk Mahkemesi</w:t>
            </w:r>
          </w:p>
        </w:tc>
        <w:tc>
          <w:tcPr>
            <w:tcW w:w="20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8</w:t>
            </w:r>
          </w:p>
        </w:tc>
        <w:tc>
          <w:tcPr>
            <w:tcW w:w="238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10</w:t>
            </w:r>
          </w:p>
        </w:tc>
      </w:tr>
      <w:tr w:rsidR="003E3172">
        <w:trPr>
          <w:trHeight w:val="326"/>
        </w:trPr>
        <w:tc>
          <w:tcPr>
            <w:tcW w:w="45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2.Asliye Hukuk Mahkemesi</w:t>
            </w:r>
          </w:p>
        </w:tc>
        <w:tc>
          <w:tcPr>
            <w:tcW w:w="20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2</w:t>
            </w:r>
          </w:p>
        </w:tc>
        <w:tc>
          <w:tcPr>
            <w:tcW w:w="238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w:t>
            </w:r>
          </w:p>
        </w:tc>
      </w:tr>
      <w:tr w:rsidR="003E3172">
        <w:trPr>
          <w:trHeight w:val="405"/>
        </w:trPr>
        <w:tc>
          <w:tcPr>
            <w:tcW w:w="45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Sulh Hukuk Mahkemesi</w:t>
            </w:r>
          </w:p>
        </w:tc>
        <w:tc>
          <w:tcPr>
            <w:tcW w:w="20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6</w:t>
            </w:r>
          </w:p>
        </w:tc>
        <w:tc>
          <w:tcPr>
            <w:tcW w:w="238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47</w:t>
            </w:r>
          </w:p>
        </w:tc>
      </w:tr>
      <w:tr w:rsidR="003E3172">
        <w:tc>
          <w:tcPr>
            <w:tcW w:w="45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Kadastro Mahkemesi</w:t>
            </w:r>
          </w:p>
        </w:tc>
        <w:tc>
          <w:tcPr>
            <w:tcW w:w="20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0</w:t>
            </w:r>
          </w:p>
        </w:tc>
        <w:tc>
          <w:tcPr>
            <w:tcW w:w="238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0</w:t>
            </w:r>
          </w:p>
        </w:tc>
      </w:tr>
      <w:tr w:rsidR="003E3172">
        <w:tc>
          <w:tcPr>
            <w:tcW w:w="45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İnfaz Hakimliği</w:t>
            </w:r>
          </w:p>
        </w:tc>
        <w:tc>
          <w:tcPr>
            <w:tcW w:w="20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1</w:t>
            </w:r>
          </w:p>
        </w:tc>
        <w:tc>
          <w:tcPr>
            <w:tcW w:w="238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1</w:t>
            </w:r>
          </w:p>
        </w:tc>
      </w:tr>
      <w:tr w:rsidR="003E3172">
        <w:tc>
          <w:tcPr>
            <w:tcW w:w="45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Sulh Ceza Hakimliği</w:t>
            </w:r>
          </w:p>
        </w:tc>
        <w:tc>
          <w:tcPr>
            <w:tcW w:w="20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w:t>
            </w:r>
          </w:p>
        </w:tc>
        <w:tc>
          <w:tcPr>
            <w:tcW w:w="238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18</w:t>
            </w:r>
          </w:p>
        </w:tc>
      </w:tr>
      <w:tr w:rsidR="003E3172">
        <w:tc>
          <w:tcPr>
            <w:tcW w:w="45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İcra Ceza Mahkemesi</w:t>
            </w:r>
          </w:p>
        </w:tc>
        <w:tc>
          <w:tcPr>
            <w:tcW w:w="20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0</w:t>
            </w:r>
          </w:p>
        </w:tc>
        <w:tc>
          <w:tcPr>
            <w:tcW w:w="238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0</w:t>
            </w:r>
          </w:p>
        </w:tc>
      </w:tr>
    </w:tbl>
    <w:p w:rsidR="003E3172" w:rsidRDefault="003E3172">
      <w:pPr>
        <w:ind w:left="720"/>
        <w:jc w:val="both"/>
        <w:rPr>
          <w:color w:val="4F81BD"/>
        </w:rPr>
      </w:pPr>
    </w:p>
    <w:p w:rsidR="003E3172" w:rsidRDefault="003E3172">
      <w:pPr>
        <w:ind w:left="720"/>
        <w:jc w:val="both"/>
        <w:rPr>
          <w:color w:val="4F81BD"/>
        </w:rPr>
      </w:pPr>
    </w:p>
    <w:p w:rsidR="003E3172" w:rsidRDefault="003E3172">
      <w:pPr>
        <w:ind w:left="720"/>
        <w:jc w:val="both"/>
        <w:rPr>
          <w:color w:val="4F81BD"/>
        </w:rPr>
      </w:pPr>
    </w:p>
    <w:p w:rsidR="003E3172" w:rsidRDefault="003E3172">
      <w:pPr>
        <w:jc w:val="both"/>
        <w:rPr>
          <w:color w:val="4F81BD"/>
        </w:rPr>
      </w:pPr>
    </w:p>
    <w:p w:rsidR="003E3172" w:rsidRDefault="002C758D">
      <w:pPr>
        <w:ind w:left="927"/>
        <w:jc w:val="both"/>
        <w:rPr>
          <w:b/>
          <w:color w:val="4F81BD"/>
        </w:rPr>
      </w:pPr>
      <w:r>
        <w:rPr>
          <w:b/>
          <w:color w:val="C00000"/>
        </w:rPr>
        <w:t>22.  Mahkeme Bazında Davaların Sonuçlandırıldığı Ortalama Celse Sayısı</w:t>
      </w:r>
    </w:p>
    <w:p w:rsidR="003E3172" w:rsidRDefault="003E3172">
      <w:pPr>
        <w:rPr>
          <w:b/>
          <w:color w:val="4F81BD"/>
        </w:rPr>
      </w:pPr>
    </w:p>
    <w:tbl>
      <w:tblPr>
        <w:tblW w:w="901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62"/>
        <w:gridCol w:w="3853"/>
      </w:tblGrid>
      <w:tr w:rsidR="003E3172">
        <w:tc>
          <w:tcPr>
            <w:tcW w:w="9014"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jc w:val="center"/>
            </w:pPr>
            <w:r>
              <w:rPr>
                <w:b/>
                <w:color w:val="FFFFFF"/>
              </w:rPr>
              <w:t>Mahkeme Bazında Davaların Sonuçlandırıldığı Celse Sayısı Ortalaması</w:t>
            </w:r>
          </w:p>
        </w:tc>
      </w:tr>
      <w:tr w:rsidR="003E3172">
        <w:tc>
          <w:tcPr>
            <w:tcW w:w="51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Çankırı Ağır Ceza Mahkemesi</w:t>
            </w:r>
          </w:p>
        </w:tc>
        <w:tc>
          <w:tcPr>
            <w:tcW w:w="38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3</w:t>
            </w:r>
          </w:p>
        </w:tc>
      </w:tr>
      <w:tr w:rsidR="003E3172">
        <w:trPr>
          <w:trHeight w:val="395"/>
        </w:trPr>
        <w:tc>
          <w:tcPr>
            <w:tcW w:w="5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both"/>
            </w:pPr>
            <w:r>
              <w:t>1. Asliye Ceza Mahkemesi</w:t>
            </w:r>
          </w:p>
        </w:tc>
        <w:tc>
          <w:tcPr>
            <w:tcW w:w="3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3</w:t>
            </w:r>
          </w:p>
        </w:tc>
      </w:tr>
      <w:tr w:rsidR="003E3172">
        <w:trPr>
          <w:trHeight w:val="395"/>
        </w:trPr>
        <w:tc>
          <w:tcPr>
            <w:tcW w:w="5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both"/>
            </w:pPr>
            <w:r>
              <w:t>2. Asliye Ceza Mahkemesi</w:t>
            </w:r>
          </w:p>
        </w:tc>
        <w:tc>
          <w:tcPr>
            <w:tcW w:w="3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3</w:t>
            </w:r>
          </w:p>
        </w:tc>
      </w:tr>
      <w:tr w:rsidR="003E3172">
        <w:tc>
          <w:tcPr>
            <w:tcW w:w="51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1. Asliye Hukuk Mahkemesi</w:t>
            </w:r>
          </w:p>
        </w:tc>
        <w:tc>
          <w:tcPr>
            <w:tcW w:w="38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5</w:t>
            </w:r>
          </w:p>
        </w:tc>
      </w:tr>
      <w:tr w:rsidR="003E3172">
        <w:tc>
          <w:tcPr>
            <w:tcW w:w="51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2.Asliye Hukuk Mahkemesi</w:t>
            </w:r>
          </w:p>
        </w:tc>
        <w:tc>
          <w:tcPr>
            <w:tcW w:w="38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8</w:t>
            </w:r>
            <w:bookmarkStart w:id="46" w:name="_GoBack11"/>
            <w:bookmarkEnd w:id="46"/>
          </w:p>
        </w:tc>
      </w:tr>
      <w:tr w:rsidR="003E3172">
        <w:tc>
          <w:tcPr>
            <w:tcW w:w="51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Sulh Hukuk Mahkemesi</w:t>
            </w:r>
          </w:p>
        </w:tc>
        <w:tc>
          <w:tcPr>
            <w:tcW w:w="38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1,79</w:t>
            </w:r>
          </w:p>
        </w:tc>
      </w:tr>
      <w:tr w:rsidR="003E3172">
        <w:tc>
          <w:tcPr>
            <w:tcW w:w="51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Kadastro Mahkemesi</w:t>
            </w:r>
          </w:p>
        </w:tc>
        <w:tc>
          <w:tcPr>
            <w:tcW w:w="38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3,5</w:t>
            </w:r>
          </w:p>
        </w:tc>
      </w:tr>
      <w:tr w:rsidR="003E3172">
        <w:tc>
          <w:tcPr>
            <w:tcW w:w="51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İcra Ceza Mahkemesi</w:t>
            </w:r>
          </w:p>
        </w:tc>
        <w:tc>
          <w:tcPr>
            <w:tcW w:w="38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3</w:t>
            </w:r>
          </w:p>
        </w:tc>
      </w:tr>
      <w:tr w:rsidR="003E3172">
        <w:tc>
          <w:tcPr>
            <w:tcW w:w="51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İnfaz Hakimliği</w:t>
            </w:r>
          </w:p>
        </w:tc>
        <w:tc>
          <w:tcPr>
            <w:tcW w:w="38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2,00</w:t>
            </w:r>
          </w:p>
        </w:tc>
      </w:tr>
    </w:tbl>
    <w:p w:rsidR="00085756" w:rsidRPr="00085756" w:rsidRDefault="00085756" w:rsidP="00085756">
      <w:pPr>
        <w:pStyle w:val="Balk4"/>
        <w:ind w:left="1080"/>
      </w:pPr>
      <w:bookmarkStart w:id="47" w:name="__RefHeading__197_1323963809"/>
      <w:bookmarkStart w:id="48" w:name="_Toc455182138"/>
      <w:bookmarkEnd w:id="47"/>
    </w:p>
    <w:p w:rsidR="003E3172" w:rsidRDefault="002C758D">
      <w:pPr>
        <w:pStyle w:val="Balk4"/>
        <w:numPr>
          <w:ilvl w:val="1"/>
          <w:numId w:val="11"/>
        </w:numPr>
        <w:ind w:left="0" w:firstLine="709"/>
      </w:pPr>
      <w:r>
        <w:rPr>
          <w:color w:val="C00000"/>
          <w:sz w:val="24"/>
          <w:szCs w:val="24"/>
        </w:rPr>
        <w:t>MÜLHAKAT ADLİYELERİ</w:t>
      </w:r>
      <w:bookmarkEnd w:id="48"/>
    </w:p>
    <w:p w:rsidR="00085756" w:rsidRPr="00085756" w:rsidRDefault="00085756">
      <w:pPr>
        <w:pStyle w:val="Balk3"/>
        <w:numPr>
          <w:ilvl w:val="2"/>
          <w:numId w:val="6"/>
        </w:numPr>
        <w:ind w:left="0" w:firstLine="0"/>
      </w:pPr>
    </w:p>
    <w:p w:rsidR="003E3172" w:rsidRDefault="002C758D">
      <w:pPr>
        <w:pStyle w:val="Balk3"/>
        <w:numPr>
          <w:ilvl w:val="2"/>
          <w:numId w:val="6"/>
        </w:numPr>
        <w:ind w:left="0" w:firstLine="0"/>
        <w:rPr>
          <w:rFonts w:ascii="Times New Roman" w:hAnsi="Times New Roman" w:cs="Times New Roman"/>
          <w:color w:val="C00000"/>
          <w:sz w:val="24"/>
          <w:szCs w:val="24"/>
        </w:rPr>
      </w:pPr>
      <w:r>
        <w:rPr>
          <w:rFonts w:ascii="Times New Roman" w:hAnsi="Times New Roman" w:cs="Times New Roman"/>
          <w:color w:val="C00000"/>
          <w:sz w:val="24"/>
          <w:szCs w:val="24"/>
        </w:rPr>
        <w:t xml:space="preserve">ILGAZ ADLİYESİ </w:t>
      </w:r>
    </w:p>
    <w:p w:rsidR="00085756" w:rsidRPr="00085756" w:rsidRDefault="00085756" w:rsidP="00085756">
      <w:pPr>
        <w:pStyle w:val="GvdeMetni"/>
      </w:pPr>
    </w:p>
    <w:p w:rsidR="003E3172" w:rsidRDefault="002C758D">
      <w:pPr>
        <w:ind w:left="567" w:hanging="360"/>
        <w:jc w:val="both"/>
      </w:pPr>
      <w:r>
        <w:rPr>
          <w:b/>
          <w:color w:val="C00000"/>
        </w:rPr>
        <w:t xml:space="preserve">1. Mahkeme Kararlarına Karşı Anayasa Mahkemesi (AYM) veya Avrupa İnsan Hakları Mahkemesi’ne (AİHM) Yapılan Başvurular Neticesinde Tespit Edilen İhlal Kararları </w:t>
      </w:r>
    </w:p>
    <w:p w:rsidR="003E3172" w:rsidRDefault="003E3172">
      <w:pPr>
        <w:pStyle w:val="GvdeMetni"/>
        <w:rPr>
          <w:color w:val="C00000"/>
        </w:rPr>
      </w:pPr>
    </w:p>
    <w:tbl>
      <w:tblPr>
        <w:tblW w:w="9214"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278"/>
        <w:gridCol w:w="4936"/>
      </w:tblGrid>
      <w:tr w:rsidR="003E3172">
        <w:tc>
          <w:tcPr>
            <w:tcW w:w="9213"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Anayasa Mahkemesi’ne (AYM) Yapılan Başvurular Neticesinde Tespit Edilen İhlal Kararları</w:t>
            </w:r>
          </w:p>
        </w:tc>
      </w:tr>
      <w:tr w:rsidR="003E3172">
        <w:tc>
          <w:tcPr>
            <w:tcW w:w="427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Toplam Başvuru Sayısı</w:t>
            </w:r>
          </w:p>
        </w:tc>
        <w:tc>
          <w:tcPr>
            <w:tcW w:w="493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İhlal Tespit Edilen Dosya Sayısı</w:t>
            </w:r>
          </w:p>
        </w:tc>
      </w:tr>
      <w:tr w:rsidR="003E3172">
        <w:tc>
          <w:tcPr>
            <w:tcW w:w="42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rPr>
                <w:b/>
                <w:color w:val="4F81BD"/>
              </w:rPr>
              <w:t>-</w:t>
            </w:r>
          </w:p>
        </w:tc>
        <w:tc>
          <w:tcPr>
            <w:tcW w:w="493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rPr>
                <w:b/>
                <w:color w:val="4F81BD"/>
              </w:rPr>
              <w:t>-</w:t>
            </w:r>
          </w:p>
        </w:tc>
      </w:tr>
    </w:tbl>
    <w:p w:rsidR="003E3172" w:rsidRDefault="003E3172">
      <w:pPr>
        <w:rPr>
          <w:color w:val="C00000"/>
        </w:rPr>
      </w:pPr>
    </w:p>
    <w:p w:rsidR="00085756" w:rsidRDefault="00085756">
      <w:pPr>
        <w:rPr>
          <w:color w:val="C00000"/>
        </w:rPr>
      </w:pPr>
    </w:p>
    <w:tbl>
      <w:tblPr>
        <w:tblW w:w="9214"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278"/>
        <w:gridCol w:w="4936"/>
      </w:tblGrid>
      <w:tr w:rsidR="003E3172">
        <w:tc>
          <w:tcPr>
            <w:tcW w:w="9213"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Avrupa İnsan Hakları Mahkemesi’ne (AİHM) Yapılan Başvurular Neticesinde Tespit Edilen İhlal Kararları</w:t>
            </w:r>
          </w:p>
        </w:tc>
      </w:tr>
      <w:tr w:rsidR="003E3172">
        <w:tc>
          <w:tcPr>
            <w:tcW w:w="427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Toplam Başvuru Sayısı</w:t>
            </w:r>
          </w:p>
        </w:tc>
        <w:tc>
          <w:tcPr>
            <w:tcW w:w="493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İhlal Tespit Edilen Dosya Sayısı</w:t>
            </w:r>
          </w:p>
        </w:tc>
      </w:tr>
      <w:tr w:rsidR="003E3172">
        <w:tc>
          <w:tcPr>
            <w:tcW w:w="42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rPr>
                <w:b/>
                <w:color w:val="4F81BD"/>
              </w:rPr>
              <w:t>-</w:t>
            </w:r>
          </w:p>
        </w:tc>
        <w:tc>
          <w:tcPr>
            <w:tcW w:w="493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rPr>
                <w:b/>
                <w:color w:val="4F81BD"/>
              </w:rPr>
              <w:t>-</w:t>
            </w:r>
          </w:p>
        </w:tc>
      </w:tr>
    </w:tbl>
    <w:p w:rsidR="00085756" w:rsidRPr="00085756" w:rsidRDefault="00085756">
      <w:pPr>
        <w:numPr>
          <w:ilvl w:val="0"/>
          <w:numId w:val="7"/>
        </w:numPr>
        <w:spacing w:after="120"/>
        <w:ind w:left="567" w:hanging="357"/>
        <w:jc w:val="both"/>
      </w:pPr>
    </w:p>
    <w:p w:rsidR="00085756" w:rsidRPr="00085756" w:rsidRDefault="00085756">
      <w:pPr>
        <w:numPr>
          <w:ilvl w:val="0"/>
          <w:numId w:val="7"/>
        </w:numPr>
        <w:spacing w:after="120"/>
        <w:ind w:left="567" w:hanging="357"/>
        <w:jc w:val="both"/>
      </w:pPr>
    </w:p>
    <w:p w:rsidR="00085756" w:rsidRPr="00085756" w:rsidRDefault="00085756">
      <w:pPr>
        <w:numPr>
          <w:ilvl w:val="0"/>
          <w:numId w:val="7"/>
        </w:numPr>
        <w:spacing w:after="120"/>
        <w:ind w:left="567" w:hanging="357"/>
        <w:jc w:val="both"/>
      </w:pPr>
    </w:p>
    <w:p w:rsidR="00085756" w:rsidRPr="00085756" w:rsidRDefault="00085756">
      <w:pPr>
        <w:numPr>
          <w:ilvl w:val="0"/>
          <w:numId w:val="7"/>
        </w:numPr>
        <w:spacing w:after="120"/>
        <w:ind w:left="567" w:hanging="357"/>
        <w:jc w:val="both"/>
      </w:pPr>
    </w:p>
    <w:p w:rsidR="00085756" w:rsidRPr="00085756" w:rsidRDefault="00085756">
      <w:pPr>
        <w:numPr>
          <w:ilvl w:val="0"/>
          <w:numId w:val="7"/>
        </w:numPr>
        <w:spacing w:after="120"/>
        <w:ind w:left="567" w:hanging="357"/>
        <w:jc w:val="both"/>
      </w:pPr>
    </w:p>
    <w:p w:rsidR="00085756" w:rsidRPr="00085756" w:rsidRDefault="00085756">
      <w:pPr>
        <w:numPr>
          <w:ilvl w:val="0"/>
          <w:numId w:val="7"/>
        </w:numPr>
        <w:spacing w:after="120"/>
        <w:ind w:left="567" w:hanging="357"/>
        <w:jc w:val="both"/>
      </w:pPr>
    </w:p>
    <w:p w:rsidR="00085756" w:rsidRPr="00085756" w:rsidRDefault="00085756">
      <w:pPr>
        <w:numPr>
          <w:ilvl w:val="0"/>
          <w:numId w:val="7"/>
        </w:numPr>
        <w:spacing w:after="120"/>
        <w:ind w:left="567" w:hanging="357"/>
        <w:jc w:val="both"/>
      </w:pPr>
    </w:p>
    <w:p w:rsidR="00085756" w:rsidRPr="00085756" w:rsidRDefault="00085756">
      <w:pPr>
        <w:numPr>
          <w:ilvl w:val="0"/>
          <w:numId w:val="7"/>
        </w:numPr>
        <w:spacing w:after="120"/>
        <w:ind w:left="567" w:hanging="357"/>
        <w:jc w:val="both"/>
      </w:pPr>
    </w:p>
    <w:p w:rsidR="00085756" w:rsidRPr="00085756" w:rsidRDefault="00085756">
      <w:pPr>
        <w:numPr>
          <w:ilvl w:val="0"/>
          <w:numId w:val="7"/>
        </w:numPr>
        <w:spacing w:after="120"/>
        <w:ind w:left="567" w:hanging="357"/>
        <w:jc w:val="both"/>
      </w:pPr>
    </w:p>
    <w:p w:rsidR="003E3172" w:rsidRDefault="002C758D">
      <w:pPr>
        <w:numPr>
          <w:ilvl w:val="0"/>
          <w:numId w:val="7"/>
        </w:numPr>
        <w:spacing w:after="120"/>
        <w:ind w:left="567" w:hanging="357"/>
        <w:jc w:val="both"/>
      </w:pPr>
      <w:r>
        <w:rPr>
          <w:b/>
          <w:color w:val="C00000"/>
        </w:rPr>
        <w:t>2. Ceza Muhakemesi Kanunu (CMK) 141.</w:t>
      </w:r>
      <w:r>
        <w:rPr>
          <w:rStyle w:val="DipnotSabitleyicisi"/>
          <w:b/>
          <w:color w:val="C00000"/>
        </w:rPr>
        <w:footnoteReference w:id="9"/>
      </w:r>
      <w:r>
        <w:rPr>
          <w:b/>
          <w:color w:val="C00000"/>
        </w:rPr>
        <w:t xml:space="preserve"> Maddesi Kapsamında İdare Aleyhine Açılan Tazminat Davaları, Kabul, Red Oranları, Hükmedilen Toplam Maddi ve Manevi Tazminat Miktarları</w:t>
      </w:r>
    </w:p>
    <w:tbl>
      <w:tblPr>
        <w:tblW w:w="9214"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6092"/>
        <w:gridCol w:w="1556"/>
        <w:gridCol w:w="1566"/>
      </w:tblGrid>
      <w:tr w:rsidR="003E3172">
        <w:tc>
          <w:tcPr>
            <w:tcW w:w="9214"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Tazminat Davaları</w:t>
            </w:r>
          </w:p>
        </w:tc>
      </w:tr>
      <w:tr w:rsidR="003E3172">
        <w:tc>
          <w:tcPr>
            <w:tcW w:w="609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rPr>
                <w:b/>
                <w:color w:val="FFFFFF"/>
              </w:rPr>
            </w:pPr>
          </w:p>
        </w:tc>
        <w:tc>
          <w:tcPr>
            <w:tcW w:w="15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bCs/>
              </w:rPr>
              <w:t>1.Ağır Ceza Mahkemesi</w:t>
            </w:r>
          </w:p>
        </w:tc>
        <w:tc>
          <w:tcPr>
            <w:tcW w:w="156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bCs/>
              </w:rPr>
              <w:t>2.Ağır Ceza Mahkemesi</w:t>
            </w:r>
          </w:p>
        </w:tc>
      </w:tr>
      <w:tr w:rsidR="003E3172">
        <w:tc>
          <w:tcPr>
            <w:tcW w:w="60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İdare Aleyhine Açılan Tazminat Davalarına İlişkin Dosyaların Toplam Sayısı</w:t>
            </w:r>
          </w:p>
        </w:tc>
        <w:tc>
          <w:tcPr>
            <w:tcW w:w="15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6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c>
          <w:tcPr>
            <w:tcW w:w="609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both"/>
            </w:pPr>
            <w:r>
              <w:t>Kısmen Kabul Kısmen Red Kararı Verilen Dosya Sayıları</w:t>
            </w:r>
          </w:p>
        </w:tc>
        <w:tc>
          <w:tcPr>
            <w:tcW w:w="15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c>
          <w:tcPr>
            <w:tcW w:w="156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r>
      <w:tr w:rsidR="003E3172">
        <w:tc>
          <w:tcPr>
            <w:tcW w:w="60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Red Kararı Verilen Dosya Sayıları</w:t>
            </w:r>
          </w:p>
        </w:tc>
        <w:tc>
          <w:tcPr>
            <w:tcW w:w="15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6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c>
          <w:tcPr>
            <w:tcW w:w="609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both"/>
            </w:pPr>
            <w:r>
              <w:t>Yetkisizlik Karar Sayıları</w:t>
            </w:r>
          </w:p>
        </w:tc>
        <w:tc>
          <w:tcPr>
            <w:tcW w:w="15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c>
          <w:tcPr>
            <w:tcW w:w="156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r>
      <w:tr w:rsidR="003E3172">
        <w:tc>
          <w:tcPr>
            <w:tcW w:w="60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Manevi Tazminat Miktarı</w:t>
            </w:r>
          </w:p>
        </w:tc>
        <w:tc>
          <w:tcPr>
            <w:tcW w:w="15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6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c>
          <w:tcPr>
            <w:tcW w:w="609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both"/>
            </w:pPr>
            <w:r>
              <w:t>Maddi Tazminat Miktarı</w:t>
            </w:r>
          </w:p>
        </w:tc>
        <w:tc>
          <w:tcPr>
            <w:tcW w:w="15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c>
          <w:tcPr>
            <w:tcW w:w="156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r>
    </w:tbl>
    <w:p w:rsidR="003E3172" w:rsidRDefault="003E3172">
      <w:pPr>
        <w:rPr>
          <w:color w:val="C00000"/>
        </w:rPr>
      </w:pPr>
    </w:p>
    <w:p w:rsidR="003E3172" w:rsidRDefault="002C758D">
      <w:pPr>
        <w:ind w:left="567" w:hanging="360"/>
        <w:jc w:val="both"/>
      </w:pPr>
      <w:r>
        <w:rPr>
          <w:b/>
          <w:color w:val="C00000"/>
        </w:rPr>
        <w:t>3. Beraat Kararları Nedeniyle Hazine Aleyhine, Sanıklar Lehine Hükmedilen Vekâlet Ücreti Miktarı</w:t>
      </w:r>
    </w:p>
    <w:p w:rsidR="003E3172" w:rsidRDefault="003E3172">
      <w:pPr>
        <w:ind w:left="567" w:hanging="360"/>
        <w:jc w:val="both"/>
        <w:rPr>
          <w:b/>
          <w:color w:val="C00000"/>
        </w:rPr>
      </w:pPr>
    </w:p>
    <w:tbl>
      <w:tblPr>
        <w:tblW w:w="9214"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278"/>
        <w:gridCol w:w="4936"/>
      </w:tblGrid>
      <w:tr w:rsidR="003E3172">
        <w:tc>
          <w:tcPr>
            <w:tcW w:w="9213"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Beraat Kararları Nedeniyle Hazine Aleyhine</w:t>
            </w:r>
          </w:p>
          <w:p w:rsidR="003E3172" w:rsidRDefault="002C758D">
            <w:pPr>
              <w:jc w:val="center"/>
            </w:pPr>
            <w:r>
              <w:rPr>
                <w:b/>
                <w:color w:val="FFFFFF"/>
              </w:rPr>
              <w:t>Sanıklar Lehine Hükmedilen Vekâlet Ücreti Miktarları</w:t>
            </w:r>
          </w:p>
        </w:tc>
      </w:tr>
      <w:tr w:rsidR="003E3172">
        <w:tc>
          <w:tcPr>
            <w:tcW w:w="42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Ilgaz Sulh Ceza Hakimliği</w:t>
            </w:r>
          </w:p>
        </w:tc>
        <w:tc>
          <w:tcPr>
            <w:tcW w:w="493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c>
          <w:tcPr>
            <w:tcW w:w="42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Ilgaz Asliye Ceza Mahkemesi</w:t>
            </w:r>
          </w:p>
        </w:tc>
        <w:tc>
          <w:tcPr>
            <w:tcW w:w="493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c>
          <w:tcPr>
            <w:tcW w:w="42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rPr>
                <w:b/>
              </w:rPr>
              <w:t>TOPLAM</w:t>
            </w:r>
          </w:p>
        </w:tc>
        <w:tc>
          <w:tcPr>
            <w:tcW w:w="493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rPr>
                <w:b/>
              </w:rPr>
              <w:t>-</w:t>
            </w:r>
          </w:p>
        </w:tc>
      </w:tr>
    </w:tbl>
    <w:p w:rsidR="003E3172" w:rsidRDefault="003E3172">
      <w:pPr>
        <w:rPr>
          <w:color w:val="C00000"/>
        </w:rPr>
      </w:pPr>
    </w:p>
    <w:p w:rsidR="00085756" w:rsidRDefault="00085756">
      <w:pPr>
        <w:ind w:left="567" w:hanging="360"/>
        <w:jc w:val="both"/>
        <w:rPr>
          <w:b/>
          <w:color w:val="C00000"/>
        </w:rPr>
      </w:pPr>
    </w:p>
    <w:p w:rsidR="00085756" w:rsidRDefault="00085756">
      <w:pPr>
        <w:ind w:left="567" w:hanging="360"/>
        <w:jc w:val="both"/>
        <w:rPr>
          <w:b/>
          <w:color w:val="C00000"/>
        </w:rPr>
      </w:pPr>
    </w:p>
    <w:p w:rsidR="00085756" w:rsidRDefault="00085756">
      <w:pPr>
        <w:ind w:left="567" w:hanging="360"/>
        <w:jc w:val="both"/>
        <w:rPr>
          <w:b/>
          <w:color w:val="C00000"/>
        </w:rPr>
      </w:pPr>
    </w:p>
    <w:p w:rsidR="003E3172" w:rsidRDefault="002C758D">
      <w:pPr>
        <w:ind w:left="567" w:hanging="360"/>
        <w:jc w:val="both"/>
      </w:pPr>
      <w:r>
        <w:rPr>
          <w:b/>
          <w:color w:val="C00000"/>
        </w:rPr>
        <w:lastRenderedPageBreak/>
        <w:t>4. Davaların Temizlenme Oranları</w:t>
      </w:r>
      <w:r>
        <w:rPr>
          <w:rStyle w:val="DipnotSabitleyicisi"/>
          <w:b/>
          <w:color w:val="C00000"/>
        </w:rPr>
        <w:footnoteReference w:id="10"/>
      </w:r>
      <w:r>
        <w:rPr>
          <w:b/>
          <w:color w:val="C00000"/>
        </w:rPr>
        <w:t xml:space="preserve">  </w:t>
      </w:r>
    </w:p>
    <w:p w:rsidR="003E3172" w:rsidRDefault="003E3172">
      <w:pPr>
        <w:ind w:left="567" w:hanging="360"/>
        <w:jc w:val="both"/>
        <w:rPr>
          <w:b/>
          <w:color w:val="C00000"/>
        </w:rPr>
      </w:pPr>
    </w:p>
    <w:tbl>
      <w:tblPr>
        <w:tblW w:w="9168" w:type="dxa"/>
        <w:tblInd w:w="-5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2942"/>
        <w:gridCol w:w="1653"/>
        <w:gridCol w:w="2005"/>
        <w:gridCol w:w="1025"/>
        <w:gridCol w:w="1543"/>
      </w:tblGrid>
      <w:tr w:rsidR="003E3172">
        <w:tc>
          <w:tcPr>
            <w:tcW w:w="294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Mahkemeler</w:t>
            </w:r>
          </w:p>
        </w:tc>
        <w:tc>
          <w:tcPr>
            <w:tcW w:w="165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Yıl İçerisinde Gelen Dosya Sayısı</w:t>
            </w:r>
          </w:p>
        </w:tc>
        <w:tc>
          <w:tcPr>
            <w:tcW w:w="200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Bir Önceki Yıldan Devreden Dosya Sayısı</w:t>
            </w:r>
          </w:p>
        </w:tc>
        <w:tc>
          <w:tcPr>
            <w:tcW w:w="102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Karar Sayısı</w:t>
            </w:r>
          </w:p>
        </w:tc>
        <w:tc>
          <w:tcPr>
            <w:tcW w:w="154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Temizlenme Oranı</w:t>
            </w:r>
          </w:p>
          <w:p w:rsidR="003E3172" w:rsidRDefault="002C758D">
            <w:pPr>
              <w:jc w:val="center"/>
            </w:pPr>
            <w:r>
              <w:rPr>
                <w:b/>
              </w:rPr>
              <w:t>%</w:t>
            </w:r>
          </w:p>
        </w:tc>
      </w:tr>
      <w:tr w:rsidR="003E3172">
        <w:tc>
          <w:tcPr>
            <w:tcW w:w="294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r>
              <w:t>Ilgaz Asliye Ceza Mahkemesi</w:t>
            </w:r>
          </w:p>
        </w:tc>
        <w:tc>
          <w:tcPr>
            <w:tcW w:w="165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234</w:t>
            </w:r>
          </w:p>
        </w:tc>
        <w:tc>
          <w:tcPr>
            <w:tcW w:w="200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121</w:t>
            </w:r>
          </w:p>
        </w:tc>
        <w:tc>
          <w:tcPr>
            <w:tcW w:w="102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116</w:t>
            </w:r>
          </w:p>
        </w:tc>
        <w:tc>
          <w:tcPr>
            <w:tcW w:w="154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49,57</w:t>
            </w:r>
          </w:p>
        </w:tc>
      </w:tr>
      <w:tr w:rsidR="003E3172">
        <w:tc>
          <w:tcPr>
            <w:tcW w:w="294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r>
              <w:t>Ilgaz Asliye Hukuk Mahkemesi</w:t>
            </w:r>
          </w:p>
        </w:tc>
        <w:tc>
          <w:tcPr>
            <w:tcW w:w="165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97</w:t>
            </w:r>
          </w:p>
        </w:tc>
        <w:tc>
          <w:tcPr>
            <w:tcW w:w="200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108</w:t>
            </w:r>
          </w:p>
        </w:tc>
        <w:tc>
          <w:tcPr>
            <w:tcW w:w="102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40</w:t>
            </w:r>
          </w:p>
        </w:tc>
        <w:tc>
          <w:tcPr>
            <w:tcW w:w="154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41</w:t>
            </w:r>
          </w:p>
        </w:tc>
      </w:tr>
      <w:tr w:rsidR="003E3172">
        <w:tc>
          <w:tcPr>
            <w:tcW w:w="294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r>
              <w:t>Ilgaz Sulh Hukuk Mahkemesi</w:t>
            </w:r>
          </w:p>
        </w:tc>
        <w:tc>
          <w:tcPr>
            <w:tcW w:w="165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200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c>
          <w:tcPr>
            <w:tcW w:w="102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c>
          <w:tcPr>
            <w:tcW w:w="154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294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r>
              <w:t>Ilgaz Sulh Ceza Hâkimliği</w:t>
            </w:r>
          </w:p>
        </w:tc>
        <w:tc>
          <w:tcPr>
            <w:tcW w:w="165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503</w:t>
            </w:r>
          </w:p>
        </w:tc>
        <w:tc>
          <w:tcPr>
            <w:tcW w:w="200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50</w:t>
            </w:r>
          </w:p>
        </w:tc>
        <w:tc>
          <w:tcPr>
            <w:tcW w:w="102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461</w:t>
            </w:r>
          </w:p>
        </w:tc>
        <w:tc>
          <w:tcPr>
            <w:tcW w:w="154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91</w:t>
            </w:r>
          </w:p>
        </w:tc>
      </w:tr>
      <w:tr w:rsidR="003E3172">
        <w:tc>
          <w:tcPr>
            <w:tcW w:w="294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r>
              <w:t>İcra Mahkemesi</w:t>
            </w:r>
          </w:p>
        </w:tc>
        <w:tc>
          <w:tcPr>
            <w:tcW w:w="165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13</w:t>
            </w:r>
          </w:p>
        </w:tc>
        <w:tc>
          <w:tcPr>
            <w:tcW w:w="200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7</w:t>
            </w:r>
          </w:p>
        </w:tc>
        <w:tc>
          <w:tcPr>
            <w:tcW w:w="102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7</w:t>
            </w:r>
          </w:p>
        </w:tc>
        <w:tc>
          <w:tcPr>
            <w:tcW w:w="154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53</w:t>
            </w:r>
          </w:p>
        </w:tc>
      </w:tr>
      <w:tr w:rsidR="003E3172">
        <w:tc>
          <w:tcPr>
            <w:tcW w:w="294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r>
              <w:t>Ilgaz İcra Ceza Mahkemesi</w:t>
            </w:r>
          </w:p>
        </w:tc>
        <w:tc>
          <w:tcPr>
            <w:tcW w:w="165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5</w:t>
            </w:r>
          </w:p>
        </w:tc>
        <w:tc>
          <w:tcPr>
            <w:tcW w:w="200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2</w:t>
            </w:r>
          </w:p>
        </w:tc>
        <w:tc>
          <w:tcPr>
            <w:tcW w:w="102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3</w:t>
            </w:r>
          </w:p>
        </w:tc>
        <w:tc>
          <w:tcPr>
            <w:tcW w:w="154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60</w:t>
            </w:r>
          </w:p>
        </w:tc>
      </w:tr>
    </w:tbl>
    <w:p w:rsidR="003E3172" w:rsidRDefault="003E3172">
      <w:pPr>
        <w:rPr>
          <w:color w:val="C00000"/>
        </w:rPr>
      </w:pPr>
    </w:p>
    <w:p w:rsidR="003E3172" w:rsidRDefault="002C758D">
      <w:pPr>
        <w:spacing w:after="120"/>
        <w:ind w:left="567" w:hanging="357"/>
        <w:jc w:val="both"/>
      </w:pPr>
      <w:r>
        <w:rPr>
          <w:b/>
          <w:color w:val="C00000"/>
        </w:rPr>
        <w:t>5. Mahkemeler Tarafından Sanığı Hakkında Yakalama Kararı Verilmiş ve 6 Aydan Az / 6 Aydan Fazla / 1 Yıldan Fazla Süre Geçmesine Rağmen Yakalama Emri İnfaz Edilmemiş Olan Dosya Sayıları</w:t>
      </w:r>
    </w:p>
    <w:tbl>
      <w:tblPr>
        <w:tblW w:w="9214"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3400"/>
        <w:gridCol w:w="1735"/>
        <w:gridCol w:w="1735"/>
        <w:gridCol w:w="2344"/>
      </w:tblGrid>
      <w:tr w:rsidR="003E3172">
        <w:trPr>
          <w:trHeight w:val="275"/>
        </w:trPr>
        <w:tc>
          <w:tcPr>
            <w:tcW w:w="9213" w:type="dxa"/>
            <w:gridSpan w:val="4"/>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Sanık Hakkındaki Yakalama Kararı İnfaz Edilememiş Olan Dosya Sayıları</w:t>
            </w:r>
          </w:p>
        </w:tc>
      </w:tr>
      <w:tr w:rsidR="003E3172">
        <w:trPr>
          <w:trHeight w:val="275"/>
        </w:trPr>
        <w:tc>
          <w:tcPr>
            <w:tcW w:w="33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rPr>
                <w:b/>
                <w:color w:val="4F81BD"/>
              </w:rPr>
            </w:pPr>
          </w:p>
        </w:tc>
        <w:tc>
          <w:tcPr>
            <w:tcW w:w="173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6 Aydan Az</w:t>
            </w:r>
          </w:p>
        </w:tc>
        <w:tc>
          <w:tcPr>
            <w:tcW w:w="173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1 Yıldan Az</w:t>
            </w:r>
          </w:p>
        </w:tc>
        <w:tc>
          <w:tcPr>
            <w:tcW w:w="234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1 Yıldan Fazla</w:t>
            </w:r>
          </w:p>
        </w:tc>
      </w:tr>
      <w:tr w:rsidR="003E3172">
        <w:trPr>
          <w:trHeight w:val="275"/>
        </w:trPr>
        <w:tc>
          <w:tcPr>
            <w:tcW w:w="33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Ilgaz Asliye Ceza Mahkemesi</w:t>
            </w:r>
          </w:p>
        </w:tc>
        <w:tc>
          <w:tcPr>
            <w:tcW w:w="173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6</w:t>
            </w:r>
          </w:p>
        </w:tc>
        <w:tc>
          <w:tcPr>
            <w:tcW w:w="173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c>
          <w:tcPr>
            <w:tcW w:w="234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13</w:t>
            </w:r>
          </w:p>
        </w:tc>
      </w:tr>
      <w:tr w:rsidR="003E3172">
        <w:trPr>
          <w:trHeight w:val="275"/>
        </w:trPr>
        <w:tc>
          <w:tcPr>
            <w:tcW w:w="33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Ilgaz Sulh Ceza Hakimliği</w:t>
            </w:r>
          </w:p>
        </w:tc>
        <w:tc>
          <w:tcPr>
            <w:tcW w:w="173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73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234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bl>
    <w:p w:rsidR="003E3172" w:rsidRDefault="003E3172">
      <w:pPr>
        <w:rPr>
          <w:color w:val="C00000"/>
        </w:rPr>
      </w:pPr>
    </w:p>
    <w:p w:rsidR="003E3172" w:rsidRDefault="002C758D">
      <w:pPr>
        <w:ind w:left="567" w:hanging="360"/>
        <w:jc w:val="both"/>
      </w:pPr>
      <w:r>
        <w:rPr>
          <w:b/>
          <w:color w:val="C00000"/>
        </w:rPr>
        <w:t xml:space="preserve">6. Mahkemeler Tarafından İletilen ve Mahkemelere İletilen Uluslararası Adli İşbirliği Talepleri </w:t>
      </w:r>
    </w:p>
    <w:p w:rsidR="003E3172" w:rsidRDefault="003E3172">
      <w:pPr>
        <w:ind w:left="720"/>
        <w:jc w:val="both"/>
        <w:rPr>
          <w:color w:val="C00000"/>
        </w:rPr>
      </w:pPr>
    </w:p>
    <w:tbl>
      <w:tblPr>
        <w:tblW w:w="9120"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3033"/>
        <w:gridCol w:w="1157"/>
        <w:gridCol w:w="1710"/>
        <w:gridCol w:w="1605"/>
        <w:gridCol w:w="1615"/>
      </w:tblGrid>
      <w:tr w:rsidR="003E3172">
        <w:trPr>
          <w:trHeight w:val="274"/>
        </w:trPr>
        <w:tc>
          <w:tcPr>
            <w:tcW w:w="9120" w:type="dxa"/>
            <w:gridSpan w:val="5"/>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Mahkemeler Tarafından İletilen Uluslararası Adli İşbirliği Talepleri</w:t>
            </w:r>
          </w:p>
        </w:tc>
      </w:tr>
      <w:tr w:rsidR="003E3172">
        <w:trPr>
          <w:trHeight w:val="1113"/>
        </w:trPr>
        <w:tc>
          <w:tcPr>
            <w:tcW w:w="303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Mahkemeler</w:t>
            </w:r>
          </w:p>
        </w:tc>
        <w:tc>
          <w:tcPr>
            <w:tcW w:w="115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Toplam Talep Sayısı</w:t>
            </w:r>
          </w:p>
        </w:tc>
        <w:tc>
          <w:tcPr>
            <w:tcW w:w="171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Tamamlanan Taleplerin Sayısı</w:t>
            </w:r>
          </w:p>
        </w:tc>
        <w:tc>
          <w:tcPr>
            <w:tcW w:w="160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İşlemi Devam Eden Taleplerin Sayısı</w:t>
            </w:r>
          </w:p>
        </w:tc>
        <w:tc>
          <w:tcPr>
            <w:tcW w:w="161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Talepte Bulunulan Ülke</w:t>
            </w:r>
          </w:p>
        </w:tc>
      </w:tr>
      <w:tr w:rsidR="003E3172">
        <w:trPr>
          <w:trHeight w:val="256"/>
        </w:trPr>
        <w:tc>
          <w:tcPr>
            <w:tcW w:w="30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Ilgaz Asliye Ceza Mahkemesi</w:t>
            </w:r>
          </w:p>
        </w:tc>
        <w:tc>
          <w:tcPr>
            <w:tcW w:w="115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36</w:t>
            </w:r>
          </w:p>
        </w:tc>
        <w:tc>
          <w:tcPr>
            <w:tcW w:w="171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2</w:t>
            </w:r>
          </w:p>
        </w:tc>
        <w:tc>
          <w:tcPr>
            <w:tcW w:w="160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c>
          <w:tcPr>
            <w:tcW w:w="161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rPr>
          <w:trHeight w:val="274"/>
        </w:trPr>
        <w:tc>
          <w:tcPr>
            <w:tcW w:w="30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Ilgaz Asliye Hukuk Mahkemesi</w:t>
            </w:r>
          </w:p>
        </w:tc>
        <w:tc>
          <w:tcPr>
            <w:tcW w:w="115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71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60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61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rPr>
          <w:trHeight w:val="274"/>
        </w:trPr>
        <w:tc>
          <w:tcPr>
            <w:tcW w:w="303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r>
              <w:t>Ilgaz Sulh Hukuk Mahkemesi</w:t>
            </w:r>
          </w:p>
        </w:tc>
        <w:tc>
          <w:tcPr>
            <w:tcW w:w="115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c>
          <w:tcPr>
            <w:tcW w:w="171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c>
          <w:tcPr>
            <w:tcW w:w="160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c>
          <w:tcPr>
            <w:tcW w:w="161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r>
      <w:tr w:rsidR="003E3172">
        <w:trPr>
          <w:trHeight w:val="274"/>
        </w:trPr>
        <w:tc>
          <w:tcPr>
            <w:tcW w:w="303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Ilgaz İcra Mahkemesi</w:t>
            </w:r>
          </w:p>
        </w:tc>
        <w:tc>
          <w:tcPr>
            <w:tcW w:w="115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71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60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61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bl>
    <w:p w:rsidR="003E3172" w:rsidRDefault="003E3172">
      <w:pPr>
        <w:rPr>
          <w:color w:val="C00000"/>
        </w:rPr>
      </w:pPr>
    </w:p>
    <w:p w:rsidR="003E3172" w:rsidRDefault="003E3172">
      <w:pPr>
        <w:rPr>
          <w:color w:val="C00000"/>
        </w:rPr>
      </w:pPr>
    </w:p>
    <w:tbl>
      <w:tblPr>
        <w:tblW w:w="9005"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2992"/>
        <w:gridCol w:w="1138"/>
        <w:gridCol w:w="1692"/>
        <w:gridCol w:w="1591"/>
        <w:gridCol w:w="1592"/>
      </w:tblGrid>
      <w:tr w:rsidR="003E3172">
        <w:tc>
          <w:tcPr>
            <w:tcW w:w="9005" w:type="dxa"/>
            <w:gridSpan w:val="5"/>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lastRenderedPageBreak/>
              <w:t>Mahkemelere İletilen Uluslararası Adli İşbirliği Talepleri</w:t>
            </w:r>
          </w:p>
        </w:tc>
      </w:tr>
      <w:tr w:rsidR="003E3172">
        <w:tc>
          <w:tcPr>
            <w:tcW w:w="299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Mahkemeler</w:t>
            </w:r>
          </w:p>
        </w:tc>
        <w:tc>
          <w:tcPr>
            <w:tcW w:w="113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Toplam Talep Sayısı</w:t>
            </w:r>
          </w:p>
        </w:tc>
        <w:tc>
          <w:tcPr>
            <w:tcW w:w="169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Tamamlanan Taleplerin Sayısı</w:t>
            </w:r>
          </w:p>
        </w:tc>
        <w:tc>
          <w:tcPr>
            <w:tcW w:w="159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İşlemi Devam Eden Taleplerin Sayısı</w:t>
            </w:r>
          </w:p>
        </w:tc>
        <w:tc>
          <w:tcPr>
            <w:tcW w:w="159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Talepte Bulunan Ülke</w:t>
            </w:r>
          </w:p>
        </w:tc>
      </w:tr>
      <w:tr w:rsidR="003E3172">
        <w:tc>
          <w:tcPr>
            <w:tcW w:w="29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Ilgaz Asliye Ceza Mahkemesi</w:t>
            </w:r>
          </w:p>
        </w:tc>
        <w:tc>
          <w:tcPr>
            <w:tcW w:w="113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6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9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c>
          <w:tcPr>
            <w:tcW w:w="29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Ilgaz Asliye Hukuk Mahkemesi</w:t>
            </w:r>
          </w:p>
        </w:tc>
        <w:tc>
          <w:tcPr>
            <w:tcW w:w="113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6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9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c>
          <w:tcPr>
            <w:tcW w:w="299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r>
              <w:t>Ilgaz Sulh Hukuk Mahkemesi</w:t>
            </w:r>
          </w:p>
        </w:tc>
        <w:tc>
          <w:tcPr>
            <w:tcW w:w="113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c>
          <w:tcPr>
            <w:tcW w:w="169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c>
          <w:tcPr>
            <w:tcW w:w="159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c>
          <w:tcPr>
            <w:tcW w:w="159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r>
      <w:tr w:rsidR="003E3172">
        <w:tc>
          <w:tcPr>
            <w:tcW w:w="29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Ilgaz İcra Mahkemesi</w:t>
            </w:r>
          </w:p>
        </w:tc>
        <w:tc>
          <w:tcPr>
            <w:tcW w:w="113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6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9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pPr>
            <w:r>
              <w:t>-</w:t>
            </w:r>
          </w:p>
        </w:tc>
      </w:tr>
      <w:tr w:rsidR="003E3172">
        <w:tc>
          <w:tcPr>
            <w:tcW w:w="29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Ilgaz Sulh Ceza Hakimliği</w:t>
            </w:r>
          </w:p>
        </w:tc>
        <w:tc>
          <w:tcPr>
            <w:tcW w:w="113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6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9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bl>
    <w:p w:rsidR="003E3172" w:rsidRDefault="003E3172">
      <w:pPr>
        <w:ind w:left="927"/>
        <w:jc w:val="both"/>
        <w:rPr>
          <w:b/>
          <w:color w:val="C00000"/>
        </w:rPr>
      </w:pPr>
    </w:p>
    <w:p w:rsidR="003E3172" w:rsidRDefault="002C758D">
      <w:pPr>
        <w:ind w:left="567" w:hanging="360"/>
        <w:jc w:val="both"/>
      </w:pPr>
      <w:r>
        <w:rPr>
          <w:b/>
          <w:color w:val="C00000"/>
        </w:rPr>
        <w:t>7. Kanun Yararına Bozma Yoluna Giden Dosya Sayıları</w:t>
      </w:r>
    </w:p>
    <w:p w:rsidR="003E3172" w:rsidRDefault="003E3172">
      <w:pPr>
        <w:ind w:left="567" w:hanging="360"/>
        <w:jc w:val="both"/>
        <w:rPr>
          <w:b/>
          <w:color w:val="C00000"/>
        </w:rPr>
      </w:pPr>
    </w:p>
    <w:tbl>
      <w:tblPr>
        <w:tblW w:w="9117"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3108"/>
        <w:gridCol w:w="993"/>
        <w:gridCol w:w="994"/>
        <w:gridCol w:w="992"/>
        <w:gridCol w:w="1556"/>
        <w:gridCol w:w="1474"/>
      </w:tblGrid>
      <w:tr w:rsidR="003E3172">
        <w:tc>
          <w:tcPr>
            <w:tcW w:w="9116" w:type="dxa"/>
            <w:gridSpan w:val="6"/>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Kanun Yararına Bozma Yoluna Giden Dosya Sayıları</w:t>
            </w:r>
          </w:p>
        </w:tc>
      </w:tr>
      <w:tr w:rsidR="003E3172">
        <w:tc>
          <w:tcPr>
            <w:tcW w:w="310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Mahkemeler</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Onama</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Bozma</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Red</w:t>
            </w:r>
          </w:p>
        </w:tc>
        <w:tc>
          <w:tcPr>
            <w:tcW w:w="15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Yargıtay’da</w:t>
            </w:r>
          </w:p>
        </w:tc>
        <w:tc>
          <w:tcPr>
            <w:tcW w:w="1474"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Toplam</w:t>
            </w:r>
          </w:p>
        </w:tc>
      </w:tr>
      <w:tr w:rsidR="003E3172">
        <w:tc>
          <w:tcPr>
            <w:tcW w:w="31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Ilgaz Asliye Ceza Mahkemesi</w:t>
            </w:r>
          </w:p>
        </w:tc>
        <w:tc>
          <w:tcPr>
            <w:tcW w:w="99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99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474"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snapToGrid w:val="0"/>
              <w:jc w:val="center"/>
            </w:pPr>
            <w:r>
              <w:rPr>
                <w:b/>
                <w:color w:val="FFFFFF"/>
              </w:rPr>
              <w:t>0</w:t>
            </w:r>
          </w:p>
        </w:tc>
      </w:tr>
      <w:tr w:rsidR="003E3172">
        <w:tc>
          <w:tcPr>
            <w:tcW w:w="31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Ilgaz Asliye Hukuk Mahkemesi</w:t>
            </w:r>
          </w:p>
        </w:tc>
        <w:tc>
          <w:tcPr>
            <w:tcW w:w="99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c>
          <w:tcPr>
            <w:tcW w:w="99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5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474"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snapToGrid w:val="0"/>
              <w:jc w:val="center"/>
            </w:pPr>
            <w:r>
              <w:rPr>
                <w:b/>
                <w:color w:val="FFFFFF"/>
              </w:rPr>
              <w:t>1</w:t>
            </w:r>
          </w:p>
        </w:tc>
      </w:tr>
      <w:tr w:rsidR="003E3172">
        <w:tc>
          <w:tcPr>
            <w:tcW w:w="31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 xml:space="preserve">Ilgaz Sulh Hukuk Mahkemesi </w:t>
            </w:r>
          </w:p>
        </w:tc>
        <w:tc>
          <w:tcPr>
            <w:tcW w:w="99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99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5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474"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snapToGrid w:val="0"/>
              <w:jc w:val="center"/>
            </w:pPr>
            <w:r>
              <w:rPr>
                <w:b/>
                <w:color w:val="FFFFFF"/>
              </w:rPr>
              <w:t>0</w:t>
            </w:r>
          </w:p>
        </w:tc>
      </w:tr>
      <w:tr w:rsidR="003E3172">
        <w:tc>
          <w:tcPr>
            <w:tcW w:w="31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Ilgaz İcra Mahkemesi</w:t>
            </w:r>
          </w:p>
        </w:tc>
        <w:tc>
          <w:tcPr>
            <w:tcW w:w="99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99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5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474"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snapToGrid w:val="0"/>
              <w:jc w:val="center"/>
            </w:pPr>
            <w:r>
              <w:rPr>
                <w:b/>
                <w:color w:val="FFFFFF"/>
              </w:rPr>
              <w:t>0</w:t>
            </w:r>
          </w:p>
        </w:tc>
      </w:tr>
      <w:tr w:rsidR="003E3172">
        <w:tc>
          <w:tcPr>
            <w:tcW w:w="31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 xml:space="preserve">Ilgaz İcra Ceza mahkemesi </w:t>
            </w:r>
          </w:p>
        </w:tc>
        <w:tc>
          <w:tcPr>
            <w:tcW w:w="99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99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5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474"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snapToGrid w:val="0"/>
              <w:jc w:val="center"/>
            </w:pPr>
            <w:r>
              <w:rPr>
                <w:b/>
                <w:color w:val="FFFFFF"/>
              </w:rPr>
              <w:t>0</w:t>
            </w:r>
          </w:p>
        </w:tc>
      </w:tr>
      <w:tr w:rsidR="003E3172">
        <w:tc>
          <w:tcPr>
            <w:tcW w:w="31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Ilgaz Sulh Ceza Hakimliği</w:t>
            </w:r>
          </w:p>
        </w:tc>
        <w:tc>
          <w:tcPr>
            <w:tcW w:w="99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99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5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474"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snapToGrid w:val="0"/>
              <w:jc w:val="center"/>
            </w:pPr>
            <w:r>
              <w:rPr>
                <w:b/>
                <w:color w:val="FFFFFF"/>
              </w:rPr>
              <w:t>0</w:t>
            </w:r>
          </w:p>
        </w:tc>
      </w:tr>
    </w:tbl>
    <w:p w:rsidR="003E3172" w:rsidRDefault="003E3172">
      <w:pPr>
        <w:rPr>
          <w:color w:val="C00000"/>
        </w:rPr>
      </w:pPr>
    </w:p>
    <w:p w:rsidR="003E3172" w:rsidRDefault="002C758D">
      <w:pPr>
        <w:jc w:val="both"/>
      </w:pPr>
      <w:r>
        <w:rPr>
          <w:b/>
          <w:color w:val="C00000"/>
        </w:rPr>
        <w:t>8. Kanun Yararına Temyiz Yoluna Giden Dosya Sayıları</w:t>
      </w:r>
    </w:p>
    <w:p w:rsidR="003E3172" w:rsidRDefault="003E3172">
      <w:pPr>
        <w:jc w:val="both"/>
        <w:rPr>
          <w:b/>
          <w:color w:val="C00000"/>
        </w:rPr>
      </w:pPr>
    </w:p>
    <w:tbl>
      <w:tblPr>
        <w:tblW w:w="9117"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3108"/>
        <w:gridCol w:w="993"/>
        <w:gridCol w:w="994"/>
        <w:gridCol w:w="992"/>
        <w:gridCol w:w="1556"/>
        <w:gridCol w:w="1474"/>
      </w:tblGrid>
      <w:tr w:rsidR="003E3172">
        <w:tc>
          <w:tcPr>
            <w:tcW w:w="9116" w:type="dxa"/>
            <w:gridSpan w:val="6"/>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Kanun Yararına Temyiz Yoluna Giden Dosya Sayıları</w:t>
            </w:r>
          </w:p>
        </w:tc>
      </w:tr>
      <w:tr w:rsidR="003E3172">
        <w:tc>
          <w:tcPr>
            <w:tcW w:w="310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Mahkemeler</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Onama</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Bozma</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Red</w:t>
            </w:r>
          </w:p>
        </w:tc>
        <w:tc>
          <w:tcPr>
            <w:tcW w:w="15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Yargıtay’da</w:t>
            </w:r>
          </w:p>
        </w:tc>
        <w:tc>
          <w:tcPr>
            <w:tcW w:w="1474"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Toplam</w:t>
            </w:r>
          </w:p>
        </w:tc>
      </w:tr>
      <w:tr w:rsidR="003E3172">
        <w:tc>
          <w:tcPr>
            <w:tcW w:w="31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Ilgaz Asliye Ceza Mahkemesi</w:t>
            </w:r>
          </w:p>
        </w:tc>
        <w:tc>
          <w:tcPr>
            <w:tcW w:w="99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99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99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155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1474"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snapToGrid w:val="0"/>
              <w:jc w:val="center"/>
            </w:pPr>
            <w:r>
              <w:rPr>
                <w:b/>
                <w:color w:val="FFFFFF"/>
              </w:rPr>
              <w:t>0</w:t>
            </w:r>
          </w:p>
        </w:tc>
      </w:tr>
      <w:tr w:rsidR="003E3172">
        <w:tc>
          <w:tcPr>
            <w:tcW w:w="31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Ilgaz Asliye Hukuk Mahkemesi</w:t>
            </w:r>
          </w:p>
        </w:tc>
        <w:tc>
          <w:tcPr>
            <w:tcW w:w="99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99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99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155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1474"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snapToGrid w:val="0"/>
              <w:jc w:val="center"/>
            </w:pPr>
            <w:r>
              <w:rPr>
                <w:b/>
                <w:color w:val="FFFFFF"/>
              </w:rPr>
              <w:t>0</w:t>
            </w:r>
          </w:p>
        </w:tc>
      </w:tr>
      <w:tr w:rsidR="003E3172">
        <w:tc>
          <w:tcPr>
            <w:tcW w:w="31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Ilgaz Sulh Hukuk Mahkemesi</w:t>
            </w:r>
          </w:p>
        </w:tc>
        <w:tc>
          <w:tcPr>
            <w:tcW w:w="99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99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99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155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1474"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snapToGrid w:val="0"/>
              <w:jc w:val="center"/>
            </w:pPr>
            <w:r>
              <w:rPr>
                <w:b/>
                <w:color w:val="FFFFFF"/>
              </w:rPr>
              <w:t>0</w:t>
            </w:r>
          </w:p>
        </w:tc>
      </w:tr>
      <w:tr w:rsidR="003E3172">
        <w:tc>
          <w:tcPr>
            <w:tcW w:w="31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Ilgaz İcra Mahkemesi</w:t>
            </w:r>
          </w:p>
        </w:tc>
        <w:tc>
          <w:tcPr>
            <w:tcW w:w="99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99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99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155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1474"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snapToGrid w:val="0"/>
              <w:jc w:val="center"/>
            </w:pPr>
            <w:r>
              <w:rPr>
                <w:b/>
                <w:color w:val="FFFFFF"/>
              </w:rPr>
              <w:t>0</w:t>
            </w:r>
          </w:p>
        </w:tc>
      </w:tr>
      <w:tr w:rsidR="003E3172">
        <w:tc>
          <w:tcPr>
            <w:tcW w:w="31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 xml:space="preserve">Ilgaz İcra Ceza mahkemesi </w:t>
            </w:r>
          </w:p>
        </w:tc>
        <w:tc>
          <w:tcPr>
            <w:tcW w:w="99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99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99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155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1474"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snapToGrid w:val="0"/>
              <w:jc w:val="center"/>
            </w:pPr>
            <w:r>
              <w:rPr>
                <w:b/>
                <w:color w:val="FFFFFF"/>
              </w:rPr>
              <w:t>0</w:t>
            </w:r>
          </w:p>
        </w:tc>
      </w:tr>
      <w:tr w:rsidR="003E3172">
        <w:tc>
          <w:tcPr>
            <w:tcW w:w="31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Ilgaz Sulh Ceza Hakimliği</w:t>
            </w:r>
          </w:p>
        </w:tc>
        <w:tc>
          <w:tcPr>
            <w:tcW w:w="99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99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99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155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1474"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snapToGrid w:val="0"/>
              <w:jc w:val="center"/>
            </w:pPr>
            <w:r>
              <w:rPr>
                <w:b/>
                <w:color w:val="FFFFFF"/>
              </w:rPr>
              <w:t>0</w:t>
            </w:r>
          </w:p>
        </w:tc>
      </w:tr>
    </w:tbl>
    <w:p w:rsidR="003E3172" w:rsidRDefault="003E3172">
      <w:pPr>
        <w:numPr>
          <w:ilvl w:val="0"/>
          <w:numId w:val="7"/>
        </w:numPr>
        <w:ind w:left="567" w:hanging="360"/>
        <w:jc w:val="both"/>
        <w:rPr>
          <w:b/>
          <w:color w:val="C00000"/>
        </w:rPr>
      </w:pPr>
    </w:p>
    <w:p w:rsidR="003E3172" w:rsidRDefault="003E3172">
      <w:pPr>
        <w:numPr>
          <w:ilvl w:val="0"/>
          <w:numId w:val="7"/>
        </w:numPr>
        <w:ind w:left="567" w:hanging="360"/>
        <w:jc w:val="both"/>
        <w:rPr>
          <w:b/>
          <w:color w:val="C00000"/>
        </w:rPr>
      </w:pPr>
    </w:p>
    <w:p w:rsidR="003E3172" w:rsidRDefault="003E3172">
      <w:pPr>
        <w:numPr>
          <w:ilvl w:val="0"/>
          <w:numId w:val="7"/>
        </w:numPr>
        <w:ind w:left="567" w:hanging="360"/>
        <w:jc w:val="both"/>
        <w:rPr>
          <w:b/>
          <w:color w:val="C00000"/>
        </w:rPr>
      </w:pPr>
    </w:p>
    <w:p w:rsidR="003E3172" w:rsidRDefault="003E3172">
      <w:pPr>
        <w:numPr>
          <w:ilvl w:val="0"/>
          <w:numId w:val="7"/>
        </w:numPr>
        <w:ind w:left="567" w:hanging="360"/>
        <w:jc w:val="both"/>
        <w:rPr>
          <w:b/>
          <w:color w:val="C00000"/>
        </w:rPr>
      </w:pPr>
    </w:p>
    <w:p w:rsidR="003E3172" w:rsidRDefault="003E3172">
      <w:pPr>
        <w:numPr>
          <w:ilvl w:val="0"/>
          <w:numId w:val="7"/>
        </w:numPr>
        <w:ind w:left="567" w:hanging="360"/>
        <w:jc w:val="both"/>
        <w:rPr>
          <w:b/>
          <w:color w:val="C00000"/>
        </w:rPr>
      </w:pPr>
    </w:p>
    <w:p w:rsidR="003E3172" w:rsidRDefault="003E3172">
      <w:pPr>
        <w:numPr>
          <w:ilvl w:val="0"/>
          <w:numId w:val="7"/>
        </w:numPr>
        <w:ind w:left="567" w:hanging="360"/>
        <w:jc w:val="both"/>
        <w:rPr>
          <w:b/>
          <w:color w:val="C00000"/>
        </w:rPr>
      </w:pPr>
    </w:p>
    <w:p w:rsidR="003E3172" w:rsidRDefault="003E3172">
      <w:pPr>
        <w:numPr>
          <w:ilvl w:val="0"/>
          <w:numId w:val="7"/>
        </w:numPr>
        <w:ind w:left="567" w:hanging="360"/>
        <w:jc w:val="both"/>
        <w:rPr>
          <w:b/>
          <w:color w:val="C00000"/>
        </w:rPr>
      </w:pPr>
    </w:p>
    <w:p w:rsidR="003E3172" w:rsidRDefault="003E3172">
      <w:pPr>
        <w:numPr>
          <w:ilvl w:val="0"/>
          <w:numId w:val="7"/>
        </w:numPr>
        <w:ind w:left="567" w:hanging="360"/>
        <w:jc w:val="both"/>
        <w:rPr>
          <w:b/>
          <w:color w:val="C00000"/>
        </w:rPr>
      </w:pPr>
    </w:p>
    <w:p w:rsidR="003E3172" w:rsidRDefault="003E3172" w:rsidP="00085756">
      <w:pPr>
        <w:jc w:val="both"/>
        <w:rPr>
          <w:b/>
          <w:color w:val="C00000"/>
        </w:rPr>
      </w:pPr>
    </w:p>
    <w:p w:rsidR="00085756" w:rsidRDefault="00085756" w:rsidP="00085756">
      <w:pPr>
        <w:jc w:val="both"/>
        <w:rPr>
          <w:b/>
          <w:color w:val="C00000"/>
        </w:rPr>
      </w:pPr>
    </w:p>
    <w:p w:rsidR="00085756" w:rsidRDefault="00085756" w:rsidP="00085756">
      <w:pPr>
        <w:jc w:val="both"/>
        <w:rPr>
          <w:b/>
          <w:color w:val="C00000"/>
        </w:rPr>
      </w:pPr>
    </w:p>
    <w:p w:rsidR="003E3172" w:rsidRDefault="00EE4D18">
      <w:pPr>
        <w:numPr>
          <w:ilvl w:val="0"/>
          <w:numId w:val="7"/>
        </w:numPr>
        <w:ind w:left="567" w:hanging="360"/>
        <w:jc w:val="both"/>
      </w:pPr>
      <w:r>
        <w:rPr>
          <w:b/>
          <w:color w:val="C00000"/>
        </w:rPr>
        <w:lastRenderedPageBreak/>
        <w:t>9</w:t>
      </w:r>
      <w:r w:rsidR="002C758D">
        <w:rPr>
          <w:b/>
          <w:color w:val="C00000"/>
        </w:rPr>
        <w:t>. Yargılamanın Yenilenmesi (CMK 311</w:t>
      </w:r>
      <w:r w:rsidR="002C758D">
        <w:rPr>
          <w:rStyle w:val="DipnotSabitleyicisi"/>
          <w:b/>
          <w:color w:val="C00000"/>
        </w:rPr>
        <w:footnoteReference w:id="11"/>
      </w:r>
      <w:r w:rsidR="002C758D">
        <w:rPr>
          <w:b/>
          <w:color w:val="C00000"/>
        </w:rPr>
        <w:t xml:space="preserve"> maddesi) Talep Sayıları</w:t>
      </w:r>
    </w:p>
    <w:p w:rsidR="003E3172" w:rsidRDefault="003E3172">
      <w:pPr>
        <w:ind w:left="567" w:hanging="360"/>
        <w:jc w:val="both"/>
        <w:rPr>
          <w:b/>
          <w:color w:val="C00000"/>
        </w:rPr>
      </w:pPr>
    </w:p>
    <w:p w:rsidR="003E3172" w:rsidRDefault="002C758D">
      <w:pPr>
        <w:spacing w:before="280" w:after="280"/>
        <w:contextualSpacing/>
        <w:jc w:val="both"/>
      </w:pPr>
      <w:r>
        <w:rPr>
          <w:sz w:val="18"/>
          <w:szCs w:val="18"/>
        </w:rPr>
        <w:t xml:space="preserve">             </w:t>
      </w:r>
    </w:p>
    <w:tbl>
      <w:tblPr>
        <w:tblW w:w="9104"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3282"/>
        <w:gridCol w:w="1840"/>
        <w:gridCol w:w="1839"/>
        <w:gridCol w:w="2143"/>
      </w:tblGrid>
      <w:tr w:rsidR="003E3172">
        <w:tc>
          <w:tcPr>
            <w:tcW w:w="9103" w:type="dxa"/>
            <w:gridSpan w:val="4"/>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numPr>
                <w:ilvl w:val="0"/>
                <w:numId w:val="7"/>
              </w:numPr>
              <w:jc w:val="center"/>
            </w:pPr>
            <w:r>
              <w:rPr>
                <w:b/>
                <w:color w:val="FFFFFF"/>
              </w:rPr>
              <w:t>Yargılamanın Yenilenmesi Talebi Dosyaları</w:t>
            </w:r>
          </w:p>
        </w:tc>
      </w:tr>
      <w:tr w:rsidR="003E3172">
        <w:tc>
          <w:tcPr>
            <w:tcW w:w="328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jc w:val="center"/>
            </w:pPr>
            <w:r>
              <w:rPr>
                <w:b/>
              </w:rPr>
              <w:t>Mahkemeler</w:t>
            </w:r>
          </w:p>
        </w:tc>
        <w:tc>
          <w:tcPr>
            <w:tcW w:w="184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jc w:val="center"/>
            </w:pPr>
            <w:r>
              <w:rPr>
                <w:b/>
              </w:rPr>
              <w:t>Kabul</w:t>
            </w:r>
          </w:p>
        </w:tc>
        <w:tc>
          <w:tcPr>
            <w:tcW w:w="183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jc w:val="center"/>
            </w:pPr>
            <w:r>
              <w:rPr>
                <w:b/>
              </w:rPr>
              <w:t>Red</w:t>
            </w:r>
          </w:p>
        </w:tc>
        <w:tc>
          <w:tcPr>
            <w:tcW w:w="2143"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numPr>
                <w:ilvl w:val="0"/>
                <w:numId w:val="7"/>
              </w:numPr>
              <w:jc w:val="center"/>
            </w:pPr>
            <w:r>
              <w:rPr>
                <w:b/>
                <w:color w:val="FFFFFF"/>
              </w:rPr>
              <w:t>Toplam</w:t>
            </w:r>
          </w:p>
        </w:tc>
      </w:tr>
      <w:tr w:rsidR="003E3172">
        <w:tc>
          <w:tcPr>
            <w:tcW w:w="328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pPr>
            <w:r>
              <w:t>Ilgaz Sulh Ceza Hakimliği</w:t>
            </w:r>
          </w:p>
        </w:tc>
        <w:tc>
          <w:tcPr>
            <w:tcW w:w="184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snapToGrid w:val="0"/>
              <w:jc w:val="center"/>
            </w:pPr>
            <w:r>
              <w:t>0</w:t>
            </w:r>
          </w:p>
        </w:tc>
        <w:tc>
          <w:tcPr>
            <w:tcW w:w="183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snapToGrid w:val="0"/>
              <w:jc w:val="center"/>
            </w:pPr>
            <w:r>
              <w:t>0</w:t>
            </w:r>
          </w:p>
        </w:tc>
        <w:tc>
          <w:tcPr>
            <w:tcW w:w="2143"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numPr>
                <w:ilvl w:val="0"/>
                <w:numId w:val="7"/>
              </w:numPr>
              <w:snapToGrid w:val="0"/>
              <w:jc w:val="center"/>
            </w:pPr>
            <w:r>
              <w:rPr>
                <w:b/>
                <w:color w:val="FFFFFF"/>
              </w:rPr>
              <w:t>0</w:t>
            </w:r>
          </w:p>
        </w:tc>
      </w:tr>
      <w:tr w:rsidR="003E3172">
        <w:tc>
          <w:tcPr>
            <w:tcW w:w="328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pPr>
            <w:r>
              <w:t>Ilgaz Asliye Ceza Mahkemesi</w:t>
            </w:r>
          </w:p>
        </w:tc>
        <w:tc>
          <w:tcPr>
            <w:tcW w:w="184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snapToGrid w:val="0"/>
              <w:jc w:val="center"/>
            </w:pPr>
            <w:r>
              <w:t>0</w:t>
            </w:r>
          </w:p>
        </w:tc>
        <w:tc>
          <w:tcPr>
            <w:tcW w:w="183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snapToGrid w:val="0"/>
              <w:jc w:val="center"/>
            </w:pPr>
            <w:r>
              <w:t>0</w:t>
            </w:r>
          </w:p>
        </w:tc>
        <w:tc>
          <w:tcPr>
            <w:tcW w:w="2143"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numPr>
                <w:ilvl w:val="0"/>
                <w:numId w:val="7"/>
              </w:numPr>
              <w:snapToGrid w:val="0"/>
              <w:jc w:val="center"/>
            </w:pPr>
            <w:r>
              <w:rPr>
                <w:b/>
                <w:color w:val="FFFFFF"/>
              </w:rPr>
              <w:t>0</w:t>
            </w:r>
          </w:p>
        </w:tc>
      </w:tr>
    </w:tbl>
    <w:p w:rsidR="003E3172" w:rsidRDefault="003E3172">
      <w:pPr>
        <w:numPr>
          <w:ilvl w:val="2"/>
          <w:numId w:val="7"/>
        </w:numPr>
        <w:ind w:left="0" w:firstLine="0"/>
        <w:rPr>
          <w:color w:val="C00000"/>
        </w:rPr>
      </w:pPr>
    </w:p>
    <w:p w:rsidR="003E3172" w:rsidRDefault="003E3172">
      <w:pPr>
        <w:jc w:val="both"/>
        <w:rPr>
          <w:b/>
          <w:color w:val="C00000"/>
        </w:rPr>
      </w:pPr>
    </w:p>
    <w:p w:rsidR="003E3172" w:rsidRDefault="003E3172">
      <w:pPr>
        <w:jc w:val="both"/>
        <w:rPr>
          <w:b/>
          <w:color w:val="C00000"/>
        </w:rPr>
      </w:pPr>
    </w:p>
    <w:p w:rsidR="00EE4D18" w:rsidRDefault="00EE4D18" w:rsidP="00AB0F4E">
      <w:pPr>
        <w:jc w:val="both"/>
      </w:pPr>
    </w:p>
    <w:p w:rsidR="00AB0F4E" w:rsidRPr="00EE4D18" w:rsidRDefault="00AB0F4E" w:rsidP="00AB0F4E">
      <w:pPr>
        <w:jc w:val="both"/>
      </w:pPr>
    </w:p>
    <w:p w:rsidR="00EE4D18" w:rsidRPr="00EE4D18" w:rsidRDefault="00EE4D18">
      <w:pPr>
        <w:numPr>
          <w:ilvl w:val="0"/>
          <w:numId w:val="7"/>
        </w:numPr>
        <w:ind w:left="0" w:firstLine="0"/>
        <w:jc w:val="both"/>
      </w:pPr>
    </w:p>
    <w:p w:rsidR="003E3172" w:rsidRDefault="002C758D">
      <w:pPr>
        <w:numPr>
          <w:ilvl w:val="0"/>
          <w:numId w:val="7"/>
        </w:numPr>
        <w:ind w:left="0" w:firstLine="0"/>
        <w:jc w:val="both"/>
      </w:pPr>
      <w:r>
        <w:rPr>
          <w:b/>
          <w:color w:val="C00000"/>
        </w:rPr>
        <w:t>10. Yargılamanın İadesi (HMK 375</w:t>
      </w:r>
      <w:r>
        <w:rPr>
          <w:rStyle w:val="DipnotSabitleyicisi"/>
          <w:b/>
          <w:color w:val="C00000"/>
        </w:rPr>
        <w:footnoteReference w:id="12"/>
      </w:r>
      <w:r>
        <w:rPr>
          <w:b/>
          <w:color w:val="C00000"/>
        </w:rPr>
        <w:t xml:space="preserve"> maddesi) Talep Sayıları</w:t>
      </w:r>
    </w:p>
    <w:p w:rsidR="003E3172" w:rsidRDefault="003E3172">
      <w:pPr>
        <w:numPr>
          <w:ilvl w:val="0"/>
          <w:numId w:val="7"/>
        </w:numPr>
        <w:ind w:left="0" w:firstLine="0"/>
        <w:jc w:val="both"/>
        <w:rPr>
          <w:b/>
          <w:color w:val="C00000"/>
        </w:rPr>
      </w:pPr>
    </w:p>
    <w:tbl>
      <w:tblPr>
        <w:tblW w:w="9104"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3282"/>
        <w:gridCol w:w="1840"/>
        <w:gridCol w:w="1839"/>
        <w:gridCol w:w="2143"/>
      </w:tblGrid>
      <w:tr w:rsidR="003E3172">
        <w:tc>
          <w:tcPr>
            <w:tcW w:w="9103" w:type="dxa"/>
            <w:gridSpan w:val="4"/>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numPr>
                <w:ilvl w:val="0"/>
                <w:numId w:val="7"/>
              </w:numPr>
              <w:jc w:val="center"/>
            </w:pPr>
            <w:r>
              <w:rPr>
                <w:b/>
                <w:color w:val="FFFFFF"/>
              </w:rPr>
              <w:t>Yargılamanın İadesi Talebi Dosyaları</w:t>
            </w:r>
          </w:p>
        </w:tc>
      </w:tr>
      <w:tr w:rsidR="003E3172">
        <w:tc>
          <w:tcPr>
            <w:tcW w:w="328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jc w:val="center"/>
            </w:pPr>
            <w:r>
              <w:rPr>
                <w:b/>
              </w:rPr>
              <w:t>Mahkemeler</w:t>
            </w:r>
          </w:p>
        </w:tc>
        <w:tc>
          <w:tcPr>
            <w:tcW w:w="184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jc w:val="center"/>
            </w:pPr>
            <w:r>
              <w:rPr>
                <w:b/>
              </w:rPr>
              <w:t>Kabul</w:t>
            </w:r>
          </w:p>
        </w:tc>
        <w:tc>
          <w:tcPr>
            <w:tcW w:w="183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jc w:val="center"/>
            </w:pPr>
            <w:r>
              <w:rPr>
                <w:b/>
              </w:rPr>
              <w:t>Red</w:t>
            </w:r>
          </w:p>
        </w:tc>
        <w:tc>
          <w:tcPr>
            <w:tcW w:w="2143"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numPr>
                <w:ilvl w:val="0"/>
                <w:numId w:val="7"/>
              </w:numPr>
              <w:jc w:val="center"/>
            </w:pPr>
            <w:r>
              <w:rPr>
                <w:b/>
                <w:color w:val="FFFFFF"/>
              </w:rPr>
              <w:t>Toplam</w:t>
            </w:r>
          </w:p>
        </w:tc>
      </w:tr>
      <w:tr w:rsidR="003E3172">
        <w:tc>
          <w:tcPr>
            <w:tcW w:w="328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pPr>
            <w:r>
              <w:t>Ilgaz Asliye Hukuk Mahkemesi</w:t>
            </w:r>
          </w:p>
        </w:tc>
        <w:tc>
          <w:tcPr>
            <w:tcW w:w="184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snapToGrid w:val="0"/>
              <w:jc w:val="center"/>
            </w:pPr>
            <w:r>
              <w:t>-</w:t>
            </w:r>
          </w:p>
        </w:tc>
        <w:tc>
          <w:tcPr>
            <w:tcW w:w="183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snapToGrid w:val="0"/>
              <w:jc w:val="center"/>
            </w:pPr>
            <w:r>
              <w:t>-</w:t>
            </w:r>
          </w:p>
        </w:tc>
        <w:tc>
          <w:tcPr>
            <w:tcW w:w="2143"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numPr>
                <w:ilvl w:val="0"/>
                <w:numId w:val="7"/>
              </w:numPr>
              <w:snapToGrid w:val="0"/>
              <w:jc w:val="center"/>
            </w:pPr>
            <w:r>
              <w:rPr>
                <w:b/>
                <w:color w:val="FFFFFF"/>
              </w:rPr>
              <w:t>-</w:t>
            </w:r>
          </w:p>
        </w:tc>
      </w:tr>
      <w:tr w:rsidR="003E3172">
        <w:tc>
          <w:tcPr>
            <w:tcW w:w="328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pPr>
            <w:r>
              <w:t>Ilgaz Sulh Hukuk Mahkemesi</w:t>
            </w:r>
          </w:p>
        </w:tc>
        <w:tc>
          <w:tcPr>
            <w:tcW w:w="184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snapToGrid w:val="0"/>
              <w:jc w:val="center"/>
            </w:pPr>
            <w:r>
              <w:t>-</w:t>
            </w:r>
          </w:p>
        </w:tc>
        <w:tc>
          <w:tcPr>
            <w:tcW w:w="183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snapToGrid w:val="0"/>
              <w:jc w:val="center"/>
            </w:pPr>
            <w:r>
              <w:t>-</w:t>
            </w:r>
          </w:p>
        </w:tc>
        <w:tc>
          <w:tcPr>
            <w:tcW w:w="2143"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numPr>
                <w:ilvl w:val="0"/>
                <w:numId w:val="7"/>
              </w:numPr>
              <w:snapToGrid w:val="0"/>
              <w:jc w:val="center"/>
            </w:pPr>
            <w:r>
              <w:rPr>
                <w:b/>
                <w:color w:val="FFFFFF"/>
              </w:rPr>
              <w:t>-</w:t>
            </w:r>
          </w:p>
        </w:tc>
      </w:tr>
    </w:tbl>
    <w:p w:rsidR="003E3172" w:rsidRDefault="003E3172">
      <w:pPr>
        <w:numPr>
          <w:ilvl w:val="0"/>
          <w:numId w:val="7"/>
        </w:numPr>
        <w:ind w:left="567" w:hanging="360"/>
        <w:jc w:val="both"/>
        <w:rPr>
          <w:b/>
          <w:color w:val="C00000"/>
        </w:rPr>
      </w:pPr>
    </w:p>
    <w:p w:rsidR="00EE4D18" w:rsidRPr="00EE4D18" w:rsidRDefault="00EE4D18">
      <w:pPr>
        <w:numPr>
          <w:ilvl w:val="0"/>
          <w:numId w:val="7"/>
        </w:numPr>
        <w:ind w:left="567" w:hanging="360"/>
        <w:jc w:val="both"/>
      </w:pPr>
    </w:p>
    <w:p w:rsidR="00EE4D18" w:rsidRDefault="00EE4D18" w:rsidP="00AB0F4E">
      <w:pPr>
        <w:jc w:val="both"/>
      </w:pPr>
    </w:p>
    <w:p w:rsidR="00AB0F4E" w:rsidRPr="00EE4D18" w:rsidRDefault="00AB0F4E" w:rsidP="00AB0F4E">
      <w:pPr>
        <w:jc w:val="both"/>
      </w:pPr>
    </w:p>
    <w:p w:rsidR="00EE4D18" w:rsidRPr="00EE4D18" w:rsidRDefault="00EE4D18">
      <w:pPr>
        <w:numPr>
          <w:ilvl w:val="0"/>
          <w:numId w:val="7"/>
        </w:numPr>
        <w:ind w:left="567" w:hanging="360"/>
        <w:jc w:val="both"/>
      </w:pPr>
    </w:p>
    <w:p w:rsidR="00EE4D18" w:rsidRPr="00EE4D18" w:rsidRDefault="00EE4D18">
      <w:pPr>
        <w:numPr>
          <w:ilvl w:val="0"/>
          <w:numId w:val="7"/>
        </w:numPr>
        <w:ind w:left="567" w:hanging="360"/>
        <w:jc w:val="both"/>
      </w:pPr>
    </w:p>
    <w:p w:rsidR="003E3172" w:rsidRDefault="002C758D">
      <w:pPr>
        <w:numPr>
          <w:ilvl w:val="0"/>
          <w:numId w:val="7"/>
        </w:numPr>
        <w:ind w:left="567" w:hanging="360"/>
        <w:jc w:val="both"/>
      </w:pPr>
      <w:r>
        <w:rPr>
          <w:b/>
          <w:color w:val="C00000"/>
        </w:rPr>
        <w:t>11. Temyiz ve İstinaf İncelemelerine Giden Dosya Sayıları</w:t>
      </w:r>
    </w:p>
    <w:p w:rsidR="003E3172" w:rsidRDefault="003E3172">
      <w:pPr>
        <w:numPr>
          <w:ilvl w:val="0"/>
          <w:numId w:val="7"/>
        </w:numPr>
        <w:ind w:left="0" w:firstLine="0"/>
        <w:jc w:val="both"/>
        <w:rPr>
          <w:b/>
          <w:color w:val="C00000"/>
        </w:rPr>
      </w:pPr>
    </w:p>
    <w:tbl>
      <w:tblPr>
        <w:tblW w:w="9742"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2774"/>
        <w:gridCol w:w="62"/>
        <w:gridCol w:w="567"/>
        <w:gridCol w:w="122"/>
        <w:gridCol w:w="729"/>
        <w:gridCol w:w="294"/>
        <w:gridCol w:w="556"/>
        <w:gridCol w:w="468"/>
        <w:gridCol w:w="698"/>
        <w:gridCol w:w="325"/>
        <w:gridCol w:w="634"/>
        <w:gridCol w:w="389"/>
        <w:gridCol w:w="883"/>
        <w:gridCol w:w="140"/>
        <w:gridCol w:w="106"/>
        <w:gridCol w:w="501"/>
        <w:gridCol w:w="494"/>
      </w:tblGrid>
      <w:tr w:rsidR="003E3172" w:rsidTr="00EE4D18">
        <w:trPr>
          <w:gridAfter w:val="1"/>
          <w:wAfter w:w="494" w:type="dxa"/>
        </w:trPr>
        <w:tc>
          <w:tcPr>
            <w:tcW w:w="9248" w:type="dxa"/>
            <w:gridSpan w:val="16"/>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numPr>
                <w:ilvl w:val="0"/>
                <w:numId w:val="7"/>
              </w:numPr>
              <w:jc w:val="center"/>
            </w:pPr>
            <w:r>
              <w:rPr>
                <w:b/>
                <w:color w:val="FFFFFF"/>
              </w:rPr>
              <w:t>Temyiz İncelemesine Giden Dosya Bilgileri</w:t>
            </w:r>
          </w:p>
        </w:tc>
      </w:tr>
      <w:tr w:rsidR="003E3172" w:rsidTr="00EE4D18">
        <w:trPr>
          <w:gridAfter w:val="1"/>
          <w:wAfter w:w="494" w:type="dxa"/>
        </w:trPr>
        <w:tc>
          <w:tcPr>
            <w:tcW w:w="2836"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jc w:val="center"/>
            </w:pPr>
            <w:r>
              <w:rPr>
                <w:b/>
                <w:sz w:val="20"/>
                <w:szCs w:val="20"/>
              </w:rPr>
              <w:t>Mahkeme</w:t>
            </w:r>
          </w:p>
        </w:tc>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jc w:val="center"/>
            </w:pPr>
            <w:r>
              <w:rPr>
                <w:b/>
                <w:sz w:val="20"/>
                <w:szCs w:val="20"/>
              </w:rPr>
              <w:t>Red</w:t>
            </w:r>
          </w:p>
        </w:tc>
        <w:tc>
          <w:tcPr>
            <w:tcW w:w="851"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jc w:val="center"/>
            </w:pPr>
            <w:r>
              <w:rPr>
                <w:b/>
                <w:sz w:val="20"/>
                <w:szCs w:val="20"/>
              </w:rPr>
              <w:t>Onama</w:t>
            </w:r>
          </w:p>
        </w:tc>
        <w:tc>
          <w:tcPr>
            <w:tcW w:w="850"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jc w:val="center"/>
            </w:pPr>
            <w:r>
              <w:rPr>
                <w:b/>
                <w:sz w:val="20"/>
                <w:szCs w:val="20"/>
              </w:rPr>
              <w:t>Bozma</w:t>
            </w:r>
          </w:p>
        </w:tc>
        <w:tc>
          <w:tcPr>
            <w:tcW w:w="1166"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jc w:val="center"/>
            </w:pPr>
            <w:r>
              <w:rPr>
                <w:b/>
                <w:sz w:val="20"/>
                <w:szCs w:val="20"/>
              </w:rPr>
              <w:t>Düzelterek</w:t>
            </w:r>
          </w:p>
          <w:p w:rsidR="003E3172" w:rsidRDefault="002C758D">
            <w:pPr>
              <w:numPr>
                <w:ilvl w:val="0"/>
                <w:numId w:val="7"/>
              </w:numPr>
              <w:jc w:val="center"/>
            </w:pPr>
            <w:r>
              <w:rPr>
                <w:b/>
                <w:sz w:val="20"/>
                <w:szCs w:val="20"/>
              </w:rPr>
              <w:t>Onama</w:t>
            </w:r>
          </w:p>
        </w:tc>
        <w:tc>
          <w:tcPr>
            <w:tcW w:w="959"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jc w:val="center"/>
            </w:pPr>
            <w:r>
              <w:rPr>
                <w:b/>
                <w:sz w:val="20"/>
                <w:szCs w:val="20"/>
              </w:rPr>
              <w:t>Geri</w:t>
            </w:r>
          </w:p>
          <w:p w:rsidR="003E3172" w:rsidRDefault="002C758D">
            <w:pPr>
              <w:numPr>
                <w:ilvl w:val="0"/>
                <w:numId w:val="7"/>
              </w:numPr>
              <w:jc w:val="center"/>
            </w:pPr>
            <w:r>
              <w:rPr>
                <w:b/>
                <w:sz w:val="20"/>
                <w:szCs w:val="20"/>
              </w:rPr>
              <w:t>Çevirme</w:t>
            </w:r>
          </w:p>
        </w:tc>
        <w:tc>
          <w:tcPr>
            <w:tcW w:w="1272"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jc w:val="center"/>
            </w:pPr>
            <w:r>
              <w:rPr>
                <w:b/>
                <w:sz w:val="20"/>
                <w:szCs w:val="20"/>
              </w:rPr>
              <w:t>Yargıtay’da</w:t>
            </w:r>
          </w:p>
        </w:tc>
        <w:tc>
          <w:tcPr>
            <w:tcW w:w="747"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numPr>
                <w:ilvl w:val="0"/>
                <w:numId w:val="7"/>
              </w:numPr>
              <w:jc w:val="center"/>
            </w:pPr>
            <w:r>
              <w:rPr>
                <w:b/>
                <w:color w:val="FFFFFF"/>
                <w:sz w:val="20"/>
                <w:szCs w:val="20"/>
              </w:rPr>
              <w:t>Giden</w:t>
            </w:r>
          </w:p>
        </w:tc>
      </w:tr>
      <w:tr w:rsidR="003E3172" w:rsidTr="00EE4D18">
        <w:trPr>
          <w:gridAfter w:val="1"/>
          <w:wAfter w:w="494" w:type="dxa"/>
        </w:trPr>
        <w:tc>
          <w:tcPr>
            <w:tcW w:w="2836"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pPr>
            <w:r>
              <w:rPr>
                <w:sz w:val="22"/>
                <w:szCs w:val="22"/>
              </w:rPr>
              <w:t>Ilgaz Sulh Ceza Hakimliği</w:t>
            </w:r>
          </w:p>
        </w:tc>
        <w:tc>
          <w:tcPr>
            <w:tcW w:w="5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snapToGrid w:val="0"/>
              <w:jc w:val="center"/>
            </w:pPr>
            <w:r>
              <w:t>0</w:t>
            </w:r>
          </w:p>
        </w:tc>
        <w:tc>
          <w:tcPr>
            <w:tcW w:w="851"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snapToGrid w:val="0"/>
              <w:jc w:val="center"/>
            </w:pPr>
            <w:r>
              <w:t>0</w:t>
            </w:r>
          </w:p>
        </w:tc>
        <w:tc>
          <w:tcPr>
            <w:tcW w:w="850"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snapToGrid w:val="0"/>
              <w:jc w:val="center"/>
            </w:pPr>
            <w:r>
              <w:t>0</w:t>
            </w:r>
          </w:p>
        </w:tc>
        <w:tc>
          <w:tcPr>
            <w:tcW w:w="1166"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snapToGrid w:val="0"/>
              <w:jc w:val="center"/>
            </w:pPr>
            <w:r>
              <w:t>0</w:t>
            </w:r>
          </w:p>
        </w:tc>
        <w:tc>
          <w:tcPr>
            <w:tcW w:w="959"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snapToGrid w:val="0"/>
              <w:jc w:val="center"/>
            </w:pPr>
            <w:r>
              <w:t>0</w:t>
            </w:r>
          </w:p>
        </w:tc>
        <w:tc>
          <w:tcPr>
            <w:tcW w:w="1272"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snapToGrid w:val="0"/>
              <w:jc w:val="center"/>
            </w:pPr>
            <w:r>
              <w:t>0</w:t>
            </w:r>
          </w:p>
        </w:tc>
        <w:tc>
          <w:tcPr>
            <w:tcW w:w="747"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numPr>
                <w:ilvl w:val="0"/>
                <w:numId w:val="7"/>
              </w:numPr>
              <w:snapToGrid w:val="0"/>
              <w:jc w:val="center"/>
            </w:pPr>
            <w:r>
              <w:rPr>
                <w:b/>
                <w:color w:val="FFFFFF"/>
              </w:rPr>
              <w:t>0</w:t>
            </w:r>
          </w:p>
        </w:tc>
      </w:tr>
      <w:tr w:rsidR="003E3172" w:rsidTr="00EE4D18">
        <w:trPr>
          <w:gridAfter w:val="1"/>
          <w:wAfter w:w="494" w:type="dxa"/>
        </w:trPr>
        <w:tc>
          <w:tcPr>
            <w:tcW w:w="2836"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pPr>
            <w:r>
              <w:rPr>
                <w:sz w:val="22"/>
                <w:szCs w:val="22"/>
              </w:rPr>
              <w:t>Ilgaz Asliye Ceza Mahkemesi</w:t>
            </w:r>
          </w:p>
        </w:tc>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snapToGrid w:val="0"/>
              <w:jc w:val="center"/>
            </w:pPr>
            <w:r>
              <w:t>1</w:t>
            </w:r>
          </w:p>
        </w:tc>
        <w:tc>
          <w:tcPr>
            <w:tcW w:w="851"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snapToGrid w:val="0"/>
              <w:jc w:val="center"/>
            </w:pPr>
            <w:r>
              <w:t>1</w:t>
            </w:r>
          </w:p>
        </w:tc>
        <w:tc>
          <w:tcPr>
            <w:tcW w:w="850"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snapToGrid w:val="0"/>
              <w:jc w:val="center"/>
            </w:pPr>
            <w:r>
              <w:t>0</w:t>
            </w:r>
          </w:p>
        </w:tc>
        <w:tc>
          <w:tcPr>
            <w:tcW w:w="1166"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snapToGrid w:val="0"/>
              <w:jc w:val="center"/>
            </w:pPr>
            <w:r>
              <w:t>0</w:t>
            </w:r>
          </w:p>
        </w:tc>
        <w:tc>
          <w:tcPr>
            <w:tcW w:w="959"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snapToGrid w:val="0"/>
              <w:jc w:val="center"/>
            </w:pPr>
            <w:r>
              <w:t>1</w:t>
            </w:r>
          </w:p>
        </w:tc>
        <w:tc>
          <w:tcPr>
            <w:tcW w:w="1272"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snapToGrid w:val="0"/>
              <w:jc w:val="center"/>
            </w:pPr>
            <w:r>
              <w:t>10</w:t>
            </w:r>
          </w:p>
        </w:tc>
        <w:tc>
          <w:tcPr>
            <w:tcW w:w="747"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numPr>
                <w:ilvl w:val="0"/>
                <w:numId w:val="7"/>
              </w:numPr>
              <w:snapToGrid w:val="0"/>
              <w:jc w:val="center"/>
            </w:pPr>
            <w:r>
              <w:rPr>
                <w:b/>
                <w:color w:val="FFFFFF"/>
              </w:rPr>
              <w:t>13</w:t>
            </w:r>
          </w:p>
        </w:tc>
      </w:tr>
      <w:tr w:rsidR="003E3172" w:rsidTr="00EE4D18">
        <w:trPr>
          <w:gridAfter w:val="1"/>
          <w:wAfter w:w="494" w:type="dxa"/>
        </w:trPr>
        <w:tc>
          <w:tcPr>
            <w:tcW w:w="2836" w:type="dxa"/>
            <w:gridSpan w:val="2"/>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pPr>
            <w:r>
              <w:rPr>
                <w:sz w:val="22"/>
                <w:szCs w:val="22"/>
              </w:rPr>
              <w:t>Ilgaz Asliye Hukuk Mahkemesi</w:t>
            </w:r>
          </w:p>
        </w:tc>
        <w:tc>
          <w:tcPr>
            <w:tcW w:w="567" w:type="dxa"/>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snapToGrid w:val="0"/>
              <w:jc w:val="center"/>
            </w:pPr>
            <w:r>
              <w:t>0</w:t>
            </w:r>
          </w:p>
        </w:tc>
        <w:tc>
          <w:tcPr>
            <w:tcW w:w="851" w:type="dxa"/>
            <w:gridSpan w:val="2"/>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snapToGrid w:val="0"/>
              <w:jc w:val="center"/>
            </w:pPr>
            <w:r>
              <w:t>0</w:t>
            </w:r>
          </w:p>
        </w:tc>
        <w:tc>
          <w:tcPr>
            <w:tcW w:w="850" w:type="dxa"/>
            <w:gridSpan w:val="2"/>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snapToGrid w:val="0"/>
              <w:jc w:val="center"/>
            </w:pPr>
            <w:r>
              <w:t>0</w:t>
            </w:r>
          </w:p>
        </w:tc>
        <w:tc>
          <w:tcPr>
            <w:tcW w:w="1166" w:type="dxa"/>
            <w:gridSpan w:val="2"/>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snapToGrid w:val="0"/>
              <w:jc w:val="center"/>
            </w:pPr>
            <w:r>
              <w:t>0</w:t>
            </w:r>
          </w:p>
        </w:tc>
        <w:tc>
          <w:tcPr>
            <w:tcW w:w="959" w:type="dxa"/>
            <w:gridSpan w:val="2"/>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snapToGrid w:val="0"/>
              <w:jc w:val="center"/>
            </w:pPr>
            <w:r>
              <w:t>0</w:t>
            </w:r>
          </w:p>
        </w:tc>
        <w:tc>
          <w:tcPr>
            <w:tcW w:w="1272" w:type="dxa"/>
            <w:gridSpan w:val="2"/>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snapToGrid w:val="0"/>
              <w:jc w:val="center"/>
            </w:pPr>
            <w:r>
              <w:t>0</w:t>
            </w:r>
          </w:p>
        </w:tc>
        <w:tc>
          <w:tcPr>
            <w:tcW w:w="747"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numPr>
                <w:ilvl w:val="0"/>
                <w:numId w:val="7"/>
              </w:numPr>
              <w:snapToGrid w:val="0"/>
              <w:jc w:val="center"/>
            </w:pPr>
            <w:r>
              <w:t>0</w:t>
            </w:r>
          </w:p>
        </w:tc>
      </w:tr>
      <w:tr w:rsidR="003E3172" w:rsidTr="00EE4D18">
        <w:trPr>
          <w:gridAfter w:val="1"/>
          <w:wAfter w:w="494" w:type="dxa"/>
        </w:trPr>
        <w:tc>
          <w:tcPr>
            <w:tcW w:w="2836"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pPr>
            <w:r>
              <w:rPr>
                <w:sz w:val="22"/>
                <w:szCs w:val="22"/>
              </w:rPr>
              <w:t>Ilgaz Sulh Hukuk Mahkemesi</w:t>
            </w:r>
          </w:p>
        </w:tc>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snapToGrid w:val="0"/>
              <w:jc w:val="center"/>
            </w:pPr>
            <w:r>
              <w:t>0</w:t>
            </w:r>
          </w:p>
        </w:tc>
        <w:tc>
          <w:tcPr>
            <w:tcW w:w="851"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snapToGrid w:val="0"/>
              <w:jc w:val="center"/>
            </w:pPr>
            <w:r>
              <w:t>2</w:t>
            </w:r>
          </w:p>
        </w:tc>
        <w:tc>
          <w:tcPr>
            <w:tcW w:w="850"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snapToGrid w:val="0"/>
              <w:jc w:val="center"/>
            </w:pPr>
            <w:r>
              <w:t>0</w:t>
            </w:r>
          </w:p>
        </w:tc>
        <w:tc>
          <w:tcPr>
            <w:tcW w:w="1166"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snapToGrid w:val="0"/>
              <w:jc w:val="center"/>
            </w:pPr>
            <w:r>
              <w:t>0</w:t>
            </w:r>
          </w:p>
        </w:tc>
        <w:tc>
          <w:tcPr>
            <w:tcW w:w="959"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snapToGrid w:val="0"/>
              <w:jc w:val="center"/>
            </w:pPr>
            <w:r>
              <w:t>0</w:t>
            </w:r>
          </w:p>
        </w:tc>
        <w:tc>
          <w:tcPr>
            <w:tcW w:w="1272"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snapToGrid w:val="0"/>
              <w:jc w:val="center"/>
            </w:pPr>
            <w:r>
              <w:t>0</w:t>
            </w:r>
          </w:p>
        </w:tc>
        <w:tc>
          <w:tcPr>
            <w:tcW w:w="747"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numPr>
                <w:ilvl w:val="0"/>
                <w:numId w:val="7"/>
              </w:numPr>
              <w:snapToGrid w:val="0"/>
              <w:jc w:val="center"/>
            </w:pPr>
            <w:r>
              <w:rPr>
                <w:b/>
                <w:color w:val="FFFFFF"/>
              </w:rPr>
              <w:t>1</w:t>
            </w:r>
          </w:p>
        </w:tc>
      </w:tr>
      <w:tr w:rsidR="003E3172" w:rsidTr="00EE4D18">
        <w:trPr>
          <w:gridAfter w:val="1"/>
          <w:wAfter w:w="494" w:type="dxa"/>
        </w:trPr>
        <w:tc>
          <w:tcPr>
            <w:tcW w:w="2836"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numPr>
                <w:ilvl w:val="0"/>
                <w:numId w:val="7"/>
              </w:numPr>
            </w:pPr>
            <w:r>
              <w:rPr>
                <w:sz w:val="22"/>
                <w:szCs w:val="22"/>
              </w:rPr>
              <w:t>Ilgaz İcra Mahkemesi</w:t>
            </w:r>
          </w:p>
        </w:tc>
        <w:tc>
          <w:tcPr>
            <w:tcW w:w="56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numPr>
                <w:ilvl w:val="0"/>
                <w:numId w:val="7"/>
              </w:numPr>
              <w:snapToGrid w:val="0"/>
              <w:jc w:val="center"/>
            </w:pPr>
            <w:r>
              <w:t>0</w:t>
            </w:r>
          </w:p>
        </w:tc>
        <w:tc>
          <w:tcPr>
            <w:tcW w:w="851"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numPr>
                <w:ilvl w:val="0"/>
                <w:numId w:val="7"/>
              </w:numPr>
              <w:snapToGrid w:val="0"/>
              <w:jc w:val="center"/>
            </w:pPr>
            <w:r>
              <w:t>0</w:t>
            </w:r>
          </w:p>
        </w:tc>
        <w:tc>
          <w:tcPr>
            <w:tcW w:w="850"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numPr>
                <w:ilvl w:val="0"/>
                <w:numId w:val="7"/>
              </w:numPr>
              <w:snapToGrid w:val="0"/>
              <w:jc w:val="center"/>
            </w:pPr>
            <w:r>
              <w:t>0</w:t>
            </w:r>
          </w:p>
        </w:tc>
        <w:tc>
          <w:tcPr>
            <w:tcW w:w="1166"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numPr>
                <w:ilvl w:val="0"/>
                <w:numId w:val="7"/>
              </w:numPr>
              <w:snapToGrid w:val="0"/>
              <w:jc w:val="center"/>
            </w:pPr>
            <w:r>
              <w:t>0</w:t>
            </w:r>
          </w:p>
        </w:tc>
        <w:tc>
          <w:tcPr>
            <w:tcW w:w="959"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numPr>
                <w:ilvl w:val="0"/>
                <w:numId w:val="7"/>
              </w:numPr>
              <w:snapToGrid w:val="0"/>
              <w:jc w:val="center"/>
            </w:pPr>
            <w:r>
              <w:t>0</w:t>
            </w:r>
          </w:p>
        </w:tc>
        <w:tc>
          <w:tcPr>
            <w:tcW w:w="1272"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numPr>
                <w:ilvl w:val="0"/>
                <w:numId w:val="7"/>
              </w:numPr>
              <w:snapToGrid w:val="0"/>
              <w:jc w:val="center"/>
            </w:pPr>
            <w:r>
              <w:t>0</w:t>
            </w:r>
          </w:p>
        </w:tc>
        <w:tc>
          <w:tcPr>
            <w:tcW w:w="747"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numPr>
                <w:ilvl w:val="0"/>
                <w:numId w:val="7"/>
              </w:numPr>
              <w:snapToGrid w:val="0"/>
              <w:jc w:val="center"/>
            </w:pPr>
            <w:r>
              <w:rPr>
                <w:b/>
                <w:color w:val="FFFFFF"/>
              </w:rPr>
              <w:t>0</w:t>
            </w:r>
          </w:p>
        </w:tc>
      </w:tr>
      <w:tr w:rsidR="003E3172" w:rsidTr="00EE4D18">
        <w:trPr>
          <w:gridAfter w:val="1"/>
          <w:wAfter w:w="494" w:type="dxa"/>
        </w:trPr>
        <w:tc>
          <w:tcPr>
            <w:tcW w:w="2836"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pPr>
            <w:r>
              <w:rPr>
                <w:sz w:val="22"/>
                <w:szCs w:val="22"/>
              </w:rPr>
              <w:t>Ilgaz İcra Ceza  Mahkemesi</w:t>
            </w:r>
          </w:p>
        </w:tc>
        <w:tc>
          <w:tcPr>
            <w:tcW w:w="5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snapToGrid w:val="0"/>
              <w:jc w:val="center"/>
            </w:pPr>
            <w:r>
              <w:t>0</w:t>
            </w:r>
          </w:p>
        </w:tc>
        <w:tc>
          <w:tcPr>
            <w:tcW w:w="851"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snapToGrid w:val="0"/>
              <w:jc w:val="center"/>
            </w:pPr>
            <w:r>
              <w:t>0</w:t>
            </w:r>
          </w:p>
        </w:tc>
        <w:tc>
          <w:tcPr>
            <w:tcW w:w="850"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snapToGrid w:val="0"/>
              <w:jc w:val="center"/>
            </w:pPr>
            <w:r>
              <w:t>0</w:t>
            </w:r>
          </w:p>
        </w:tc>
        <w:tc>
          <w:tcPr>
            <w:tcW w:w="1166"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snapToGrid w:val="0"/>
              <w:jc w:val="center"/>
            </w:pPr>
            <w:r>
              <w:t>0</w:t>
            </w:r>
          </w:p>
        </w:tc>
        <w:tc>
          <w:tcPr>
            <w:tcW w:w="959"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snapToGrid w:val="0"/>
              <w:jc w:val="center"/>
            </w:pPr>
            <w:r>
              <w:t>0</w:t>
            </w:r>
          </w:p>
        </w:tc>
        <w:tc>
          <w:tcPr>
            <w:tcW w:w="1272"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numPr>
                <w:ilvl w:val="0"/>
                <w:numId w:val="7"/>
              </w:numPr>
              <w:snapToGrid w:val="0"/>
              <w:jc w:val="center"/>
            </w:pPr>
            <w:r>
              <w:t>0</w:t>
            </w:r>
          </w:p>
        </w:tc>
        <w:tc>
          <w:tcPr>
            <w:tcW w:w="747"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numPr>
                <w:ilvl w:val="0"/>
                <w:numId w:val="7"/>
              </w:numPr>
              <w:snapToGrid w:val="0"/>
              <w:jc w:val="center"/>
            </w:pPr>
            <w:r>
              <w:rPr>
                <w:b/>
                <w:color w:val="FFFFFF"/>
              </w:rPr>
              <w:t>0</w:t>
            </w:r>
          </w:p>
        </w:tc>
      </w:tr>
      <w:tr w:rsidR="003E3172" w:rsidTr="00EE4D18">
        <w:trPr>
          <w:trHeight w:val="232"/>
        </w:trPr>
        <w:tc>
          <w:tcPr>
            <w:tcW w:w="8747" w:type="dxa"/>
            <w:gridSpan w:val="15"/>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numPr>
                <w:ilvl w:val="0"/>
                <w:numId w:val="7"/>
              </w:numPr>
              <w:jc w:val="center"/>
            </w:pPr>
            <w:r>
              <w:rPr>
                <w:b/>
                <w:color w:val="FFFFFF"/>
              </w:rPr>
              <w:lastRenderedPageBreak/>
              <w:t>İstinaf İncelemesine Giden Dosya Bilgileri</w:t>
            </w:r>
          </w:p>
        </w:tc>
        <w:tc>
          <w:tcPr>
            <w:tcW w:w="995"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3E3172">
            <w:pPr>
              <w:numPr>
                <w:ilvl w:val="0"/>
                <w:numId w:val="7"/>
              </w:numPr>
              <w:jc w:val="center"/>
              <w:rPr>
                <w:b/>
                <w:color w:val="FFFFFF"/>
              </w:rPr>
            </w:pPr>
          </w:p>
        </w:tc>
      </w:tr>
      <w:tr w:rsidR="003E3172" w:rsidTr="00EE4D18">
        <w:trPr>
          <w:cantSplit/>
          <w:trHeight w:hRule="exact" w:val="2474"/>
        </w:trPr>
        <w:tc>
          <w:tcPr>
            <w:tcW w:w="277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numPr>
                <w:ilvl w:val="0"/>
                <w:numId w:val="7"/>
              </w:numPr>
              <w:jc w:val="center"/>
            </w:pPr>
            <w:r>
              <w:rPr>
                <w:b/>
              </w:rPr>
              <w:t>Mahkeme</w:t>
            </w:r>
          </w:p>
        </w:tc>
        <w:tc>
          <w:tcPr>
            <w:tcW w:w="751" w:type="dxa"/>
            <w:gridSpan w:val="3"/>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3E3172" w:rsidRDefault="002C758D">
            <w:pPr>
              <w:numPr>
                <w:ilvl w:val="0"/>
                <w:numId w:val="7"/>
              </w:numPr>
              <w:ind w:left="113" w:right="113" w:firstLine="0"/>
              <w:jc w:val="center"/>
            </w:pPr>
            <w:r>
              <w:rPr>
                <w:b/>
                <w:sz w:val="22"/>
                <w:szCs w:val="22"/>
              </w:rPr>
              <w:t>Başvurunun Reddi</w:t>
            </w:r>
          </w:p>
        </w:tc>
        <w:tc>
          <w:tcPr>
            <w:tcW w:w="1023" w:type="dxa"/>
            <w:gridSpan w:val="2"/>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3E3172" w:rsidRDefault="002C758D">
            <w:pPr>
              <w:numPr>
                <w:ilvl w:val="0"/>
                <w:numId w:val="7"/>
              </w:numPr>
              <w:ind w:left="113" w:right="113" w:firstLine="0"/>
              <w:jc w:val="center"/>
            </w:pPr>
            <w:r>
              <w:rPr>
                <w:b/>
                <w:sz w:val="22"/>
                <w:szCs w:val="22"/>
              </w:rPr>
              <w:t>Bozma</w:t>
            </w:r>
          </w:p>
        </w:tc>
        <w:tc>
          <w:tcPr>
            <w:tcW w:w="1024" w:type="dxa"/>
            <w:gridSpan w:val="2"/>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3E3172" w:rsidRDefault="002C758D">
            <w:pPr>
              <w:numPr>
                <w:ilvl w:val="0"/>
                <w:numId w:val="7"/>
              </w:numPr>
              <w:ind w:left="113" w:right="113" w:firstLine="0"/>
              <w:jc w:val="center"/>
            </w:pPr>
            <w:r>
              <w:rPr>
                <w:b/>
                <w:sz w:val="22"/>
                <w:szCs w:val="22"/>
              </w:rPr>
              <w:t>Esastan Red</w:t>
            </w:r>
          </w:p>
        </w:tc>
        <w:tc>
          <w:tcPr>
            <w:tcW w:w="1023" w:type="dxa"/>
            <w:gridSpan w:val="2"/>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3E3172" w:rsidRDefault="002C758D">
            <w:pPr>
              <w:numPr>
                <w:ilvl w:val="0"/>
                <w:numId w:val="7"/>
              </w:numPr>
              <w:ind w:left="113" w:right="113" w:firstLine="0"/>
              <w:jc w:val="center"/>
            </w:pPr>
            <w:r>
              <w:rPr>
                <w:b/>
                <w:sz w:val="22"/>
                <w:szCs w:val="22"/>
              </w:rPr>
              <w:t>Düzelterek Esas Hakkında</w:t>
            </w:r>
          </w:p>
        </w:tc>
        <w:tc>
          <w:tcPr>
            <w:tcW w:w="1023" w:type="dxa"/>
            <w:gridSpan w:val="2"/>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3E3172" w:rsidRDefault="002C758D">
            <w:pPr>
              <w:numPr>
                <w:ilvl w:val="0"/>
                <w:numId w:val="7"/>
              </w:numPr>
              <w:ind w:left="113" w:right="113" w:firstLine="0"/>
              <w:jc w:val="center"/>
            </w:pPr>
            <w:r>
              <w:rPr>
                <w:b/>
                <w:sz w:val="22"/>
                <w:szCs w:val="22"/>
              </w:rPr>
              <w:t>Duruşmadan Sonra Esas Hakkında Red</w:t>
            </w:r>
          </w:p>
        </w:tc>
        <w:tc>
          <w:tcPr>
            <w:tcW w:w="1023" w:type="dxa"/>
            <w:gridSpan w:val="2"/>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3E3172" w:rsidRDefault="002C758D">
            <w:pPr>
              <w:numPr>
                <w:ilvl w:val="0"/>
                <w:numId w:val="7"/>
              </w:numPr>
              <w:ind w:left="113" w:right="113" w:firstLine="0"/>
              <w:jc w:val="center"/>
            </w:pPr>
            <w:r>
              <w:rPr>
                <w:b/>
                <w:sz w:val="22"/>
                <w:szCs w:val="22"/>
              </w:rPr>
              <w:t>Duruşmadan Sonra Esas Hakkında Yeni Karar</w:t>
            </w:r>
          </w:p>
        </w:tc>
        <w:tc>
          <w:tcPr>
            <w:tcW w:w="1101" w:type="dxa"/>
            <w:gridSpan w:val="3"/>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3E3172" w:rsidRDefault="002C758D">
            <w:pPr>
              <w:numPr>
                <w:ilvl w:val="0"/>
                <w:numId w:val="7"/>
              </w:numPr>
              <w:ind w:left="113" w:right="113" w:firstLine="0"/>
              <w:jc w:val="center"/>
            </w:pPr>
            <w:r>
              <w:rPr>
                <w:b/>
                <w:sz w:val="22"/>
                <w:szCs w:val="22"/>
              </w:rPr>
              <w:t>Halen İncelemede</w:t>
            </w:r>
          </w:p>
        </w:tc>
      </w:tr>
      <w:tr w:rsidR="003E3172" w:rsidTr="00EE4D18">
        <w:trPr>
          <w:trHeight w:val="232"/>
        </w:trPr>
        <w:tc>
          <w:tcPr>
            <w:tcW w:w="2774" w:type="dxa"/>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pPr>
            <w:r>
              <w:rPr>
                <w:sz w:val="22"/>
                <w:szCs w:val="22"/>
              </w:rPr>
              <w:t>Ilgaz Asliye Ceza Mahkemesi</w:t>
            </w:r>
          </w:p>
        </w:tc>
        <w:tc>
          <w:tcPr>
            <w:tcW w:w="751" w:type="dxa"/>
            <w:gridSpan w:val="3"/>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snapToGrid w:val="0"/>
              <w:jc w:val="center"/>
            </w:pPr>
            <w:r>
              <w:t>1</w:t>
            </w:r>
          </w:p>
        </w:tc>
        <w:tc>
          <w:tcPr>
            <w:tcW w:w="1023" w:type="dxa"/>
            <w:gridSpan w:val="2"/>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snapToGrid w:val="0"/>
              <w:jc w:val="center"/>
            </w:pPr>
            <w:r>
              <w:t>0</w:t>
            </w:r>
          </w:p>
        </w:tc>
        <w:tc>
          <w:tcPr>
            <w:tcW w:w="1024" w:type="dxa"/>
            <w:gridSpan w:val="2"/>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snapToGrid w:val="0"/>
              <w:jc w:val="center"/>
            </w:pPr>
            <w:r>
              <w:t>7</w:t>
            </w:r>
          </w:p>
        </w:tc>
        <w:tc>
          <w:tcPr>
            <w:tcW w:w="1023" w:type="dxa"/>
            <w:gridSpan w:val="2"/>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snapToGrid w:val="0"/>
              <w:jc w:val="center"/>
            </w:pPr>
            <w:r>
              <w:t>0</w:t>
            </w:r>
          </w:p>
        </w:tc>
        <w:tc>
          <w:tcPr>
            <w:tcW w:w="1023" w:type="dxa"/>
            <w:gridSpan w:val="2"/>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snapToGrid w:val="0"/>
              <w:jc w:val="center"/>
            </w:pPr>
            <w:r>
              <w:rPr>
                <w:b/>
                <w:color w:val="FFFFFF"/>
                <w:highlight w:val="black"/>
              </w:rPr>
              <w:t>0</w:t>
            </w:r>
          </w:p>
        </w:tc>
        <w:tc>
          <w:tcPr>
            <w:tcW w:w="1023" w:type="dxa"/>
            <w:gridSpan w:val="2"/>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shd w:val="clear" w:color="auto" w:fill="000000"/>
              <w:snapToGrid w:val="0"/>
              <w:jc w:val="center"/>
            </w:pPr>
            <w:r>
              <w:rPr>
                <w:b/>
                <w:color w:val="FFFFFF"/>
              </w:rPr>
              <w:t>0</w:t>
            </w:r>
          </w:p>
        </w:tc>
        <w:tc>
          <w:tcPr>
            <w:tcW w:w="1101" w:type="dxa"/>
            <w:gridSpan w:val="3"/>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shd w:val="clear" w:color="auto" w:fill="000000"/>
              <w:snapToGrid w:val="0"/>
              <w:jc w:val="center"/>
            </w:pPr>
            <w:r>
              <w:rPr>
                <w:b/>
                <w:color w:val="FFFFFF"/>
              </w:rPr>
              <w:t>21</w:t>
            </w:r>
          </w:p>
        </w:tc>
      </w:tr>
      <w:tr w:rsidR="003E3172" w:rsidTr="00EE4D18">
        <w:trPr>
          <w:trHeight w:val="232"/>
        </w:trPr>
        <w:tc>
          <w:tcPr>
            <w:tcW w:w="2774" w:type="dxa"/>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pPr>
            <w:r>
              <w:rPr>
                <w:sz w:val="22"/>
                <w:szCs w:val="22"/>
              </w:rPr>
              <w:t>Ilgaz Sulh Ceza Hakimliği</w:t>
            </w:r>
          </w:p>
        </w:tc>
        <w:tc>
          <w:tcPr>
            <w:tcW w:w="751" w:type="dxa"/>
            <w:gridSpan w:val="3"/>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snapToGrid w:val="0"/>
              <w:jc w:val="center"/>
            </w:pPr>
            <w:r>
              <w:t>0</w:t>
            </w:r>
          </w:p>
        </w:tc>
        <w:tc>
          <w:tcPr>
            <w:tcW w:w="1023" w:type="dxa"/>
            <w:gridSpan w:val="2"/>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snapToGrid w:val="0"/>
              <w:jc w:val="center"/>
            </w:pPr>
            <w:r>
              <w:t>0</w:t>
            </w:r>
          </w:p>
        </w:tc>
        <w:tc>
          <w:tcPr>
            <w:tcW w:w="1024" w:type="dxa"/>
            <w:gridSpan w:val="2"/>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snapToGrid w:val="0"/>
              <w:jc w:val="center"/>
            </w:pPr>
            <w:r>
              <w:t>0</w:t>
            </w:r>
          </w:p>
        </w:tc>
        <w:tc>
          <w:tcPr>
            <w:tcW w:w="1023" w:type="dxa"/>
            <w:gridSpan w:val="2"/>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snapToGrid w:val="0"/>
              <w:jc w:val="center"/>
            </w:pPr>
            <w:r>
              <w:t>0</w:t>
            </w:r>
          </w:p>
        </w:tc>
        <w:tc>
          <w:tcPr>
            <w:tcW w:w="1023" w:type="dxa"/>
            <w:gridSpan w:val="2"/>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snapToGrid w:val="0"/>
              <w:jc w:val="center"/>
            </w:pPr>
            <w:r>
              <w:t>0</w:t>
            </w:r>
          </w:p>
        </w:tc>
        <w:tc>
          <w:tcPr>
            <w:tcW w:w="1023" w:type="dxa"/>
            <w:gridSpan w:val="2"/>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snapToGrid w:val="0"/>
              <w:jc w:val="center"/>
            </w:pPr>
            <w:r>
              <w:rPr>
                <w:b/>
                <w:color w:val="FFFFFF"/>
              </w:rPr>
              <w:t>0</w:t>
            </w:r>
          </w:p>
        </w:tc>
        <w:tc>
          <w:tcPr>
            <w:tcW w:w="1101" w:type="dxa"/>
            <w:gridSpan w:val="3"/>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snapToGrid w:val="0"/>
              <w:jc w:val="center"/>
            </w:pPr>
            <w:r>
              <w:rPr>
                <w:b/>
                <w:color w:val="FFFFFF"/>
              </w:rPr>
              <w:t>0</w:t>
            </w:r>
          </w:p>
        </w:tc>
      </w:tr>
    </w:tbl>
    <w:p w:rsidR="003E3172" w:rsidRDefault="003E3172">
      <w:pPr>
        <w:numPr>
          <w:ilvl w:val="0"/>
          <w:numId w:val="7"/>
        </w:numPr>
        <w:ind w:left="0" w:firstLine="0"/>
        <w:jc w:val="both"/>
        <w:rPr>
          <w:b/>
          <w:color w:val="C00000"/>
        </w:rPr>
      </w:pPr>
    </w:p>
    <w:tbl>
      <w:tblPr>
        <w:tblpPr w:leftFromText="141" w:rightFromText="141" w:vertAnchor="text" w:horzAnchor="margin" w:tblpY="166"/>
        <w:tblW w:w="97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2928"/>
        <w:gridCol w:w="931"/>
        <w:gridCol w:w="1163"/>
        <w:gridCol w:w="831"/>
        <w:gridCol w:w="931"/>
        <w:gridCol w:w="929"/>
        <w:gridCol w:w="1061"/>
        <w:gridCol w:w="65"/>
        <w:gridCol w:w="869"/>
      </w:tblGrid>
      <w:tr w:rsidR="003E3172">
        <w:trPr>
          <w:trHeight w:val="263"/>
        </w:trPr>
        <w:tc>
          <w:tcPr>
            <w:tcW w:w="8837" w:type="dxa"/>
            <w:gridSpan w:val="8"/>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numPr>
                <w:ilvl w:val="0"/>
                <w:numId w:val="7"/>
              </w:numPr>
              <w:jc w:val="center"/>
            </w:pPr>
            <w:r>
              <w:rPr>
                <w:b/>
                <w:color w:val="FFFFFF"/>
              </w:rPr>
              <w:t>İstinaf İncelemesine Giden Dosya Bilgileri</w:t>
            </w:r>
          </w:p>
        </w:tc>
        <w:tc>
          <w:tcPr>
            <w:tcW w:w="869"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3E3172">
            <w:pPr>
              <w:numPr>
                <w:ilvl w:val="0"/>
                <w:numId w:val="7"/>
              </w:numPr>
              <w:jc w:val="center"/>
              <w:rPr>
                <w:b/>
                <w:color w:val="FFFFFF"/>
              </w:rPr>
            </w:pPr>
          </w:p>
        </w:tc>
      </w:tr>
      <w:tr w:rsidR="003E3172">
        <w:trPr>
          <w:cantSplit/>
          <w:trHeight w:hRule="exact" w:val="2907"/>
        </w:trPr>
        <w:tc>
          <w:tcPr>
            <w:tcW w:w="2926"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jc w:val="center"/>
            </w:pPr>
            <w:r>
              <w:rPr>
                <w:b/>
              </w:rPr>
              <w:t>Mahkeme</w:t>
            </w:r>
          </w:p>
        </w:tc>
        <w:tc>
          <w:tcPr>
            <w:tcW w:w="931"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3E3172" w:rsidRDefault="002C758D">
            <w:pPr>
              <w:numPr>
                <w:ilvl w:val="0"/>
                <w:numId w:val="7"/>
              </w:numPr>
              <w:ind w:left="113" w:right="113" w:firstLine="0"/>
              <w:jc w:val="center"/>
            </w:pPr>
            <w:r>
              <w:rPr>
                <w:b/>
              </w:rPr>
              <w:t>Başvurunun Reddi</w:t>
            </w:r>
          </w:p>
        </w:tc>
        <w:tc>
          <w:tcPr>
            <w:tcW w:w="1163"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3E3172" w:rsidRDefault="002C758D">
            <w:pPr>
              <w:numPr>
                <w:ilvl w:val="0"/>
                <w:numId w:val="7"/>
              </w:numPr>
              <w:ind w:left="113" w:right="113" w:firstLine="0"/>
              <w:jc w:val="center"/>
            </w:pPr>
            <w:r>
              <w:rPr>
                <w:b/>
                <w:sz w:val="22"/>
                <w:szCs w:val="22"/>
              </w:rPr>
              <w:t>Kararın Kaldırılarak Dosyanın İlk Derece Mahkemesine Gönderilmesi</w:t>
            </w:r>
          </w:p>
        </w:tc>
        <w:tc>
          <w:tcPr>
            <w:tcW w:w="831"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3E3172" w:rsidRDefault="002C758D">
            <w:pPr>
              <w:numPr>
                <w:ilvl w:val="0"/>
                <w:numId w:val="7"/>
              </w:numPr>
              <w:ind w:left="113" w:right="113" w:firstLine="0"/>
              <w:jc w:val="center"/>
            </w:pPr>
            <w:r>
              <w:rPr>
                <w:b/>
              </w:rPr>
              <w:t>Esastan Red</w:t>
            </w:r>
          </w:p>
        </w:tc>
        <w:tc>
          <w:tcPr>
            <w:tcW w:w="931"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3E3172" w:rsidRDefault="002C758D">
            <w:pPr>
              <w:numPr>
                <w:ilvl w:val="0"/>
                <w:numId w:val="7"/>
              </w:numPr>
              <w:ind w:left="113" w:right="113" w:firstLine="0"/>
              <w:jc w:val="center"/>
            </w:pPr>
            <w:r>
              <w:rPr>
                <w:b/>
              </w:rPr>
              <w:t>Düzelterek Yeniden Esas Hakkında</w:t>
            </w:r>
          </w:p>
        </w:tc>
        <w:tc>
          <w:tcPr>
            <w:tcW w:w="929"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3E3172" w:rsidRDefault="002C758D">
            <w:pPr>
              <w:numPr>
                <w:ilvl w:val="0"/>
                <w:numId w:val="7"/>
              </w:numPr>
              <w:ind w:left="113" w:right="113" w:firstLine="0"/>
              <w:jc w:val="center"/>
            </w:pPr>
            <w:r>
              <w:rPr>
                <w:b/>
              </w:rPr>
              <w:t>Duruşmasız Yeniden Esas Hakkında</w:t>
            </w:r>
          </w:p>
        </w:tc>
        <w:tc>
          <w:tcPr>
            <w:tcW w:w="1061"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3E3172" w:rsidRDefault="002C758D">
            <w:pPr>
              <w:numPr>
                <w:ilvl w:val="0"/>
                <w:numId w:val="7"/>
              </w:numPr>
              <w:ind w:left="113" w:right="113" w:firstLine="0"/>
              <w:jc w:val="center"/>
            </w:pPr>
            <w:r>
              <w:rPr>
                <w:b/>
              </w:rPr>
              <w:t>Duruşmalı Yeniden Esas Hakkında</w:t>
            </w:r>
          </w:p>
        </w:tc>
        <w:tc>
          <w:tcPr>
            <w:tcW w:w="934" w:type="dxa"/>
            <w:gridSpan w:val="2"/>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3E3172" w:rsidRDefault="002C758D">
            <w:pPr>
              <w:numPr>
                <w:ilvl w:val="0"/>
                <w:numId w:val="7"/>
              </w:numPr>
              <w:ind w:left="113" w:right="113" w:firstLine="0"/>
              <w:jc w:val="center"/>
            </w:pPr>
            <w:r>
              <w:rPr>
                <w:b/>
              </w:rPr>
              <w:t>Halen İncelemede</w:t>
            </w:r>
          </w:p>
        </w:tc>
      </w:tr>
      <w:tr w:rsidR="003E3172">
        <w:trPr>
          <w:trHeight w:val="540"/>
        </w:trPr>
        <w:tc>
          <w:tcPr>
            <w:tcW w:w="2926" w:type="dxa"/>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pPr>
            <w:r>
              <w:rPr>
                <w:sz w:val="22"/>
                <w:szCs w:val="22"/>
              </w:rPr>
              <w:t>Ilgaz Asliye Hukuk Mahkemesi</w:t>
            </w:r>
          </w:p>
        </w:tc>
        <w:tc>
          <w:tcPr>
            <w:tcW w:w="931" w:type="dxa"/>
            <w:tcBorders>
              <w:top w:val="single" w:sz="4" w:space="0" w:color="000001"/>
              <w:left w:val="single" w:sz="4" w:space="0" w:color="000001"/>
              <w:bottom w:val="single" w:sz="4" w:space="0" w:color="000001"/>
              <w:right w:val="single" w:sz="4" w:space="0" w:color="000001"/>
            </w:tcBorders>
            <w:shd w:val="pct5" w:color="auto" w:fill="auto"/>
            <w:vAlign w:val="center"/>
          </w:tcPr>
          <w:p w:rsidR="003E3172" w:rsidRDefault="002C758D">
            <w:pPr>
              <w:numPr>
                <w:ilvl w:val="0"/>
                <w:numId w:val="7"/>
              </w:numPr>
              <w:snapToGrid w:val="0"/>
              <w:jc w:val="center"/>
            </w:pPr>
            <w:r>
              <w:t>1</w:t>
            </w:r>
          </w:p>
        </w:tc>
        <w:tc>
          <w:tcPr>
            <w:tcW w:w="1163" w:type="dxa"/>
            <w:tcBorders>
              <w:top w:val="single" w:sz="4" w:space="0" w:color="000001"/>
              <w:left w:val="single" w:sz="4" w:space="0" w:color="000001"/>
              <w:bottom w:val="single" w:sz="4" w:space="0" w:color="000001"/>
              <w:right w:val="single" w:sz="4" w:space="0" w:color="000001"/>
            </w:tcBorders>
            <w:shd w:val="pct5" w:color="auto" w:fill="auto"/>
            <w:vAlign w:val="center"/>
          </w:tcPr>
          <w:p w:rsidR="003E3172" w:rsidRDefault="002C758D">
            <w:pPr>
              <w:numPr>
                <w:ilvl w:val="0"/>
                <w:numId w:val="7"/>
              </w:numPr>
              <w:snapToGrid w:val="0"/>
              <w:jc w:val="center"/>
            </w:pPr>
            <w:r>
              <w:t>6</w:t>
            </w:r>
          </w:p>
        </w:tc>
        <w:tc>
          <w:tcPr>
            <w:tcW w:w="831" w:type="dxa"/>
            <w:tcBorders>
              <w:top w:val="single" w:sz="4" w:space="0" w:color="000001"/>
              <w:left w:val="single" w:sz="4" w:space="0" w:color="000001"/>
              <w:bottom w:val="single" w:sz="4" w:space="0" w:color="000001"/>
              <w:right w:val="single" w:sz="4" w:space="0" w:color="000001"/>
            </w:tcBorders>
            <w:shd w:val="pct5" w:color="auto" w:fill="auto"/>
            <w:vAlign w:val="center"/>
          </w:tcPr>
          <w:p w:rsidR="003E3172" w:rsidRDefault="002C758D">
            <w:pPr>
              <w:numPr>
                <w:ilvl w:val="0"/>
                <w:numId w:val="7"/>
              </w:numPr>
              <w:snapToGrid w:val="0"/>
              <w:jc w:val="center"/>
            </w:pPr>
            <w:r>
              <w:t>12</w:t>
            </w:r>
          </w:p>
        </w:tc>
        <w:tc>
          <w:tcPr>
            <w:tcW w:w="931" w:type="dxa"/>
            <w:tcBorders>
              <w:top w:val="single" w:sz="4" w:space="0" w:color="000001"/>
              <w:left w:val="single" w:sz="4" w:space="0" w:color="000001"/>
              <w:bottom w:val="single" w:sz="4" w:space="0" w:color="000001"/>
              <w:right w:val="single" w:sz="4" w:space="0" w:color="000001"/>
            </w:tcBorders>
            <w:shd w:val="pct5" w:color="auto" w:fill="auto"/>
            <w:vAlign w:val="center"/>
          </w:tcPr>
          <w:p w:rsidR="003E3172" w:rsidRDefault="002C758D">
            <w:pPr>
              <w:numPr>
                <w:ilvl w:val="0"/>
                <w:numId w:val="7"/>
              </w:numPr>
              <w:snapToGrid w:val="0"/>
              <w:jc w:val="center"/>
            </w:pPr>
            <w:r>
              <w:t>1</w:t>
            </w:r>
          </w:p>
        </w:tc>
        <w:tc>
          <w:tcPr>
            <w:tcW w:w="929" w:type="dxa"/>
            <w:tcBorders>
              <w:top w:val="single" w:sz="4" w:space="0" w:color="000001"/>
              <w:left w:val="single" w:sz="4" w:space="0" w:color="000001"/>
              <w:bottom w:val="single" w:sz="4" w:space="0" w:color="000001"/>
              <w:right w:val="single" w:sz="4" w:space="0" w:color="000001"/>
            </w:tcBorders>
            <w:shd w:val="clear" w:color="auto" w:fill="000000"/>
            <w:vAlign w:val="center"/>
          </w:tcPr>
          <w:p w:rsidR="003E3172" w:rsidRDefault="003E3172">
            <w:pPr>
              <w:numPr>
                <w:ilvl w:val="0"/>
                <w:numId w:val="7"/>
              </w:numPr>
              <w:snapToGrid w:val="0"/>
              <w:jc w:val="center"/>
              <w:rPr>
                <w:b/>
                <w:color w:val="FFFFFF"/>
              </w:rPr>
            </w:pPr>
          </w:p>
        </w:tc>
        <w:tc>
          <w:tcPr>
            <w:tcW w:w="1061" w:type="dxa"/>
            <w:tcBorders>
              <w:top w:val="single" w:sz="4" w:space="0" w:color="000001"/>
              <w:left w:val="single" w:sz="4" w:space="0" w:color="000001"/>
              <w:bottom w:val="single" w:sz="4" w:space="0" w:color="000001"/>
              <w:right w:val="single" w:sz="4" w:space="0" w:color="000001"/>
            </w:tcBorders>
            <w:shd w:val="clear" w:color="auto" w:fill="000000"/>
          </w:tcPr>
          <w:p w:rsidR="003E3172" w:rsidRDefault="003E3172">
            <w:pPr>
              <w:numPr>
                <w:ilvl w:val="0"/>
                <w:numId w:val="7"/>
              </w:numPr>
              <w:snapToGrid w:val="0"/>
              <w:jc w:val="center"/>
              <w:rPr>
                <w:b/>
                <w:color w:val="FFFFFF"/>
              </w:rPr>
            </w:pPr>
          </w:p>
        </w:tc>
        <w:tc>
          <w:tcPr>
            <w:tcW w:w="934" w:type="dxa"/>
            <w:gridSpan w:val="2"/>
            <w:tcBorders>
              <w:top w:val="single" w:sz="4" w:space="0" w:color="000001"/>
              <w:left w:val="single" w:sz="4" w:space="0" w:color="000001"/>
              <w:bottom w:val="single" w:sz="4" w:space="0" w:color="000001"/>
              <w:right w:val="single" w:sz="4" w:space="0" w:color="000001"/>
            </w:tcBorders>
            <w:shd w:val="clear" w:color="auto" w:fill="000000"/>
          </w:tcPr>
          <w:p w:rsidR="003E3172" w:rsidRDefault="002C758D">
            <w:pPr>
              <w:numPr>
                <w:ilvl w:val="0"/>
                <w:numId w:val="7"/>
              </w:numPr>
              <w:snapToGrid w:val="0"/>
              <w:jc w:val="center"/>
            </w:pPr>
            <w:r>
              <w:rPr>
                <w:color w:val="FFFFFF" w:themeColor="background1"/>
              </w:rPr>
              <w:t>20</w:t>
            </w:r>
          </w:p>
        </w:tc>
      </w:tr>
      <w:tr w:rsidR="003E3172">
        <w:trPr>
          <w:trHeight w:val="540"/>
        </w:trPr>
        <w:tc>
          <w:tcPr>
            <w:tcW w:w="2926" w:type="dxa"/>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pPr>
            <w:r>
              <w:t xml:space="preserve">Ilgaz Sulh HukukMahkemesi </w:t>
            </w:r>
          </w:p>
        </w:tc>
        <w:tc>
          <w:tcPr>
            <w:tcW w:w="931" w:type="dxa"/>
            <w:tcBorders>
              <w:top w:val="single" w:sz="4" w:space="0" w:color="000001"/>
              <w:left w:val="single" w:sz="4" w:space="0" w:color="000001"/>
              <w:bottom w:val="single" w:sz="4" w:space="0" w:color="000001"/>
              <w:right w:val="single" w:sz="4" w:space="0" w:color="000001"/>
            </w:tcBorders>
            <w:shd w:val="pct5" w:color="auto" w:fill="auto"/>
            <w:vAlign w:val="center"/>
          </w:tcPr>
          <w:p w:rsidR="003E3172" w:rsidRDefault="002C758D">
            <w:pPr>
              <w:numPr>
                <w:ilvl w:val="0"/>
                <w:numId w:val="7"/>
              </w:numPr>
              <w:snapToGrid w:val="0"/>
              <w:jc w:val="center"/>
            </w:pPr>
            <w:r>
              <w:t>0</w:t>
            </w:r>
          </w:p>
        </w:tc>
        <w:tc>
          <w:tcPr>
            <w:tcW w:w="1163" w:type="dxa"/>
            <w:tcBorders>
              <w:top w:val="single" w:sz="4" w:space="0" w:color="000001"/>
              <w:left w:val="single" w:sz="4" w:space="0" w:color="000001"/>
              <w:bottom w:val="single" w:sz="4" w:space="0" w:color="000001"/>
              <w:right w:val="single" w:sz="4" w:space="0" w:color="000001"/>
            </w:tcBorders>
            <w:shd w:val="pct5" w:color="auto" w:fill="auto"/>
            <w:vAlign w:val="center"/>
          </w:tcPr>
          <w:p w:rsidR="003E3172" w:rsidRDefault="002C758D">
            <w:pPr>
              <w:numPr>
                <w:ilvl w:val="0"/>
                <w:numId w:val="7"/>
              </w:numPr>
              <w:snapToGrid w:val="0"/>
              <w:jc w:val="center"/>
            </w:pPr>
            <w:r>
              <w:t>2</w:t>
            </w:r>
          </w:p>
        </w:tc>
        <w:tc>
          <w:tcPr>
            <w:tcW w:w="831" w:type="dxa"/>
            <w:tcBorders>
              <w:top w:val="single" w:sz="4" w:space="0" w:color="000001"/>
              <w:left w:val="single" w:sz="4" w:space="0" w:color="000001"/>
              <w:bottom w:val="single" w:sz="4" w:space="0" w:color="000001"/>
              <w:right w:val="single" w:sz="4" w:space="0" w:color="000001"/>
            </w:tcBorders>
            <w:shd w:val="pct5" w:color="auto" w:fill="auto"/>
            <w:vAlign w:val="center"/>
          </w:tcPr>
          <w:p w:rsidR="003E3172" w:rsidRDefault="002C758D">
            <w:pPr>
              <w:numPr>
                <w:ilvl w:val="0"/>
                <w:numId w:val="7"/>
              </w:numPr>
              <w:snapToGrid w:val="0"/>
              <w:jc w:val="center"/>
            </w:pPr>
            <w:r>
              <w:t>0</w:t>
            </w:r>
          </w:p>
        </w:tc>
        <w:tc>
          <w:tcPr>
            <w:tcW w:w="931" w:type="dxa"/>
            <w:tcBorders>
              <w:top w:val="single" w:sz="4" w:space="0" w:color="000001"/>
              <w:left w:val="single" w:sz="4" w:space="0" w:color="000001"/>
              <w:bottom w:val="single" w:sz="4" w:space="0" w:color="000001"/>
              <w:right w:val="single" w:sz="4" w:space="0" w:color="000001"/>
            </w:tcBorders>
            <w:shd w:val="pct5" w:color="auto" w:fill="auto"/>
            <w:vAlign w:val="center"/>
          </w:tcPr>
          <w:p w:rsidR="003E3172" w:rsidRDefault="002C758D">
            <w:pPr>
              <w:numPr>
                <w:ilvl w:val="0"/>
                <w:numId w:val="7"/>
              </w:numPr>
              <w:snapToGrid w:val="0"/>
              <w:jc w:val="center"/>
            </w:pPr>
            <w:r>
              <w:t>1</w:t>
            </w:r>
          </w:p>
        </w:tc>
        <w:tc>
          <w:tcPr>
            <w:tcW w:w="929" w:type="dxa"/>
            <w:tcBorders>
              <w:top w:val="single" w:sz="4" w:space="0" w:color="000001"/>
              <w:left w:val="single" w:sz="4" w:space="0" w:color="000001"/>
              <w:bottom w:val="single" w:sz="4" w:space="0" w:color="000001"/>
              <w:right w:val="single" w:sz="4" w:space="0" w:color="000001"/>
            </w:tcBorders>
            <w:shd w:val="clear" w:color="auto" w:fill="000000"/>
            <w:vAlign w:val="center"/>
          </w:tcPr>
          <w:p w:rsidR="003E3172" w:rsidRDefault="002C758D">
            <w:pPr>
              <w:numPr>
                <w:ilvl w:val="0"/>
                <w:numId w:val="7"/>
              </w:numPr>
              <w:snapToGrid w:val="0"/>
              <w:jc w:val="center"/>
            </w:pPr>
            <w:r>
              <w:rPr>
                <w:b/>
                <w:color w:val="FFFFFF"/>
              </w:rPr>
              <w:t>0</w:t>
            </w:r>
          </w:p>
        </w:tc>
        <w:tc>
          <w:tcPr>
            <w:tcW w:w="1061" w:type="dxa"/>
            <w:tcBorders>
              <w:top w:val="single" w:sz="4" w:space="0" w:color="000001"/>
              <w:left w:val="single" w:sz="4" w:space="0" w:color="000001"/>
              <w:bottom w:val="single" w:sz="4" w:space="0" w:color="000001"/>
              <w:right w:val="single" w:sz="4" w:space="0" w:color="000001"/>
            </w:tcBorders>
            <w:shd w:val="clear" w:color="auto" w:fill="000000"/>
          </w:tcPr>
          <w:p w:rsidR="003E3172" w:rsidRDefault="002C758D">
            <w:pPr>
              <w:numPr>
                <w:ilvl w:val="0"/>
                <w:numId w:val="7"/>
              </w:numPr>
              <w:snapToGrid w:val="0"/>
              <w:jc w:val="center"/>
            </w:pPr>
            <w:r>
              <w:rPr>
                <w:b/>
                <w:color w:val="FFFFFF"/>
              </w:rPr>
              <w:t>0</w:t>
            </w:r>
          </w:p>
        </w:tc>
        <w:tc>
          <w:tcPr>
            <w:tcW w:w="934" w:type="dxa"/>
            <w:gridSpan w:val="2"/>
            <w:tcBorders>
              <w:top w:val="single" w:sz="4" w:space="0" w:color="000001"/>
              <w:left w:val="single" w:sz="4" w:space="0" w:color="000001"/>
              <w:bottom w:val="single" w:sz="4" w:space="0" w:color="000001"/>
              <w:right w:val="single" w:sz="4" w:space="0" w:color="000001"/>
            </w:tcBorders>
            <w:shd w:val="clear" w:color="auto" w:fill="000000"/>
          </w:tcPr>
          <w:p w:rsidR="003E3172" w:rsidRDefault="002C758D">
            <w:pPr>
              <w:numPr>
                <w:ilvl w:val="0"/>
                <w:numId w:val="7"/>
              </w:numPr>
              <w:snapToGrid w:val="0"/>
              <w:jc w:val="center"/>
            </w:pPr>
            <w:r>
              <w:rPr>
                <w:color w:val="FFFFFF" w:themeColor="background1"/>
              </w:rPr>
              <w:t>1</w:t>
            </w:r>
          </w:p>
        </w:tc>
      </w:tr>
      <w:tr w:rsidR="003E3172">
        <w:trPr>
          <w:trHeight w:val="540"/>
        </w:trPr>
        <w:tc>
          <w:tcPr>
            <w:tcW w:w="2926" w:type="dxa"/>
            <w:tcBorders>
              <w:top w:val="single" w:sz="4" w:space="0" w:color="000001"/>
              <w:left w:val="single" w:sz="4" w:space="0" w:color="000001"/>
              <w:bottom w:val="single" w:sz="4" w:space="0" w:color="000001"/>
              <w:right w:val="single" w:sz="4" w:space="0" w:color="000001"/>
            </w:tcBorders>
            <w:shd w:val="pct5" w:color="auto" w:fill="auto"/>
          </w:tcPr>
          <w:p w:rsidR="003E3172" w:rsidRDefault="002C758D">
            <w:pPr>
              <w:numPr>
                <w:ilvl w:val="0"/>
                <w:numId w:val="7"/>
              </w:numPr>
            </w:pPr>
            <w:r>
              <w:t>Ilgaz İcra Mahkemesi</w:t>
            </w:r>
          </w:p>
        </w:tc>
        <w:tc>
          <w:tcPr>
            <w:tcW w:w="931" w:type="dxa"/>
            <w:tcBorders>
              <w:top w:val="single" w:sz="4" w:space="0" w:color="000001"/>
              <w:left w:val="single" w:sz="4" w:space="0" w:color="000001"/>
              <w:bottom w:val="single" w:sz="4" w:space="0" w:color="000001"/>
              <w:right w:val="single" w:sz="4" w:space="0" w:color="000001"/>
            </w:tcBorders>
            <w:shd w:val="pct5" w:color="auto" w:fill="auto"/>
            <w:vAlign w:val="center"/>
          </w:tcPr>
          <w:p w:rsidR="003E3172" w:rsidRDefault="002C758D">
            <w:pPr>
              <w:numPr>
                <w:ilvl w:val="0"/>
                <w:numId w:val="7"/>
              </w:numPr>
              <w:snapToGrid w:val="0"/>
              <w:jc w:val="center"/>
            </w:pPr>
            <w:r>
              <w:t>-</w:t>
            </w:r>
          </w:p>
        </w:tc>
        <w:tc>
          <w:tcPr>
            <w:tcW w:w="1163" w:type="dxa"/>
            <w:tcBorders>
              <w:top w:val="single" w:sz="4" w:space="0" w:color="000001"/>
              <w:left w:val="single" w:sz="4" w:space="0" w:color="000001"/>
              <w:bottom w:val="single" w:sz="4" w:space="0" w:color="000001"/>
              <w:right w:val="single" w:sz="4" w:space="0" w:color="000001"/>
            </w:tcBorders>
            <w:shd w:val="pct5" w:color="auto" w:fill="auto"/>
            <w:vAlign w:val="center"/>
          </w:tcPr>
          <w:p w:rsidR="003E3172" w:rsidRDefault="002C758D">
            <w:pPr>
              <w:numPr>
                <w:ilvl w:val="0"/>
                <w:numId w:val="7"/>
              </w:numPr>
              <w:snapToGrid w:val="0"/>
              <w:jc w:val="center"/>
            </w:pPr>
            <w:r>
              <w:t>-</w:t>
            </w:r>
          </w:p>
        </w:tc>
        <w:tc>
          <w:tcPr>
            <w:tcW w:w="831" w:type="dxa"/>
            <w:tcBorders>
              <w:top w:val="single" w:sz="4" w:space="0" w:color="000001"/>
              <w:left w:val="single" w:sz="4" w:space="0" w:color="000001"/>
              <w:bottom w:val="single" w:sz="4" w:space="0" w:color="000001"/>
              <w:right w:val="single" w:sz="4" w:space="0" w:color="000001"/>
            </w:tcBorders>
            <w:shd w:val="pct5" w:color="auto" w:fill="auto"/>
            <w:vAlign w:val="center"/>
          </w:tcPr>
          <w:p w:rsidR="003E3172" w:rsidRDefault="002C758D">
            <w:pPr>
              <w:numPr>
                <w:ilvl w:val="0"/>
                <w:numId w:val="7"/>
              </w:numPr>
              <w:snapToGrid w:val="0"/>
              <w:jc w:val="center"/>
            </w:pPr>
            <w:r>
              <w:t>-</w:t>
            </w:r>
          </w:p>
        </w:tc>
        <w:tc>
          <w:tcPr>
            <w:tcW w:w="931" w:type="dxa"/>
            <w:tcBorders>
              <w:top w:val="single" w:sz="4" w:space="0" w:color="000001"/>
              <w:left w:val="single" w:sz="4" w:space="0" w:color="000001"/>
              <w:bottom w:val="single" w:sz="4" w:space="0" w:color="000001"/>
              <w:right w:val="single" w:sz="4" w:space="0" w:color="000001"/>
            </w:tcBorders>
            <w:shd w:val="pct5" w:color="auto" w:fill="auto"/>
            <w:vAlign w:val="center"/>
          </w:tcPr>
          <w:p w:rsidR="003E3172" w:rsidRDefault="002C758D">
            <w:pPr>
              <w:numPr>
                <w:ilvl w:val="0"/>
                <w:numId w:val="7"/>
              </w:numPr>
              <w:snapToGrid w:val="0"/>
              <w:jc w:val="center"/>
            </w:pPr>
            <w:r>
              <w:t>-</w:t>
            </w:r>
          </w:p>
        </w:tc>
        <w:tc>
          <w:tcPr>
            <w:tcW w:w="929" w:type="dxa"/>
            <w:tcBorders>
              <w:top w:val="single" w:sz="4" w:space="0" w:color="000001"/>
              <w:left w:val="single" w:sz="4" w:space="0" w:color="000001"/>
              <w:bottom w:val="single" w:sz="4" w:space="0" w:color="000001"/>
              <w:right w:val="single" w:sz="4" w:space="0" w:color="000001"/>
            </w:tcBorders>
            <w:shd w:val="clear" w:color="auto" w:fill="000000"/>
            <w:vAlign w:val="center"/>
          </w:tcPr>
          <w:p w:rsidR="003E3172" w:rsidRDefault="002C758D">
            <w:pPr>
              <w:numPr>
                <w:ilvl w:val="0"/>
                <w:numId w:val="7"/>
              </w:numPr>
              <w:snapToGrid w:val="0"/>
              <w:jc w:val="center"/>
            </w:pPr>
            <w:r>
              <w:rPr>
                <w:b/>
                <w:color w:val="FFFFFF"/>
              </w:rPr>
              <w:t>-</w:t>
            </w:r>
          </w:p>
        </w:tc>
        <w:tc>
          <w:tcPr>
            <w:tcW w:w="1061" w:type="dxa"/>
            <w:tcBorders>
              <w:top w:val="single" w:sz="4" w:space="0" w:color="000001"/>
              <w:left w:val="single" w:sz="4" w:space="0" w:color="000001"/>
              <w:bottom w:val="single" w:sz="4" w:space="0" w:color="000001"/>
              <w:right w:val="single" w:sz="4" w:space="0" w:color="000001"/>
            </w:tcBorders>
            <w:shd w:val="clear" w:color="auto" w:fill="000000"/>
          </w:tcPr>
          <w:p w:rsidR="003E3172" w:rsidRDefault="002C758D">
            <w:pPr>
              <w:numPr>
                <w:ilvl w:val="0"/>
                <w:numId w:val="7"/>
              </w:numPr>
              <w:snapToGrid w:val="0"/>
              <w:jc w:val="center"/>
            </w:pPr>
            <w:r>
              <w:rPr>
                <w:b/>
                <w:color w:val="FFFFFF"/>
              </w:rPr>
              <w:t>-</w:t>
            </w:r>
          </w:p>
        </w:tc>
        <w:tc>
          <w:tcPr>
            <w:tcW w:w="934" w:type="dxa"/>
            <w:gridSpan w:val="2"/>
            <w:tcBorders>
              <w:top w:val="single" w:sz="4" w:space="0" w:color="000001"/>
              <w:left w:val="single" w:sz="4" w:space="0" w:color="000001"/>
              <w:bottom w:val="single" w:sz="4" w:space="0" w:color="000001"/>
              <w:right w:val="single" w:sz="4" w:space="0" w:color="000001"/>
            </w:tcBorders>
            <w:shd w:val="clear" w:color="auto" w:fill="000000"/>
          </w:tcPr>
          <w:p w:rsidR="003E3172" w:rsidRDefault="002C758D">
            <w:pPr>
              <w:numPr>
                <w:ilvl w:val="0"/>
                <w:numId w:val="7"/>
              </w:numPr>
              <w:snapToGrid w:val="0"/>
              <w:jc w:val="center"/>
            </w:pPr>
            <w:r>
              <w:rPr>
                <w:b/>
                <w:color w:val="FFFFFF"/>
              </w:rPr>
              <w:t>1</w:t>
            </w:r>
          </w:p>
        </w:tc>
      </w:tr>
    </w:tbl>
    <w:p w:rsidR="003E3172" w:rsidRDefault="003E3172">
      <w:pPr>
        <w:numPr>
          <w:ilvl w:val="0"/>
          <w:numId w:val="7"/>
        </w:numPr>
        <w:ind w:left="0" w:firstLine="0"/>
        <w:jc w:val="both"/>
        <w:rPr>
          <w:b/>
          <w:color w:val="C00000"/>
        </w:rPr>
      </w:pPr>
    </w:p>
    <w:p w:rsidR="003E3172" w:rsidRDefault="002C758D">
      <w:pPr>
        <w:numPr>
          <w:ilvl w:val="0"/>
          <w:numId w:val="7"/>
        </w:numPr>
        <w:ind w:left="567" w:hanging="360"/>
        <w:jc w:val="both"/>
      </w:pPr>
      <w:r>
        <w:rPr>
          <w:b/>
          <w:color w:val="C00000"/>
        </w:rPr>
        <w:t xml:space="preserve">12. Mahkemelerdeki Dava ve Suç Türlerine Göre Davaların Ortalama Bitirilme Süreleri </w:t>
      </w:r>
    </w:p>
    <w:p w:rsidR="003E3172" w:rsidRDefault="003E3172">
      <w:pPr>
        <w:jc w:val="both"/>
        <w:rPr>
          <w:b/>
          <w:color w:val="C00000"/>
        </w:rPr>
      </w:pPr>
    </w:p>
    <w:tbl>
      <w:tblPr>
        <w:tblW w:w="9006"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516"/>
        <w:gridCol w:w="4249"/>
        <w:gridCol w:w="4241"/>
      </w:tblGrid>
      <w:tr w:rsidR="003E3172">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ind w:left="360"/>
              <w:jc w:val="center"/>
            </w:pPr>
            <w:r>
              <w:rPr>
                <w:b/>
                <w:color w:val="FFFFFF"/>
              </w:rPr>
              <w:t>Ilgaz Asliye Ceza Mahkemesi</w:t>
            </w:r>
          </w:p>
          <w:p w:rsidR="003E3172" w:rsidRDefault="002C758D">
            <w:pPr>
              <w:tabs>
                <w:tab w:val="left" w:pos="360"/>
              </w:tabs>
              <w:ind w:left="360"/>
              <w:jc w:val="center"/>
            </w:pPr>
            <w:r>
              <w:rPr>
                <w:b/>
                <w:color w:val="FFFFFF"/>
              </w:rPr>
              <w:t>Suç Türlerine Göre Davaların Bitirilme Süreleri Ortalaması</w:t>
            </w:r>
          </w:p>
          <w:p w:rsidR="003E3172" w:rsidRDefault="003E3172">
            <w:pPr>
              <w:jc w:val="center"/>
              <w:rPr>
                <w:color w:val="FFFFFF"/>
              </w:rPr>
            </w:pPr>
          </w:p>
        </w:tc>
      </w:tr>
      <w:tr w:rsidR="003E3172">
        <w:trPr>
          <w:trHeight w:val="283"/>
        </w:trPr>
        <w:tc>
          <w:tcPr>
            <w:tcW w:w="4765"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Suç Türü</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Ortala Bitirilme Süresi (Gün)</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Basit yaralama</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195</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2</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Askeri ceza kanununa muhalefet</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269</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3</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Hakkı olmayan yere tecavüz etme</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340</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4</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Tehdit</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378</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5</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Eşya müsaderesi</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234</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6</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Mala zarar vermek</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304</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7</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Taksirle bir kişinin yaralanmasına neden olma</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1202</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lastRenderedPageBreak/>
              <w:t>8</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Nitelikli olarak konut dokunulmazlığını ihlal etme</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338</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9</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Resmi belgede sahtecilik</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252</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10</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Bina içinde muhafaza altına alınmış olan eşya hakkındaki hırsızlık</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304</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11</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Birden fazla kişi ile tehdit</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484</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12</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Basit tehdit</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347</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13</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Yaralama</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121</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14</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Kişilerin huzur ve sukununu bozma</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35</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15</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Sesli yazılı veya görüntülü bir ileti ile hakaret</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253</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16</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Dolandırıcılık</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517</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17</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Adet gereği açıkta bırakılan eşya hakkında hırsızlık</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1306</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18</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 xml:space="preserve">Alkollü araç kullanmak </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110</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19</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5607 sy muh.</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133</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20</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Dikili ağaç fidan ve bağ çubuğuna zarar vermek</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723</w:t>
            </w:r>
          </w:p>
        </w:tc>
      </w:tr>
    </w:tbl>
    <w:p w:rsidR="003E3172" w:rsidRDefault="003E3172">
      <w:pPr>
        <w:jc w:val="both"/>
        <w:rPr>
          <w:b/>
          <w:color w:val="C00000"/>
        </w:rPr>
      </w:pPr>
    </w:p>
    <w:tbl>
      <w:tblPr>
        <w:tblW w:w="9006"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516"/>
        <w:gridCol w:w="4248"/>
        <w:gridCol w:w="47"/>
        <w:gridCol w:w="4195"/>
      </w:tblGrid>
      <w:tr w:rsidR="003E3172">
        <w:tc>
          <w:tcPr>
            <w:tcW w:w="9006" w:type="dxa"/>
            <w:gridSpan w:val="4"/>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ind w:left="360"/>
              <w:jc w:val="center"/>
            </w:pPr>
            <w:r>
              <w:rPr>
                <w:b/>
                <w:color w:val="FFFFFF"/>
              </w:rPr>
              <w:t>Ilgaz Asliye Hukuk Mahkemesi</w:t>
            </w:r>
          </w:p>
          <w:p w:rsidR="003E3172" w:rsidRDefault="002C758D">
            <w:pPr>
              <w:tabs>
                <w:tab w:val="left" w:pos="360"/>
              </w:tabs>
              <w:ind w:left="360"/>
              <w:jc w:val="center"/>
            </w:pPr>
            <w:r>
              <w:rPr>
                <w:b/>
                <w:color w:val="FFFFFF"/>
              </w:rPr>
              <w:t>En Çok Karşılaşılan 20 Dava Türüne Göre Davaların Bitirilme Süreleri Ortalaması</w:t>
            </w:r>
          </w:p>
        </w:tc>
      </w:tr>
      <w:tr w:rsidR="003E3172">
        <w:trPr>
          <w:trHeight w:val="283"/>
        </w:trPr>
        <w:tc>
          <w:tcPr>
            <w:tcW w:w="4811" w:type="dxa"/>
            <w:gridSpan w:val="3"/>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Dava Türü</w:t>
            </w:r>
          </w:p>
        </w:tc>
        <w:tc>
          <w:tcPr>
            <w:tcW w:w="419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Ortala Bitirilme Süresi (Gün)</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w:t>
            </w:r>
          </w:p>
        </w:tc>
        <w:tc>
          <w:tcPr>
            <w:tcW w:w="4295"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Tapu İptali Ve Tescil (zilyetliğe dayalı)</w:t>
            </w:r>
          </w:p>
        </w:tc>
        <w:tc>
          <w:tcPr>
            <w:tcW w:w="419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189</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2</w:t>
            </w:r>
          </w:p>
        </w:tc>
        <w:tc>
          <w:tcPr>
            <w:tcW w:w="4295"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Evlenmeye izin</w:t>
            </w:r>
          </w:p>
        </w:tc>
        <w:tc>
          <w:tcPr>
            <w:tcW w:w="419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6</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3</w:t>
            </w:r>
          </w:p>
        </w:tc>
        <w:tc>
          <w:tcPr>
            <w:tcW w:w="4295"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Bekleme müddetinin kaldırılması</w:t>
            </w:r>
          </w:p>
        </w:tc>
        <w:tc>
          <w:tcPr>
            <w:tcW w:w="419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2</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4</w:t>
            </w:r>
          </w:p>
        </w:tc>
        <w:tc>
          <w:tcPr>
            <w:tcW w:w="4295"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Yoksulluk nafakası</w:t>
            </w:r>
          </w:p>
        </w:tc>
        <w:tc>
          <w:tcPr>
            <w:tcW w:w="419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130</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5</w:t>
            </w:r>
          </w:p>
        </w:tc>
        <w:tc>
          <w:tcPr>
            <w:tcW w:w="4295"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Tazminat</w:t>
            </w:r>
          </w:p>
        </w:tc>
        <w:tc>
          <w:tcPr>
            <w:tcW w:w="419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750</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6</w:t>
            </w:r>
          </w:p>
        </w:tc>
        <w:tc>
          <w:tcPr>
            <w:tcW w:w="4295"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Tüketicinin açtığı abonelik sözleşmesi</w:t>
            </w:r>
          </w:p>
        </w:tc>
        <w:tc>
          <w:tcPr>
            <w:tcW w:w="419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423</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7</w:t>
            </w:r>
          </w:p>
        </w:tc>
        <w:tc>
          <w:tcPr>
            <w:tcW w:w="4295"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Çekişmeli boşanma</w:t>
            </w:r>
          </w:p>
        </w:tc>
        <w:tc>
          <w:tcPr>
            <w:tcW w:w="419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194</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8</w:t>
            </w:r>
          </w:p>
        </w:tc>
        <w:tc>
          <w:tcPr>
            <w:tcW w:w="4295"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Kıymetli evrak iptali</w:t>
            </w:r>
          </w:p>
        </w:tc>
        <w:tc>
          <w:tcPr>
            <w:tcW w:w="419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115</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9</w:t>
            </w:r>
          </w:p>
        </w:tc>
        <w:tc>
          <w:tcPr>
            <w:tcW w:w="4295"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Nüfus (ad soyad düzeltilmesi istemli</w:t>
            </w:r>
          </w:p>
        </w:tc>
        <w:tc>
          <w:tcPr>
            <w:tcW w:w="419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79</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10</w:t>
            </w:r>
          </w:p>
        </w:tc>
        <w:tc>
          <w:tcPr>
            <w:tcW w:w="4295"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Anlaşmalı boşanma</w:t>
            </w:r>
          </w:p>
        </w:tc>
        <w:tc>
          <w:tcPr>
            <w:tcW w:w="419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26</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11</w:t>
            </w:r>
          </w:p>
        </w:tc>
        <w:tc>
          <w:tcPr>
            <w:tcW w:w="4295"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Maddi manevi tazminat</w:t>
            </w:r>
          </w:p>
        </w:tc>
        <w:tc>
          <w:tcPr>
            <w:tcW w:w="419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154</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12</w:t>
            </w:r>
          </w:p>
        </w:tc>
        <w:tc>
          <w:tcPr>
            <w:tcW w:w="4295"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Elatmanın önlenmesi</w:t>
            </w:r>
          </w:p>
        </w:tc>
        <w:tc>
          <w:tcPr>
            <w:tcW w:w="419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823</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13</w:t>
            </w:r>
          </w:p>
        </w:tc>
        <w:tc>
          <w:tcPr>
            <w:tcW w:w="4295"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pPr>
            <w:r>
              <w:t xml:space="preserve">Haksız işgal tazminatı </w:t>
            </w:r>
          </w:p>
        </w:tc>
        <w:tc>
          <w:tcPr>
            <w:tcW w:w="419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jc w:val="center"/>
            </w:pPr>
            <w:r>
              <w:t>482</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14</w:t>
            </w:r>
          </w:p>
        </w:tc>
        <w:tc>
          <w:tcPr>
            <w:tcW w:w="4295"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pPr>
            <w:r>
              <w:t>Çocuk mallarının korunması</w:t>
            </w:r>
          </w:p>
        </w:tc>
        <w:tc>
          <w:tcPr>
            <w:tcW w:w="419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jc w:val="center"/>
            </w:pPr>
            <w:r>
              <w:t>26</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15</w:t>
            </w:r>
          </w:p>
        </w:tc>
        <w:tc>
          <w:tcPr>
            <w:tcW w:w="4295"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pPr>
            <w:r>
              <w:t>Aile mallarının korunması</w:t>
            </w:r>
          </w:p>
        </w:tc>
        <w:tc>
          <w:tcPr>
            <w:tcW w:w="419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jc w:val="center"/>
            </w:pPr>
            <w:r>
              <w:t>3</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16</w:t>
            </w:r>
          </w:p>
        </w:tc>
        <w:tc>
          <w:tcPr>
            <w:tcW w:w="4295"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pPr>
            <w:r>
              <w:t xml:space="preserve">Tapu iptali  ve tescil yeni arazi oluşumundan kaynaklanan </w:t>
            </w:r>
          </w:p>
        </w:tc>
        <w:tc>
          <w:tcPr>
            <w:tcW w:w="419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jc w:val="center"/>
            </w:pPr>
            <w:r>
              <w:t>32</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17</w:t>
            </w:r>
          </w:p>
        </w:tc>
        <w:tc>
          <w:tcPr>
            <w:tcW w:w="4295"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pPr>
            <w:r>
              <w:t xml:space="preserve">5395 sayılı yasaya göre koruma kararı </w:t>
            </w:r>
          </w:p>
        </w:tc>
        <w:tc>
          <w:tcPr>
            <w:tcW w:w="419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jc w:val="center"/>
            </w:pPr>
            <w:r>
              <w:t>36</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18</w:t>
            </w:r>
          </w:p>
        </w:tc>
        <w:tc>
          <w:tcPr>
            <w:tcW w:w="4295"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pPr>
            <w:r>
              <w:t>Tapu iptali ve tescil 3367  sayılı yasaya dayalı</w:t>
            </w:r>
          </w:p>
        </w:tc>
        <w:tc>
          <w:tcPr>
            <w:tcW w:w="419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jc w:val="center"/>
            </w:pPr>
            <w:r>
              <w:t>748</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19</w:t>
            </w:r>
          </w:p>
        </w:tc>
        <w:tc>
          <w:tcPr>
            <w:tcW w:w="4295"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pPr>
            <w:r>
              <w:t>Kamulaştırma bedel tespiti ve tescil</w:t>
            </w:r>
          </w:p>
        </w:tc>
        <w:tc>
          <w:tcPr>
            <w:tcW w:w="419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jc w:val="center"/>
            </w:pPr>
            <w:r>
              <w:t>373</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20</w:t>
            </w:r>
          </w:p>
        </w:tc>
        <w:tc>
          <w:tcPr>
            <w:tcW w:w="4295"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pPr>
            <w:r>
              <w:t xml:space="preserve">Elatmanın önlenmesi tapulu taşınmazda  komşuluk hukukuna aykırılığın giderilmesi </w:t>
            </w:r>
          </w:p>
        </w:tc>
        <w:tc>
          <w:tcPr>
            <w:tcW w:w="419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jc w:val="center"/>
            </w:pPr>
            <w:r>
              <w:t>810</w:t>
            </w:r>
          </w:p>
        </w:tc>
      </w:tr>
      <w:tr w:rsidR="003E3172">
        <w:tc>
          <w:tcPr>
            <w:tcW w:w="9006" w:type="dxa"/>
            <w:gridSpan w:val="4"/>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ind w:left="360"/>
              <w:jc w:val="center"/>
            </w:pPr>
            <w:r>
              <w:rPr>
                <w:b/>
                <w:color w:val="FFFFFF"/>
              </w:rPr>
              <w:lastRenderedPageBreak/>
              <w:t>Ilgaz İcra Hukuk Mahkemesi</w:t>
            </w:r>
          </w:p>
          <w:p w:rsidR="003E3172" w:rsidRDefault="002C758D">
            <w:pPr>
              <w:tabs>
                <w:tab w:val="left" w:pos="360"/>
              </w:tabs>
              <w:ind w:left="360"/>
              <w:jc w:val="center"/>
            </w:pPr>
            <w:r>
              <w:rPr>
                <w:b/>
                <w:color w:val="FFFFFF"/>
              </w:rPr>
              <w:t>En Çok Karşılaşılan 20 Dava Türüne Göre Davaların Bitirilme Süreleri Ortalaması</w:t>
            </w:r>
          </w:p>
        </w:tc>
      </w:tr>
      <w:tr w:rsidR="003E3172">
        <w:trPr>
          <w:trHeight w:val="283"/>
        </w:trPr>
        <w:tc>
          <w:tcPr>
            <w:tcW w:w="4764"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Dava Türü</w:t>
            </w:r>
          </w:p>
        </w:tc>
        <w:tc>
          <w:tcPr>
            <w:tcW w:w="4242"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Ortala Bitirilme Süresi (Gün)</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w:t>
            </w:r>
          </w:p>
        </w:tc>
        <w:tc>
          <w:tcPr>
            <w:tcW w:w="42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Şikayet</w:t>
            </w:r>
          </w:p>
        </w:tc>
        <w:tc>
          <w:tcPr>
            <w:tcW w:w="4242"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31</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2</w:t>
            </w:r>
          </w:p>
        </w:tc>
        <w:tc>
          <w:tcPr>
            <w:tcW w:w="424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Rehnin kaldırılması</w:t>
            </w:r>
          </w:p>
        </w:tc>
        <w:tc>
          <w:tcPr>
            <w:tcW w:w="4242"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63</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3</w:t>
            </w:r>
          </w:p>
        </w:tc>
        <w:tc>
          <w:tcPr>
            <w:tcW w:w="42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İcra emrine itiraz</w:t>
            </w:r>
          </w:p>
        </w:tc>
        <w:tc>
          <w:tcPr>
            <w:tcW w:w="4242"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90</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4</w:t>
            </w:r>
          </w:p>
        </w:tc>
        <w:tc>
          <w:tcPr>
            <w:tcW w:w="424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İmzaya itiraz</w:t>
            </w:r>
          </w:p>
        </w:tc>
        <w:tc>
          <w:tcPr>
            <w:tcW w:w="4242"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53</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5</w:t>
            </w:r>
          </w:p>
        </w:tc>
        <w:tc>
          <w:tcPr>
            <w:tcW w:w="42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Kıymet taktirine itiraz</w:t>
            </w:r>
          </w:p>
        </w:tc>
        <w:tc>
          <w:tcPr>
            <w:tcW w:w="4242"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329</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6</w:t>
            </w:r>
          </w:p>
        </w:tc>
        <w:tc>
          <w:tcPr>
            <w:tcW w:w="424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Kiralanın tahliyesi</w:t>
            </w:r>
          </w:p>
        </w:tc>
        <w:tc>
          <w:tcPr>
            <w:tcW w:w="4242"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134</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7</w:t>
            </w:r>
          </w:p>
        </w:tc>
        <w:tc>
          <w:tcPr>
            <w:tcW w:w="42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Takibin taliki ve iptali</w:t>
            </w:r>
          </w:p>
        </w:tc>
        <w:tc>
          <w:tcPr>
            <w:tcW w:w="4242"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382</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8</w:t>
            </w:r>
          </w:p>
        </w:tc>
        <w:tc>
          <w:tcPr>
            <w:tcW w:w="424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İcra takibine itiraz</w:t>
            </w:r>
          </w:p>
        </w:tc>
        <w:tc>
          <w:tcPr>
            <w:tcW w:w="4242"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91</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9</w:t>
            </w:r>
          </w:p>
        </w:tc>
        <w:tc>
          <w:tcPr>
            <w:tcW w:w="42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2"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10</w:t>
            </w:r>
          </w:p>
        </w:tc>
        <w:tc>
          <w:tcPr>
            <w:tcW w:w="424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2"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11</w:t>
            </w:r>
          </w:p>
        </w:tc>
        <w:tc>
          <w:tcPr>
            <w:tcW w:w="42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2"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12</w:t>
            </w:r>
          </w:p>
        </w:tc>
        <w:tc>
          <w:tcPr>
            <w:tcW w:w="424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2"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13</w:t>
            </w:r>
          </w:p>
        </w:tc>
        <w:tc>
          <w:tcPr>
            <w:tcW w:w="42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2"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14</w:t>
            </w:r>
          </w:p>
        </w:tc>
        <w:tc>
          <w:tcPr>
            <w:tcW w:w="424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2"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15</w:t>
            </w:r>
          </w:p>
        </w:tc>
        <w:tc>
          <w:tcPr>
            <w:tcW w:w="42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2"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16</w:t>
            </w:r>
          </w:p>
        </w:tc>
        <w:tc>
          <w:tcPr>
            <w:tcW w:w="424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2"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17</w:t>
            </w:r>
          </w:p>
        </w:tc>
        <w:tc>
          <w:tcPr>
            <w:tcW w:w="42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2"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18</w:t>
            </w:r>
          </w:p>
        </w:tc>
        <w:tc>
          <w:tcPr>
            <w:tcW w:w="424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2"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19</w:t>
            </w:r>
          </w:p>
        </w:tc>
        <w:tc>
          <w:tcPr>
            <w:tcW w:w="424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2"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20</w:t>
            </w:r>
          </w:p>
        </w:tc>
        <w:tc>
          <w:tcPr>
            <w:tcW w:w="424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2"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bl>
    <w:p w:rsidR="003E3172" w:rsidRDefault="003E3172">
      <w:pPr>
        <w:rPr>
          <w:color w:val="C00000"/>
        </w:rPr>
      </w:pPr>
    </w:p>
    <w:tbl>
      <w:tblPr>
        <w:tblW w:w="9006"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516"/>
        <w:gridCol w:w="4249"/>
        <w:gridCol w:w="4241"/>
      </w:tblGrid>
      <w:tr w:rsidR="003E3172">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ind w:left="360"/>
              <w:jc w:val="center"/>
            </w:pPr>
            <w:r>
              <w:rPr>
                <w:b/>
                <w:color w:val="FFFFFF"/>
              </w:rPr>
              <w:t>Ilgaz Sulh  Hukuk Mahkemesi</w:t>
            </w:r>
          </w:p>
          <w:p w:rsidR="003E3172" w:rsidRDefault="002C758D">
            <w:pPr>
              <w:tabs>
                <w:tab w:val="left" w:pos="360"/>
              </w:tabs>
              <w:ind w:left="360"/>
              <w:jc w:val="center"/>
            </w:pPr>
            <w:r>
              <w:rPr>
                <w:b/>
                <w:color w:val="FFFFFF"/>
              </w:rPr>
              <w:t>En Çok Karşılaşılan 20 Dava Türüne Göre Davaların Bitirilme Süreleri Ortalaması</w:t>
            </w:r>
          </w:p>
        </w:tc>
      </w:tr>
      <w:tr w:rsidR="003E3172">
        <w:trPr>
          <w:trHeight w:val="283"/>
        </w:trPr>
        <w:tc>
          <w:tcPr>
            <w:tcW w:w="4765"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Dava Türü</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Ortala Bitirilme Süresi (Gün)</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pPr>
            <w:r>
              <w:t>Vasiyatnamenin açılması noter</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jc w:val="center"/>
            </w:pPr>
            <w:r>
              <w:t>79</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2</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pPr>
            <w:r>
              <w:t>Kat mülkiyeti kanunundan kaynaklanan davalar</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jc w:val="center"/>
            </w:pPr>
            <w:r>
              <w:t>70</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3</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pPr>
            <w:r>
              <w:t xml:space="preserve">Dernek kendiliğinden sona ertiğinin tespiti </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jc w:val="center"/>
            </w:pPr>
            <w:r>
              <w:t>280</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4</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pPr>
            <w:r>
              <w:t xml:space="preserve">Kiralananın tahliyesi </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jc w:val="center"/>
            </w:pPr>
            <w:r>
              <w:t>176</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5</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pPr>
            <w:r>
              <w:t>Nüfus ad ve soyadı değiştirilmesi istemli</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jc w:val="center"/>
            </w:pPr>
            <w:r>
              <w:t>444</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6</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pPr>
            <w:r>
              <w:t xml:space="preserve">Tapu kaydında düzeltim </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jc w:val="center"/>
            </w:pPr>
            <w:r>
              <w:t>435</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7</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pPr>
            <w:r>
              <w:t>3402 sy. 41. Maddesi uyarınca yapılan düzeltme işleminin kaldırılması</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jc w:val="center"/>
            </w:pPr>
            <w:r>
              <w:t>430</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8</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pPr>
            <w:r>
              <w:t>Kazai rüşt</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jc w:val="center"/>
            </w:pPr>
            <w:r>
              <w:t>52</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9</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pPr>
            <w:r>
              <w:t>Mirasçılık belgesi istemi</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jc w:val="center"/>
            </w:pPr>
            <w:r>
              <w:t>5</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10</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pPr>
            <w:r>
              <w:t>Miras ortaklığına temsilci atanması</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jc w:val="center"/>
            </w:pPr>
            <w:r>
              <w:t>305</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11</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pPr>
            <w:r>
              <w:t>Haksız işgal tazminatı (ecrimisil)</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jc w:val="center"/>
            </w:pPr>
            <w:r>
              <w:t>5</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12</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pPr>
            <w:r>
              <w:t>Husumete izin</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jc w:val="center"/>
            </w:pPr>
            <w:r>
              <w:t>83</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13</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pPr>
            <w:r>
              <w:t>Vesayet</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pStyle w:val="hvl-default"/>
              <w:jc w:val="center"/>
            </w:pPr>
            <w:r>
              <w:t>100</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14</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pPr>
            <w:r>
              <w:t>Vesayet satışa izin</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pStyle w:val="hvl-default"/>
              <w:jc w:val="center"/>
            </w:pPr>
            <w:r>
              <w:t>120</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15</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 xml:space="preserve">İtirazın iptali </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513</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lastRenderedPageBreak/>
              <w:t>16</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Ortaklığın giderilmesi</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353</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17</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Mirasın gerçek reddi</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56</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18</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Arabuluculukta icra edilebilirlik şerhi</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23</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19</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Kayyımlık</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35</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20</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Ortaklığın giderilmesi miras nedenli</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65</w:t>
            </w:r>
          </w:p>
        </w:tc>
      </w:tr>
    </w:tbl>
    <w:p w:rsidR="003E3172" w:rsidRDefault="003E3172">
      <w:pPr>
        <w:rPr>
          <w:color w:val="C00000"/>
        </w:rPr>
      </w:pPr>
    </w:p>
    <w:tbl>
      <w:tblPr>
        <w:tblW w:w="9006"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516"/>
        <w:gridCol w:w="4249"/>
        <w:gridCol w:w="4241"/>
      </w:tblGrid>
      <w:tr w:rsidR="003E3172">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ind w:left="360"/>
              <w:jc w:val="center"/>
            </w:pPr>
            <w:r>
              <w:rPr>
                <w:b/>
                <w:color w:val="FFFFFF"/>
              </w:rPr>
              <w:t>Ilgaz İcra Ceza Mahkemesi</w:t>
            </w:r>
          </w:p>
          <w:p w:rsidR="003E3172" w:rsidRDefault="002C758D">
            <w:pPr>
              <w:tabs>
                <w:tab w:val="left" w:pos="360"/>
              </w:tabs>
              <w:ind w:left="360"/>
              <w:jc w:val="center"/>
            </w:pPr>
            <w:r>
              <w:rPr>
                <w:b/>
                <w:color w:val="FFFFFF"/>
              </w:rPr>
              <w:t>En Çok Karşılaşılan 20 Dava Türüne Göre Davaların Bitirilme Süreleri Ortalaması</w:t>
            </w:r>
          </w:p>
        </w:tc>
      </w:tr>
      <w:tr w:rsidR="003E3172">
        <w:trPr>
          <w:trHeight w:val="283"/>
        </w:trPr>
        <w:tc>
          <w:tcPr>
            <w:tcW w:w="4765"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Dava Türü</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Ortala Bitirilme Süresi (Gün)</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Nafaka hükümlerine uymamak</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93</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2</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Çekle ilgili karşılıksız işlem yapılmasına sebebiyet vermek</w:t>
            </w: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568</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3</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4</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5</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6</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7</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8</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9</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10</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11</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12</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13</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14</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15</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16</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17</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18</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19</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color w:val="C00000"/>
                <w:sz w:val="20"/>
                <w:szCs w:val="20"/>
              </w:rPr>
              <w:t>20</w:t>
            </w:r>
          </w:p>
        </w:tc>
        <w:tc>
          <w:tcPr>
            <w:tcW w:w="424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bl>
    <w:p w:rsidR="003E3172" w:rsidRDefault="003E3172">
      <w:pPr>
        <w:rPr>
          <w:color w:val="C00000"/>
        </w:rPr>
      </w:pPr>
    </w:p>
    <w:p w:rsidR="003E3172" w:rsidRDefault="002C758D">
      <w:pPr>
        <w:ind w:left="927"/>
        <w:jc w:val="both"/>
      </w:pPr>
      <w:r>
        <w:rPr>
          <w:b/>
          <w:color w:val="C00000"/>
        </w:rPr>
        <w:t>13. Hukuk Mahkemelerinde En Çok Karşılaşılan 20 Dava Türü Bakımından İşlemden Kaldırılan ve Açılmamış Sayılmasına Karar Verilen Dosya Sayıları</w:t>
      </w:r>
    </w:p>
    <w:p w:rsidR="003E3172" w:rsidRDefault="003E3172">
      <w:pPr>
        <w:ind w:left="927"/>
        <w:jc w:val="both"/>
        <w:rPr>
          <w:b/>
          <w:color w:val="C00000"/>
        </w:rPr>
      </w:pPr>
    </w:p>
    <w:tbl>
      <w:tblPr>
        <w:tblW w:w="9006"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51"/>
        <w:gridCol w:w="4756"/>
        <w:gridCol w:w="3799"/>
      </w:tblGrid>
      <w:tr w:rsidR="003E3172">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Ilgaz Asliye Hukuk Mahkemesi</w:t>
            </w:r>
          </w:p>
          <w:p w:rsidR="003E3172" w:rsidRDefault="002C758D">
            <w:pPr>
              <w:jc w:val="center"/>
            </w:pPr>
            <w:r>
              <w:rPr>
                <w:b/>
                <w:color w:val="FFFFFF"/>
              </w:rPr>
              <w:t>İşlemden Kaldırılmasına Karar Verilen Dosya Sayıları</w:t>
            </w:r>
          </w:p>
        </w:tc>
      </w:tr>
      <w:tr w:rsidR="003E3172">
        <w:tc>
          <w:tcPr>
            <w:tcW w:w="5207"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Dava Türü</w:t>
            </w: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İşlemden Kaldırılmasına Karar Verilen Dosya Sayısı</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Tapu iptali  tescil zilyetliğe dayalı</w:t>
            </w: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2</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both"/>
            </w:pPr>
            <w:r>
              <w:t>Nüfus ad soyad düzeltilmesi istemli</w:t>
            </w: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1</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3</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Çekişmeli boşanma</w:t>
            </w: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4</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5</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292"/>
        </w:trPr>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6</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7</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lastRenderedPageBreak/>
              <w:t>8</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9</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10</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11</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12</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13</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14</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15</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16</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17</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18</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19</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20</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5207"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ind w:left="708" w:hanging="708"/>
              <w:jc w:val="center"/>
            </w:pPr>
            <w:r>
              <w:rPr>
                <w:b/>
              </w:rPr>
              <w:t>TOPLAM</w:t>
            </w: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ind w:left="708" w:hanging="708"/>
              <w:jc w:val="center"/>
              <w:rPr>
                <w:b/>
              </w:rPr>
            </w:pPr>
            <w:r>
              <w:rPr>
                <w:b/>
              </w:rPr>
              <w:t>3</w:t>
            </w:r>
          </w:p>
        </w:tc>
      </w:tr>
    </w:tbl>
    <w:p w:rsidR="003E3172" w:rsidRDefault="003E3172">
      <w:pPr>
        <w:rPr>
          <w:color w:val="C00000"/>
        </w:rPr>
      </w:pPr>
    </w:p>
    <w:tbl>
      <w:tblPr>
        <w:tblW w:w="9006"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51"/>
        <w:gridCol w:w="4756"/>
        <w:gridCol w:w="3799"/>
      </w:tblGrid>
      <w:tr w:rsidR="003E3172">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Ilgaz Sulh Hukuk Mahkemesi</w:t>
            </w:r>
          </w:p>
          <w:p w:rsidR="003E3172" w:rsidRDefault="002C758D">
            <w:pPr>
              <w:jc w:val="center"/>
            </w:pPr>
            <w:r>
              <w:rPr>
                <w:b/>
                <w:color w:val="FFFFFF"/>
              </w:rPr>
              <w:t>İşlemden Kaldırılmasına Karar Verilen Dosya Sayıları</w:t>
            </w:r>
          </w:p>
        </w:tc>
      </w:tr>
      <w:tr w:rsidR="003E3172">
        <w:tc>
          <w:tcPr>
            <w:tcW w:w="5207"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Dava Türü</w:t>
            </w: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İşlemden Kaldırılmasına Karar Verilen Dosya Sayısı</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w:t>
            </w: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2</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3</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4</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5</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292"/>
        </w:trPr>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6</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7</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8</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9</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10</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11</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12</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13</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14</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15</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16</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17</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18</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19</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20</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5207"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ind w:left="708" w:hanging="708"/>
              <w:jc w:val="center"/>
            </w:pPr>
            <w:r>
              <w:rPr>
                <w:b/>
              </w:rPr>
              <w:t>TOPLAM</w:t>
            </w: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ind w:left="708" w:hanging="708"/>
              <w:jc w:val="center"/>
              <w:rPr>
                <w:b/>
              </w:rPr>
            </w:pPr>
          </w:p>
        </w:tc>
      </w:tr>
    </w:tbl>
    <w:p w:rsidR="003E3172" w:rsidRDefault="003E3172">
      <w:pPr>
        <w:rPr>
          <w:color w:val="C00000"/>
        </w:rPr>
      </w:pPr>
    </w:p>
    <w:p w:rsidR="003E3172" w:rsidRDefault="003E3172">
      <w:pPr>
        <w:pStyle w:val="GvdeMetni"/>
        <w:rPr>
          <w:color w:val="C00000"/>
        </w:rPr>
      </w:pPr>
    </w:p>
    <w:p w:rsidR="003E3172" w:rsidRDefault="002C758D">
      <w:pPr>
        <w:pStyle w:val="GvdeMetni"/>
        <w:rPr>
          <w:color w:val="C00000"/>
        </w:rPr>
      </w:pPr>
      <w:r>
        <w:br w:type="page"/>
      </w:r>
    </w:p>
    <w:tbl>
      <w:tblPr>
        <w:tblW w:w="8961" w:type="dxa"/>
        <w:tblInd w:w="-5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04"/>
        <w:gridCol w:w="4750"/>
        <w:gridCol w:w="3807"/>
      </w:tblGrid>
      <w:tr w:rsidR="003E3172">
        <w:tc>
          <w:tcPr>
            <w:tcW w:w="8961"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pageBreakBefore/>
              <w:jc w:val="center"/>
            </w:pPr>
            <w:r>
              <w:rPr>
                <w:b/>
                <w:color w:val="FFFFFF"/>
              </w:rPr>
              <w:lastRenderedPageBreak/>
              <w:t>Ilgaz Asliye Hukuk Mahkemesi</w:t>
            </w:r>
          </w:p>
          <w:p w:rsidR="003E3172" w:rsidRDefault="002C758D">
            <w:pPr>
              <w:jc w:val="center"/>
            </w:pPr>
            <w:r>
              <w:rPr>
                <w:b/>
                <w:color w:val="FFFFFF"/>
              </w:rPr>
              <w:t>Açılmamış Sayılmasına Karar Verilen Dosya Sayıları</w:t>
            </w:r>
          </w:p>
        </w:tc>
      </w:tr>
      <w:tr w:rsidR="003E3172">
        <w:tc>
          <w:tcPr>
            <w:tcW w:w="5154"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Dava Türü</w:t>
            </w:r>
          </w:p>
        </w:tc>
        <w:tc>
          <w:tcPr>
            <w:tcW w:w="380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Açılmamış Sayılmasına Karar Verilen Dosya Sayısı</w:t>
            </w:r>
          </w:p>
        </w:tc>
      </w:tr>
      <w:tr w:rsidR="003E3172">
        <w:tc>
          <w:tcPr>
            <w:tcW w:w="40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w:t>
            </w:r>
          </w:p>
        </w:tc>
        <w:tc>
          <w:tcPr>
            <w:tcW w:w="47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Çekişmeli boşanma</w:t>
            </w:r>
          </w:p>
        </w:tc>
        <w:tc>
          <w:tcPr>
            <w:tcW w:w="38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r>
      <w:tr w:rsidR="003E3172">
        <w:tc>
          <w:tcPr>
            <w:tcW w:w="40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2</w:t>
            </w:r>
          </w:p>
        </w:tc>
        <w:tc>
          <w:tcPr>
            <w:tcW w:w="475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80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0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3</w:t>
            </w:r>
          </w:p>
        </w:tc>
        <w:tc>
          <w:tcPr>
            <w:tcW w:w="47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8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0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4</w:t>
            </w:r>
          </w:p>
        </w:tc>
        <w:tc>
          <w:tcPr>
            <w:tcW w:w="475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80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0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5</w:t>
            </w:r>
          </w:p>
        </w:tc>
        <w:tc>
          <w:tcPr>
            <w:tcW w:w="47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8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0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6</w:t>
            </w:r>
          </w:p>
        </w:tc>
        <w:tc>
          <w:tcPr>
            <w:tcW w:w="475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80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0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7</w:t>
            </w:r>
          </w:p>
        </w:tc>
        <w:tc>
          <w:tcPr>
            <w:tcW w:w="47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8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0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8</w:t>
            </w:r>
          </w:p>
        </w:tc>
        <w:tc>
          <w:tcPr>
            <w:tcW w:w="475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80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0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9</w:t>
            </w:r>
          </w:p>
        </w:tc>
        <w:tc>
          <w:tcPr>
            <w:tcW w:w="47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8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0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10</w:t>
            </w:r>
          </w:p>
        </w:tc>
        <w:tc>
          <w:tcPr>
            <w:tcW w:w="475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80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0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11</w:t>
            </w:r>
          </w:p>
        </w:tc>
        <w:tc>
          <w:tcPr>
            <w:tcW w:w="47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8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0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12</w:t>
            </w:r>
          </w:p>
        </w:tc>
        <w:tc>
          <w:tcPr>
            <w:tcW w:w="475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80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0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13</w:t>
            </w:r>
          </w:p>
        </w:tc>
        <w:tc>
          <w:tcPr>
            <w:tcW w:w="47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8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0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14</w:t>
            </w:r>
          </w:p>
        </w:tc>
        <w:tc>
          <w:tcPr>
            <w:tcW w:w="475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80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0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15</w:t>
            </w:r>
          </w:p>
        </w:tc>
        <w:tc>
          <w:tcPr>
            <w:tcW w:w="47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8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0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16</w:t>
            </w:r>
          </w:p>
        </w:tc>
        <w:tc>
          <w:tcPr>
            <w:tcW w:w="475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80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0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17</w:t>
            </w:r>
          </w:p>
        </w:tc>
        <w:tc>
          <w:tcPr>
            <w:tcW w:w="47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8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0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18</w:t>
            </w:r>
          </w:p>
        </w:tc>
        <w:tc>
          <w:tcPr>
            <w:tcW w:w="475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80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0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19</w:t>
            </w:r>
          </w:p>
        </w:tc>
        <w:tc>
          <w:tcPr>
            <w:tcW w:w="475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8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04"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20</w:t>
            </w:r>
          </w:p>
        </w:tc>
        <w:tc>
          <w:tcPr>
            <w:tcW w:w="4750"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807"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5154"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ind w:left="708" w:hanging="708"/>
              <w:jc w:val="center"/>
            </w:pPr>
            <w:r>
              <w:rPr>
                <w:b/>
              </w:rPr>
              <w:t>TOPLAM</w:t>
            </w:r>
          </w:p>
        </w:tc>
        <w:tc>
          <w:tcPr>
            <w:tcW w:w="38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ind w:left="708" w:hanging="708"/>
              <w:jc w:val="center"/>
              <w:rPr>
                <w:b/>
              </w:rPr>
            </w:pPr>
            <w:r>
              <w:rPr>
                <w:b/>
              </w:rPr>
              <w:t>1</w:t>
            </w:r>
          </w:p>
        </w:tc>
      </w:tr>
    </w:tbl>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2C758D">
      <w:pPr>
        <w:rPr>
          <w:color w:val="C00000"/>
        </w:rPr>
      </w:pPr>
      <w:r>
        <w:br w:type="page"/>
      </w:r>
    </w:p>
    <w:tbl>
      <w:tblPr>
        <w:tblW w:w="9006"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51"/>
        <w:gridCol w:w="4756"/>
        <w:gridCol w:w="3799"/>
      </w:tblGrid>
      <w:tr w:rsidR="003E3172">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pageBreakBefore/>
              <w:jc w:val="center"/>
            </w:pPr>
            <w:r>
              <w:rPr>
                <w:b/>
                <w:color w:val="FFFFFF"/>
              </w:rPr>
              <w:lastRenderedPageBreak/>
              <w:t>Ilgaz Sulh Hukuk Mahkemesi</w:t>
            </w:r>
          </w:p>
          <w:p w:rsidR="003E3172" w:rsidRDefault="002C758D">
            <w:pPr>
              <w:jc w:val="center"/>
            </w:pPr>
            <w:r>
              <w:rPr>
                <w:b/>
                <w:color w:val="FFFFFF"/>
              </w:rPr>
              <w:t>Açılmamış Sayılmasına Karar Verilen Dosya Sayıları</w:t>
            </w:r>
          </w:p>
        </w:tc>
      </w:tr>
      <w:tr w:rsidR="003E3172">
        <w:tc>
          <w:tcPr>
            <w:tcW w:w="5207"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Dava Türü</w:t>
            </w: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Açılmamış Sayılmasına Karar Verilen Dosya Sayısı</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w:t>
            </w: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2</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rPr>
          <w:trHeight w:val="347"/>
        </w:trPr>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3</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4</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5</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6</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7</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8</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9</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10</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11</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12</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13</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14</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15</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16</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17</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18</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19</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right"/>
            </w:pPr>
            <w:r>
              <w:rPr>
                <w:b/>
                <w:color w:val="C00000"/>
              </w:rPr>
              <w:t>20</w:t>
            </w:r>
          </w:p>
        </w:tc>
        <w:tc>
          <w:tcPr>
            <w:tcW w:w="47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pPr>
          </w:p>
        </w:tc>
        <w:tc>
          <w:tcPr>
            <w:tcW w:w="379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center"/>
            </w:pPr>
          </w:p>
        </w:tc>
      </w:tr>
      <w:tr w:rsidR="003E3172">
        <w:tc>
          <w:tcPr>
            <w:tcW w:w="5207"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ind w:left="708" w:hanging="708"/>
              <w:jc w:val="center"/>
            </w:pPr>
            <w:r>
              <w:rPr>
                <w:b/>
              </w:rPr>
              <w:t>TOPLAM</w:t>
            </w:r>
          </w:p>
        </w:tc>
        <w:tc>
          <w:tcPr>
            <w:tcW w:w="37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ind w:left="708" w:hanging="708"/>
              <w:jc w:val="center"/>
              <w:rPr>
                <w:b/>
              </w:rPr>
            </w:pPr>
          </w:p>
        </w:tc>
      </w:tr>
    </w:tbl>
    <w:p w:rsidR="003E3172" w:rsidRDefault="003E3172">
      <w:pPr>
        <w:rPr>
          <w:color w:val="C00000"/>
        </w:rPr>
      </w:pPr>
    </w:p>
    <w:p w:rsidR="003E3172" w:rsidRDefault="003E3172">
      <w:pPr>
        <w:rPr>
          <w:color w:val="C00000"/>
        </w:rPr>
      </w:pPr>
    </w:p>
    <w:p w:rsidR="003E3172" w:rsidRDefault="002C758D">
      <w:pPr>
        <w:ind w:left="567" w:hanging="360"/>
        <w:jc w:val="both"/>
      </w:pPr>
      <w:r>
        <w:rPr>
          <w:b/>
          <w:color w:val="C00000"/>
        </w:rPr>
        <w:t>14. Sulh Ceza Hâkimliklerince Yapılan Sorgu Sayısı, Sorgu Neticesinde Verilen Tutuklama, Adli Kontrol ve Serbest Bırakma Karar Sayısı</w:t>
      </w:r>
    </w:p>
    <w:p w:rsidR="003E3172" w:rsidRDefault="003E3172">
      <w:pPr>
        <w:rPr>
          <w:color w:val="C00000"/>
        </w:rPr>
      </w:pPr>
    </w:p>
    <w:tbl>
      <w:tblPr>
        <w:tblW w:w="9072"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2962"/>
        <w:gridCol w:w="1492"/>
        <w:gridCol w:w="1356"/>
        <w:gridCol w:w="1378"/>
        <w:gridCol w:w="1884"/>
      </w:tblGrid>
      <w:tr w:rsidR="003E3172">
        <w:trPr>
          <w:trHeight w:val="277"/>
        </w:trPr>
        <w:tc>
          <w:tcPr>
            <w:tcW w:w="9072" w:type="dxa"/>
            <w:gridSpan w:val="5"/>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Sulh Ceza Hâkimliklerince Yapılan Sorgu Sayıları</w:t>
            </w:r>
          </w:p>
        </w:tc>
      </w:tr>
      <w:tr w:rsidR="003E3172">
        <w:trPr>
          <w:trHeight w:val="556"/>
        </w:trPr>
        <w:tc>
          <w:tcPr>
            <w:tcW w:w="296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Hâkimlikler</w:t>
            </w:r>
          </w:p>
        </w:tc>
        <w:tc>
          <w:tcPr>
            <w:tcW w:w="149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Tutuklama</w:t>
            </w:r>
          </w:p>
        </w:tc>
        <w:tc>
          <w:tcPr>
            <w:tcW w:w="13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Adli Kontrol</w:t>
            </w:r>
          </w:p>
        </w:tc>
        <w:tc>
          <w:tcPr>
            <w:tcW w:w="137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Serbest Bırakma</w:t>
            </w:r>
          </w:p>
        </w:tc>
        <w:tc>
          <w:tcPr>
            <w:tcW w:w="1884"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Toplam</w:t>
            </w:r>
          </w:p>
        </w:tc>
      </w:tr>
      <w:tr w:rsidR="003E3172">
        <w:trPr>
          <w:trHeight w:val="277"/>
        </w:trPr>
        <w:tc>
          <w:tcPr>
            <w:tcW w:w="296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Ilgaz Sulh Ceza Hâkimliği</w:t>
            </w:r>
          </w:p>
        </w:tc>
        <w:tc>
          <w:tcPr>
            <w:tcW w:w="14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3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3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884"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snapToGrid w:val="0"/>
              <w:jc w:val="center"/>
            </w:pPr>
            <w:r>
              <w:t>-</w:t>
            </w:r>
          </w:p>
        </w:tc>
      </w:tr>
    </w:tbl>
    <w:p w:rsidR="003E3172" w:rsidRDefault="003E3172"/>
    <w:p w:rsidR="003E3172" w:rsidRDefault="003E3172">
      <w:pPr>
        <w:rPr>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2C758D">
      <w:r>
        <w:rPr>
          <w:b/>
          <w:color w:val="C00000"/>
        </w:rPr>
        <w:lastRenderedPageBreak/>
        <w:t>15. Adli Kontrol Tedbirleri</w:t>
      </w:r>
      <w:r>
        <w:rPr>
          <w:rStyle w:val="DipnotSabitleyicisi"/>
          <w:b/>
          <w:color w:val="C00000"/>
        </w:rPr>
        <w:footnoteReference w:id="13"/>
      </w:r>
      <w:r>
        <w:rPr>
          <w:b/>
          <w:color w:val="FFFFFF"/>
        </w:rPr>
        <w:t xml:space="preserve"> m</w:t>
      </w:r>
    </w:p>
    <w:p w:rsidR="003E3172" w:rsidRDefault="003E3172">
      <w:pPr>
        <w:rPr>
          <w:b/>
          <w:color w:val="FFFFFF"/>
        </w:rPr>
      </w:pPr>
    </w:p>
    <w:tbl>
      <w:tblPr>
        <w:tblW w:w="9051"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3419"/>
        <w:gridCol w:w="1299"/>
        <w:gridCol w:w="1118"/>
        <w:gridCol w:w="1319"/>
        <w:gridCol w:w="1896"/>
      </w:tblGrid>
      <w:tr w:rsidR="003E3172">
        <w:tc>
          <w:tcPr>
            <w:tcW w:w="9051"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jc w:val="center"/>
            </w:pPr>
            <w:r>
              <w:rPr>
                <w:b/>
                <w:color w:val="FFFFFF"/>
              </w:rPr>
              <w:t>CMK’nun 109. Maddesi Kapsamında Hükmedilen Adli Kontrol Tedbirleri Sayıları</w:t>
            </w:r>
          </w:p>
        </w:tc>
      </w:tr>
      <w:tr w:rsidR="003E3172">
        <w:tc>
          <w:tcPr>
            <w:tcW w:w="34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both"/>
              <w:rPr>
                <w:b/>
                <w:color w:val="4F81BD"/>
              </w:rPr>
            </w:pPr>
          </w:p>
        </w:tc>
        <w:tc>
          <w:tcPr>
            <w:tcW w:w="129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center"/>
            </w:pPr>
            <w:r>
              <w:rPr>
                <w:b/>
              </w:rPr>
              <w:t>CMK 109/3.a</w:t>
            </w:r>
          </w:p>
        </w:tc>
        <w:tc>
          <w:tcPr>
            <w:tcW w:w="111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center"/>
            </w:pPr>
            <w:r>
              <w:rPr>
                <w:b/>
              </w:rPr>
              <w:t>CMK 109/3.b</w:t>
            </w:r>
          </w:p>
        </w:tc>
        <w:tc>
          <w:tcPr>
            <w:tcW w:w="13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center"/>
            </w:pPr>
            <w:r>
              <w:rPr>
                <w:b/>
              </w:rPr>
              <w:t>CMK 109/3.c</w:t>
            </w:r>
          </w:p>
        </w:tc>
        <w:tc>
          <w:tcPr>
            <w:tcW w:w="1896"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jc w:val="center"/>
            </w:pPr>
            <w:r>
              <w:rPr>
                <w:b/>
                <w:color w:val="FFFFFF"/>
              </w:rPr>
              <w:t>Toplam</w:t>
            </w:r>
          </w:p>
        </w:tc>
      </w:tr>
      <w:tr w:rsidR="003E3172">
        <w:tc>
          <w:tcPr>
            <w:tcW w:w="34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both"/>
            </w:pPr>
            <w:r>
              <w:t>Ilgaz Asliye Ceza Mahkemesi</w:t>
            </w:r>
          </w:p>
        </w:tc>
        <w:tc>
          <w:tcPr>
            <w:tcW w:w="129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center"/>
            </w:pPr>
          </w:p>
        </w:tc>
        <w:tc>
          <w:tcPr>
            <w:tcW w:w="111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center"/>
            </w:pPr>
          </w:p>
        </w:tc>
        <w:tc>
          <w:tcPr>
            <w:tcW w:w="13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center"/>
            </w:pPr>
          </w:p>
        </w:tc>
        <w:tc>
          <w:tcPr>
            <w:tcW w:w="1896"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3E3172">
            <w:pPr>
              <w:snapToGrid w:val="0"/>
              <w:jc w:val="center"/>
            </w:pPr>
          </w:p>
        </w:tc>
      </w:tr>
      <w:tr w:rsidR="003E3172">
        <w:tc>
          <w:tcPr>
            <w:tcW w:w="341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jc w:val="both"/>
            </w:pPr>
            <w:r>
              <w:t>Ilgaz Sulh Ceza Hâkimliği</w:t>
            </w:r>
          </w:p>
        </w:tc>
        <w:tc>
          <w:tcPr>
            <w:tcW w:w="129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w:t>
            </w:r>
          </w:p>
        </w:tc>
        <w:tc>
          <w:tcPr>
            <w:tcW w:w="111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w:t>
            </w:r>
          </w:p>
        </w:tc>
        <w:tc>
          <w:tcPr>
            <w:tcW w:w="131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w:t>
            </w:r>
          </w:p>
        </w:tc>
        <w:tc>
          <w:tcPr>
            <w:tcW w:w="1896"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snapToGrid w:val="0"/>
              <w:jc w:val="center"/>
            </w:pPr>
            <w:r>
              <w:t>-</w:t>
            </w:r>
          </w:p>
        </w:tc>
      </w:tr>
    </w:tbl>
    <w:p w:rsidR="003E3172" w:rsidRDefault="003E3172">
      <w:pPr>
        <w:rPr>
          <w:b/>
          <w:color w:val="FFFFFF"/>
        </w:rPr>
      </w:pPr>
    </w:p>
    <w:p w:rsidR="003E3172" w:rsidRDefault="003E3172">
      <w:pPr>
        <w:rPr>
          <w:b/>
          <w:color w:val="FFFFFF"/>
        </w:rPr>
      </w:pPr>
    </w:p>
    <w:p w:rsidR="003E3172" w:rsidRDefault="003E3172">
      <w:pPr>
        <w:rPr>
          <w:b/>
          <w:color w:val="FFFFFF"/>
        </w:rPr>
      </w:pPr>
    </w:p>
    <w:p w:rsidR="003E3172" w:rsidRDefault="003E3172">
      <w:pPr>
        <w:rPr>
          <w:b/>
          <w:color w:val="FFFFFF"/>
        </w:rPr>
      </w:pPr>
    </w:p>
    <w:p w:rsidR="003E3172" w:rsidRDefault="003E3172">
      <w:pPr>
        <w:rPr>
          <w:b/>
          <w:color w:val="FFFFFF"/>
        </w:rPr>
      </w:pPr>
    </w:p>
    <w:p w:rsidR="003E3172" w:rsidRDefault="003E3172">
      <w:pPr>
        <w:rPr>
          <w:b/>
          <w:color w:val="FFFFFF"/>
        </w:rPr>
      </w:pPr>
    </w:p>
    <w:p w:rsidR="003E3172" w:rsidRDefault="003E3172">
      <w:pPr>
        <w:rPr>
          <w:b/>
          <w:color w:val="FFFFFF"/>
        </w:rPr>
      </w:pPr>
    </w:p>
    <w:p w:rsidR="003E3172" w:rsidRDefault="003E3172">
      <w:pPr>
        <w:rPr>
          <w:b/>
          <w:color w:val="FFFFFF"/>
        </w:rPr>
      </w:pPr>
    </w:p>
    <w:p w:rsidR="003E3172" w:rsidRDefault="003E3172">
      <w:pPr>
        <w:rPr>
          <w:b/>
          <w:color w:val="FFFFFF"/>
        </w:rPr>
      </w:pPr>
    </w:p>
    <w:p w:rsidR="003E3172" w:rsidRDefault="003E3172">
      <w:pPr>
        <w:rPr>
          <w:b/>
          <w:color w:val="FFFFFF"/>
        </w:rPr>
      </w:pPr>
    </w:p>
    <w:p w:rsidR="003E3172" w:rsidRDefault="003E3172">
      <w:pPr>
        <w:rPr>
          <w:b/>
          <w:color w:val="FFFFFF"/>
        </w:rPr>
      </w:pPr>
    </w:p>
    <w:p w:rsidR="003E3172" w:rsidRDefault="003E3172">
      <w:pPr>
        <w:rPr>
          <w:b/>
          <w:color w:val="FFFFFF"/>
        </w:rPr>
      </w:pPr>
    </w:p>
    <w:p w:rsidR="003E3172" w:rsidRDefault="003E3172">
      <w:pPr>
        <w:rPr>
          <w:b/>
          <w:color w:val="FFFFFF"/>
        </w:rPr>
      </w:pPr>
    </w:p>
    <w:p w:rsidR="003E3172" w:rsidRDefault="003E3172">
      <w:pPr>
        <w:rPr>
          <w:b/>
          <w:color w:val="FFFFFF"/>
        </w:rPr>
      </w:pPr>
    </w:p>
    <w:p w:rsidR="003E3172" w:rsidRDefault="003E3172">
      <w:pPr>
        <w:rPr>
          <w:b/>
          <w:color w:val="FFFFFF"/>
        </w:rPr>
      </w:pPr>
    </w:p>
    <w:p w:rsidR="003E3172" w:rsidRDefault="003E3172">
      <w:pPr>
        <w:rPr>
          <w:b/>
          <w:color w:val="FFFFFF"/>
        </w:rPr>
      </w:pPr>
    </w:p>
    <w:p w:rsidR="003E3172" w:rsidRDefault="003E3172">
      <w:pPr>
        <w:rPr>
          <w:b/>
          <w:color w:val="FFFFFF"/>
        </w:rPr>
      </w:pPr>
    </w:p>
    <w:p w:rsidR="003E3172" w:rsidRDefault="002C758D">
      <w:pPr>
        <w:spacing w:after="120"/>
        <w:ind w:left="567" w:hanging="357"/>
        <w:jc w:val="both"/>
      </w:pPr>
      <w:r>
        <w:rPr>
          <w:b/>
          <w:color w:val="C00000"/>
        </w:rPr>
        <w:t>16. En Çok Karşılaşılan 20 Suç Türünde 12-15, 16-18 ile 19 ve Üstü Yaş Gruplarına Göre Sanık Sayıları</w:t>
      </w:r>
    </w:p>
    <w:p w:rsidR="003E3172" w:rsidRDefault="003E3172">
      <w:pPr>
        <w:rPr>
          <w:b/>
          <w:color w:val="FFFFFF"/>
        </w:rPr>
      </w:pPr>
    </w:p>
    <w:tbl>
      <w:tblPr>
        <w:tblW w:w="9006"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52"/>
        <w:gridCol w:w="4748"/>
        <w:gridCol w:w="1133"/>
        <w:gridCol w:w="1128"/>
        <w:gridCol w:w="1545"/>
      </w:tblGrid>
      <w:tr w:rsidR="003E3172">
        <w:tc>
          <w:tcPr>
            <w:tcW w:w="9006"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jc w:val="center"/>
            </w:pPr>
            <w:r>
              <w:rPr>
                <w:b/>
                <w:color w:val="FFFFFF"/>
              </w:rPr>
              <w:t>Ilgaz Asliye Ceza Mahkemesi</w:t>
            </w:r>
          </w:p>
        </w:tc>
      </w:tr>
      <w:tr w:rsidR="003E3172">
        <w:tc>
          <w:tcPr>
            <w:tcW w:w="5200"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center"/>
            </w:pPr>
            <w:r>
              <w:rPr>
                <w:b/>
              </w:rPr>
              <w:t>Suç Türü</w:t>
            </w:r>
          </w:p>
        </w:tc>
        <w:tc>
          <w:tcPr>
            <w:tcW w:w="113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center"/>
            </w:pPr>
            <w:r>
              <w:rPr>
                <w:b/>
              </w:rPr>
              <w:t>12-15</w:t>
            </w:r>
          </w:p>
        </w:tc>
        <w:tc>
          <w:tcPr>
            <w:tcW w:w="11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center"/>
            </w:pPr>
            <w:r>
              <w:rPr>
                <w:b/>
              </w:rPr>
              <w:t>16-18</w:t>
            </w:r>
          </w:p>
        </w:tc>
        <w:tc>
          <w:tcPr>
            <w:tcW w:w="15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center"/>
            </w:pPr>
            <w:r>
              <w:rPr>
                <w:b/>
              </w:rPr>
              <w:t>19+</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jc w:val="right"/>
            </w:pPr>
            <w:r>
              <w:rPr>
                <w:b/>
                <w:color w:val="C00000"/>
              </w:rPr>
              <w:t>1</w:t>
            </w:r>
          </w:p>
        </w:tc>
        <w:tc>
          <w:tcPr>
            <w:tcW w:w="474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both"/>
            </w:pPr>
            <w:r>
              <w:t>Tehdit</w:t>
            </w:r>
          </w:p>
        </w:tc>
        <w:tc>
          <w:tcPr>
            <w:tcW w:w="113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c>
          <w:tcPr>
            <w:tcW w:w="15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23</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right"/>
            </w:pPr>
            <w:r>
              <w:rPr>
                <w:b/>
                <w:color w:val="C00000"/>
              </w:rPr>
              <w:t>2</w:t>
            </w:r>
          </w:p>
        </w:tc>
        <w:tc>
          <w:tcPr>
            <w:tcW w:w="47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both"/>
            </w:pPr>
            <w:r>
              <w:t>Hakaret</w:t>
            </w:r>
          </w:p>
        </w:tc>
        <w:tc>
          <w:tcPr>
            <w:tcW w:w="113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center"/>
            </w:pPr>
          </w:p>
        </w:tc>
        <w:tc>
          <w:tcPr>
            <w:tcW w:w="15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34</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jc w:val="right"/>
            </w:pPr>
            <w:r>
              <w:rPr>
                <w:b/>
                <w:color w:val="C00000"/>
              </w:rPr>
              <w:t>3</w:t>
            </w:r>
          </w:p>
        </w:tc>
        <w:tc>
          <w:tcPr>
            <w:tcW w:w="474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both"/>
            </w:pPr>
            <w:r>
              <w:t>Yaralama</w:t>
            </w:r>
          </w:p>
        </w:tc>
        <w:tc>
          <w:tcPr>
            <w:tcW w:w="113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c>
          <w:tcPr>
            <w:tcW w:w="15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17</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right"/>
            </w:pPr>
            <w:r>
              <w:rPr>
                <w:b/>
                <w:color w:val="C00000"/>
              </w:rPr>
              <w:t>4</w:t>
            </w:r>
          </w:p>
        </w:tc>
        <w:tc>
          <w:tcPr>
            <w:tcW w:w="47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both"/>
            </w:pPr>
            <w:r>
              <w:t>Basit yaralama</w:t>
            </w:r>
          </w:p>
        </w:tc>
        <w:tc>
          <w:tcPr>
            <w:tcW w:w="113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1</w:t>
            </w:r>
          </w:p>
        </w:tc>
        <w:tc>
          <w:tcPr>
            <w:tcW w:w="11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8</w:t>
            </w:r>
          </w:p>
        </w:tc>
        <w:tc>
          <w:tcPr>
            <w:tcW w:w="15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93</w:t>
            </w:r>
          </w:p>
        </w:tc>
      </w:tr>
      <w:tr w:rsidR="003E3172">
        <w:trPr>
          <w:trHeight w:val="306"/>
        </w:trPr>
        <w:tc>
          <w:tcPr>
            <w:tcW w:w="4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jc w:val="right"/>
            </w:pPr>
            <w:r>
              <w:rPr>
                <w:b/>
                <w:color w:val="C00000"/>
              </w:rPr>
              <w:t>5</w:t>
            </w:r>
          </w:p>
        </w:tc>
        <w:tc>
          <w:tcPr>
            <w:tcW w:w="474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both"/>
            </w:pPr>
            <w:r>
              <w:t>Silahla tehdit</w:t>
            </w:r>
          </w:p>
        </w:tc>
        <w:tc>
          <w:tcPr>
            <w:tcW w:w="113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c>
          <w:tcPr>
            <w:tcW w:w="15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9</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right"/>
            </w:pPr>
            <w:r>
              <w:rPr>
                <w:b/>
                <w:color w:val="C00000"/>
              </w:rPr>
              <w:t>6</w:t>
            </w:r>
          </w:p>
        </w:tc>
        <w:tc>
          <w:tcPr>
            <w:tcW w:w="47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both"/>
            </w:pPr>
            <w:r>
              <w:t>Eşya müsaderesi</w:t>
            </w:r>
          </w:p>
        </w:tc>
        <w:tc>
          <w:tcPr>
            <w:tcW w:w="113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1</w:t>
            </w:r>
          </w:p>
        </w:tc>
        <w:tc>
          <w:tcPr>
            <w:tcW w:w="15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27</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jc w:val="right"/>
            </w:pPr>
            <w:r>
              <w:rPr>
                <w:b/>
                <w:color w:val="C00000"/>
              </w:rPr>
              <w:t>7</w:t>
            </w:r>
          </w:p>
        </w:tc>
        <w:tc>
          <w:tcPr>
            <w:tcW w:w="474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both"/>
            </w:pPr>
            <w:r>
              <w:t>Mala zarar verme</w:t>
            </w:r>
          </w:p>
        </w:tc>
        <w:tc>
          <w:tcPr>
            <w:tcW w:w="113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1</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15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7</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right"/>
            </w:pPr>
            <w:r>
              <w:rPr>
                <w:b/>
                <w:color w:val="C00000"/>
              </w:rPr>
              <w:t>8</w:t>
            </w:r>
          </w:p>
        </w:tc>
        <w:tc>
          <w:tcPr>
            <w:tcW w:w="47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both"/>
            </w:pPr>
            <w:r>
              <w:t>Taksirle ölüme neden olmak</w:t>
            </w:r>
          </w:p>
        </w:tc>
        <w:tc>
          <w:tcPr>
            <w:tcW w:w="113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w:t>
            </w:r>
          </w:p>
        </w:tc>
        <w:tc>
          <w:tcPr>
            <w:tcW w:w="11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w:t>
            </w:r>
          </w:p>
        </w:tc>
        <w:tc>
          <w:tcPr>
            <w:tcW w:w="15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1</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jc w:val="right"/>
            </w:pPr>
            <w:r>
              <w:rPr>
                <w:b/>
                <w:color w:val="C00000"/>
              </w:rPr>
              <w:t>9</w:t>
            </w:r>
          </w:p>
        </w:tc>
        <w:tc>
          <w:tcPr>
            <w:tcW w:w="474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both"/>
            </w:pPr>
            <w:r>
              <w:t>Resmi Belgede sahtecilik</w:t>
            </w:r>
          </w:p>
        </w:tc>
        <w:tc>
          <w:tcPr>
            <w:tcW w:w="113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c>
          <w:tcPr>
            <w:tcW w:w="15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9</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right"/>
            </w:pPr>
            <w:r>
              <w:rPr>
                <w:b/>
                <w:color w:val="C00000"/>
              </w:rPr>
              <w:t>10</w:t>
            </w:r>
          </w:p>
        </w:tc>
        <w:tc>
          <w:tcPr>
            <w:tcW w:w="47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both"/>
            </w:pPr>
            <w:r>
              <w:t>Askeri ceza kanununa muhalefet</w:t>
            </w:r>
          </w:p>
        </w:tc>
        <w:tc>
          <w:tcPr>
            <w:tcW w:w="113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center"/>
            </w:pPr>
          </w:p>
        </w:tc>
        <w:tc>
          <w:tcPr>
            <w:tcW w:w="15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4</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jc w:val="right"/>
            </w:pPr>
            <w:r>
              <w:rPr>
                <w:b/>
                <w:color w:val="C00000"/>
              </w:rPr>
              <w:t>11</w:t>
            </w:r>
          </w:p>
        </w:tc>
        <w:tc>
          <w:tcPr>
            <w:tcW w:w="474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both"/>
            </w:pPr>
            <w:r>
              <w:t>5607 sy muhalefet etmek</w:t>
            </w:r>
          </w:p>
        </w:tc>
        <w:tc>
          <w:tcPr>
            <w:tcW w:w="113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1</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1</w:t>
            </w:r>
          </w:p>
        </w:tc>
        <w:tc>
          <w:tcPr>
            <w:tcW w:w="15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29</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right"/>
            </w:pPr>
            <w:r>
              <w:rPr>
                <w:b/>
                <w:color w:val="C00000"/>
              </w:rPr>
              <w:t>12</w:t>
            </w:r>
          </w:p>
        </w:tc>
        <w:tc>
          <w:tcPr>
            <w:tcW w:w="47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both"/>
            </w:pPr>
            <w:r>
              <w:t>Konut dokunulmazlığını ihlal etme</w:t>
            </w:r>
          </w:p>
        </w:tc>
        <w:tc>
          <w:tcPr>
            <w:tcW w:w="113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1</w:t>
            </w:r>
          </w:p>
        </w:tc>
        <w:tc>
          <w:tcPr>
            <w:tcW w:w="15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3</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jc w:val="right"/>
            </w:pPr>
            <w:r>
              <w:rPr>
                <w:b/>
                <w:color w:val="C00000"/>
              </w:rPr>
              <w:t>13</w:t>
            </w:r>
          </w:p>
        </w:tc>
        <w:tc>
          <w:tcPr>
            <w:tcW w:w="474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both"/>
            </w:pPr>
            <w:r>
              <w:t xml:space="preserve">Taksirle bir kişinin yaralanmasına neden olma </w:t>
            </w:r>
          </w:p>
        </w:tc>
        <w:tc>
          <w:tcPr>
            <w:tcW w:w="113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c>
          <w:tcPr>
            <w:tcW w:w="15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4</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right"/>
            </w:pPr>
            <w:r>
              <w:rPr>
                <w:b/>
                <w:color w:val="C00000"/>
              </w:rPr>
              <w:t>14</w:t>
            </w:r>
          </w:p>
        </w:tc>
        <w:tc>
          <w:tcPr>
            <w:tcW w:w="47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both"/>
            </w:pPr>
            <w:r>
              <w:t>Sesli veya görüntülü ileti ile hakaret etme</w:t>
            </w:r>
          </w:p>
        </w:tc>
        <w:tc>
          <w:tcPr>
            <w:tcW w:w="113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center"/>
            </w:pPr>
          </w:p>
        </w:tc>
        <w:tc>
          <w:tcPr>
            <w:tcW w:w="15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3</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jc w:val="right"/>
            </w:pPr>
            <w:r>
              <w:rPr>
                <w:b/>
                <w:color w:val="C00000"/>
              </w:rPr>
              <w:t>15</w:t>
            </w:r>
          </w:p>
        </w:tc>
        <w:tc>
          <w:tcPr>
            <w:tcW w:w="474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both"/>
            </w:pPr>
            <w:r>
              <w:t>Kültür varlıkları bulmak amacıyla izinsiz olarak yazı yapmak</w:t>
            </w:r>
          </w:p>
        </w:tc>
        <w:tc>
          <w:tcPr>
            <w:tcW w:w="113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c>
          <w:tcPr>
            <w:tcW w:w="15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12</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right"/>
            </w:pPr>
            <w:r>
              <w:rPr>
                <w:b/>
                <w:color w:val="C00000"/>
              </w:rPr>
              <w:t>16</w:t>
            </w:r>
          </w:p>
        </w:tc>
        <w:tc>
          <w:tcPr>
            <w:tcW w:w="47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both"/>
            </w:pPr>
            <w:r>
              <w:t>Alkol veya uyuşturucu maddenin etkisi altındayken araç kullanma</w:t>
            </w:r>
          </w:p>
        </w:tc>
        <w:tc>
          <w:tcPr>
            <w:tcW w:w="113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center"/>
            </w:pPr>
          </w:p>
        </w:tc>
        <w:tc>
          <w:tcPr>
            <w:tcW w:w="15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11</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jc w:val="right"/>
            </w:pPr>
            <w:r>
              <w:rPr>
                <w:b/>
                <w:color w:val="C00000"/>
              </w:rPr>
              <w:t>17</w:t>
            </w:r>
          </w:p>
        </w:tc>
        <w:tc>
          <w:tcPr>
            <w:tcW w:w="474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both"/>
            </w:pPr>
            <w:r>
              <w:t>Bina içerisinde muhafaza altına alınmış olan eşya hakkındaki hırsızlık</w:t>
            </w:r>
          </w:p>
        </w:tc>
        <w:tc>
          <w:tcPr>
            <w:tcW w:w="113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4</w:t>
            </w:r>
          </w:p>
        </w:tc>
        <w:tc>
          <w:tcPr>
            <w:tcW w:w="15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3</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right"/>
            </w:pPr>
            <w:r>
              <w:rPr>
                <w:b/>
                <w:color w:val="C00000"/>
              </w:rPr>
              <w:t>18</w:t>
            </w:r>
          </w:p>
        </w:tc>
        <w:tc>
          <w:tcPr>
            <w:tcW w:w="47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both"/>
            </w:pPr>
            <w:r>
              <w:t>Görevi yaptırmamak için direnme</w:t>
            </w:r>
          </w:p>
        </w:tc>
        <w:tc>
          <w:tcPr>
            <w:tcW w:w="113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1</w:t>
            </w:r>
          </w:p>
        </w:tc>
        <w:tc>
          <w:tcPr>
            <w:tcW w:w="15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4</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jc w:val="right"/>
            </w:pPr>
            <w:r>
              <w:rPr>
                <w:b/>
                <w:color w:val="C00000"/>
              </w:rPr>
              <w:t>19</w:t>
            </w:r>
          </w:p>
        </w:tc>
        <w:tc>
          <w:tcPr>
            <w:tcW w:w="474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both"/>
            </w:pPr>
            <w:r>
              <w:t>İşyeri dokunulmazlığını ihlal etmek</w:t>
            </w:r>
          </w:p>
        </w:tc>
        <w:tc>
          <w:tcPr>
            <w:tcW w:w="113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1</w:t>
            </w:r>
          </w:p>
        </w:tc>
        <w:tc>
          <w:tcPr>
            <w:tcW w:w="15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5</w:t>
            </w:r>
          </w:p>
        </w:tc>
      </w:tr>
      <w:tr w:rsidR="003E3172">
        <w:tc>
          <w:tcPr>
            <w:tcW w:w="4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right"/>
            </w:pPr>
            <w:r>
              <w:rPr>
                <w:b/>
                <w:color w:val="C00000"/>
              </w:rPr>
              <w:t>20</w:t>
            </w:r>
          </w:p>
        </w:tc>
        <w:tc>
          <w:tcPr>
            <w:tcW w:w="47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both"/>
            </w:pPr>
            <w:r>
              <w:t>4733 s.y muhalefet etmek</w:t>
            </w:r>
          </w:p>
        </w:tc>
        <w:tc>
          <w:tcPr>
            <w:tcW w:w="113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center"/>
            </w:pPr>
          </w:p>
        </w:tc>
        <w:tc>
          <w:tcPr>
            <w:tcW w:w="11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center"/>
            </w:pPr>
          </w:p>
        </w:tc>
        <w:tc>
          <w:tcPr>
            <w:tcW w:w="15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11</w:t>
            </w:r>
          </w:p>
        </w:tc>
      </w:tr>
      <w:tr w:rsidR="003E3172">
        <w:trPr>
          <w:trHeight w:val="180"/>
        </w:trPr>
        <w:tc>
          <w:tcPr>
            <w:tcW w:w="5200"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ind w:left="708" w:hanging="708"/>
              <w:jc w:val="center"/>
            </w:pPr>
            <w:r>
              <w:rPr>
                <w:b/>
              </w:rPr>
              <w:t>TOPLAM</w:t>
            </w:r>
          </w:p>
        </w:tc>
        <w:tc>
          <w:tcPr>
            <w:tcW w:w="113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ind w:left="708" w:hanging="708"/>
              <w:jc w:val="center"/>
            </w:pPr>
            <w:r>
              <w:rPr>
                <w:b/>
              </w:rPr>
              <w:t>3</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ind w:left="708" w:hanging="708"/>
              <w:jc w:val="center"/>
            </w:pPr>
            <w:r>
              <w:rPr>
                <w:b/>
              </w:rPr>
              <w:t>17</w:t>
            </w:r>
          </w:p>
        </w:tc>
        <w:tc>
          <w:tcPr>
            <w:tcW w:w="15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ind w:left="708" w:hanging="708"/>
              <w:jc w:val="center"/>
            </w:pPr>
            <w:r>
              <w:rPr>
                <w:b/>
              </w:rPr>
              <w:t>309</w:t>
            </w:r>
          </w:p>
        </w:tc>
      </w:tr>
    </w:tbl>
    <w:p w:rsidR="003E3172" w:rsidRDefault="003E3172">
      <w:pPr>
        <w:rPr>
          <w:color w:val="C00000"/>
        </w:rPr>
      </w:pPr>
    </w:p>
    <w:p w:rsidR="003E3172" w:rsidRDefault="002C758D">
      <w:pPr>
        <w:spacing w:before="120" w:after="120"/>
        <w:ind w:left="714" w:hanging="357"/>
        <w:jc w:val="both"/>
      </w:pPr>
      <w:r>
        <w:rPr>
          <w:b/>
          <w:color w:val="C00000"/>
        </w:rPr>
        <w:t xml:space="preserve">17. Suça Sürüklenen Çocukların En çok İşlediği 20 Suç Türü </w:t>
      </w:r>
    </w:p>
    <w:tbl>
      <w:tblPr>
        <w:tblW w:w="9006"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283"/>
        <w:gridCol w:w="4723"/>
      </w:tblGrid>
      <w:tr w:rsidR="003E3172">
        <w:tc>
          <w:tcPr>
            <w:tcW w:w="9005"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jc w:val="center"/>
            </w:pPr>
            <w:r>
              <w:rPr>
                <w:b/>
                <w:color w:val="FFFFFF"/>
              </w:rPr>
              <w:t>Suç Türleri</w:t>
            </w: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13"/>
              </w:numPr>
              <w:jc w:val="both"/>
            </w:pPr>
            <w:r>
              <w:t>Bina içinde muhafaza altına alınmış olan eşya hakkındaki hırsızlık</w:t>
            </w:r>
          </w:p>
        </w:tc>
        <w:tc>
          <w:tcPr>
            <w:tcW w:w="4722"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1</w:t>
            </w: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13"/>
              </w:numPr>
              <w:jc w:val="both"/>
            </w:pPr>
            <w:r>
              <w:t>Konut dokunulmazlığını ihlal etme</w:t>
            </w: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1</w:t>
            </w: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13"/>
              </w:numPr>
              <w:jc w:val="both"/>
            </w:pPr>
            <w:r>
              <w:t>Kilitlenmek suretiyle muhafaza altına alınan eşya hakkındaki hırsızlık</w:t>
            </w: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4</w:t>
            </w: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13"/>
              </w:numPr>
              <w:jc w:val="both"/>
            </w:pPr>
            <w:r>
              <w:t>Tehdit</w:t>
            </w: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1</w:t>
            </w: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13"/>
              </w:numPr>
              <w:jc w:val="both"/>
            </w:pPr>
            <w:r>
              <w:t>Kullanmak için uyuşturucu veya uyarıcı madde satın almak kabul etmek bulundurmak</w:t>
            </w: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1</w:t>
            </w: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13"/>
              </w:numPr>
              <w:jc w:val="both"/>
            </w:pPr>
            <w:r>
              <w:lastRenderedPageBreak/>
              <w:t>Eşya müsederesi</w:t>
            </w: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1</w:t>
            </w: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13"/>
              </w:numPr>
              <w:jc w:val="both"/>
            </w:pPr>
            <w:r>
              <w:t>Basit Yaralama</w:t>
            </w: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1</w:t>
            </w: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13"/>
              </w:numPr>
              <w:jc w:val="both"/>
            </w:pPr>
            <w:r>
              <w:t>5607 sy muh.</w:t>
            </w: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2</w:t>
            </w: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13"/>
              </w:numPr>
              <w:jc w:val="both"/>
            </w:pPr>
            <w:r>
              <w:t>Mala Zarar vermek</w:t>
            </w: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1</w:t>
            </w: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13"/>
              </w:numPr>
              <w:jc w:val="both"/>
            </w:pP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13"/>
              </w:numPr>
              <w:jc w:val="both"/>
            </w:pP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13"/>
              </w:numPr>
              <w:jc w:val="both"/>
            </w:pP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13"/>
              </w:numPr>
              <w:jc w:val="both"/>
            </w:pP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13"/>
              </w:numPr>
              <w:jc w:val="both"/>
            </w:pP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13"/>
              </w:numPr>
              <w:jc w:val="both"/>
            </w:pP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13"/>
              </w:numPr>
              <w:jc w:val="both"/>
            </w:pP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13"/>
              </w:numPr>
              <w:jc w:val="both"/>
            </w:pP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13"/>
              </w:numPr>
              <w:jc w:val="both"/>
            </w:pP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13"/>
              </w:numPr>
              <w:jc w:val="both"/>
            </w:pP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13"/>
              </w:numPr>
              <w:jc w:val="both"/>
            </w:pP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pPr>
          </w:p>
        </w:tc>
      </w:tr>
    </w:tbl>
    <w:p w:rsidR="003E3172" w:rsidRDefault="003E3172">
      <w:pPr>
        <w:rPr>
          <w:color w:val="C00000"/>
        </w:rPr>
      </w:pPr>
    </w:p>
    <w:p w:rsidR="003E3172" w:rsidRDefault="002C758D">
      <w:pPr>
        <w:ind w:left="720"/>
        <w:jc w:val="both"/>
      </w:pPr>
      <w:r>
        <w:rPr>
          <w:b/>
          <w:color w:val="C00000"/>
        </w:rPr>
        <w:t>18. Derdest ve Karara Çıkan Dosyalar İçin Ayrı Ayrı Ortalama Tutukluluk Süreleri</w:t>
      </w:r>
    </w:p>
    <w:p w:rsidR="003E3172" w:rsidRDefault="003E3172">
      <w:pPr>
        <w:rPr>
          <w:color w:val="C00000"/>
        </w:rPr>
      </w:pPr>
    </w:p>
    <w:tbl>
      <w:tblPr>
        <w:tblW w:w="9046"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2851"/>
        <w:gridCol w:w="2851"/>
        <w:gridCol w:w="3344"/>
      </w:tblGrid>
      <w:tr w:rsidR="003E3172">
        <w:tc>
          <w:tcPr>
            <w:tcW w:w="9046"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jc w:val="center"/>
            </w:pPr>
            <w:r>
              <w:rPr>
                <w:b/>
                <w:color w:val="FFFFFF"/>
              </w:rPr>
              <w:t>Ilgaz Asliye Ceza Mahkemesi Ortalama Tutukluluk Süreleri</w:t>
            </w:r>
          </w:p>
        </w:tc>
      </w:tr>
      <w:tr w:rsidR="003E3172">
        <w:trPr>
          <w:trHeight w:val="337"/>
        </w:trPr>
        <w:tc>
          <w:tcPr>
            <w:tcW w:w="28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center"/>
            </w:pPr>
            <w:r>
              <w:rPr>
                <w:b/>
              </w:rPr>
              <w:t>Mahkeme</w:t>
            </w:r>
          </w:p>
        </w:tc>
        <w:tc>
          <w:tcPr>
            <w:tcW w:w="28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center"/>
            </w:pPr>
            <w:r>
              <w:rPr>
                <w:b/>
              </w:rPr>
              <w:t>Toplam Tutuklu Sayısı</w:t>
            </w:r>
          </w:p>
        </w:tc>
        <w:tc>
          <w:tcPr>
            <w:tcW w:w="33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center"/>
            </w:pPr>
            <w:r>
              <w:rPr>
                <w:b/>
              </w:rPr>
              <w:t>Ortalama Tutukluluk Süresi</w:t>
            </w:r>
          </w:p>
        </w:tc>
      </w:tr>
      <w:tr w:rsidR="003E3172">
        <w:tc>
          <w:tcPr>
            <w:tcW w:w="28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jc w:val="both"/>
            </w:pPr>
            <w:r>
              <w:t>Derdest Dosya</w:t>
            </w:r>
          </w:p>
        </w:tc>
        <w:tc>
          <w:tcPr>
            <w:tcW w:w="28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11</w:t>
            </w:r>
          </w:p>
        </w:tc>
        <w:tc>
          <w:tcPr>
            <w:tcW w:w="334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29</w:t>
            </w:r>
          </w:p>
        </w:tc>
      </w:tr>
      <w:tr w:rsidR="003E3172">
        <w:tc>
          <w:tcPr>
            <w:tcW w:w="28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both"/>
            </w:pPr>
            <w:r>
              <w:t>Karara Çıkan Dosya</w:t>
            </w:r>
          </w:p>
        </w:tc>
        <w:tc>
          <w:tcPr>
            <w:tcW w:w="28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w:t>
            </w:r>
          </w:p>
        </w:tc>
        <w:tc>
          <w:tcPr>
            <w:tcW w:w="33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w:t>
            </w:r>
          </w:p>
        </w:tc>
      </w:tr>
    </w:tbl>
    <w:p w:rsidR="003E3172" w:rsidRDefault="003E3172">
      <w:pPr>
        <w:rPr>
          <w:color w:val="C00000"/>
        </w:rPr>
      </w:pPr>
    </w:p>
    <w:p w:rsidR="003E3172" w:rsidRDefault="002C758D">
      <w:pPr>
        <w:ind w:left="567" w:hanging="360"/>
        <w:jc w:val="both"/>
      </w:pPr>
      <w:r>
        <w:rPr>
          <w:b/>
          <w:color w:val="C00000"/>
        </w:rPr>
        <w:t>19. Hakkında Hükmün Açıklanmasının Geri Bırakılmasına Karar Verilen ve Denetim Süresi İçerisinde Yeniden Suç İşleyip Hakkında İhbarda Bulunulan Sanık Sayısı</w:t>
      </w:r>
    </w:p>
    <w:p w:rsidR="003E3172" w:rsidRDefault="003E3172">
      <w:pPr>
        <w:rPr>
          <w:color w:val="C00000"/>
        </w:rPr>
      </w:pPr>
    </w:p>
    <w:tbl>
      <w:tblPr>
        <w:tblW w:w="9006"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283"/>
        <w:gridCol w:w="4723"/>
      </w:tblGrid>
      <w:tr w:rsidR="003E3172">
        <w:tc>
          <w:tcPr>
            <w:tcW w:w="9005"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jc w:val="center"/>
            </w:pPr>
            <w:r>
              <w:rPr>
                <w:b/>
                <w:color w:val="FFFFFF"/>
              </w:rPr>
              <w:t>Hakkında HAGB Verilen ve Denetim Süresi İçerisinde Suç İşleyip Hakkında İhbarda Bulunulan Sanık Sayıları</w:t>
            </w: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both"/>
            </w:pPr>
            <w:r>
              <w:t>Ilgaz Asliye Ceza Mahkemesi</w:t>
            </w:r>
          </w:p>
        </w:tc>
        <w:tc>
          <w:tcPr>
            <w:tcW w:w="4722"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10</w:t>
            </w: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jc w:val="both"/>
            </w:pPr>
            <w:r>
              <w:t>Ilgaz Sulh Ceza Ceza hakimliği</w:t>
            </w: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w:t>
            </w:r>
          </w:p>
        </w:tc>
      </w:tr>
    </w:tbl>
    <w:p w:rsidR="003E3172" w:rsidRDefault="003E3172">
      <w:pPr>
        <w:numPr>
          <w:ilvl w:val="0"/>
          <w:numId w:val="7"/>
        </w:numPr>
        <w:ind w:left="567" w:hanging="360"/>
        <w:jc w:val="both"/>
        <w:rPr>
          <w:b/>
          <w:color w:val="C00000"/>
        </w:rPr>
      </w:pPr>
    </w:p>
    <w:p w:rsidR="003E3172" w:rsidRDefault="002C758D">
      <w:pPr>
        <w:numPr>
          <w:ilvl w:val="0"/>
          <w:numId w:val="7"/>
        </w:numPr>
        <w:ind w:left="567" w:hanging="360"/>
        <w:jc w:val="both"/>
      </w:pPr>
      <w:r>
        <w:rPr>
          <w:b/>
          <w:color w:val="C00000"/>
        </w:rPr>
        <w:t xml:space="preserve">20.  İade Edilen İddianame Sayısı </w:t>
      </w:r>
    </w:p>
    <w:p w:rsidR="003E3172" w:rsidRDefault="003E3172">
      <w:pPr>
        <w:numPr>
          <w:ilvl w:val="0"/>
          <w:numId w:val="7"/>
        </w:numPr>
        <w:ind w:left="567" w:hanging="360"/>
        <w:jc w:val="both"/>
        <w:rPr>
          <w:b/>
          <w:color w:val="C00000"/>
        </w:rPr>
      </w:pPr>
    </w:p>
    <w:tbl>
      <w:tblPr>
        <w:tblW w:w="8918"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2849"/>
        <w:gridCol w:w="1235"/>
        <w:gridCol w:w="8"/>
        <w:gridCol w:w="1595"/>
        <w:gridCol w:w="8"/>
        <w:gridCol w:w="1506"/>
        <w:gridCol w:w="1717"/>
      </w:tblGrid>
      <w:tr w:rsidR="003E3172">
        <w:tc>
          <w:tcPr>
            <w:tcW w:w="8918" w:type="dxa"/>
            <w:gridSpan w:val="7"/>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numPr>
                <w:ilvl w:val="0"/>
                <w:numId w:val="7"/>
              </w:numPr>
              <w:jc w:val="center"/>
            </w:pPr>
            <w:r>
              <w:rPr>
                <w:b/>
                <w:color w:val="FFFFFF"/>
              </w:rPr>
              <w:t>İade Edilen İddianameler</w:t>
            </w:r>
          </w:p>
        </w:tc>
      </w:tr>
      <w:tr w:rsidR="003E3172">
        <w:tc>
          <w:tcPr>
            <w:tcW w:w="28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jc w:val="center"/>
            </w:pPr>
            <w:r>
              <w:rPr>
                <w:b/>
              </w:rPr>
              <w:t>Mahkeme</w:t>
            </w:r>
          </w:p>
        </w:tc>
        <w:tc>
          <w:tcPr>
            <w:tcW w:w="1243"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jc w:val="center"/>
            </w:pPr>
            <w:r>
              <w:rPr>
                <w:b/>
              </w:rPr>
              <w:t>İtiraz edilen</w:t>
            </w:r>
          </w:p>
        </w:tc>
        <w:tc>
          <w:tcPr>
            <w:tcW w:w="15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jc w:val="center"/>
            </w:pPr>
            <w:r>
              <w:rPr>
                <w:b/>
              </w:rPr>
              <w:t>İtiraz edilmeden kesinleşen</w:t>
            </w:r>
          </w:p>
        </w:tc>
        <w:tc>
          <w:tcPr>
            <w:tcW w:w="1514"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jc w:val="center"/>
            </w:pPr>
            <w:r>
              <w:rPr>
                <w:b/>
              </w:rPr>
              <w:t>İtiraz üzerine kabul edilen</w:t>
            </w:r>
          </w:p>
        </w:tc>
        <w:tc>
          <w:tcPr>
            <w:tcW w:w="17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jc w:val="center"/>
            </w:pPr>
            <w:r>
              <w:rPr>
                <w:b/>
              </w:rPr>
              <w:t>İtiraz üzerine reddedilen</w:t>
            </w:r>
          </w:p>
        </w:tc>
      </w:tr>
      <w:tr w:rsidR="003E3172">
        <w:tc>
          <w:tcPr>
            <w:tcW w:w="28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jc w:val="both"/>
            </w:pPr>
            <w:r>
              <w:t>Ilgaz Asliye Ceza Mahkemesi</w:t>
            </w:r>
          </w:p>
        </w:tc>
        <w:tc>
          <w:tcPr>
            <w:tcW w:w="1243"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snapToGrid w:val="0"/>
              <w:jc w:val="center"/>
            </w:pPr>
            <w:r>
              <w:t>5</w:t>
            </w:r>
          </w:p>
        </w:tc>
        <w:tc>
          <w:tcPr>
            <w:tcW w:w="15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snapToGrid w:val="0"/>
              <w:jc w:val="center"/>
            </w:pPr>
            <w:r>
              <w:t>2</w:t>
            </w:r>
          </w:p>
        </w:tc>
        <w:tc>
          <w:tcPr>
            <w:tcW w:w="1514"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snapToGrid w:val="0"/>
              <w:jc w:val="center"/>
            </w:pPr>
            <w:r>
              <w:t>2</w:t>
            </w:r>
          </w:p>
        </w:tc>
        <w:tc>
          <w:tcPr>
            <w:tcW w:w="17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snapToGrid w:val="0"/>
              <w:jc w:val="center"/>
            </w:pPr>
            <w:r>
              <w:t>1</w:t>
            </w:r>
          </w:p>
        </w:tc>
      </w:tr>
      <w:tr w:rsidR="003E3172">
        <w:tc>
          <w:tcPr>
            <w:tcW w:w="28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jc w:val="both"/>
            </w:pPr>
            <w:r>
              <w:rPr>
                <w:b/>
                <w:bCs/>
              </w:rPr>
              <w:t>TOPLAM</w:t>
            </w:r>
          </w:p>
        </w:tc>
        <w:tc>
          <w:tcPr>
            <w:tcW w:w="1235"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snapToGrid w:val="0"/>
              <w:jc w:val="center"/>
            </w:pPr>
            <w:r>
              <w:t>5</w:t>
            </w:r>
          </w:p>
        </w:tc>
        <w:tc>
          <w:tcPr>
            <w:tcW w:w="1611"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snapToGrid w:val="0"/>
              <w:jc w:val="center"/>
            </w:pPr>
            <w:r>
              <w:t>2</w:t>
            </w:r>
          </w:p>
        </w:tc>
        <w:tc>
          <w:tcPr>
            <w:tcW w:w="1506"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snapToGrid w:val="0"/>
              <w:jc w:val="center"/>
            </w:pPr>
            <w:r>
              <w:t>2</w:t>
            </w:r>
          </w:p>
        </w:tc>
        <w:tc>
          <w:tcPr>
            <w:tcW w:w="17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snapToGrid w:val="0"/>
              <w:jc w:val="center"/>
            </w:pPr>
            <w:r>
              <w:t>1</w:t>
            </w:r>
          </w:p>
        </w:tc>
      </w:tr>
    </w:tbl>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2C758D">
      <w:pPr>
        <w:numPr>
          <w:ilvl w:val="0"/>
          <w:numId w:val="7"/>
        </w:numPr>
        <w:ind w:left="567" w:hanging="360"/>
        <w:jc w:val="both"/>
      </w:pPr>
      <w:r>
        <w:rPr>
          <w:b/>
          <w:color w:val="C00000"/>
        </w:rPr>
        <w:t>21. Mahkemeler Tarafından Verilen Görevsizlik ve Yetkisizlik Karar Sayıları</w:t>
      </w:r>
    </w:p>
    <w:p w:rsidR="003E3172" w:rsidRDefault="003E3172">
      <w:pPr>
        <w:numPr>
          <w:ilvl w:val="0"/>
          <w:numId w:val="7"/>
        </w:numPr>
        <w:ind w:left="567" w:hanging="360"/>
        <w:jc w:val="both"/>
        <w:rPr>
          <w:b/>
          <w:color w:val="C00000"/>
        </w:rPr>
      </w:pPr>
    </w:p>
    <w:tbl>
      <w:tblPr>
        <w:tblW w:w="9025"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591"/>
        <w:gridCol w:w="2043"/>
        <w:gridCol w:w="2391"/>
      </w:tblGrid>
      <w:tr w:rsidR="003E3172">
        <w:tc>
          <w:tcPr>
            <w:tcW w:w="9025"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numPr>
                <w:ilvl w:val="0"/>
                <w:numId w:val="7"/>
              </w:numPr>
              <w:jc w:val="center"/>
            </w:pPr>
            <w:r>
              <w:rPr>
                <w:b/>
                <w:color w:val="FFFFFF"/>
              </w:rPr>
              <w:t>Mahkemeler Tarafından Verilen Görevsizlik ve Yetkisizlik Karar Sayıları</w:t>
            </w:r>
          </w:p>
        </w:tc>
      </w:tr>
      <w:tr w:rsidR="003E3172">
        <w:tc>
          <w:tcPr>
            <w:tcW w:w="4591"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jc w:val="center"/>
            </w:pPr>
            <w:r>
              <w:rPr>
                <w:b/>
              </w:rPr>
              <w:t>Mahkeme</w:t>
            </w:r>
          </w:p>
        </w:tc>
        <w:tc>
          <w:tcPr>
            <w:tcW w:w="204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jc w:val="center"/>
            </w:pPr>
            <w:r>
              <w:rPr>
                <w:b/>
              </w:rPr>
              <w:t>Görevsizlik</w:t>
            </w:r>
          </w:p>
        </w:tc>
        <w:tc>
          <w:tcPr>
            <w:tcW w:w="2391"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jc w:val="center"/>
            </w:pPr>
            <w:r>
              <w:rPr>
                <w:b/>
              </w:rPr>
              <w:t>Yetkisizlik</w:t>
            </w:r>
          </w:p>
        </w:tc>
      </w:tr>
      <w:tr w:rsidR="003E3172">
        <w:tc>
          <w:tcPr>
            <w:tcW w:w="459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7"/>
              </w:numPr>
              <w:jc w:val="both"/>
            </w:pPr>
            <w:r>
              <w:t>Ilgaz Asliye Ceza Mahkemesi</w:t>
            </w:r>
          </w:p>
        </w:tc>
        <w:tc>
          <w:tcPr>
            <w:tcW w:w="204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7"/>
              </w:numPr>
              <w:snapToGrid w:val="0"/>
              <w:jc w:val="center"/>
            </w:pPr>
            <w:r>
              <w:t>1</w:t>
            </w:r>
          </w:p>
        </w:tc>
        <w:tc>
          <w:tcPr>
            <w:tcW w:w="239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7"/>
              </w:numPr>
              <w:snapToGrid w:val="0"/>
              <w:jc w:val="center"/>
            </w:pPr>
            <w:r>
              <w:t>0</w:t>
            </w:r>
          </w:p>
        </w:tc>
      </w:tr>
      <w:tr w:rsidR="003E3172">
        <w:tc>
          <w:tcPr>
            <w:tcW w:w="459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7"/>
              </w:numPr>
              <w:jc w:val="both"/>
            </w:pPr>
            <w:r>
              <w:t>Ilgaz Asliye Hukuk Mahkemesi</w:t>
            </w:r>
          </w:p>
        </w:tc>
        <w:tc>
          <w:tcPr>
            <w:tcW w:w="204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7"/>
              </w:numPr>
              <w:snapToGrid w:val="0"/>
              <w:jc w:val="center"/>
            </w:pPr>
            <w:r>
              <w:t>1</w:t>
            </w:r>
          </w:p>
        </w:tc>
        <w:tc>
          <w:tcPr>
            <w:tcW w:w="239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7"/>
              </w:numPr>
              <w:snapToGrid w:val="0"/>
              <w:jc w:val="center"/>
            </w:pPr>
            <w:r>
              <w:t>1</w:t>
            </w:r>
          </w:p>
        </w:tc>
      </w:tr>
      <w:tr w:rsidR="003E3172">
        <w:tc>
          <w:tcPr>
            <w:tcW w:w="459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7"/>
              </w:numPr>
              <w:jc w:val="both"/>
            </w:pPr>
            <w:r>
              <w:t>Ilgaz Sulh Hukuk Mahkemesi</w:t>
            </w:r>
          </w:p>
        </w:tc>
        <w:tc>
          <w:tcPr>
            <w:tcW w:w="204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7"/>
              </w:numPr>
              <w:snapToGrid w:val="0"/>
              <w:jc w:val="center"/>
            </w:pPr>
            <w:r>
              <w:t>1</w:t>
            </w:r>
          </w:p>
        </w:tc>
        <w:tc>
          <w:tcPr>
            <w:tcW w:w="239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7"/>
              </w:numPr>
              <w:snapToGrid w:val="0"/>
              <w:jc w:val="center"/>
            </w:pPr>
            <w:r>
              <w:t>5</w:t>
            </w:r>
          </w:p>
        </w:tc>
      </w:tr>
      <w:tr w:rsidR="003E3172">
        <w:tc>
          <w:tcPr>
            <w:tcW w:w="4591"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jc w:val="both"/>
            </w:pPr>
            <w:r>
              <w:t>Ilgaz İcra Ceza Mahkemesi</w:t>
            </w:r>
          </w:p>
        </w:tc>
        <w:tc>
          <w:tcPr>
            <w:tcW w:w="204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snapToGrid w:val="0"/>
              <w:jc w:val="center"/>
            </w:pPr>
            <w:r>
              <w:t>-</w:t>
            </w:r>
          </w:p>
        </w:tc>
        <w:tc>
          <w:tcPr>
            <w:tcW w:w="2391"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numPr>
                <w:ilvl w:val="0"/>
                <w:numId w:val="7"/>
              </w:numPr>
              <w:snapToGrid w:val="0"/>
              <w:jc w:val="center"/>
            </w:pPr>
            <w:r>
              <w:t>-</w:t>
            </w:r>
          </w:p>
        </w:tc>
      </w:tr>
      <w:tr w:rsidR="003E3172">
        <w:tc>
          <w:tcPr>
            <w:tcW w:w="459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7"/>
              </w:numPr>
              <w:jc w:val="both"/>
            </w:pPr>
            <w:r>
              <w:t xml:space="preserve">Ilgaz İcra Hukuk Mahkemesi </w:t>
            </w:r>
          </w:p>
        </w:tc>
        <w:tc>
          <w:tcPr>
            <w:tcW w:w="204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7"/>
              </w:numPr>
              <w:snapToGrid w:val="0"/>
              <w:jc w:val="center"/>
            </w:pPr>
            <w:r>
              <w:t>0</w:t>
            </w:r>
          </w:p>
        </w:tc>
        <w:tc>
          <w:tcPr>
            <w:tcW w:w="239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7"/>
              </w:numPr>
              <w:snapToGrid w:val="0"/>
              <w:jc w:val="center"/>
            </w:pPr>
            <w:r>
              <w:t>0</w:t>
            </w:r>
          </w:p>
        </w:tc>
      </w:tr>
    </w:tbl>
    <w:p w:rsidR="003E3172" w:rsidRDefault="003E3172">
      <w:pPr>
        <w:numPr>
          <w:ilvl w:val="2"/>
          <w:numId w:val="7"/>
        </w:numPr>
        <w:ind w:left="0" w:firstLine="0"/>
        <w:rPr>
          <w:color w:val="C00000"/>
        </w:rPr>
      </w:pPr>
    </w:p>
    <w:p w:rsidR="003E3172" w:rsidRDefault="002C758D">
      <w:pPr>
        <w:ind w:left="567" w:hanging="360"/>
        <w:jc w:val="both"/>
      </w:pPr>
      <w:r>
        <w:rPr>
          <w:b/>
          <w:color w:val="C00000"/>
        </w:rPr>
        <w:t>22. Mahkeme Bazında Davaların Sonuçlandırıldığı Ortalama Celse Sayısı</w:t>
      </w:r>
    </w:p>
    <w:p w:rsidR="003E3172" w:rsidRDefault="003E3172">
      <w:pPr>
        <w:pStyle w:val="GvdeMetni"/>
        <w:rPr>
          <w:color w:val="C00000"/>
        </w:rPr>
      </w:pPr>
    </w:p>
    <w:tbl>
      <w:tblPr>
        <w:tblW w:w="9065"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5213"/>
        <w:gridCol w:w="3852"/>
      </w:tblGrid>
      <w:tr w:rsidR="003E3172">
        <w:tc>
          <w:tcPr>
            <w:tcW w:w="9064"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jc w:val="center"/>
            </w:pPr>
            <w:r>
              <w:rPr>
                <w:b/>
                <w:color w:val="FFFFFF"/>
              </w:rPr>
              <w:t>Mahkeme Bazında Davaların Sonuçlandırıldığı Celse Sayısı Ortalaması</w:t>
            </w:r>
          </w:p>
        </w:tc>
      </w:tr>
      <w:tr w:rsidR="003E3172">
        <w:tc>
          <w:tcPr>
            <w:tcW w:w="521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jc w:val="both"/>
            </w:pPr>
            <w:r>
              <w:t>Ilgaz Asliye Ceza Mahkemesi</w:t>
            </w:r>
          </w:p>
        </w:tc>
        <w:tc>
          <w:tcPr>
            <w:tcW w:w="38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3</w:t>
            </w:r>
          </w:p>
        </w:tc>
      </w:tr>
      <w:tr w:rsidR="003E3172">
        <w:tc>
          <w:tcPr>
            <w:tcW w:w="521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jc w:val="both"/>
            </w:pPr>
            <w:r>
              <w:t>Ilgaz Asliye Hukuk Mahkemesi</w:t>
            </w:r>
          </w:p>
        </w:tc>
        <w:tc>
          <w:tcPr>
            <w:tcW w:w="38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1,72</w:t>
            </w:r>
          </w:p>
        </w:tc>
      </w:tr>
      <w:tr w:rsidR="003E3172">
        <w:trPr>
          <w:trHeight w:val="306"/>
        </w:trPr>
        <w:tc>
          <w:tcPr>
            <w:tcW w:w="5212"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both"/>
            </w:pPr>
            <w:r>
              <w:t>Ilgaz Sulh Hukuk Mahkemesi</w:t>
            </w:r>
          </w:p>
        </w:tc>
        <w:tc>
          <w:tcPr>
            <w:tcW w:w="38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1,69</w:t>
            </w:r>
          </w:p>
        </w:tc>
      </w:tr>
      <w:tr w:rsidR="003E3172">
        <w:trPr>
          <w:trHeight w:val="306"/>
        </w:trPr>
        <w:tc>
          <w:tcPr>
            <w:tcW w:w="5212"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both"/>
            </w:pPr>
            <w:r>
              <w:t>Ilgaz İcra Ceza Mahkemesi</w:t>
            </w:r>
          </w:p>
        </w:tc>
        <w:tc>
          <w:tcPr>
            <w:tcW w:w="38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3</w:t>
            </w:r>
          </w:p>
        </w:tc>
      </w:tr>
      <w:tr w:rsidR="003E3172">
        <w:trPr>
          <w:trHeight w:val="306"/>
        </w:trPr>
        <w:tc>
          <w:tcPr>
            <w:tcW w:w="5212"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jc w:val="both"/>
            </w:pPr>
            <w:r>
              <w:t>Ilgaz İcra Mahkemesi</w:t>
            </w:r>
          </w:p>
        </w:tc>
        <w:tc>
          <w:tcPr>
            <w:tcW w:w="38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snapToGrid w:val="0"/>
              <w:jc w:val="center"/>
            </w:pPr>
            <w:r>
              <w:t>2,25</w:t>
            </w:r>
          </w:p>
        </w:tc>
      </w:tr>
    </w:tbl>
    <w:p w:rsidR="003E3172" w:rsidRDefault="003E3172">
      <w:pPr>
        <w:rPr>
          <w:color w:val="C00000"/>
        </w:rPr>
      </w:pPr>
    </w:p>
    <w:p w:rsidR="003E3172" w:rsidRDefault="003E3172">
      <w:pPr>
        <w:rPr>
          <w:color w:val="C00000"/>
        </w:rPr>
      </w:pPr>
    </w:p>
    <w:p w:rsidR="003E3172" w:rsidRDefault="002C758D">
      <w:r>
        <w:rPr>
          <w:b/>
          <w:bCs/>
          <w:color w:val="C00000"/>
        </w:rPr>
        <w:t xml:space="preserve">KURŞUNLU ADLİYESİ </w:t>
      </w:r>
    </w:p>
    <w:p w:rsidR="003E3172" w:rsidRDefault="003E3172">
      <w:pPr>
        <w:rPr>
          <w:b/>
          <w:bCs/>
          <w:color w:val="C00000"/>
        </w:rPr>
      </w:pPr>
    </w:p>
    <w:p w:rsidR="003E3172" w:rsidRDefault="002C758D">
      <w:pPr>
        <w:ind w:left="567" w:hanging="360"/>
        <w:jc w:val="both"/>
      </w:pPr>
      <w:r>
        <w:rPr>
          <w:b/>
          <w:color w:val="C00000"/>
        </w:rPr>
        <w:t xml:space="preserve">1. Mahkeme Kararlarına Karşı Anayasa Mahkemesi (AYM) veya Avrupa İnsan Hakları Mahkemesi’ne (AİHM) Yapılan Başvurular Neticesinde Tespit Edilen İhlal Kararları </w:t>
      </w:r>
    </w:p>
    <w:p w:rsidR="003E3172" w:rsidRDefault="003E3172">
      <w:pPr>
        <w:rPr>
          <w:color w:val="C00000"/>
        </w:rPr>
      </w:pPr>
    </w:p>
    <w:tbl>
      <w:tblPr>
        <w:tblW w:w="9214"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278"/>
        <w:gridCol w:w="4936"/>
      </w:tblGrid>
      <w:tr w:rsidR="003E3172">
        <w:tc>
          <w:tcPr>
            <w:tcW w:w="9213"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Anayasa Mahkemesi’ne (AYM) Yapılan Başvurular Neticesinde Tespit Edilen İhlal Kararları</w:t>
            </w:r>
          </w:p>
        </w:tc>
      </w:tr>
      <w:tr w:rsidR="003E3172">
        <w:tc>
          <w:tcPr>
            <w:tcW w:w="427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Toplam Başvuru Sayısı</w:t>
            </w:r>
          </w:p>
        </w:tc>
        <w:tc>
          <w:tcPr>
            <w:tcW w:w="4935"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İhlal Tespit Edilen Dosya Sayısı</w:t>
            </w:r>
          </w:p>
        </w:tc>
      </w:tr>
      <w:tr w:rsidR="003E3172">
        <w:tc>
          <w:tcPr>
            <w:tcW w:w="42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rPr>
                <w:color w:val="000000"/>
              </w:rPr>
            </w:pPr>
            <w:r>
              <w:rPr>
                <w:b/>
                <w:color w:val="000000"/>
              </w:rPr>
              <w:t>0</w:t>
            </w:r>
          </w:p>
        </w:tc>
        <w:tc>
          <w:tcPr>
            <w:tcW w:w="493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rPr>
                <w:color w:val="000000"/>
              </w:rPr>
            </w:pPr>
            <w:r>
              <w:rPr>
                <w:b/>
                <w:color w:val="000000"/>
              </w:rPr>
              <w:t>0</w:t>
            </w:r>
          </w:p>
        </w:tc>
      </w:tr>
    </w:tbl>
    <w:p w:rsidR="003E3172" w:rsidRDefault="003E3172">
      <w:pPr>
        <w:rPr>
          <w:color w:val="C00000"/>
        </w:rPr>
      </w:pPr>
    </w:p>
    <w:tbl>
      <w:tblPr>
        <w:tblW w:w="9214"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278"/>
        <w:gridCol w:w="4936"/>
      </w:tblGrid>
      <w:tr w:rsidR="003E3172">
        <w:tc>
          <w:tcPr>
            <w:tcW w:w="9213"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Avrupa İnsan Hakları Mahkemesi’ne (AİHM) Yapılan Başvurular Neticesinde Tespit Edilen İhlal Kararları</w:t>
            </w:r>
          </w:p>
        </w:tc>
      </w:tr>
      <w:tr w:rsidR="003E3172">
        <w:tc>
          <w:tcPr>
            <w:tcW w:w="427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Toplam Başvuru Sayısı</w:t>
            </w:r>
          </w:p>
        </w:tc>
        <w:tc>
          <w:tcPr>
            <w:tcW w:w="4935"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İhlal Tespit Edilen Dosya Sayısı</w:t>
            </w:r>
          </w:p>
        </w:tc>
      </w:tr>
      <w:tr w:rsidR="003E3172">
        <w:tc>
          <w:tcPr>
            <w:tcW w:w="42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rPr>
                <w:color w:val="000000"/>
              </w:rPr>
            </w:pPr>
            <w:r>
              <w:rPr>
                <w:b/>
                <w:color w:val="000000"/>
              </w:rPr>
              <w:t>0</w:t>
            </w:r>
          </w:p>
        </w:tc>
        <w:tc>
          <w:tcPr>
            <w:tcW w:w="493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rPr>
                <w:color w:val="000000"/>
              </w:rPr>
            </w:pPr>
            <w:r>
              <w:rPr>
                <w:b/>
                <w:color w:val="000000"/>
              </w:rPr>
              <w:t>0</w:t>
            </w:r>
          </w:p>
        </w:tc>
      </w:tr>
    </w:tbl>
    <w:p w:rsidR="002C758D" w:rsidRDefault="002C758D">
      <w:pPr>
        <w:spacing w:after="120"/>
        <w:ind w:left="567" w:hanging="357"/>
        <w:jc w:val="both"/>
        <w:rPr>
          <w:b/>
          <w:color w:val="C00000"/>
        </w:rPr>
      </w:pPr>
    </w:p>
    <w:p w:rsidR="002C758D" w:rsidRDefault="002C758D">
      <w:pPr>
        <w:spacing w:after="120"/>
        <w:ind w:left="567" w:hanging="357"/>
        <w:jc w:val="both"/>
        <w:rPr>
          <w:b/>
          <w:color w:val="C00000"/>
        </w:rPr>
      </w:pPr>
    </w:p>
    <w:p w:rsidR="002C758D" w:rsidRDefault="002C758D">
      <w:pPr>
        <w:spacing w:after="120"/>
        <w:ind w:left="567" w:hanging="357"/>
        <w:jc w:val="both"/>
        <w:rPr>
          <w:b/>
          <w:color w:val="C00000"/>
        </w:rPr>
      </w:pPr>
    </w:p>
    <w:p w:rsidR="002C758D" w:rsidRDefault="002C758D">
      <w:pPr>
        <w:spacing w:after="120"/>
        <w:ind w:left="567" w:hanging="357"/>
        <w:jc w:val="both"/>
        <w:rPr>
          <w:b/>
          <w:color w:val="C00000"/>
        </w:rPr>
      </w:pPr>
    </w:p>
    <w:p w:rsidR="003E3172" w:rsidRDefault="002C758D">
      <w:pPr>
        <w:spacing w:after="120"/>
        <w:ind w:left="567" w:hanging="357"/>
        <w:jc w:val="both"/>
      </w:pPr>
      <w:r>
        <w:rPr>
          <w:b/>
          <w:color w:val="C00000"/>
        </w:rPr>
        <w:lastRenderedPageBreak/>
        <w:t>2. Ceza Muhakemesi Kanunu (CMK) 141.</w:t>
      </w:r>
      <w:r>
        <w:rPr>
          <w:rStyle w:val="DipnotSabitleyicisi"/>
          <w:b/>
          <w:color w:val="C00000"/>
        </w:rPr>
        <w:footnoteReference w:id="14"/>
      </w:r>
      <w:r>
        <w:rPr>
          <w:b/>
          <w:color w:val="C00000"/>
        </w:rPr>
        <w:t xml:space="preserve"> Maddesi Kapsamında İdare Aleyhine Açılan Tazminat Davaları, Kabul, Red Oranları, Hükmedilen Toplam Maddi ve Manevi Tazminat Miktarları</w:t>
      </w:r>
    </w:p>
    <w:tbl>
      <w:tblPr>
        <w:tblW w:w="9214"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6084"/>
        <w:gridCol w:w="1559"/>
        <w:gridCol w:w="1571"/>
      </w:tblGrid>
      <w:tr w:rsidR="003E3172">
        <w:tc>
          <w:tcPr>
            <w:tcW w:w="9214"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Tazminat Davaları</w:t>
            </w:r>
          </w:p>
        </w:tc>
      </w:tr>
      <w:tr w:rsidR="003E3172">
        <w:tc>
          <w:tcPr>
            <w:tcW w:w="6084"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rPr>
                <w:b/>
                <w:color w:val="FFFFFF"/>
              </w:rPr>
            </w:pPr>
          </w:p>
        </w:tc>
        <w:tc>
          <w:tcPr>
            <w:tcW w:w="155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bCs/>
              </w:rPr>
              <w:t>1.Ağır Ceza Mahkemesi</w:t>
            </w:r>
          </w:p>
        </w:tc>
        <w:tc>
          <w:tcPr>
            <w:tcW w:w="157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bCs/>
              </w:rPr>
              <w:t>2.Ağır Ceza Mahkemesi</w:t>
            </w:r>
          </w:p>
        </w:tc>
      </w:tr>
      <w:tr w:rsidR="003E3172">
        <w:tc>
          <w:tcPr>
            <w:tcW w:w="60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İdare Aleyhine Açılan Tazminat Davalarına İlişkin Dosyaların Toplam Sayısı</w:t>
            </w:r>
          </w:p>
        </w:tc>
        <w:tc>
          <w:tcPr>
            <w:tcW w:w="155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7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c>
          <w:tcPr>
            <w:tcW w:w="6084"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both"/>
            </w:pPr>
            <w:r>
              <w:t>Kısmen Kabul Kısmen Red Kararı Verilen Dosya Sayıları</w:t>
            </w:r>
          </w:p>
          <w:p w:rsidR="003E3172" w:rsidRDefault="003E3172">
            <w:pPr>
              <w:jc w:val="both"/>
            </w:pPr>
          </w:p>
          <w:p w:rsidR="003E3172" w:rsidRDefault="003E3172">
            <w:pPr>
              <w:jc w:val="both"/>
            </w:pPr>
          </w:p>
        </w:tc>
        <w:tc>
          <w:tcPr>
            <w:tcW w:w="155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w:t>
            </w:r>
          </w:p>
        </w:tc>
        <w:tc>
          <w:tcPr>
            <w:tcW w:w="157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w:t>
            </w:r>
          </w:p>
        </w:tc>
      </w:tr>
      <w:tr w:rsidR="003E3172">
        <w:tc>
          <w:tcPr>
            <w:tcW w:w="60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Red Kararı Verilen Dosya Sayıları</w:t>
            </w:r>
          </w:p>
        </w:tc>
        <w:tc>
          <w:tcPr>
            <w:tcW w:w="155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7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c>
          <w:tcPr>
            <w:tcW w:w="6084"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both"/>
            </w:pPr>
            <w:r>
              <w:t>Yetkisizlik Karar Sayıları</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w:t>
            </w:r>
          </w:p>
        </w:tc>
        <w:tc>
          <w:tcPr>
            <w:tcW w:w="157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w:t>
            </w:r>
          </w:p>
        </w:tc>
      </w:tr>
      <w:tr w:rsidR="003E3172">
        <w:tc>
          <w:tcPr>
            <w:tcW w:w="608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Manevi Tazminat Miktarı</w:t>
            </w:r>
          </w:p>
        </w:tc>
        <w:tc>
          <w:tcPr>
            <w:tcW w:w="155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7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c>
          <w:tcPr>
            <w:tcW w:w="6084"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both"/>
            </w:pPr>
            <w:r>
              <w:t>Maddi Tazminat Miktarı</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w:t>
            </w:r>
          </w:p>
        </w:tc>
        <w:tc>
          <w:tcPr>
            <w:tcW w:w="157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w:t>
            </w:r>
          </w:p>
        </w:tc>
      </w:tr>
    </w:tbl>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2C758D">
      <w:pPr>
        <w:ind w:left="567" w:hanging="360"/>
        <w:jc w:val="both"/>
      </w:pPr>
      <w:r>
        <w:rPr>
          <w:b/>
          <w:color w:val="C00000"/>
        </w:rPr>
        <w:lastRenderedPageBreak/>
        <w:t>3. Beraat Kararları Nedeniyle Hazine Aleyhine, Sanıklar Lehine Hükmedilen Vekâlet Ücreti Miktarı</w:t>
      </w:r>
    </w:p>
    <w:p w:rsidR="003E3172" w:rsidRDefault="003E3172">
      <w:pPr>
        <w:ind w:left="567" w:hanging="360"/>
        <w:jc w:val="both"/>
        <w:rPr>
          <w:b/>
          <w:color w:val="C00000"/>
        </w:rPr>
      </w:pPr>
    </w:p>
    <w:tbl>
      <w:tblPr>
        <w:tblW w:w="9214"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278"/>
        <w:gridCol w:w="4936"/>
      </w:tblGrid>
      <w:tr w:rsidR="003E3172">
        <w:tc>
          <w:tcPr>
            <w:tcW w:w="9213"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Beraat Kararları Nedeniyle Hazine Aleyhine</w:t>
            </w:r>
          </w:p>
          <w:p w:rsidR="003E3172" w:rsidRDefault="002C758D">
            <w:pPr>
              <w:jc w:val="center"/>
            </w:pPr>
            <w:r>
              <w:rPr>
                <w:b/>
                <w:color w:val="FFFFFF"/>
              </w:rPr>
              <w:t>Sanıklar Lehine Hükmedilen Vekâlet Ücreti Miktarları</w:t>
            </w:r>
          </w:p>
        </w:tc>
      </w:tr>
      <w:tr w:rsidR="003E3172">
        <w:tc>
          <w:tcPr>
            <w:tcW w:w="42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Kurşunlu Ağır Ceza Mahkemesi</w:t>
            </w:r>
          </w:p>
        </w:tc>
        <w:tc>
          <w:tcPr>
            <w:tcW w:w="493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r>
      <w:tr w:rsidR="003E3172">
        <w:tc>
          <w:tcPr>
            <w:tcW w:w="42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Kurşunlu Asliye Ceza Mahkemesi</w:t>
            </w:r>
          </w:p>
        </w:tc>
        <w:tc>
          <w:tcPr>
            <w:tcW w:w="493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3.400 TL</w:t>
            </w:r>
          </w:p>
        </w:tc>
      </w:tr>
      <w:tr w:rsidR="003E3172">
        <w:tc>
          <w:tcPr>
            <w:tcW w:w="42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rPr>
                <w:b/>
              </w:rPr>
              <w:t>TOPLAM</w:t>
            </w:r>
          </w:p>
        </w:tc>
        <w:tc>
          <w:tcPr>
            <w:tcW w:w="493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rPr>
                <w:b/>
              </w:rPr>
              <w:t>3.400 TL</w:t>
            </w:r>
          </w:p>
        </w:tc>
      </w:tr>
    </w:tbl>
    <w:p w:rsidR="003E3172" w:rsidRDefault="003E3172">
      <w:pPr>
        <w:ind w:left="567" w:hanging="360"/>
        <w:jc w:val="both"/>
        <w:rPr>
          <w:b/>
          <w:color w:val="C00000"/>
        </w:rPr>
      </w:pPr>
    </w:p>
    <w:p w:rsidR="003E3172" w:rsidRDefault="002C758D">
      <w:pPr>
        <w:ind w:left="567" w:hanging="360"/>
        <w:jc w:val="both"/>
      </w:pPr>
      <w:r>
        <w:rPr>
          <w:b/>
          <w:color w:val="C00000"/>
        </w:rPr>
        <w:t>4. Davaların Temizlenme Oranları</w:t>
      </w:r>
      <w:r>
        <w:rPr>
          <w:rStyle w:val="DipnotSabitleyicisi"/>
          <w:b/>
          <w:color w:val="C00000"/>
        </w:rPr>
        <w:footnoteReference w:id="15"/>
      </w:r>
    </w:p>
    <w:p w:rsidR="003E3172" w:rsidRDefault="003E3172">
      <w:pPr>
        <w:ind w:left="567" w:hanging="360"/>
        <w:jc w:val="both"/>
        <w:rPr>
          <w:b/>
          <w:color w:val="C00000"/>
        </w:rPr>
      </w:pPr>
    </w:p>
    <w:tbl>
      <w:tblPr>
        <w:tblW w:w="9165" w:type="dxa"/>
        <w:tblInd w:w="-2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2952"/>
        <w:gridCol w:w="1646"/>
        <w:gridCol w:w="2009"/>
        <w:gridCol w:w="1021"/>
        <w:gridCol w:w="1537"/>
      </w:tblGrid>
      <w:tr w:rsidR="003E3172">
        <w:tc>
          <w:tcPr>
            <w:tcW w:w="9165" w:type="dxa"/>
            <w:gridSpan w:val="5"/>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Davaların Temizlenme Oranları</w:t>
            </w:r>
          </w:p>
        </w:tc>
      </w:tr>
      <w:tr w:rsidR="003E3172">
        <w:tc>
          <w:tcPr>
            <w:tcW w:w="295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Mahkemeler</w:t>
            </w:r>
          </w:p>
        </w:tc>
        <w:tc>
          <w:tcPr>
            <w:tcW w:w="164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Yıl İçerisinde Gelen Dosya Sayısı</w:t>
            </w:r>
          </w:p>
        </w:tc>
        <w:tc>
          <w:tcPr>
            <w:tcW w:w="200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Bir Önceki Yıldan Devreden Dosya Sayısı</w:t>
            </w:r>
          </w:p>
        </w:tc>
        <w:tc>
          <w:tcPr>
            <w:tcW w:w="102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Karar Sayısı</w:t>
            </w:r>
          </w:p>
        </w:tc>
        <w:tc>
          <w:tcPr>
            <w:tcW w:w="153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Temizlenme Oranı</w:t>
            </w:r>
          </w:p>
          <w:p w:rsidR="003E3172" w:rsidRDefault="002C758D">
            <w:pPr>
              <w:jc w:val="center"/>
            </w:pPr>
            <w:r>
              <w:rPr>
                <w:b/>
              </w:rPr>
              <w:t>%</w:t>
            </w:r>
          </w:p>
        </w:tc>
      </w:tr>
      <w:tr w:rsidR="003E3172">
        <w:tc>
          <w:tcPr>
            <w:tcW w:w="295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Kurşunlu Ağır Ceza Mahkemesi</w:t>
            </w:r>
          </w:p>
        </w:tc>
        <w:tc>
          <w:tcPr>
            <w:tcW w:w="164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rPr>
                <w:color w:val="000000"/>
              </w:rPr>
            </w:pPr>
            <w:r>
              <w:rPr>
                <w:color w:val="000000"/>
              </w:rPr>
              <w:t>0</w:t>
            </w:r>
          </w:p>
        </w:tc>
        <w:tc>
          <w:tcPr>
            <w:tcW w:w="200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02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53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r>
      <w:tr w:rsidR="003E3172">
        <w:tc>
          <w:tcPr>
            <w:tcW w:w="295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t>Kurşunlu Asliye Ceza Mahkemesi</w:t>
            </w:r>
          </w:p>
        </w:tc>
        <w:tc>
          <w:tcPr>
            <w:tcW w:w="164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rPr>
                <w:color w:val="000000"/>
              </w:rPr>
            </w:pPr>
            <w:r>
              <w:rPr>
                <w:color w:val="000000"/>
              </w:rPr>
              <w:t>43</w:t>
            </w:r>
          </w:p>
        </w:tc>
        <w:tc>
          <w:tcPr>
            <w:tcW w:w="200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223</w:t>
            </w:r>
          </w:p>
        </w:tc>
        <w:tc>
          <w:tcPr>
            <w:tcW w:w="102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36</w:t>
            </w:r>
          </w:p>
        </w:tc>
        <w:tc>
          <w:tcPr>
            <w:tcW w:w="153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83,72</w:t>
            </w:r>
          </w:p>
        </w:tc>
      </w:tr>
      <w:tr w:rsidR="003E3172">
        <w:tc>
          <w:tcPr>
            <w:tcW w:w="295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t>Kurşunlu Asliye Hukuk Mahkemesi</w:t>
            </w:r>
          </w:p>
        </w:tc>
        <w:tc>
          <w:tcPr>
            <w:tcW w:w="164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rPr>
                <w:color w:val="000000"/>
              </w:rPr>
            </w:pPr>
            <w:r>
              <w:rPr>
                <w:color w:val="000000"/>
              </w:rPr>
              <w:t>116</w:t>
            </w:r>
          </w:p>
        </w:tc>
        <w:tc>
          <w:tcPr>
            <w:tcW w:w="200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215</w:t>
            </w:r>
          </w:p>
        </w:tc>
        <w:tc>
          <w:tcPr>
            <w:tcW w:w="102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68</w:t>
            </w:r>
          </w:p>
        </w:tc>
        <w:tc>
          <w:tcPr>
            <w:tcW w:w="153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58,62</w:t>
            </w:r>
          </w:p>
        </w:tc>
      </w:tr>
      <w:tr w:rsidR="003E3172">
        <w:tc>
          <w:tcPr>
            <w:tcW w:w="295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t>Kurşunlu Sulh Hukuk Mahkemesi</w:t>
            </w:r>
          </w:p>
        </w:tc>
        <w:tc>
          <w:tcPr>
            <w:tcW w:w="164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rPr>
                <w:color w:val="000000"/>
              </w:rPr>
            </w:pPr>
            <w:r>
              <w:rPr>
                <w:color w:val="000000"/>
              </w:rPr>
              <w:t>222</w:t>
            </w:r>
          </w:p>
        </w:tc>
        <w:tc>
          <w:tcPr>
            <w:tcW w:w="200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97</w:t>
            </w:r>
          </w:p>
        </w:tc>
        <w:tc>
          <w:tcPr>
            <w:tcW w:w="102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193</w:t>
            </w:r>
          </w:p>
        </w:tc>
        <w:tc>
          <w:tcPr>
            <w:tcW w:w="153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86,93</w:t>
            </w:r>
          </w:p>
        </w:tc>
      </w:tr>
      <w:tr w:rsidR="003E3172">
        <w:tc>
          <w:tcPr>
            <w:tcW w:w="295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t xml:space="preserve"> Kadastro Mahkemesi</w:t>
            </w:r>
          </w:p>
        </w:tc>
        <w:tc>
          <w:tcPr>
            <w:tcW w:w="164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rPr>
                <w:color w:val="000000"/>
              </w:rPr>
            </w:pPr>
            <w:r>
              <w:rPr>
                <w:color w:val="000000"/>
              </w:rPr>
              <w:t>0</w:t>
            </w:r>
          </w:p>
        </w:tc>
        <w:tc>
          <w:tcPr>
            <w:tcW w:w="200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102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153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r>
      <w:tr w:rsidR="003E3172">
        <w:tc>
          <w:tcPr>
            <w:tcW w:w="295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t>Kurşunlu Sulh Ceza Hâkimliği</w:t>
            </w:r>
          </w:p>
        </w:tc>
        <w:tc>
          <w:tcPr>
            <w:tcW w:w="164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rPr>
                <w:color w:val="000000"/>
              </w:rPr>
            </w:pPr>
            <w:r>
              <w:rPr>
                <w:color w:val="000000"/>
              </w:rPr>
              <w:t>421</w:t>
            </w:r>
          </w:p>
        </w:tc>
        <w:tc>
          <w:tcPr>
            <w:tcW w:w="200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47</w:t>
            </w:r>
          </w:p>
        </w:tc>
        <w:tc>
          <w:tcPr>
            <w:tcW w:w="102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377</w:t>
            </w:r>
          </w:p>
        </w:tc>
        <w:tc>
          <w:tcPr>
            <w:tcW w:w="153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89,54</w:t>
            </w:r>
          </w:p>
        </w:tc>
      </w:tr>
      <w:tr w:rsidR="003E3172">
        <w:tc>
          <w:tcPr>
            <w:tcW w:w="295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t>Kurşunlu İnfaz Hâkimliği</w:t>
            </w:r>
          </w:p>
        </w:tc>
        <w:tc>
          <w:tcPr>
            <w:tcW w:w="164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rPr>
                <w:color w:val="000000"/>
              </w:rPr>
            </w:pPr>
            <w:r>
              <w:rPr>
                <w:color w:val="000000"/>
              </w:rPr>
              <w:t>0</w:t>
            </w:r>
          </w:p>
        </w:tc>
        <w:tc>
          <w:tcPr>
            <w:tcW w:w="200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102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153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r>
      <w:tr w:rsidR="003E3172">
        <w:tc>
          <w:tcPr>
            <w:tcW w:w="295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t>Kurşunlu Aile Mahkemesi</w:t>
            </w:r>
          </w:p>
        </w:tc>
        <w:tc>
          <w:tcPr>
            <w:tcW w:w="164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rPr>
                <w:color w:val="000000"/>
              </w:rPr>
            </w:pPr>
            <w:r>
              <w:rPr>
                <w:color w:val="000000"/>
              </w:rPr>
              <w:t>0</w:t>
            </w:r>
          </w:p>
        </w:tc>
        <w:tc>
          <w:tcPr>
            <w:tcW w:w="200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102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153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r>
    </w:tbl>
    <w:p w:rsidR="003E3172" w:rsidRDefault="003E3172">
      <w:pPr>
        <w:spacing w:after="120"/>
        <w:ind w:left="567" w:hanging="357"/>
        <w:jc w:val="both"/>
        <w:rPr>
          <w:b/>
          <w:color w:val="C00000"/>
        </w:rPr>
      </w:pPr>
    </w:p>
    <w:p w:rsidR="003E3172" w:rsidRDefault="002C758D">
      <w:pPr>
        <w:spacing w:after="120"/>
        <w:ind w:left="567" w:hanging="357"/>
        <w:jc w:val="both"/>
      </w:pPr>
      <w:r>
        <w:rPr>
          <w:b/>
          <w:color w:val="C00000"/>
        </w:rPr>
        <w:t>5. Mahkemeler Tarafından Sanığı Hakkında Yakalama Kararı Verilmiş ve 6 Aydan Az / 6 Aydan Fazla / 1 Yıldan Fazla Süre Geçmesine Rağmen Yakalama Emri İnfaz Edilmemiş Olan Dosya Sayıları</w:t>
      </w:r>
    </w:p>
    <w:p w:rsidR="003E3172" w:rsidRDefault="003E3172">
      <w:pPr>
        <w:spacing w:after="120"/>
        <w:ind w:left="567" w:hanging="357"/>
        <w:jc w:val="both"/>
        <w:rPr>
          <w:b/>
          <w:color w:val="C00000"/>
        </w:rPr>
      </w:pPr>
    </w:p>
    <w:tbl>
      <w:tblPr>
        <w:tblW w:w="9214"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3400"/>
        <w:gridCol w:w="1735"/>
        <w:gridCol w:w="1735"/>
        <w:gridCol w:w="2344"/>
      </w:tblGrid>
      <w:tr w:rsidR="003E3172">
        <w:trPr>
          <w:trHeight w:val="275"/>
        </w:trPr>
        <w:tc>
          <w:tcPr>
            <w:tcW w:w="9213" w:type="dxa"/>
            <w:gridSpan w:val="4"/>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Sanık Hakkındaki Yakalama Kararı İnfaz Edilememiş Olan Dosya Sayıları</w:t>
            </w:r>
          </w:p>
        </w:tc>
      </w:tr>
      <w:tr w:rsidR="003E3172">
        <w:trPr>
          <w:trHeight w:val="275"/>
        </w:trPr>
        <w:tc>
          <w:tcPr>
            <w:tcW w:w="339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rPr>
                <w:b/>
                <w:color w:val="4F81BD"/>
              </w:rPr>
            </w:pPr>
          </w:p>
        </w:tc>
        <w:tc>
          <w:tcPr>
            <w:tcW w:w="1735"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6 Aydan Az</w:t>
            </w:r>
          </w:p>
        </w:tc>
        <w:tc>
          <w:tcPr>
            <w:tcW w:w="1735"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1 Yıldan Az</w:t>
            </w:r>
          </w:p>
        </w:tc>
        <w:tc>
          <w:tcPr>
            <w:tcW w:w="2344"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1 Yıldan Fazla</w:t>
            </w:r>
          </w:p>
        </w:tc>
      </w:tr>
      <w:tr w:rsidR="003E3172">
        <w:trPr>
          <w:trHeight w:val="257"/>
        </w:trPr>
        <w:tc>
          <w:tcPr>
            <w:tcW w:w="339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t>Kurşunlu Asliye Ceza Mahkemesi</w:t>
            </w:r>
          </w:p>
        </w:tc>
        <w:tc>
          <w:tcPr>
            <w:tcW w:w="1735"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1735"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1</w:t>
            </w:r>
          </w:p>
        </w:tc>
        <w:tc>
          <w:tcPr>
            <w:tcW w:w="2344"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6</w:t>
            </w:r>
          </w:p>
        </w:tc>
      </w:tr>
    </w:tbl>
    <w:p w:rsidR="003E3172" w:rsidRDefault="003E3172">
      <w:pPr>
        <w:ind w:left="567" w:hanging="360"/>
        <w:jc w:val="both"/>
        <w:rPr>
          <w:b/>
          <w:color w:val="C00000"/>
        </w:rPr>
      </w:pPr>
    </w:p>
    <w:p w:rsidR="003E3172" w:rsidRDefault="002C758D">
      <w:pPr>
        <w:ind w:left="567" w:hanging="360"/>
        <w:jc w:val="both"/>
      </w:pPr>
      <w:r>
        <w:rPr>
          <w:b/>
          <w:color w:val="C00000"/>
        </w:rPr>
        <w:lastRenderedPageBreak/>
        <w:t xml:space="preserve">6. Mahkemeler Tarafından İletilen ve Mahkemelere İletilen Uluslararası Adli İşbirliği Talepleri </w:t>
      </w:r>
    </w:p>
    <w:tbl>
      <w:tblPr>
        <w:tblW w:w="9120"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3026"/>
        <w:gridCol w:w="1154"/>
        <w:gridCol w:w="1708"/>
        <w:gridCol w:w="1604"/>
        <w:gridCol w:w="1628"/>
      </w:tblGrid>
      <w:tr w:rsidR="003E3172">
        <w:trPr>
          <w:trHeight w:val="274"/>
        </w:trPr>
        <w:tc>
          <w:tcPr>
            <w:tcW w:w="9120" w:type="dxa"/>
            <w:gridSpan w:val="5"/>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Mahkemeler Tarafından İletilen Uluslararası Adli İşbirliği Talepleri</w:t>
            </w:r>
          </w:p>
        </w:tc>
      </w:tr>
      <w:tr w:rsidR="003E3172">
        <w:trPr>
          <w:trHeight w:val="1113"/>
        </w:trPr>
        <w:tc>
          <w:tcPr>
            <w:tcW w:w="302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Mahkemeler</w:t>
            </w:r>
          </w:p>
        </w:tc>
        <w:tc>
          <w:tcPr>
            <w:tcW w:w="1154"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Toplam Talep Sayısı</w:t>
            </w:r>
          </w:p>
        </w:tc>
        <w:tc>
          <w:tcPr>
            <w:tcW w:w="170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Tamamlanan Taleplerin Sayısı</w:t>
            </w:r>
          </w:p>
        </w:tc>
        <w:tc>
          <w:tcPr>
            <w:tcW w:w="1604"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İşlemi Devam Eden Taleplerin Sayısı</w:t>
            </w:r>
          </w:p>
        </w:tc>
        <w:tc>
          <w:tcPr>
            <w:tcW w:w="162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Talepte Bulunulan Ülke</w:t>
            </w:r>
          </w:p>
        </w:tc>
      </w:tr>
      <w:tr w:rsidR="003E3172">
        <w:trPr>
          <w:trHeight w:val="256"/>
        </w:trPr>
        <w:tc>
          <w:tcPr>
            <w:tcW w:w="302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Kurşunlu Sulh Hukuk Mahkemesi</w:t>
            </w:r>
          </w:p>
        </w:tc>
        <w:tc>
          <w:tcPr>
            <w:tcW w:w="115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70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604"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62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bl>
    <w:p w:rsidR="003E3172" w:rsidRDefault="003E3172">
      <w:pPr>
        <w:rPr>
          <w:color w:val="C00000"/>
        </w:rPr>
      </w:pPr>
    </w:p>
    <w:tbl>
      <w:tblPr>
        <w:tblW w:w="9005"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2986"/>
        <w:gridCol w:w="1139"/>
        <w:gridCol w:w="1692"/>
        <w:gridCol w:w="1589"/>
        <w:gridCol w:w="1599"/>
      </w:tblGrid>
      <w:tr w:rsidR="003E3172">
        <w:tc>
          <w:tcPr>
            <w:tcW w:w="9005" w:type="dxa"/>
            <w:gridSpan w:val="5"/>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Mahkemelere İletilen Uluslararası Adli İşbirliği Talepleri</w:t>
            </w:r>
          </w:p>
        </w:tc>
      </w:tr>
      <w:tr w:rsidR="003E3172">
        <w:tc>
          <w:tcPr>
            <w:tcW w:w="298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Mahkemeler</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Toplam Talep Sayısı</w:t>
            </w:r>
          </w:p>
        </w:tc>
        <w:tc>
          <w:tcPr>
            <w:tcW w:w="169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Tamamlanan Taleplerin Sayısı</w:t>
            </w:r>
          </w:p>
        </w:tc>
        <w:tc>
          <w:tcPr>
            <w:tcW w:w="158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İşlemi Devam Eden Taleplerin Sayısı</w:t>
            </w:r>
          </w:p>
        </w:tc>
        <w:tc>
          <w:tcPr>
            <w:tcW w:w="159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Talepte Bulunan Ülke</w:t>
            </w:r>
          </w:p>
        </w:tc>
      </w:tr>
      <w:tr w:rsidR="003E3172">
        <w:tc>
          <w:tcPr>
            <w:tcW w:w="298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Kurşunlu Asliye Ceza Mahkemesi</w:t>
            </w:r>
          </w:p>
        </w:tc>
        <w:tc>
          <w:tcPr>
            <w:tcW w:w="113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7</w:t>
            </w:r>
          </w:p>
        </w:tc>
        <w:tc>
          <w:tcPr>
            <w:tcW w:w="16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58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7</w:t>
            </w:r>
          </w:p>
        </w:tc>
        <w:tc>
          <w:tcPr>
            <w:tcW w:w="15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İran, Gürcüstan, Irak, ABD</w:t>
            </w:r>
          </w:p>
        </w:tc>
      </w:tr>
      <w:tr w:rsidR="003E3172">
        <w:tc>
          <w:tcPr>
            <w:tcW w:w="298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KurşunluAsliye Hukuk Mahkemesi</w:t>
            </w:r>
          </w:p>
        </w:tc>
        <w:tc>
          <w:tcPr>
            <w:tcW w:w="113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6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58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5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r>
      <w:tr w:rsidR="003E3172">
        <w:tc>
          <w:tcPr>
            <w:tcW w:w="298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t>Kurşunlu Sulh Hukuk Mahkemesi</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169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158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159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r>
      <w:tr w:rsidR="003E3172">
        <w:tc>
          <w:tcPr>
            <w:tcW w:w="298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KurşunluAile Mahkemesi</w:t>
            </w:r>
          </w:p>
        </w:tc>
        <w:tc>
          <w:tcPr>
            <w:tcW w:w="113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6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58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59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r>
    </w:tbl>
    <w:p w:rsidR="003E3172" w:rsidRDefault="003E3172">
      <w:pPr>
        <w:rPr>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2C758D">
      <w:pPr>
        <w:ind w:left="567" w:hanging="360"/>
        <w:jc w:val="both"/>
        <w:rPr>
          <w:color w:val="C00000"/>
        </w:rPr>
      </w:pPr>
      <w:r>
        <w:rPr>
          <w:b/>
          <w:color w:val="C00000"/>
        </w:rPr>
        <w:t>7. Kanun Yararına Bozma Yoluna Giden Dosya Sayıları</w:t>
      </w:r>
    </w:p>
    <w:p w:rsidR="003E3172" w:rsidRDefault="003E3172">
      <w:pPr>
        <w:rPr>
          <w:color w:val="C00000"/>
        </w:rPr>
      </w:pPr>
    </w:p>
    <w:tbl>
      <w:tblPr>
        <w:tblW w:w="9117"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3108"/>
        <w:gridCol w:w="992"/>
        <w:gridCol w:w="991"/>
        <w:gridCol w:w="991"/>
        <w:gridCol w:w="1559"/>
        <w:gridCol w:w="1476"/>
      </w:tblGrid>
      <w:tr w:rsidR="003E3172">
        <w:tc>
          <w:tcPr>
            <w:tcW w:w="9116" w:type="dxa"/>
            <w:gridSpan w:val="6"/>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Kanun Yararına Bozma Yoluna Giden Dosya Sayıları</w:t>
            </w:r>
          </w:p>
        </w:tc>
      </w:tr>
      <w:tr w:rsidR="003E3172">
        <w:tc>
          <w:tcPr>
            <w:tcW w:w="310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Mahkemeler</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Onama</w:t>
            </w:r>
          </w:p>
        </w:tc>
        <w:tc>
          <w:tcPr>
            <w:tcW w:w="99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Bozma</w:t>
            </w:r>
          </w:p>
        </w:tc>
        <w:tc>
          <w:tcPr>
            <w:tcW w:w="99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Red</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Yargıtay’da</w:t>
            </w:r>
          </w:p>
        </w:tc>
        <w:tc>
          <w:tcPr>
            <w:tcW w:w="1476"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Toplam</w:t>
            </w:r>
          </w:p>
        </w:tc>
      </w:tr>
      <w:tr w:rsidR="003E3172">
        <w:tc>
          <w:tcPr>
            <w:tcW w:w="31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KurşunluAsliye Ceza Mahkemesi</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99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99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55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476"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snapToGrid w:val="0"/>
              <w:jc w:val="center"/>
            </w:pPr>
            <w:r>
              <w:rPr>
                <w:b/>
                <w:color w:val="FFFFFF"/>
              </w:rPr>
              <w:t>0</w:t>
            </w:r>
          </w:p>
        </w:tc>
      </w:tr>
    </w:tbl>
    <w:p w:rsidR="003E3172" w:rsidRDefault="003E3172">
      <w:pPr>
        <w:rPr>
          <w:color w:val="C00000"/>
        </w:rPr>
      </w:pPr>
    </w:p>
    <w:p w:rsidR="003E3172" w:rsidRDefault="002C758D">
      <w:pPr>
        <w:ind w:left="720"/>
        <w:jc w:val="both"/>
        <w:rPr>
          <w:color w:val="C00000"/>
        </w:rPr>
      </w:pPr>
      <w:r>
        <w:rPr>
          <w:b/>
          <w:color w:val="C00000"/>
        </w:rPr>
        <w:t>8. Kanun Yararına Temyiz Yoluna Giden Dosya Sayıları</w:t>
      </w:r>
    </w:p>
    <w:p w:rsidR="003E3172" w:rsidRDefault="003E3172">
      <w:pPr>
        <w:rPr>
          <w:color w:val="C00000"/>
        </w:rPr>
      </w:pPr>
    </w:p>
    <w:tbl>
      <w:tblPr>
        <w:tblW w:w="9117"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3108"/>
        <w:gridCol w:w="992"/>
        <w:gridCol w:w="991"/>
        <w:gridCol w:w="991"/>
        <w:gridCol w:w="1559"/>
        <w:gridCol w:w="1476"/>
      </w:tblGrid>
      <w:tr w:rsidR="003E3172">
        <w:tc>
          <w:tcPr>
            <w:tcW w:w="9116" w:type="dxa"/>
            <w:gridSpan w:val="6"/>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Kanun Yararına Temyiz Yoluna Giden Dosya Sayıları</w:t>
            </w:r>
          </w:p>
        </w:tc>
      </w:tr>
      <w:tr w:rsidR="003E3172">
        <w:tc>
          <w:tcPr>
            <w:tcW w:w="310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Mahkemeler</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Onama</w:t>
            </w:r>
          </w:p>
        </w:tc>
        <w:tc>
          <w:tcPr>
            <w:tcW w:w="99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Bozma</w:t>
            </w:r>
          </w:p>
        </w:tc>
        <w:tc>
          <w:tcPr>
            <w:tcW w:w="99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Red</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Yargıtay’da</w:t>
            </w:r>
          </w:p>
        </w:tc>
        <w:tc>
          <w:tcPr>
            <w:tcW w:w="1476"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Toplam</w:t>
            </w:r>
          </w:p>
        </w:tc>
      </w:tr>
      <w:tr w:rsidR="003E3172">
        <w:tc>
          <w:tcPr>
            <w:tcW w:w="31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KurşunluAsliye Hukuk Mahkemesi</w:t>
            </w:r>
          </w:p>
        </w:tc>
        <w:tc>
          <w:tcPr>
            <w:tcW w:w="99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99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99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15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1476"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3E3172">
            <w:pPr>
              <w:snapToGrid w:val="0"/>
              <w:jc w:val="center"/>
              <w:rPr>
                <w:b/>
                <w:color w:val="FFFFFF"/>
              </w:rPr>
            </w:pPr>
          </w:p>
        </w:tc>
      </w:tr>
      <w:tr w:rsidR="003E3172">
        <w:tc>
          <w:tcPr>
            <w:tcW w:w="310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KurşunluSulh Hukuk Mahkemesi</w:t>
            </w:r>
          </w:p>
        </w:tc>
        <w:tc>
          <w:tcPr>
            <w:tcW w:w="99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99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99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15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1476"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3E3172">
            <w:pPr>
              <w:snapToGrid w:val="0"/>
              <w:jc w:val="center"/>
              <w:rPr>
                <w:b/>
                <w:color w:val="FFFFFF"/>
              </w:rPr>
            </w:pPr>
          </w:p>
        </w:tc>
      </w:tr>
    </w:tbl>
    <w:p w:rsidR="003E3172" w:rsidRDefault="003E3172">
      <w:pPr>
        <w:ind w:left="567" w:hanging="360"/>
        <w:jc w:val="both"/>
        <w:rPr>
          <w:b/>
          <w:color w:val="C00000"/>
        </w:rPr>
      </w:pPr>
    </w:p>
    <w:p w:rsidR="007A3893" w:rsidRDefault="007A3893">
      <w:pPr>
        <w:ind w:left="567" w:hanging="360"/>
        <w:jc w:val="both"/>
        <w:rPr>
          <w:b/>
          <w:color w:val="C00000"/>
        </w:rPr>
      </w:pPr>
    </w:p>
    <w:p w:rsidR="007A3893" w:rsidRDefault="007A3893">
      <w:pPr>
        <w:ind w:left="567" w:hanging="360"/>
        <w:jc w:val="both"/>
        <w:rPr>
          <w:b/>
          <w:color w:val="C00000"/>
        </w:rPr>
      </w:pPr>
    </w:p>
    <w:p w:rsidR="007A3893" w:rsidRDefault="007A3893">
      <w:pPr>
        <w:ind w:left="567" w:hanging="360"/>
        <w:jc w:val="both"/>
        <w:rPr>
          <w:b/>
          <w:color w:val="C00000"/>
        </w:rPr>
      </w:pPr>
    </w:p>
    <w:p w:rsidR="007A3893" w:rsidRDefault="007A3893">
      <w:pPr>
        <w:ind w:left="567" w:hanging="360"/>
        <w:jc w:val="both"/>
        <w:rPr>
          <w:b/>
          <w:color w:val="C00000"/>
        </w:rPr>
      </w:pPr>
    </w:p>
    <w:p w:rsidR="007A3893" w:rsidRDefault="007A3893">
      <w:pPr>
        <w:ind w:left="567" w:hanging="360"/>
        <w:jc w:val="both"/>
        <w:rPr>
          <w:b/>
          <w:color w:val="C00000"/>
        </w:rPr>
      </w:pPr>
    </w:p>
    <w:p w:rsidR="003E3172" w:rsidRDefault="002C758D">
      <w:pPr>
        <w:ind w:left="567" w:hanging="360"/>
        <w:jc w:val="both"/>
      </w:pPr>
      <w:r>
        <w:rPr>
          <w:b/>
          <w:color w:val="C00000"/>
        </w:rPr>
        <w:t>9. Yargılamanın Yenilenmesi (CMK 311</w:t>
      </w:r>
      <w:r>
        <w:rPr>
          <w:rStyle w:val="DipnotSabitleyicisi"/>
          <w:b/>
          <w:color w:val="C00000"/>
        </w:rPr>
        <w:footnoteReference w:id="16"/>
      </w:r>
      <w:r>
        <w:rPr>
          <w:b/>
          <w:color w:val="C00000"/>
        </w:rPr>
        <w:t xml:space="preserve"> maddesi) Talep Sayıları</w:t>
      </w:r>
    </w:p>
    <w:p w:rsidR="003E3172" w:rsidRDefault="003E3172">
      <w:pPr>
        <w:rPr>
          <w:color w:val="C00000"/>
        </w:rPr>
      </w:pPr>
    </w:p>
    <w:tbl>
      <w:tblPr>
        <w:tblW w:w="9104"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3282"/>
        <w:gridCol w:w="1839"/>
        <w:gridCol w:w="1836"/>
        <w:gridCol w:w="2147"/>
      </w:tblGrid>
      <w:tr w:rsidR="003E3172">
        <w:tc>
          <w:tcPr>
            <w:tcW w:w="9103" w:type="dxa"/>
            <w:gridSpan w:val="4"/>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Yargılamanın Yenilenmesi Talebi Dosyaları</w:t>
            </w:r>
          </w:p>
        </w:tc>
      </w:tr>
      <w:tr w:rsidR="003E3172">
        <w:tc>
          <w:tcPr>
            <w:tcW w:w="328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Mahkemeler</w:t>
            </w:r>
          </w:p>
        </w:tc>
        <w:tc>
          <w:tcPr>
            <w:tcW w:w="183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Kabul</w:t>
            </w:r>
          </w:p>
        </w:tc>
        <w:tc>
          <w:tcPr>
            <w:tcW w:w="183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Red</w:t>
            </w:r>
          </w:p>
        </w:tc>
        <w:tc>
          <w:tcPr>
            <w:tcW w:w="2147"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Toplam</w:t>
            </w:r>
          </w:p>
        </w:tc>
      </w:tr>
      <w:tr w:rsidR="003E3172">
        <w:tc>
          <w:tcPr>
            <w:tcW w:w="328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t>KurşunluAsliye Ceza Mahkemesi</w:t>
            </w:r>
          </w:p>
        </w:tc>
        <w:tc>
          <w:tcPr>
            <w:tcW w:w="183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183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2147"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snapToGrid w:val="0"/>
              <w:jc w:val="center"/>
            </w:pPr>
            <w:r>
              <w:rPr>
                <w:b/>
                <w:color w:val="FFFFFF"/>
              </w:rPr>
              <w:t>0</w:t>
            </w:r>
          </w:p>
        </w:tc>
      </w:tr>
    </w:tbl>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7A3893" w:rsidRDefault="007A3893">
      <w:pPr>
        <w:rPr>
          <w:color w:val="C00000"/>
        </w:rPr>
      </w:pPr>
    </w:p>
    <w:p w:rsidR="007A3893" w:rsidRDefault="007A3893">
      <w:pPr>
        <w:rPr>
          <w:color w:val="C00000"/>
        </w:rPr>
      </w:pPr>
    </w:p>
    <w:p w:rsidR="007A3893" w:rsidRDefault="007A3893">
      <w:pPr>
        <w:rPr>
          <w:color w:val="C00000"/>
        </w:rPr>
      </w:pPr>
    </w:p>
    <w:p w:rsidR="007A3893" w:rsidRDefault="007A3893">
      <w:pPr>
        <w:rPr>
          <w:color w:val="C00000"/>
        </w:rPr>
      </w:pPr>
    </w:p>
    <w:p w:rsidR="007A3893" w:rsidRDefault="007A3893">
      <w:pPr>
        <w:rPr>
          <w:color w:val="C00000"/>
        </w:rPr>
      </w:pPr>
    </w:p>
    <w:p w:rsidR="007A3893" w:rsidRDefault="007A3893">
      <w:pPr>
        <w:rPr>
          <w:color w:val="C00000"/>
        </w:rPr>
      </w:pPr>
    </w:p>
    <w:p w:rsidR="007A3893" w:rsidRDefault="007A3893">
      <w:pPr>
        <w:rPr>
          <w:color w:val="C00000"/>
        </w:rPr>
      </w:pPr>
    </w:p>
    <w:p w:rsidR="007A3893" w:rsidRDefault="007A3893">
      <w:pPr>
        <w:rPr>
          <w:color w:val="C00000"/>
        </w:rPr>
      </w:pPr>
    </w:p>
    <w:p w:rsidR="007A3893" w:rsidRDefault="007A3893">
      <w:pPr>
        <w:rPr>
          <w:color w:val="C00000"/>
        </w:rPr>
      </w:pPr>
    </w:p>
    <w:p w:rsidR="007A3893" w:rsidRDefault="007A3893">
      <w:pPr>
        <w:rPr>
          <w:color w:val="C00000"/>
        </w:rPr>
      </w:pPr>
    </w:p>
    <w:p w:rsidR="007A3893" w:rsidRDefault="007A3893">
      <w:pPr>
        <w:rPr>
          <w:color w:val="C00000"/>
        </w:rPr>
      </w:pPr>
    </w:p>
    <w:p w:rsidR="007A3893" w:rsidRDefault="007A3893">
      <w:pPr>
        <w:rPr>
          <w:color w:val="C00000"/>
        </w:rPr>
      </w:pPr>
    </w:p>
    <w:p w:rsidR="007A3893" w:rsidRDefault="007A3893">
      <w:pPr>
        <w:rPr>
          <w:color w:val="C00000"/>
        </w:rPr>
      </w:pPr>
    </w:p>
    <w:p w:rsidR="007A3893" w:rsidRDefault="007A3893">
      <w:pPr>
        <w:rPr>
          <w:color w:val="C00000"/>
        </w:rPr>
      </w:pPr>
    </w:p>
    <w:p w:rsidR="007A3893" w:rsidRDefault="007A3893">
      <w:pPr>
        <w:rPr>
          <w:color w:val="C00000"/>
        </w:rPr>
      </w:pPr>
    </w:p>
    <w:p w:rsidR="003E3172" w:rsidRDefault="002C758D">
      <w:pPr>
        <w:ind w:left="720"/>
        <w:jc w:val="both"/>
      </w:pPr>
      <w:r>
        <w:rPr>
          <w:b/>
          <w:color w:val="C00000"/>
        </w:rPr>
        <w:t>10. Yargılamanın İadesi (HMK 375</w:t>
      </w:r>
      <w:r>
        <w:rPr>
          <w:rStyle w:val="DipnotSabitleyicisi"/>
          <w:b/>
          <w:color w:val="C00000"/>
        </w:rPr>
        <w:footnoteReference w:id="17"/>
      </w:r>
      <w:r>
        <w:rPr>
          <w:b/>
          <w:color w:val="C00000"/>
        </w:rPr>
        <w:t xml:space="preserve"> maddesi) Talep Sayıları</w:t>
      </w:r>
    </w:p>
    <w:p w:rsidR="003E3172" w:rsidRDefault="003E3172">
      <w:pPr>
        <w:rPr>
          <w:color w:val="C00000"/>
        </w:rPr>
      </w:pPr>
    </w:p>
    <w:p w:rsidR="003E3172" w:rsidRDefault="003E3172">
      <w:pPr>
        <w:rPr>
          <w:color w:val="C00000"/>
        </w:rPr>
      </w:pPr>
    </w:p>
    <w:tbl>
      <w:tblPr>
        <w:tblW w:w="9104"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3282"/>
        <w:gridCol w:w="1839"/>
        <w:gridCol w:w="1836"/>
        <w:gridCol w:w="2147"/>
      </w:tblGrid>
      <w:tr w:rsidR="003E3172">
        <w:tc>
          <w:tcPr>
            <w:tcW w:w="9103" w:type="dxa"/>
            <w:gridSpan w:val="4"/>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Yargılamanın İadesi Talebi Dosyaları</w:t>
            </w:r>
          </w:p>
        </w:tc>
      </w:tr>
      <w:tr w:rsidR="003E3172">
        <w:tc>
          <w:tcPr>
            <w:tcW w:w="328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Mahkemeler</w:t>
            </w:r>
          </w:p>
        </w:tc>
        <w:tc>
          <w:tcPr>
            <w:tcW w:w="183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Kabul</w:t>
            </w:r>
          </w:p>
        </w:tc>
        <w:tc>
          <w:tcPr>
            <w:tcW w:w="183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Red</w:t>
            </w:r>
          </w:p>
        </w:tc>
        <w:tc>
          <w:tcPr>
            <w:tcW w:w="2147"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Toplam</w:t>
            </w:r>
          </w:p>
        </w:tc>
      </w:tr>
      <w:tr w:rsidR="003E3172">
        <w:tc>
          <w:tcPr>
            <w:tcW w:w="328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t>KurşunluAsliye Hukuk Mahkemesi</w:t>
            </w:r>
          </w:p>
        </w:tc>
        <w:tc>
          <w:tcPr>
            <w:tcW w:w="183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83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2147"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snapToGrid w:val="0"/>
              <w:jc w:val="center"/>
            </w:pPr>
            <w:r>
              <w:rPr>
                <w:b/>
                <w:color w:val="FFFFFF"/>
              </w:rPr>
              <w:t>0</w:t>
            </w:r>
          </w:p>
        </w:tc>
      </w:tr>
      <w:tr w:rsidR="003E3172">
        <w:tc>
          <w:tcPr>
            <w:tcW w:w="328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t>KurşunluSulh Hukuk Mahkemesi</w:t>
            </w:r>
          </w:p>
        </w:tc>
        <w:tc>
          <w:tcPr>
            <w:tcW w:w="183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183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2147"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snapToGrid w:val="0"/>
              <w:jc w:val="center"/>
            </w:pPr>
            <w:r>
              <w:rPr>
                <w:b/>
                <w:color w:val="FFFFFF"/>
              </w:rPr>
              <w:t>0</w:t>
            </w:r>
          </w:p>
        </w:tc>
      </w:tr>
    </w:tbl>
    <w:p w:rsidR="003E3172" w:rsidRDefault="003E3172">
      <w:pPr>
        <w:rPr>
          <w:color w:val="C00000"/>
        </w:rPr>
      </w:pPr>
    </w:p>
    <w:p w:rsidR="003E3172" w:rsidRDefault="002C758D">
      <w:pPr>
        <w:ind w:left="567" w:hanging="360"/>
        <w:jc w:val="both"/>
      </w:pPr>
      <w:r>
        <w:rPr>
          <w:b/>
          <w:color w:val="C00000"/>
        </w:rPr>
        <w:t>11. Temyiz ve İstinaf İncelemelerine Giden Dosya Sayıları</w:t>
      </w:r>
    </w:p>
    <w:p w:rsidR="003E3172" w:rsidRDefault="003E3172">
      <w:pPr>
        <w:rPr>
          <w:color w:val="C00000"/>
        </w:rPr>
      </w:pPr>
    </w:p>
    <w:tbl>
      <w:tblPr>
        <w:tblW w:w="9248"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2831"/>
        <w:gridCol w:w="567"/>
        <w:gridCol w:w="851"/>
        <w:gridCol w:w="849"/>
        <w:gridCol w:w="1166"/>
        <w:gridCol w:w="959"/>
        <w:gridCol w:w="1273"/>
        <w:gridCol w:w="752"/>
      </w:tblGrid>
      <w:tr w:rsidR="003E3172">
        <w:tc>
          <w:tcPr>
            <w:tcW w:w="9247" w:type="dxa"/>
            <w:gridSpan w:val="8"/>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Temyiz İncelemesine Giden Dosya Bilgileri</w:t>
            </w:r>
          </w:p>
        </w:tc>
      </w:tr>
      <w:tr w:rsidR="003E3172">
        <w:tc>
          <w:tcPr>
            <w:tcW w:w="2830"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sz w:val="20"/>
                <w:szCs w:val="20"/>
              </w:rPr>
              <w:t>Mahkeme</w:t>
            </w:r>
          </w:p>
        </w:tc>
        <w:tc>
          <w:tcPr>
            <w:tcW w:w="56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sz w:val="20"/>
                <w:szCs w:val="20"/>
              </w:rPr>
              <w:t>Red</w:t>
            </w:r>
          </w:p>
        </w:tc>
        <w:tc>
          <w:tcPr>
            <w:tcW w:w="8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sz w:val="20"/>
                <w:szCs w:val="20"/>
              </w:rPr>
              <w:t>Onama</w:t>
            </w:r>
          </w:p>
        </w:tc>
        <w:tc>
          <w:tcPr>
            <w:tcW w:w="8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sz w:val="20"/>
                <w:szCs w:val="20"/>
              </w:rPr>
              <w:t>Bozma</w:t>
            </w:r>
          </w:p>
        </w:tc>
        <w:tc>
          <w:tcPr>
            <w:tcW w:w="116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sz w:val="20"/>
                <w:szCs w:val="20"/>
              </w:rPr>
              <w:t>Düzelterek</w:t>
            </w:r>
          </w:p>
          <w:p w:rsidR="003E3172" w:rsidRDefault="002C758D">
            <w:pPr>
              <w:jc w:val="center"/>
            </w:pPr>
            <w:r>
              <w:rPr>
                <w:b/>
                <w:sz w:val="20"/>
                <w:szCs w:val="20"/>
              </w:rPr>
              <w:t>Onama</w:t>
            </w:r>
          </w:p>
        </w:tc>
        <w:tc>
          <w:tcPr>
            <w:tcW w:w="95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sz w:val="20"/>
                <w:szCs w:val="20"/>
              </w:rPr>
              <w:t>Geri</w:t>
            </w:r>
          </w:p>
          <w:p w:rsidR="003E3172" w:rsidRDefault="002C758D">
            <w:pPr>
              <w:jc w:val="center"/>
            </w:pPr>
            <w:r>
              <w:rPr>
                <w:b/>
                <w:sz w:val="20"/>
                <w:szCs w:val="20"/>
              </w:rPr>
              <w:t>Çevirme</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sz w:val="20"/>
                <w:szCs w:val="20"/>
              </w:rPr>
              <w:t>Yargıtay’da</w:t>
            </w:r>
          </w:p>
        </w:tc>
        <w:tc>
          <w:tcPr>
            <w:tcW w:w="752"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sz w:val="20"/>
                <w:szCs w:val="20"/>
              </w:rPr>
              <w:t>Giden</w:t>
            </w:r>
          </w:p>
        </w:tc>
      </w:tr>
      <w:tr w:rsidR="003E3172">
        <w:tc>
          <w:tcPr>
            <w:tcW w:w="2830"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rPr>
                <w:sz w:val="22"/>
                <w:szCs w:val="22"/>
              </w:rPr>
              <w:t>KurşunluAsliye Ceza Mahkemesi</w:t>
            </w:r>
          </w:p>
        </w:tc>
        <w:tc>
          <w:tcPr>
            <w:tcW w:w="56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8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8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116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95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0</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1</w:t>
            </w:r>
          </w:p>
        </w:tc>
        <w:tc>
          <w:tcPr>
            <w:tcW w:w="752"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3E3172">
            <w:pPr>
              <w:snapToGrid w:val="0"/>
              <w:jc w:val="center"/>
              <w:rPr>
                <w:b/>
                <w:color w:val="FFFFFF"/>
              </w:rPr>
            </w:pPr>
          </w:p>
        </w:tc>
      </w:tr>
      <w:tr w:rsidR="003E3172">
        <w:tc>
          <w:tcPr>
            <w:tcW w:w="283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rPr>
                <w:sz w:val="22"/>
                <w:szCs w:val="22"/>
              </w:rPr>
              <w:t>KurşunluAsliye Hukuk Mahkemesi</w:t>
            </w:r>
          </w:p>
        </w:tc>
        <w:tc>
          <w:tcPr>
            <w:tcW w:w="5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8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8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16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95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27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c>
          <w:tcPr>
            <w:tcW w:w="752"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3E3172">
            <w:pPr>
              <w:snapToGrid w:val="0"/>
              <w:jc w:val="center"/>
              <w:rPr>
                <w:b/>
                <w:color w:val="FFFFFF"/>
              </w:rPr>
            </w:pPr>
          </w:p>
        </w:tc>
      </w:tr>
      <w:tr w:rsidR="003E3172">
        <w:tc>
          <w:tcPr>
            <w:tcW w:w="2830"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rPr>
                <w:sz w:val="22"/>
                <w:szCs w:val="22"/>
              </w:rPr>
              <w:t>Kurşunlu Sulh Hukuk Mahkemesi</w:t>
            </w:r>
          </w:p>
        </w:tc>
        <w:tc>
          <w:tcPr>
            <w:tcW w:w="56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8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8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116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959"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0</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752"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3E3172">
            <w:pPr>
              <w:snapToGrid w:val="0"/>
              <w:jc w:val="center"/>
              <w:rPr>
                <w:b/>
                <w:color w:val="FFFFFF"/>
              </w:rPr>
            </w:pPr>
          </w:p>
        </w:tc>
      </w:tr>
      <w:tr w:rsidR="003E3172">
        <w:tc>
          <w:tcPr>
            <w:tcW w:w="2830"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rPr>
                <w:sz w:val="22"/>
                <w:szCs w:val="22"/>
              </w:rPr>
              <w:t>KurşunluKadastro Mahkemesi</w:t>
            </w:r>
          </w:p>
        </w:tc>
        <w:tc>
          <w:tcPr>
            <w:tcW w:w="56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8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8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116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95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752"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3E3172">
            <w:pPr>
              <w:snapToGrid w:val="0"/>
              <w:jc w:val="center"/>
              <w:rPr>
                <w:b/>
                <w:color w:val="FFFFFF"/>
              </w:rPr>
            </w:pPr>
          </w:p>
        </w:tc>
      </w:tr>
      <w:tr w:rsidR="003E3172">
        <w:tc>
          <w:tcPr>
            <w:tcW w:w="2830"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rPr>
                <w:sz w:val="22"/>
                <w:szCs w:val="22"/>
              </w:rPr>
              <w:t>Kurşunlu Aile Mahkemesi</w:t>
            </w:r>
          </w:p>
        </w:tc>
        <w:tc>
          <w:tcPr>
            <w:tcW w:w="56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8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8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16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95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127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0</w:t>
            </w:r>
          </w:p>
        </w:tc>
        <w:tc>
          <w:tcPr>
            <w:tcW w:w="752"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3E3172">
            <w:pPr>
              <w:snapToGrid w:val="0"/>
              <w:jc w:val="center"/>
              <w:rPr>
                <w:b/>
                <w:color w:val="FFFFFF"/>
              </w:rPr>
            </w:pPr>
          </w:p>
        </w:tc>
      </w:tr>
      <w:tr w:rsidR="003E3172">
        <w:tc>
          <w:tcPr>
            <w:tcW w:w="2830"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rPr>
                <w:sz w:val="22"/>
                <w:szCs w:val="22"/>
              </w:rPr>
              <w:t>Kurşunlu İcra Ceza Mahkemesi</w:t>
            </w:r>
          </w:p>
        </w:tc>
        <w:tc>
          <w:tcPr>
            <w:tcW w:w="56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8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8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116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95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752"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3E3172">
            <w:pPr>
              <w:snapToGrid w:val="0"/>
              <w:jc w:val="center"/>
              <w:rPr>
                <w:b/>
                <w:color w:val="FFFFFF"/>
              </w:rPr>
            </w:pPr>
          </w:p>
        </w:tc>
      </w:tr>
    </w:tbl>
    <w:p w:rsidR="003E3172" w:rsidRDefault="003E3172">
      <w:pPr>
        <w:rPr>
          <w:color w:val="C00000"/>
        </w:rPr>
      </w:pPr>
    </w:p>
    <w:p w:rsidR="003E3172" w:rsidRDefault="003E3172">
      <w:pPr>
        <w:rPr>
          <w:color w:val="C00000"/>
        </w:rPr>
      </w:pPr>
    </w:p>
    <w:p w:rsidR="003E3172" w:rsidRDefault="003E3172">
      <w:pPr>
        <w:rPr>
          <w:color w:val="C00000"/>
        </w:rPr>
      </w:pPr>
    </w:p>
    <w:tbl>
      <w:tblPr>
        <w:tblW w:w="9742"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2761"/>
        <w:gridCol w:w="753"/>
        <w:gridCol w:w="1020"/>
        <w:gridCol w:w="1023"/>
        <w:gridCol w:w="1022"/>
        <w:gridCol w:w="1022"/>
        <w:gridCol w:w="1022"/>
        <w:gridCol w:w="141"/>
        <w:gridCol w:w="978"/>
      </w:tblGrid>
      <w:tr w:rsidR="003E3172">
        <w:trPr>
          <w:trHeight w:val="232"/>
        </w:trPr>
        <w:tc>
          <w:tcPr>
            <w:tcW w:w="8762" w:type="dxa"/>
            <w:gridSpan w:val="8"/>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İstinaf İncelemesine Giden Dosya Bilgileri</w:t>
            </w:r>
          </w:p>
        </w:tc>
        <w:tc>
          <w:tcPr>
            <w:tcW w:w="978"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3E3172">
            <w:pPr>
              <w:jc w:val="center"/>
              <w:rPr>
                <w:b/>
                <w:color w:val="FFFFFF"/>
              </w:rPr>
            </w:pPr>
          </w:p>
        </w:tc>
      </w:tr>
      <w:tr w:rsidR="003E3172">
        <w:trPr>
          <w:cantSplit/>
          <w:trHeight w:hRule="exact" w:val="2474"/>
        </w:trPr>
        <w:tc>
          <w:tcPr>
            <w:tcW w:w="275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Mahkeme</w:t>
            </w:r>
          </w:p>
        </w:tc>
        <w:tc>
          <w:tcPr>
            <w:tcW w:w="753" w:type="dxa"/>
            <w:tcBorders>
              <w:top w:val="single" w:sz="4" w:space="0" w:color="000001"/>
              <w:left w:val="single" w:sz="4" w:space="0" w:color="000001"/>
              <w:bottom w:val="single" w:sz="4" w:space="0" w:color="000001"/>
              <w:right w:val="single" w:sz="4" w:space="0" w:color="000001"/>
            </w:tcBorders>
            <w:shd w:val="clear" w:color="auto" w:fill="FFFFFF"/>
            <w:textDirection w:val="btLr"/>
            <w:vAlign w:val="center"/>
          </w:tcPr>
          <w:p w:rsidR="003E3172" w:rsidRDefault="002C758D">
            <w:pPr>
              <w:ind w:left="113" w:right="113"/>
              <w:jc w:val="center"/>
            </w:pPr>
            <w:r>
              <w:rPr>
                <w:b/>
                <w:sz w:val="22"/>
                <w:szCs w:val="22"/>
              </w:rPr>
              <w:t>Başvurunun Reddi</w:t>
            </w:r>
          </w:p>
        </w:tc>
        <w:tc>
          <w:tcPr>
            <w:tcW w:w="1020" w:type="dxa"/>
            <w:tcBorders>
              <w:top w:val="single" w:sz="4" w:space="0" w:color="000001"/>
              <w:left w:val="single" w:sz="4" w:space="0" w:color="000001"/>
              <w:bottom w:val="single" w:sz="4" w:space="0" w:color="000001"/>
              <w:right w:val="single" w:sz="4" w:space="0" w:color="000001"/>
            </w:tcBorders>
            <w:shd w:val="clear" w:color="auto" w:fill="FFFFFF"/>
            <w:textDirection w:val="btLr"/>
            <w:vAlign w:val="center"/>
          </w:tcPr>
          <w:p w:rsidR="003E3172" w:rsidRDefault="002C758D">
            <w:pPr>
              <w:ind w:left="113" w:right="113"/>
              <w:jc w:val="center"/>
            </w:pPr>
            <w:r>
              <w:rPr>
                <w:b/>
                <w:sz w:val="22"/>
                <w:szCs w:val="22"/>
              </w:rPr>
              <w:t>Bozma</w:t>
            </w:r>
          </w:p>
        </w:tc>
        <w:tc>
          <w:tcPr>
            <w:tcW w:w="1023" w:type="dxa"/>
            <w:tcBorders>
              <w:top w:val="single" w:sz="4" w:space="0" w:color="000001"/>
              <w:left w:val="single" w:sz="4" w:space="0" w:color="000001"/>
              <w:bottom w:val="single" w:sz="4" w:space="0" w:color="000001"/>
              <w:right w:val="single" w:sz="4" w:space="0" w:color="000001"/>
            </w:tcBorders>
            <w:shd w:val="clear" w:color="auto" w:fill="FFFFFF"/>
            <w:textDirection w:val="btLr"/>
            <w:vAlign w:val="center"/>
          </w:tcPr>
          <w:p w:rsidR="003E3172" w:rsidRDefault="002C758D">
            <w:pPr>
              <w:ind w:left="113" w:right="113"/>
              <w:jc w:val="center"/>
            </w:pPr>
            <w:r>
              <w:rPr>
                <w:b/>
                <w:sz w:val="22"/>
                <w:szCs w:val="22"/>
              </w:rPr>
              <w:t>Esastan Red</w:t>
            </w:r>
          </w:p>
        </w:tc>
        <w:tc>
          <w:tcPr>
            <w:tcW w:w="1022" w:type="dxa"/>
            <w:tcBorders>
              <w:top w:val="single" w:sz="4" w:space="0" w:color="000001"/>
              <w:left w:val="single" w:sz="4" w:space="0" w:color="000001"/>
              <w:bottom w:val="single" w:sz="4" w:space="0" w:color="000001"/>
              <w:right w:val="single" w:sz="4" w:space="0" w:color="000001"/>
            </w:tcBorders>
            <w:shd w:val="clear" w:color="auto" w:fill="FFFFFF"/>
            <w:textDirection w:val="btLr"/>
            <w:vAlign w:val="center"/>
          </w:tcPr>
          <w:p w:rsidR="003E3172" w:rsidRDefault="002C758D">
            <w:pPr>
              <w:ind w:left="113" w:right="113"/>
              <w:jc w:val="center"/>
            </w:pPr>
            <w:r>
              <w:rPr>
                <w:b/>
                <w:sz w:val="22"/>
                <w:szCs w:val="22"/>
              </w:rPr>
              <w:t>Düzelterek Esas Hakkında</w:t>
            </w:r>
          </w:p>
        </w:tc>
        <w:tc>
          <w:tcPr>
            <w:tcW w:w="1022" w:type="dxa"/>
            <w:tcBorders>
              <w:top w:val="single" w:sz="4" w:space="0" w:color="000001"/>
              <w:left w:val="single" w:sz="4" w:space="0" w:color="000001"/>
              <w:bottom w:val="single" w:sz="4" w:space="0" w:color="000001"/>
              <w:right w:val="single" w:sz="4" w:space="0" w:color="000001"/>
            </w:tcBorders>
            <w:shd w:val="clear" w:color="auto" w:fill="FFFFFF"/>
            <w:textDirection w:val="btLr"/>
            <w:vAlign w:val="center"/>
          </w:tcPr>
          <w:p w:rsidR="003E3172" w:rsidRDefault="002C758D">
            <w:pPr>
              <w:ind w:left="113" w:right="113"/>
              <w:jc w:val="center"/>
            </w:pPr>
            <w:r>
              <w:rPr>
                <w:b/>
                <w:sz w:val="22"/>
                <w:szCs w:val="22"/>
              </w:rPr>
              <w:t>Duruşmadan Sonra Esas Hakkında Red</w:t>
            </w:r>
          </w:p>
        </w:tc>
        <w:tc>
          <w:tcPr>
            <w:tcW w:w="1022" w:type="dxa"/>
            <w:tcBorders>
              <w:top w:val="single" w:sz="4" w:space="0" w:color="000001"/>
              <w:left w:val="single" w:sz="4" w:space="0" w:color="000001"/>
              <w:bottom w:val="single" w:sz="4" w:space="0" w:color="000001"/>
              <w:right w:val="single" w:sz="4" w:space="0" w:color="000001"/>
            </w:tcBorders>
            <w:shd w:val="clear" w:color="auto" w:fill="FFFFFF"/>
            <w:textDirection w:val="btLr"/>
            <w:vAlign w:val="center"/>
          </w:tcPr>
          <w:p w:rsidR="003E3172" w:rsidRDefault="002C758D">
            <w:pPr>
              <w:ind w:left="113" w:right="113"/>
              <w:jc w:val="center"/>
            </w:pPr>
            <w:r>
              <w:rPr>
                <w:b/>
                <w:sz w:val="22"/>
                <w:szCs w:val="22"/>
              </w:rPr>
              <w:t>Duruşmadan Sonra Esas Hakkında Yeni Karar</w:t>
            </w:r>
          </w:p>
        </w:tc>
        <w:tc>
          <w:tcPr>
            <w:tcW w:w="1119" w:type="dxa"/>
            <w:gridSpan w:val="2"/>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3E3172" w:rsidRDefault="002C758D">
            <w:pPr>
              <w:ind w:left="113" w:right="113"/>
              <w:jc w:val="center"/>
            </w:pPr>
            <w:r>
              <w:rPr>
                <w:b/>
                <w:sz w:val="22"/>
                <w:szCs w:val="22"/>
              </w:rPr>
              <w:t>Halen İncelemede</w:t>
            </w:r>
          </w:p>
        </w:tc>
      </w:tr>
      <w:tr w:rsidR="003E3172">
        <w:trPr>
          <w:trHeight w:val="220"/>
        </w:trPr>
        <w:tc>
          <w:tcPr>
            <w:tcW w:w="275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r>
              <w:rPr>
                <w:sz w:val="22"/>
                <w:szCs w:val="22"/>
              </w:rPr>
              <w:t>Kurşunlu Asliye Ceza Mahkemesi</w:t>
            </w:r>
          </w:p>
        </w:tc>
        <w:tc>
          <w:tcPr>
            <w:tcW w:w="753"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1020"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1023"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0</w:t>
            </w:r>
          </w:p>
        </w:tc>
        <w:tc>
          <w:tcPr>
            <w:tcW w:w="102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rPr>
                <w:color w:val="000000"/>
              </w:rPr>
            </w:pPr>
            <w:r>
              <w:rPr>
                <w:color w:val="000000"/>
              </w:rPr>
              <w:t>0</w:t>
            </w:r>
          </w:p>
        </w:tc>
        <w:tc>
          <w:tcPr>
            <w:tcW w:w="102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rPr>
                <w:color w:val="000000"/>
              </w:rPr>
            </w:pPr>
            <w:r>
              <w:rPr>
                <w:b/>
                <w:color w:val="000000"/>
              </w:rPr>
              <w:t>0</w:t>
            </w:r>
          </w:p>
        </w:tc>
        <w:tc>
          <w:tcPr>
            <w:tcW w:w="102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rPr>
                <w:color w:val="000000"/>
              </w:rPr>
            </w:pPr>
            <w:r>
              <w:rPr>
                <w:b/>
                <w:color w:val="000000"/>
              </w:rPr>
              <w:t>0</w:t>
            </w:r>
          </w:p>
        </w:tc>
        <w:tc>
          <w:tcPr>
            <w:tcW w:w="1119" w:type="dxa"/>
            <w:gridSpan w:val="2"/>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rPr>
                <w:color w:val="000000"/>
              </w:rPr>
            </w:pPr>
            <w:r>
              <w:rPr>
                <w:b/>
                <w:color w:val="000000"/>
              </w:rPr>
              <w:t>2</w:t>
            </w:r>
          </w:p>
        </w:tc>
      </w:tr>
    </w:tbl>
    <w:p w:rsidR="003E3172" w:rsidRDefault="003E3172">
      <w:pPr>
        <w:rPr>
          <w:color w:val="C00000"/>
        </w:rPr>
      </w:pPr>
    </w:p>
    <w:tbl>
      <w:tblPr>
        <w:tblW w:w="9708" w:type="dxa"/>
        <w:tblInd w:w="4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2927"/>
        <w:gridCol w:w="931"/>
        <w:gridCol w:w="1133"/>
        <w:gridCol w:w="833"/>
        <w:gridCol w:w="930"/>
        <w:gridCol w:w="930"/>
        <w:gridCol w:w="1066"/>
        <w:gridCol w:w="80"/>
        <w:gridCol w:w="878"/>
      </w:tblGrid>
      <w:tr w:rsidR="003E3172">
        <w:trPr>
          <w:trHeight w:val="263"/>
        </w:trPr>
        <w:tc>
          <w:tcPr>
            <w:tcW w:w="8828" w:type="dxa"/>
            <w:gridSpan w:val="8"/>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jc w:val="center"/>
            </w:pPr>
            <w:r>
              <w:rPr>
                <w:b/>
                <w:color w:val="FFFFFF"/>
              </w:rPr>
              <w:t>İstinaf İncelemesine Giden Dosya Bilgileri</w:t>
            </w:r>
          </w:p>
        </w:tc>
        <w:tc>
          <w:tcPr>
            <w:tcW w:w="878"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3E3172">
            <w:pPr>
              <w:jc w:val="center"/>
              <w:rPr>
                <w:b/>
                <w:color w:val="FFFFFF"/>
              </w:rPr>
            </w:pPr>
          </w:p>
        </w:tc>
      </w:tr>
      <w:tr w:rsidR="003E3172">
        <w:trPr>
          <w:cantSplit/>
          <w:trHeight w:hRule="exact" w:val="2907"/>
        </w:trPr>
        <w:tc>
          <w:tcPr>
            <w:tcW w:w="292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jc w:val="center"/>
            </w:pPr>
            <w:r>
              <w:rPr>
                <w:b/>
              </w:rPr>
              <w:t>Mahkeme</w:t>
            </w:r>
          </w:p>
        </w:tc>
        <w:tc>
          <w:tcPr>
            <w:tcW w:w="931" w:type="dxa"/>
            <w:tcBorders>
              <w:top w:val="single" w:sz="4" w:space="0" w:color="000001"/>
              <w:left w:val="single" w:sz="4" w:space="0" w:color="000001"/>
              <w:bottom w:val="single" w:sz="4" w:space="0" w:color="000001"/>
              <w:right w:val="single" w:sz="4" w:space="0" w:color="000001"/>
            </w:tcBorders>
            <w:shd w:val="clear" w:color="auto" w:fill="FFFFFF"/>
            <w:textDirection w:val="btLr"/>
            <w:vAlign w:val="center"/>
          </w:tcPr>
          <w:p w:rsidR="003E3172" w:rsidRDefault="002C758D">
            <w:pPr>
              <w:ind w:left="113" w:right="113"/>
              <w:jc w:val="center"/>
            </w:pPr>
            <w:r>
              <w:rPr>
                <w:b/>
              </w:rPr>
              <w:t>Başvurunun Reddi</w:t>
            </w:r>
          </w:p>
        </w:tc>
        <w:tc>
          <w:tcPr>
            <w:tcW w:w="1133" w:type="dxa"/>
            <w:tcBorders>
              <w:top w:val="single" w:sz="4" w:space="0" w:color="000001"/>
              <w:left w:val="single" w:sz="4" w:space="0" w:color="000001"/>
              <w:bottom w:val="single" w:sz="4" w:space="0" w:color="000001"/>
              <w:right w:val="single" w:sz="4" w:space="0" w:color="000001"/>
            </w:tcBorders>
            <w:shd w:val="clear" w:color="auto" w:fill="FFFFFF"/>
            <w:textDirection w:val="btLr"/>
            <w:vAlign w:val="center"/>
          </w:tcPr>
          <w:p w:rsidR="003E3172" w:rsidRDefault="002C758D">
            <w:pPr>
              <w:ind w:left="113" w:right="113"/>
              <w:jc w:val="center"/>
            </w:pPr>
            <w:r>
              <w:rPr>
                <w:b/>
                <w:sz w:val="22"/>
                <w:szCs w:val="22"/>
              </w:rPr>
              <w:t>Kararın Kaldırılarak Dosyanın İlk Derece Mahkemesine Gönderilmesi</w:t>
            </w:r>
          </w:p>
        </w:tc>
        <w:tc>
          <w:tcPr>
            <w:tcW w:w="833" w:type="dxa"/>
            <w:tcBorders>
              <w:top w:val="single" w:sz="4" w:space="0" w:color="000001"/>
              <w:left w:val="single" w:sz="4" w:space="0" w:color="000001"/>
              <w:bottom w:val="single" w:sz="4" w:space="0" w:color="000001"/>
              <w:right w:val="single" w:sz="4" w:space="0" w:color="000001"/>
            </w:tcBorders>
            <w:shd w:val="clear" w:color="auto" w:fill="FFFFFF"/>
            <w:textDirection w:val="btLr"/>
            <w:vAlign w:val="center"/>
          </w:tcPr>
          <w:p w:rsidR="003E3172" w:rsidRDefault="002C758D">
            <w:pPr>
              <w:ind w:left="113" w:right="113"/>
              <w:jc w:val="center"/>
            </w:pPr>
            <w:r>
              <w:rPr>
                <w:b/>
              </w:rPr>
              <w:t>Esastan Red</w:t>
            </w:r>
          </w:p>
        </w:tc>
        <w:tc>
          <w:tcPr>
            <w:tcW w:w="930" w:type="dxa"/>
            <w:tcBorders>
              <w:top w:val="single" w:sz="4" w:space="0" w:color="000001"/>
              <w:left w:val="single" w:sz="4" w:space="0" w:color="000001"/>
              <w:bottom w:val="single" w:sz="4" w:space="0" w:color="000001"/>
              <w:right w:val="single" w:sz="4" w:space="0" w:color="000001"/>
            </w:tcBorders>
            <w:shd w:val="clear" w:color="auto" w:fill="FFFFFF"/>
            <w:textDirection w:val="btLr"/>
            <w:vAlign w:val="center"/>
          </w:tcPr>
          <w:p w:rsidR="003E3172" w:rsidRDefault="002C758D">
            <w:pPr>
              <w:ind w:left="113" w:right="113"/>
              <w:jc w:val="center"/>
            </w:pPr>
            <w:r>
              <w:rPr>
                <w:b/>
              </w:rPr>
              <w:t>Düzelterek Yeniden Esas Hakkında</w:t>
            </w:r>
          </w:p>
        </w:tc>
        <w:tc>
          <w:tcPr>
            <w:tcW w:w="930" w:type="dxa"/>
            <w:tcBorders>
              <w:top w:val="single" w:sz="4" w:space="0" w:color="000001"/>
              <w:left w:val="single" w:sz="4" w:space="0" w:color="000001"/>
              <w:bottom w:val="single" w:sz="4" w:space="0" w:color="000001"/>
              <w:right w:val="single" w:sz="4" w:space="0" w:color="000001"/>
            </w:tcBorders>
            <w:shd w:val="clear" w:color="auto" w:fill="FFFFFF"/>
            <w:textDirection w:val="btLr"/>
            <w:vAlign w:val="center"/>
          </w:tcPr>
          <w:p w:rsidR="003E3172" w:rsidRDefault="002C758D">
            <w:pPr>
              <w:ind w:left="113" w:right="113"/>
              <w:jc w:val="center"/>
            </w:pPr>
            <w:r>
              <w:rPr>
                <w:b/>
              </w:rPr>
              <w:t>Duruşmasız Yeniden Esas Hakkında</w:t>
            </w:r>
          </w:p>
        </w:tc>
        <w:tc>
          <w:tcPr>
            <w:tcW w:w="1066" w:type="dxa"/>
            <w:tcBorders>
              <w:top w:val="single" w:sz="4" w:space="0" w:color="000001"/>
              <w:left w:val="single" w:sz="4" w:space="0" w:color="000001"/>
              <w:bottom w:val="single" w:sz="4" w:space="0" w:color="000001"/>
              <w:right w:val="single" w:sz="4" w:space="0" w:color="000001"/>
            </w:tcBorders>
            <w:shd w:val="clear" w:color="auto" w:fill="FFFFFF"/>
            <w:textDirection w:val="btLr"/>
            <w:vAlign w:val="center"/>
          </w:tcPr>
          <w:p w:rsidR="003E3172" w:rsidRDefault="002C758D">
            <w:pPr>
              <w:ind w:left="113" w:right="113"/>
              <w:jc w:val="center"/>
            </w:pPr>
            <w:r>
              <w:rPr>
                <w:b/>
              </w:rPr>
              <w:t>Duruşmalı Yeniden Esas Hakkında</w:t>
            </w:r>
          </w:p>
        </w:tc>
        <w:tc>
          <w:tcPr>
            <w:tcW w:w="958" w:type="dxa"/>
            <w:gridSpan w:val="2"/>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3E3172" w:rsidRDefault="002C758D">
            <w:pPr>
              <w:ind w:left="113" w:right="113"/>
              <w:jc w:val="center"/>
            </w:pPr>
            <w:r>
              <w:rPr>
                <w:b/>
              </w:rPr>
              <w:t>Halen İncelemede</w:t>
            </w:r>
          </w:p>
        </w:tc>
      </w:tr>
      <w:tr w:rsidR="003E3172">
        <w:trPr>
          <w:trHeight w:val="540"/>
        </w:trPr>
        <w:tc>
          <w:tcPr>
            <w:tcW w:w="292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r>
              <w:rPr>
                <w:sz w:val="22"/>
                <w:szCs w:val="22"/>
              </w:rPr>
              <w:t>Kurşunlu Asliye Hukuk Mahkemesi</w:t>
            </w:r>
          </w:p>
        </w:tc>
        <w:tc>
          <w:tcPr>
            <w:tcW w:w="93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113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2</w:t>
            </w:r>
          </w:p>
        </w:tc>
        <w:tc>
          <w:tcPr>
            <w:tcW w:w="83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2</w:t>
            </w:r>
          </w:p>
        </w:tc>
        <w:tc>
          <w:tcPr>
            <w:tcW w:w="93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0</w:t>
            </w:r>
          </w:p>
        </w:tc>
        <w:tc>
          <w:tcPr>
            <w:tcW w:w="93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rPr>
                <w:b/>
                <w:color w:val="800000"/>
              </w:rPr>
              <w:t>0</w:t>
            </w:r>
          </w:p>
        </w:tc>
        <w:tc>
          <w:tcPr>
            <w:tcW w:w="106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rPr>
                <w:b/>
                <w:color w:val="800000"/>
              </w:rPr>
              <w:t>0</w:t>
            </w:r>
          </w:p>
        </w:tc>
        <w:tc>
          <w:tcPr>
            <w:tcW w:w="958"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rPr>
                <w:b/>
                <w:color w:val="800000"/>
              </w:rPr>
              <w:t>15</w:t>
            </w:r>
          </w:p>
        </w:tc>
      </w:tr>
    </w:tbl>
    <w:p w:rsidR="003E3172" w:rsidRDefault="003E3172">
      <w:pPr>
        <w:rPr>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2C758D">
      <w:pPr>
        <w:ind w:left="567" w:hanging="360"/>
        <w:jc w:val="both"/>
      </w:pPr>
      <w:r>
        <w:rPr>
          <w:b/>
          <w:color w:val="C00000"/>
        </w:rPr>
        <w:t xml:space="preserve">12. Mahkemelerdeki Dava ve Suç Türlerine Göre Davaların Ortalama Bitirilme Süreleri </w:t>
      </w:r>
    </w:p>
    <w:p w:rsidR="003E3172" w:rsidRDefault="003E3172">
      <w:pPr>
        <w:rPr>
          <w:color w:val="C00000"/>
        </w:rPr>
      </w:pPr>
    </w:p>
    <w:tbl>
      <w:tblPr>
        <w:tblW w:w="9006"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516"/>
        <w:gridCol w:w="4249"/>
        <w:gridCol w:w="4241"/>
      </w:tblGrid>
      <w:tr w:rsidR="003E3172">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ind w:left="360"/>
              <w:jc w:val="center"/>
            </w:pPr>
            <w:r>
              <w:rPr>
                <w:b/>
                <w:color w:val="FFFFFF"/>
              </w:rPr>
              <w:t>Kurşunlu Asliye Hukuk Mahkemesi</w:t>
            </w:r>
          </w:p>
          <w:p w:rsidR="003E3172" w:rsidRDefault="002C758D">
            <w:pPr>
              <w:tabs>
                <w:tab w:val="left" w:pos="360"/>
              </w:tabs>
              <w:ind w:left="360"/>
              <w:jc w:val="center"/>
            </w:pPr>
            <w:r>
              <w:rPr>
                <w:b/>
                <w:color w:val="FFFFFF"/>
              </w:rPr>
              <w:t>En Çok Karşılaşılan 20 Dava Türüne Göre Davaların Bitirilme Süreleri Ortalaması</w:t>
            </w:r>
          </w:p>
        </w:tc>
      </w:tr>
      <w:tr w:rsidR="003E3172">
        <w:trPr>
          <w:trHeight w:val="283"/>
        </w:trPr>
        <w:tc>
          <w:tcPr>
            <w:tcW w:w="4765"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Dava Türü</w:t>
            </w:r>
          </w:p>
        </w:tc>
        <w:tc>
          <w:tcPr>
            <w:tcW w:w="424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Ortala Bitirilme Süresi (Gün)</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Tapu İptali ve Tescili</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1500</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2</w:t>
            </w:r>
          </w:p>
        </w:tc>
        <w:tc>
          <w:tcPr>
            <w:tcW w:w="42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Boşanma  ( Çekişmeli )</w:t>
            </w:r>
          </w:p>
        </w:tc>
        <w:tc>
          <w:tcPr>
            <w:tcW w:w="424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500</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3</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Boşanma ( Anlaşmalı )</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10</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4</w:t>
            </w:r>
          </w:p>
        </w:tc>
        <w:tc>
          <w:tcPr>
            <w:tcW w:w="42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Alacak</w:t>
            </w:r>
          </w:p>
        </w:tc>
        <w:tc>
          <w:tcPr>
            <w:tcW w:w="424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1300</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5</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El Atmanın Önlenmesi</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800</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6</w:t>
            </w:r>
          </w:p>
        </w:tc>
        <w:tc>
          <w:tcPr>
            <w:tcW w:w="42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Bekleme Müddet. Kaldırılması</w:t>
            </w:r>
          </w:p>
        </w:tc>
        <w:tc>
          <w:tcPr>
            <w:tcW w:w="424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10</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7</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Nafaka</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500</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8</w:t>
            </w:r>
          </w:p>
        </w:tc>
        <w:tc>
          <w:tcPr>
            <w:tcW w:w="42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9</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10</w:t>
            </w:r>
          </w:p>
        </w:tc>
        <w:tc>
          <w:tcPr>
            <w:tcW w:w="42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11</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12</w:t>
            </w:r>
          </w:p>
        </w:tc>
        <w:tc>
          <w:tcPr>
            <w:tcW w:w="42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13</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bl>
    <w:p w:rsidR="003E3172" w:rsidRDefault="003E3172">
      <w:pPr>
        <w:rPr>
          <w:color w:val="C00000"/>
        </w:rPr>
      </w:pPr>
    </w:p>
    <w:p w:rsidR="003E3172" w:rsidRDefault="003E3172">
      <w:pPr>
        <w:rPr>
          <w:color w:val="C00000"/>
        </w:rPr>
      </w:pPr>
    </w:p>
    <w:tbl>
      <w:tblPr>
        <w:tblW w:w="9006"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516"/>
        <w:gridCol w:w="4249"/>
        <w:gridCol w:w="4241"/>
      </w:tblGrid>
      <w:tr w:rsidR="003E3172">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tabs>
                <w:tab w:val="left" w:pos="360"/>
              </w:tabs>
              <w:ind w:left="360"/>
              <w:jc w:val="center"/>
            </w:pPr>
            <w:r>
              <w:rPr>
                <w:b/>
                <w:color w:val="FFFFFF"/>
              </w:rPr>
              <w:t>Kurşunlu Asliye Ceza Mahkemesi</w:t>
            </w:r>
          </w:p>
          <w:p w:rsidR="003E3172" w:rsidRDefault="002C758D">
            <w:pPr>
              <w:tabs>
                <w:tab w:val="left" w:pos="360"/>
              </w:tabs>
              <w:ind w:left="360"/>
              <w:jc w:val="center"/>
            </w:pPr>
            <w:r>
              <w:rPr>
                <w:b/>
                <w:color w:val="FFFFFF"/>
              </w:rPr>
              <w:t>Suç Türlerine Göre Davaların Bitirilme Süreleri Ortalaması</w:t>
            </w:r>
          </w:p>
          <w:p w:rsidR="003E3172" w:rsidRDefault="003E3172">
            <w:pPr>
              <w:jc w:val="center"/>
              <w:rPr>
                <w:color w:val="FFFFFF"/>
              </w:rPr>
            </w:pPr>
          </w:p>
        </w:tc>
      </w:tr>
      <w:tr w:rsidR="003E3172">
        <w:trPr>
          <w:trHeight w:val="283"/>
        </w:trPr>
        <w:tc>
          <w:tcPr>
            <w:tcW w:w="4765"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Suç Türü</w:t>
            </w:r>
          </w:p>
        </w:tc>
        <w:tc>
          <w:tcPr>
            <w:tcW w:w="424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Ortala Bitirilme Süresi (Gün)</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Basit Yaralama</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426</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2</w:t>
            </w:r>
          </w:p>
        </w:tc>
        <w:tc>
          <w:tcPr>
            <w:tcW w:w="42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Köy Tüzel Kişiliğine Ait veya Köylünün Ortak Yararlanmasındaki Taşınmazlara Tecavüz</w:t>
            </w:r>
          </w:p>
        </w:tc>
        <w:tc>
          <w:tcPr>
            <w:tcW w:w="424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861</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3</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Askeri Ceza Kanununa Muhalefet</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645</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4</w:t>
            </w:r>
          </w:p>
        </w:tc>
        <w:tc>
          <w:tcPr>
            <w:tcW w:w="42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Tehdit</w:t>
            </w:r>
          </w:p>
        </w:tc>
        <w:tc>
          <w:tcPr>
            <w:tcW w:w="424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489</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5</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Kişilerin Huzur ve Sükununu Bozma</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441</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6</w:t>
            </w:r>
          </w:p>
        </w:tc>
        <w:tc>
          <w:tcPr>
            <w:tcW w:w="42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Alkol veya Uyuşturucu Maddenin Etkisi Altındayken Araç Kullanma</w:t>
            </w:r>
          </w:p>
        </w:tc>
        <w:tc>
          <w:tcPr>
            <w:tcW w:w="424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352</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7</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Taksirle Ölüme Neden Olma</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644</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8</w:t>
            </w:r>
          </w:p>
        </w:tc>
        <w:tc>
          <w:tcPr>
            <w:tcW w:w="42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Bıçak veya diğer Aletleri İzinzis Olarak Satma Satın Alma Taşıma veya Bulundurma</w:t>
            </w:r>
          </w:p>
        </w:tc>
        <w:tc>
          <w:tcPr>
            <w:tcW w:w="424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525</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9</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Silahla Tehdit</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456</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10</w:t>
            </w:r>
          </w:p>
        </w:tc>
        <w:tc>
          <w:tcPr>
            <w:tcW w:w="42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Hakaret</w:t>
            </w:r>
          </w:p>
        </w:tc>
        <w:tc>
          <w:tcPr>
            <w:tcW w:w="424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535</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11</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Usulüne Aykırı Olarak Oy sandığının Yerini Değiştirme, Açma Çalma, Tahrip Etme</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602</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12</w:t>
            </w:r>
          </w:p>
        </w:tc>
        <w:tc>
          <w:tcPr>
            <w:tcW w:w="42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Aile Hukukundan Kaynaklanan Yükümlülüğü İhlali</w:t>
            </w:r>
          </w:p>
        </w:tc>
        <w:tc>
          <w:tcPr>
            <w:tcW w:w="424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421</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lastRenderedPageBreak/>
              <w:t>13</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Hayvanın Tehlike Yaratabilecek Şekilde Serbest Bırakma</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261</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14</w:t>
            </w:r>
          </w:p>
        </w:tc>
        <w:tc>
          <w:tcPr>
            <w:tcW w:w="42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Askeri Ceza Kanununa Muhalefet</w:t>
            </w:r>
          </w:p>
        </w:tc>
        <w:tc>
          <w:tcPr>
            <w:tcW w:w="424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710</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15</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Trafik Güvenliğini Tehlikeye Sokma</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261</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16</w:t>
            </w:r>
          </w:p>
        </w:tc>
        <w:tc>
          <w:tcPr>
            <w:tcW w:w="42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Taksirle Bir Kişinin yaralanmasına Neden olma</w:t>
            </w:r>
          </w:p>
        </w:tc>
        <w:tc>
          <w:tcPr>
            <w:tcW w:w="424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317</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17</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Ruhsatsız Ateşli Sil. Mermileri Satnı Alma veya Taşıma</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296</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18</w:t>
            </w:r>
          </w:p>
        </w:tc>
        <w:tc>
          <w:tcPr>
            <w:tcW w:w="42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Görevi Kötüye kullanma</w:t>
            </w:r>
          </w:p>
        </w:tc>
        <w:tc>
          <w:tcPr>
            <w:tcW w:w="424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331</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center"/>
            </w:pPr>
            <w:r>
              <w:rPr>
                <w:b/>
                <w:color w:val="C00000"/>
                <w:sz w:val="20"/>
                <w:szCs w:val="20"/>
              </w:rPr>
              <w:t>19</w:t>
            </w:r>
          </w:p>
        </w:tc>
        <w:tc>
          <w:tcPr>
            <w:tcW w:w="42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Sesli ve Yazılı bir İleti İle Hakaret</w:t>
            </w:r>
          </w:p>
        </w:tc>
        <w:tc>
          <w:tcPr>
            <w:tcW w:w="424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478</w:t>
            </w:r>
          </w:p>
        </w:tc>
      </w:tr>
      <w:tr w:rsidR="003E3172">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color w:val="C00000"/>
                <w:sz w:val="20"/>
                <w:szCs w:val="20"/>
              </w:rPr>
              <w:t>20</w:t>
            </w:r>
          </w:p>
        </w:tc>
        <w:tc>
          <w:tcPr>
            <w:tcW w:w="42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424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bl>
    <w:p w:rsidR="003E3172" w:rsidRDefault="003E3172">
      <w:pPr>
        <w:ind w:left="567" w:hanging="360"/>
        <w:jc w:val="both"/>
        <w:rPr>
          <w:b/>
        </w:rPr>
      </w:pPr>
    </w:p>
    <w:p w:rsidR="003E3172" w:rsidRDefault="003E3172">
      <w:pPr>
        <w:ind w:left="567" w:hanging="360"/>
        <w:jc w:val="both"/>
        <w:rPr>
          <w:b/>
        </w:rPr>
      </w:pPr>
    </w:p>
    <w:p w:rsidR="003E3172" w:rsidRDefault="002C758D">
      <w:pPr>
        <w:ind w:left="567" w:hanging="360"/>
        <w:jc w:val="both"/>
        <w:rPr>
          <w:color w:val="C00000"/>
        </w:rPr>
      </w:pPr>
      <w:r>
        <w:rPr>
          <w:b/>
          <w:color w:val="C00000"/>
        </w:rPr>
        <w:t>13. Hukuk Mahkemelerinde En Çok Karşılaşılan 20 Dava Türü Bakımından İşlemden Kaldırılan ve Açılmamış Sayılmasına Karar Verilen Dosya Sayıları</w:t>
      </w:r>
    </w:p>
    <w:p w:rsidR="003E3172" w:rsidRDefault="003E3172">
      <w:pPr>
        <w:ind w:left="567" w:hanging="360"/>
        <w:jc w:val="both"/>
        <w:rPr>
          <w:b/>
        </w:rPr>
      </w:pPr>
    </w:p>
    <w:p w:rsidR="003E3172" w:rsidRDefault="003E3172">
      <w:pPr>
        <w:ind w:left="567" w:hanging="360"/>
        <w:jc w:val="both"/>
        <w:rPr>
          <w:b/>
        </w:rPr>
      </w:pPr>
    </w:p>
    <w:tbl>
      <w:tblPr>
        <w:tblW w:w="9006"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51"/>
        <w:gridCol w:w="4749"/>
        <w:gridCol w:w="9"/>
        <w:gridCol w:w="3797"/>
      </w:tblGrid>
      <w:tr w:rsidR="003E3172">
        <w:tc>
          <w:tcPr>
            <w:tcW w:w="9006" w:type="dxa"/>
            <w:gridSpan w:val="4"/>
            <w:tcBorders>
              <w:top w:val="single" w:sz="4" w:space="0" w:color="000001"/>
              <w:left w:val="single" w:sz="4" w:space="0" w:color="000001"/>
              <w:bottom w:val="single" w:sz="4" w:space="0" w:color="000001"/>
              <w:right w:val="single" w:sz="4" w:space="0" w:color="000001"/>
            </w:tcBorders>
            <w:shd w:val="clear" w:color="auto" w:fill="C00000"/>
          </w:tcPr>
          <w:p w:rsidR="003E3172" w:rsidRDefault="003E3172">
            <w:pPr>
              <w:jc w:val="center"/>
              <w:rPr>
                <w:b/>
                <w:color w:val="FFFFFF"/>
              </w:rPr>
            </w:pPr>
          </w:p>
          <w:p w:rsidR="003E3172" w:rsidRDefault="002C758D">
            <w:pPr>
              <w:jc w:val="center"/>
            </w:pPr>
            <w:r>
              <w:rPr>
                <w:b/>
                <w:color w:val="FFFFFF"/>
              </w:rPr>
              <w:t>Kurşunlu  Asliye Hukuk Mahkemesi</w:t>
            </w:r>
          </w:p>
          <w:p w:rsidR="003E3172" w:rsidRDefault="002C758D">
            <w:pPr>
              <w:jc w:val="center"/>
            </w:pPr>
            <w:r>
              <w:rPr>
                <w:b/>
                <w:color w:val="FFFFFF"/>
              </w:rPr>
              <w:t>İşlemden Kaldırılmasına Karar Verilen Dosya Sayıları</w:t>
            </w:r>
          </w:p>
        </w:tc>
      </w:tr>
      <w:tr w:rsidR="003E3172">
        <w:tc>
          <w:tcPr>
            <w:tcW w:w="5209" w:type="dxa"/>
            <w:gridSpan w:val="3"/>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Dava Türü</w:t>
            </w:r>
          </w:p>
        </w:tc>
        <w:tc>
          <w:tcPr>
            <w:tcW w:w="379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İşlemden Kaldırılmasına Karar Verilen Dosya Sayısı</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Tapu İptali ve Tescili</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7</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right"/>
            </w:pPr>
            <w:r>
              <w:rPr>
                <w:b/>
                <w:color w:val="C00000"/>
              </w:rPr>
              <w:t>2</w:t>
            </w:r>
          </w:p>
        </w:tc>
        <w:tc>
          <w:tcPr>
            <w:tcW w:w="47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both"/>
            </w:pPr>
            <w:r>
              <w:t>Elatmanın Önlenmesi</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snapToGrid w:val="0"/>
              <w:jc w:val="center"/>
            </w:pPr>
            <w:r>
              <w:t>1</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3</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right"/>
            </w:pPr>
            <w:r>
              <w:rPr>
                <w:b/>
                <w:color w:val="C00000"/>
              </w:rPr>
              <w:t>4</w:t>
            </w:r>
          </w:p>
        </w:tc>
        <w:tc>
          <w:tcPr>
            <w:tcW w:w="47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5</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rPr>
          <w:trHeight w:val="292"/>
        </w:trPr>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right"/>
            </w:pPr>
            <w:r>
              <w:rPr>
                <w:b/>
                <w:color w:val="C00000"/>
              </w:rPr>
              <w:t>6</w:t>
            </w:r>
          </w:p>
        </w:tc>
        <w:tc>
          <w:tcPr>
            <w:tcW w:w="47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7</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right"/>
            </w:pPr>
            <w:r>
              <w:rPr>
                <w:b/>
                <w:color w:val="C00000"/>
              </w:rPr>
              <w:t>8</w:t>
            </w:r>
          </w:p>
        </w:tc>
        <w:tc>
          <w:tcPr>
            <w:tcW w:w="47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r w:rsidR="003E3172">
        <w:tc>
          <w:tcPr>
            <w:tcW w:w="5209" w:type="dxa"/>
            <w:gridSpan w:val="3"/>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ind w:left="708" w:hanging="708"/>
              <w:jc w:val="center"/>
            </w:pPr>
            <w:r>
              <w:rPr>
                <w:b/>
              </w:rPr>
              <w:t>TOPLAM</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rPr>
                <w:b/>
              </w:rPr>
              <w:t>8</w:t>
            </w:r>
          </w:p>
        </w:tc>
      </w:tr>
      <w:tr w:rsidR="003E3172">
        <w:tc>
          <w:tcPr>
            <w:tcW w:w="9006" w:type="dxa"/>
            <w:gridSpan w:val="4"/>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Kurşunlu Asliye Hukuk Mahkemesi</w:t>
            </w:r>
          </w:p>
          <w:p w:rsidR="003E3172" w:rsidRDefault="002C758D">
            <w:pPr>
              <w:jc w:val="center"/>
            </w:pPr>
            <w:r>
              <w:rPr>
                <w:b/>
                <w:color w:val="FFFFFF"/>
              </w:rPr>
              <w:t>Açılmamış Sayılmasına Karar Verilen Dosya Sayıları</w:t>
            </w:r>
          </w:p>
        </w:tc>
      </w:tr>
      <w:tr w:rsidR="003E3172">
        <w:tc>
          <w:tcPr>
            <w:tcW w:w="5209" w:type="dxa"/>
            <w:gridSpan w:val="3"/>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Dava Türü</w:t>
            </w:r>
          </w:p>
        </w:tc>
        <w:tc>
          <w:tcPr>
            <w:tcW w:w="3797"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Açılmamış Sayılmasına Karar Verilen Dosya Sayısı</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1</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both"/>
            </w:pPr>
            <w:r>
              <w:t xml:space="preserve">Alacak </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right"/>
            </w:pPr>
            <w:r>
              <w:rPr>
                <w:b/>
                <w:color w:val="C00000"/>
              </w:rPr>
              <w:t>2</w:t>
            </w:r>
          </w:p>
        </w:tc>
        <w:tc>
          <w:tcPr>
            <w:tcW w:w="47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right"/>
            </w:pPr>
            <w:r>
              <w:rPr>
                <w:b/>
                <w:color w:val="C00000"/>
              </w:rPr>
              <w:t>3</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both"/>
            </w:pP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right"/>
            </w:pPr>
            <w:r>
              <w:rPr>
                <w:b/>
                <w:color w:val="C00000"/>
              </w:rPr>
              <w:t>4</w:t>
            </w:r>
          </w:p>
        </w:tc>
        <w:tc>
          <w:tcPr>
            <w:tcW w:w="47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right"/>
            </w:pPr>
            <w:r>
              <w:rPr>
                <w:b/>
                <w:bCs/>
                <w:color w:val="C9211E"/>
              </w:rPr>
              <w:t>5</w:t>
            </w:r>
          </w:p>
        </w:tc>
        <w:tc>
          <w:tcPr>
            <w:tcW w:w="47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right"/>
            </w:pPr>
            <w:r>
              <w:rPr>
                <w:b/>
                <w:bCs/>
                <w:color w:val="C9211E"/>
              </w:rPr>
              <w:t>6</w:t>
            </w:r>
          </w:p>
        </w:tc>
        <w:tc>
          <w:tcPr>
            <w:tcW w:w="47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right"/>
            </w:pPr>
            <w:r>
              <w:rPr>
                <w:b/>
                <w:bCs/>
                <w:color w:val="C9211E"/>
              </w:rPr>
              <w:t>7</w:t>
            </w:r>
          </w:p>
        </w:tc>
        <w:tc>
          <w:tcPr>
            <w:tcW w:w="47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right"/>
            </w:pPr>
            <w:r>
              <w:rPr>
                <w:b/>
                <w:bCs/>
                <w:color w:val="C9211E"/>
              </w:rPr>
              <w:t>8</w:t>
            </w:r>
          </w:p>
        </w:tc>
        <w:tc>
          <w:tcPr>
            <w:tcW w:w="47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right"/>
            </w:pPr>
            <w:r>
              <w:rPr>
                <w:b/>
                <w:bCs/>
                <w:color w:val="C9211E"/>
              </w:rPr>
              <w:t>9</w:t>
            </w:r>
          </w:p>
        </w:tc>
        <w:tc>
          <w:tcPr>
            <w:tcW w:w="47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right"/>
            </w:pPr>
            <w:r>
              <w:rPr>
                <w:b/>
                <w:bCs/>
                <w:color w:val="C9211E"/>
              </w:rPr>
              <w:t>10</w:t>
            </w:r>
          </w:p>
        </w:tc>
        <w:tc>
          <w:tcPr>
            <w:tcW w:w="4749"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both"/>
            </w:pP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3E3172" w:rsidRDefault="003E3172">
            <w:pPr>
              <w:snapToGrid w:val="0"/>
              <w:jc w:val="center"/>
            </w:pPr>
          </w:p>
        </w:tc>
      </w:tr>
      <w:tr w:rsidR="003E3172">
        <w:tc>
          <w:tcPr>
            <w:tcW w:w="5209" w:type="dxa"/>
            <w:gridSpan w:val="3"/>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ind w:left="708" w:hanging="708"/>
              <w:jc w:val="center"/>
            </w:pPr>
            <w:r>
              <w:rPr>
                <w:b/>
              </w:rPr>
              <w:t>TOPLAM</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ind w:left="708" w:hanging="708"/>
              <w:jc w:val="center"/>
            </w:pPr>
            <w:r>
              <w:rPr>
                <w:b/>
              </w:rPr>
              <w:t>1</w:t>
            </w:r>
          </w:p>
        </w:tc>
      </w:tr>
    </w:tbl>
    <w:p w:rsidR="003E3172" w:rsidRDefault="003E3172">
      <w:pPr>
        <w:ind w:left="567" w:hanging="360"/>
        <w:jc w:val="both"/>
        <w:rPr>
          <w:b/>
        </w:rPr>
      </w:pPr>
    </w:p>
    <w:p w:rsidR="003E3172" w:rsidRDefault="003E3172">
      <w:pPr>
        <w:ind w:left="567" w:hanging="360"/>
        <w:jc w:val="both"/>
        <w:rPr>
          <w:b/>
        </w:rPr>
      </w:pPr>
    </w:p>
    <w:p w:rsidR="003E3172" w:rsidRDefault="002C758D">
      <w:pPr>
        <w:ind w:left="567" w:hanging="360"/>
        <w:jc w:val="both"/>
      </w:pPr>
      <w:r>
        <w:rPr>
          <w:b/>
          <w:color w:val="C00000"/>
        </w:rPr>
        <w:t>14. Sulh Ceza Hâkimliklerince Yapılan Sorgu Sayısı, Sorgu Neticesinde Verilen Tutuklama, Adli Kontrol ve Serbest Bırakma Karar Sayısı</w:t>
      </w:r>
    </w:p>
    <w:p w:rsidR="003E3172" w:rsidRDefault="003E3172">
      <w:pPr>
        <w:ind w:left="567" w:hanging="360"/>
        <w:jc w:val="both"/>
        <w:rPr>
          <w:b/>
        </w:rPr>
      </w:pPr>
    </w:p>
    <w:p w:rsidR="003E3172" w:rsidRDefault="003E3172">
      <w:pPr>
        <w:ind w:left="567" w:hanging="360"/>
        <w:jc w:val="both"/>
        <w:rPr>
          <w:b/>
        </w:rPr>
      </w:pPr>
    </w:p>
    <w:tbl>
      <w:tblPr>
        <w:tblW w:w="9072"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2962"/>
        <w:gridCol w:w="1486"/>
        <w:gridCol w:w="1353"/>
        <w:gridCol w:w="1378"/>
        <w:gridCol w:w="1893"/>
      </w:tblGrid>
      <w:tr w:rsidR="003E3172">
        <w:trPr>
          <w:trHeight w:val="277"/>
        </w:trPr>
        <w:tc>
          <w:tcPr>
            <w:tcW w:w="9072" w:type="dxa"/>
            <w:gridSpan w:val="5"/>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Sulh Ceza Hâkimliklerince Yapılan Sorgu Sayıları</w:t>
            </w:r>
          </w:p>
        </w:tc>
      </w:tr>
      <w:tr w:rsidR="003E3172">
        <w:trPr>
          <w:trHeight w:val="556"/>
        </w:trPr>
        <w:tc>
          <w:tcPr>
            <w:tcW w:w="2962"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Hâkimlikler</w:t>
            </w:r>
          </w:p>
        </w:tc>
        <w:tc>
          <w:tcPr>
            <w:tcW w:w="1486"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Tutuklama</w:t>
            </w:r>
          </w:p>
        </w:tc>
        <w:tc>
          <w:tcPr>
            <w:tcW w:w="1353"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Adli Kontrol</w:t>
            </w:r>
          </w:p>
        </w:tc>
        <w:tc>
          <w:tcPr>
            <w:tcW w:w="1378" w:type="dxa"/>
            <w:tcBorders>
              <w:top w:val="single" w:sz="4" w:space="0" w:color="000001"/>
              <w:left w:val="single" w:sz="4" w:space="0" w:color="000001"/>
              <w:bottom w:val="single" w:sz="4" w:space="0" w:color="000001"/>
              <w:right w:val="single" w:sz="4" w:space="0" w:color="000001"/>
            </w:tcBorders>
            <w:shd w:val="clear" w:color="auto" w:fill="FFFFFF"/>
          </w:tcPr>
          <w:p w:rsidR="003E3172" w:rsidRDefault="002C758D">
            <w:pPr>
              <w:jc w:val="center"/>
            </w:pPr>
            <w:r>
              <w:rPr>
                <w:b/>
              </w:rPr>
              <w:t>Serbest Bırakma</w:t>
            </w:r>
          </w:p>
        </w:tc>
        <w:tc>
          <w:tcPr>
            <w:tcW w:w="1893"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Toplam</w:t>
            </w:r>
          </w:p>
        </w:tc>
      </w:tr>
      <w:tr w:rsidR="003E3172">
        <w:trPr>
          <w:trHeight w:val="277"/>
        </w:trPr>
        <w:tc>
          <w:tcPr>
            <w:tcW w:w="296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Kurşunlu Sulh Ceza Hâkimliği</w:t>
            </w:r>
          </w:p>
        </w:tc>
        <w:tc>
          <w:tcPr>
            <w:tcW w:w="148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3</w:t>
            </w:r>
          </w:p>
        </w:tc>
        <w:tc>
          <w:tcPr>
            <w:tcW w:w="1353"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11</w:t>
            </w:r>
          </w:p>
        </w:tc>
        <w:tc>
          <w:tcPr>
            <w:tcW w:w="13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893" w:type="dxa"/>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snapToGrid w:val="0"/>
              <w:jc w:val="center"/>
            </w:pPr>
            <w:r>
              <w:rPr>
                <w:b/>
              </w:rPr>
              <w:t>14</w:t>
            </w:r>
          </w:p>
        </w:tc>
      </w:tr>
    </w:tbl>
    <w:p w:rsidR="003E3172" w:rsidRDefault="003E3172">
      <w:pPr>
        <w:ind w:left="567" w:hanging="360"/>
        <w:jc w:val="both"/>
        <w:rPr>
          <w:b/>
        </w:rPr>
      </w:pPr>
    </w:p>
    <w:p w:rsidR="003E3172" w:rsidRDefault="002C758D">
      <w:pPr>
        <w:ind w:left="567" w:hanging="360"/>
        <w:jc w:val="both"/>
        <w:rPr>
          <w:color w:val="C00000"/>
        </w:rPr>
      </w:pPr>
      <w:r>
        <w:rPr>
          <w:b/>
          <w:color w:val="C00000"/>
        </w:rPr>
        <w:t>15. Adli Kontrol Tedbirleri</w:t>
      </w:r>
      <w:r>
        <w:rPr>
          <w:rStyle w:val="DipnotSabitleyicisi"/>
          <w:b/>
          <w:color w:val="C00000"/>
        </w:rPr>
        <w:footnoteReference w:id="18"/>
      </w:r>
      <w:r>
        <w:rPr>
          <w:b/>
          <w:color w:val="FFFFFF"/>
        </w:rPr>
        <w:t xml:space="preserve"> madd</w:t>
      </w:r>
    </w:p>
    <w:p w:rsidR="003E3172" w:rsidRDefault="003E3172">
      <w:pPr>
        <w:ind w:left="567" w:hanging="360"/>
        <w:jc w:val="both"/>
        <w:rPr>
          <w:b/>
        </w:rPr>
      </w:pPr>
    </w:p>
    <w:tbl>
      <w:tblPr>
        <w:tblW w:w="9051"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3414"/>
        <w:gridCol w:w="1297"/>
        <w:gridCol w:w="1116"/>
        <w:gridCol w:w="1316"/>
        <w:gridCol w:w="1908"/>
      </w:tblGrid>
      <w:tr w:rsidR="003E3172">
        <w:tc>
          <w:tcPr>
            <w:tcW w:w="9051"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jc w:val="center"/>
            </w:pPr>
            <w:r>
              <w:rPr>
                <w:b/>
                <w:color w:val="FFFFFF"/>
              </w:rPr>
              <w:t>CMK’nun 109. Maddesi Kapsamında Hükmedilen Adli Kontrol Tedbirleri Sayıları</w:t>
            </w:r>
          </w:p>
        </w:tc>
      </w:tr>
      <w:tr w:rsidR="003E3172">
        <w:tc>
          <w:tcPr>
            <w:tcW w:w="341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3E3172">
            <w:pPr>
              <w:snapToGrid w:val="0"/>
              <w:jc w:val="both"/>
              <w:rPr>
                <w:b/>
                <w:color w:val="4F81BD"/>
              </w:rPr>
            </w:pPr>
          </w:p>
        </w:tc>
        <w:tc>
          <w:tcPr>
            <w:tcW w:w="129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jc w:val="center"/>
            </w:pPr>
            <w:r>
              <w:rPr>
                <w:b/>
              </w:rPr>
              <w:t>CMK 109/3.a</w:t>
            </w:r>
          </w:p>
        </w:tc>
        <w:tc>
          <w:tcPr>
            <w:tcW w:w="111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jc w:val="center"/>
            </w:pPr>
            <w:r>
              <w:rPr>
                <w:b/>
              </w:rPr>
              <w:t>CMK 109/3.b</w:t>
            </w:r>
          </w:p>
        </w:tc>
        <w:tc>
          <w:tcPr>
            <w:tcW w:w="131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jc w:val="center"/>
            </w:pPr>
            <w:r>
              <w:rPr>
                <w:b/>
              </w:rPr>
              <w:t>CMK 109/3.c</w:t>
            </w:r>
          </w:p>
        </w:tc>
        <w:tc>
          <w:tcPr>
            <w:tcW w:w="1908"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jc w:val="center"/>
            </w:pPr>
            <w:r>
              <w:rPr>
                <w:b/>
                <w:color w:val="FFFFFF"/>
              </w:rPr>
              <w:t>Toplam</w:t>
            </w:r>
          </w:p>
        </w:tc>
      </w:tr>
      <w:tr w:rsidR="003E3172">
        <w:tc>
          <w:tcPr>
            <w:tcW w:w="341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jc w:val="both"/>
            </w:pPr>
            <w:r>
              <w:t>Kurşunlu Asliye Ceza Mahk.</w:t>
            </w:r>
          </w:p>
        </w:tc>
        <w:tc>
          <w:tcPr>
            <w:tcW w:w="129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center"/>
            </w:pPr>
            <w:r>
              <w:rPr>
                <w:b/>
              </w:rPr>
              <w:t>8</w:t>
            </w:r>
          </w:p>
        </w:tc>
        <w:tc>
          <w:tcPr>
            <w:tcW w:w="111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center"/>
            </w:pPr>
            <w:r>
              <w:rPr>
                <w:b/>
              </w:rPr>
              <w:t>6</w:t>
            </w:r>
          </w:p>
        </w:tc>
        <w:tc>
          <w:tcPr>
            <w:tcW w:w="131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center"/>
            </w:pPr>
            <w:r>
              <w:rPr>
                <w:b/>
              </w:rPr>
              <w:t>0</w:t>
            </w:r>
          </w:p>
        </w:tc>
        <w:tc>
          <w:tcPr>
            <w:tcW w:w="1908"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snapToGrid w:val="0"/>
              <w:jc w:val="center"/>
            </w:pPr>
            <w:r>
              <w:rPr>
                <w:b/>
                <w:color w:val="FFFFFF"/>
              </w:rPr>
              <w:t>14</w:t>
            </w:r>
          </w:p>
        </w:tc>
      </w:tr>
      <w:tr w:rsidR="003E3172">
        <w:trPr>
          <w:trHeight w:val="228"/>
        </w:trPr>
        <w:tc>
          <w:tcPr>
            <w:tcW w:w="341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jc w:val="both"/>
            </w:pPr>
            <w:r>
              <w:t>Kurşunlu Sulh Ceza Hâkimliği</w:t>
            </w:r>
          </w:p>
        </w:tc>
        <w:tc>
          <w:tcPr>
            <w:tcW w:w="129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rPr>
                <w:b/>
              </w:rPr>
              <w:t>2</w:t>
            </w:r>
          </w:p>
        </w:tc>
        <w:tc>
          <w:tcPr>
            <w:tcW w:w="111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rPr>
                <w:b/>
              </w:rPr>
              <w:t>0</w:t>
            </w:r>
          </w:p>
        </w:tc>
        <w:tc>
          <w:tcPr>
            <w:tcW w:w="131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rPr>
                <w:b/>
              </w:rPr>
              <w:t>0</w:t>
            </w:r>
          </w:p>
        </w:tc>
        <w:tc>
          <w:tcPr>
            <w:tcW w:w="1908"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snapToGrid w:val="0"/>
              <w:jc w:val="center"/>
            </w:pPr>
            <w:r>
              <w:rPr>
                <w:b/>
                <w:color w:val="FFFFFF"/>
              </w:rPr>
              <w:t>2</w:t>
            </w:r>
          </w:p>
        </w:tc>
      </w:tr>
    </w:tbl>
    <w:p w:rsidR="003E3172" w:rsidRDefault="003E3172">
      <w:pPr>
        <w:ind w:left="567" w:hanging="360"/>
        <w:jc w:val="both"/>
        <w:rPr>
          <w:b/>
        </w:rPr>
      </w:pPr>
    </w:p>
    <w:p w:rsidR="003E3172" w:rsidRDefault="002C758D">
      <w:pPr>
        <w:pStyle w:val="Balk3"/>
        <w:numPr>
          <w:ilvl w:val="2"/>
          <w:numId w:val="6"/>
        </w:numPr>
        <w:ind w:left="0" w:firstLine="0"/>
      </w:pPr>
      <w:r>
        <w:rPr>
          <w:rFonts w:ascii="Times New Roman" w:hAnsi="Times New Roman" w:cs="Times New Roman"/>
          <w:color w:val="C00000"/>
          <w:sz w:val="24"/>
          <w:szCs w:val="24"/>
        </w:rPr>
        <w:t>16. En Çok Karşılaşılan 20 Suç Türünde 12-15, 16-18 ile 19 ve Üstü Yaş Gruplarına Göre Sanık Sayıları</w:t>
      </w:r>
    </w:p>
    <w:tbl>
      <w:tblPr>
        <w:tblW w:w="9006"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52"/>
        <w:gridCol w:w="4746"/>
        <w:gridCol w:w="1132"/>
        <w:gridCol w:w="1127"/>
        <w:gridCol w:w="1549"/>
      </w:tblGrid>
      <w:tr w:rsidR="003E3172">
        <w:tc>
          <w:tcPr>
            <w:tcW w:w="9006"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numPr>
                <w:ilvl w:val="0"/>
                <w:numId w:val="6"/>
              </w:numPr>
              <w:jc w:val="center"/>
            </w:pPr>
            <w:r>
              <w:rPr>
                <w:b/>
                <w:color w:val="FFFFFF"/>
              </w:rPr>
              <w:t>Kurşunlu Asliye Ceza Mahkemesi</w:t>
            </w:r>
          </w:p>
        </w:tc>
      </w:tr>
      <w:tr w:rsidR="003E3172">
        <w:tc>
          <w:tcPr>
            <w:tcW w:w="5200"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center"/>
            </w:pPr>
            <w:r>
              <w:rPr>
                <w:b/>
              </w:rPr>
              <w:t>Suç Türü</w:t>
            </w:r>
          </w:p>
        </w:tc>
        <w:tc>
          <w:tcPr>
            <w:tcW w:w="113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center"/>
            </w:pPr>
            <w:r>
              <w:rPr>
                <w:b/>
              </w:rPr>
              <w:t>12-15</w:t>
            </w:r>
          </w:p>
        </w:tc>
        <w:tc>
          <w:tcPr>
            <w:tcW w:w="11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center"/>
            </w:pPr>
            <w:r>
              <w:rPr>
                <w:b/>
              </w:rPr>
              <w:t>16-18</w:t>
            </w:r>
          </w:p>
        </w:tc>
        <w:tc>
          <w:tcPr>
            <w:tcW w:w="154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center"/>
            </w:pPr>
            <w:r>
              <w:rPr>
                <w:b/>
              </w:rPr>
              <w:t>19+</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jc w:val="right"/>
            </w:pPr>
            <w:r>
              <w:rPr>
                <w:b/>
                <w:color w:val="C00000"/>
              </w:rPr>
              <w:t>1</w:t>
            </w:r>
          </w:p>
        </w:tc>
        <w:tc>
          <w:tcPr>
            <w:tcW w:w="47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both"/>
            </w:pPr>
            <w:r>
              <w:t>Tehdit</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0</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0</w:t>
            </w:r>
          </w:p>
        </w:tc>
        <w:tc>
          <w:tcPr>
            <w:tcW w:w="155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2</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right"/>
            </w:pPr>
            <w:r>
              <w:rPr>
                <w:b/>
                <w:color w:val="C00000"/>
              </w:rPr>
              <w:t>2</w:t>
            </w:r>
          </w:p>
        </w:tc>
        <w:tc>
          <w:tcPr>
            <w:tcW w:w="474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both"/>
            </w:pPr>
            <w:r>
              <w:t>Yaralama</w:t>
            </w:r>
          </w:p>
        </w:tc>
        <w:tc>
          <w:tcPr>
            <w:tcW w:w="11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c>
          <w:tcPr>
            <w:tcW w:w="11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c>
          <w:tcPr>
            <w:tcW w:w="15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1</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jc w:val="right"/>
            </w:pPr>
            <w:r>
              <w:rPr>
                <w:b/>
                <w:color w:val="C00000"/>
              </w:rPr>
              <w:t>3</w:t>
            </w:r>
          </w:p>
        </w:tc>
        <w:tc>
          <w:tcPr>
            <w:tcW w:w="47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both"/>
            </w:pPr>
            <w:r>
              <w:t>Cinsel Taciz</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0</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0</w:t>
            </w:r>
          </w:p>
        </w:tc>
        <w:tc>
          <w:tcPr>
            <w:tcW w:w="155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1</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right"/>
            </w:pPr>
            <w:r>
              <w:rPr>
                <w:b/>
                <w:color w:val="C00000"/>
              </w:rPr>
              <w:t>4</w:t>
            </w:r>
          </w:p>
        </w:tc>
        <w:tc>
          <w:tcPr>
            <w:tcW w:w="474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both"/>
            </w:pPr>
            <w:r>
              <w:t>Basit Yaralama</w:t>
            </w:r>
          </w:p>
        </w:tc>
        <w:tc>
          <w:tcPr>
            <w:tcW w:w="11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c>
          <w:tcPr>
            <w:tcW w:w="11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c>
          <w:tcPr>
            <w:tcW w:w="15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6</w:t>
            </w:r>
          </w:p>
        </w:tc>
      </w:tr>
      <w:tr w:rsidR="003E3172">
        <w:trPr>
          <w:trHeight w:val="306"/>
        </w:trPr>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jc w:val="right"/>
            </w:pPr>
            <w:r>
              <w:rPr>
                <w:b/>
                <w:color w:val="C00000"/>
              </w:rPr>
              <w:t>5</w:t>
            </w:r>
          </w:p>
        </w:tc>
        <w:tc>
          <w:tcPr>
            <w:tcW w:w="47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both"/>
            </w:pPr>
            <w:r>
              <w:t>Mala Zarar Verme</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0</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0</w:t>
            </w:r>
          </w:p>
        </w:tc>
        <w:tc>
          <w:tcPr>
            <w:tcW w:w="155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2</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right"/>
            </w:pPr>
            <w:r>
              <w:rPr>
                <w:b/>
                <w:color w:val="C00000"/>
              </w:rPr>
              <w:t>6</w:t>
            </w:r>
          </w:p>
        </w:tc>
        <w:tc>
          <w:tcPr>
            <w:tcW w:w="474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both"/>
            </w:pPr>
            <w:r>
              <w:t>Taksirle Ölüme Neden Olma</w:t>
            </w:r>
          </w:p>
        </w:tc>
        <w:tc>
          <w:tcPr>
            <w:tcW w:w="11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c>
          <w:tcPr>
            <w:tcW w:w="11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c>
          <w:tcPr>
            <w:tcW w:w="15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3</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jc w:val="right"/>
            </w:pPr>
            <w:r>
              <w:rPr>
                <w:b/>
                <w:color w:val="C00000"/>
              </w:rPr>
              <w:t>7</w:t>
            </w:r>
          </w:p>
        </w:tc>
        <w:tc>
          <w:tcPr>
            <w:tcW w:w="47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both"/>
            </w:pPr>
            <w:r>
              <w:t>Taksirle Yangına Neden Olma</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0</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0</w:t>
            </w:r>
          </w:p>
        </w:tc>
        <w:tc>
          <w:tcPr>
            <w:tcW w:w="155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4</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right"/>
            </w:pPr>
            <w:r>
              <w:rPr>
                <w:b/>
                <w:color w:val="C00000"/>
              </w:rPr>
              <w:t>8</w:t>
            </w:r>
          </w:p>
        </w:tc>
        <w:tc>
          <w:tcPr>
            <w:tcW w:w="474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both"/>
            </w:pPr>
            <w:r>
              <w:t>4733 sayılı kanununa muhalefet</w:t>
            </w:r>
          </w:p>
        </w:tc>
        <w:tc>
          <w:tcPr>
            <w:tcW w:w="11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c>
          <w:tcPr>
            <w:tcW w:w="11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1</w:t>
            </w:r>
          </w:p>
        </w:tc>
        <w:tc>
          <w:tcPr>
            <w:tcW w:w="15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10</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jc w:val="right"/>
            </w:pPr>
            <w:r>
              <w:rPr>
                <w:b/>
                <w:color w:val="C00000"/>
              </w:rPr>
              <w:t>9</w:t>
            </w:r>
          </w:p>
        </w:tc>
        <w:tc>
          <w:tcPr>
            <w:tcW w:w="47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both"/>
            </w:pPr>
            <w:r>
              <w:t>5607 sayılı yasının 3/18 maddesine muhalefet</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0</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0</w:t>
            </w:r>
          </w:p>
        </w:tc>
        <w:tc>
          <w:tcPr>
            <w:tcW w:w="155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15</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right"/>
            </w:pPr>
            <w:r>
              <w:rPr>
                <w:b/>
                <w:color w:val="C00000"/>
              </w:rPr>
              <w:t>10</w:t>
            </w:r>
          </w:p>
        </w:tc>
        <w:tc>
          <w:tcPr>
            <w:tcW w:w="474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both"/>
            </w:pPr>
            <w:r>
              <w:t>Dikili ağaç, fidan veya bağ çubuğuna zarar verme</w:t>
            </w:r>
          </w:p>
        </w:tc>
        <w:tc>
          <w:tcPr>
            <w:tcW w:w="11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c>
          <w:tcPr>
            <w:tcW w:w="11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c>
          <w:tcPr>
            <w:tcW w:w="15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2</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jc w:val="right"/>
            </w:pPr>
            <w:r>
              <w:rPr>
                <w:b/>
                <w:color w:val="C00000"/>
              </w:rPr>
              <w:t>11</w:t>
            </w:r>
          </w:p>
        </w:tc>
        <w:tc>
          <w:tcPr>
            <w:tcW w:w="47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both"/>
            </w:pPr>
            <w:r>
              <w:t>Tahsis Gereği açıkta bırakılan eşya hakkında hırsızlık</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0</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0</w:t>
            </w:r>
          </w:p>
        </w:tc>
        <w:tc>
          <w:tcPr>
            <w:tcW w:w="155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2</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right"/>
            </w:pPr>
            <w:r>
              <w:rPr>
                <w:b/>
                <w:color w:val="C00000"/>
              </w:rPr>
              <w:t>12</w:t>
            </w:r>
          </w:p>
        </w:tc>
        <w:tc>
          <w:tcPr>
            <w:tcW w:w="474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both"/>
            </w:pPr>
            <w:r>
              <w:t>Suç eşyasını satın alınması eya kabul edilmesi</w:t>
            </w:r>
          </w:p>
        </w:tc>
        <w:tc>
          <w:tcPr>
            <w:tcW w:w="11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c>
          <w:tcPr>
            <w:tcW w:w="11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c>
          <w:tcPr>
            <w:tcW w:w="15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3</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jc w:val="right"/>
            </w:pPr>
            <w:r>
              <w:rPr>
                <w:b/>
                <w:color w:val="C00000"/>
              </w:rPr>
              <w:t>13</w:t>
            </w:r>
          </w:p>
        </w:tc>
        <w:tc>
          <w:tcPr>
            <w:tcW w:w="47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both"/>
            </w:pPr>
            <w:r>
              <w:t xml:space="preserve">Eşyayı Gümrük işlemlerine tabi tutmaksızın ülkeye sokmak </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0</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0</w:t>
            </w:r>
          </w:p>
        </w:tc>
        <w:tc>
          <w:tcPr>
            <w:tcW w:w="155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1</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right"/>
            </w:pPr>
            <w:r>
              <w:rPr>
                <w:b/>
                <w:color w:val="C00000"/>
              </w:rPr>
              <w:t>14</w:t>
            </w:r>
          </w:p>
        </w:tc>
        <w:tc>
          <w:tcPr>
            <w:tcW w:w="474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both"/>
            </w:pPr>
            <w:r>
              <w:t>Kullanmak için uyuşturucu veya uyarıcı madde bulundurmak</w:t>
            </w:r>
          </w:p>
        </w:tc>
        <w:tc>
          <w:tcPr>
            <w:tcW w:w="11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c>
          <w:tcPr>
            <w:tcW w:w="11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c>
          <w:tcPr>
            <w:tcW w:w="15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1</w:t>
            </w:r>
          </w:p>
        </w:tc>
      </w:tr>
      <w:tr w:rsidR="003E3172">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jc w:val="right"/>
            </w:pPr>
            <w:r>
              <w:rPr>
                <w:b/>
                <w:color w:val="C00000"/>
              </w:rPr>
              <w:t>15</w:t>
            </w:r>
          </w:p>
        </w:tc>
        <w:tc>
          <w:tcPr>
            <w:tcW w:w="47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both"/>
            </w:pPr>
            <w:r>
              <w:t xml:space="preserve">Kültür varlıklarını bulmak amacıyla izinsiz kazı veya sondaj yapmak </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0</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0</w:t>
            </w:r>
          </w:p>
        </w:tc>
        <w:tc>
          <w:tcPr>
            <w:tcW w:w="155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6</w:t>
            </w:r>
          </w:p>
        </w:tc>
      </w:tr>
      <w:tr w:rsidR="003E3172">
        <w:trPr>
          <w:trHeight w:val="180"/>
        </w:trPr>
        <w:tc>
          <w:tcPr>
            <w:tcW w:w="5200"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ind w:left="708" w:hanging="708"/>
              <w:jc w:val="center"/>
            </w:pPr>
            <w:r>
              <w:rPr>
                <w:b/>
              </w:rPr>
              <w:t>TOPLAM</w:t>
            </w:r>
          </w:p>
        </w:tc>
        <w:tc>
          <w:tcPr>
            <w:tcW w:w="113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ind w:left="708" w:hanging="708"/>
              <w:jc w:val="center"/>
            </w:pPr>
            <w:r>
              <w:rPr>
                <w:b/>
              </w:rPr>
              <w:t>0</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ind w:left="708" w:hanging="708"/>
              <w:jc w:val="center"/>
            </w:pPr>
            <w:r>
              <w:rPr>
                <w:b/>
              </w:rPr>
              <w:t>1</w:t>
            </w:r>
          </w:p>
        </w:tc>
        <w:tc>
          <w:tcPr>
            <w:tcW w:w="15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ind w:left="708" w:hanging="708"/>
              <w:jc w:val="center"/>
            </w:pPr>
            <w:r>
              <w:rPr>
                <w:b/>
              </w:rPr>
              <w:t>59</w:t>
            </w:r>
          </w:p>
        </w:tc>
      </w:tr>
    </w:tbl>
    <w:p w:rsidR="003E3172" w:rsidRDefault="002C758D">
      <w:pPr>
        <w:numPr>
          <w:ilvl w:val="0"/>
          <w:numId w:val="6"/>
        </w:numPr>
        <w:spacing w:before="120" w:after="120"/>
        <w:ind w:left="714" w:hanging="357"/>
        <w:jc w:val="both"/>
      </w:pPr>
      <w:r>
        <w:rPr>
          <w:b/>
          <w:color w:val="C00000"/>
        </w:rPr>
        <w:t xml:space="preserve">17. Suça Sürüklenen Çocukların En çok İşlediği 20 Suç Türü </w:t>
      </w:r>
    </w:p>
    <w:tbl>
      <w:tblPr>
        <w:tblW w:w="9006"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283"/>
        <w:gridCol w:w="4723"/>
      </w:tblGrid>
      <w:tr w:rsidR="003E3172">
        <w:tc>
          <w:tcPr>
            <w:tcW w:w="9005"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numPr>
                <w:ilvl w:val="0"/>
                <w:numId w:val="6"/>
              </w:numPr>
              <w:jc w:val="center"/>
            </w:pPr>
            <w:r>
              <w:rPr>
                <w:b/>
                <w:color w:val="FFFFFF"/>
              </w:rPr>
              <w:t>Suç Türleri</w:t>
            </w: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both"/>
            </w:pPr>
            <w:r>
              <w:t>4733 Sayılı Kanuna Muhalefet</w:t>
            </w:r>
          </w:p>
        </w:tc>
        <w:tc>
          <w:tcPr>
            <w:tcW w:w="472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1</w:t>
            </w: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6"/>
              </w:numPr>
              <w:jc w:val="both"/>
            </w:pP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6"/>
              </w:numPr>
              <w:snapToGrid w:val="0"/>
              <w:jc w:val="center"/>
            </w:pP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6"/>
              </w:numPr>
              <w:jc w:val="both"/>
            </w:pP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6"/>
              </w:numPr>
              <w:snapToGrid w:val="0"/>
              <w:jc w:val="center"/>
            </w:pP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6"/>
              </w:numPr>
              <w:jc w:val="both"/>
            </w:pP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6"/>
              </w:numPr>
              <w:snapToGrid w:val="0"/>
              <w:jc w:val="center"/>
            </w:pP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6"/>
              </w:numPr>
              <w:jc w:val="both"/>
            </w:pP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6"/>
              </w:numPr>
              <w:snapToGrid w:val="0"/>
              <w:jc w:val="center"/>
            </w:pP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6"/>
              </w:numPr>
              <w:jc w:val="both"/>
            </w:pP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6"/>
              </w:numPr>
              <w:snapToGrid w:val="0"/>
              <w:jc w:val="center"/>
            </w:pP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6"/>
              </w:numPr>
              <w:jc w:val="both"/>
            </w:pP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6"/>
              </w:numPr>
              <w:snapToGrid w:val="0"/>
              <w:jc w:val="center"/>
            </w:pP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6"/>
              </w:numPr>
              <w:jc w:val="both"/>
            </w:pP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numPr>
                <w:ilvl w:val="0"/>
                <w:numId w:val="6"/>
              </w:numPr>
              <w:snapToGrid w:val="0"/>
              <w:jc w:val="center"/>
            </w:pPr>
          </w:p>
        </w:tc>
      </w:tr>
    </w:tbl>
    <w:p w:rsidR="003E3172" w:rsidRDefault="003E3172">
      <w:pPr>
        <w:numPr>
          <w:ilvl w:val="0"/>
          <w:numId w:val="6"/>
        </w:numPr>
        <w:ind w:left="567" w:hanging="360"/>
        <w:jc w:val="both"/>
        <w:rPr>
          <w:b/>
          <w:color w:val="C00000"/>
        </w:rPr>
      </w:pPr>
    </w:p>
    <w:p w:rsidR="003E3172" w:rsidRDefault="002C758D">
      <w:pPr>
        <w:numPr>
          <w:ilvl w:val="0"/>
          <w:numId w:val="6"/>
        </w:numPr>
        <w:ind w:left="567" w:hanging="360"/>
        <w:jc w:val="both"/>
      </w:pPr>
      <w:r>
        <w:rPr>
          <w:b/>
          <w:color w:val="C00000"/>
        </w:rPr>
        <w:t>18. Hakkında Hükmün Açıklanmasının Geri Bırakılmasına Karar Verilen ve Denetim Süresi İçerisinde Yeniden Suç İşleyip Hakkında İhbarda Bulunulan Sanık Sayısı</w:t>
      </w:r>
    </w:p>
    <w:p w:rsidR="003E3172" w:rsidRDefault="003E3172">
      <w:pPr>
        <w:numPr>
          <w:ilvl w:val="0"/>
          <w:numId w:val="6"/>
        </w:numPr>
        <w:ind w:left="567" w:hanging="360"/>
        <w:jc w:val="both"/>
        <w:rPr>
          <w:b/>
          <w:color w:val="C00000"/>
        </w:rPr>
      </w:pPr>
    </w:p>
    <w:tbl>
      <w:tblPr>
        <w:tblW w:w="9006"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283"/>
        <w:gridCol w:w="4723"/>
      </w:tblGrid>
      <w:tr w:rsidR="003E3172">
        <w:tc>
          <w:tcPr>
            <w:tcW w:w="9005"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numPr>
                <w:ilvl w:val="0"/>
                <w:numId w:val="6"/>
              </w:numPr>
              <w:jc w:val="center"/>
            </w:pPr>
            <w:r>
              <w:rPr>
                <w:b/>
                <w:color w:val="FFFFFF"/>
              </w:rPr>
              <w:t>Hakkında HAGB Verilen ve Denetim Süresi İçerisinde Suç İşleyip Hakkında İhbarda Bulunulan Sanık Sayıları</w:t>
            </w:r>
          </w:p>
        </w:tc>
      </w:tr>
      <w:tr w:rsidR="003E3172">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jc w:val="both"/>
            </w:pPr>
            <w:r>
              <w:t>Kurşunlu Asliye Ceza Mahkemesi</w:t>
            </w: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w:t>
            </w:r>
          </w:p>
        </w:tc>
      </w:tr>
    </w:tbl>
    <w:p w:rsidR="003E3172" w:rsidRDefault="003E3172">
      <w:pPr>
        <w:numPr>
          <w:ilvl w:val="0"/>
          <w:numId w:val="6"/>
        </w:numPr>
        <w:ind w:left="567" w:hanging="360"/>
        <w:jc w:val="both"/>
        <w:rPr>
          <w:b/>
          <w:color w:val="C00000"/>
        </w:rPr>
      </w:pPr>
    </w:p>
    <w:p w:rsidR="003E3172" w:rsidRDefault="003E3172">
      <w:pPr>
        <w:numPr>
          <w:ilvl w:val="0"/>
          <w:numId w:val="6"/>
        </w:numPr>
        <w:ind w:left="567" w:hanging="360"/>
        <w:jc w:val="both"/>
        <w:rPr>
          <w:b/>
          <w:color w:val="C00000"/>
        </w:rPr>
      </w:pPr>
    </w:p>
    <w:p w:rsidR="003E3172" w:rsidRDefault="003E3172">
      <w:pPr>
        <w:numPr>
          <w:ilvl w:val="0"/>
          <w:numId w:val="6"/>
        </w:numPr>
        <w:ind w:left="567" w:hanging="360"/>
        <w:jc w:val="both"/>
        <w:rPr>
          <w:b/>
          <w:color w:val="C00000"/>
        </w:rPr>
      </w:pPr>
    </w:p>
    <w:p w:rsidR="003E3172" w:rsidRDefault="002C758D">
      <w:pPr>
        <w:numPr>
          <w:ilvl w:val="0"/>
          <w:numId w:val="6"/>
        </w:numPr>
        <w:ind w:left="567" w:hanging="360"/>
        <w:jc w:val="both"/>
      </w:pPr>
      <w:r>
        <w:rPr>
          <w:b/>
          <w:color w:val="C00000"/>
        </w:rPr>
        <w:t xml:space="preserve">19. İade Edilen İddianame Sayısı </w:t>
      </w:r>
    </w:p>
    <w:p w:rsidR="003E3172" w:rsidRDefault="003E3172">
      <w:pPr>
        <w:numPr>
          <w:ilvl w:val="0"/>
          <w:numId w:val="6"/>
        </w:numPr>
        <w:ind w:left="567" w:hanging="360"/>
        <w:jc w:val="both"/>
        <w:rPr>
          <w:b/>
          <w:color w:val="C00000"/>
        </w:rPr>
      </w:pPr>
    </w:p>
    <w:tbl>
      <w:tblPr>
        <w:tblW w:w="8918"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2810"/>
        <w:gridCol w:w="1236"/>
        <w:gridCol w:w="1632"/>
        <w:gridCol w:w="1509"/>
        <w:gridCol w:w="1731"/>
      </w:tblGrid>
      <w:tr w:rsidR="003E3172">
        <w:tc>
          <w:tcPr>
            <w:tcW w:w="8918"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numPr>
                <w:ilvl w:val="0"/>
                <w:numId w:val="6"/>
              </w:numPr>
              <w:jc w:val="center"/>
            </w:pPr>
            <w:r>
              <w:rPr>
                <w:b/>
                <w:color w:val="FFFFFF"/>
              </w:rPr>
              <w:t>İade Edilen İddianameler</w:t>
            </w:r>
          </w:p>
        </w:tc>
      </w:tr>
      <w:tr w:rsidR="003E3172">
        <w:tc>
          <w:tcPr>
            <w:tcW w:w="281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center"/>
            </w:pPr>
            <w:r>
              <w:rPr>
                <w:b/>
              </w:rPr>
              <w:t>Mahkeme</w:t>
            </w:r>
          </w:p>
        </w:tc>
        <w:tc>
          <w:tcPr>
            <w:tcW w:w="123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center"/>
            </w:pPr>
            <w:r>
              <w:rPr>
                <w:b/>
              </w:rPr>
              <w:t>İtiraz edilen</w:t>
            </w:r>
          </w:p>
        </w:tc>
        <w:tc>
          <w:tcPr>
            <w:tcW w:w="163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center"/>
            </w:pPr>
            <w:r>
              <w:rPr>
                <w:b/>
              </w:rPr>
              <w:t>İtiraz edilmeden kesinleşen</w:t>
            </w:r>
          </w:p>
        </w:tc>
        <w:tc>
          <w:tcPr>
            <w:tcW w:w="150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center"/>
            </w:pPr>
            <w:r>
              <w:rPr>
                <w:b/>
              </w:rPr>
              <w:t>İtiraz üzerine kabul edilen</w:t>
            </w:r>
          </w:p>
        </w:tc>
        <w:tc>
          <w:tcPr>
            <w:tcW w:w="173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center"/>
            </w:pPr>
            <w:r>
              <w:rPr>
                <w:b/>
              </w:rPr>
              <w:t>İtiraz üzerine reddedilen</w:t>
            </w:r>
          </w:p>
        </w:tc>
      </w:tr>
      <w:tr w:rsidR="003E3172">
        <w:tc>
          <w:tcPr>
            <w:tcW w:w="281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both"/>
            </w:pPr>
            <w:r>
              <w:t>Kurşunlu Asliye Ceza Mah.</w:t>
            </w:r>
          </w:p>
        </w:tc>
        <w:tc>
          <w:tcPr>
            <w:tcW w:w="123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c>
          <w:tcPr>
            <w:tcW w:w="163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c>
          <w:tcPr>
            <w:tcW w:w="150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c>
          <w:tcPr>
            <w:tcW w:w="173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r>
      <w:tr w:rsidR="003E3172">
        <w:tc>
          <w:tcPr>
            <w:tcW w:w="281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both"/>
            </w:pPr>
            <w:r>
              <w:rPr>
                <w:b/>
                <w:bCs/>
              </w:rPr>
              <w:t>TOPLAM</w:t>
            </w:r>
          </w:p>
        </w:tc>
        <w:tc>
          <w:tcPr>
            <w:tcW w:w="123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c>
          <w:tcPr>
            <w:tcW w:w="163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c>
          <w:tcPr>
            <w:tcW w:w="150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c>
          <w:tcPr>
            <w:tcW w:w="173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r>
    </w:tbl>
    <w:p w:rsidR="003E3172" w:rsidRDefault="003E3172">
      <w:pPr>
        <w:rPr>
          <w:b/>
          <w:color w:val="C00000"/>
        </w:rPr>
      </w:pPr>
    </w:p>
    <w:p w:rsidR="003E3172" w:rsidRDefault="002C758D">
      <w:pPr>
        <w:numPr>
          <w:ilvl w:val="0"/>
          <w:numId w:val="6"/>
        </w:numPr>
        <w:ind w:left="567" w:hanging="360"/>
        <w:jc w:val="both"/>
      </w:pPr>
      <w:r>
        <w:rPr>
          <w:b/>
          <w:color w:val="C00000"/>
        </w:rPr>
        <w:t>20. Mahkemeler Tarafından Verilen Görevsizlik ve Yetkisizlik Karar Sayıları</w:t>
      </w:r>
    </w:p>
    <w:p w:rsidR="003E3172" w:rsidRDefault="003E3172">
      <w:pPr>
        <w:numPr>
          <w:ilvl w:val="0"/>
          <w:numId w:val="6"/>
        </w:numPr>
        <w:ind w:left="567" w:hanging="360"/>
        <w:jc w:val="both"/>
        <w:rPr>
          <w:b/>
          <w:color w:val="C00000"/>
        </w:rPr>
      </w:pPr>
    </w:p>
    <w:tbl>
      <w:tblPr>
        <w:tblW w:w="9025"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591"/>
        <w:gridCol w:w="2036"/>
        <w:gridCol w:w="2398"/>
      </w:tblGrid>
      <w:tr w:rsidR="003E3172">
        <w:tc>
          <w:tcPr>
            <w:tcW w:w="9025"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numPr>
                <w:ilvl w:val="0"/>
                <w:numId w:val="6"/>
              </w:numPr>
              <w:jc w:val="center"/>
            </w:pPr>
            <w:r>
              <w:rPr>
                <w:b/>
                <w:color w:val="FFFFFF"/>
              </w:rPr>
              <w:t>Mahkemeler Tarafından Verilen Görevsizlik ve Yetkisizlik Karar Sayıları</w:t>
            </w:r>
          </w:p>
        </w:tc>
      </w:tr>
      <w:tr w:rsidR="003E3172">
        <w:tc>
          <w:tcPr>
            <w:tcW w:w="459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center"/>
            </w:pPr>
            <w:r>
              <w:rPr>
                <w:b/>
              </w:rPr>
              <w:t>Mahkeme</w:t>
            </w:r>
          </w:p>
        </w:tc>
        <w:tc>
          <w:tcPr>
            <w:tcW w:w="203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center"/>
            </w:pPr>
            <w:r>
              <w:rPr>
                <w:b/>
              </w:rPr>
              <w:t>Görevsizlik</w:t>
            </w:r>
          </w:p>
        </w:tc>
        <w:tc>
          <w:tcPr>
            <w:tcW w:w="239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center"/>
            </w:pPr>
            <w:r>
              <w:rPr>
                <w:b/>
              </w:rPr>
              <w:t>Yetkisizlik</w:t>
            </w:r>
          </w:p>
        </w:tc>
      </w:tr>
      <w:tr w:rsidR="003E3172">
        <w:tc>
          <w:tcPr>
            <w:tcW w:w="459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jc w:val="both"/>
            </w:pPr>
            <w:bookmarkStart w:id="50" w:name="__DdeLink__62018_1220609341"/>
            <w:r>
              <w:t>Kurşunlu</w:t>
            </w:r>
            <w:bookmarkEnd w:id="50"/>
            <w:r>
              <w:t xml:space="preserve"> Asliye Ceza Mahkemesi</w:t>
            </w:r>
          </w:p>
        </w:tc>
        <w:tc>
          <w:tcPr>
            <w:tcW w:w="203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c>
          <w:tcPr>
            <w:tcW w:w="239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6"/>
              </w:numPr>
              <w:snapToGrid w:val="0"/>
              <w:jc w:val="center"/>
            </w:pPr>
            <w:r>
              <w:t>0</w:t>
            </w:r>
          </w:p>
        </w:tc>
      </w:tr>
      <w:tr w:rsidR="003E3172">
        <w:tc>
          <w:tcPr>
            <w:tcW w:w="459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jc w:val="both"/>
            </w:pPr>
            <w:r>
              <w:t>Kurşunlu Asliye Hukuk Mahkemesi</w:t>
            </w:r>
          </w:p>
        </w:tc>
        <w:tc>
          <w:tcPr>
            <w:tcW w:w="203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0</w:t>
            </w:r>
          </w:p>
        </w:tc>
        <w:tc>
          <w:tcPr>
            <w:tcW w:w="239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0</w:t>
            </w:r>
          </w:p>
        </w:tc>
      </w:tr>
      <w:tr w:rsidR="003E3172">
        <w:tc>
          <w:tcPr>
            <w:tcW w:w="459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jc w:val="both"/>
            </w:pPr>
            <w:r>
              <w:t>Kurşunlu Sulh Hukuk Mahkemesi</w:t>
            </w:r>
          </w:p>
        </w:tc>
        <w:tc>
          <w:tcPr>
            <w:tcW w:w="203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1</w:t>
            </w:r>
          </w:p>
        </w:tc>
        <w:tc>
          <w:tcPr>
            <w:tcW w:w="239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6"/>
              </w:numPr>
              <w:snapToGrid w:val="0"/>
              <w:jc w:val="center"/>
            </w:pPr>
            <w:r>
              <w:t>1</w:t>
            </w:r>
          </w:p>
        </w:tc>
      </w:tr>
    </w:tbl>
    <w:p w:rsidR="003E3172" w:rsidRDefault="003E3172">
      <w:pPr>
        <w:rPr>
          <w:b/>
          <w:color w:val="C00000"/>
        </w:rPr>
      </w:pPr>
    </w:p>
    <w:p w:rsidR="003E3172" w:rsidRDefault="002C758D">
      <w:pPr>
        <w:ind w:left="567" w:hanging="360"/>
        <w:jc w:val="both"/>
      </w:pPr>
      <w:r>
        <w:rPr>
          <w:b/>
          <w:color w:val="C00000"/>
        </w:rPr>
        <w:t>21. Mahkeme Bazında Davaların Sonuçlandırıldığı Ortalama Celse Sayısı</w:t>
      </w:r>
    </w:p>
    <w:p w:rsidR="003E3172" w:rsidRDefault="003E3172">
      <w:pPr>
        <w:rPr>
          <w:b/>
          <w:color w:val="C00000"/>
        </w:rPr>
      </w:pPr>
    </w:p>
    <w:tbl>
      <w:tblPr>
        <w:tblW w:w="9065"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5213"/>
        <w:gridCol w:w="3852"/>
      </w:tblGrid>
      <w:tr w:rsidR="003E3172">
        <w:tc>
          <w:tcPr>
            <w:tcW w:w="9064"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jc w:val="center"/>
            </w:pPr>
            <w:r>
              <w:rPr>
                <w:b/>
                <w:color w:val="FFFFFF"/>
              </w:rPr>
              <w:t>Mahkeme Bazında Davaların Sonuçlandırıldığı Celse Sayısı Ortalaması</w:t>
            </w:r>
          </w:p>
        </w:tc>
      </w:tr>
      <w:tr w:rsidR="003E3172">
        <w:trPr>
          <w:trHeight w:val="306"/>
        </w:trPr>
        <w:tc>
          <w:tcPr>
            <w:tcW w:w="52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jc w:val="both"/>
            </w:pPr>
            <w:r>
              <w:t>Kurşunlu Asliye Ceza Mahkemesi</w:t>
            </w:r>
          </w:p>
        </w:tc>
        <w:tc>
          <w:tcPr>
            <w:tcW w:w="385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center"/>
            </w:pPr>
            <w:r>
              <w:t>3</w:t>
            </w:r>
          </w:p>
        </w:tc>
      </w:tr>
      <w:tr w:rsidR="003E3172">
        <w:tc>
          <w:tcPr>
            <w:tcW w:w="521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jc w:val="both"/>
            </w:pPr>
            <w:r>
              <w:t>Kurşunlu Asliye Hukuk Mahkemesi</w:t>
            </w:r>
          </w:p>
        </w:tc>
        <w:tc>
          <w:tcPr>
            <w:tcW w:w="38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12</w:t>
            </w:r>
          </w:p>
        </w:tc>
      </w:tr>
      <w:tr w:rsidR="003E3172">
        <w:tc>
          <w:tcPr>
            <w:tcW w:w="521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jc w:val="both"/>
            </w:pPr>
            <w:r>
              <w:t>Kurşunlu Sulh Hukuk Mahkemesi</w:t>
            </w:r>
          </w:p>
        </w:tc>
        <w:tc>
          <w:tcPr>
            <w:tcW w:w="38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pPr>
            <w:r>
              <w:t>6</w:t>
            </w:r>
          </w:p>
        </w:tc>
      </w:tr>
    </w:tbl>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3E3172">
      <w:pPr>
        <w:rPr>
          <w:b/>
          <w:color w:val="C00000"/>
        </w:rPr>
      </w:pPr>
    </w:p>
    <w:p w:rsidR="003E3172" w:rsidRDefault="003E3172">
      <w:pPr>
        <w:pStyle w:val="Balk3"/>
        <w:numPr>
          <w:ilvl w:val="2"/>
          <w:numId w:val="6"/>
        </w:numPr>
        <w:ind w:left="0" w:firstLine="0"/>
        <w:rPr>
          <w:rFonts w:ascii="Times New Roman" w:hAnsi="Times New Roman" w:cs="Times New Roman"/>
          <w:color w:val="C00000"/>
          <w:sz w:val="24"/>
          <w:szCs w:val="24"/>
        </w:rPr>
      </w:pPr>
    </w:p>
    <w:p w:rsidR="003E3172" w:rsidRDefault="003E3172">
      <w:pPr>
        <w:tabs>
          <w:tab w:val="left" w:pos="360"/>
        </w:tabs>
        <w:ind w:left="1440" w:hanging="1440"/>
        <w:jc w:val="both"/>
        <w:rPr>
          <w:b/>
          <w:color w:val="CC0000"/>
        </w:rPr>
      </w:pPr>
    </w:p>
    <w:p w:rsidR="003E3172" w:rsidRDefault="003E3172">
      <w:pPr>
        <w:tabs>
          <w:tab w:val="left" w:pos="360"/>
        </w:tabs>
        <w:ind w:left="1440" w:hanging="1440"/>
        <w:jc w:val="both"/>
        <w:rPr>
          <w:b/>
          <w:color w:val="CC0000"/>
        </w:rPr>
      </w:pPr>
    </w:p>
    <w:p w:rsidR="003E3172" w:rsidRDefault="003E3172">
      <w:pPr>
        <w:tabs>
          <w:tab w:val="left" w:pos="360"/>
        </w:tabs>
        <w:ind w:left="1440" w:hanging="1440"/>
        <w:jc w:val="both"/>
        <w:rPr>
          <w:b/>
          <w:color w:val="CC0000"/>
        </w:rPr>
      </w:pPr>
    </w:p>
    <w:p w:rsidR="003E3172" w:rsidRDefault="003E3172">
      <w:pPr>
        <w:tabs>
          <w:tab w:val="left" w:pos="360"/>
        </w:tabs>
        <w:ind w:left="1440" w:hanging="1440"/>
        <w:jc w:val="both"/>
        <w:rPr>
          <w:b/>
          <w:color w:val="CC0000"/>
        </w:rPr>
      </w:pPr>
    </w:p>
    <w:p w:rsidR="003E3172" w:rsidRDefault="003E3172">
      <w:pPr>
        <w:tabs>
          <w:tab w:val="left" w:pos="360"/>
        </w:tabs>
        <w:ind w:left="1440" w:hanging="1440"/>
        <w:jc w:val="both"/>
        <w:rPr>
          <w:b/>
          <w:color w:val="CC0000"/>
        </w:rPr>
      </w:pPr>
    </w:p>
    <w:p w:rsidR="003E3172" w:rsidRDefault="003E3172">
      <w:pPr>
        <w:tabs>
          <w:tab w:val="left" w:pos="360"/>
        </w:tabs>
        <w:ind w:left="1440" w:hanging="1440"/>
        <w:jc w:val="both"/>
        <w:rPr>
          <w:b/>
          <w:color w:val="CC0000"/>
        </w:rPr>
      </w:pPr>
    </w:p>
    <w:p w:rsidR="003E3172" w:rsidRDefault="003E3172">
      <w:pPr>
        <w:tabs>
          <w:tab w:val="left" w:pos="360"/>
        </w:tabs>
        <w:ind w:left="1440" w:hanging="1440"/>
        <w:jc w:val="both"/>
        <w:rPr>
          <w:b/>
          <w:color w:val="CC0000"/>
        </w:rPr>
      </w:pPr>
    </w:p>
    <w:p w:rsidR="003E3172" w:rsidRDefault="003E3172">
      <w:pPr>
        <w:tabs>
          <w:tab w:val="left" w:pos="360"/>
        </w:tabs>
        <w:ind w:left="1440" w:hanging="1440"/>
        <w:jc w:val="both"/>
        <w:rPr>
          <w:b/>
          <w:color w:val="CC0000"/>
        </w:rPr>
      </w:pPr>
    </w:p>
    <w:p w:rsidR="003E3172" w:rsidRDefault="002C758D">
      <w:pPr>
        <w:tabs>
          <w:tab w:val="left" w:pos="360"/>
        </w:tabs>
        <w:ind w:left="1440" w:hanging="1440"/>
        <w:jc w:val="both"/>
        <w:rPr>
          <w:b/>
          <w:color w:val="CC0000"/>
        </w:rPr>
      </w:pPr>
      <w:r>
        <w:rPr>
          <w:b/>
          <w:color w:val="CC0000"/>
        </w:rPr>
        <w:t xml:space="preserve">ŞABANÖZÜ ADLİYESİ </w:t>
      </w:r>
    </w:p>
    <w:p w:rsidR="003E3172" w:rsidRDefault="003E3172">
      <w:pPr>
        <w:tabs>
          <w:tab w:val="left" w:pos="360"/>
        </w:tabs>
        <w:ind w:left="1440" w:hanging="1440"/>
        <w:jc w:val="both"/>
        <w:rPr>
          <w:b/>
          <w:color w:val="CC0000"/>
        </w:rPr>
      </w:pPr>
    </w:p>
    <w:p w:rsidR="003E3172" w:rsidRDefault="002C758D">
      <w:pPr>
        <w:tabs>
          <w:tab w:val="left" w:pos="360"/>
        </w:tabs>
        <w:ind w:left="927"/>
        <w:jc w:val="both"/>
      </w:pPr>
      <w:r>
        <w:rPr>
          <w:b/>
          <w:i/>
          <w:iCs/>
          <w:color w:val="C00000"/>
        </w:rPr>
        <w:t xml:space="preserve">1. Mahkeme Kararlarına Karşı Anayasa Mahkemesi (AYM) veya Avrupa İnsan Hakları Mahkemesi’ne (AİHM) Yapılan Başvurular Neticesinde Tespit Edilen İhlal Kararları </w:t>
      </w:r>
    </w:p>
    <w:p w:rsidR="003E3172" w:rsidRDefault="003E3172">
      <w:pPr>
        <w:tabs>
          <w:tab w:val="left" w:pos="360"/>
        </w:tabs>
        <w:jc w:val="both"/>
        <w:rPr>
          <w:b/>
          <w:i/>
          <w:iCs/>
          <w:color w:val="0000CC"/>
        </w:rPr>
      </w:pPr>
    </w:p>
    <w:tbl>
      <w:tblPr>
        <w:tblW w:w="9214"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278"/>
        <w:gridCol w:w="4936"/>
      </w:tblGrid>
      <w:tr w:rsidR="003E3172">
        <w:tc>
          <w:tcPr>
            <w:tcW w:w="9213"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Anayasa Mahkemesi’ne (AYM) Yapılan Başvurular Neticesinde Tespit Edilen İhlal Kararları</w:t>
            </w:r>
          </w:p>
        </w:tc>
      </w:tr>
      <w:tr w:rsidR="003E3172">
        <w:tc>
          <w:tcPr>
            <w:tcW w:w="427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Toplam Başvuru Sayısı</w:t>
            </w:r>
          </w:p>
        </w:tc>
        <w:tc>
          <w:tcPr>
            <w:tcW w:w="493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İhlal Tespit Edilen Dosya Sayısı</w:t>
            </w:r>
          </w:p>
        </w:tc>
      </w:tr>
      <w:tr w:rsidR="003E3172">
        <w:tc>
          <w:tcPr>
            <w:tcW w:w="42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rPr>
                <w:b/>
                <w:color w:val="4F81BD"/>
              </w:rPr>
              <w:t>-</w:t>
            </w:r>
          </w:p>
        </w:tc>
        <w:tc>
          <w:tcPr>
            <w:tcW w:w="493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rPr>
                <w:b/>
                <w:color w:val="4F81BD"/>
              </w:rPr>
              <w:t>-</w:t>
            </w:r>
          </w:p>
        </w:tc>
      </w:tr>
    </w:tbl>
    <w:p w:rsidR="003E3172" w:rsidRDefault="003E3172">
      <w:pPr>
        <w:tabs>
          <w:tab w:val="left" w:pos="360"/>
        </w:tabs>
        <w:jc w:val="both"/>
        <w:rPr>
          <w:b/>
          <w:i/>
          <w:iCs/>
          <w:color w:val="0000CC"/>
        </w:rPr>
      </w:pPr>
    </w:p>
    <w:tbl>
      <w:tblPr>
        <w:tblW w:w="9214"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278"/>
        <w:gridCol w:w="4936"/>
      </w:tblGrid>
      <w:tr w:rsidR="003E3172">
        <w:tc>
          <w:tcPr>
            <w:tcW w:w="9213" w:type="dxa"/>
            <w:gridSpan w:val="2"/>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Avrupa İnsan Hakları Mahkemesi’ne (AİHM) Yapılan Başvurular Neticesinde Tespit Edilen İhlal Kararları</w:t>
            </w:r>
          </w:p>
        </w:tc>
      </w:tr>
      <w:tr w:rsidR="003E3172">
        <w:tc>
          <w:tcPr>
            <w:tcW w:w="4278"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Toplam Başvuru Sayısı</w:t>
            </w:r>
          </w:p>
        </w:tc>
        <w:tc>
          <w:tcPr>
            <w:tcW w:w="4935"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rPr>
              <w:t>İhlal Tespit Edilen Dosya Sayısı</w:t>
            </w:r>
          </w:p>
        </w:tc>
      </w:tr>
      <w:tr w:rsidR="003E3172">
        <w:tc>
          <w:tcPr>
            <w:tcW w:w="4278"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rPr>
                <w:b/>
                <w:color w:val="4F81BD"/>
              </w:rPr>
              <w:t>-</w:t>
            </w:r>
          </w:p>
        </w:tc>
        <w:tc>
          <w:tcPr>
            <w:tcW w:w="4935"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rPr>
                <w:b/>
                <w:color w:val="4F81BD"/>
              </w:rPr>
              <w:t>-</w:t>
            </w:r>
          </w:p>
        </w:tc>
      </w:tr>
    </w:tbl>
    <w:p w:rsidR="003E3172" w:rsidRDefault="003E3172">
      <w:pPr>
        <w:tabs>
          <w:tab w:val="left" w:pos="360"/>
        </w:tabs>
        <w:jc w:val="both"/>
        <w:rPr>
          <w:b/>
          <w:i/>
          <w:iCs/>
          <w:color w:val="0000CC"/>
        </w:rPr>
      </w:pPr>
    </w:p>
    <w:p w:rsidR="003E3172" w:rsidRDefault="002C758D">
      <w:pPr>
        <w:tabs>
          <w:tab w:val="left" w:pos="360"/>
        </w:tabs>
        <w:spacing w:after="120"/>
        <w:ind w:left="930"/>
        <w:jc w:val="both"/>
      </w:pPr>
      <w:r>
        <w:rPr>
          <w:b/>
          <w:i/>
          <w:iCs/>
          <w:color w:val="C00000"/>
        </w:rPr>
        <w:t>2. Ceza Muhakemesi Kanunu (CMK) 141.</w:t>
      </w:r>
      <w:r>
        <w:rPr>
          <w:rStyle w:val="DipnotSabitleyicisi"/>
          <w:b/>
          <w:i/>
          <w:iCs/>
          <w:color w:val="C00000"/>
        </w:rPr>
        <w:footnoteReference w:id="19"/>
      </w:r>
      <w:r>
        <w:rPr>
          <w:b/>
          <w:i/>
          <w:iCs/>
          <w:color w:val="C00000"/>
        </w:rPr>
        <w:t xml:space="preserve"> Maddesi Kapsamında İdare Aleyhine Açılan Tazminat Davaları, Kabul, Red Oranları, Hükmedilen Toplam Maddi ve Manevi Tazminat Miktarları</w:t>
      </w:r>
    </w:p>
    <w:tbl>
      <w:tblPr>
        <w:tblW w:w="9214"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6092"/>
        <w:gridCol w:w="1556"/>
        <w:gridCol w:w="1566"/>
      </w:tblGrid>
      <w:tr w:rsidR="003E3172">
        <w:tc>
          <w:tcPr>
            <w:tcW w:w="9214" w:type="dxa"/>
            <w:gridSpan w:val="3"/>
            <w:tcBorders>
              <w:top w:val="single" w:sz="4" w:space="0" w:color="000001"/>
              <w:left w:val="single" w:sz="4" w:space="0" w:color="000001"/>
              <w:bottom w:val="single" w:sz="4" w:space="0" w:color="000001"/>
              <w:right w:val="single" w:sz="4" w:space="0" w:color="000001"/>
            </w:tcBorders>
            <w:shd w:val="clear" w:color="auto" w:fill="C00000"/>
          </w:tcPr>
          <w:p w:rsidR="003E3172" w:rsidRDefault="002C758D">
            <w:pPr>
              <w:jc w:val="center"/>
            </w:pPr>
            <w:r>
              <w:rPr>
                <w:b/>
                <w:color w:val="FFFFFF"/>
              </w:rPr>
              <w:t>Tazminat Davaları</w:t>
            </w:r>
          </w:p>
        </w:tc>
      </w:tr>
      <w:tr w:rsidR="003E3172">
        <w:tc>
          <w:tcPr>
            <w:tcW w:w="609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3E3172">
            <w:pPr>
              <w:snapToGrid w:val="0"/>
              <w:jc w:val="both"/>
              <w:rPr>
                <w:b/>
                <w:color w:val="FFFFFF"/>
              </w:rPr>
            </w:pPr>
          </w:p>
        </w:tc>
        <w:tc>
          <w:tcPr>
            <w:tcW w:w="15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bCs/>
              </w:rPr>
              <w:t>1.Ağır Ceza Mahkemesi</w:t>
            </w:r>
          </w:p>
        </w:tc>
        <w:tc>
          <w:tcPr>
            <w:tcW w:w="156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center"/>
            </w:pPr>
            <w:r>
              <w:rPr>
                <w:b/>
                <w:bCs/>
              </w:rPr>
              <w:t>2.Ağır Ceza Mahkemesi</w:t>
            </w:r>
          </w:p>
        </w:tc>
      </w:tr>
      <w:tr w:rsidR="003E3172">
        <w:tc>
          <w:tcPr>
            <w:tcW w:w="60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İdare Aleyhine Açılan Tazminat Davalarına İlişkin Dosyaların Toplam Sayısı</w:t>
            </w:r>
          </w:p>
        </w:tc>
        <w:tc>
          <w:tcPr>
            <w:tcW w:w="15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6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c>
          <w:tcPr>
            <w:tcW w:w="609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both"/>
            </w:pPr>
            <w:r>
              <w:t>Kısmen Kabul Kısmen Red Kararı Verilen Dosya Sayıları</w:t>
            </w:r>
          </w:p>
        </w:tc>
        <w:tc>
          <w:tcPr>
            <w:tcW w:w="15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c>
          <w:tcPr>
            <w:tcW w:w="156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r>
      <w:tr w:rsidR="003E3172">
        <w:tc>
          <w:tcPr>
            <w:tcW w:w="60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Red Kararı Verilen Dosya Sayıları</w:t>
            </w:r>
          </w:p>
        </w:tc>
        <w:tc>
          <w:tcPr>
            <w:tcW w:w="15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6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r w:rsidR="003E3172">
        <w:tc>
          <w:tcPr>
            <w:tcW w:w="6092"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jc w:val="both"/>
            </w:pPr>
            <w:r>
              <w:t>Yetkisizlik Karar Sayıları</w:t>
            </w:r>
          </w:p>
        </w:tc>
        <w:tc>
          <w:tcPr>
            <w:tcW w:w="155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c>
          <w:tcPr>
            <w:tcW w:w="1566" w:type="dxa"/>
            <w:tcBorders>
              <w:top w:val="single" w:sz="4" w:space="0" w:color="000001"/>
              <w:left w:val="single" w:sz="4" w:space="0" w:color="000001"/>
              <w:bottom w:val="single" w:sz="4" w:space="0" w:color="000001"/>
              <w:right w:val="single" w:sz="4" w:space="0" w:color="000001"/>
            </w:tcBorders>
            <w:shd w:val="clear" w:color="auto" w:fill="auto"/>
          </w:tcPr>
          <w:p w:rsidR="003E3172" w:rsidRDefault="002C758D">
            <w:pPr>
              <w:snapToGrid w:val="0"/>
              <w:jc w:val="center"/>
            </w:pPr>
            <w:r>
              <w:t>-</w:t>
            </w:r>
          </w:p>
        </w:tc>
      </w:tr>
      <w:tr w:rsidR="003E3172">
        <w:tc>
          <w:tcPr>
            <w:tcW w:w="6092"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jc w:val="both"/>
            </w:pPr>
            <w:r>
              <w:t>Manevi Tazminat Miktarı</w:t>
            </w:r>
          </w:p>
        </w:tc>
        <w:tc>
          <w:tcPr>
            <w:tcW w:w="155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c>
          <w:tcPr>
            <w:tcW w:w="1566" w:type="dxa"/>
            <w:tcBorders>
              <w:top w:val="single" w:sz="4" w:space="0" w:color="000001"/>
              <w:left w:val="single" w:sz="4" w:space="0" w:color="000001"/>
              <w:bottom w:val="single" w:sz="4" w:space="0" w:color="000001"/>
              <w:right w:val="single" w:sz="4" w:space="0" w:color="000001"/>
            </w:tcBorders>
            <w:shd w:val="clear" w:color="auto" w:fill="F2F2F2"/>
          </w:tcPr>
          <w:p w:rsidR="003E3172" w:rsidRDefault="002C758D">
            <w:pPr>
              <w:snapToGrid w:val="0"/>
              <w:jc w:val="center"/>
            </w:pPr>
            <w:r>
              <w:t>-</w:t>
            </w:r>
          </w:p>
        </w:tc>
      </w:tr>
    </w:tbl>
    <w:p w:rsidR="003E3172" w:rsidRDefault="002C758D">
      <w:pPr>
        <w:tabs>
          <w:tab w:val="left" w:pos="360"/>
        </w:tabs>
        <w:jc w:val="both"/>
      </w:pPr>
      <w:r>
        <w:rPr>
          <w:b/>
          <w:i/>
          <w:iCs/>
          <w:color w:val="C00000"/>
        </w:rPr>
        <w:lastRenderedPageBreak/>
        <w:t>3. Beraat Kararları Nedeniyle Hazine Aleyhine, Sanıklar Lehine Hükmedilen Vekâlet Ücreti Miktarı</w:t>
      </w:r>
    </w:p>
    <w:p w:rsidR="003E3172" w:rsidRDefault="003E3172">
      <w:pPr>
        <w:tabs>
          <w:tab w:val="left" w:pos="360"/>
        </w:tabs>
        <w:jc w:val="both"/>
        <w:rPr>
          <w:b/>
          <w:i/>
          <w:iCs/>
          <w:color w:val="C00000"/>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79"/>
        <w:gridCol w:w="4935"/>
      </w:tblGrid>
      <w:tr w:rsidR="003E3172">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jc w:val="center"/>
            </w:pPr>
            <w:r>
              <w:rPr>
                <w:b/>
                <w:color w:val="FFFFFF"/>
              </w:rPr>
              <w:t>Beraat Kararları Nedeniyle Hazine Aleyhine</w:t>
            </w:r>
          </w:p>
          <w:p w:rsidR="003E3172" w:rsidRDefault="002C758D">
            <w:pPr>
              <w:jc w:val="center"/>
            </w:pPr>
            <w:r>
              <w:rPr>
                <w:b/>
                <w:color w:val="FFFFFF"/>
              </w:rPr>
              <w:t>Sanıklar Lehine Hükmedilen Vekâlet Ücreti Miktarları</w:t>
            </w:r>
          </w:p>
        </w:tc>
      </w:tr>
      <w:tr w:rsidR="003E3172">
        <w:tc>
          <w:tcPr>
            <w:tcW w:w="427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t>Şabanözü Asliye Ceza Mahkemesi</w:t>
            </w:r>
          </w:p>
        </w:tc>
        <w:tc>
          <w:tcPr>
            <w:tcW w:w="493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t>4</w:t>
            </w:r>
          </w:p>
        </w:tc>
      </w:tr>
      <w:tr w:rsidR="003E3172">
        <w:tc>
          <w:tcPr>
            <w:tcW w:w="427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jc w:val="both"/>
            </w:pPr>
          </w:p>
        </w:tc>
        <w:tc>
          <w:tcPr>
            <w:tcW w:w="493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snapToGrid w:val="0"/>
              <w:jc w:val="center"/>
            </w:pPr>
          </w:p>
        </w:tc>
      </w:tr>
      <w:tr w:rsidR="003E3172">
        <w:tc>
          <w:tcPr>
            <w:tcW w:w="427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jc w:val="both"/>
            </w:pPr>
            <w:r>
              <w:rPr>
                <w:b/>
              </w:rPr>
              <w:t>TOPLAM</w:t>
            </w:r>
          </w:p>
        </w:tc>
        <w:tc>
          <w:tcPr>
            <w:tcW w:w="493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snapToGrid w:val="0"/>
              <w:jc w:val="center"/>
            </w:pPr>
            <w:r>
              <w:rPr>
                <w:b/>
              </w:rPr>
              <w:t>4</w:t>
            </w:r>
          </w:p>
        </w:tc>
      </w:tr>
    </w:tbl>
    <w:p w:rsidR="00904C3C" w:rsidRDefault="00904C3C">
      <w:pPr>
        <w:numPr>
          <w:ilvl w:val="0"/>
          <w:numId w:val="7"/>
        </w:numPr>
        <w:ind w:left="567" w:hanging="360"/>
        <w:jc w:val="both"/>
      </w:pPr>
    </w:p>
    <w:p w:rsidR="003E3172" w:rsidRDefault="002C758D">
      <w:pPr>
        <w:numPr>
          <w:ilvl w:val="0"/>
          <w:numId w:val="7"/>
        </w:numPr>
        <w:ind w:left="567" w:hanging="360"/>
        <w:jc w:val="both"/>
      </w:pPr>
      <w:r>
        <w:rPr>
          <w:b/>
          <w:color w:val="C00000"/>
        </w:rPr>
        <w:t>4. Davaların Temizlenme Oranları</w:t>
      </w:r>
      <w:r>
        <w:rPr>
          <w:rStyle w:val="DipnotSabitleyicisi"/>
          <w:b/>
          <w:color w:val="C00000"/>
        </w:rPr>
        <w:footnoteReference w:id="20"/>
      </w:r>
      <w:r>
        <w:rPr>
          <w:b/>
          <w:color w:val="C00000"/>
        </w:rPr>
        <w:t xml:space="preserve"> </w:t>
      </w:r>
    </w:p>
    <w:p w:rsidR="003E3172" w:rsidRDefault="003E3172">
      <w:pPr>
        <w:pStyle w:val="Balk3"/>
        <w:numPr>
          <w:ilvl w:val="2"/>
          <w:numId w:val="7"/>
        </w:numPr>
        <w:ind w:left="0" w:firstLine="0"/>
        <w:rPr>
          <w:rFonts w:ascii="Times New Roman" w:hAnsi="Times New Roman" w:cs="Times New Roman"/>
          <w:color w:val="C00000"/>
          <w:sz w:val="24"/>
          <w:szCs w:val="24"/>
        </w:rPr>
      </w:pPr>
    </w:p>
    <w:tbl>
      <w:tblPr>
        <w:tblW w:w="9225" w:type="dxa"/>
        <w:tblInd w:w="-35" w:type="dxa"/>
        <w:tblBorders>
          <w:top w:val="single" w:sz="4" w:space="0" w:color="000000"/>
          <w:left w:val="single" w:sz="4" w:space="0" w:color="000000"/>
          <w:right w:val="single" w:sz="4" w:space="0" w:color="000000"/>
          <w:insideV w:val="single" w:sz="4" w:space="0" w:color="000000"/>
        </w:tblBorders>
        <w:tblCellMar>
          <w:left w:w="78" w:type="dxa"/>
        </w:tblCellMar>
        <w:tblLook w:val="0000" w:firstRow="0" w:lastRow="0" w:firstColumn="0" w:lastColumn="0" w:noHBand="0" w:noVBand="0"/>
      </w:tblPr>
      <w:tblGrid>
        <w:gridCol w:w="2864"/>
        <w:gridCol w:w="1652"/>
        <w:gridCol w:w="1962"/>
        <w:gridCol w:w="1219"/>
        <w:gridCol w:w="1528"/>
      </w:tblGrid>
      <w:tr w:rsidR="003E3172">
        <w:tc>
          <w:tcPr>
            <w:tcW w:w="9225" w:type="dxa"/>
            <w:gridSpan w:val="5"/>
            <w:tcBorders>
              <w:top w:val="single" w:sz="4" w:space="0" w:color="000000"/>
              <w:left w:val="single" w:sz="4" w:space="0" w:color="000000"/>
              <w:right w:val="single" w:sz="4" w:space="0" w:color="000000"/>
            </w:tcBorders>
            <w:shd w:val="clear" w:color="auto" w:fill="C00000"/>
          </w:tcPr>
          <w:p w:rsidR="003E3172" w:rsidRDefault="002C758D">
            <w:pPr>
              <w:pStyle w:val="ListeParagraf"/>
              <w:numPr>
                <w:ilvl w:val="0"/>
                <w:numId w:val="7"/>
              </w:numPr>
              <w:snapToGrid w:val="0"/>
              <w:jc w:val="center"/>
            </w:pPr>
            <w:r>
              <w:rPr>
                <w:b/>
                <w:color w:val="FFFFFF"/>
              </w:rPr>
              <w:t>Davaların Temizlenme Oranları</w:t>
            </w:r>
          </w:p>
        </w:tc>
      </w:tr>
      <w:tr w:rsidR="003E3172">
        <w:tc>
          <w:tcPr>
            <w:tcW w:w="2864"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rPr>
              <w:t>Mahkemeler</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rPr>
              <w:t>Yıl İçerisinde Gelen Dosya Sayısı</w:t>
            </w:r>
          </w:p>
        </w:tc>
        <w:tc>
          <w:tcPr>
            <w:tcW w:w="196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rPr>
              <w:t>Bir Önceki Yıldan Devreden Dosya Sayısı</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rPr>
              <w:t>Karar Sayısı</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rPr>
              <w:t>Temizlenme Oranı</w:t>
            </w:r>
          </w:p>
          <w:p w:rsidR="003E3172" w:rsidRDefault="002C758D">
            <w:pPr>
              <w:numPr>
                <w:ilvl w:val="0"/>
                <w:numId w:val="7"/>
              </w:numPr>
              <w:jc w:val="center"/>
            </w:pPr>
            <w:r>
              <w:rPr>
                <w:b/>
              </w:rPr>
              <w:t>%</w:t>
            </w:r>
          </w:p>
        </w:tc>
      </w:tr>
      <w:tr w:rsidR="003E3172">
        <w:tc>
          <w:tcPr>
            <w:tcW w:w="286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pPr>
            <w:r>
              <w:t>Şabanözü Asliye Ceza Mahkemesi</w:t>
            </w:r>
          </w:p>
        </w:tc>
        <w:tc>
          <w:tcPr>
            <w:tcW w:w="16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253</w:t>
            </w:r>
          </w:p>
        </w:tc>
        <w:tc>
          <w:tcPr>
            <w:tcW w:w="196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303</w:t>
            </w:r>
          </w:p>
        </w:tc>
        <w:tc>
          <w:tcPr>
            <w:tcW w:w="121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294</w:t>
            </w:r>
          </w:p>
        </w:tc>
        <w:tc>
          <w:tcPr>
            <w:tcW w:w="152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95,34</w:t>
            </w:r>
          </w:p>
        </w:tc>
      </w:tr>
      <w:tr w:rsidR="003E3172">
        <w:tc>
          <w:tcPr>
            <w:tcW w:w="2864"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pPr>
            <w:r>
              <w:t>Şabanözü Asliye Hukuk Mahkemesi</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184</w:t>
            </w:r>
          </w:p>
        </w:tc>
        <w:tc>
          <w:tcPr>
            <w:tcW w:w="196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248</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156</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84,78</w:t>
            </w:r>
          </w:p>
        </w:tc>
      </w:tr>
      <w:tr w:rsidR="003E3172">
        <w:tc>
          <w:tcPr>
            <w:tcW w:w="2864"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pPr>
            <w:r>
              <w:t>Şabanözü Sulh Hukuk Mahkemesi</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297</w:t>
            </w:r>
          </w:p>
        </w:tc>
        <w:tc>
          <w:tcPr>
            <w:tcW w:w="196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86</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284</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95,62</w:t>
            </w:r>
          </w:p>
        </w:tc>
      </w:tr>
      <w:tr w:rsidR="003E3172">
        <w:tc>
          <w:tcPr>
            <w:tcW w:w="2864"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pPr>
            <w:r>
              <w:t>Şabanözü İcra Hukuk Mahkemesi</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22</w:t>
            </w:r>
          </w:p>
        </w:tc>
        <w:tc>
          <w:tcPr>
            <w:tcW w:w="196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19</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34</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154,54</w:t>
            </w:r>
          </w:p>
        </w:tc>
      </w:tr>
      <w:tr w:rsidR="003E3172">
        <w:tc>
          <w:tcPr>
            <w:tcW w:w="286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pPr>
            <w:r>
              <w:t>Şabanözü İcra Ceza Mahkemesi</w:t>
            </w:r>
          </w:p>
        </w:tc>
        <w:tc>
          <w:tcPr>
            <w:tcW w:w="165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1</w:t>
            </w:r>
          </w:p>
        </w:tc>
        <w:tc>
          <w:tcPr>
            <w:tcW w:w="196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4</w:t>
            </w:r>
          </w:p>
        </w:tc>
        <w:tc>
          <w:tcPr>
            <w:tcW w:w="121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3</w:t>
            </w:r>
          </w:p>
        </w:tc>
        <w:tc>
          <w:tcPr>
            <w:tcW w:w="152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300</w:t>
            </w:r>
          </w:p>
        </w:tc>
      </w:tr>
      <w:tr w:rsidR="003E3172">
        <w:tc>
          <w:tcPr>
            <w:tcW w:w="2864"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pPr>
            <w:r>
              <w:t>Şabanözü Sulh Ceza Hakimliği</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271</w:t>
            </w:r>
          </w:p>
        </w:tc>
        <w:tc>
          <w:tcPr>
            <w:tcW w:w="196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6</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220</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81,18</w:t>
            </w:r>
          </w:p>
        </w:tc>
      </w:tr>
    </w:tbl>
    <w:p w:rsidR="003E3172" w:rsidRDefault="003E3172">
      <w:pPr>
        <w:numPr>
          <w:ilvl w:val="2"/>
          <w:numId w:val="7"/>
        </w:numPr>
        <w:ind w:left="0" w:firstLine="0"/>
        <w:rPr>
          <w:color w:val="C00000"/>
        </w:rPr>
      </w:pPr>
    </w:p>
    <w:p w:rsidR="003E3172" w:rsidRDefault="002C758D">
      <w:pPr>
        <w:numPr>
          <w:ilvl w:val="0"/>
          <w:numId w:val="7"/>
        </w:numPr>
        <w:spacing w:after="120"/>
        <w:ind w:left="567" w:hanging="357"/>
        <w:jc w:val="both"/>
      </w:pPr>
      <w:r>
        <w:rPr>
          <w:b/>
          <w:color w:val="C00000"/>
        </w:rPr>
        <w:t xml:space="preserve">    5. Mahkemeler Tarafından Sanığı Hakkında Yakalama Kararı Verilmiş ve 6 Aydan Az / 6 Aydan Fazla / 1 Yıldan Fazla Süre Geçmesine Rağmen Yakalama Emri İnfaz Edilmemiş Olan Dosya Sayıları</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00"/>
        <w:gridCol w:w="1735"/>
        <w:gridCol w:w="1735"/>
        <w:gridCol w:w="2344"/>
      </w:tblGrid>
      <w:tr w:rsidR="003E3172">
        <w:trPr>
          <w:trHeight w:val="275"/>
        </w:trPr>
        <w:tc>
          <w:tcPr>
            <w:tcW w:w="9213" w:type="dxa"/>
            <w:gridSpan w:val="4"/>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jc w:val="center"/>
            </w:pPr>
            <w:r>
              <w:rPr>
                <w:b/>
                <w:color w:val="FFFFFF"/>
              </w:rPr>
              <w:t>Sanık Hakkındaki Yakalama Kararı İnfaz Edilememiş Olan Dosya Sayıları</w:t>
            </w:r>
          </w:p>
        </w:tc>
      </w:tr>
      <w:tr w:rsidR="003E3172">
        <w:trPr>
          <w:trHeight w:val="275"/>
        </w:trPr>
        <w:tc>
          <w:tcPr>
            <w:tcW w:w="33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numPr>
                <w:ilvl w:val="0"/>
                <w:numId w:val="7"/>
              </w:numPr>
              <w:snapToGrid w:val="0"/>
              <w:jc w:val="center"/>
              <w:rPr>
                <w:b/>
                <w:color w:val="4F81B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6 Aydan Az</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1 Yıldan Az</w:t>
            </w: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1 Yıldan Fazla</w:t>
            </w:r>
          </w:p>
        </w:tc>
      </w:tr>
      <w:tr w:rsidR="003E3172">
        <w:trPr>
          <w:trHeight w:val="275"/>
        </w:trPr>
        <w:tc>
          <w:tcPr>
            <w:tcW w:w="33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pPr>
            <w:r>
              <w:t>Şabanözü Asliye Ceza Mahkemesi</w:t>
            </w:r>
          </w:p>
        </w:tc>
        <w:tc>
          <w:tcPr>
            <w:tcW w:w="173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3</w:t>
            </w:r>
          </w:p>
        </w:tc>
        <w:tc>
          <w:tcPr>
            <w:tcW w:w="173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numPr>
                <w:ilvl w:val="0"/>
                <w:numId w:val="7"/>
              </w:numPr>
              <w:snapToGrid w:val="0"/>
              <w:jc w:val="center"/>
            </w:pPr>
          </w:p>
        </w:tc>
        <w:tc>
          <w:tcPr>
            <w:tcW w:w="234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6</w:t>
            </w:r>
          </w:p>
        </w:tc>
      </w:tr>
      <w:tr w:rsidR="003E3172">
        <w:trPr>
          <w:trHeight w:val="257"/>
        </w:trPr>
        <w:tc>
          <w:tcPr>
            <w:tcW w:w="33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numPr>
                <w:ilvl w:val="0"/>
                <w:numId w:val="7"/>
              </w:numPr>
            </w:pP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numPr>
                <w:ilvl w:val="0"/>
                <w:numId w:val="7"/>
              </w:numPr>
              <w:snapToGrid w:val="0"/>
              <w:jc w:val="center"/>
            </w:pP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numPr>
                <w:ilvl w:val="0"/>
                <w:numId w:val="7"/>
              </w:numPr>
              <w:snapToGrid w:val="0"/>
              <w:jc w:val="cente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numPr>
                <w:ilvl w:val="0"/>
                <w:numId w:val="7"/>
              </w:numPr>
              <w:snapToGrid w:val="0"/>
              <w:jc w:val="center"/>
            </w:pPr>
          </w:p>
        </w:tc>
      </w:tr>
    </w:tbl>
    <w:p w:rsidR="003E3172" w:rsidRDefault="002C758D">
      <w:pPr>
        <w:numPr>
          <w:ilvl w:val="0"/>
          <w:numId w:val="7"/>
        </w:numPr>
        <w:ind w:left="567" w:hanging="360"/>
        <w:jc w:val="both"/>
      </w:pPr>
      <w:r>
        <w:rPr>
          <w:b/>
          <w:color w:val="C00000"/>
        </w:rPr>
        <w:lastRenderedPageBreak/>
        <w:t xml:space="preserve"> 6.  Mahkemeler Tarafından İletilen ve Mahkemelere İletilen Uluslararası Adli İşbirliği Talepleri </w:t>
      </w:r>
    </w:p>
    <w:tbl>
      <w:tblPr>
        <w:tblW w:w="9130" w:type="dxa"/>
        <w:tblInd w:w="-35" w:type="dxa"/>
        <w:tblBorders>
          <w:top w:val="single" w:sz="4" w:space="0" w:color="000000"/>
          <w:left w:val="single" w:sz="4" w:space="0" w:color="000000"/>
          <w:right w:val="single" w:sz="4" w:space="0" w:color="000000"/>
          <w:insideV w:val="single" w:sz="4" w:space="0" w:color="000000"/>
        </w:tblBorders>
        <w:tblCellMar>
          <w:left w:w="78" w:type="dxa"/>
        </w:tblCellMar>
        <w:tblLook w:val="0000" w:firstRow="0" w:lastRow="0" w:firstColumn="0" w:lastColumn="0" w:noHBand="0" w:noVBand="0"/>
      </w:tblPr>
      <w:tblGrid>
        <w:gridCol w:w="2820"/>
        <w:gridCol w:w="1219"/>
        <w:gridCol w:w="1707"/>
        <w:gridCol w:w="1685"/>
        <w:gridCol w:w="1699"/>
      </w:tblGrid>
      <w:tr w:rsidR="003E3172">
        <w:trPr>
          <w:trHeight w:val="274"/>
        </w:trPr>
        <w:tc>
          <w:tcPr>
            <w:tcW w:w="9130" w:type="dxa"/>
            <w:gridSpan w:val="5"/>
            <w:tcBorders>
              <w:top w:val="single" w:sz="4" w:space="0" w:color="000000"/>
              <w:left w:val="single" w:sz="4" w:space="0" w:color="000000"/>
              <w:right w:val="single" w:sz="4" w:space="0" w:color="000000"/>
            </w:tcBorders>
            <w:shd w:val="clear" w:color="auto" w:fill="C00000"/>
          </w:tcPr>
          <w:p w:rsidR="003E3172" w:rsidRDefault="002C758D">
            <w:pPr>
              <w:numPr>
                <w:ilvl w:val="0"/>
                <w:numId w:val="7"/>
              </w:numPr>
              <w:snapToGrid w:val="0"/>
              <w:jc w:val="center"/>
            </w:pPr>
            <w:r>
              <w:rPr>
                <w:b/>
                <w:color w:val="FFFFFF"/>
              </w:rPr>
              <w:t>Mahkemeler Tarafından İletilen Uluslararası Adli İşbirliği Talepleri</w:t>
            </w:r>
          </w:p>
        </w:tc>
      </w:tr>
      <w:tr w:rsidR="003E3172">
        <w:trPr>
          <w:trHeight w:val="1113"/>
        </w:trPr>
        <w:tc>
          <w:tcPr>
            <w:tcW w:w="282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rPr>
              <w:t>Mahkemeler</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rPr>
              <w:t>Toplam Talep Sayısı</w:t>
            </w:r>
          </w:p>
        </w:tc>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rPr>
              <w:t>Tamamlanan Taleplerin Sayısı</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rPr>
              <w:t>İşlemi Devam Eden Taleplerin Sayısı</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rPr>
              <w:t>Talepte Bulunulan Ülke</w:t>
            </w:r>
          </w:p>
        </w:tc>
      </w:tr>
      <w:tr w:rsidR="003E3172">
        <w:trPr>
          <w:trHeight w:val="256"/>
        </w:trPr>
        <w:tc>
          <w:tcPr>
            <w:tcW w:w="282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pPr>
            <w:r>
              <w:t>Şabanözü Asliye Ceza Mahkemesi</w:t>
            </w:r>
          </w:p>
        </w:tc>
        <w:tc>
          <w:tcPr>
            <w:tcW w:w="121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1</w:t>
            </w:r>
          </w:p>
        </w:tc>
        <w:tc>
          <w:tcPr>
            <w:tcW w:w="170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c>
          <w:tcPr>
            <w:tcW w:w="168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1</w:t>
            </w:r>
          </w:p>
        </w:tc>
        <w:tc>
          <w:tcPr>
            <w:tcW w:w="1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Almanya, Hollanda, Fransa</w:t>
            </w:r>
          </w:p>
        </w:tc>
      </w:tr>
      <w:tr w:rsidR="003E3172">
        <w:trPr>
          <w:trHeight w:val="274"/>
        </w:trPr>
        <w:tc>
          <w:tcPr>
            <w:tcW w:w="282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pPr>
            <w:r>
              <w:t>Şabanözü Asliye Hukuk Mahkemesi</w:t>
            </w:r>
          </w:p>
        </w:tc>
        <w:tc>
          <w:tcPr>
            <w:tcW w:w="121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2</w:t>
            </w:r>
          </w:p>
        </w:tc>
        <w:tc>
          <w:tcPr>
            <w:tcW w:w="170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1</w:t>
            </w:r>
          </w:p>
        </w:tc>
        <w:tc>
          <w:tcPr>
            <w:tcW w:w="168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1</w:t>
            </w:r>
          </w:p>
        </w:tc>
        <w:tc>
          <w:tcPr>
            <w:tcW w:w="1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Almanya</w:t>
            </w:r>
          </w:p>
        </w:tc>
      </w:tr>
      <w:tr w:rsidR="003E3172">
        <w:trPr>
          <w:trHeight w:val="274"/>
        </w:trPr>
        <w:tc>
          <w:tcPr>
            <w:tcW w:w="282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pPr>
            <w:r>
              <w:t>Şabanözü Sulh Hukuk Mahkemesi</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2</w:t>
            </w:r>
          </w:p>
        </w:tc>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0</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2</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Almanya</w:t>
            </w:r>
          </w:p>
          <w:p w:rsidR="003E3172" w:rsidRDefault="002C758D">
            <w:pPr>
              <w:numPr>
                <w:ilvl w:val="0"/>
                <w:numId w:val="7"/>
              </w:numPr>
              <w:snapToGrid w:val="0"/>
              <w:jc w:val="center"/>
            </w:pPr>
            <w:r>
              <w:t>Hollanda</w:t>
            </w:r>
          </w:p>
        </w:tc>
      </w:tr>
    </w:tbl>
    <w:p w:rsidR="003E3172" w:rsidRDefault="003E3172">
      <w:pPr>
        <w:pStyle w:val="Balk3"/>
        <w:numPr>
          <w:ilvl w:val="2"/>
          <w:numId w:val="7"/>
        </w:numPr>
        <w:ind w:left="0" w:firstLine="0"/>
        <w:rPr>
          <w:rFonts w:ascii="Times New Roman" w:hAnsi="Times New Roman" w:cs="Times New Roman"/>
          <w:color w:val="C00000"/>
          <w:sz w:val="24"/>
          <w:szCs w:val="24"/>
        </w:rPr>
      </w:pPr>
    </w:p>
    <w:p w:rsidR="003E3172" w:rsidRDefault="003E3172">
      <w:pPr>
        <w:pStyle w:val="Balk3"/>
        <w:numPr>
          <w:ilvl w:val="2"/>
          <w:numId w:val="7"/>
        </w:numPr>
        <w:ind w:left="0" w:firstLine="0"/>
        <w:rPr>
          <w:rFonts w:ascii="Times New Roman" w:hAnsi="Times New Roman" w:cs="Times New Roman"/>
          <w:color w:val="C00000"/>
          <w:sz w:val="24"/>
          <w:szCs w:val="24"/>
        </w:rPr>
      </w:pPr>
    </w:p>
    <w:tbl>
      <w:tblPr>
        <w:tblW w:w="9015" w:type="dxa"/>
        <w:tblInd w:w="-35" w:type="dxa"/>
        <w:tblBorders>
          <w:top w:val="single" w:sz="4" w:space="0" w:color="000000"/>
          <w:left w:val="single" w:sz="4" w:space="0" w:color="000000"/>
          <w:right w:val="single" w:sz="4" w:space="0" w:color="000000"/>
          <w:insideV w:val="single" w:sz="4" w:space="0" w:color="000000"/>
        </w:tblBorders>
        <w:tblCellMar>
          <w:left w:w="78" w:type="dxa"/>
        </w:tblCellMar>
        <w:tblLook w:val="0000" w:firstRow="0" w:lastRow="0" w:firstColumn="0" w:lastColumn="0" w:noHBand="0" w:noVBand="0"/>
      </w:tblPr>
      <w:tblGrid>
        <w:gridCol w:w="2846"/>
        <w:gridCol w:w="1217"/>
        <w:gridCol w:w="1693"/>
        <w:gridCol w:w="1684"/>
        <w:gridCol w:w="1575"/>
      </w:tblGrid>
      <w:tr w:rsidR="003E3172">
        <w:tc>
          <w:tcPr>
            <w:tcW w:w="9015" w:type="dxa"/>
            <w:gridSpan w:val="5"/>
            <w:tcBorders>
              <w:top w:val="single" w:sz="4" w:space="0" w:color="000000"/>
              <w:left w:val="single" w:sz="4" w:space="0" w:color="000000"/>
              <w:right w:val="single" w:sz="4" w:space="0" w:color="000000"/>
            </w:tcBorders>
            <w:shd w:val="clear" w:color="auto" w:fill="C00000"/>
          </w:tcPr>
          <w:p w:rsidR="003E3172" w:rsidRDefault="002C758D">
            <w:pPr>
              <w:numPr>
                <w:ilvl w:val="0"/>
                <w:numId w:val="7"/>
              </w:numPr>
              <w:snapToGrid w:val="0"/>
              <w:jc w:val="center"/>
            </w:pPr>
            <w:r>
              <w:rPr>
                <w:b/>
                <w:color w:val="FFFFFF"/>
              </w:rPr>
              <w:t>Mahkemelere İletilen Uluslararası Adli İşbirliği Talepleri</w:t>
            </w:r>
          </w:p>
        </w:tc>
      </w:tr>
      <w:tr w:rsidR="003E3172">
        <w:tc>
          <w:tcPr>
            <w:tcW w:w="2846"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rPr>
              <w:t>Mahkemeler</w:t>
            </w:r>
          </w:p>
        </w:tc>
        <w:tc>
          <w:tcPr>
            <w:tcW w:w="121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rPr>
              <w:t>Toplam Talep Sayısı</w:t>
            </w:r>
          </w:p>
        </w:tc>
        <w:tc>
          <w:tcPr>
            <w:tcW w:w="169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rPr>
              <w:t>Tamamlanan Taleplerin Sayısı</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rPr>
              <w:t>İşlemi Devam Eden Taleplerin Sayısı</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rPr>
              <w:t>Talepte Bulunan Ülke</w:t>
            </w:r>
          </w:p>
        </w:tc>
      </w:tr>
      <w:tr w:rsidR="003E3172">
        <w:tc>
          <w:tcPr>
            <w:tcW w:w="284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pPr>
            <w:r>
              <w:t>Şabanözü Asliye Ceza Mahkemesi</w:t>
            </w:r>
          </w:p>
        </w:tc>
        <w:tc>
          <w:tcPr>
            <w:tcW w:w="121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c>
          <w:tcPr>
            <w:tcW w:w="169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c>
          <w:tcPr>
            <w:tcW w:w="168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c>
          <w:tcPr>
            <w:tcW w:w="157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numPr>
                <w:ilvl w:val="0"/>
                <w:numId w:val="7"/>
              </w:numPr>
              <w:snapToGrid w:val="0"/>
              <w:jc w:val="center"/>
            </w:pPr>
          </w:p>
        </w:tc>
      </w:tr>
      <w:tr w:rsidR="003E3172">
        <w:tc>
          <w:tcPr>
            <w:tcW w:w="284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pPr>
            <w:r>
              <w:t>Şabanözü Asliye Hukuk Mahkemesi</w:t>
            </w:r>
          </w:p>
        </w:tc>
        <w:tc>
          <w:tcPr>
            <w:tcW w:w="121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c>
          <w:tcPr>
            <w:tcW w:w="169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c>
          <w:tcPr>
            <w:tcW w:w="168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c>
          <w:tcPr>
            <w:tcW w:w="157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numPr>
                <w:ilvl w:val="0"/>
                <w:numId w:val="7"/>
              </w:numPr>
              <w:snapToGrid w:val="0"/>
              <w:jc w:val="center"/>
            </w:pPr>
          </w:p>
        </w:tc>
      </w:tr>
      <w:tr w:rsidR="003E3172">
        <w:tc>
          <w:tcPr>
            <w:tcW w:w="2846"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pPr>
            <w:r>
              <w:t>Şabanözü Sulh HukukMahkemesi</w:t>
            </w:r>
          </w:p>
        </w:tc>
        <w:tc>
          <w:tcPr>
            <w:tcW w:w="1217"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0</w:t>
            </w:r>
          </w:p>
        </w:tc>
        <w:tc>
          <w:tcPr>
            <w:tcW w:w="169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0</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0</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3E3172">
            <w:pPr>
              <w:numPr>
                <w:ilvl w:val="0"/>
                <w:numId w:val="7"/>
              </w:numPr>
              <w:snapToGrid w:val="0"/>
              <w:jc w:val="center"/>
            </w:pPr>
          </w:p>
        </w:tc>
      </w:tr>
    </w:tbl>
    <w:p w:rsidR="003E3172" w:rsidRDefault="002C758D">
      <w:pPr>
        <w:numPr>
          <w:ilvl w:val="2"/>
          <w:numId w:val="7"/>
        </w:numPr>
        <w:ind w:left="0" w:firstLine="0"/>
        <w:rPr>
          <w:color w:val="C00000"/>
        </w:rPr>
      </w:pPr>
      <w:r>
        <w:br w:type="page"/>
      </w:r>
    </w:p>
    <w:p w:rsidR="003E3172" w:rsidRDefault="002C758D">
      <w:pPr>
        <w:numPr>
          <w:ilvl w:val="0"/>
          <w:numId w:val="7"/>
        </w:numPr>
        <w:ind w:left="567" w:hanging="360"/>
        <w:jc w:val="both"/>
      </w:pPr>
      <w:r>
        <w:rPr>
          <w:b/>
          <w:color w:val="C00000"/>
        </w:rPr>
        <w:lastRenderedPageBreak/>
        <w:t>7. Kanun Yararına Bozma Yoluna Giden Dosya Sayıları</w:t>
      </w:r>
    </w:p>
    <w:p w:rsidR="003E3172" w:rsidRDefault="003E3172">
      <w:pPr>
        <w:numPr>
          <w:ilvl w:val="0"/>
          <w:numId w:val="7"/>
        </w:numPr>
        <w:ind w:left="567" w:hanging="360"/>
        <w:jc w:val="both"/>
        <w:rPr>
          <w:b/>
          <w:color w:val="C00000"/>
        </w:rPr>
      </w:pPr>
    </w:p>
    <w:tbl>
      <w:tblPr>
        <w:tblW w:w="91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12"/>
        <w:gridCol w:w="994"/>
        <w:gridCol w:w="994"/>
        <w:gridCol w:w="992"/>
        <w:gridCol w:w="1559"/>
        <w:gridCol w:w="1466"/>
      </w:tblGrid>
      <w:tr w:rsidR="003E3172">
        <w:tc>
          <w:tcPr>
            <w:tcW w:w="9116" w:type="dxa"/>
            <w:gridSpan w:val="6"/>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jc w:val="center"/>
            </w:pPr>
            <w:r>
              <w:rPr>
                <w:b/>
                <w:color w:val="FFFFFF"/>
              </w:rPr>
              <w:t>Kanun Yararına Bozma Yoluna Giden Dosya Sayıları</w:t>
            </w:r>
          </w:p>
        </w:tc>
      </w:tr>
      <w:tr w:rsidR="003E3172">
        <w:tc>
          <w:tcPr>
            <w:tcW w:w="311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Mahkemeler</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Onama</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Bozma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Red</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Yargıtay’da</w:t>
            </w:r>
          </w:p>
        </w:tc>
        <w:tc>
          <w:tcPr>
            <w:tcW w:w="1466"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jc w:val="center"/>
            </w:pPr>
            <w:r>
              <w:rPr>
                <w:b/>
                <w:color w:val="FFFFFF"/>
              </w:rPr>
              <w:t>Toplam</w:t>
            </w:r>
          </w:p>
        </w:tc>
      </w:tr>
      <w:tr w:rsidR="003E3172">
        <w:tc>
          <w:tcPr>
            <w:tcW w:w="311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pPr>
            <w:r>
              <w:t>Şabanözü Asliye Ceza Mahkemesi</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2</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c>
          <w:tcPr>
            <w:tcW w:w="1466"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snapToGrid w:val="0"/>
              <w:jc w:val="center"/>
            </w:pPr>
            <w:r>
              <w:rPr>
                <w:b/>
                <w:color w:val="FFFFFF"/>
              </w:rPr>
              <w:t>2</w:t>
            </w:r>
          </w:p>
        </w:tc>
      </w:tr>
      <w:tr w:rsidR="003E3172">
        <w:tc>
          <w:tcPr>
            <w:tcW w:w="311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numPr>
                <w:ilvl w:val="0"/>
                <w:numId w:val="7"/>
              </w:numPr>
            </w:pPr>
          </w:p>
        </w:tc>
        <w:tc>
          <w:tcPr>
            <w:tcW w:w="9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numPr>
                <w:ilvl w:val="0"/>
                <w:numId w:val="7"/>
              </w:numPr>
              <w:snapToGrid w:val="0"/>
              <w:jc w:val="center"/>
            </w:pPr>
          </w:p>
        </w:tc>
        <w:tc>
          <w:tcPr>
            <w:tcW w:w="994"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numPr>
                <w:ilvl w:val="0"/>
                <w:numId w:val="7"/>
              </w:numPr>
              <w:snapToGrid w:val="0"/>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numPr>
                <w:ilvl w:val="0"/>
                <w:numId w:val="7"/>
              </w:num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numPr>
                <w:ilvl w:val="0"/>
                <w:numId w:val="7"/>
              </w:numPr>
              <w:snapToGrid w:val="0"/>
              <w:jc w:val="center"/>
            </w:pPr>
          </w:p>
        </w:tc>
        <w:tc>
          <w:tcPr>
            <w:tcW w:w="1466"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3E3172">
            <w:pPr>
              <w:numPr>
                <w:ilvl w:val="0"/>
                <w:numId w:val="7"/>
              </w:numPr>
              <w:snapToGrid w:val="0"/>
              <w:jc w:val="center"/>
              <w:rPr>
                <w:b/>
                <w:color w:val="FFFFFF"/>
              </w:rPr>
            </w:pPr>
          </w:p>
        </w:tc>
      </w:tr>
    </w:tbl>
    <w:p w:rsidR="003E3172" w:rsidRDefault="003E3172">
      <w:pPr>
        <w:numPr>
          <w:ilvl w:val="2"/>
          <w:numId w:val="7"/>
        </w:numPr>
        <w:ind w:left="0" w:firstLine="0"/>
        <w:rPr>
          <w:color w:val="C00000"/>
        </w:rPr>
      </w:pPr>
    </w:p>
    <w:p w:rsidR="003E3172" w:rsidRDefault="002C758D">
      <w:pPr>
        <w:numPr>
          <w:ilvl w:val="0"/>
          <w:numId w:val="7"/>
        </w:numPr>
        <w:ind w:left="0" w:firstLine="0"/>
        <w:jc w:val="both"/>
      </w:pPr>
      <w:r>
        <w:rPr>
          <w:b/>
          <w:color w:val="C00000"/>
        </w:rPr>
        <w:t>8. Kanun Yararına Temyiz Yoluna Giden Dosya Sayıları</w:t>
      </w:r>
    </w:p>
    <w:p w:rsidR="003E3172" w:rsidRDefault="003E3172">
      <w:pPr>
        <w:numPr>
          <w:ilvl w:val="0"/>
          <w:numId w:val="7"/>
        </w:numPr>
        <w:ind w:left="0" w:firstLine="0"/>
        <w:jc w:val="both"/>
        <w:rPr>
          <w:b/>
          <w:color w:val="C00000"/>
        </w:rPr>
      </w:pPr>
    </w:p>
    <w:tbl>
      <w:tblPr>
        <w:tblW w:w="91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12"/>
        <w:gridCol w:w="994"/>
        <w:gridCol w:w="994"/>
        <w:gridCol w:w="992"/>
        <w:gridCol w:w="1559"/>
        <w:gridCol w:w="1466"/>
      </w:tblGrid>
      <w:tr w:rsidR="003E3172">
        <w:tc>
          <w:tcPr>
            <w:tcW w:w="9116" w:type="dxa"/>
            <w:gridSpan w:val="6"/>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jc w:val="center"/>
            </w:pPr>
            <w:r>
              <w:rPr>
                <w:b/>
                <w:color w:val="FFFFFF"/>
              </w:rPr>
              <w:t>Kanun Yararına Temyiz Yoluna Giden Dosya Sayıları</w:t>
            </w:r>
          </w:p>
        </w:tc>
      </w:tr>
      <w:tr w:rsidR="003E3172">
        <w:tc>
          <w:tcPr>
            <w:tcW w:w="311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Mahkemeler</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Onama</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Bozma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Red</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Yargıtay’da</w:t>
            </w:r>
          </w:p>
        </w:tc>
        <w:tc>
          <w:tcPr>
            <w:tcW w:w="1466"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jc w:val="center"/>
            </w:pPr>
            <w:r>
              <w:rPr>
                <w:b/>
                <w:color w:val="FFFFFF"/>
              </w:rPr>
              <w:t>Toplam</w:t>
            </w:r>
          </w:p>
        </w:tc>
      </w:tr>
      <w:tr w:rsidR="003E3172">
        <w:tc>
          <w:tcPr>
            <w:tcW w:w="311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pPr>
            <w:r>
              <w:t>Şabanözü Asliye Hukuk Mahkemesi</w:t>
            </w:r>
          </w:p>
        </w:tc>
        <w:tc>
          <w:tcPr>
            <w:tcW w:w="9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9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99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146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numPr>
                <w:ilvl w:val="0"/>
                <w:numId w:val="7"/>
              </w:numPr>
              <w:snapToGrid w:val="0"/>
              <w:jc w:val="center"/>
            </w:pPr>
            <w:r>
              <w:rPr>
                <w:b/>
                <w:color w:val="FFFFFF"/>
              </w:rPr>
              <w:t>0</w:t>
            </w:r>
          </w:p>
        </w:tc>
      </w:tr>
      <w:tr w:rsidR="003E3172">
        <w:tc>
          <w:tcPr>
            <w:tcW w:w="311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pPr>
            <w:r>
              <w:t>Şabanözü Sulh Hukuk Mahkemesi</w:t>
            </w:r>
          </w:p>
        </w:tc>
        <w:tc>
          <w:tcPr>
            <w:tcW w:w="9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9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99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146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numPr>
                <w:ilvl w:val="0"/>
                <w:numId w:val="7"/>
              </w:numPr>
              <w:snapToGrid w:val="0"/>
              <w:jc w:val="center"/>
            </w:pPr>
            <w:r>
              <w:rPr>
                <w:b/>
                <w:color w:val="FFFFFF"/>
              </w:rPr>
              <w:t>0</w:t>
            </w:r>
          </w:p>
        </w:tc>
      </w:tr>
    </w:tbl>
    <w:p w:rsidR="003E3172" w:rsidRDefault="003E3172">
      <w:pPr>
        <w:numPr>
          <w:ilvl w:val="2"/>
          <w:numId w:val="7"/>
        </w:numPr>
        <w:ind w:left="0" w:firstLine="0"/>
        <w:rPr>
          <w:color w:val="C00000"/>
        </w:rPr>
      </w:pPr>
    </w:p>
    <w:p w:rsidR="003E3172" w:rsidRDefault="002C758D">
      <w:pPr>
        <w:numPr>
          <w:ilvl w:val="0"/>
          <w:numId w:val="7"/>
        </w:numPr>
        <w:ind w:left="567" w:hanging="360"/>
        <w:jc w:val="both"/>
      </w:pPr>
      <w:r>
        <w:rPr>
          <w:b/>
          <w:color w:val="C00000"/>
        </w:rPr>
        <w:t>9. Yargılamanın Yenilenmesi (CMK 311</w:t>
      </w:r>
      <w:r>
        <w:rPr>
          <w:rStyle w:val="DipnotSabitleyicisi"/>
          <w:color w:val="C00000"/>
        </w:rPr>
        <w:footnoteReference w:id="21"/>
      </w:r>
      <w:r>
        <w:rPr>
          <w:b/>
          <w:color w:val="C00000"/>
        </w:rPr>
        <w:t xml:space="preserve"> maddesi) Talep Sayıları</w:t>
      </w:r>
    </w:p>
    <w:p w:rsidR="003E3172" w:rsidRDefault="003E3172">
      <w:pPr>
        <w:numPr>
          <w:ilvl w:val="0"/>
          <w:numId w:val="7"/>
        </w:numPr>
        <w:ind w:left="567" w:hanging="360"/>
        <w:jc w:val="both"/>
        <w:rPr>
          <w:b/>
          <w:color w:val="C00000"/>
        </w:rPr>
      </w:pPr>
    </w:p>
    <w:tbl>
      <w:tblPr>
        <w:tblW w:w="91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82"/>
        <w:gridCol w:w="1839"/>
        <w:gridCol w:w="1837"/>
        <w:gridCol w:w="2146"/>
      </w:tblGrid>
      <w:tr w:rsidR="003E3172">
        <w:tc>
          <w:tcPr>
            <w:tcW w:w="9103" w:type="dxa"/>
            <w:gridSpan w:val="4"/>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jc w:val="center"/>
            </w:pPr>
            <w:r>
              <w:rPr>
                <w:b/>
                <w:color w:val="FFFFFF"/>
              </w:rPr>
              <w:t>Yargılamanın Yenilenmesi Talebi Dosyaları</w:t>
            </w:r>
          </w:p>
        </w:tc>
      </w:tr>
      <w:tr w:rsidR="003E3172">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Mahkemeler</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Kabul</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Red</w:t>
            </w:r>
          </w:p>
        </w:tc>
        <w:tc>
          <w:tcPr>
            <w:tcW w:w="2146"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jc w:val="center"/>
            </w:pPr>
            <w:r>
              <w:rPr>
                <w:b/>
                <w:color w:val="FFFFFF"/>
              </w:rPr>
              <w:t>Toplam</w:t>
            </w:r>
          </w:p>
        </w:tc>
      </w:tr>
      <w:tr w:rsidR="003E3172">
        <w:tc>
          <w:tcPr>
            <w:tcW w:w="328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pPr>
            <w:r>
              <w:t>Şabanözü Asliye Ceza Mahkemesi</w:t>
            </w:r>
          </w:p>
        </w:tc>
        <w:tc>
          <w:tcPr>
            <w:tcW w:w="18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c>
          <w:tcPr>
            <w:tcW w:w="183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c>
          <w:tcPr>
            <w:tcW w:w="2146"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snapToGrid w:val="0"/>
              <w:jc w:val="center"/>
            </w:pPr>
            <w:r>
              <w:rPr>
                <w:b/>
                <w:color w:val="FFFFFF"/>
              </w:rPr>
              <w:t>0</w:t>
            </w:r>
          </w:p>
        </w:tc>
      </w:tr>
      <w:tr w:rsidR="003E3172">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numPr>
                <w:ilvl w:val="0"/>
                <w:numId w:val="7"/>
              </w:numPr>
            </w:pP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numPr>
                <w:ilvl w:val="0"/>
                <w:numId w:val="7"/>
              </w:numPr>
              <w:snapToGrid w:val="0"/>
              <w:jc w:val="cente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numPr>
                <w:ilvl w:val="0"/>
                <w:numId w:val="7"/>
              </w:numPr>
              <w:snapToGrid w:val="0"/>
              <w:jc w:val="center"/>
            </w:pPr>
          </w:p>
        </w:tc>
        <w:tc>
          <w:tcPr>
            <w:tcW w:w="2146"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3E3172">
            <w:pPr>
              <w:numPr>
                <w:ilvl w:val="0"/>
                <w:numId w:val="7"/>
              </w:numPr>
              <w:snapToGrid w:val="0"/>
              <w:jc w:val="center"/>
              <w:rPr>
                <w:b/>
                <w:color w:val="FFFFFF"/>
              </w:rPr>
            </w:pPr>
          </w:p>
        </w:tc>
      </w:tr>
    </w:tbl>
    <w:p w:rsidR="003E3172" w:rsidRDefault="003E3172">
      <w:pPr>
        <w:numPr>
          <w:ilvl w:val="2"/>
          <w:numId w:val="7"/>
        </w:numPr>
        <w:ind w:left="0" w:firstLine="0"/>
        <w:rPr>
          <w:color w:val="C00000"/>
        </w:rPr>
      </w:pPr>
    </w:p>
    <w:p w:rsidR="003E3172" w:rsidRDefault="003E3172">
      <w:pPr>
        <w:numPr>
          <w:ilvl w:val="0"/>
          <w:numId w:val="7"/>
        </w:numPr>
        <w:ind w:left="0" w:firstLine="0"/>
        <w:jc w:val="both"/>
        <w:rPr>
          <w:b/>
          <w:color w:val="C00000"/>
        </w:rPr>
      </w:pPr>
    </w:p>
    <w:p w:rsidR="003E3172" w:rsidRDefault="003E3172">
      <w:pPr>
        <w:numPr>
          <w:ilvl w:val="0"/>
          <w:numId w:val="7"/>
        </w:numPr>
        <w:ind w:left="0" w:firstLine="0"/>
        <w:jc w:val="both"/>
        <w:rPr>
          <w:b/>
          <w:color w:val="C00000"/>
        </w:rPr>
      </w:pPr>
    </w:p>
    <w:p w:rsidR="003E3172" w:rsidRDefault="003E3172">
      <w:pPr>
        <w:numPr>
          <w:ilvl w:val="0"/>
          <w:numId w:val="7"/>
        </w:numPr>
        <w:ind w:left="0" w:firstLine="0"/>
        <w:jc w:val="both"/>
        <w:rPr>
          <w:b/>
          <w:color w:val="C00000"/>
        </w:rPr>
      </w:pPr>
    </w:p>
    <w:p w:rsidR="003E3172" w:rsidRDefault="003E3172">
      <w:pPr>
        <w:numPr>
          <w:ilvl w:val="0"/>
          <w:numId w:val="7"/>
        </w:numPr>
        <w:ind w:left="0" w:firstLine="0"/>
        <w:jc w:val="both"/>
        <w:rPr>
          <w:b/>
          <w:color w:val="C00000"/>
        </w:rPr>
      </w:pPr>
    </w:p>
    <w:p w:rsidR="003E3172" w:rsidRDefault="002C758D">
      <w:pPr>
        <w:numPr>
          <w:ilvl w:val="0"/>
          <w:numId w:val="7"/>
        </w:numPr>
        <w:ind w:left="0" w:firstLine="0"/>
        <w:jc w:val="both"/>
      </w:pPr>
      <w:r>
        <w:rPr>
          <w:b/>
          <w:color w:val="C00000"/>
        </w:rPr>
        <w:t>10. Yargılamanın İadesi (HMK 375</w:t>
      </w:r>
      <w:r>
        <w:rPr>
          <w:rStyle w:val="DipnotSabitleyicisi"/>
          <w:b/>
          <w:color w:val="C00000"/>
        </w:rPr>
        <w:footnoteReference w:id="22"/>
      </w:r>
      <w:r>
        <w:rPr>
          <w:b/>
          <w:color w:val="C00000"/>
        </w:rPr>
        <w:t xml:space="preserve"> maddesi) Talep Sayıları</w:t>
      </w:r>
    </w:p>
    <w:p w:rsidR="003E3172" w:rsidRDefault="003E3172">
      <w:pPr>
        <w:jc w:val="both"/>
        <w:rPr>
          <w:b/>
          <w:color w:val="C00000"/>
        </w:rPr>
      </w:pPr>
    </w:p>
    <w:p w:rsidR="003E3172" w:rsidRDefault="003E3172">
      <w:pPr>
        <w:jc w:val="both"/>
        <w:rPr>
          <w:b/>
          <w:color w:val="C00000"/>
        </w:rPr>
      </w:pPr>
    </w:p>
    <w:tbl>
      <w:tblPr>
        <w:tblW w:w="91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82"/>
        <w:gridCol w:w="1839"/>
        <w:gridCol w:w="1837"/>
        <w:gridCol w:w="2146"/>
      </w:tblGrid>
      <w:tr w:rsidR="003E3172">
        <w:tc>
          <w:tcPr>
            <w:tcW w:w="9103" w:type="dxa"/>
            <w:gridSpan w:val="4"/>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jc w:val="center"/>
            </w:pPr>
            <w:r>
              <w:rPr>
                <w:b/>
                <w:color w:val="FFFFFF"/>
              </w:rPr>
              <w:t>Yargılamanın İadesi Talebi Dosyaları</w:t>
            </w:r>
          </w:p>
        </w:tc>
      </w:tr>
      <w:tr w:rsidR="003E3172">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Mahkemeler</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Kabul</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Red</w:t>
            </w:r>
          </w:p>
        </w:tc>
        <w:tc>
          <w:tcPr>
            <w:tcW w:w="2146"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jc w:val="center"/>
            </w:pPr>
            <w:r>
              <w:rPr>
                <w:b/>
                <w:color w:val="FFFFFF"/>
              </w:rPr>
              <w:t>Toplam</w:t>
            </w:r>
          </w:p>
        </w:tc>
      </w:tr>
      <w:tr w:rsidR="003E3172">
        <w:tc>
          <w:tcPr>
            <w:tcW w:w="328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pPr>
            <w:r>
              <w:t>Şabanözü Asliye Hukuk Mahkemesi</w:t>
            </w:r>
          </w:p>
        </w:tc>
        <w:tc>
          <w:tcPr>
            <w:tcW w:w="183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c>
          <w:tcPr>
            <w:tcW w:w="183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c>
          <w:tcPr>
            <w:tcW w:w="2146"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snapToGrid w:val="0"/>
              <w:jc w:val="center"/>
            </w:pPr>
            <w:r>
              <w:rPr>
                <w:b/>
                <w:color w:val="FFFFFF"/>
              </w:rPr>
              <w:t>0</w:t>
            </w:r>
          </w:p>
        </w:tc>
      </w:tr>
      <w:tr w:rsidR="003E3172">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pPr>
            <w:r>
              <w:t>Şabanözü Sulh Hukuk Mahkemesi</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0</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0</w:t>
            </w:r>
          </w:p>
        </w:tc>
        <w:tc>
          <w:tcPr>
            <w:tcW w:w="2146"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snapToGrid w:val="0"/>
              <w:jc w:val="center"/>
            </w:pPr>
            <w:r>
              <w:rPr>
                <w:b/>
                <w:color w:val="FFFFFF"/>
              </w:rPr>
              <w:t>0</w:t>
            </w:r>
          </w:p>
        </w:tc>
      </w:tr>
    </w:tbl>
    <w:p w:rsidR="003E3172" w:rsidRDefault="003E3172">
      <w:pPr>
        <w:numPr>
          <w:ilvl w:val="2"/>
          <w:numId w:val="7"/>
        </w:numPr>
        <w:ind w:left="0" w:firstLine="0"/>
        <w:rPr>
          <w:color w:val="C00000"/>
        </w:rPr>
      </w:pPr>
    </w:p>
    <w:p w:rsidR="003E3172" w:rsidRDefault="002C758D">
      <w:pPr>
        <w:numPr>
          <w:ilvl w:val="0"/>
          <w:numId w:val="7"/>
        </w:numPr>
        <w:ind w:left="567" w:hanging="360"/>
        <w:jc w:val="both"/>
      </w:pPr>
      <w:r>
        <w:rPr>
          <w:b/>
          <w:color w:val="C00000"/>
        </w:rPr>
        <w:t>11. Temyiz ve İstinaf İncelemelerine Giden Dosya Sayıları</w:t>
      </w:r>
    </w:p>
    <w:p w:rsidR="003E3172" w:rsidRDefault="003E3172">
      <w:pPr>
        <w:numPr>
          <w:ilvl w:val="0"/>
          <w:numId w:val="7"/>
        </w:numPr>
        <w:ind w:left="567" w:hanging="360"/>
        <w:jc w:val="both"/>
        <w:rPr>
          <w:b/>
          <w:color w:val="C00000"/>
        </w:rPr>
      </w:pPr>
    </w:p>
    <w:tbl>
      <w:tblPr>
        <w:tblW w:w="92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36"/>
        <w:gridCol w:w="567"/>
        <w:gridCol w:w="851"/>
        <w:gridCol w:w="850"/>
        <w:gridCol w:w="1168"/>
        <w:gridCol w:w="959"/>
        <w:gridCol w:w="1275"/>
        <w:gridCol w:w="742"/>
      </w:tblGrid>
      <w:tr w:rsidR="003E3172">
        <w:tc>
          <w:tcPr>
            <w:tcW w:w="9247" w:type="dxa"/>
            <w:gridSpan w:val="8"/>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jc w:val="center"/>
            </w:pPr>
            <w:r>
              <w:rPr>
                <w:b/>
                <w:color w:val="FFFFFF"/>
              </w:rPr>
              <w:t>Temyiz İncelemesine Giden Dosya Bilgileri</w:t>
            </w:r>
          </w:p>
        </w:tc>
      </w:tr>
      <w:tr w:rsidR="003E3172">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sz w:val="20"/>
                <w:szCs w:val="20"/>
              </w:rPr>
              <w:t>Mahkeme</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sz w:val="20"/>
                <w:szCs w:val="20"/>
              </w:rPr>
              <w:t>Red</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sz w:val="20"/>
                <w:szCs w:val="20"/>
              </w:rPr>
              <w:t>Onama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sz w:val="20"/>
                <w:szCs w:val="20"/>
              </w:rPr>
              <w:t>Bozma</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sz w:val="20"/>
                <w:szCs w:val="20"/>
              </w:rPr>
              <w:t>Düzelterek</w:t>
            </w:r>
          </w:p>
          <w:p w:rsidR="003E3172" w:rsidRDefault="002C758D">
            <w:pPr>
              <w:numPr>
                <w:ilvl w:val="0"/>
                <w:numId w:val="7"/>
              </w:numPr>
              <w:jc w:val="center"/>
            </w:pPr>
            <w:r>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sz w:val="20"/>
                <w:szCs w:val="20"/>
              </w:rPr>
              <w:t>Geri</w:t>
            </w:r>
          </w:p>
          <w:p w:rsidR="003E3172" w:rsidRDefault="002C758D">
            <w:pPr>
              <w:numPr>
                <w:ilvl w:val="0"/>
                <w:numId w:val="7"/>
              </w:numPr>
              <w:jc w:val="center"/>
            </w:pPr>
            <w:r>
              <w:rPr>
                <w:b/>
                <w:sz w:val="20"/>
                <w:szCs w:val="20"/>
              </w:rPr>
              <w:t>Çevirme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sz w:val="20"/>
                <w:szCs w:val="20"/>
              </w:rPr>
              <w:t>Yargıtay’da</w:t>
            </w:r>
          </w:p>
        </w:tc>
        <w:tc>
          <w:tcPr>
            <w:tcW w:w="742"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jc w:val="center"/>
            </w:pPr>
            <w:r>
              <w:rPr>
                <w:b/>
                <w:color w:val="FFFFFF"/>
                <w:sz w:val="20"/>
                <w:szCs w:val="20"/>
              </w:rPr>
              <w:t>Giden</w:t>
            </w:r>
          </w:p>
        </w:tc>
      </w:tr>
      <w:tr w:rsidR="003E3172">
        <w:tc>
          <w:tcPr>
            <w:tcW w:w="283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pPr>
            <w:r>
              <w:rPr>
                <w:sz w:val="22"/>
                <w:szCs w:val="22"/>
              </w:rPr>
              <w:t>Şabanözü Asliye Ceza Mahkemesi</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1</w:t>
            </w:r>
          </w:p>
        </w:tc>
        <w:tc>
          <w:tcPr>
            <w:tcW w:w="85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c>
          <w:tcPr>
            <w:tcW w:w="116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3</w:t>
            </w:r>
          </w:p>
        </w:tc>
        <w:tc>
          <w:tcPr>
            <w:tcW w:w="742"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snapToGrid w:val="0"/>
              <w:jc w:val="center"/>
            </w:pPr>
            <w:r>
              <w:rPr>
                <w:b/>
                <w:color w:val="FFFFFF"/>
              </w:rPr>
              <w:t>4</w:t>
            </w:r>
          </w:p>
        </w:tc>
      </w:tr>
      <w:tr w:rsidR="003E3172">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pPr>
            <w:r>
              <w:rPr>
                <w:sz w:val="22"/>
                <w:szCs w:val="22"/>
              </w:rPr>
              <w:t>Şabanözü Asliye Hukuk Mahkemesi</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3</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1</w:t>
            </w:r>
          </w:p>
        </w:tc>
        <w:tc>
          <w:tcPr>
            <w:tcW w:w="742"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snapToGrid w:val="0"/>
              <w:jc w:val="center"/>
            </w:pPr>
            <w:r>
              <w:rPr>
                <w:b/>
                <w:color w:val="FFFFFF"/>
              </w:rPr>
              <w:t>6</w:t>
            </w:r>
          </w:p>
        </w:tc>
      </w:tr>
      <w:tr w:rsidR="003E3172">
        <w:tc>
          <w:tcPr>
            <w:tcW w:w="2835"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pPr>
            <w:r>
              <w:rPr>
                <w:sz w:val="22"/>
                <w:szCs w:val="22"/>
              </w:rPr>
              <w:t>Şabanözü Sulh Hukuk Mahkemesi</w:t>
            </w:r>
          </w:p>
        </w:tc>
        <w:tc>
          <w:tcPr>
            <w:tcW w:w="567"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snapToGrid w:val="0"/>
              <w:jc w:val="center"/>
            </w:pPr>
            <w:r>
              <w:t>0</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snapToGrid w:val="0"/>
              <w:jc w:val="center"/>
            </w:pPr>
            <w:r>
              <w:t>2</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snapToGrid w:val="0"/>
              <w:jc w:val="center"/>
            </w:pPr>
            <w:r>
              <w:t>0</w:t>
            </w:r>
          </w:p>
        </w:tc>
        <w:tc>
          <w:tcPr>
            <w:tcW w:w="1168"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snapToGrid w:val="0"/>
              <w:jc w:val="center"/>
            </w:pPr>
            <w:r>
              <w:t>0</w:t>
            </w:r>
          </w:p>
        </w:tc>
        <w:tc>
          <w:tcPr>
            <w:tcW w:w="1275"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snapToGrid w:val="0"/>
              <w:jc w:val="center"/>
            </w:pPr>
            <w:r>
              <w:t>2</w:t>
            </w:r>
          </w:p>
        </w:tc>
        <w:tc>
          <w:tcPr>
            <w:tcW w:w="742"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snapToGrid w:val="0"/>
              <w:jc w:val="center"/>
            </w:pPr>
            <w:r>
              <w:rPr>
                <w:b/>
                <w:color w:val="FFFFFF"/>
              </w:rPr>
              <w:t>4</w:t>
            </w:r>
          </w:p>
        </w:tc>
      </w:tr>
      <w:tr w:rsidR="003E3172">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pPr>
            <w:r>
              <w:rPr>
                <w:sz w:val="22"/>
                <w:szCs w:val="22"/>
              </w:rPr>
              <w:t>Şabanözü İcra Hukuk Mahkemesi</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1</w:t>
            </w:r>
          </w:p>
        </w:tc>
        <w:tc>
          <w:tcPr>
            <w:tcW w:w="742"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snapToGrid w:val="0"/>
              <w:jc w:val="center"/>
            </w:pPr>
            <w:r>
              <w:rPr>
                <w:b/>
                <w:color w:val="FFFFFF"/>
              </w:rPr>
              <w:t>3</w:t>
            </w:r>
          </w:p>
        </w:tc>
      </w:tr>
      <w:tr w:rsidR="003E3172">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r>
              <w:rPr>
                <w:sz w:val="22"/>
                <w:szCs w:val="22"/>
              </w:rPr>
              <w:t>Şabanözü İcra Ceza Mahkemesi</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snapToGrid w:val="0"/>
              <w:jc w:val="center"/>
            </w:pPr>
            <w:r>
              <w:t>0</w:t>
            </w:r>
          </w:p>
        </w:tc>
        <w:tc>
          <w:tcPr>
            <w:tcW w:w="742"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snapToGrid w:val="0"/>
              <w:jc w:val="center"/>
            </w:pPr>
            <w:r>
              <w:rPr>
                <w:b/>
                <w:color w:val="FFFFFF"/>
              </w:rPr>
              <w:t>0</w:t>
            </w:r>
          </w:p>
        </w:tc>
      </w:tr>
    </w:tbl>
    <w:p w:rsidR="003E3172" w:rsidRDefault="003E3172">
      <w:pPr>
        <w:rPr>
          <w:color w:val="C00000"/>
        </w:rPr>
      </w:pPr>
    </w:p>
    <w:p w:rsidR="003E3172" w:rsidRDefault="003E3172">
      <w:pPr>
        <w:rPr>
          <w:color w:val="C00000"/>
        </w:rPr>
      </w:pPr>
    </w:p>
    <w:tbl>
      <w:tblPr>
        <w:tblW w:w="9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25"/>
        <w:gridCol w:w="742"/>
        <w:gridCol w:w="1013"/>
        <w:gridCol w:w="1011"/>
        <w:gridCol w:w="1002"/>
        <w:gridCol w:w="1008"/>
        <w:gridCol w:w="1011"/>
        <w:gridCol w:w="72"/>
        <w:gridCol w:w="936"/>
        <w:gridCol w:w="222"/>
      </w:tblGrid>
      <w:tr w:rsidR="003E3172">
        <w:trPr>
          <w:trHeight w:val="232"/>
        </w:trPr>
        <w:tc>
          <w:tcPr>
            <w:tcW w:w="8609" w:type="dxa"/>
            <w:gridSpan w:val="8"/>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jc w:val="center"/>
            </w:pPr>
            <w:r>
              <w:rPr>
                <w:b/>
                <w:color w:val="FFFFFF"/>
              </w:rPr>
              <w:t>İstinaf İncelemesine Giden Dosya Bilgileri</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3E3172">
            <w:pPr>
              <w:numPr>
                <w:ilvl w:val="0"/>
                <w:numId w:val="7"/>
              </w:numPr>
              <w:jc w:val="center"/>
              <w:rPr>
                <w:b/>
                <w:color w:val="FFFFFF"/>
              </w:rPr>
            </w:pPr>
          </w:p>
        </w:tc>
      </w:tr>
      <w:tr w:rsidR="003E3172">
        <w:trPr>
          <w:cantSplit/>
          <w:trHeight w:hRule="exact" w:val="2474"/>
        </w:trPr>
        <w:tc>
          <w:tcPr>
            <w:tcW w:w="273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Mahkeme</w:t>
            </w:r>
          </w:p>
        </w:tc>
        <w:tc>
          <w:tcPr>
            <w:tcW w:w="74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numPr>
                <w:ilvl w:val="0"/>
                <w:numId w:val="7"/>
              </w:numPr>
              <w:ind w:left="113" w:right="113" w:firstLine="0"/>
              <w:jc w:val="center"/>
            </w:pPr>
            <w:r>
              <w:rPr>
                <w:b/>
                <w:sz w:val="22"/>
                <w:szCs w:val="22"/>
              </w:rPr>
              <w:t>Başvurunun Reddi</w:t>
            </w:r>
          </w:p>
        </w:tc>
        <w:tc>
          <w:tcPr>
            <w:tcW w:w="101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numPr>
                <w:ilvl w:val="0"/>
                <w:numId w:val="7"/>
              </w:numPr>
              <w:ind w:left="113" w:right="113" w:firstLine="0"/>
              <w:jc w:val="center"/>
            </w:pPr>
            <w:r>
              <w:rPr>
                <w:b/>
                <w:sz w:val="22"/>
                <w:szCs w:val="22"/>
              </w:rPr>
              <w:t>Bozma</w:t>
            </w:r>
          </w:p>
        </w:tc>
        <w:tc>
          <w:tcPr>
            <w:tcW w:w="101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numPr>
                <w:ilvl w:val="0"/>
                <w:numId w:val="7"/>
              </w:numPr>
              <w:ind w:left="113" w:right="113" w:firstLine="0"/>
              <w:jc w:val="center"/>
            </w:pPr>
            <w:r>
              <w:rPr>
                <w:b/>
                <w:sz w:val="22"/>
                <w:szCs w:val="22"/>
              </w:rPr>
              <w:t>Esastan Red</w:t>
            </w:r>
          </w:p>
        </w:tc>
        <w:tc>
          <w:tcPr>
            <w:tcW w:w="100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numPr>
                <w:ilvl w:val="0"/>
                <w:numId w:val="7"/>
              </w:numPr>
              <w:ind w:left="113" w:right="113" w:firstLine="0"/>
              <w:jc w:val="center"/>
            </w:pPr>
            <w:r>
              <w:rPr>
                <w:b/>
                <w:sz w:val="22"/>
                <w:szCs w:val="22"/>
              </w:rPr>
              <w:t>Düzelterek Esas Hakkında</w:t>
            </w:r>
          </w:p>
        </w:tc>
        <w:tc>
          <w:tcPr>
            <w:tcW w:w="101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numPr>
                <w:ilvl w:val="0"/>
                <w:numId w:val="7"/>
              </w:numPr>
              <w:ind w:left="113" w:right="113" w:firstLine="0"/>
              <w:jc w:val="center"/>
            </w:pPr>
            <w:r>
              <w:rPr>
                <w:b/>
                <w:sz w:val="22"/>
                <w:szCs w:val="22"/>
              </w:rPr>
              <w:t>Duruşmadan Sonra Esas Hakkında Red</w:t>
            </w:r>
          </w:p>
        </w:tc>
        <w:tc>
          <w:tcPr>
            <w:tcW w:w="101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numPr>
                <w:ilvl w:val="0"/>
                <w:numId w:val="7"/>
              </w:numPr>
              <w:ind w:left="113" w:right="113" w:firstLine="0"/>
              <w:jc w:val="center"/>
            </w:pPr>
            <w:r>
              <w:rPr>
                <w:b/>
                <w:sz w:val="22"/>
                <w:szCs w:val="22"/>
              </w:rPr>
              <w:t>Duruşmadan Sonra Esas Hakkında Yeni Karar</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numPr>
                <w:ilvl w:val="0"/>
                <w:numId w:val="7"/>
              </w:numPr>
              <w:ind w:left="113" w:right="113" w:firstLine="0"/>
              <w:jc w:val="center"/>
            </w:pPr>
            <w:r>
              <w:rPr>
                <w:b/>
                <w:sz w:val="22"/>
                <w:szCs w:val="22"/>
              </w:rPr>
              <w:t>Halen İncelemede</w:t>
            </w:r>
          </w:p>
        </w:tc>
        <w:tc>
          <w:tcPr>
            <w:tcW w:w="19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numPr>
                <w:ilvl w:val="0"/>
                <w:numId w:val="7"/>
              </w:numPr>
            </w:pPr>
          </w:p>
        </w:tc>
      </w:tr>
      <w:tr w:rsidR="003E3172">
        <w:trPr>
          <w:trHeight w:val="232"/>
        </w:trPr>
        <w:tc>
          <w:tcPr>
            <w:tcW w:w="2733"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pPr>
            <w:r>
              <w:rPr>
                <w:sz w:val="22"/>
                <w:szCs w:val="22"/>
              </w:rPr>
              <w:t>Şabanözü Asliye Ceza Mahkemesi</w:t>
            </w:r>
          </w:p>
        </w:tc>
        <w:tc>
          <w:tcPr>
            <w:tcW w:w="744"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snapToGrid w:val="0"/>
              <w:jc w:val="center"/>
            </w:pPr>
            <w:r>
              <w:t>3</w:t>
            </w:r>
          </w:p>
        </w:tc>
        <w:tc>
          <w:tcPr>
            <w:tcW w:w="1016"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snapToGrid w:val="0"/>
              <w:jc w:val="center"/>
            </w:pPr>
            <w:r>
              <w:t>1</w:t>
            </w:r>
          </w:p>
        </w:tc>
        <w:tc>
          <w:tcPr>
            <w:tcW w:w="1014"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snapToGrid w:val="0"/>
              <w:jc w:val="center"/>
            </w:pPr>
            <w:r>
              <w:t>1</w:t>
            </w:r>
          </w:p>
        </w:tc>
        <w:tc>
          <w:tcPr>
            <w:tcW w:w="1005"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snapToGrid w:val="0"/>
              <w:jc w:val="center"/>
            </w:pPr>
            <w:r>
              <w:t>0</w:t>
            </w:r>
          </w:p>
        </w:tc>
        <w:tc>
          <w:tcPr>
            <w:tcW w:w="1011"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snapToGrid w:val="0"/>
              <w:jc w:val="center"/>
            </w:pPr>
            <w:r>
              <w:t>0</w:t>
            </w:r>
          </w:p>
        </w:tc>
        <w:tc>
          <w:tcPr>
            <w:tcW w:w="1014"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snapToGrid w:val="0"/>
              <w:jc w:val="center"/>
            </w:pPr>
            <w:r>
              <w:rPr>
                <w:b/>
                <w:color w:val="000000" w:themeColor="text1"/>
              </w:rPr>
              <w:t>0</w:t>
            </w:r>
          </w:p>
        </w:tc>
        <w:tc>
          <w:tcPr>
            <w:tcW w:w="1011" w:type="dxa"/>
            <w:gridSpan w:val="2"/>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snapToGrid w:val="0"/>
              <w:jc w:val="center"/>
            </w:pPr>
            <w:r>
              <w:rPr>
                <w:b/>
                <w:color w:val="000000" w:themeColor="text1"/>
                <w:highlight w:val="yellow"/>
              </w:rPr>
              <w:t>42</w:t>
            </w:r>
          </w:p>
        </w:tc>
        <w:tc>
          <w:tcPr>
            <w:tcW w:w="19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numPr>
                <w:ilvl w:val="0"/>
                <w:numId w:val="7"/>
              </w:numPr>
            </w:pPr>
          </w:p>
        </w:tc>
      </w:tr>
      <w:tr w:rsidR="003E3172">
        <w:trPr>
          <w:trHeight w:val="220"/>
        </w:trPr>
        <w:tc>
          <w:tcPr>
            <w:tcW w:w="273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pPr>
            <w:r>
              <w:rPr>
                <w:sz w:val="22"/>
                <w:szCs w:val="22"/>
              </w:rPr>
              <w:t>Şabanözü İcra Ceza Mahkemesi</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0</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0</w:t>
            </w:r>
          </w:p>
        </w:tc>
        <w:tc>
          <w:tcPr>
            <w:tcW w:w="101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rPr>
                <w:b/>
                <w:color w:val="FFFFFF"/>
              </w:rPr>
              <w:t>0</w:t>
            </w:r>
            <w:r>
              <w:rPr>
                <w:b/>
                <w:color w:val="000000" w:themeColor="text1"/>
              </w:rPr>
              <w:t>0</w:t>
            </w:r>
          </w:p>
        </w:tc>
        <w:tc>
          <w:tcPr>
            <w:tcW w:w="1014"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rPr>
                <w:b/>
                <w:color w:val="000000" w:themeColor="text1"/>
              </w:rPr>
              <w:t>0</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rPr>
                <w:b/>
                <w:color w:val="000000" w:themeColor="text1"/>
              </w:rPr>
              <w:t>0</w:t>
            </w:r>
          </w:p>
        </w:tc>
        <w:tc>
          <w:tcPr>
            <w:tcW w:w="19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pPr>
              <w:numPr>
                <w:ilvl w:val="0"/>
                <w:numId w:val="7"/>
              </w:numPr>
            </w:pPr>
          </w:p>
        </w:tc>
      </w:tr>
    </w:tbl>
    <w:p w:rsidR="003E3172" w:rsidRDefault="003E3172">
      <w:pPr>
        <w:rPr>
          <w:color w:val="C00000"/>
        </w:rPr>
      </w:pPr>
    </w:p>
    <w:p w:rsidR="003E3172" w:rsidRDefault="003E3172">
      <w:pPr>
        <w:rPr>
          <w:color w:val="C00000"/>
        </w:rPr>
      </w:pPr>
    </w:p>
    <w:p w:rsidR="003E3172" w:rsidRDefault="003E3172">
      <w:pPr>
        <w:rPr>
          <w:color w:val="C00000"/>
        </w:rPr>
      </w:pPr>
    </w:p>
    <w:tbl>
      <w:tblPr>
        <w:tblpPr w:leftFromText="141" w:rightFromText="141" w:vertAnchor="text" w:horzAnchor="margin" w:tblpY="166"/>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72"/>
        <w:gridCol w:w="907"/>
        <w:gridCol w:w="1118"/>
        <w:gridCol w:w="822"/>
        <w:gridCol w:w="905"/>
        <w:gridCol w:w="913"/>
        <w:gridCol w:w="1040"/>
        <w:gridCol w:w="40"/>
        <w:gridCol w:w="869"/>
        <w:gridCol w:w="222"/>
      </w:tblGrid>
      <w:tr w:rsidR="003E3172">
        <w:trPr>
          <w:trHeight w:val="263"/>
        </w:trPr>
        <w:tc>
          <w:tcPr>
            <w:tcW w:w="8616" w:type="dxa"/>
            <w:gridSpan w:val="8"/>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numPr>
                <w:ilvl w:val="0"/>
                <w:numId w:val="7"/>
              </w:numPr>
              <w:jc w:val="center"/>
            </w:pPr>
            <w:r>
              <w:rPr>
                <w:b/>
                <w:color w:val="FFFFFF"/>
              </w:rPr>
              <w:t>İstinaf İncelemesine Giden Dosya Bilgileri</w:t>
            </w:r>
          </w:p>
        </w:tc>
        <w:tc>
          <w:tcPr>
            <w:tcW w:w="1091" w:type="dxa"/>
            <w:gridSpan w:val="2"/>
            <w:tcBorders>
              <w:top w:val="single" w:sz="4" w:space="0" w:color="000000"/>
              <w:left w:val="single" w:sz="4" w:space="0" w:color="000000"/>
              <w:bottom w:val="single" w:sz="4" w:space="0" w:color="000000"/>
              <w:right w:val="single" w:sz="4" w:space="0" w:color="000000"/>
            </w:tcBorders>
            <w:shd w:val="clear" w:color="auto" w:fill="C00000"/>
          </w:tcPr>
          <w:p w:rsidR="003E3172" w:rsidRDefault="003E3172">
            <w:pPr>
              <w:numPr>
                <w:ilvl w:val="0"/>
                <w:numId w:val="7"/>
              </w:numPr>
              <w:jc w:val="center"/>
              <w:rPr>
                <w:b/>
                <w:color w:val="FFFFFF"/>
              </w:rPr>
            </w:pPr>
          </w:p>
        </w:tc>
      </w:tr>
      <w:tr w:rsidR="003E3172">
        <w:trPr>
          <w:cantSplit/>
          <w:trHeight w:hRule="exact" w:val="2907"/>
        </w:trPr>
        <w:tc>
          <w:tcPr>
            <w:tcW w:w="2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center"/>
            </w:pPr>
            <w:r>
              <w:rPr>
                <w:b/>
              </w:rPr>
              <w:t>Mahkeme</w:t>
            </w:r>
          </w:p>
        </w:tc>
        <w:tc>
          <w:tcPr>
            <w:tcW w:w="90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numPr>
                <w:ilvl w:val="0"/>
                <w:numId w:val="7"/>
              </w:numPr>
              <w:ind w:left="113" w:right="113" w:firstLine="0"/>
              <w:jc w:val="center"/>
            </w:pPr>
            <w:r>
              <w:rPr>
                <w:b/>
              </w:rPr>
              <w:t>Başvurunun Reddi</w:t>
            </w:r>
          </w:p>
        </w:tc>
        <w:tc>
          <w:tcPr>
            <w:tcW w:w="111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numPr>
                <w:ilvl w:val="0"/>
                <w:numId w:val="7"/>
              </w:numPr>
              <w:ind w:left="113" w:right="113" w:firstLine="0"/>
              <w:jc w:val="center"/>
            </w:pPr>
            <w:r>
              <w:rPr>
                <w:b/>
                <w:sz w:val="22"/>
                <w:szCs w:val="22"/>
              </w:rPr>
              <w:t>Kararın Kaldırılarak Dosyanın İlk Derece Mahkemesine Gönderilmesi</w:t>
            </w:r>
          </w:p>
        </w:tc>
        <w:tc>
          <w:tcPr>
            <w:tcW w:w="82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numPr>
                <w:ilvl w:val="0"/>
                <w:numId w:val="7"/>
              </w:numPr>
              <w:ind w:left="113" w:right="113" w:firstLine="0"/>
              <w:jc w:val="center"/>
            </w:pPr>
            <w:r>
              <w:rPr>
                <w:b/>
              </w:rPr>
              <w:t>Esastan Red</w:t>
            </w:r>
          </w:p>
        </w:tc>
        <w:tc>
          <w:tcPr>
            <w:tcW w:w="90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numPr>
                <w:ilvl w:val="0"/>
                <w:numId w:val="7"/>
              </w:numPr>
              <w:ind w:left="113" w:right="113" w:firstLine="0"/>
              <w:jc w:val="center"/>
            </w:pPr>
            <w:r>
              <w:rPr>
                <w:b/>
              </w:rPr>
              <w:t>Düzelterek Yeniden Esas Hakkında</w:t>
            </w:r>
          </w:p>
        </w:tc>
        <w:tc>
          <w:tcPr>
            <w:tcW w:w="91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numPr>
                <w:ilvl w:val="0"/>
                <w:numId w:val="7"/>
              </w:numPr>
              <w:ind w:left="113" w:right="113" w:firstLine="0"/>
              <w:jc w:val="center"/>
            </w:pPr>
            <w:r>
              <w:rPr>
                <w:b/>
              </w:rPr>
              <w:t>Duruşmasız Yeniden Esas Hakkında</w:t>
            </w:r>
          </w:p>
        </w:tc>
        <w:tc>
          <w:tcPr>
            <w:tcW w:w="104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numPr>
                <w:ilvl w:val="0"/>
                <w:numId w:val="7"/>
              </w:numPr>
              <w:ind w:left="113" w:right="113" w:firstLine="0"/>
              <w:jc w:val="center"/>
            </w:pPr>
            <w:r>
              <w:rPr>
                <w:b/>
              </w:rPr>
              <w:t>Duruşmalı Yeniden Esas Hakkında</w:t>
            </w:r>
          </w:p>
        </w:tc>
        <w:tc>
          <w:tcPr>
            <w:tcW w:w="909"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3172" w:rsidRDefault="002C758D">
            <w:pPr>
              <w:numPr>
                <w:ilvl w:val="0"/>
                <w:numId w:val="7"/>
              </w:numPr>
              <w:ind w:left="113" w:right="113" w:firstLine="0"/>
              <w:jc w:val="center"/>
            </w:pPr>
            <w:r>
              <w:rPr>
                <w:b/>
              </w:rPr>
              <w:t>Halen İncelemede</w:t>
            </w:r>
          </w:p>
        </w:tc>
        <w:tc>
          <w:tcPr>
            <w:tcW w:w="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numPr>
                <w:ilvl w:val="0"/>
                <w:numId w:val="7"/>
              </w:numPr>
            </w:pPr>
          </w:p>
        </w:tc>
      </w:tr>
      <w:tr w:rsidR="003E3172">
        <w:trPr>
          <w:trHeight w:val="540"/>
        </w:trPr>
        <w:tc>
          <w:tcPr>
            <w:tcW w:w="2871"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pPr>
            <w:r>
              <w:rPr>
                <w:sz w:val="22"/>
                <w:szCs w:val="22"/>
              </w:rPr>
              <w:t>Şabanözü Asliye Hukuk Mahkemesi</w:t>
            </w:r>
          </w:p>
        </w:tc>
        <w:tc>
          <w:tcPr>
            <w:tcW w:w="907"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numPr>
                <w:ilvl w:val="0"/>
                <w:numId w:val="7"/>
              </w:numPr>
              <w:snapToGrid w:val="0"/>
              <w:jc w:val="center"/>
            </w:pPr>
            <w:r>
              <w:t>3</w:t>
            </w:r>
          </w:p>
        </w:tc>
        <w:tc>
          <w:tcPr>
            <w:tcW w:w="1118"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numPr>
                <w:ilvl w:val="0"/>
                <w:numId w:val="7"/>
              </w:numPr>
              <w:snapToGrid w:val="0"/>
              <w:jc w:val="center"/>
            </w:pPr>
            <w:r>
              <w:t>5</w:t>
            </w:r>
          </w:p>
        </w:tc>
        <w:tc>
          <w:tcPr>
            <w:tcW w:w="822"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numPr>
                <w:ilvl w:val="0"/>
                <w:numId w:val="7"/>
              </w:numPr>
              <w:snapToGrid w:val="0"/>
              <w:jc w:val="center"/>
            </w:pPr>
            <w:r>
              <w:t>1</w:t>
            </w:r>
          </w:p>
        </w:tc>
        <w:tc>
          <w:tcPr>
            <w:tcW w:w="905"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numPr>
                <w:ilvl w:val="0"/>
                <w:numId w:val="7"/>
              </w:numPr>
              <w:snapToGrid w:val="0"/>
              <w:jc w:val="center"/>
            </w:pPr>
            <w:r>
              <w:t>0</w:t>
            </w:r>
          </w:p>
        </w:tc>
        <w:tc>
          <w:tcPr>
            <w:tcW w:w="913"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numPr>
                <w:ilvl w:val="0"/>
                <w:numId w:val="7"/>
              </w:numPr>
              <w:snapToGrid w:val="0"/>
              <w:jc w:val="center"/>
            </w:pPr>
            <w:r>
              <w:rPr>
                <w:b/>
                <w:color w:val="000000" w:themeColor="text1"/>
              </w:rPr>
              <w:t>0</w:t>
            </w:r>
          </w:p>
        </w:tc>
        <w:tc>
          <w:tcPr>
            <w:tcW w:w="1040"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snapToGrid w:val="0"/>
              <w:jc w:val="center"/>
            </w:pPr>
            <w:r>
              <w:rPr>
                <w:b/>
                <w:color w:val="000000" w:themeColor="text1"/>
              </w:rPr>
              <w:t>0</w:t>
            </w:r>
          </w:p>
        </w:tc>
        <w:tc>
          <w:tcPr>
            <w:tcW w:w="909" w:type="dxa"/>
            <w:gridSpan w:val="2"/>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snapToGrid w:val="0"/>
              <w:jc w:val="center"/>
            </w:pPr>
            <w:r>
              <w:rPr>
                <w:b/>
                <w:color w:val="FFFFFF"/>
              </w:rPr>
              <w:t>0</w:t>
            </w:r>
            <w:r>
              <w:rPr>
                <w:b/>
                <w:color w:val="000000" w:themeColor="text1"/>
              </w:rPr>
              <w:t>42</w:t>
            </w:r>
          </w:p>
        </w:tc>
        <w:tc>
          <w:tcPr>
            <w:tcW w:w="222"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3E3172">
            <w:pPr>
              <w:numPr>
                <w:ilvl w:val="0"/>
                <w:numId w:val="7"/>
              </w:numPr>
            </w:pPr>
          </w:p>
        </w:tc>
      </w:tr>
      <w:tr w:rsidR="003E3172">
        <w:trPr>
          <w:trHeight w:val="540"/>
        </w:trPr>
        <w:tc>
          <w:tcPr>
            <w:tcW w:w="2871"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pPr>
            <w:r>
              <w:rPr>
                <w:sz w:val="22"/>
                <w:szCs w:val="22"/>
              </w:rPr>
              <w:t>Şabanözü Sulh Hukuk Mah.</w:t>
            </w:r>
          </w:p>
        </w:tc>
        <w:tc>
          <w:tcPr>
            <w:tcW w:w="907"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numPr>
                <w:ilvl w:val="0"/>
                <w:numId w:val="7"/>
              </w:numPr>
              <w:snapToGrid w:val="0"/>
              <w:jc w:val="center"/>
            </w:pPr>
            <w:r>
              <w:t>2</w:t>
            </w:r>
          </w:p>
        </w:tc>
        <w:tc>
          <w:tcPr>
            <w:tcW w:w="1118"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numPr>
                <w:ilvl w:val="0"/>
                <w:numId w:val="7"/>
              </w:numPr>
              <w:snapToGrid w:val="0"/>
              <w:jc w:val="center"/>
            </w:pPr>
            <w:r>
              <w:t>0</w:t>
            </w:r>
          </w:p>
        </w:tc>
        <w:tc>
          <w:tcPr>
            <w:tcW w:w="822"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numPr>
                <w:ilvl w:val="0"/>
                <w:numId w:val="7"/>
              </w:numPr>
              <w:snapToGrid w:val="0"/>
              <w:jc w:val="center"/>
            </w:pPr>
            <w:r>
              <w:t>0</w:t>
            </w:r>
          </w:p>
        </w:tc>
        <w:tc>
          <w:tcPr>
            <w:tcW w:w="905"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numPr>
                <w:ilvl w:val="0"/>
                <w:numId w:val="7"/>
              </w:numPr>
              <w:snapToGrid w:val="0"/>
              <w:jc w:val="center"/>
            </w:pPr>
            <w:r>
              <w:t>0</w:t>
            </w:r>
          </w:p>
        </w:tc>
        <w:tc>
          <w:tcPr>
            <w:tcW w:w="913"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numPr>
                <w:ilvl w:val="0"/>
                <w:numId w:val="7"/>
              </w:numPr>
              <w:snapToGrid w:val="0"/>
              <w:jc w:val="center"/>
            </w:pPr>
            <w:r>
              <w:rPr>
                <w:b/>
                <w:color w:val="000000" w:themeColor="text1"/>
              </w:rPr>
              <w:t>0</w:t>
            </w:r>
          </w:p>
        </w:tc>
        <w:tc>
          <w:tcPr>
            <w:tcW w:w="1040"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snapToGrid w:val="0"/>
              <w:jc w:val="center"/>
            </w:pPr>
            <w:r>
              <w:rPr>
                <w:b/>
                <w:color w:val="000000" w:themeColor="text1"/>
              </w:rPr>
              <w:t>0</w:t>
            </w:r>
          </w:p>
        </w:tc>
        <w:tc>
          <w:tcPr>
            <w:tcW w:w="909" w:type="dxa"/>
            <w:gridSpan w:val="2"/>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snapToGrid w:val="0"/>
              <w:jc w:val="center"/>
            </w:pPr>
            <w:r>
              <w:rPr>
                <w:b/>
                <w:color w:val="000000" w:themeColor="text1"/>
              </w:rPr>
              <w:t>2</w:t>
            </w:r>
            <w:r>
              <w:rPr>
                <w:b/>
                <w:color w:val="FFFFFF"/>
              </w:rPr>
              <w:t>0</w:t>
            </w:r>
          </w:p>
        </w:tc>
        <w:tc>
          <w:tcPr>
            <w:tcW w:w="222"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3E3172">
            <w:pPr>
              <w:numPr>
                <w:ilvl w:val="0"/>
                <w:numId w:val="7"/>
              </w:numPr>
            </w:pPr>
          </w:p>
        </w:tc>
      </w:tr>
      <w:tr w:rsidR="003E3172">
        <w:trPr>
          <w:trHeight w:val="540"/>
        </w:trPr>
        <w:tc>
          <w:tcPr>
            <w:tcW w:w="2871"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pPr>
            <w:r>
              <w:rPr>
                <w:sz w:val="22"/>
                <w:szCs w:val="22"/>
              </w:rPr>
              <w:t>Şabanözü İcra Hukuk Mah.</w:t>
            </w:r>
          </w:p>
        </w:tc>
        <w:tc>
          <w:tcPr>
            <w:tcW w:w="907"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numPr>
                <w:ilvl w:val="0"/>
                <w:numId w:val="7"/>
              </w:numPr>
              <w:snapToGrid w:val="0"/>
              <w:jc w:val="center"/>
            </w:pPr>
            <w:r>
              <w:t>1</w:t>
            </w:r>
          </w:p>
        </w:tc>
        <w:tc>
          <w:tcPr>
            <w:tcW w:w="1118"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numPr>
                <w:ilvl w:val="0"/>
                <w:numId w:val="7"/>
              </w:numPr>
              <w:snapToGrid w:val="0"/>
              <w:jc w:val="center"/>
            </w:pPr>
            <w:r>
              <w:t>0</w:t>
            </w:r>
          </w:p>
        </w:tc>
        <w:tc>
          <w:tcPr>
            <w:tcW w:w="822"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numPr>
                <w:ilvl w:val="0"/>
                <w:numId w:val="7"/>
              </w:numPr>
              <w:snapToGrid w:val="0"/>
              <w:jc w:val="center"/>
            </w:pPr>
            <w:r>
              <w:t>1</w:t>
            </w:r>
          </w:p>
        </w:tc>
        <w:tc>
          <w:tcPr>
            <w:tcW w:w="905"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numPr>
                <w:ilvl w:val="0"/>
                <w:numId w:val="7"/>
              </w:numPr>
              <w:snapToGrid w:val="0"/>
              <w:jc w:val="center"/>
            </w:pPr>
            <w:r>
              <w:t>0</w:t>
            </w:r>
          </w:p>
        </w:tc>
        <w:tc>
          <w:tcPr>
            <w:tcW w:w="913" w:type="dxa"/>
            <w:tcBorders>
              <w:top w:val="single" w:sz="4" w:space="0" w:color="000000"/>
              <w:left w:val="single" w:sz="4" w:space="0" w:color="000000"/>
              <w:bottom w:val="single" w:sz="4" w:space="0" w:color="000000"/>
              <w:right w:val="single" w:sz="4" w:space="0" w:color="000000"/>
            </w:tcBorders>
            <w:shd w:val="pct5" w:color="auto" w:fill="auto"/>
            <w:vAlign w:val="center"/>
          </w:tcPr>
          <w:p w:rsidR="003E3172" w:rsidRDefault="002C758D">
            <w:pPr>
              <w:numPr>
                <w:ilvl w:val="0"/>
                <w:numId w:val="7"/>
              </w:numPr>
              <w:snapToGrid w:val="0"/>
              <w:jc w:val="center"/>
            </w:pPr>
            <w:r>
              <w:rPr>
                <w:b/>
                <w:color w:val="000000" w:themeColor="text1"/>
              </w:rPr>
              <w:t>0</w:t>
            </w:r>
          </w:p>
        </w:tc>
        <w:tc>
          <w:tcPr>
            <w:tcW w:w="1040"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snapToGrid w:val="0"/>
              <w:jc w:val="center"/>
            </w:pPr>
            <w:r>
              <w:rPr>
                <w:b/>
                <w:color w:val="000000" w:themeColor="text1"/>
              </w:rPr>
              <w:t>0</w:t>
            </w:r>
          </w:p>
        </w:tc>
        <w:tc>
          <w:tcPr>
            <w:tcW w:w="909" w:type="dxa"/>
            <w:gridSpan w:val="2"/>
            <w:tcBorders>
              <w:top w:val="single" w:sz="4" w:space="0" w:color="000000"/>
              <w:left w:val="single" w:sz="4" w:space="0" w:color="000000"/>
              <w:bottom w:val="single" w:sz="4" w:space="0" w:color="000000"/>
              <w:right w:val="single" w:sz="4" w:space="0" w:color="000000"/>
            </w:tcBorders>
            <w:shd w:val="pct5" w:color="auto" w:fill="auto"/>
          </w:tcPr>
          <w:p w:rsidR="003E3172" w:rsidRDefault="002C758D">
            <w:pPr>
              <w:numPr>
                <w:ilvl w:val="0"/>
                <w:numId w:val="7"/>
              </w:numPr>
              <w:snapToGrid w:val="0"/>
              <w:jc w:val="center"/>
            </w:pPr>
            <w:r>
              <w:rPr>
                <w:b/>
                <w:color w:val="000000" w:themeColor="text1"/>
              </w:rPr>
              <w:t>1</w:t>
            </w:r>
          </w:p>
        </w:tc>
        <w:tc>
          <w:tcPr>
            <w:tcW w:w="222" w:type="dxa"/>
            <w:tcBorders>
              <w:top w:val="single" w:sz="4" w:space="0" w:color="000000"/>
              <w:left w:val="single" w:sz="4" w:space="0" w:color="000000"/>
              <w:bottom w:val="single" w:sz="4" w:space="0" w:color="000000"/>
              <w:right w:val="single" w:sz="4" w:space="0" w:color="000000"/>
            </w:tcBorders>
            <w:shd w:val="pct5" w:color="auto" w:fill="auto"/>
          </w:tcPr>
          <w:p w:rsidR="003E3172" w:rsidRDefault="003E3172">
            <w:pPr>
              <w:numPr>
                <w:ilvl w:val="0"/>
                <w:numId w:val="7"/>
              </w:numPr>
            </w:pPr>
          </w:p>
        </w:tc>
      </w:tr>
    </w:tbl>
    <w:p w:rsidR="003E3172" w:rsidRDefault="003E3172">
      <w:pPr>
        <w:pStyle w:val="Balk3"/>
        <w:numPr>
          <w:ilvl w:val="2"/>
          <w:numId w:val="7"/>
        </w:numPr>
        <w:ind w:left="0" w:firstLine="0"/>
        <w:rPr>
          <w:rFonts w:ascii="Times New Roman" w:hAnsi="Times New Roman" w:cs="Times New Roman"/>
          <w:color w:val="C00000"/>
          <w:sz w:val="24"/>
          <w:szCs w:val="24"/>
        </w:rPr>
      </w:pPr>
    </w:p>
    <w:p w:rsidR="003E3172" w:rsidRDefault="003E3172">
      <w:pPr>
        <w:pStyle w:val="Balk3"/>
        <w:numPr>
          <w:ilvl w:val="2"/>
          <w:numId w:val="5"/>
        </w:numPr>
        <w:ind w:left="0" w:firstLine="0"/>
        <w:rPr>
          <w:rFonts w:ascii="Times New Roman" w:hAnsi="Times New Roman" w:cs="Times New Roman"/>
          <w:color w:val="C00000"/>
          <w:sz w:val="24"/>
          <w:szCs w:val="24"/>
        </w:rPr>
      </w:pPr>
    </w:p>
    <w:p w:rsidR="003E3172" w:rsidRDefault="003E3172">
      <w:pPr>
        <w:pStyle w:val="GvdeMetni"/>
        <w:rPr>
          <w:color w:val="C00000"/>
        </w:rPr>
      </w:pPr>
    </w:p>
    <w:p w:rsidR="003E3172" w:rsidRDefault="003E3172">
      <w:pPr>
        <w:pStyle w:val="GvdeMetni"/>
        <w:rPr>
          <w:color w:val="C00000"/>
        </w:rPr>
      </w:pPr>
    </w:p>
    <w:p w:rsidR="003E3172" w:rsidRDefault="003E3172">
      <w:pPr>
        <w:pStyle w:val="GvdeMetni"/>
        <w:rPr>
          <w:color w:val="C00000"/>
        </w:rPr>
      </w:pPr>
    </w:p>
    <w:p w:rsidR="003E3172" w:rsidRDefault="003E3172">
      <w:pPr>
        <w:pStyle w:val="GvdeMetni"/>
        <w:rPr>
          <w:color w:val="C00000"/>
        </w:rPr>
      </w:pPr>
    </w:p>
    <w:p w:rsidR="003E3172" w:rsidRDefault="003E3172">
      <w:pPr>
        <w:pStyle w:val="GvdeMetni"/>
        <w:rPr>
          <w:color w:val="C00000"/>
        </w:rPr>
      </w:pPr>
    </w:p>
    <w:p w:rsidR="003E3172" w:rsidRDefault="002C758D">
      <w:pPr>
        <w:pStyle w:val="Balk3"/>
        <w:numPr>
          <w:ilvl w:val="2"/>
          <w:numId w:val="4"/>
        </w:numPr>
        <w:ind w:left="0" w:firstLine="0"/>
        <w:rPr>
          <w:rFonts w:ascii="Times New Roman" w:hAnsi="Times New Roman" w:cs="Times New Roman"/>
          <w:color w:val="C00000"/>
          <w:sz w:val="24"/>
          <w:szCs w:val="24"/>
        </w:rPr>
      </w:pPr>
      <w:r>
        <w:rPr>
          <w:rFonts w:ascii="Times New Roman" w:hAnsi="Times New Roman" w:cs="Times New Roman"/>
          <w:color w:val="C00000"/>
          <w:sz w:val="24"/>
          <w:szCs w:val="24"/>
        </w:rPr>
        <w:lastRenderedPageBreak/>
        <w:t>12. Mahkemelerdeki Dava ve Suç Türlerine Göre Davaların Ortalama Bitirilme Süreleri</w:t>
      </w:r>
    </w:p>
    <w:p w:rsidR="003E3172" w:rsidRDefault="003E3172">
      <w:pPr>
        <w:pStyle w:val="GvdeMetni"/>
        <w:rPr>
          <w:color w:val="C00000"/>
        </w:rPr>
      </w:pPr>
    </w:p>
    <w:tbl>
      <w:tblPr>
        <w:tblW w:w="9015" w:type="dxa"/>
        <w:tblInd w:w="-35" w:type="dxa"/>
        <w:tblBorders>
          <w:top w:val="single" w:sz="4" w:space="0" w:color="000000"/>
          <w:left w:val="single" w:sz="4" w:space="0" w:color="000000"/>
          <w:right w:val="single" w:sz="4" w:space="0" w:color="000000"/>
          <w:insideV w:val="single" w:sz="4" w:space="0" w:color="000000"/>
        </w:tblBorders>
        <w:tblCellMar>
          <w:left w:w="78" w:type="dxa"/>
        </w:tblCellMar>
        <w:tblLook w:val="0000" w:firstRow="0" w:lastRow="0" w:firstColumn="0" w:lastColumn="0" w:noHBand="0" w:noVBand="0"/>
      </w:tblPr>
      <w:tblGrid>
        <w:gridCol w:w="390"/>
        <w:gridCol w:w="4379"/>
        <w:gridCol w:w="4246"/>
      </w:tblGrid>
      <w:tr w:rsidR="003E3172">
        <w:tc>
          <w:tcPr>
            <w:tcW w:w="9015" w:type="dxa"/>
            <w:gridSpan w:val="3"/>
            <w:tcBorders>
              <w:top w:val="single" w:sz="4" w:space="0" w:color="000000"/>
              <w:left w:val="single" w:sz="4" w:space="0" w:color="000000"/>
              <w:right w:val="single" w:sz="4" w:space="0" w:color="000000"/>
            </w:tcBorders>
            <w:shd w:val="clear" w:color="auto" w:fill="C00000"/>
          </w:tcPr>
          <w:p w:rsidR="003E3172" w:rsidRDefault="002C758D">
            <w:pPr>
              <w:numPr>
                <w:ilvl w:val="0"/>
                <w:numId w:val="7"/>
              </w:numPr>
              <w:tabs>
                <w:tab w:val="left" w:pos="360"/>
              </w:tabs>
              <w:snapToGrid w:val="0"/>
              <w:ind w:left="360" w:firstLine="0"/>
              <w:jc w:val="center"/>
            </w:pPr>
            <w:r>
              <w:rPr>
                <w:b/>
                <w:color w:val="FFFFFF"/>
              </w:rPr>
              <w:t>Şabanözü Asliye Hukuk Mahkemesi</w:t>
            </w:r>
          </w:p>
          <w:p w:rsidR="003E3172" w:rsidRDefault="002C758D">
            <w:pPr>
              <w:numPr>
                <w:ilvl w:val="0"/>
                <w:numId w:val="7"/>
              </w:numPr>
              <w:tabs>
                <w:tab w:val="left" w:pos="360"/>
              </w:tabs>
              <w:ind w:left="360" w:firstLine="0"/>
              <w:jc w:val="center"/>
            </w:pPr>
            <w:r>
              <w:rPr>
                <w:b/>
                <w:color w:val="FFFFFF"/>
              </w:rPr>
              <w:t>En Çok Karşılaşılan 20 Dava Türüne Göre Davaların Bitirilme Süreleri Ortalaması</w:t>
            </w:r>
          </w:p>
        </w:tc>
      </w:tr>
      <w:tr w:rsidR="003E3172">
        <w:trPr>
          <w:trHeight w:val="283"/>
        </w:trPr>
        <w:tc>
          <w:tcPr>
            <w:tcW w:w="4768" w:type="dxa"/>
            <w:gridSpan w:val="2"/>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rPr>
              <w:t>Dava Türü</w:t>
            </w:r>
          </w:p>
        </w:tc>
        <w:tc>
          <w:tcPr>
            <w:tcW w:w="4247" w:type="dxa"/>
            <w:tcBorders>
              <w:top w:val="single" w:sz="4" w:space="0" w:color="000000"/>
              <w:left w:val="single" w:sz="4" w:space="0" w:color="000000"/>
              <w:right w:val="single" w:sz="4" w:space="0" w:color="000000"/>
            </w:tcBorders>
            <w:shd w:val="clear" w:color="auto" w:fill="FFFFFF"/>
          </w:tcPr>
          <w:p w:rsidR="003E3172" w:rsidRDefault="002C758D">
            <w:pPr>
              <w:numPr>
                <w:ilvl w:val="0"/>
                <w:numId w:val="7"/>
              </w:numPr>
              <w:snapToGrid w:val="0"/>
              <w:jc w:val="center"/>
            </w:pPr>
            <w:r>
              <w:rPr>
                <w:b/>
              </w:rPr>
              <w:t>Ortala Bitirilme Süresi (Gün)</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1</w:t>
            </w:r>
          </w:p>
        </w:tc>
        <w:tc>
          <w:tcPr>
            <w:tcW w:w="438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Muhtesat aidiyetinin tespiti</w:t>
            </w:r>
          </w:p>
        </w:tc>
        <w:tc>
          <w:tcPr>
            <w:tcW w:w="424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650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2</w:t>
            </w:r>
          </w:p>
        </w:tc>
        <w:tc>
          <w:tcPr>
            <w:tcW w:w="438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5395 Sayılı Yasaya göre koruma kararı</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25</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3</w:t>
            </w:r>
          </w:p>
        </w:tc>
        <w:tc>
          <w:tcPr>
            <w:tcW w:w="438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Tazminat (Maddi-Manevi Tazminat)</w:t>
            </w:r>
          </w:p>
        </w:tc>
        <w:tc>
          <w:tcPr>
            <w:tcW w:w="424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360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4</w:t>
            </w:r>
          </w:p>
        </w:tc>
        <w:tc>
          <w:tcPr>
            <w:tcW w:w="438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Boşanma (Evlilik birliğinin temelinden sarsılması nedeni ile boşanma-Anlaşmalı)</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30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5</w:t>
            </w:r>
          </w:p>
        </w:tc>
        <w:tc>
          <w:tcPr>
            <w:tcW w:w="438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Tapu iptali ve tescil (Zilyetliğe dayalı)</w:t>
            </w:r>
          </w:p>
        </w:tc>
        <w:tc>
          <w:tcPr>
            <w:tcW w:w="424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430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6</w:t>
            </w:r>
          </w:p>
        </w:tc>
        <w:tc>
          <w:tcPr>
            <w:tcW w:w="438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Kamulaştırma (Bedel tespiti ve tescil)</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110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7</w:t>
            </w:r>
          </w:p>
        </w:tc>
        <w:tc>
          <w:tcPr>
            <w:tcW w:w="438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Boşanma (Evlilik birliğinin temelinden sarsılması nedeni ile boşanma-Çekişmeli)</w:t>
            </w:r>
          </w:p>
        </w:tc>
        <w:tc>
          <w:tcPr>
            <w:tcW w:w="424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340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8</w:t>
            </w:r>
          </w:p>
        </w:tc>
        <w:tc>
          <w:tcPr>
            <w:tcW w:w="438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Tapu iptali ve tescil (Bedel tespiti ve tescil)</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610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9</w:t>
            </w:r>
          </w:p>
        </w:tc>
        <w:tc>
          <w:tcPr>
            <w:tcW w:w="438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Nafaka (Yoksulluk nafakası)</w:t>
            </w:r>
          </w:p>
        </w:tc>
        <w:tc>
          <w:tcPr>
            <w:tcW w:w="424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180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10</w:t>
            </w:r>
          </w:p>
        </w:tc>
        <w:tc>
          <w:tcPr>
            <w:tcW w:w="438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İtirazın iptali (Vekaletsiz iş görmeden kaynaklanan)</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210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11</w:t>
            </w:r>
          </w:p>
        </w:tc>
        <w:tc>
          <w:tcPr>
            <w:tcW w:w="438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Alacak (İşçi ile işveren ilişkisinden kaynaklanan)</w:t>
            </w:r>
          </w:p>
        </w:tc>
        <w:tc>
          <w:tcPr>
            <w:tcW w:w="424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456</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12</w:t>
            </w:r>
          </w:p>
        </w:tc>
        <w:tc>
          <w:tcPr>
            <w:tcW w:w="438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Bekleme müddetinin kaldırılması</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20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13</w:t>
            </w:r>
          </w:p>
        </w:tc>
        <w:tc>
          <w:tcPr>
            <w:tcW w:w="438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Tapu iptali ve tescil (Muris muvazaası nedeniyle)</w:t>
            </w:r>
          </w:p>
        </w:tc>
        <w:tc>
          <w:tcPr>
            <w:tcW w:w="424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365</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14</w:t>
            </w:r>
          </w:p>
        </w:tc>
        <w:tc>
          <w:tcPr>
            <w:tcW w:w="438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Çocuk mallarının korunması</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93</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15</w:t>
            </w:r>
          </w:p>
        </w:tc>
        <w:tc>
          <w:tcPr>
            <w:tcW w:w="438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Evlenmeye izin (Yaş küçüklüğüne dayalı)</w:t>
            </w:r>
          </w:p>
        </w:tc>
        <w:tc>
          <w:tcPr>
            <w:tcW w:w="424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19</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16</w:t>
            </w:r>
          </w:p>
        </w:tc>
        <w:tc>
          <w:tcPr>
            <w:tcW w:w="438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Evlenmeye izin (Bekleme süresine dayalı)</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11</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17</w:t>
            </w:r>
          </w:p>
        </w:tc>
        <w:tc>
          <w:tcPr>
            <w:tcW w:w="438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Velayet (Velayetin düzenlenmesi)</w:t>
            </w:r>
          </w:p>
        </w:tc>
        <w:tc>
          <w:tcPr>
            <w:tcW w:w="424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470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18</w:t>
            </w:r>
          </w:p>
        </w:tc>
        <w:tc>
          <w:tcPr>
            <w:tcW w:w="438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Tapu iptali ve tescil (Satın almaya dayalı)</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160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19</w:t>
            </w:r>
          </w:p>
        </w:tc>
        <w:tc>
          <w:tcPr>
            <w:tcW w:w="438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Tazminat (Ölüm ve cismani zarar sebebiyle açılan tazminat)</w:t>
            </w:r>
          </w:p>
        </w:tc>
        <w:tc>
          <w:tcPr>
            <w:tcW w:w="424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600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20</w:t>
            </w:r>
          </w:p>
        </w:tc>
        <w:tc>
          <w:tcPr>
            <w:tcW w:w="438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Kadastro (Tespite itiraza ilişkin)</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352</w:t>
            </w:r>
          </w:p>
        </w:tc>
      </w:tr>
    </w:tbl>
    <w:p w:rsidR="003E3172" w:rsidRDefault="003E3172">
      <w:pPr>
        <w:numPr>
          <w:ilvl w:val="2"/>
          <w:numId w:val="7"/>
        </w:numPr>
        <w:ind w:left="0" w:firstLine="0"/>
        <w:rPr>
          <w:color w:val="C00000"/>
        </w:rPr>
      </w:pPr>
    </w:p>
    <w:tbl>
      <w:tblPr>
        <w:tblW w:w="9015" w:type="dxa"/>
        <w:tblInd w:w="-35" w:type="dxa"/>
        <w:tblBorders>
          <w:top w:val="single" w:sz="4" w:space="0" w:color="000000"/>
          <w:left w:val="single" w:sz="4" w:space="0" w:color="000000"/>
          <w:right w:val="single" w:sz="4" w:space="0" w:color="000000"/>
          <w:insideV w:val="single" w:sz="4" w:space="0" w:color="000000"/>
        </w:tblBorders>
        <w:tblCellMar>
          <w:left w:w="78" w:type="dxa"/>
        </w:tblCellMar>
        <w:tblLook w:val="0000" w:firstRow="0" w:lastRow="0" w:firstColumn="0" w:lastColumn="0" w:noHBand="0" w:noVBand="0"/>
      </w:tblPr>
      <w:tblGrid>
        <w:gridCol w:w="390"/>
        <w:gridCol w:w="4379"/>
        <w:gridCol w:w="4246"/>
      </w:tblGrid>
      <w:tr w:rsidR="003E3172">
        <w:tc>
          <w:tcPr>
            <w:tcW w:w="9015" w:type="dxa"/>
            <w:gridSpan w:val="3"/>
            <w:tcBorders>
              <w:top w:val="single" w:sz="4" w:space="0" w:color="000000"/>
              <w:left w:val="single" w:sz="4" w:space="0" w:color="000000"/>
              <w:right w:val="single" w:sz="4" w:space="0" w:color="000000"/>
            </w:tcBorders>
            <w:shd w:val="clear" w:color="auto" w:fill="C00000"/>
          </w:tcPr>
          <w:p w:rsidR="003E3172" w:rsidRDefault="002C758D">
            <w:pPr>
              <w:numPr>
                <w:ilvl w:val="0"/>
                <w:numId w:val="7"/>
              </w:numPr>
              <w:tabs>
                <w:tab w:val="left" w:pos="360"/>
              </w:tabs>
              <w:snapToGrid w:val="0"/>
              <w:ind w:left="360" w:firstLine="0"/>
              <w:jc w:val="center"/>
            </w:pPr>
            <w:r>
              <w:rPr>
                <w:b/>
                <w:color w:val="FFFFFF"/>
              </w:rPr>
              <w:t>Şabanözü Sulh Hukuk Mahkemesi</w:t>
            </w:r>
          </w:p>
          <w:p w:rsidR="003E3172" w:rsidRDefault="002C758D">
            <w:pPr>
              <w:numPr>
                <w:ilvl w:val="0"/>
                <w:numId w:val="7"/>
              </w:numPr>
              <w:tabs>
                <w:tab w:val="left" w:pos="360"/>
              </w:tabs>
              <w:ind w:left="360" w:firstLine="0"/>
              <w:jc w:val="center"/>
            </w:pPr>
            <w:r>
              <w:rPr>
                <w:b/>
                <w:color w:val="FFFFFF"/>
              </w:rPr>
              <w:t>En Çok Karşılaşılan 20 Dava Türüne Göre Davaların Bitirilme Süreleri Ortalaması</w:t>
            </w:r>
          </w:p>
        </w:tc>
      </w:tr>
      <w:tr w:rsidR="003E3172">
        <w:trPr>
          <w:trHeight w:val="283"/>
        </w:trPr>
        <w:tc>
          <w:tcPr>
            <w:tcW w:w="4768" w:type="dxa"/>
            <w:gridSpan w:val="2"/>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rPr>
              <w:t>Dava Türü</w:t>
            </w:r>
          </w:p>
        </w:tc>
        <w:tc>
          <w:tcPr>
            <w:tcW w:w="4247" w:type="dxa"/>
            <w:tcBorders>
              <w:top w:val="single" w:sz="4" w:space="0" w:color="000000"/>
              <w:left w:val="single" w:sz="4" w:space="0" w:color="000000"/>
              <w:right w:val="single" w:sz="4" w:space="0" w:color="000000"/>
            </w:tcBorders>
            <w:shd w:val="clear" w:color="auto" w:fill="FFFFFF"/>
          </w:tcPr>
          <w:p w:rsidR="003E3172" w:rsidRDefault="002C758D">
            <w:pPr>
              <w:numPr>
                <w:ilvl w:val="0"/>
                <w:numId w:val="7"/>
              </w:numPr>
              <w:snapToGrid w:val="0"/>
              <w:jc w:val="center"/>
            </w:pPr>
            <w:r>
              <w:rPr>
                <w:b/>
              </w:rPr>
              <w:t>Ortala Bitirilme Süresi (Gün)</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1</w:t>
            </w:r>
          </w:p>
        </w:tc>
        <w:tc>
          <w:tcPr>
            <w:tcW w:w="438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Miras ortaklığına temsilci atanması</w:t>
            </w:r>
          </w:p>
        </w:tc>
        <w:tc>
          <w:tcPr>
            <w:tcW w:w="424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250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2</w:t>
            </w:r>
          </w:p>
        </w:tc>
        <w:tc>
          <w:tcPr>
            <w:tcW w:w="438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Ortaklığın giderilmesi (Elbirliği mülkiyetinde-Sözleşmeden doğan)</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80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3</w:t>
            </w:r>
          </w:p>
        </w:tc>
        <w:tc>
          <w:tcPr>
            <w:tcW w:w="438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Tespit</w:t>
            </w:r>
          </w:p>
        </w:tc>
        <w:tc>
          <w:tcPr>
            <w:tcW w:w="424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1</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4</w:t>
            </w:r>
          </w:p>
        </w:tc>
        <w:tc>
          <w:tcPr>
            <w:tcW w:w="438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Mirasçılık belgesi istemi</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15</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5</w:t>
            </w:r>
          </w:p>
        </w:tc>
        <w:tc>
          <w:tcPr>
            <w:tcW w:w="438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Vesayet</w:t>
            </w:r>
          </w:p>
        </w:tc>
        <w:tc>
          <w:tcPr>
            <w:tcW w:w="424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125</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lastRenderedPageBreak/>
              <w:t>6</w:t>
            </w:r>
          </w:p>
        </w:tc>
        <w:tc>
          <w:tcPr>
            <w:tcW w:w="438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Ortaklığın giderilmesi (Miras nedenli)</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400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7</w:t>
            </w:r>
          </w:p>
        </w:tc>
        <w:tc>
          <w:tcPr>
            <w:tcW w:w="438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Vasiyetname açılması (Noter)</w:t>
            </w:r>
          </w:p>
        </w:tc>
        <w:tc>
          <w:tcPr>
            <w:tcW w:w="424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15</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8</w:t>
            </w:r>
          </w:p>
        </w:tc>
        <w:tc>
          <w:tcPr>
            <w:tcW w:w="438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Tapu kaydında düzeltim (Kayıt düzeltim istemli)</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450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9</w:t>
            </w:r>
          </w:p>
        </w:tc>
        <w:tc>
          <w:tcPr>
            <w:tcW w:w="438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İtirazın iptali (Taşınmaz kira sözleşmesinden kaynaklanan)</w:t>
            </w:r>
          </w:p>
        </w:tc>
        <w:tc>
          <w:tcPr>
            <w:tcW w:w="424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250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10</w:t>
            </w:r>
          </w:p>
        </w:tc>
        <w:tc>
          <w:tcPr>
            <w:tcW w:w="438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Tapu kaydında düzeltim (Yüzölçümü düzeltilmesi)</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365</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11</w:t>
            </w:r>
          </w:p>
        </w:tc>
        <w:tc>
          <w:tcPr>
            <w:tcW w:w="438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Husumete izin</w:t>
            </w:r>
          </w:p>
        </w:tc>
        <w:tc>
          <w:tcPr>
            <w:tcW w:w="424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50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12</w:t>
            </w:r>
          </w:p>
        </w:tc>
        <w:tc>
          <w:tcPr>
            <w:tcW w:w="438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Kiralananın Tahliyesi (Kat mülkiyeti yasasından kaynaklanan)</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255</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13</w:t>
            </w:r>
          </w:p>
        </w:tc>
        <w:tc>
          <w:tcPr>
            <w:tcW w:w="438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Ortaklığın giderilmesi (Paylı mülkiyette)</w:t>
            </w:r>
          </w:p>
        </w:tc>
        <w:tc>
          <w:tcPr>
            <w:tcW w:w="424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900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14</w:t>
            </w:r>
          </w:p>
        </w:tc>
        <w:tc>
          <w:tcPr>
            <w:tcW w:w="438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Mirasın gerçek reddi</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45</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15</w:t>
            </w:r>
          </w:p>
        </w:tc>
        <w:tc>
          <w:tcPr>
            <w:tcW w:w="438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Kiralananın tahliyesi (Borçlar yasasından kaynaklanan)</w:t>
            </w:r>
          </w:p>
        </w:tc>
        <w:tc>
          <w:tcPr>
            <w:tcW w:w="424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220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16</w:t>
            </w:r>
          </w:p>
        </w:tc>
        <w:tc>
          <w:tcPr>
            <w:tcW w:w="438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İtirazın iptali(Ticari nitelikteki taşınmaz kira sözleşmesinden kaynaklanan)</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400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17</w:t>
            </w:r>
          </w:p>
        </w:tc>
        <w:tc>
          <w:tcPr>
            <w:tcW w:w="438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Kayyımlık (Kayyım atanması)</w:t>
            </w:r>
          </w:p>
        </w:tc>
        <w:tc>
          <w:tcPr>
            <w:tcW w:w="424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150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18</w:t>
            </w:r>
          </w:p>
        </w:tc>
        <w:tc>
          <w:tcPr>
            <w:tcW w:w="438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Tazminat (Komşuluk hukukundan kaynaklanan)</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445</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19</w:t>
            </w:r>
          </w:p>
        </w:tc>
        <w:tc>
          <w:tcPr>
            <w:tcW w:w="438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Tapusuz taşınmaz tescili (Kişilerce açılan)</w:t>
            </w:r>
          </w:p>
        </w:tc>
        <w:tc>
          <w:tcPr>
            <w:tcW w:w="424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60</w:t>
            </w:r>
          </w:p>
        </w:tc>
      </w:tr>
      <w:tr w:rsidR="003E3172">
        <w:trPr>
          <w:trHeight w:val="23"/>
        </w:trPr>
        <w:tc>
          <w:tcPr>
            <w:tcW w:w="39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20</w:t>
            </w:r>
          </w:p>
        </w:tc>
        <w:tc>
          <w:tcPr>
            <w:tcW w:w="4380"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Nüfus (Ad ve soyadı değiştirilmesi istemli)</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0</w:t>
            </w:r>
          </w:p>
        </w:tc>
      </w:tr>
    </w:tbl>
    <w:p w:rsidR="003E3172" w:rsidRDefault="003E3172">
      <w:pPr>
        <w:numPr>
          <w:ilvl w:val="2"/>
          <w:numId w:val="7"/>
        </w:numPr>
        <w:ind w:left="0" w:firstLine="0"/>
        <w:rPr>
          <w:color w:val="C00000"/>
        </w:rPr>
      </w:pPr>
    </w:p>
    <w:tbl>
      <w:tblPr>
        <w:tblW w:w="9010" w:type="dxa"/>
        <w:tblInd w:w="-26" w:type="dxa"/>
        <w:tblBorders>
          <w:top w:val="single" w:sz="4" w:space="0" w:color="000000"/>
          <w:left w:val="single" w:sz="4" w:space="0" w:color="000000"/>
          <w:right w:val="single" w:sz="4" w:space="0" w:color="000000"/>
          <w:insideV w:val="single" w:sz="4" w:space="0" w:color="000000"/>
        </w:tblBorders>
        <w:tblCellMar>
          <w:left w:w="78" w:type="dxa"/>
        </w:tblCellMar>
        <w:tblLook w:val="0000" w:firstRow="0" w:lastRow="0" w:firstColumn="0" w:lastColumn="0" w:noHBand="0" w:noVBand="0"/>
      </w:tblPr>
      <w:tblGrid>
        <w:gridCol w:w="508"/>
        <w:gridCol w:w="4251"/>
        <w:gridCol w:w="4251"/>
      </w:tblGrid>
      <w:tr w:rsidR="003E3172">
        <w:tc>
          <w:tcPr>
            <w:tcW w:w="9010" w:type="dxa"/>
            <w:gridSpan w:val="3"/>
            <w:tcBorders>
              <w:top w:val="single" w:sz="4" w:space="0" w:color="000000"/>
              <w:left w:val="single" w:sz="4" w:space="0" w:color="000000"/>
              <w:right w:val="single" w:sz="4" w:space="0" w:color="000000"/>
            </w:tcBorders>
            <w:shd w:val="clear" w:color="auto" w:fill="C00000"/>
          </w:tcPr>
          <w:p w:rsidR="003E3172" w:rsidRDefault="002C758D">
            <w:pPr>
              <w:numPr>
                <w:ilvl w:val="0"/>
                <w:numId w:val="7"/>
              </w:numPr>
              <w:tabs>
                <w:tab w:val="left" w:pos="360"/>
              </w:tabs>
              <w:snapToGrid w:val="0"/>
              <w:ind w:left="360" w:firstLine="0"/>
              <w:jc w:val="center"/>
            </w:pPr>
            <w:r>
              <w:rPr>
                <w:b/>
                <w:color w:val="FFFFFF"/>
              </w:rPr>
              <w:t>Şabanözü İcra Hukuk Mahkemesi</w:t>
            </w:r>
          </w:p>
          <w:p w:rsidR="003E3172" w:rsidRDefault="002C758D">
            <w:pPr>
              <w:numPr>
                <w:ilvl w:val="0"/>
                <w:numId w:val="7"/>
              </w:numPr>
              <w:tabs>
                <w:tab w:val="left" w:pos="360"/>
              </w:tabs>
              <w:ind w:left="360" w:firstLine="0"/>
              <w:jc w:val="center"/>
            </w:pPr>
            <w:r>
              <w:rPr>
                <w:b/>
                <w:color w:val="FFFFFF"/>
              </w:rPr>
              <w:t>En Çok Karşılaşılan 20 Dava Türüne Göre Davaların Bitirilme Süreleri Ortalaması</w:t>
            </w:r>
          </w:p>
        </w:tc>
      </w:tr>
      <w:tr w:rsidR="003E3172">
        <w:trPr>
          <w:trHeight w:val="283"/>
        </w:trPr>
        <w:tc>
          <w:tcPr>
            <w:tcW w:w="4759" w:type="dxa"/>
            <w:gridSpan w:val="2"/>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rPr>
              <w:t>Dava Türü</w:t>
            </w:r>
          </w:p>
        </w:tc>
        <w:tc>
          <w:tcPr>
            <w:tcW w:w="4251" w:type="dxa"/>
            <w:tcBorders>
              <w:top w:val="single" w:sz="4" w:space="0" w:color="000000"/>
              <w:left w:val="single" w:sz="4" w:space="0" w:color="000000"/>
              <w:right w:val="single" w:sz="4" w:space="0" w:color="000000"/>
            </w:tcBorders>
            <w:shd w:val="clear" w:color="auto" w:fill="FFFFFF"/>
          </w:tcPr>
          <w:p w:rsidR="003E3172" w:rsidRDefault="002C758D">
            <w:pPr>
              <w:numPr>
                <w:ilvl w:val="0"/>
                <w:numId w:val="7"/>
              </w:numPr>
              <w:snapToGrid w:val="0"/>
              <w:jc w:val="center"/>
            </w:pPr>
            <w:r>
              <w:rPr>
                <w:b/>
              </w:rPr>
              <w:t>Ortalama Bitirilme Süresi (Gün)</w:t>
            </w:r>
          </w:p>
        </w:tc>
      </w:tr>
      <w:tr w:rsidR="003E3172">
        <w:trPr>
          <w:trHeight w:val="23"/>
        </w:trPr>
        <w:tc>
          <w:tcPr>
            <w:tcW w:w="50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1</w:t>
            </w:r>
          </w:p>
        </w:tc>
        <w:tc>
          <w:tcPr>
            <w:tcW w:w="425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Hisseli malın satış şekli</w:t>
            </w:r>
          </w:p>
        </w:tc>
        <w:tc>
          <w:tcPr>
            <w:tcW w:w="425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15</w:t>
            </w:r>
          </w:p>
        </w:tc>
      </w:tr>
      <w:tr w:rsidR="003E3172">
        <w:trPr>
          <w:trHeight w:val="23"/>
        </w:trPr>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2</w:t>
            </w:r>
          </w:p>
        </w:tc>
        <w:tc>
          <w:tcPr>
            <w:tcW w:w="4251"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Şikayet (İcra memur muamelesi)</w:t>
            </w:r>
          </w:p>
        </w:tc>
        <w:tc>
          <w:tcPr>
            <w:tcW w:w="4251"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65</w:t>
            </w:r>
          </w:p>
        </w:tc>
      </w:tr>
      <w:tr w:rsidR="003E3172">
        <w:trPr>
          <w:trHeight w:val="23"/>
        </w:trPr>
        <w:tc>
          <w:tcPr>
            <w:tcW w:w="50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3</w:t>
            </w:r>
          </w:p>
        </w:tc>
        <w:tc>
          <w:tcPr>
            <w:tcW w:w="425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İcra takibine itiraz (Borca itiraz)</w:t>
            </w:r>
          </w:p>
        </w:tc>
        <w:tc>
          <w:tcPr>
            <w:tcW w:w="425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20</w:t>
            </w:r>
          </w:p>
        </w:tc>
      </w:tr>
      <w:tr w:rsidR="003E3172">
        <w:trPr>
          <w:trHeight w:val="23"/>
        </w:trPr>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4</w:t>
            </w:r>
          </w:p>
        </w:tc>
        <w:tc>
          <w:tcPr>
            <w:tcW w:w="4251"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İcra emrine itiraz</w:t>
            </w:r>
          </w:p>
        </w:tc>
        <w:tc>
          <w:tcPr>
            <w:tcW w:w="4251"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30</w:t>
            </w:r>
          </w:p>
        </w:tc>
      </w:tr>
      <w:tr w:rsidR="003E3172">
        <w:trPr>
          <w:trHeight w:val="23"/>
        </w:trPr>
        <w:tc>
          <w:tcPr>
            <w:tcW w:w="50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5</w:t>
            </w:r>
          </w:p>
        </w:tc>
        <w:tc>
          <w:tcPr>
            <w:tcW w:w="425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Kıymet takdirine itiraz</w:t>
            </w:r>
          </w:p>
        </w:tc>
        <w:tc>
          <w:tcPr>
            <w:tcW w:w="425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365</w:t>
            </w:r>
          </w:p>
        </w:tc>
      </w:tr>
      <w:tr w:rsidR="003E3172">
        <w:trPr>
          <w:trHeight w:val="23"/>
        </w:trPr>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6</w:t>
            </w:r>
          </w:p>
        </w:tc>
        <w:tc>
          <w:tcPr>
            <w:tcW w:w="4251"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Kiralananın tahliyesi (İcra)</w:t>
            </w:r>
          </w:p>
        </w:tc>
        <w:tc>
          <w:tcPr>
            <w:tcW w:w="4251"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200</w:t>
            </w:r>
          </w:p>
        </w:tc>
      </w:tr>
      <w:tr w:rsidR="003E3172">
        <w:trPr>
          <w:trHeight w:val="23"/>
        </w:trPr>
        <w:tc>
          <w:tcPr>
            <w:tcW w:w="508"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7</w:t>
            </w:r>
          </w:p>
        </w:tc>
        <w:tc>
          <w:tcPr>
            <w:tcW w:w="425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İhalenin feshi</w:t>
            </w:r>
          </w:p>
        </w:tc>
        <w:tc>
          <w:tcPr>
            <w:tcW w:w="425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100</w:t>
            </w:r>
          </w:p>
        </w:tc>
      </w:tr>
    </w:tbl>
    <w:p w:rsidR="003E3172" w:rsidRDefault="003E3172">
      <w:pPr>
        <w:numPr>
          <w:ilvl w:val="2"/>
          <w:numId w:val="7"/>
        </w:numPr>
        <w:ind w:left="0" w:firstLine="0"/>
        <w:rPr>
          <w:color w:val="C00000"/>
        </w:rPr>
      </w:pPr>
    </w:p>
    <w:p w:rsidR="003E3172" w:rsidRDefault="003E3172">
      <w:pPr>
        <w:pStyle w:val="Balk3"/>
        <w:numPr>
          <w:ilvl w:val="2"/>
          <w:numId w:val="7"/>
        </w:numPr>
        <w:ind w:left="0" w:firstLine="0"/>
        <w:rPr>
          <w:rFonts w:ascii="Times New Roman" w:hAnsi="Times New Roman" w:cs="Times New Roman"/>
          <w:color w:val="C00000"/>
          <w:sz w:val="24"/>
          <w:szCs w:val="24"/>
        </w:rPr>
      </w:pPr>
    </w:p>
    <w:tbl>
      <w:tblPr>
        <w:tblW w:w="9036" w:type="dxa"/>
        <w:tblInd w:w="-35" w:type="dxa"/>
        <w:tblBorders>
          <w:top w:val="single" w:sz="4" w:space="0" w:color="000000"/>
          <w:left w:val="single" w:sz="4" w:space="0" w:color="000000"/>
          <w:right w:val="single" w:sz="4" w:space="0" w:color="000000"/>
          <w:insideV w:val="single" w:sz="4" w:space="0" w:color="000000"/>
        </w:tblBorders>
        <w:tblCellMar>
          <w:left w:w="78" w:type="dxa"/>
        </w:tblCellMar>
        <w:tblLook w:val="0000" w:firstRow="0" w:lastRow="0" w:firstColumn="0" w:lastColumn="0" w:noHBand="0" w:noVBand="0"/>
      </w:tblPr>
      <w:tblGrid>
        <w:gridCol w:w="515"/>
        <w:gridCol w:w="4180"/>
        <w:gridCol w:w="4144"/>
        <w:gridCol w:w="197"/>
      </w:tblGrid>
      <w:tr w:rsidR="003E3172">
        <w:tc>
          <w:tcPr>
            <w:tcW w:w="8843" w:type="dxa"/>
            <w:gridSpan w:val="3"/>
            <w:tcBorders>
              <w:top w:val="single" w:sz="4" w:space="0" w:color="000000"/>
              <w:left w:val="single" w:sz="4" w:space="0" w:color="000000"/>
              <w:right w:val="single" w:sz="4" w:space="0" w:color="000000"/>
            </w:tcBorders>
            <w:shd w:val="clear" w:color="auto" w:fill="C00000"/>
          </w:tcPr>
          <w:p w:rsidR="003E3172" w:rsidRDefault="002C758D">
            <w:pPr>
              <w:numPr>
                <w:ilvl w:val="0"/>
                <w:numId w:val="7"/>
              </w:numPr>
              <w:tabs>
                <w:tab w:val="left" w:pos="360"/>
              </w:tabs>
              <w:snapToGrid w:val="0"/>
              <w:ind w:left="360" w:firstLine="0"/>
              <w:jc w:val="center"/>
            </w:pPr>
            <w:r>
              <w:rPr>
                <w:b/>
                <w:color w:val="FFFFFF"/>
              </w:rPr>
              <w:t>Şabanözü Asliye Ceza Mahkemesi</w:t>
            </w:r>
          </w:p>
          <w:p w:rsidR="003E3172" w:rsidRDefault="002C758D">
            <w:pPr>
              <w:numPr>
                <w:ilvl w:val="0"/>
                <w:numId w:val="7"/>
              </w:numPr>
              <w:tabs>
                <w:tab w:val="left" w:pos="360"/>
              </w:tabs>
              <w:ind w:left="360" w:firstLine="0"/>
              <w:jc w:val="center"/>
            </w:pPr>
            <w:r>
              <w:rPr>
                <w:b/>
                <w:color w:val="FFFFFF"/>
              </w:rPr>
              <w:t>Suç Türlerine Göre Davaların Bitirilme Süreleri Ortalaması</w:t>
            </w:r>
          </w:p>
          <w:p w:rsidR="003E3172" w:rsidRDefault="003E3172">
            <w:pPr>
              <w:numPr>
                <w:ilvl w:val="0"/>
                <w:numId w:val="7"/>
              </w:numPr>
              <w:jc w:val="center"/>
              <w:rPr>
                <w:color w:val="FFFFFF"/>
              </w:rPr>
            </w:pPr>
          </w:p>
        </w:tc>
        <w:tc>
          <w:tcPr>
            <w:tcW w:w="193" w:type="dxa"/>
            <w:tcBorders>
              <w:top w:val="single" w:sz="4" w:space="0" w:color="000000"/>
              <w:left w:val="single" w:sz="4" w:space="0" w:color="000000"/>
              <w:right w:val="single" w:sz="4" w:space="0" w:color="000000"/>
            </w:tcBorders>
            <w:shd w:val="clear" w:color="auto" w:fill="C00000"/>
          </w:tcPr>
          <w:p w:rsidR="003E3172" w:rsidRDefault="003E3172">
            <w:pPr>
              <w:numPr>
                <w:ilvl w:val="0"/>
                <w:numId w:val="7"/>
              </w:numPr>
            </w:pPr>
          </w:p>
        </w:tc>
      </w:tr>
      <w:tr w:rsidR="003E3172">
        <w:trPr>
          <w:trHeight w:val="283"/>
        </w:trPr>
        <w:tc>
          <w:tcPr>
            <w:tcW w:w="4696" w:type="dxa"/>
            <w:gridSpan w:val="2"/>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rPr>
              <w:t>Suç Türü</w:t>
            </w:r>
          </w:p>
        </w:tc>
        <w:tc>
          <w:tcPr>
            <w:tcW w:w="4143" w:type="dxa"/>
            <w:tcBorders>
              <w:top w:val="single" w:sz="4" w:space="0" w:color="000000"/>
              <w:left w:val="single" w:sz="4" w:space="0" w:color="000000"/>
              <w:right w:val="single" w:sz="4" w:space="0" w:color="000000"/>
            </w:tcBorders>
            <w:shd w:val="clear" w:color="auto" w:fill="FFFFFF"/>
          </w:tcPr>
          <w:p w:rsidR="003E3172" w:rsidRDefault="002C758D">
            <w:pPr>
              <w:numPr>
                <w:ilvl w:val="0"/>
                <w:numId w:val="7"/>
              </w:numPr>
              <w:snapToGrid w:val="0"/>
              <w:jc w:val="center"/>
            </w:pPr>
            <w:r>
              <w:rPr>
                <w:b/>
              </w:rPr>
              <w:t>Ortala Bitirilme Süresi (Gün)</w:t>
            </w:r>
          </w:p>
        </w:tc>
        <w:tc>
          <w:tcPr>
            <w:tcW w:w="197" w:type="dxa"/>
            <w:tcBorders>
              <w:top w:val="single" w:sz="4" w:space="0" w:color="000000"/>
              <w:left w:val="single" w:sz="4" w:space="0" w:color="000000"/>
              <w:right w:val="single" w:sz="4" w:space="0" w:color="000000"/>
            </w:tcBorders>
            <w:shd w:val="clear" w:color="auto" w:fill="FFFFFF"/>
          </w:tcPr>
          <w:p w:rsidR="003E3172" w:rsidRDefault="003E3172">
            <w:pPr>
              <w:numPr>
                <w:ilvl w:val="0"/>
                <w:numId w:val="7"/>
              </w:numPr>
            </w:pPr>
          </w:p>
        </w:tc>
      </w:tr>
      <w:tr w:rsidR="003E3172">
        <w:trPr>
          <w:trHeight w:val="23"/>
        </w:trPr>
        <w:tc>
          <w:tcPr>
            <w:tcW w:w="51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1</w:t>
            </w:r>
          </w:p>
        </w:tc>
        <w:tc>
          <w:tcPr>
            <w:tcW w:w="418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 xml:space="preserve">Hakaret </w:t>
            </w:r>
          </w:p>
        </w:tc>
        <w:tc>
          <w:tcPr>
            <w:tcW w:w="433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300</w:t>
            </w:r>
          </w:p>
        </w:tc>
      </w:tr>
      <w:tr w:rsidR="003E3172">
        <w:trPr>
          <w:trHeight w:val="23"/>
        </w:trPr>
        <w:tc>
          <w:tcPr>
            <w:tcW w:w="51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2</w:t>
            </w:r>
          </w:p>
        </w:tc>
        <w:tc>
          <w:tcPr>
            <w:tcW w:w="418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Mala zarar verme (151)</w:t>
            </w:r>
          </w:p>
        </w:tc>
        <w:tc>
          <w:tcPr>
            <w:tcW w:w="4339" w:type="dxa"/>
            <w:gridSpan w:val="2"/>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220</w:t>
            </w:r>
          </w:p>
        </w:tc>
      </w:tr>
      <w:tr w:rsidR="003E3172">
        <w:trPr>
          <w:trHeight w:val="23"/>
        </w:trPr>
        <w:tc>
          <w:tcPr>
            <w:tcW w:w="51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3</w:t>
            </w:r>
          </w:p>
        </w:tc>
        <w:tc>
          <w:tcPr>
            <w:tcW w:w="418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Konut dokunulmazlığını ihlal etme</w:t>
            </w:r>
          </w:p>
        </w:tc>
        <w:tc>
          <w:tcPr>
            <w:tcW w:w="433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490</w:t>
            </w:r>
          </w:p>
        </w:tc>
      </w:tr>
      <w:tr w:rsidR="003E3172">
        <w:trPr>
          <w:trHeight w:val="23"/>
        </w:trPr>
        <w:tc>
          <w:tcPr>
            <w:tcW w:w="51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4</w:t>
            </w:r>
          </w:p>
        </w:tc>
        <w:tc>
          <w:tcPr>
            <w:tcW w:w="418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Kamu malına zarar verme</w:t>
            </w:r>
          </w:p>
        </w:tc>
        <w:tc>
          <w:tcPr>
            <w:tcW w:w="4339" w:type="dxa"/>
            <w:gridSpan w:val="2"/>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645</w:t>
            </w:r>
          </w:p>
        </w:tc>
      </w:tr>
      <w:tr w:rsidR="003E3172">
        <w:trPr>
          <w:trHeight w:val="23"/>
        </w:trPr>
        <w:tc>
          <w:tcPr>
            <w:tcW w:w="51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5</w:t>
            </w:r>
          </w:p>
        </w:tc>
        <w:tc>
          <w:tcPr>
            <w:tcW w:w="418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Silahla tehdit</w:t>
            </w:r>
          </w:p>
        </w:tc>
        <w:tc>
          <w:tcPr>
            <w:tcW w:w="433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300</w:t>
            </w:r>
          </w:p>
        </w:tc>
      </w:tr>
      <w:tr w:rsidR="003E3172">
        <w:trPr>
          <w:trHeight w:val="23"/>
        </w:trPr>
        <w:tc>
          <w:tcPr>
            <w:tcW w:w="51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6</w:t>
            </w:r>
          </w:p>
        </w:tc>
        <w:tc>
          <w:tcPr>
            <w:tcW w:w="418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Hakkı olmayan yere tecavüz etme</w:t>
            </w:r>
          </w:p>
        </w:tc>
        <w:tc>
          <w:tcPr>
            <w:tcW w:w="4339" w:type="dxa"/>
            <w:gridSpan w:val="2"/>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395</w:t>
            </w:r>
          </w:p>
        </w:tc>
      </w:tr>
      <w:tr w:rsidR="003E3172">
        <w:trPr>
          <w:trHeight w:val="23"/>
        </w:trPr>
        <w:tc>
          <w:tcPr>
            <w:tcW w:w="51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lastRenderedPageBreak/>
              <w:t>7</w:t>
            </w:r>
          </w:p>
        </w:tc>
        <w:tc>
          <w:tcPr>
            <w:tcW w:w="418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Tehdit</w:t>
            </w:r>
          </w:p>
        </w:tc>
        <w:tc>
          <w:tcPr>
            <w:tcW w:w="433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255</w:t>
            </w:r>
          </w:p>
        </w:tc>
      </w:tr>
      <w:tr w:rsidR="003E3172">
        <w:trPr>
          <w:trHeight w:val="23"/>
        </w:trPr>
        <w:tc>
          <w:tcPr>
            <w:tcW w:w="51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8</w:t>
            </w:r>
          </w:p>
        </w:tc>
        <w:tc>
          <w:tcPr>
            <w:tcW w:w="418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Askeri ceza kanununa muhalefet (63/1)</w:t>
            </w:r>
          </w:p>
        </w:tc>
        <w:tc>
          <w:tcPr>
            <w:tcW w:w="4339" w:type="dxa"/>
            <w:gridSpan w:val="2"/>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100</w:t>
            </w:r>
          </w:p>
        </w:tc>
      </w:tr>
      <w:tr w:rsidR="003E3172">
        <w:trPr>
          <w:trHeight w:val="23"/>
        </w:trPr>
        <w:tc>
          <w:tcPr>
            <w:tcW w:w="51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9</w:t>
            </w:r>
          </w:p>
        </w:tc>
        <w:tc>
          <w:tcPr>
            <w:tcW w:w="418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Kullanmak için uyuşturucu veya uyarıcı madde satın almak, kabul etmek, bulundurma ve kullanmak</w:t>
            </w:r>
          </w:p>
        </w:tc>
        <w:tc>
          <w:tcPr>
            <w:tcW w:w="433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240</w:t>
            </w:r>
          </w:p>
        </w:tc>
      </w:tr>
      <w:tr w:rsidR="003E3172">
        <w:trPr>
          <w:trHeight w:val="23"/>
        </w:trPr>
        <w:tc>
          <w:tcPr>
            <w:tcW w:w="51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10</w:t>
            </w:r>
          </w:p>
        </w:tc>
        <w:tc>
          <w:tcPr>
            <w:tcW w:w="418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Askeri Ceza Kanununa muhalefet (85/1)</w:t>
            </w:r>
          </w:p>
        </w:tc>
        <w:tc>
          <w:tcPr>
            <w:tcW w:w="4339" w:type="dxa"/>
            <w:gridSpan w:val="2"/>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165</w:t>
            </w:r>
          </w:p>
        </w:tc>
      </w:tr>
      <w:tr w:rsidR="003E3172">
        <w:trPr>
          <w:trHeight w:val="23"/>
        </w:trPr>
        <w:tc>
          <w:tcPr>
            <w:tcW w:w="51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11</w:t>
            </w:r>
          </w:p>
        </w:tc>
        <w:tc>
          <w:tcPr>
            <w:tcW w:w="418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Köy tüzel kişiliğine ait veya köyün ortak yararlanmasıdnaki taınmazlara tecavüz</w:t>
            </w:r>
          </w:p>
        </w:tc>
        <w:tc>
          <w:tcPr>
            <w:tcW w:w="433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310</w:t>
            </w:r>
          </w:p>
        </w:tc>
      </w:tr>
      <w:tr w:rsidR="003E3172">
        <w:trPr>
          <w:trHeight w:val="23"/>
        </w:trPr>
        <w:tc>
          <w:tcPr>
            <w:tcW w:w="51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12</w:t>
            </w:r>
          </w:p>
        </w:tc>
        <w:tc>
          <w:tcPr>
            <w:tcW w:w="418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Trafik güvenliğini tehlikeye sokma</w:t>
            </w:r>
          </w:p>
        </w:tc>
        <w:tc>
          <w:tcPr>
            <w:tcW w:w="4339" w:type="dxa"/>
            <w:gridSpan w:val="2"/>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130</w:t>
            </w:r>
          </w:p>
        </w:tc>
      </w:tr>
      <w:tr w:rsidR="003E3172">
        <w:trPr>
          <w:trHeight w:val="23"/>
        </w:trPr>
        <w:tc>
          <w:tcPr>
            <w:tcW w:w="51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13</w:t>
            </w:r>
          </w:p>
        </w:tc>
        <w:tc>
          <w:tcPr>
            <w:tcW w:w="418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Korku, kaygı veya panik yaratabilecek tarzda silahla ateş etme</w:t>
            </w:r>
          </w:p>
        </w:tc>
        <w:tc>
          <w:tcPr>
            <w:tcW w:w="433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160</w:t>
            </w:r>
          </w:p>
        </w:tc>
      </w:tr>
      <w:tr w:rsidR="003E3172">
        <w:trPr>
          <w:trHeight w:val="23"/>
        </w:trPr>
        <w:tc>
          <w:tcPr>
            <w:tcW w:w="51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14</w:t>
            </w:r>
          </w:p>
        </w:tc>
        <w:tc>
          <w:tcPr>
            <w:tcW w:w="418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Mala zarar verme (151/1)</w:t>
            </w:r>
          </w:p>
        </w:tc>
        <w:tc>
          <w:tcPr>
            <w:tcW w:w="4339" w:type="dxa"/>
            <w:gridSpan w:val="2"/>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594</w:t>
            </w:r>
          </w:p>
        </w:tc>
      </w:tr>
      <w:tr w:rsidR="003E3172">
        <w:trPr>
          <w:trHeight w:val="23"/>
        </w:trPr>
        <w:tc>
          <w:tcPr>
            <w:tcW w:w="51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15</w:t>
            </w:r>
          </w:p>
        </w:tc>
        <w:tc>
          <w:tcPr>
            <w:tcW w:w="418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Basit tehdit</w:t>
            </w:r>
          </w:p>
        </w:tc>
        <w:tc>
          <w:tcPr>
            <w:tcW w:w="433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234</w:t>
            </w:r>
          </w:p>
        </w:tc>
      </w:tr>
      <w:tr w:rsidR="003E3172">
        <w:trPr>
          <w:trHeight w:val="23"/>
        </w:trPr>
        <w:tc>
          <w:tcPr>
            <w:tcW w:w="51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16</w:t>
            </w:r>
          </w:p>
        </w:tc>
        <w:tc>
          <w:tcPr>
            <w:tcW w:w="418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Yaralama (86/1)</w:t>
            </w:r>
          </w:p>
        </w:tc>
        <w:tc>
          <w:tcPr>
            <w:tcW w:w="4339" w:type="dxa"/>
            <w:gridSpan w:val="2"/>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348</w:t>
            </w:r>
          </w:p>
        </w:tc>
      </w:tr>
      <w:tr w:rsidR="003E3172">
        <w:trPr>
          <w:trHeight w:val="23"/>
        </w:trPr>
        <w:tc>
          <w:tcPr>
            <w:tcW w:w="51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17</w:t>
            </w:r>
          </w:p>
        </w:tc>
        <w:tc>
          <w:tcPr>
            <w:tcW w:w="418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Eşya müsaderesi (54)</w:t>
            </w:r>
          </w:p>
        </w:tc>
        <w:tc>
          <w:tcPr>
            <w:tcW w:w="433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330</w:t>
            </w:r>
          </w:p>
        </w:tc>
      </w:tr>
      <w:tr w:rsidR="003E3172">
        <w:trPr>
          <w:trHeight w:val="23"/>
        </w:trPr>
        <w:tc>
          <w:tcPr>
            <w:tcW w:w="51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18</w:t>
            </w:r>
          </w:p>
        </w:tc>
        <w:tc>
          <w:tcPr>
            <w:tcW w:w="418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 xml:space="preserve">Hırsızlık </w:t>
            </w:r>
          </w:p>
        </w:tc>
        <w:tc>
          <w:tcPr>
            <w:tcW w:w="4339" w:type="dxa"/>
            <w:gridSpan w:val="2"/>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310</w:t>
            </w:r>
          </w:p>
        </w:tc>
      </w:tr>
      <w:tr w:rsidR="003E3172">
        <w:trPr>
          <w:trHeight w:val="23"/>
        </w:trPr>
        <w:tc>
          <w:tcPr>
            <w:tcW w:w="51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19</w:t>
            </w:r>
          </w:p>
        </w:tc>
        <w:tc>
          <w:tcPr>
            <w:tcW w:w="4182"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Basit yaralama (86/2)</w:t>
            </w:r>
          </w:p>
        </w:tc>
        <w:tc>
          <w:tcPr>
            <w:tcW w:w="433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270</w:t>
            </w:r>
          </w:p>
        </w:tc>
      </w:tr>
      <w:tr w:rsidR="003E3172">
        <w:trPr>
          <w:trHeight w:val="23"/>
        </w:trPr>
        <w:tc>
          <w:tcPr>
            <w:tcW w:w="515"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20</w:t>
            </w:r>
          </w:p>
        </w:tc>
        <w:tc>
          <w:tcPr>
            <w:tcW w:w="4182"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Alkol veya uyuşturucu maddenin etkisi altındayken araç kullanma</w:t>
            </w:r>
          </w:p>
        </w:tc>
        <w:tc>
          <w:tcPr>
            <w:tcW w:w="4339" w:type="dxa"/>
            <w:gridSpan w:val="2"/>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260</w:t>
            </w:r>
          </w:p>
          <w:p w:rsidR="003E3172" w:rsidRDefault="003E3172">
            <w:pPr>
              <w:numPr>
                <w:ilvl w:val="0"/>
                <w:numId w:val="7"/>
              </w:numPr>
              <w:snapToGrid w:val="0"/>
              <w:jc w:val="center"/>
            </w:pPr>
          </w:p>
          <w:p w:rsidR="003E3172" w:rsidRDefault="003E3172">
            <w:pPr>
              <w:numPr>
                <w:ilvl w:val="0"/>
                <w:numId w:val="7"/>
              </w:numPr>
              <w:snapToGrid w:val="0"/>
              <w:jc w:val="center"/>
            </w:pPr>
          </w:p>
        </w:tc>
      </w:tr>
    </w:tbl>
    <w:p w:rsidR="003E3172" w:rsidRDefault="003E3172">
      <w:pPr>
        <w:pStyle w:val="Balk3"/>
        <w:numPr>
          <w:ilvl w:val="2"/>
          <w:numId w:val="7"/>
        </w:numPr>
        <w:ind w:left="0" w:firstLine="0"/>
        <w:rPr>
          <w:rFonts w:ascii="Times New Roman" w:hAnsi="Times New Roman" w:cs="Times New Roman"/>
          <w:color w:val="C00000"/>
          <w:sz w:val="24"/>
          <w:szCs w:val="24"/>
        </w:rPr>
      </w:pPr>
    </w:p>
    <w:tbl>
      <w:tblPr>
        <w:tblW w:w="9036" w:type="dxa"/>
        <w:tblInd w:w="-35" w:type="dxa"/>
        <w:tblBorders>
          <w:top w:val="single" w:sz="4" w:space="0" w:color="000000"/>
          <w:left w:val="single" w:sz="4" w:space="0" w:color="000000"/>
          <w:right w:val="single" w:sz="4" w:space="0" w:color="000000"/>
          <w:insideV w:val="single" w:sz="4" w:space="0" w:color="000000"/>
        </w:tblBorders>
        <w:tblCellMar>
          <w:left w:w="78" w:type="dxa"/>
        </w:tblCellMar>
        <w:tblLook w:val="0000" w:firstRow="0" w:lastRow="0" w:firstColumn="0" w:lastColumn="0" w:noHBand="0" w:noVBand="0"/>
      </w:tblPr>
      <w:tblGrid>
        <w:gridCol w:w="513"/>
        <w:gridCol w:w="4171"/>
        <w:gridCol w:w="4155"/>
        <w:gridCol w:w="197"/>
      </w:tblGrid>
      <w:tr w:rsidR="003E3172">
        <w:tc>
          <w:tcPr>
            <w:tcW w:w="8843" w:type="dxa"/>
            <w:gridSpan w:val="3"/>
            <w:tcBorders>
              <w:top w:val="single" w:sz="4" w:space="0" w:color="000000"/>
              <w:left w:val="single" w:sz="4" w:space="0" w:color="000000"/>
              <w:right w:val="single" w:sz="4" w:space="0" w:color="000000"/>
            </w:tcBorders>
            <w:shd w:val="clear" w:color="auto" w:fill="C00000"/>
          </w:tcPr>
          <w:p w:rsidR="003E3172" w:rsidRDefault="002C758D">
            <w:pPr>
              <w:numPr>
                <w:ilvl w:val="0"/>
                <w:numId w:val="7"/>
              </w:numPr>
              <w:tabs>
                <w:tab w:val="left" w:pos="360"/>
              </w:tabs>
              <w:snapToGrid w:val="0"/>
              <w:ind w:left="360" w:firstLine="0"/>
              <w:jc w:val="center"/>
            </w:pPr>
            <w:r>
              <w:rPr>
                <w:b/>
                <w:color w:val="FFFFFF"/>
              </w:rPr>
              <w:t>Şabanözü İcra Ceza Mahkemesi</w:t>
            </w:r>
          </w:p>
          <w:p w:rsidR="003E3172" w:rsidRDefault="002C758D">
            <w:pPr>
              <w:numPr>
                <w:ilvl w:val="0"/>
                <w:numId w:val="7"/>
              </w:numPr>
              <w:tabs>
                <w:tab w:val="left" w:pos="360"/>
              </w:tabs>
              <w:ind w:left="360" w:firstLine="0"/>
              <w:jc w:val="center"/>
            </w:pPr>
            <w:r>
              <w:rPr>
                <w:b/>
                <w:color w:val="FFFFFF"/>
              </w:rPr>
              <w:t>Suç Türlerine Göre Davaların Bitirilme Süreleri Ortalaması</w:t>
            </w:r>
          </w:p>
          <w:p w:rsidR="003E3172" w:rsidRDefault="003E3172">
            <w:pPr>
              <w:numPr>
                <w:ilvl w:val="0"/>
                <w:numId w:val="7"/>
              </w:numPr>
              <w:jc w:val="center"/>
              <w:rPr>
                <w:color w:val="FFFFFF"/>
              </w:rPr>
            </w:pPr>
          </w:p>
        </w:tc>
        <w:tc>
          <w:tcPr>
            <w:tcW w:w="193" w:type="dxa"/>
            <w:tcBorders>
              <w:top w:val="single" w:sz="4" w:space="0" w:color="000000"/>
              <w:left w:val="single" w:sz="4" w:space="0" w:color="000000"/>
              <w:right w:val="single" w:sz="4" w:space="0" w:color="000000"/>
            </w:tcBorders>
            <w:shd w:val="clear" w:color="auto" w:fill="C00000"/>
          </w:tcPr>
          <w:p w:rsidR="003E3172" w:rsidRDefault="003E3172">
            <w:pPr>
              <w:numPr>
                <w:ilvl w:val="0"/>
                <w:numId w:val="7"/>
              </w:numPr>
            </w:pPr>
          </w:p>
        </w:tc>
      </w:tr>
      <w:tr w:rsidR="003E3172">
        <w:trPr>
          <w:trHeight w:val="283"/>
        </w:trPr>
        <w:tc>
          <w:tcPr>
            <w:tcW w:w="4686" w:type="dxa"/>
            <w:gridSpan w:val="2"/>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rPr>
              <w:t>Suç Türü</w:t>
            </w:r>
          </w:p>
        </w:tc>
        <w:tc>
          <w:tcPr>
            <w:tcW w:w="4153" w:type="dxa"/>
            <w:tcBorders>
              <w:top w:val="single" w:sz="4" w:space="0" w:color="000000"/>
              <w:left w:val="single" w:sz="4" w:space="0" w:color="000000"/>
              <w:right w:val="single" w:sz="4" w:space="0" w:color="000000"/>
            </w:tcBorders>
            <w:shd w:val="clear" w:color="auto" w:fill="FFFFFF"/>
          </w:tcPr>
          <w:p w:rsidR="003E3172" w:rsidRDefault="002C758D">
            <w:pPr>
              <w:numPr>
                <w:ilvl w:val="0"/>
                <w:numId w:val="7"/>
              </w:numPr>
              <w:snapToGrid w:val="0"/>
              <w:jc w:val="center"/>
            </w:pPr>
            <w:r>
              <w:rPr>
                <w:b/>
              </w:rPr>
              <w:t>Ortalama Bitirilme Süresi (Gün)</w:t>
            </w:r>
          </w:p>
        </w:tc>
        <w:tc>
          <w:tcPr>
            <w:tcW w:w="197" w:type="dxa"/>
            <w:tcBorders>
              <w:top w:val="single" w:sz="4" w:space="0" w:color="000000"/>
              <w:left w:val="single" w:sz="4" w:space="0" w:color="000000"/>
              <w:right w:val="single" w:sz="4" w:space="0" w:color="000000"/>
            </w:tcBorders>
            <w:shd w:val="clear" w:color="auto" w:fill="FFFFFF"/>
          </w:tcPr>
          <w:p w:rsidR="003E3172" w:rsidRDefault="003E3172">
            <w:pPr>
              <w:numPr>
                <w:ilvl w:val="0"/>
                <w:numId w:val="7"/>
              </w:numPr>
            </w:pPr>
          </w:p>
        </w:tc>
      </w:tr>
      <w:tr w:rsidR="003E3172">
        <w:trPr>
          <w:trHeight w:val="23"/>
        </w:trPr>
        <w:tc>
          <w:tcPr>
            <w:tcW w:w="51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1</w:t>
            </w:r>
          </w:p>
        </w:tc>
        <w:tc>
          <w:tcPr>
            <w:tcW w:w="417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Çocuk teslimi emrine muhalefet</w:t>
            </w:r>
          </w:p>
        </w:tc>
        <w:tc>
          <w:tcPr>
            <w:tcW w:w="4350"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30</w:t>
            </w:r>
          </w:p>
        </w:tc>
      </w:tr>
      <w:tr w:rsidR="003E3172">
        <w:trPr>
          <w:trHeight w:val="23"/>
        </w:trPr>
        <w:tc>
          <w:tcPr>
            <w:tcW w:w="51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rPr>
                <w:b/>
                <w:color w:val="C00000"/>
                <w:sz w:val="20"/>
                <w:szCs w:val="20"/>
              </w:rPr>
              <w:t>2</w:t>
            </w:r>
          </w:p>
        </w:tc>
        <w:tc>
          <w:tcPr>
            <w:tcW w:w="4173" w:type="dxa"/>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both"/>
            </w:pPr>
            <w:r>
              <w:t>Borçlunun ödeme şartını ihlali</w:t>
            </w:r>
          </w:p>
        </w:tc>
        <w:tc>
          <w:tcPr>
            <w:tcW w:w="4350" w:type="dxa"/>
            <w:gridSpan w:val="2"/>
            <w:tcBorders>
              <w:top w:val="single" w:sz="4" w:space="0" w:color="000000"/>
              <w:left w:val="single" w:sz="4" w:space="0" w:color="000000"/>
              <w:bottom w:val="single" w:sz="4" w:space="0" w:color="000000"/>
              <w:right w:val="single" w:sz="4" w:space="0" w:color="000000"/>
            </w:tcBorders>
            <w:shd w:val="clear" w:color="auto" w:fill="FFFFFF"/>
          </w:tcPr>
          <w:p w:rsidR="003E3172" w:rsidRDefault="002C758D">
            <w:pPr>
              <w:numPr>
                <w:ilvl w:val="0"/>
                <w:numId w:val="7"/>
              </w:numPr>
              <w:snapToGrid w:val="0"/>
              <w:jc w:val="center"/>
            </w:pPr>
            <w:r>
              <w:t>35</w:t>
            </w:r>
          </w:p>
        </w:tc>
      </w:tr>
      <w:tr w:rsidR="003E3172">
        <w:trPr>
          <w:trHeight w:val="23"/>
        </w:trPr>
        <w:tc>
          <w:tcPr>
            <w:tcW w:w="51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rPr>
                <w:b/>
                <w:color w:val="C00000"/>
                <w:sz w:val="20"/>
                <w:szCs w:val="20"/>
              </w:rPr>
              <w:t>3</w:t>
            </w:r>
          </w:p>
        </w:tc>
        <w:tc>
          <w:tcPr>
            <w:tcW w:w="417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Nafaka hükümlerine uymamak</w:t>
            </w:r>
          </w:p>
        </w:tc>
        <w:tc>
          <w:tcPr>
            <w:tcW w:w="4350"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260</w:t>
            </w:r>
          </w:p>
        </w:tc>
      </w:tr>
    </w:tbl>
    <w:p w:rsidR="003E3172" w:rsidRDefault="003E3172">
      <w:pPr>
        <w:numPr>
          <w:ilvl w:val="2"/>
          <w:numId w:val="7"/>
        </w:numPr>
        <w:ind w:left="0" w:firstLine="0"/>
        <w:rPr>
          <w:color w:val="C00000"/>
        </w:rPr>
      </w:pPr>
    </w:p>
    <w:p w:rsidR="003E3172" w:rsidRDefault="002C758D">
      <w:pPr>
        <w:numPr>
          <w:ilvl w:val="0"/>
          <w:numId w:val="7"/>
        </w:numPr>
        <w:ind w:left="567" w:hanging="360"/>
        <w:jc w:val="both"/>
      </w:pPr>
      <w:r>
        <w:rPr>
          <w:b/>
          <w:color w:val="C00000"/>
        </w:rPr>
        <w:t>13. Hukuk Mahkemelerinde En Çok Karşılaşılan 20 Dava Türü Bakımından İşlemden Kaldırılan ve Açılmamış Sayılmasına Karar Verilen Dosya Sayıları</w:t>
      </w:r>
    </w:p>
    <w:p w:rsidR="003E3172" w:rsidRDefault="003E3172">
      <w:pPr>
        <w:pStyle w:val="Balk3"/>
        <w:numPr>
          <w:ilvl w:val="2"/>
          <w:numId w:val="7"/>
        </w:numPr>
        <w:ind w:left="0" w:firstLine="0"/>
        <w:rPr>
          <w:rFonts w:ascii="Times New Roman" w:hAnsi="Times New Roman" w:cs="Times New Roman"/>
          <w:color w:val="C00000"/>
          <w:sz w:val="24"/>
          <w:szCs w:val="24"/>
        </w:rPr>
      </w:pP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0"/>
        <w:gridCol w:w="4699"/>
        <w:gridCol w:w="3791"/>
      </w:tblGrid>
      <w:tr w:rsidR="003E3172">
        <w:tc>
          <w:tcPr>
            <w:tcW w:w="9000"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jc w:val="center"/>
            </w:pPr>
            <w:r>
              <w:rPr>
                <w:b/>
                <w:color w:val="FFFFFF"/>
              </w:rPr>
              <w:t>Şabanözü Hukuk Mahkemeleri</w:t>
            </w:r>
          </w:p>
          <w:p w:rsidR="003E3172" w:rsidRDefault="002C758D">
            <w:pPr>
              <w:numPr>
                <w:ilvl w:val="0"/>
                <w:numId w:val="7"/>
              </w:numPr>
              <w:jc w:val="center"/>
            </w:pPr>
            <w:r>
              <w:rPr>
                <w:b/>
                <w:color w:val="FFFFFF"/>
              </w:rPr>
              <w:t>İşlemden Kaldırılmasına Karar Verilen Dosya Sayıları</w:t>
            </w:r>
          </w:p>
        </w:tc>
      </w:tr>
      <w:tr w:rsidR="003E3172">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Dava Türü</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İşlemden Kaldırılmasına Karar Verilen Dosya Sayısı</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jc w:val="right"/>
            </w:pPr>
            <w:r>
              <w:rPr>
                <w:b/>
                <w:color w:val="C00000"/>
              </w:rPr>
              <w:t>1</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Boşanma (Çekişmeli)</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1</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right"/>
            </w:pPr>
            <w:r>
              <w:rPr>
                <w:b/>
                <w:color w:val="C00000"/>
              </w:rPr>
              <w:t>2</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both"/>
            </w:pPr>
            <w:r>
              <w:t>Boşanma (Anlaşmalı)</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4</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jc w:val="right"/>
            </w:pPr>
            <w:r>
              <w:rPr>
                <w:b/>
                <w:color w:val="C00000"/>
              </w:rPr>
              <w:t>3</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Tapu İptali ve Tescil</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2</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right"/>
            </w:pPr>
            <w:r>
              <w:rPr>
                <w:b/>
                <w:color w:val="C00000"/>
              </w:rPr>
              <w:t>4</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both"/>
            </w:pPr>
            <w:r>
              <w:t>Nafaka</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3</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jc w:val="right"/>
            </w:pPr>
            <w:r>
              <w:rPr>
                <w:b/>
                <w:color w:val="C00000"/>
              </w:rPr>
              <w:t>5</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Velayet</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1</w:t>
            </w:r>
          </w:p>
        </w:tc>
      </w:tr>
      <w:tr w:rsidR="003E3172">
        <w:trPr>
          <w:trHeight w:val="292"/>
        </w:trPr>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right"/>
            </w:pPr>
            <w:r>
              <w:rPr>
                <w:b/>
                <w:color w:val="C00000"/>
              </w:rPr>
              <w:t>6</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both"/>
            </w:pPr>
            <w:r>
              <w:t>Tazminat</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3</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jc w:val="right"/>
            </w:pPr>
            <w:r>
              <w:rPr>
                <w:b/>
                <w:color w:val="C00000"/>
              </w:rPr>
              <w:t>7</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Alacak</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2</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right"/>
            </w:pPr>
            <w:r>
              <w:rPr>
                <w:b/>
                <w:color w:val="C00000"/>
              </w:rPr>
              <w:t>8</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both"/>
            </w:pPr>
            <w:r>
              <w:t>Muhtesat Aidiyetini Tespit</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1</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jc w:val="right"/>
            </w:pPr>
            <w:r>
              <w:rPr>
                <w:b/>
                <w:color w:val="C00000"/>
              </w:rPr>
              <w:lastRenderedPageBreak/>
              <w:t>9</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Mirasçılık Belgesi</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right"/>
            </w:pPr>
            <w:r>
              <w:rPr>
                <w:b/>
                <w:color w:val="C00000"/>
              </w:rPr>
              <w:t>10</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both"/>
            </w:pPr>
            <w:r>
              <w:t>Tespit</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0</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jc w:val="right"/>
            </w:pPr>
            <w:r>
              <w:rPr>
                <w:b/>
                <w:color w:val="C00000"/>
              </w:rPr>
              <w:t>11</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Ortaklığın Giderilmesi</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5</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right"/>
            </w:pPr>
            <w:r>
              <w:rPr>
                <w:b/>
                <w:color w:val="C00000"/>
              </w:rPr>
              <w:t>12</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both"/>
            </w:pPr>
            <w:r>
              <w:t>Kiralananın Tahliyesi</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2</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jc w:val="right"/>
            </w:pPr>
            <w:r>
              <w:rPr>
                <w:b/>
                <w:color w:val="C00000"/>
              </w:rPr>
              <w:t>13</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Nüfus</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right"/>
            </w:pPr>
            <w:r>
              <w:rPr>
                <w:b/>
                <w:color w:val="C00000"/>
              </w:rPr>
              <w:t>14</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both"/>
            </w:pPr>
            <w:r>
              <w:t>Miras Ortaklığına Temsilci Atanması</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0</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jc w:val="right"/>
            </w:pPr>
            <w:r>
              <w:rPr>
                <w:b/>
                <w:color w:val="C00000"/>
              </w:rPr>
              <w:t>15</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Vesayet</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1</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right"/>
            </w:pPr>
            <w:r>
              <w:rPr>
                <w:b/>
                <w:color w:val="C00000"/>
              </w:rPr>
              <w:t>16</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both"/>
            </w:pPr>
            <w:r>
              <w:t>Tespit</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0</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jc w:val="right"/>
            </w:pPr>
            <w:r>
              <w:rPr>
                <w:b/>
                <w:color w:val="C00000"/>
              </w:rPr>
              <w:t>17</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Kayyımlık</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right"/>
            </w:pPr>
            <w:r>
              <w:rPr>
                <w:b/>
                <w:color w:val="C00000"/>
              </w:rPr>
              <w:t>18</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both"/>
            </w:pPr>
            <w:r>
              <w:t>İtirazın İptali</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1</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jc w:val="right"/>
            </w:pPr>
            <w:r>
              <w:rPr>
                <w:b/>
                <w:color w:val="C00000"/>
              </w:rPr>
              <w:t>19</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Tapusuz Taşınmaz Tescili</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right"/>
            </w:pPr>
            <w:r>
              <w:rPr>
                <w:b/>
                <w:color w:val="C00000"/>
              </w:rPr>
              <w:t>20</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both"/>
            </w:pPr>
            <w:r>
              <w:t>Mirasın Gerçek Reddi</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2</w:t>
            </w:r>
          </w:p>
        </w:tc>
      </w:tr>
      <w:tr w:rsidR="003E3172">
        <w:tc>
          <w:tcPr>
            <w:tcW w:w="520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ind w:left="708" w:hanging="708"/>
              <w:jc w:val="center"/>
            </w:pPr>
            <w:r>
              <w:rPr>
                <w:b/>
              </w:rPr>
              <w:t>TOPLAM</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ind w:left="708" w:hanging="708"/>
              <w:jc w:val="center"/>
            </w:pPr>
            <w:r>
              <w:rPr>
                <w:b/>
              </w:rPr>
              <w:t>28</w:t>
            </w:r>
          </w:p>
        </w:tc>
      </w:tr>
    </w:tbl>
    <w:p w:rsidR="003E3172" w:rsidRDefault="003E3172">
      <w:pPr>
        <w:pStyle w:val="Balk3"/>
        <w:numPr>
          <w:ilvl w:val="2"/>
          <w:numId w:val="7"/>
        </w:numPr>
        <w:ind w:left="0" w:firstLine="0"/>
        <w:rPr>
          <w:rFonts w:ascii="Times New Roman" w:hAnsi="Times New Roman" w:cs="Times New Roman"/>
          <w:color w:val="C00000"/>
          <w:sz w:val="24"/>
          <w:szCs w:val="24"/>
        </w:rPr>
      </w:pPr>
    </w:p>
    <w:p w:rsidR="003E3172" w:rsidRDefault="002C758D">
      <w:pPr>
        <w:pStyle w:val="Balk3"/>
        <w:numPr>
          <w:ilvl w:val="2"/>
          <w:numId w:val="7"/>
        </w:numPr>
        <w:ind w:left="0" w:firstLine="0"/>
        <w:rPr>
          <w:rFonts w:ascii="Times New Roman" w:hAnsi="Times New Roman" w:cs="Times New Roman"/>
          <w:color w:val="C00000"/>
          <w:sz w:val="24"/>
          <w:szCs w:val="24"/>
        </w:rPr>
      </w:pPr>
      <w:r>
        <w:br w:type="page"/>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0"/>
        <w:gridCol w:w="4699"/>
        <w:gridCol w:w="3791"/>
      </w:tblGrid>
      <w:tr w:rsidR="003E3172">
        <w:tc>
          <w:tcPr>
            <w:tcW w:w="9000" w:type="dxa"/>
            <w:gridSpan w:val="3"/>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pageBreakBefore/>
              <w:numPr>
                <w:ilvl w:val="0"/>
                <w:numId w:val="7"/>
              </w:numPr>
              <w:jc w:val="center"/>
            </w:pPr>
            <w:r>
              <w:rPr>
                <w:b/>
                <w:color w:val="FFFFFF"/>
              </w:rPr>
              <w:lastRenderedPageBreak/>
              <w:t>Şabanözü Hukuk Mahkemeleri</w:t>
            </w:r>
          </w:p>
          <w:p w:rsidR="003E3172" w:rsidRDefault="002C758D">
            <w:pPr>
              <w:numPr>
                <w:ilvl w:val="0"/>
                <w:numId w:val="7"/>
              </w:numPr>
              <w:jc w:val="center"/>
            </w:pPr>
            <w:r>
              <w:rPr>
                <w:b/>
                <w:color w:val="FFFFFF"/>
              </w:rPr>
              <w:t>Açılmamış Sayılmasına Karar Verilen Dosya Sayıları</w:t>
            </w:r>
          </w:p>
        </w:tc>
      </w:tr>
      <w:tr w:rsidR="003E3172">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Dava Türü</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Açılmamış Sayılmasına Karar Verilen Dosya Sayısı</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jc w:val="right"/>
            </w:pPr>
            <w:r>
              <w:rPr>
                <w:b/>
                <w:color w:val="C00000"/>
              </w:rPr>
              <w:t>1</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Boşanma (Çekişmeli)</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3</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right"/>
            </w:pPr>
            <w:r>
              <w:rPr>
                <w:b/>
                <w:color w:val="C00000"/>
              </w:rPr>
              <w:t>2</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both"/>
            </w:pPr>
            <w:r>
              <w:t>Boşanma (Anlaşmalı)</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2</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jc w:val="right"/>
            </w:pPr>
            <w:r>
              <w:rPr>
                <w:b/>
                <w:color w:val="C00000"/>
              </w:rPr>
              <w:t>3</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Tapu İptali ve Tescil</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5</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right"/>
            </w:pPr>
            <w:r>
              <w:rPr>
                <w:b/>
                <w:color w:val="C00000"/>
              </w:rPr>
              <w:t>4</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both"/>
            </w:pPr>
            <w:r>
              <w:t>Nafaka</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4</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jc w:val="right"/>
            </w:pPr>
            <w:r>
              <w:rPr>
                <w:b/>
                <w:color w:val="C00000"/>
              </w:rPr>
              <w:t>5</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Velayet</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2</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right"/>
            </w:pPr>
            <w:r>
              <w:rPr>
                <w:b/>
                <w:color w:val="C00000"/>
              </w:rPr>
              <w:t>6</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both"/>
            </w:pPr>
            <w:r>
              <w:t>Tazminat</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3</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jc w:val="right"/>
            </w:pPr>
            <w:r>
              <w:rPr>
                <w:b/>
                <w:color w:val="C00000"/>
              </w:rPr>
              <w:t>7</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Alacak</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5</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right"/>
            </w:pPr>
            <w:r>
              <w:rPr>
                <w:b/>
                <w:color w:val="C00000"/>
              </w:rPr>
              <w:t>8</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both"/>
            </w:pPr>
            <w:r>
              <w:t>Muhtesat Aidiyetini Tespit</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2</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jc w:val="right"/>
            </w:pPr>
            <w:r>
              <w:rPr>
                <w:b/>
                <w:color w:val="C00000"/>
              </w:rPr>
              <w:t>9</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Mirasçılık Belgesi</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right"/>
            </w:pPr>
            <w:r>
              <w:rPr>
                <w:b/>
                <w:color w:val="C00000"/>
              </w:rPr>
              <w:t>10</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both"/>
            </w:pPr>
            <w:r>
              <w:t>Tespit</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0</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jc w:val="right"/>
            </w:pPr>
            <w:r>
              <w:rPr>
                <w:b/>
                <w:color w:val="C00000"/>
              </w:rPr>
              <w:t>11</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Ortaklığın Giderilmesi</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6</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right"/>
            </w:pPr>
            <w:r>
              <w:rPr>
                <w:b/>
                <w:color w:val="C00000"/>
              </w:rPr>
              <w:t>12</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both"/>
            </w:pPr>
            <w:r>
              <w:t>Kiralananın Tahliyesi</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2</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jc w:val="right"/>
            </w:pPr>
            <w:r>
              <w:rPr>
                <w:b/>
                <w:color w:val="C00000"/>
              </w:rPr>
              <w:t>13</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Nüfus</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2</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right"/>
            </w:pPr>
            <w:r>
              <w:rPr>
                <w:b/>
                <w:color w:val="C00000"/>
              </w:rPr>
              <w:t>14</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both"/>
            </w:pPr>
            <w:r>
              <w:t>Miras Ortaklığına Temsilci Atanması</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1</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jc w:val="right"/>
            </w:pPr>
            <w:r>
              <w:rPr>
                <w:b/>
                <w:color w:val="C00000"/>
              </w:rPr>
              <w:t>15</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Vesayet</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1</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right"/>
            </w:pPr>
            <w:r>
              <w:rPr>
                <w:b/>
                <w:color w:val="C00000"/>
              </w:rPr>
              <w:t>16</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both"/>
            </w:pPr>
            <w:r>
              <w:t>Tespit</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0</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jc w:val="right"/>
            </w:pPr>
            <w:r>
              <w:rPr>
                <w:b/>
                <w:color w:val="C00000"/>
              </w:rPr>
              <w:t>17</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Kayyımlık</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0</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right"/>
            </w:pPr>
            <w:r>
              <w:rPr>
                <w:b/>
                <w:color w:val="C00000"/>
              </w:rPr>
              <w:t>18</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both"/>
            </w:pPr>
            <w:r>
              <w:t>İtirazın İptali</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2</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jc w:val="right"/>
            </w:pPr>
            <w:r>
              <w:rPr>
                <w:b/>
                <w:color w:val="C00000"/>
              </w:rPr>
              <w:t>19</w:t>
            </w:r>
          </w:p>
        </w:tc>
        <w:tc>
          <w:tcPr>
            <w:tcW w:w="4699"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both"/>
            </w:pPr>
            <w:r>
              <w:t>Tapusuz Taşınmaz Tescili</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2</w:t>
            </w:r>
          </w:p>
        </w:tc>
      </w:tr>
      <w:tr w:rsidR="003E3172">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right"/>
            </w:pPr>
            <w:r>
              <w:rPr>
                <w:b/>
                <w:color w:val="C00000"/>
              </w:rPr>
              <w:t>20</w:t>
            </w:r>
          </w:p>
        </w:tc>
        <w:tc>
          <w:tcPr>
            <w:tcW w:w="4699"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both"/>
            </w:pPr>
            <w:r>
              <w:t>Mirasın Gerçek Reddi</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snapToGrid w:val="0"/>
              <w:jc w:val="center"/>
            </w:pPr>
            <w:r>
              <w:t>2</w:t>
            </w:r>
          </w:p>
        </w:tc>
      </w:tr>
      <w:tr w:rsidR="003E3172">
        <w:tc>
          <w:tcPr>
            <w:tcW w:w="5209" w:type="dxa"/>
            <w:gridSpan w:val="2"/>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ind w:left="708" w:hanging="708"/>
              <w:jc w:val="center"/>
            </w:pPr>
            <w:r>
              <w:rPr>
                <w:b/>
              </w:rPr>
              <w:t>TOPLAM</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ind w:left="708" w:hanging="708"/>
              <w:jc w:val="center"/>
            </w:pPr>
            <w:r>
              <w:rPr>
                <w:b/>
              </w:rPr>
              <w:t>44</w:t>
            </w:r>
          </w:p>
        </w:tc>
      </w:tr>
    </w:tbl>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2C758D">
      <w:pPr>
        <w:numPr>
          <w:ilvl w:val="0"/>
          <w:numId w:val="7"/>
        </w:numPr>
        <w:ind w:left="567" w:hanging="360"/>
        <w:jc w:val="both"/>
      </w:pPr>
      <w:r>
        <w:rPr>
          <w:b/>
          <w:color w:val="C00000"/>
        </w:rPr>
        <w:lastRenderedPageBreak/>
        <w:t>14. Sulh Ceza Hâkimliklerince Yapılan Sorgu Sayısı, Sorgu Neticesinde Verilen Tutuklama, Adli Kontrol ve Serbest Bırakma Karar Sayısı</w:t>
      </w:r>
    </w:p>
    <w:p w:rsidR="003E3172" w:rsidRDefault="003E3172">
      <w:pPr>
        <w:numPr>
          <w:ilvl w:val="0"/>
          <w:numId w:val="7"/>
        </w:numPr>
        <w:ind w:left="567" w:hanging="360"/>
        <w:jc w:val="both"/>
        <w:rPr>
          <w:b/>
          <w:color w:val="C00000"/>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05"/>
        <w:gridCol w:w="1476"/>
        <w:gridCol w:w="1463"/>
        <w:gridCol w:w="1555"/>
        <w:gridCol w:w="1773"/>
      </w:tblGrid>
      <w:tr w:rsidR="003E3172">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jc w:val="center"/>
            </w:pPr>
            <w:r>
              <w:rPr>
                <w:b/>
                <w:color w:val="FFFFFF"/>
              </w:rPr>
              <w:t>Sulh Ceza Hâkimliklerince Yapılan Sorgu Sayıları</w:t>
            </w:r>
          </w:p>
        </w:tc>
      </w:tr>
      <w:tr w:rsidR="003E3172">
        <w:trPr>
          <w:trHeight w:val="556"/>
        </w:trPr>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Hâkimlikler</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Tutuklama</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Adli Kontrol</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2C758D">
            <w:pPr>
              <w:numPr>
                <w:ilvl w:val="0"/>
                <w:numId w:val="7"/>
              </w:numPr>
              <w:jc w:val="center"/>
            </w:pPr>
            <w:r>
              <w:rPr>
                <w:b/>
              </w:rPr>
              <w:t>Serbest Bırakma</w:t>
            </w:r>
          </w:p>
        </w:tc>
        <w:tc>
          <w:tcPr>
            <w:tcW w:w="1773"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jc w:val="center"/>
            </w:pPr>
            <w:r>
              <w:rPr>
                <w:b/>
                <w:color w:val="FFFFFF"/>
              </w:rPr>
              <w:t>Toplam</w:t>
            </w:r>
          </w:p>
        </w:tc>
      </w:tr>
      <w:tr w:rsidR="003E3172">
        <w:trPr>
          <w:trHeight w:val="277"/>
        </w:trPr>
        <w:tc>
          <w:tcPr>
            <w:tcW w:w="280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jc w:val="both"/>
            </w:pPr>
            <w:r>
              <w:t>Şabanözü Sulh Ceza Hâkimliği</w:t>
            </w:r>
          </w:p>
        </w:tc>
        <w:tc>
          <w:tcPr>
            <w:tcW w:w="1476"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14</w:t>
            </w:r>
          </w:p>
        </w:tc>
        <w:tc>
          <w:tcPr>
            <w:tcW w:w="1463"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2C758D">
            <w:pPr>
              <w:numPr>
                <w:ilvl w:val="0"/>
                <w:numId w:val="7"/>
              </w:numPr>
              <w:snapToGrid w:val="0"/>
              <w:jc w:val="center"/>
            </w:pPr>
            <w:r>
              <w:t>11</w:t>
            </w:r>
          </w:p>
        </w:tc>
        <w:tc>
          <w:tcPr>
            <w:tcW w:w="1555" w:type="dxa"/>
            <w:tcBorders>
              <w:top w:val="single" w:sz="4" w:space="0" w:color="000000"/>
              <w:left w:val="single" w:sz="4" w:space="0" w:color="000000"/>
              <w:bottom w:val="single" w:sz="4" w:space="0" w:color="000000"/>
              <w:right w:val="single" w:sz="4" w:space="0" w:color="000000"/>
            </w:tcBorders>
            <w:shd w:val="clear" w:color="auto" w:fill="F2F2F2"/>
          </w:tcPr>
          <w:p w:rsidR="003E3172" w:rsidRDefault="003E3172">
            <w:pPr>
              <w:numPr>
                <w:ilvl w:val="0"/>
                <w:numId w:val="7"/>
              </w:numPr>
              <w:snapToGrid w:val="0"/>
              <w:jc w:val="center"/>
            </w:pPr>
          </w:p>
        </w:tc>
        <w:tc>
          <w:tcPr>
            <w:tcW w:w="1773" w:type="dxa"/>
            <w:tcBorders>
              <w:top w:val="single" w:sz="4" w:space="0" w:color="000000"/>
              <w:left w:val="single" w:sz="4" w:space="0" w:color="000000"/>
              <w:bottom w:val="single" w:sz="4" w:space="0" w:color="000000"/>
              <w:right w:val="single" w:sz="4" w:space="0" w:color="000000"/>
            </w:tcBorders>
            <w:shd w:val="clear" w:color="auto" w:fill="C00000"/>
          </w:tcPr>
          <w:p w:rsidR="003E3172" w:rsidRDefault="002C758D">
            <w:pPr>
              <w:numPr>
                <w:ilvl w:val="0"/>
                <w:numId w:val="7"/>
              </w:numPr>
              <w:snapToGrid w:val="0"/>
              <w:jc w:val="center"/>
            </w:pPr>
            <w:r>
              <w:rPr>
                <w:b/>
              </w:rPr>
              <w:t>25</w:t>
            </w:r>
          </w:p>
        </w:tc>
      </w:tr>
    </w:tbl>
    <w:p w:rsidR="003E3172" w:rsidRDefault="003E3172">
      <w:pPr>
        <w:numPr>
          <w:ilvl w:val="0"/>
          <w:numId w:val="7"/>
        </w:numPr>
        <w:ind w:left="0" w:firstLine="0"/>
        <w:rPr>
          <w:b/>
          <w:color w:val="C00000"/>
        </w:rPr>
      </w:pPr>
    </w:p>
    <w:p w:rsidR="003E3172" w:rsidRDefault="003E3172">
      <w:pPr>
        <w:numPr>
          <w:ilvl w:val="0"/>
          <w:numId w:val="7"/>
        </w:numPr>
        <w:ind w:left="0" w:firstLine="0"/>
        <w:rPr>
          <w:b/>
          <w:color w:val="C00000"/>
        </w:rPr>
      </w:pPr>
    </w:p>
    <w:p w:rsidR="003E3172" w:rsidRDefault="002C758D">
      <w:pPr>
        <w:numPr>
          <w:ilvl w:val="0"/>
          <w:numId w:val="7"/>
        </w:numPr>
        <w:ind w:left="0" w:firstLine="0"/>
      </w:pPr>
      <w:r>
        <w:rPr>
          <w:b/>
          <w:color w:val="C00000"/>
        </w:rPr>
        <w:t>15. Adli Kontrol Tedbirleri</w:t>
      </w:r>
      <w:r>
        <w:rPr>
          <w:rStyle w:val="DipnotSabitleyicisi"/>
          <w:b/>
          <w:color w:val="C00000"/>
        </w:rPr>
        <w:footnoteReference w:id="23"/>
      </w:r>
      <w:r>
        <w:rPr>
          <w:b/>
          <w:color w:val="FFFFFF"/>
        </w:rPr>
        <w:t xml:space="preserve"> mad</w:t>
      </w:r>
    </w:p>
    <w:p w:rsidR="003E3172" w:rsidRDefault="002C758D">
      <w:pPr>
        <w:numPr>
          <w:ilvl w:val="0"/>
          <w:numId w:val="7"/>
        </w:numPr>
        <w:ind w:left="0" w:firstLine="0"/>
      </w:pPr>
      <w:r>
        <w:rPr>
          <w:b/>
          <w:color w:val="FFFFFF"/>
        </w:rPr>
        <w:t>desi k</w:t>
      </w:r>
    </w:p>
    <w:tbl>
      <w:tblPr>
        <w:tblW w:w="90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66"/>
        <w:gridCol w:w="1373"/>
        <w:gridCol w:w="1393"/>
        <w:gridCol w:w="1364"/>
        <w:gridCol w:w="1755"/>
      </w:tblGrid>
      <w:tr w:rsidR="003E3172">
        <w:tc>
          <w:tcPr>
            <w:tcW w:w="9051"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numPr>
                <w:ilvl w:val="0"/>
                <w:numId w:val="7"/>
              </w:numPr>
              <w:jc w:val="center"/>
            </w:pPr>
            <w:r>
              <w:rPr>
                <w:b/>
                <w:color w:val="FFFFFF"/>
              </w:rPr>
              <w:t>CMK’nun 109. Maddesi Kapsamında Hükmedilen Adli Kontrol Tedbirleri Sayıları</w:t>
            </w:r>
          </w:p>
        </w:tc>
      </w:tr>
      <w:tr w:rsidR="003E3172">
        <w:tc>
          <w:tcPr>
            <w:tcW w:w="3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numPr>
                <w:ilvl w:val="0"/>
                <w:numId w:val="7"/>
              </w:numPr>
              <w:snapToGrid w:val="0"/>
              <w:jc w:val="both"/>
              <w:rPr>
                <w:b/>
                <w:color w:val="4F81BD"/>
              </w:rPr>
            </w:pP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center"/>
            </w:pPr>
            <w:r>
              <w:rPr>
                <w:b/>
              </w:rPr>
              <w:t>CMK 109/3.a</w:t>
            </w:r>
          </w:p>
        </w:tc>
        <w:tc>
          <w:tcPr>
            <w:tcW w:w="13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center"/>
            </w:pPr>
            <w:r>
              <w:rPr>
                <w:b/>
              </w:rPr>
              <w:t>CMK 109/3.b</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center"/>
            </w:pPr>
            <w:r>
              <w:rPr>
                <w:b/>
              </w:rPr>
              <w:t>CMK 109/3.c</w:t>
            </w:r>
          </w:p>
        </w:tc>
        <w:tc>
          <w:tcPr>
            <w:tcW w:w="1755"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numPr>
                <w:ilvl w:val="0"/>
                <w:numId w:val="7"/>
              </w:numPr>
              <w:jc w:val="center"/>
            </w:pPr>
            <w:r>
              <w:rPr>
                <w:b/>
                <w:color w:val="FFFFFF"/>
              </w:rPr>
              <w:t>Toplam</w:t>
            </w:r>
          </w:p>
        </w:tc>
      </w:tr>
      <w:tr w:rsidR="003E3172">
        <w:tc>
          <w:tcPr>
            <w:tcW w:w="316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both"/>
            </w:pPr>
            <w:r>
              <w:t>Şabanözü Asliye Ceza Mahkemesi</w:t>
            </w:r>
          </w:p>
        </w:tc>
        <w:tc>
          <w:tcPr>
            <w:tcW w:w="137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rPr>
                <w:b/>
              </w:rPr>
              <w:t>8</w:t>
            </w:r>
          </w:p>
        </w:tc>
        <w:tc>
          <w:tcPr>
            <w:tcW w:w="13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rPr>
                <w:b/>
              </w:rPr>
              <w:t>3</w:t>
            </w:r>
          </w:p>
        </w:tc>
        <w:tc>
          <w:tcPr>
            <w:tcW w:w="136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rPr>
                <w:b/>
              </w:rPr>
              <w:t>0</w:t>
            </w:r>
          </w:p>
        </w:tc>
        <w:tc>
          <w:tcPr>
            <w:tcW w:w="1755"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numPr>
                <w:ilvl w:val="0"/>
                <w:numId w:val="7"/>
              </w:numPr>
              <w:snapToGrid w:val="0"/>
              <w:jc w:val="center"/>
            </w:pPr>
            <w:r>
              <w:rPr>
                <w:b/>
                <w:color w:val="FFFFFF"/>
              </w:rPr>
              <w:t>11</w:t>
            </w:r>
          </w:p>
          <w:p w:rsidR="003E3172" w:rsidRDefault="003E3172">
            <w:pPr>
              <w:numPr>
                <w:ilvl w:val="0"/>
                <w:numId w:val="7"/>
              </w:numPr>
              <w:snapToGrid w:val="0"/>
              <w:jc w:val="center"/>
              <w:rPr>
                <w:b/>
                <w:color w:val="FFFFFF"/>
              </w:rPr>
            </w:pPr>
          </w:p>
        </w:tc>
      </w:tr>
      <w:tr w:rsidR="003E3172">
        <w:tc>
          <w:tcPr>
            <w:tcW w:w="316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both"/>
            </w:pPr>
            <w:r>
              <w:t>Şabanözü Sulh Ceza Hakimliği</w:t>
            </w:r>
          </w:p>
        </w:tc>
        <w:tc>
          <w:tcPr>
            <w:tcW w:w="137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rPr>
                <w:b/>
              </w:rPr>
              <w:t>11</w:t>
            </w:r>
          </w:p>
        </w:tc>
        <w:tc>
          <w:tcPr>
            <w:tcW w:w="13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rPr>
                <w:b/>
              </w:rPr>
              <w:t>11</w:t>
            </w:r>
          </w:p>
        </w:tc>
        <w:tc>
          <w:tcPr>
            <w:tcW w:w="136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rPr>
                <w:b/>
              </w:rPr>
              <w:t>0</w:t>
            </w:r>
          </w:p>
        </w:tc>
        <w:tc>
          <w:tcPr>
            <w:tcW w:w="1755"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numPr>
                <w:ilvl w:val="0"/>
                <w:numId w:val="7"/>
              </w:numPr>
              <w:snapToGrid w:val="0"/>
              <w:jc w:val="center"/>
            </w:pPr>
            <w:r>
              <w:rPr>
                <w:b/>
                <w:color w:val="FFFFFF"/>
              </w:rPr>
              <w:t>22</w:t>
            </w:r>
          </w:p>
        </w:tc>
      </w:tr>
    </w:tbl>
    <w:p w:rsidR="003E3172" w:rsidRDefault="003E3172">
      <w:pPr>
        <w:numPr>
          <w:ilvl w:val="2"/>
          <w:numId w:val="7"/>
        </w:numPr>
        <w:ind w:left="0" w:firstLine="0"/>
        <w:rPr>
          <w:color w:val="C00000"/>
        </w:rPr>
      </w:pPr>
    </w:p>
    <w:p w:rsidR="003E3172" w:rsidRDefault="003E3172">
      <w:pPr>
        <w:spacing w:after="120"/>
        <w:ind w:left="567" w:hanging="357"/>
        <w:jc w:val="both"/>
        <w:rPr>
          <w:b/>
          <w:color w:val="C00000"/>
        </w:rPr>
      </w:pPr>
    </w:p>
    <w:p w:rsidR="003E3172" w:rsidRDefault="002C758D">
      <w:pPr>
        <w:spacing w:after="120"/>
        <w:ind w:left="567" w:hanging="357"/>
        <w:jc w:val="both"/>
      </w:pPr>
      <w:r>
        <w:rPr>
          <w:b/>
          <w:color w:val="C00000"/>
        </w:rPr>
        <w:t>16. En Çok Karşılaşılan 20 Suç Türünde 12-15, 16-18 ile 19 ve Üstü Yaş Gruplarına Göre Sanık Sayıları</w:t>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76"/>
        <w:gridCol w:w="4633"/>
        <w:gridCol w:w="1131"/>
        <w:gridCol w:w="1130"/>
        <w:gridCol w:w="1530"/>
      </w:tblGrid>
      <w:tr w:rsidR="003E3172">
        <w:tc>
          <w:tcPr>
            <w:tcW w:w="9000"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numPr>
                <w:ilvl w:val="0"/>
                <w:numId w:val="7"/>
              </w:numPr>
              <w:jc w:val="center"/>
            </w:pPr>
            <w:r>
              <w:rPr>
                <w:b/>
                <w:color w:val="FFFFFF"/>
              </w:rPr>
              <w:t>Şabanözü Ceza Mahkemesi</w:t>
            </w:r>
          </w:p>
        </w:tc>
      </w:tr>
      <w:tr w:rsidR="003E3172">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center"/>
            </w:pPr>
            <w:r>
              <w:rPr>
                <w:b/>
              </w:rPr>
              <w:t>Suç Türü</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center"/>
            </w:pPr>
            <w:r>
              <w:rPr>
                <w:b/>
              </w:rPr>
              <w:t>12-15</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center"/>
            </w:pPr>
            <w:r>
              <w:rPr>
                <w:b/>
              </w:rPr>
              <w:t>16-18</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center"/>
            </w:pPr>
            <w:r>
              <w:rPr>
                <w:b/>
              </w:rPr>
              <w:t>19+</w:t>
            </w:r>
          </w:p>
        </w:tc>
      </w:tr>
      <w:tr w:rsidR="003E3172">
        <w:tc>
          <w:tcPr>
            <w:tcW w:w="5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right"/>
            </w:pPr>
            <w:r>
              <w:rPr>
                <w:b/>
                <w:color w:val="C00000"/>
              </w:rPr>
              <w:t>1</w:t>
            </w:r>
          </w:p>
        </w:tc>
        <w:tc>
          <w:tcPr>
            <w:tcW w:w="463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both"/>
            </w:pPr>
            <w:r>
              <w:t>Tehdit</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4</w:t>
            </w:r>
          </w:p>
        </w:tc>
        <w:tc>
          <w:tcPr>
            <w:tcW w:w="11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3</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40</w:t>
            </w:r>
          </w:p>
        </w:tc>
      </w:tr>
      <w:tr w:rsidR="003E3172">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right"/>
            </w:pPr>
            <w:r>
              <w:rPr>
                <w:b/>
                <w:color w:val="C00000"/>
              </w:rPr>
              <w:t>2</w:t>
            </w:r>
          </w:p>
        </w:tc>
        <w:tc>
          <w:tcPr>
            <w:tcW w:w="4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both"/>
            </w:pPr>
            <w:r>
              <w:t>İftira</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4</w:t>
            </w:r>
          </w:p>
        </w:tc>
      </w:tr>
      <w:tr w:rsidR="003E3172">
        <w:tc>
          <w:tcPr>
            <w:tcW w:w="5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right"/>
            </w:pPr>
            <w:r>
              <w:rPr>
                <w:b/>
                <w:color w:val="C00000"/>
              </w:rPr>
              <w:t>3</w:t>
            </w:r>
          </w:p>
        </w:tc>
        <w:tc>
          <w:tcPr>
            <w:tcW w:w="463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both"/>
            </w:pPr>
            <w:r>
              <w:t>Hakaret</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4</w:t>
            </w:r>
          </w:p>
        </w:tc>
        <w:tc>
          <w:tcPr>
            <w:tcW w:w="11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7</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90</w:t>
            </w:r>
          </w:p>
        </w:tc>
      </w:tr>
      <w:tr w:rsidR="003E3172">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right"/>
            </w:pPr>
            <w:r>
              <w:rPr>
                <w:b/>
                <w:color w:val="C00000"/>
              </w:rPr>
              <w:t>4</w:t>
            </w:r>
          </w:p>
        </w:tc>
        <w:tc>
          <w:tcPr>
            <w:tcW w:w="4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both"/>
            </w:pPr>
            <w:r>
              <w:t>Yaralama</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2</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6</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20</w:t>
            </w:r>
          </w:p>
        </w:tc>
      </w:tr>
      <w:tr w:rsidR="003E3172">
        <w:trPr>
          <w:trHeight w:val="306"/>
        </w:trPr>
        <w:tc>
          <w:tcPr>
            <w:tcW w:w="5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right"/>
            </w:pPr>
            <w:r>
              <w:rPr>
                <w:b/>
                <w:color w:val="C00000"/>
              </w:rPr>
              <w:t>5</w:t>
            </w:r>
          </w:p>
        </w:tc>
        <w:tc>
          <w:tcPr>
            <w:tcW w:w="463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both"/>
            </w:pPr>
            <w:r>
              <w:t>Basit tehdit</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2</w:t>
            </w:r>
          </w:p>
        </w:tc>
        <w:tc>
          <w:tcPr>
            <w:tcW w:w="11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1</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40</w:t>
            </w:r>
          </w:p>
        </w:tc>
      </w:tr>
      <w:tr w:rsidR="003E3172">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right"/>
            </w:pPr>
            <w:r>
              <w:rPr>
                <w:b/>
                <w:color w:val="C00000"/>
              </w:rPr>
              <w:t>6</w:t>
            </w:r>
          </w:p>
        </w:tc>
        <w:tc>
          <w:tcPr>
            <w:tcW w:w="4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both"/>
            </w:pPr>
            <w:r>
              <w:t>Basit Yaralama</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1</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5</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87</w:t>
            </w:r>
          </w:p>
        </w:tc>
      </w:tr>
      <w:tr w:rsidR="003E3172">
        <w:tc>
          <w:tcPr>
            <w:tcW w:w="5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right"/>
            </w:pPr>
            <w:r>
              <w:rPr>
                <w:b/>
                <w:color w:val="C00000"/>
              </w:rPr>
              <w:t>7</w:t>
            </w:r>
          </w:p>
        </w:tc>
        <w:tc>
          <w:tcPr>
            <w:tcW w:w="463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both"/>
            </w:pPr>
            <w:r>
              <w:t>Dolandırıcılık</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11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18</w:t>
            </w:r>
          </w:p>
        </w:tc>
      </w:tr>
      <w:tr w:rsidR="003E3172">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right"/>
            </w:pPr>
            <w:r>
              <w:rPr>
                <w:b/>
                <w:color w:val="C00000"/>
              </w:rPr>
              <w:t>8</w:t>
            </w:r>
          </w:p>
        </w:tc>
        <w:tc>
          <w:tcPr>
            <w:tcW w:w="4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both"/>
            </w:pPr>
            <w:r>
              <w:t>Silahla tehdit</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10</w:t>
            </w:r>
          </w:p>
        </w:tc>
      </w:tr>
      <w:tr w:rsidR="003E3172">
        <w:tc>
          <w:tcPr>
            <w:tcW w:w="5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right"/>
            </w:pPr>
            <w:r>
              <w:rPr>
                <w:b/>
                <w:color w:val="C00000"/>
              </w:rPr>
              <w:t>9</w:t>
            </w:r>
          </w:p>
        </w:tc>
        <w:tc>
          <w:tcPr>
            <w:tcW w:w="463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both"/>
            </w:pPr>
            <w:r>
              <w:t>Mala zarar verme</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3</w:t>
            </w:r>
          </w:p>
        </w:tc>
        <w:tc>
          <w:tcPr>
            <w:tcW w:w="11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43</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40</w:t>
            </w:r>
          </w:p>
        </w:tc>
      </w:tr>
      <w:tr w:rsidR="003E3172">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right"/>
            </w:pPr>
            <w:r>
              <w:rPr>
                <w:b/>
                <w:color w:val="C00000"/>
              </w:rPr>
              <w:t>10</w:t>
            </w:r>
          </w:p>
        </w:tc>
        <w:tc>
          <w:tcPr>
            <w:tcW w:w="4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both"/>
            </w:pPr>
            <w:r>
              <w:t>Köy Tüzel Kişiliğine Ait veya Köylünün Ortak Yararlanmasındaki Taşınmazlara Tecavüz</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55</w:t>
            </w:r>
          </w:p>
        </w:tc>
      </w:tr>
      <w:tr w:rsidR="003E3172">
        <w:trPr>
          <w:trHeight w:val="472"/>
        </w:trPr>
        <w:tc>
          <w:tcPr>
            <w:tcW w:w="5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right"/>
            </w:pPr>
            <w:r>
              <w:rPr>
                <w:b/>
                <w:color w:val="C00000"/>
              </w:rPr>
              <w:t>11</w:t>
            </w:r>
          </w:p>
        </w:tc>
        <w:tc>
          <w:tcPr>
            <w:tcW w:w="463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both"/>
            </w:pPr>
            <w:r>
              <w:t>Görevi kötüye kullanmak</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11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2</w:t>
            </w:r>
          </w:p>
        </w:tc>
      </w:tr>
      <w:tr w:rsidR="003E3172">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right"/>
            </w:pPr>
            <w:r>
              <w:rPr>
                <w:b/>
                <w:color w:val="C00000"/>
              </w:rPr>
              <w:t>12</w:t>
            </w:r>
          </w:p>
        </w:tc>
        <w:tc>
          <w:tcPr>
            <w:tcW w:w="4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both"/>
            </w:pPr>
            <w:r>
              <w:t>Askeri ceza kanununa muhalefet</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8</w:t>
            </w:r>
          </w:p>
        </w:tc>
      </w:tr>
      <w:tr w:rsidR="003E3172">
        <w:tc>
          <w:tcPr>
            <w:tcW w:w="5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right"/>
            </w:pPr>
            <w:r>
              <w:rPr>
                <w:b/>
                <w:color w:val="C00000"/>
              </w:rPr>
              <w:t>13</w:t>
            </w:r>
          </w:p>
        </w:tc>
        <w:tc>
          <w:tcPr>
            <w:tcW w:w="463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both"/>
            </w:pPr>
            <w:r>
              <w:t>Hakkı olmayan yere tecavüz etme</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11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14</w:t>
            </w:r>
          </w:p>
        </w:tc>
      </w:tr>
      <w:tr w:rsidR="003E3172">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right"/>
            </w:pPr>
            <w:r>
              <w:rPr>
                <w:b/>
                <w:color w:val="C00000"/>
              </w:rPr>
              <w:t>14</w:t>
            </w:r>
          </w:p>
        </w:tc>
        <w:tc>
          <w:tcPr>
            <w:tcW w:w="4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both"/>
            </w:pPr>
            <w:r>
              <w:t>Trafik güvenliğini tehlikeye sokma</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13</w:t>
            </w:r>
          </w:p>
        </w:tc>
      </w:tr>
      <w:tr w:rsidR="003E3172">
        <w:tc>
          <w:tcPr>
            <w:tcW w:w="5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right"/>
            </w:pPr>
            <w:r>
              <w:rPr>
                <w:b/>
                <w:color w:val="C00000"/>
              </w:rPr>
              <w:t>15</w:t>
            </w:r>
          </w:p>
        </w:tc>
        <w:tc>
          <w:tcPr>
            <w:tcW w:w="463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both"/>
            </w:pPr>
            <w:r>
              <w:t>Taksirle Bir Kişinin Yaralanmasına Neden Olma</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11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21</w:t>
            </w:r>
          </w:p>
        </w:tc>
      </w:tr>
      <w:tr w:rsidR="003E3172">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right"/>
            </w:pPr>
            <w:r>
              <w:rPr>
                <w:b/>
                <w:color w:val="C00000"/>
              </w:rPr>
              <w:t>16</w:t>
            </w:r>
          </w:p>
        </w:tc>
        <w:tc>
          <w:tcPr>
            <w:tcW w:w="4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both"/>
            </w:pPr>
            <w:r>
              <w:t>Kamu Hizmetine Tahsis Edilen Eşya Hakkında Hırsızlık</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8</w:t>
            </w:r>
          </w:p>
        </w:tc>
      </w:tr>
      <w:tr w:rsidR="003E3172">
        <w:tc>
          <w:tcPr>
            <w:tcW w:w="5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right"/>
            </w:pPr>
            <w:r>
              <w:rPr>
                <w:b/>
                <w:color w:val="C00000"/>
              </w:rPr>
              <w:t>17</w:t>
            </w:r>
          </w:p>
        </w:tc>
        <w:tc>
          <w:tcPr>
            <w:tcW w:w="463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both"/>
            </w:pPr>
            <w:r>
              <w:t>Korku, Kaygı veya Panik Yaratabilecek Tarzda Silahla Ateş Etme</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11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6</w:t>
            </w:r>
          </w:p>
        </w:tc>
      </w:tr>
      <w:tr w:rsidR="003E3172">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right"/>
            </w:pPr>
            <w:r>
              <w:rPr>
                <w:b/>
                <w:color w:val="C00000"/>
              </w:rPr>
              <w:t>18</w:t>
            </w:r>
          </w:p>
        </w:tc>
        <w:tc>
          <w:tcPr>
            <w:tcW w:w="4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both"/>
            </w:pPr>
            <w:r>
              <w:t>Bina İçinde Muhafaza Altına Alınmış Olan Eşya Hakkında Hırsızlık</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9</w:t>
            </w:r>
          </w:p>
        </w:tc>
      </w:tr>
      <w:tr w:rsidR="003E3172">
        <w:tc>
          <w:tcPr>
            <w:tcW w:w="5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right"/>
            </w:pPr>
            <w:r>
              <w:rPr>
                <w:b/>
                <w:color w:val="C00000"/>
              </w:rPr>
              <w:t>19</w:t>
            </w:r>
          </w:p>
        </w:tc>
        <w:tc>
          <w:tcPr>
            <w:tcW w:w="463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both"/>
            </w:pPr>
            <w:r>
              <w:t>Kültür Varlıkları Bulmak Amacıyla, İzinsiz Olarak Kazı Veya Sondaj Yapmak</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11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8</w:t>
            </w:r>
          </w:p>
        </w:tc>
      </w:tr>
      <w:tr w:rsidR="003E3172">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right"/>
            </w:pPr>
            <w:r>
              <w:rPr>
                <w:b/>
                <w:color w:val="C00000"/>
              </w:rPr>
              <w:t>20</w:t>
            </w:r>
          </w:p>
        </w:tc>
        <w:tc>
          <w:tcPr>
            <w:tcW w:w="4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both"/>
            </w:pPr>
            <w:r>
              <w:t>Köy Tüzel Kişiliğine Ait veya Köylünün Ortak Yararlanmasındaki Taşınmazlara Tecavüz</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30</w:t>
            </w:r>
          </w:p>
        </w:tc>
      </w:tr>
      <w:tr w:rsidR="003E3172">
        <w:trPr>
          <w:trHeight w:val="180"/>
        </w:trPr>
        <w:tc>
          <w:tcPr>
            <w:tcW w:w="520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ind w:left="708" w:hanging="708"/>
              <w:jc w:val="center"/>
            </w:pPr>
            <w:r>
              <w:rPr>
                <w:b/>
              </w:rPr>
              <w:t>TOPLAM</w:t>
            </w:r>
          </w:p>
        </w:tc>
        <w:tc>
          <w:tcPr>
            <w:tcW w:w="11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ind w:left="708" w:hanging="708"/>
              <w:jc w:val="center"/>
            </w:pPr>
            <w:r>
              <w:rPr>
                <w:b/>
              </w:rPr>
              <w:t>17</w:t>
            </w:r>
          </w:p>
        </w:tc>
        <w:tc>
          <w:tcPr>
            <w:tcW w:w="11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ind w:left="708" w:hanging="708"/>
              <w:jc w:val="center"/>
            </w:pPr>
            <w:r>
              <w:rPr>
                <w:b/>
              </w:rPr>
              <w:t>66</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ind w:left="708" w:hanging="708"/>
              <w:jc w:val="center"/>
            </w:pPr>
            <w:r>
              <w:rPr>
                <w:b/>
              </w:rPr>
              <w:t>523</w:t>
            </w:r>
          </w:p>
        </w:tc>
      </w:tr>
    </w:tbl>
    <w:p w:rsidR="003E3172" w:rsidRDefault="003E3172">
      <w:pPr>
        <w:numPr>
          <w:ilvl w:val="2"/>
          <w:numId w:val="7"/>
        </w:numPr>
        <w:ind w:left="0" w:firstLine="0"/>
        <w:rPr>
          <w:color w:val="C00000"/>
        </w:rPr>
      </w:pPr>
    </w:p>
    <w:p w:rsidR="003E3172" w:rsidRDefault="003E3172">
      <w:pPr>
        <w:pStyle w:val="Balk3"/>
        <w:numPr>
          <w:ilvl w:val="2"/>
          <w:numId w:val="4"/>
        </w:numPr>
        <w:ind w:left="0" w:firstLine="0"/>
        <w:rPr>
          <w:rFonts w:ascii="Times New Roman" w:hAnsi="Times New Roman" w:cs="Times New Roman"/>
          <w:color w:val="C00000"/>
          <w:sz w:val="24"/>
          <w:szCs w:val="24"/>
        </w:rPr>
      </w:pPr>
    </w:p>
    <w:p w:rsidR="003E3172" w:rsidRDefault="003E3172">
      <w:pPr>
        <w:pStyle w:val="GvdeMetni"/>
        <w:rPr>
          <w:color w:val="C00000"/>
        </w:rPr>
      </w:pPr>
    </w:p>
    <w:p w:rsidR="003E3172" w:rsidRDefault="003E3172">
      <w:pPr>
        <w:pStyle w:val="GvdeMetni"/>
        <w:rPr>
          <w:color w:val="C00000"/>
        </w:rPr>
      </w:pPr>
    </w:p>
    <w:p w:rsidR="003E3172" w:rsidRDefault="003E3172">
      <w:pPr>
        <w:pStyle w:val="GvdeMetni"/>
        <w:rPr>
          <w:color w:val="C00000"/>
        </w:rPr>
      </w:pPr>
    </w:p>
    <w:p w:rsidR="003E3172" w:rsidRDefault="003E3172">
      <w:pPr>
        <w:pStyle w:val="GvdeMetni"/>
        <w:rPr>
          <w:color w:val="C00000"/>
        </w:rPr>
      </w:pPr>
    </w:p>
    <w:p w:rsidR="003E3172" w:rsidRDefault="003E3172">
      <w:pPr>
        <w:numPr>
          <w:ilvl w:val="0"/>
          <w:numId w:val="7"/>
        </w:numPr>
        <w:spacing w:before="120" w:after="120"/>
        <w:ind w:left="714" w:hanging="357"/>
        <w:jc w:val="both"/>
        <w:rPr>
          <w:b/>
          <w:color w:val="C00000"/>
        </w:rPr>
      </w:pPr>
    </w:p>
    <w:p w:rsidR="003E3172" w:rsidRDefault="003E3172">
      <w:pPr>
        <w:numPr>
          <w:ilvl w:val="0"/>
          <w:numId w:val="7"/>
        </w:numPr>
        <w:spacing w:before="120" w:after="120"/>
        <w:ind w:left="714" w:hanging="357"/>
        <w:jc w:val="both"/>
        <w:rPr>
          <w:b/>
          <w:color w:val="C00000"/>
        </w:rPr>
      </w:pPr>
    </w:p>
    <w:p w:rsidR="003E3172" w:rsidRDefault="002C758D">
      <w:pPr>
        <w:numPr>
          <w:ilvl w:val="0"/>
          <w:numId w:val="7"/>
        </w:numPr>
        <w:spacing w:before="120" w:after="120"/>
        <w:ind w:left="714" w:hanging="357"/>
        <w:jc w:val="both"/>
      </w:pPr>
      <w:r>
        <w:rPr>
          <w:b/>
          <w:color w:val="C00000"/>
        </w:rPr>
        <w:t xml:space="preserve">17. Suça Sürüklenen Çocukların En çok İşlediği 20 Suç Türü </w:t>
      </w:r>
    </w:p>
    <w:tbl>
      <w:tblPr>
        <w:tblW w:w="90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83"/>
        <w:gridCol w:w="4723"/>
      </w:tblGrid>
      <w:tr w:rsidR="003E3172">
        <w:tc>
          <w:tcPr>
            <w:tcW w:w="900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numPr>
                <w:ilvl w:val="0"/>
                <w:numId w:val="7"/>
              </w:numPr>
              <w:jc w:val="center"/>
            </w:pPr>
            <w:r>
              <w:rPr>
                <w:b/>
                <w:color w:val="FFFFFF"/>
              </w:rPr>
              <w:t>Şabanözü Suç Türleri</w:t>
            </w: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pPr>
            <w:r>
              <w:t>Basit Yaralama</w:t>
            </w:r>
          </w:p>
        </w:tc>
        <w:tc>
          <w:tcPr>
            <w:tcW w:w="4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numPr>
                <w:ilvl w:val="0"/>
                <w:numId w:val="7"/>
              </w:numPr>
              <w:snapToGrid w:val="0"/>
              <w:jc w:val="center"/>
            </w:pP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pPr>
            <w:r>
              <w:t>Yaralama</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snapToGrid w:val="0"/>
              <w:jc w:val="center"/>
            </w:pP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pPr>
            <w:r>
              <w:t>Hakaret</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snapToGrid w:val="0"/>
              <w:jc w:val="center"/>
            </w:pP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pPr>
            <w:r>
              <w:t>Tehdit</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snapToGrid w:val="0"/>
              <w:jc w:val="center"/>
            </w:pP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pPr>
            <w:r>
              <w:t>Hırsızlık</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snapToGrid w:val="0"/>
              <w:jc w:val="center"/>
            </w:pP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pPr>
            <w:r>
              <w:t>İşyeri Dokunulmazlığını ihlal</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snapToGrid w:val="0"/>
              <w:jc w:val="center"/>
            </w:pP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pPr>
            <w:r>
              <w:t>Binanın eklentileri içinde muhafaza altına</w:t>
            </w:r>
          </w:p>
          <w:p w:rsidR="003E3172" w:rsidRDefault="002C758D">
            <w:pPr>
              <w:numPr>
                <w:ilvl w:val="0"/>
                <w:numId w:val="7"/>
              </w:numPr>
            </w:pPr>
            <w:r>
              <w:t xml:space="preserve"> alınan eşya hakkında hırsızlık</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snapToGrid w:val="0"/>
              <w:jc w:val="center"/>
            </w:pP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pPr>
            <w:r>
              <w:t>Mala Zarar Verme</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snapToGrid w:val="0"/>
              <w:jc w:val="center"/>
            </w:pP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pPr>
            <w:r>
              <w:t>Bina İçinde Muhafaza Altına Alınmış</w:t>
            </w:r>
          </w:p>
          <w:p w:rsidR="003E3172" w:rsidRDefault="002C758D">
            <w:pPr>
              <w:numPr>
                <w:ilvl w:val="0"/>
                <w:numId w:val="7"/>
              </w:numPr>
            </w:pPr>
            <w:r>
              <w:t xml:space="preserve"> Olan Eşya Hakkında Hırsızlık</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snapToGrid w:val="0"/>
              <w:jc w:val="center"/>
            </w:pP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pPr>
            <w:r>
              <w:t>Basit Tehdit</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snapToGrid w:val="0"/>
              <w:jc w:val="center"/>
            </w:pP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pPr>
            <w:r>
              <w:t>Çocuğun Cinsel İstismarı</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snapToGrid w:val="0"/>
              <w:jc w:val="center"/>
            </w:pP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pPr>
            <w:r>
              <w:t xml:space="preserve">Herkesin Girebileceği Bir Yerde                     </w:t>
            </w:r>
          </w:p>
          <w:p w:rsidR="003E3172" w:rsidRDefault="002C758D">
            <w:pPr>
              <w:numPr>
                <w:ilvl w:val="0"/>
                <w:numId w:val="7"/>
              </w:numPr>
            </w:pPr>
            <w:r>
              <w:t xml:space="preserve"> Bırakılmakla Birlikte Kilitlenmek</w:t>
            </w:r>
          </w:p>
          <w:p w:rsidR="003E3172" w:rsidRDefault="002C758D">
            <w:pPr>
              <w:numPr>
                <w:ilvl w:val="0"/>
                <w:numId w:val="7"/>
              </w:numPr>
            </w:pPr>
            <w:r>
              <w:t xml:space="preserve"> Suretiyle Hırsızlık</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snapToGrid w:val="0"/>
              <w:jc w:val="center"/>
            </w:pP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pPr>
            <w:r>
              <w:t>Çocuğun Basit Cinsel İstismarı</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snapToGrid w:val="0"/>
              <w:jc w:val="center"/>
            </w:pP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pPr>
            <w:r>
              <w:t>Açıktan Hırsızlık</w:t>
            </w: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snapToGrid w:val="0"/>
              <w:jc w:val="center"/>
            </w:pP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jc w:val="both"/>
            </w:pP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snapToGrid w:val="0"/>
              <w:jc w:val="center"/>
            </w:pP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jc w:val="both"/>
            </w:pP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snapToGrid w:val="0"/>
              <w:jc w:val="center"/>
            </w:pP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jc w:val="both"/>
            </w:pP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snapToGrid w:val="0"/>
              <w:jc w:val="center"/>
            </w:pP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jc w:val="both"/>
            </w:pP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snapToGrid w:val="0"/>
              <w:jc w:val="center"/>
            </w:pP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jc w:val="both"/>
            </w:pP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snapToGrid w:val="0"/>
              <w:jc w:val="center"/>
            </w:pPr>
          </w:p>
        </w:tc>
      </w:tr>
      <w:tr w:rsidR="003E3172">
        <w:tc>
          <w:tcPr>
            <w:tcW w:w="42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jc w:val="both"/>
            </w:pPr>
          </w:p>
        </w:tc>
        <w:tc>
          <w:tcPr>
            <w:tcW w:w="47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snapToGrid w:val="0"/>
              <w:jc w:val="center"/>
            </w:pPr>
          </w:p>
        </w:tc>
      </w:tr>
    </w:tbl>
    <w:p w:rsidR="003E3172" w:rsidRDefault="003E3172">
      <w:pPr>
        <w:numPr>
          <w:ilvl w:val="2"/>
          <w:numId w:val="7"/>
        </w:numPr>
        <w:ind w:left="0" w:firstLine="0"/>
        <w:rPr>
          <w:color w:val="C00000"/>
        </w:rPr>
      </w:pPr>
    </w:p>
    <w:p w:rsidR="003E3172" w:rsidRDefault="002C758D">
      <w:pPr>
        <w:numPr>
          <w:ilvl w:val="0"/>
          <w:numId w:val="7"/>
        </w:numPr>
        <w:ind w:left="0" w:firstLine="0"/>
        <w:jc w:val="both"/>
      </w:pPr>
      <w:r>
        <w:rPr>
          <w:b/>
          <w:color w:val="C00000"/>
        </w:rPr>
        <w:t>18. Derdest ve Karara Çıkan Dosyalar İçin Ayrı Ayrı Ortalama Tutukluluk Süreleri</w:t>
      </w:r>
    </w:p>
    <w:p w:rsidR="003E3172" w:rsidRDefault="003E3172">
      <w:pPr>
        <w:numPr>
          <w:ilvl w:val="0"/>
          <w:numId w:val="7"/>
        </w:numPr>
        <w:ind w:left="0" w:firstLine="0"/>
        <w:jc w:val="both"/>
        <w:rPr>
          <w:b/>
          <w:color w:val="C00000"/>
        </w:rPr>
      </w:pPr>
    </w:p>
    <w:tbl>
      <w:tblPr>
        <w:tblW w:w="90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54"/>
        <w:gridCol w:w="2854"/>
        <w:gridCol w:w="3338"/>
      </w:tblGrid>
      <w:tr w:rsidR="003E3172">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numPr>
                <w:ilvl w:val="0"/>
                <w:numId w:val="7"/>
              </w:numPr>
              <w:jc w:val="center"/>
            </w:pPr>
            <w:r>
              <w:rPr>
                <w:b/>
                <w:color w:val="FFFFFF"/>
              </w:rPr>
              <w:t>Şabanözü  Ağır Ceza Mahkemesi Ortalama Tutukluluk Süreleri</w:t>
            </w:r>
          </w:p>
        </w:tc>
      </w:tr>
      <w:tr w:rsidR="003E3172">
        <w:trPr>
          <w:trHeight w:val="337"/>
        </w:trPr>
        <w:tc>
          <w:tcPr>
            <w:tcW w:w="2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center"/>
            </w:pPr>
            <w:r>
              <w:rPr>
                <w:b/>
              </w:rPr>
              <w:t>Mahkeme</w:t>
            </w:r>
          </w:p>
        </w:tc>
        <w:tc>
          <w:tcPr>
            <w:tcW w:w="2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center"/>
            </w:pPr>
            <w:r>
              <w:rPr>
                <w:b/>
              </w:rPr>
              <w:t>Toplam Tutuklu Sayısı</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center"/>
            </w:pPr>
            <w:r>
              <w:rPr>
                <w:b/>
              </w:rPr>
              <w:t>Ortalama Tutukluluk Süresi</w:t>
            </w:r>
          </w:p>
        </w:tc>
      </w:tr>
      <w:tr w:rsidR="003E3172">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both"/>
            </w:pPr>
            <w:r>
              <w:t>Derdest Dosya</w:t>
            </w:r>
          </w:p>
        </w:tc>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9</w:t>
            </w:r>
          </w:p>
        </w:tc>
        <w:tc>
          <w:tcPr>
            <w:tcW w:w="333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75</w:t>
            </w:r>
          </w:p>
        </w:tc>
      </w:tr>
      <w:tr w:rsidR="003E3172">
        <w:tc>
          <w:tcPr>
            <w:tcW w:w="2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both"/>
            </w:pPr>
            <w:r>
              <w:t>Karara Çıkan Dosya</w:t>
            </w:r>
          </w:p>
        </w:tc>
        <w:tc>
          <w:tcPr>
            <w:tcW w:w="2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2</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15</w:t>
            </w:r>
          </w:p>
        </w:tc>
      </w:tr>
    </w:tbl>
    <w:p w:rsidR="003E3172" w:rsidRDefault="003E3172">
      <w:pPr>
        <w:numPr>
          <w:ilvl w:val="2"/>
          <w:numId w:val="7"/>
        </w:numPr>
        <w:ind w:left="0" w:firstLine="0"/>
        <w:rPr>
          <w:color w:val="C00000"/>
        </w:rPr>
      </w:pPr>
    </w:p>
    <w:p w:rsidR="003E3172" w:rsidRDefault="002C758D">
      <w:pPr>
        <w:numPr>
          <w:ilvl w:val="0"/>
          <w:numId w:val="7"/>
        </w:numPr>
        <w:ind w:left="567" w:hanging="360"/>
        <w:jc w:val="both"/>
      </w:pPr>
      <w:r>
        <w:rPr>
          <w:b/>
          <w:color w:val="C00000"/>
        </w:rPr>
        <w:t>19. Hakkında Hükmün Açıklanmasının Geri Bırakılmasına Karar Verilen ve Denetim Süresi İçerisinde Yeniden Suç İşleyip Hakkında İhbarda Bulunulan Sanık Sayısı</w:t>
      </w:r>
    </w:p>
    <w:p w:rsidR="003E3172" w:rsidRDefault="003E3172">
      <w:pPr>
        <w:numPr>
          <w:ilvl w:val="0"/>
          <w:numId w:val="7"/>
        </w:numPr>
        <w:ind w:left="567" w:hanging="360"/>
        <w:jc w:val="both"/>
        <w:rPr>
          <w:b/>
          <w:color w:val="C00000"/>
        </w:rPr>
      </w:pPr>
    </w:p>
    <w:tbl>
      <w:tblPr>
        <w:tblW w:w="897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58"/>
        <w:gridCol w:w="4712"/>
      </w:tblGrid>
      <w:tr w:rsidR="003E3172">
        <w:tc>
          <w:tcPr>
            <w:tcW w:w="8969"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numPr>
                <w:ilvl w:val="0"/>
                <w:numId w:val="7"/>
              </w:numPr>
              <w:jc w:val="center"/>
            </w:pPr>
            <w:r>
              <w:rPr>
                <w:b/>
                <w:color w:val="FFFFFF"/>
              </w:rPr>
              <w:t>Hakkında HAGB Verilen ve Denetim Süresi İçerisinde Suç İşleyip Hakkında İhbarda Bulunulan Sanık Sayıları</w:t>
            </w:r>
          </w:p>
        </w:tc>
      </w:tr>
      <w:tr w:rsidR="003E3172">
        <w:tc>
          <w:tcPr>
            <w:tcW w:w="4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both"/>
            </w:pPr>
            <w:r>
              <w:t>Şabanözü Asliye Ceza Mahkemesi</w:t>
            </w:r>
          </w:p>
        </w:tc>
        <w:tc>
          <w:tcPr>
            <w:tcW w:w="4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21</w:t>
            </w:r>
          </w:p>
        </w:tc>
      </w:tr>
      <w:tr w:rsidR="003E3172">
        <w:tc>
          <w:tcPr>
            <w:tcW w:w="42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jc w:val="both"/>
            </w:pPr>
          </w:p>
        </w:tc>
        <w:tc>
          <w:tcPr>
            <w:tcW w:w="471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numPr>
                <w:ilvl w:val="0"/>
                <w:numId w:val="7"/>
              </w:numPr>
              <w:snapToGrid w:val="0"/>
              <w:jc w:val="center"/>
            </w:pPr>
          </w:p>
        </w:tc>
      </w:tr>
    </w:tbl>
    <w:p w:rsidR="003E3172" w:rsidRDefault="003E3172">
      <w:pPr>
        <w:rPr>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3E3172">
      <w:pPr>
        <w:ind w:left="567" w:hanging="360"/>
        <w:jc w:val="both"/>
        <w:rPr>
          <w:b/>
          <w:color w:val="C00000"/>
        </w:rPr>
      </w:pPr>
    </w:p>
    <w:p w:rsidR="003E3172" w:rsidRDefault="002C758D">
      <w:pPr>
        <w:ind w:left="567" w:hanging="360"/>
        <w:jc w:val="both"/>
      </w:pPr>
      <w:r>
        <w:rPr>
          <w:b/>
          <w:color w:val="C00000"/>
        </w:rPr>
        <w:t xml:space="preserve">20. İade Edilen İddianame Sayısı </w:t>
      </w:r>
    </w:p>
    <w:p w:rsidR="003E3172" w:rsidRDefault="003E3172">
      <w:pPr>
        <w:ind w:left="567" w:hanging="360"/>
        <w:jc w:val="both"/>
        <w:rPr>
          <w:b/>
          <w:color w:val="C00000"/>
        </w:rPr>
      </w:pPr>
    </w:p>
    <w:tbl>
      <w:tblPr>
        <w:tblW w:w="89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09"/>
        <w:gridCol w:w="1262"/>
        <w:gridCol w:w="1700"/>
        <w:gridCol w:w="1503"/>
        <w:gridCol w:w="1744"/>
      </w:tblGrid>
      <w:tr w:rsidR="003E3172">
        <w:tc>
          <w:tcPr>
            <w:tcW w:w="8918"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numPr>
                <w:ilvl w:val="0"/>
                <w:numId w:val="7"/>
              </w:numPr>
              <w:jc w:val="center"/>
            </w:pPr>
            <w:r>
              <w:rPr>
                <w:b/>
                <w:color w:val="FFFFFF"/>
              </w:rPr>
              <w:t>İade Edilen İddianameler</w:t>
            </w:r>
          </w:p>
        </w:tc>
      </w:tr>
      <w:tr w:rsidR="003E3172">
        <w:tc>
          <w:tcPr>
            <w:tcW w:w="2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center"/>
            </w:pPr>
            <w:r>
              <w:rPr>
                <w:b/>
              </w:rPr>
              <w:t>Mahkeme</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center"/>
            </w:pPr>
            <w:r>
              <w:rPr>
                <w:b/>
              </w:rPr>
              <w:t>İtiraz edilen</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center"/>
            </w:pPr>
            <w:r>
              <w:rPr>
                <w:b/>
              </w:rPr>
              <w:t>İtiraz edilmeden kesinleşen</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center"/>
            </w:pPr>
            <w:r>
              <w:rPr>
                <w:b/>
              </w:rPr>
              <w:t>İtiraz üzerine kabul edilen</w:t>
            </w:r>
          </w:p>
        </w:tc>
        <w:tc>
          <w:tcPr>
            <w:tcW w:w="1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center"/>
            </w:pPr>
            <w:r>
              <w:rPr>
                <w:b/>
              </w:rPr>
              <w:t>İtiraz üzerine reddedilen</w:t>
            </w:r>
          </w:p>
        </w:tc>
      </w:tr>
      <w:tr w:rsidR="003E3172">
        <w:tc>
          <w:tcPr>
            <w:tcW w:w="270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both"/>
            </w:pPr>
            <w:r>
              <w:t>Şabanözü Asliye Ceza Mahkemesi</w:t>
            </w:r>
          </w:p>
        </w:tc>
        <w:tc>
          <w:tcPr>
            <w:tcW w:w="126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13</w:t>
            </w:r>
          </w:p>
        </w:tc>
        <w:tc>
          <w:tcPr>
            <w:tcW w:w="170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12</w:t>
            </w:r>
          </w:p>
        </w:tc>
        <w:tc>
          <w:tcPr>
            <w:tcW w:w="150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4</w:t>
            </w:r>
          </w:p>
        </w:tc>
        <w:tc>
          <w:tcPr>
            <w:tcW w:w="174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2</w:t>
            </w:r>
          </w:p>
        </w:tc>
      </w:tr>
    </w:tbl>
    <w:p w:rsidR="003E3172" w:rsidRDefault="003E3172">
      <w:pPr>
        <w:numPr>
          <w:ilvl w:val="2"/>
          <w:numId w:val="7"/>
        </w:numPr>
        <w:ind w:left="0" w:firstLine="0"/>
        <w:rPr>
          <w:b/>
          <w:color w:val="C00000"/>
        </w:rPr>
      </w:pPr>
    </w:p>
    <w:p w:rsidR="003E3172" w:rsidRDefault="002C758D">
      <w:pPr>
        <w:numPr>
          <w:ilvl w:val="0"/>
          <w:numId w:val="7"/>
        </w:numPr>
        <w:ind w:left="567" w:hanging="360"/>
        <w:jc w:val="both"/>
      </w:pPr>
      <w:r>
        <w:rPr>
          <w:b/>
          <w:color w:val="C00000"/>
        </w:rPr>
        <w:t>21. Mahkemeler Tarafından Verilen Görevsizlik ve Yetkisizlik Karar Sayıları</w:t>
      </w:r>
    </w:p>
    <w:p w:rsidR="003E3172" w:rsidRDefault="003E3172">
      <w:pPr>
        <w:numPr>
          <w:ilvl w:val="0"/>
          <w:numId w:val="7"/>
        </w:numPr>
        <w:ind w:left="567" w:hanging="360"/>
        <w:jc w:val="both"/>
        <w:rPr>
          <w:b/>
          <w:color w:val="C00000"/>
        </w:rPr>
      </w:pPr>
    </w:p>
    <w:tbl>
      <w:tblPr>
        <w:tblW w:w="90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93"/>
        <w:gridCol w:w="2044"/>
        <w:gridCol w:w="2388"/>
      </w:tblGrid>
      <w:tr w:rsidR="003E3172">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numPr>
                <w:ilvl w:val="0"/>
                <w:numId w:val="7"/>
              </w:numPr>
              <w:jc w:val="center"/>
            </w:pPr>
            <w:r>
              <w:rPr>
                <w:b/>
                <w:color w:val="FFFFFF"/>
              </w:rPr>
              <w:t>Mahkemeler Tarafından Verilen Görevsizlik ve Yetkisizlik Karar Sayıları</w:t>
            </w:r>
          </w:p>
        </w:tc>
      </w:tr>
      <w:tr w:rsidR="003E3172">
        <w:tc>
          <w:tcPr>
            <w:tcW w:w="4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center"/>
            </w:pPr>
            <w:r>
              <w:rPr>
                <w:b/>
              </w:rPr>
              <w:t>Mahkeme</w:t>
            </w:r>
          </w:p>
        </w:tc>
        <w:tc>
          <w:tcPr>
            <w:tcW w:w="2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center"/>
            </w:pPr>
            <w:r>
              <w:rPr>
                <w:b/>
              </w:rPr>
              <w:t>Görevsizlik</w:t>
            </w: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center"/>
            </w:pPr>
            <w:r>
              <w:rPr>
                <w:b/>
              </w:rPr>
              <w:t>Yetkisizlik</w:t>
            </w:r>
          </w:p>
        </w:tc>
      </w:tr>
      <w:tr w:rsidR="003E3172">
        <w:tc>
          <w:tcPr>
            <w:tcW w:w="45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both"/>
            </w:pPr>
            <w:r>
              <w:t>Şabanözü Asliye Ceza Mahkemesi</w:t>
            </w:r>
          </w:p>
        </w:tc>
        <w:tc>
          <w:tcPr>
            <w:tcW w:w="204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2</w:t>
            </w:r>
          </w:p>
        </w:tc>
        <w:tc>
          <w:tcPr>
            <w:tcW w:w="238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5</w:t>
            </w:r>
          </w:p>
        </w:tc>
      </w:tr>
      <w:tr w:rsidR="003E3172">
        <w:tc>
          <w:tcPr>
            <w:tcW w:w="4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both"/>
            </w:pPr>
            <w:r>
              <w:t>Şabanözü Asliye Hukuk Mahkemesi</w:t>
            </w:r>
          </w:p>
        </w:tc>
        <w:tc>
          <w:tcPr>
            <w:tcW w:w="2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4</w:t>
            </w: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6</w:t>
            </w:r>
          </w:p>
        </w:tc>
      </w:tr>
      <w:tr w:rsidR="003E3172">
        <w:tc>
          <w:tcPr>
            <w:tcW w:w="45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both"/>
            </w:pPr>
            <w:r>
              <w:t>Şabanözü Sulh Hukuk Mahkemesi</w:t>
            </w:r>
          </w:p>
        </w:tc>
        <w:tc>
          <w:tcPr>
            <w:tcW w:w="204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1</w:t>
            </w:r>
          </w:p>
        </w:tc>
        <w:tc>
          <w:tcPr>
            <w:tcW w:w="238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2</w:t>
            </w:r>
          </w:p>
        </w:tc>
      </w:tr>
      <w:tr w:rsidR="003E3172">
        <w:tc>
          <w:tcPr>
            <w:tcW w:w="45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both"/>
            </w:pPr>
            <w:r>
              <w:t>Şabanözü İcra Ceza Mahkemesi</w:t>
            </w:r>
          </w:p>
        </w:tc>
        <w:tc>
          <w:tcPr>
            <w:tcW w:w="204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238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1</w:t>
            </w:r>
          </w:p>
        </w:tc>
      </w:tr>
      <w:tr w:rsidR="003E3172">
        <w:tc>
          <w:tcPr>
            <w:tcW w:w="45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both"/>
            </w:pPr>
            <w:r>
              <w:t>Şabanözü İcra Hukuk Mahkemesi</w:t>
            </w:r>
          </w:p>
        </w:tc>
        <w:tc>
          <w:tcPr>
            <w:tcW w:w="204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c>
          <w:tcPr>
            <w:tcW w:w="238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0</w:t>
            </w:r>
          </w:p>
        </w:tc>
      </w:tr>
    </w:tbl>
    <w:p w:rsidR="003E3172" w:rsidRDefault="003E3172">
      <w:pPr>
        <w:numPr>
          <w:ilvl w:val="2"/>
          <w:numId w:val="7"/>
        </w:numPr>
        <w:ind w:left="0" w:firstLine="0"/>
        <w:rPr>
          <w:color w:val="C00000"/>
        </w:rPr>
      </w:pPr>
    </w:p>
    <w:p w:rsidR="003E3172" w:rsidRDefault="002C758D">
      <w:pPr>
        <w:numPr>
          <w:ilvl w:val="0"/>
          <w:numId w:val="7"/>
        </w:numPr>
        <w:ind w:left="567" w:hanging="360"/>
        <w:jc w:val="both"/>
      </w:pPr>
      <w:r>
        <w:rPr>
          <w:b/>
          <w:color w:val="C00000"/>
        </w:rPr>
        <w:t>22. Mahkeme Bazında Davaların Sonuçlandırıldığı Ortalama Celse Sayısı</w:t>
      </w:r>
    </w:p>
    <w:p w:rsidR="003E3172" w:rsidRDefault="003E3172">
      <w:pPr>
        <w:numPr>
          <w:ilvl w:val="2"/>
          <w:numId w:val="7"/>
        </w:numPr>
        <w:ind w:left="0" w:firstLine="0"/>
        <w:rPr>
          <w:color w:val="C00000"/>
        </w:rPr>
      </w:pPr>
    </w:p>
    <w:tbl>
      <w:tblPr>
        <w:tblW w:w="9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13"/>
        <w:gridCol w:w="3852"/>
      </w:tblGrid>
      <w:tr w:rsidR="003E3172">
        <w:tc>
          <w:tcPr>
            <w:tcW w:w="9064"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numPr>
                <w:ilvl w:val="0"/>
                <w:numId w:val="7"/>
              </w:numPr>
              <w:jc w:val="center"/>
            </w:pPr>
            <w:r>
              <w:rPr>
                <w:b/>
                <w:color w:val="FFFFFF"/>
              </w:rPr>
              <w:t>Mahkeme Bazında Davaların Sonuçlandırıldığı Celse Sayısı Ortalaması</w:t>
            </w:r>
          </w:p>
        </w:tc>
      </w:tr>
      <w:tr w:rsidR="003E3172">
        <w:tc>
          <w:tcPr>
            <w:tcW w:w="521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both"/>
            </w:pPr>
            <w:r>
              <w:t>Şabanözü Asliye Ceza Mahkemesi</w:t>
            </w:r>
          </w:p>
        </w:tc>
        <w:tc>
          <w:tcPr>
            <w:tcW w:w="38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3</w:t>
            </w:r>
          </w:p>
        </w:tc>
      </w:tr>
      <w:tr w:rsidR="003E3172">
        <w:trPr>
          <w:trHeight w:val="306"/>
        </w:trPr>
        <w:tc>
          <w:tcPr>
            <w:tcW w:w="5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jc w:val="both"/>
            </w:pPr>
            <w:r>
              <w:t>Şabanözü Asliye Hukuk Mahkemesi</w:t>
            </w:r>
          </w:p>
        </w:tc>
        <w:tc>
          <w:tcPr>
            <w:tcW w:w="3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numPr>
                <w:ilvl w:val="0"/>
                <w:numId w:val="7"/>
              </w:numPr>
              <w:snapToGrid w:val="0"/>
              <w:jc w:val="center"/>
            </w:pPr>
            <w:r>
              <w:t>4</w:t>
            </w:r>
          </w:p>
        </w:tc>
      </w:tr>
      <w:tr w:rsidR="003E3172">
        <w:tc>
          <w:tcPr>
            <w:tcW w:w="521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both"/>
            </w:pPr>
            <w:r>
              <w:t>Şabanözü Sulh Hukuk Mahkemesi</w:t>
            </w:r>
          </w:p>
        </w:tc>
        <w:tc>
          <w:tcPr>
            <w:tcW w:w="38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2</w:t>
            </w:r>
          </w:p>
        </w:tc>
      </w:tr>
      <w:tr w:rsidR="003E3172">
        <w:tc>
          <w:tcPr>
            <w:tcW w:w="521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both"/>
            </w:pPr>
            <w:r>
              <w:t>Şabanözü İcra Ceza Mahkemesi</w:t>
            </w:r>
          </w:p>
        </w:tc>
        <w:tc>
          <w:tcPr>
            <w:tcW w:w="38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2</w:t>
            </w:r>
          </w:p>
        </w:tc>
      </w:tr>
      <w:tr w:rsidR="003E3172">
        <w:tc>
          <w:tcPr>
            <w:tcW w:w="521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jc w:val="both"/>
            </w:pPr>
            <w:r>
              <w:t>Şabanözü İcra Hukuk Mahkemesi</w:t>
            </w:r>
          </w:p>
        </w:tc>
        <w:tc>
          <w:tcPr>
            <w:tcW w:w="38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numPr>
                <w:ilvl w:val="0"/>
                <w:numId w:val="7"/>
              </w:numPr>
              <w:snapToGrid w:val="0"/>
              <w:jc w:val="center"/>
            </w:pPr>
            <w:r>
              <w:t>2</w:t>
            </w:r>
          </w:p>
        </w:tc>
      </w:tr>
    </w:tbl>
    <w:p w:rsidR="003E3172" w:rsidRDefault="003E3172">
      <w:pPr>
        <w:pStyle w:val="Balk3"/>
        <w:numPr>
          <w:ilvl w:val="2"/>
          <w:numId w:val="7"/>
        </w:numPr>
        <w:ind w:left="0" w:firstLine="0"/>
        <w:rPr>
          <w:rFonts w:ascii="Times New Roman" w:hAnsi="Times New Roman" w:cs="Times New Roman"/>
          <w:color w:val="C00000"/>
          <w:sz w:val="24"/>
          <w:szCs w:val="24"/>
        </w:rPr>
      </w:pPr>
    </w:p>
    <w:p w:rsidR="003E3172" w:rsidRDefault="003E3172">
      <w:pPr>
        <w:pStyle w:val="Balk3"/>
        <w:numPr>
          <w:ilvl w:val="2"/>
          <w:numId w:val="2"/>
        </w:numPr>
        <w:ind w:left="0" w:firstLine="0"/>
        <w:rPr>
          <w:rFonts w:ascii="Times New Roman" w:hAnsi="Times New Roman" w:cs="Times New Roman"/>
          <w:color w:val="C00000"/>
          <w:sz w:val="24"/>
          <w:szCs w:val="24"/>
        </w:rPr>
      </w:pPr>
    </w:p>
    <w:p w:rsidR="003E3172" w:rsidRDefault="003E3172">
      <w:pPr>
        <w:pStyle w:val="GvdeMetni"/>
        <w:rPr>
          <w:color w:val="C00000"/>
        </w:rPr>
      </w:pPr>
    </w:p>
    <w:p w:rsidR="003E3172" w:rsidRDefault="003E3172">
      <w:pPr>
        <w:pStyle w:val="GvdeMetni"/>
        <w:rPr>
          <w:color w:val="C00000"/>
        </w:rPr>
      </w:pPr>
    </w:p>
    <w:p w:rsidR="003E3172" w:rsidRDefault="003E3172">
      <w:pPr>
        <w:pStyle w:val="GvdeMetni"/>
        <w:rPr>
          <w:color w:val="C00000"/>
        </w:rPr>
      </w:pPr>
    </w:p>
    <w:p w:rsidR="003E3172" w:rsidRDefault="003E3172">
      <w:pPr>
        <w:pStyle w:val="GvdeMetni"/>
        <w:rPr>
          <w:color w:val="C00000"/>
        </w:rPr>
      </w:pPr>
    </w:p>
    <w:p w:rsidR="003E3172" w:rsidRDefault="003E3172">
      <w:pPr>
        <w:pStyle w:val="GvdeMetni"/>
        <w:rPr>
          <w:color w:val="C00000"/>
        </w:rPr>
      </w:pPr>
    </w:p>
    <w:p w:rsidR="003E3172" w:rsidRDefault="003E3172">
      <w:pPr>
        <w:pStyle w:val="GvdeMetni"/>
        <w:rPr>
          <w:color w:val="C00000"/>
        </w:rPr>
      </w:pPr>
    </w:p>
    <w:p w:rsidR="003E3172" w:rsidRDefault="003E3172">
      <w:pPr>
        <w:pStyle w:val="GvdeMetni"/>
        <w:rPr>
          <w:color w:val="C00000"/>
        </w:rPr>
      </w:pPr>
    </w:p>
    <w:p w:rsidR="003E3172" w:rsidRDefault="003E3172">
      <w:pPr>
        <w:pStyle w:val="GvdeMetni"/>
        <w:rPr>
          <w:color w:val="C00000"/>
        </w:rPr>
      </w:pPr>
    </w:p>
    <w:p w:rsidR="003E3172" w:rsidRDefault="002C758D">
      <w:pPr>
        <w:pStyle w:val="Balk3"/>
        <w:numPr>
          <w:ilvl w:val="0"/>
          <w:numId w:val="7"/>
        </w:numPr>
        <w:ind w:left="0" w:firstLine="0"/>
      </w:pPr>
      <w:bookmarkStart w:id="51" w:name="__RefHeading__199_1323963809"/>
      <w:bookmarkEnd w:id="51"/>
      <w:r>
        <w:rPr>
          <w:rFonts w:ascii="Times New Roman" w:hAnsi="Times New Roman" w:cs="Times New Roman"/>
          <w:color w:val="C00000"/>
          <w:sz w:val="24"/>
          <w:szCs w:val="24"/>
        </w:rPr>
        <w:lastRenderedPageBreak/>
        <w:t xml:space="preserve">D. </w:t>
      </w:r>
      <w:bookmarkStart w:id="52" w:name="_Toc455182139"/>
      <w:r>
        <w:rPr>
          <w:rFonts w:ascii="Times New Roman" w:hAnsi="Times New Roman" w:cs="Times New Roman"/>
          <w:color w:val="C00000"/>
          <w:sz w:val="24"/>
          <w:szCs w:val="24"/>
        </w:rPr>
        <w:t>KOMİSYON FAALİYETLERİ</w:t>
      </w:r>
      <w:bookmarkEnd w:id="52"/>
    </w:p>
    <w:p w:rsidR="003E3172" w:rsidRDefault="002C758D">
      <w:pPr>
        <w:numPr>
          <w:ilvl w:val="0"/>
          <w:numId w:val="8"/>
        </w:numPr>
        <w:jc w:val="both"/>
        <w:rPr>
          <w:i/>
        </w:rPr>
      </w:pPr>
      <w:r>
        <w:rPr>
          <w:b/>
          <w:color w:val="C00000"/>
        </w:rPr>
        <w:t xml:space="preserve">Ön Büroların Faaliyete Geçirilip Geçirilmediği, Faaliyete Geçirilmiş ise Baktıkları İş Sayıları </w:t>
      </w:r>
    </w:p>
    <w:p w:rsidR="003E3172" w:rsidRDefault="003E3172">
      <w:pPr>
        <w:ind w:left="720"/>
        <w:jc w:val="both"/>
        <w:rPr>
          <w:i/>
        </w:rPr>
      </w:pPr>
    </w:p>
    <w:tbl>
      <w:tblPr>
        <w:tblW w:w="88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75"/>
        <w:gridCol w:w="1069"/>
        <w:gridCol w:w="844"/>
        <w:gridCol w:w="862"/>
        <w:gridCol w:w="901"/>
        <w:gridCol w:w="1171"/>
      </w:tblGrid>
      <w:tr w:rsidR="003E3172">
        <w:tc>
          <w:tcPr>
            <w:tcW w:w="8821" w:type="dxa"/>
            <w:gridSpan w:val="6"/>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jc w:val="center"/>
            </w:pPr>
            <w:r>
              <w:rPr>
                <w:b/>
                <w:color w:val="FFFFFF"/>
              </w:rPr>
              <w:t>Hukuk Mahkemeleri Ön Büroya Gelen İş Tablosu</w:t>
            </w:r>
          </w:p>
        </w:tc>
      </w:tr>
      <w:tr w:rsidR="003E3172">
        <w:tc>
          <w:tcPr>
            <w:tcW w:w="3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Mahkeme</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Ağustos</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Eylül</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Ekim</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Kasım</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b/>
              </w:rPr>
              <w:t>Aralık</w:t>
            </w:r>
          </w:p>
        </w:tc>
      </w:tr>
      <w:tr w:rsidR="003E3172">
        <w:trPr>
          <w:trHeight w:val="306"/>
        </w:trPr>
        <w:tc>
          <w:tcPr>
            <w:tcW w:w="397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1. Asliye Hukuk Mahkemesi</w:t>
            </w:r>
          </w:p>
        </w:tc>
        <w:tc>
          <w:tcPr>
            <w:tcW w:w="106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6</w:t>
            </w:r>
          </w:p>
        </w:tc>
        <w:tc>
          <w:tcPr>
            <w:tcW w:w="84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11</w:t>
            </w:r>
          </w:p>
        </w:tc>
        <w:tc>
          <w:tcPr>
            <w:tcW w:w="86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3</w:t>
            </w:r>
          </w:p>
        </w:tc>
        <w:tc>
          <w:tcPr>
            <w:tcW w:w="90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12</w:t>
            </w:r>
          </w:p>
        </w:tc>
        <w:tc>
          <w:tcPr>
            <w:tcW w:w="117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11</w:t>
            </w:r>
          </w:p>
        </w:tc>
      </w:tr>
      <w:tr w:rsidR="003E3172">
        <w:tc>
          <w:tcPr>
            <w:tcW w:w="397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2. Asliye Hukuk Mahkemesi</w:t>
            </w:r>
          </w:p>
        </w:tc>
        <w:tc>
          <w:tcPr>
            <w:tcW w:w="106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23</w:t>
            </w:r>
          </w:p>
        </w:tc>
        <w:tc>
          <w:tcPr>
            <w:tcW w:w="84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10</w:t>
            </w:r>
          </w:p>
        </w:tc>
        <w:tc>
          <w:tcPr>
            <w:tcW w:w="86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4</w:t>
            </w:r>
          </w:p>
        </w:tc>
        <w:tc>
          <w:tcPr>
            <w:tcW w:w="90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10</w:t>
            </w:r>
          </w:p>
        </w:tc>
        <w:tc>
          <w:tcPr>
            <w:tcW w:w="117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2</w:t>
            </w:r>
          </w:p>
        </w:tc>
      </w:tr>
      <w:tr w:rsidR="003E3172">
        <w:tc>
          <w:tcPr>
            <w:tcW w:w="3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both"/>
            </w:pPr>
            <w:r>
              <w:t>Sulh Hukuk Mahkemesi</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39</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11</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3</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9</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3</w:t>
            </w:r>
          </w:p>
        </w:tc>
      </w:tr>
      <w:tr w:rsidR="003E3172">
        <w:tc>
          <w:tcPr>
            <w:tcW w:w="397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Kadastro Mahkemesi</w:t>
            </w:r>
          </w:p>
        </w:tc>
        <w:tc>
          <w:tcPr>
            <w:tcW w:w="106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w:t>
            </w:r>
          </w:p>
        </w:tc>
        <w:tc>
          <w:tcPr>
            <w:tcW w:w="84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w:t>
            </w:r>
          </w:p>
        </w:tc>
        <w:tc>
          <w:tcPr>
            <w:tcW w:w="86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w:t>
            </w:r>
          </w:p>
        </w:tc>
        <w:tc>
          <w:tcPr>
            <w:tcW w:w="90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3</w:t>
            </w:r>
          </w:p>
        </w:tc>
        <w:tc>
          <w:tcPr>
            <w:tcW w:w="117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w:t>
            </w:r>
          </w:p>
        </w:tc>
      </w:tr>
      <w:tr w:rsidR="003E3172">
        <w:tc>
          <w:tcPr>
            <w:tcW w:w="3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both"/>
            </w:pPr>
            <w:r>
              <w:t>Aile Mahkemesi</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w:t>
            </w:r>
          </w:p>
        </w:tc>
      </w:tr>
      <w:tr w:rsidR="003E3172">
        <w:tc>
          <w:tcPr>
            <w:tcW w:w="3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both"/>
              <w:rPr>
                <w:b/>
              </w:rPr>
            </w:pPr>
            <w:r>
              <w:rPr>
                <w:b/>
              </w:rPr>
              <w:t>TOPLAM</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rPr>
                <w:b/>
              </w:rPr>
            </w:pPr>
            <w:r>
              <w:rPr>
                <w:b/>
              </w:rPr>
              <w:t>68</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rPr>
                <w:b/>
              </w:rPr>
            </w:pPr>
            <w:r>
              <w:rPr>
                <w:b/>
              </w:rPr>
              <w:t>32</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rPr>
                <w:b/>
              </w:rPr>
            </w:pPr>
            <w:r>
              <w:rPr>
                <w:b/>
              </w:rPr>
              <w:t>10</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rPr>
                <w:b/>
              </w:rPr>
            </w:pPr>
            <w:r>
              <w:rPr>
                <w:b/>
              </w:rPr>
              <w:t>34</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rPr>
                <w:b/>
              </w:rPr>
            </w:pPr>
            <w:r>
              <w:rPr>
                <w:b/>
              </w:rPr>
              <w:t>16</w:t>
            </w:r>
          </w:p>
        </w:tc>
      </w:tr>
    </w:tbl>
    <w:p w:rsidR="003E3172" w:rsidRDefault="003E3172">
      <w:pPr>
        <w:ind w:left="720"/>
        <w:jc w:val="both"/>
      </w:pPr>
    </w:p>
    <w:p w:rsidR="003E3172" w:rsidRDefault="003E3172">
      <w:pPr>
        <w:ind w:left="720"/>
        <w:jc w:val="both"/>
      </w:pPr>
    </w:p>
    <w:p w:rsidR="003E3172" w:rsidRDefault="003E3172">
      <w:pPr>
        <w:ind w:left="720"/>
        <w:jc w:val="both"/>
      </w:pPr>
    </w:p>
    <w:tbl>
      <w:tblPr>
        <w:tblW w:w="8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75"/>
        <w:gridCol w:w="1069"/>
        <w:gridCol w:w="845"/>
        <w:gridCol w:w="862"/>
        <w:gridCol w:w="900"/>
        <w:gridCol w:w="1029"/>
      </w:tblGrid>
      <w:tr w:rsidR="003E3172">
        <w:tc>
          <w:tcPr>
            <w:tcW w:w="8679" w:type="dxa"/>
            <w:gridSpan w:val="6"/>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jc w:val="center"/>
            </w:pPr>
            <w:r>
              <w:rPr>
                <w:b/>
              </w:rPr>
              <w:t>Ceza Mahkemeleri Ön Büroya Gelen İş Tablosu</w:t>
            </w:r>
          </w:p>
        </w:tc>
      </w:tr>
      <w:tr w:rsidR="003E3172">
        <w:tc>
          <w:tcPr>
            <w:tcW w:w="3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Mahkeme</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Ağustos</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Eylül</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Ekim</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Kasım</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rPr>
                <w:b/>
              </w:rPr>
              <w:t xml:space="preserve"> Aralık</w:t>
            </w:r>
          </w:p>
        </w:tc>
      </w:tr>
      <w:tr w:rsidR="003E3172">
        <w:tc>
          <w:tcPr>
            <w:tcW w:w="397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pPr>
            <w:r>
              <w:t>Ağır Ceza Mahkemesi</w:t>
            </w:r>
          </w:p>
        </w:tc>
        <w:tc>
          <w:tcPr>
            <w:tcW w:w="106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12</w:t>
            </w:r>
          </w:p>
        </w:tc>
        <w:tc>
          <w:tcPr>
            <w:tcW w:w="84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5</w:t>
            </w:r>
          </w:p>
        </w:tc>
        <w:tc>
          <w:tcPr>
            <w:tcW w:w="86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2</w:t>
            </w:r>
          </w:p>
        </w:tc>
        <w:tc>
          <w:tcPr>
            <w:tcW w:w="90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1</w:t>
            </w:r>
          </w:p>
        </w:tc>
        <w:tc>
          <w:tcPr>
            <w:tcW w:w="10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4</w:t>
            </w:r>
          </w:p>
        </w:tc>
      </w:tr>
      <w:tr w:rsidR="003E3172">
        <w:tc>
          <w:tcPr>
            <w:tcW w:w="3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both"/>
            </w:pPr>
            <w:r>
              <w:t>1. Asliye Ceza Mahkemesi</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14</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1</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5</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30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10</w:t>
            </w:r>
          </w:p>
        </w:tc>
      </w:tr>
      <w:tr w:rsidR="003E3172">
        <w:tc>
          <w:tcPr>
            <w:tcW w:w="3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both"/>
            </w:pPr>
            <w:r>
              <w:t>2. Asliye Ceza Mahkemesi</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7</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4</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16</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3</w:t>
            </w:r>
          </w:p>
        </w:tc>
      </w:tr>
      <w:tr w:rsidR="003E3172">
        <w:tc>
          <w:tcPr>
            <w:tcW w:w="3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both"/>
            </w:pPr>
            <w:r>
              <w:t xml:space="preserve">Sulh Ceza Hakimliği </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1</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4</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10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0</w:t>
            </w:r>
          </w:p>
        </w:tc>
      </w:tr>
      <w:tr w:rsidR="003E3172">
        <w:tc>
          <w:tcPr>
            <w:tcW w:w="3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both"/>
            </w:pPr>
            <w:r>
              <w:t>Taşra Ceza Muhabere</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23</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28</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24</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31</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36</w:t>
            </w:r>
          </w:p>
        </w:tc>
      </w:tr>
      <w:tr w:rsidR="003E3172">
        <w:tc>
          <w:tcPr>
            <w:tcW w:w="397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jc w:val="both"/>
              <w:rPr>
                <w:b/>
              </w:rPr>
            </w:pPr>
            <w:r>
              <w:rPr>
                <w:b/>
              </w:rPr>
              <w:t>TOPLAM</w:t>
            </w:r>
          </w:p>
        </w:tc>
        <w:tc>
          <w:tcPr>
            <w:tcW w:w="106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rPr>
                <w:b/>
              </w:rPr>
            </w:pPr>
            <w:r>
              <w:rPr>
                <w:b/>
              </w:rPr>
              <w:t>65</w:t>
            </w:r>
          </w:p>
        </w:tc>
        <w:tc>
          <w:tcPr>
            <w:tcW w:w="84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rPr>
                <w:b/>
              </w:rPr>
            </w:pPr>
            <w:r>
              <w:rPr>
                <w:b/>
              </w:rPr>
              <w:t>42</w:t>
            </w:r>
          </w:p>
        </w:tc>
        <w:tc>
          <w:tcPr>
            <w:tcW w:w="86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rPr>
                <w:b/>
              </w:rPr>
            </w:pPr>
            <w:r>
              <w:rPr>
                <w:b/>
              </w:rPr>
              <w:t>39</w:t>
            </w:r>
          </w:p>
        </w:tc>
        <w:tc>
          <w:tcPr>
            <w:tcW w:w="90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rPr>
                <w:b/>
              </w:rPr>
            </w:pPr>
            <w:r>
              <w:rPr>
                <w:b/>
              </w:rPr>
              <w:t>88</w:t>
            </w:r>
          </w:p>
        </w:tc>
        <w:tc>
          <w:tcPr>
            <w:tcW w:w="10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rPr>
                <w:b/>
              </w:rPr>
            </w:pPr>
            <w:r>
              <w:rPr>
                <w:b/>
              </w:rPr>
              <w:t>53</w:t>
            </w:r>
          </w:p>
        </w:tc>
      </w:tr>
    </w:tbl>
    <w:p w:rsidR="003E3172" w:rsidRDefault="003E3172">
      <w:pPr>
        <w:ind w:left="720"/>
        <w:jc w:val="both"/>
      </w:pPr>
    </w:p>
    <w:p w:rsidR="003E3172" w:rsidRDefault="002C758D">
      <w:pPr>
        <w:numPr>
          <w:ilvl w:val="0"/>
          <w:numId w:val="8"/>
        </w:numPr>
        <w:jc w:val="both"/>
      </w:pPr>
      <w:r>
        <w:rPr>
          <w:b/>
          <w:color w:val="C00000"/>
        </w:rPr>
        <w:t>Adalet Komisyonu Tarafından Göreve Yeni Başlayan Memurlara ve Diğer Personele Verilen Eğitimler</w:t>
      </w:r>
    </w:p>
    <w:p w:rsidR="003E3172" w:rsidRDefault="003E3172">
      <w:pPr>
        <w:ind w:left="360" w:firstLine="348"/>
        <w:jc w:val="both"/>
        <w:rPr>
          <w:b/>
          <w:i/>
          <w:color w:val="C00000"/>
        </w:rPr>
      </w:pPr>
    </w:p>
    <w:tbl>
      <w:tblPr>
        <w:tblW w:w="90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88"/>
        <w:gridCol w:w="2145"/>
        <w:gridCol w:w="2585"/>
      </w:tblGrid>
      <w:tr w:rsidR="003E3172">
        <w:tc>
          <w:tcPr>
            <w:tcW w:w="901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jc w:val="center"/>
            </w:pPr>
            <w:r>
              <w:rPr>
                <w:b/>
                <w:color w:val="FFFFFF"/>
              </w:rPr>
              <w:t>Yeni Memurlara Verilen Eğitimler</w:t>
            </w:r>
          </w:p>
        </w:tc>
      </w:tr>
      <w:tr w:rsidR="003E3172">
        <w:tc>
          <w:tcPr>
            <w:tcW w:w="4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Eğitimler</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rPr>
                <w:b/>
              </w:rPr>
            </w:pPr>
            <w:r>
              <w:rPr>
                <w:b/>
              </w:rPr>
              <w:t>Tamamlanan</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jc w:val="center"/>
            </w:pPr>
            <w:r>
              <w:rPr>
                <w:b/>
              </w:rPr>
              <w:t>Devam eden</w:t>
            </w:r>
          </w:p>
        </w:tc>
      </w:tr>
      <w:tr w:rsidR="003E3172">
        <w:tc>
          <w:tcPr>
            <w:tcW w:w="428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Temel Eğitim</w:t>
            </w:r>
          </w:p>
        </w:tc>
        <w:tc>
          <w:tcPr>
            <w:tcW w:w="214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w:t>
            </w:r>
          </w:p>
        </w:tc>
      </w:tr>
      <w:tr w:rsidR="003E3172">
        <w:tc>
          <w:tcPr>
            <w:tcW w:w="4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r>
              <w:t>Hazırlayıcı Eğitim</w:t>
            </w:r>
          </w:p>
        </w:tc>
        <w:tc>
          <w:tcPr>
            <w:tcW w:w="21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snapToGrid w:val="0"/>
              <w:jc w:val="center"/>
            </w:pPr>
            <w:r>
              <w:t>-</w:t>
            </w:r>
          </w:p>
        </w:tc>
        <w:tc>
          <w:tcPr>
            <w:tcW w:w="25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snapToGrid w:val="0"/>
              <w:jc w:val="center"/>
            </w:pPr>
            <w:r>
              <w:t>-</w:t>
            </w:r>
          </w:p>
        </w:tc>
      </w:tr>
      <w:tr w:rsidR="003E3172">
        <w:tc>
          <w:tcPr>
            <w:tcW w:w="428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r>
              <w:t>Staj Eğitimi</w:t>
            </w:r>
          </w:p>
        </w:tc>
        <w:tc>
          <w:tcPr>
            <w:tcW w:w="214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snapToGrid w:val="0"/>
              <w:jc w:val="center"/>
            </w:pPr>
            <w:r>
              <w:t>-</w:t>
            </w:r>
          </w:p>
        </w:tc>
      </w:tr>
      <w:tr w:rsidR="003E3172">
        <w:tc>
          <w:tcPr>
            <w:tcW w:w="4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r>
              <w:t>Diğer</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snapToGrid w:val="0"/>
              <w:jc w:val="center"/>
            </w:pPr>
            <w:r>
              <w:t>-</w:t>
            </w:r>
          </w:p>
        </w:tc>
      </w:tr>
    </w:tbl>
    <w:p w:rsidR="003E3172" w:rsidRDefault="003E3172">
      <w:pPr>
        <w:ind w:left="720"/>
        <w:jc w:val="center"/>
      </w:pPr>
    </w:p>
    <w:p w:rsidR="003E3172" w:rsidRDefault="003E3172">
      <w:pPr>
        <w:jc w:val="both"/>
        <w:rPr>
          <w:b/>
          <w:color w:val="C00000"/>
        </w:rPr>
      </w:pPr>
    </w:p>
    <w:p w:rsidR="003E3172" w:rsidRDefault="002C758D">
      <w:pPr>
        <w:numPr>
          <w:ilvl w:val="0"/>
          <w:numId w:val="8"/>
        </w:numPr>
        <w:jc w:val="both"/>
        <w:rPr>
          <w:i/>
        </w:rPr>
      </w:pPr>
      <w:r>
        <w:rPr>
          <w:b/>
          <w:color w:val="C00000"/>
        </w:rPr>
        <w:t>Kurulmasına İhtiyaç Duyulan Mahkemeler İle İlgili Komisyon Görüşü</w:t>
      </w:r>
    </w:p>
    <w:p w:rsidR="003E3172" w:rsidRDefault="003E3172">
      <w:pPr>
        <w:ind w:left="360" w:firstLine="348"/>
        <w:jc w:val="both"/>
        <w:rPr>
          <w:i/>
        </w:rPr>
      </w:pPr>
    </w:p>
    <w:p w:rsidR="003E3172" w:rsidRDefault="002C758D">
      <w:pPr>
        <w:jc w:val="both"/>
        <w:rPr>
          <w:color w:val="000000"/>
        </w:rPr>
      </w:pPr>
      <w:r>
        <w:rPr>
          <w:b/>
          <w:bCs/>
          <w:i/>
          <w:color w:val="000000"/>
        </w:rPr>
        <w:tab/>
        <w:t>İş Mahkemesi ve 3. Asliye Ceza Mahkemesi: İş davalarına İş Mahkemesi sıfatıyla bakan Asliye Hukuk Mahkemeleri ve Asliye Ceza Mahkemelerine gelen iş sayısının yoğunluğu sebebi ile İş Mahkemesi ve 3. Asliye Ceza Mahkemelerinin kurulmasına ihtiyaç duyulmaktadır.</w:t>
      </w:r>
    </w:p>
    <w:p w:rsidR="003E3172" w:rsidRDefault="003E3172">
      <w:pPr>
        <w:ind w:left="360" w:firstLine="348"/>
        <w:jc w:val="both"/>
        <w:rPr>
          <w:i/>
        </w:rPr>
      </w:pPr>
    </w:p>
    <w:p w:rsidR="003E3172" w:rsidRDefault="002C758D">
      <w:pPr>
        <w:numPr>
          <w:ilvl w:val="0"/>
          <w:numId w:val="8"/>
        </w:numPr>
        <w:jc w:val="both"/>
        <w:rPr>
          <w:i/>
        </w:rPr>
      </w:pPr>
      <w:r>
        <w:rPr>
          <w:b/>
          <w:color w:val="C00000"/>
        </w:rPr>
        <w:t>Basın ve Halkla İlişkiler Faaliyetleri</w:t>
      </w:r>
    </w:p>
    <w:p w:rsidR="003E3172" w:rsidRDefault="003E3172">
      <w:pPr>
        <w:ind w:left="360" w:firstLine="348"/>
        <w:jc w:val="both"/>
        <w:rPr>
          <w:i/>
        </w:rPr>
      </w:pPr>
    </w:p>
    <w:p w:rsidR="003E3172" w:rsidRDefault="002C758D">
      <w:pPr>
        <w:jc w:val="both"/>
        <w:rPr>
          <w:color w:val="000000"/>
        </w:rPr>
      </w:pPr>
      <w:r>
        <w:rPr>
          <w:b/>
          <w:bCs/>
          <w:i/>
          <w:color w:val="000000"/>
        </w:rPr>
        <w:tab/>
        <w:t>Adliyemiz internet sitesinin adliye duyuruları kısmında Cumhuriyet Başsavcılığımız tarafından basın açıklamaları yapılmaktadır.</w:t>
      </w:r>
    </w:p>
    <w:p w:rsidR="003E3172" w:rsidRDefault="003E3172">
      <w:pPr>
        <w:ind w:left="360" w:firstLine="348"/>
        <w:jc w:val="both"/>
        <w:rPr>
          <w:i/>
        </w:rPr>
      </w:pPr>
    </w:p>
    <w:p w:rsidR="003E3172" w:rsidRDefault="002C758D">
      <w:pPr>
        <w:pStyle w:val="Balk3"/>
        <w:numPr>
          <w:ilvl w:val="0"/>
          <w:numId w:val="7"/>
        </w:numPr>
        <w:ind w:left="0" w:firstLine="0"/>
      </w:pPr>
      <w:bookmarkStart w:id="53" w:name="__RefHeading__201_1323963809"/>
      <w:bookmarkEnd w:id="53"/>
      <w:r>
        <w:rPr>
          <w:rFonts w:ascii="Times New Roman" w:hAnsi="Times New Roman" w:cs="Times New Roman"/>
          <w:color w:val="C00000"/>
          <w:sz w:val="24"/>
          <w:szCs w:val="24"/>
        </w:rPr>
        <w:t>E</w:t>
      </w:r>
      <w:bookmarkStart w:id="54" w:name="_Toc455182140"/>
      <w:r>
        <w:rPr>
          <w:rFonts w:ascii="Times New Roman" w:hAnsi="Times New Roman" w:cs="Times New Roman"/>
          <w:color w:val="C00000"/>
          <w:sz w:val="24"/>
          <w:szCs w:val="24"/>
        </w:rPr>
        <w:t>.</w:t>
      </w:r>
      <w:r>
        <w:rPr>
          <w:rFonts w:ascii="Times New Roman" w:hAnsi="Times New Roman" w:cs="Times New Roman"/>
          <w:i/>
          <w:color w:val="C00000"/>
          <w:sz w:val="24"/>
          <w:szCs w:val="24"/>
        </w:rPr>
        <w:t xml:space="preserve"> </w:t>
      </w:r>
      <w:r>
        <w:rPr>
          <w:rFonts w:ascii="Times New Roman" w:hAnsi="Times New Roman" w:cs="Times New Roman"/>
          <w:color w:val="C00000"/>
          <w:sz w:val="24"/>
          <w:szCs w:val="24"/>
        </w:rPr>
        <w:t>İCRA ve İFLAS DAİRELERİNE İLİŞKİN BİLGİLER</w:t>
      </w:r>
      <w:bookmarkEnd w:id="54"/>
    </w:p>
    <w:p w:rsidR="003E3172" w:rsidRDefault="002C758D">
      <w:pPr>
        <w:pStyle w:val="Balk4"/>
        <w:numPr>
          <w:ilvl w:val="1"/>
          <w:numId w:val="13"/>
        </w:numPr>
        <w:ind w:left="0" w:firstLine="851"/>
      </w:pPr>
      <w:bookmarkStart w:id="55" w:name="__RefHeading__203_1323963809"/>
      <w:bookmarkStart w:id="56" w:name="_Toc455182141"/>
      <w:bookmarkEnd w:id="55"/>
      <w:r>
        <w:rPr>
          <w:color w:val="C00000"/>
          <w:sz w:val="24"/>
          <w:szCs w:val="24"/>
        </w:rPr>
        <w:t>MERKEZ ADLİYESİ</w:t>
      </w:r>
      <w:bookmarkEnd w:id="56"/>
    </w:p>
    <w:p w:rsidR="003E3172" w:rsidRDefault="003E3172">
      <w:pPr>
        <w:tabs>
          <w:tab w:val="left" w:pos="360"/>
        </w:tabs>
        <w:jc w:val="both"/>
        <w:rPr>
          <w:b/>
          <w:color w:val="CC0000"/>
        </w:rPr>
      </w:pPr>
    </w:p>
    <w:tbl>
      <w:tblPr>
        <w:tblW w:w="90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66"/>
        <w:gridCol w:w="2217"/>
        <w:gridCol w:w="2449"/>
        <w:gridCol w:w="222"/>
      </w:tblGrid>
      <w:tr w:rsidR="003E3172">
        <w:trPr>
          <w:trHeight w:val="269"/>
        </w:trPr>
        <w:tc>
          <w:tcPr>
            <w:tcW w:w="9053"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tabs>
                <w:tab w:val="left" w:pos="360"/>
              </w:tabs>
              <w:jc w:val="center"/>
            </w:pPr>
            <w:r>
              <w:rPr>
                <w:b/>
                <w:color w:val="FFFFFF"/>
              </w:rPr>
              <w:t>İcra Daireleri (2017 Yılı)</w:t>
            </w:r>
          </w:p>
        </w:tc>
      </w:tr>
      <w:tr w:rsidR="003E3172">
        <w:trPr>
          <w:trHeight w:val="269"/>
        </w:trPr>
        <w:tc>
          <w:tcPr>
            <w:tcW w:w="41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3E3172">
            <w:pPr>
              <w:tabs>
                <w:tab w:val="left" w:pos="360"/>
              </w:tabs>
              <w:snapToGrid w:val="0"/>
              <w:jc w:val="both"/>
            </w:pPr>
          </w:p>
        </w:tc>
        <w:tc>
          <w:tcPr>
            <w:tcW w:w="22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jc w:val="center"/>
              <w:rPr>
                <w:b/>
              </w:rPr>
            </w:pPr>
            <w:r>
              <w:rPr>
                <w:b/>
              </w:rPr>
              <w:t>1. İcra Dairesi</w:t>
            </w:r>
          </w:p>
        </w:tc>
        <w:tc>
          <w:tcPr>
            <w:tcW w:w="2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jc w:val="center"/>
            </w:pPr>
            <w:r>
              <w:rPr>
                <w:b/>
              </w:rPr>
              <w:t>2. İcra Dairesi</w:t>
            </w: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67"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jc w:val="both"/>
            </w:pPr>
            <w:r>
              <w:t>Esas</w:t>
            </w:r>
          </w:p>
        </w:tc>
        <w:tc>
          <w:tcPr>
            <w:tcW w:w="2217"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snapToGrid w:val="0"/>
              <w:jc w:val="center"/>
            </w:pPr>
            <w:r>
              <w:t>21558</w:t>
            </w:r>
          </w:p>
        </w:tc>
        <w:tc>
          <w:tcPr>
            <w:tcW w:w="2449"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320"/>
        </w:trPr>
        <w:tc>
          <w:tcPr>
            <w:tcW w:w="4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jc w:val="both"/>
            </w:pPr>
            <w:r>
              <w:t>İnfazen Kapatılan</w:t>
            </w:r>
          </w:p>
        </w:tc>
        <w:tc>
          <w:tcPr>
            <w:tcW w:w="22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469</w:t>
            </w:r>
          </w:p>
        </w:tc>
        <w:tc>
          <w:tcPr>
            <w:tcW w:w="2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52"/>
        </w:trPr>
        <w:tc>
          <w:tcPr>
            <w:tcW w:w="4167"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jc w:val="both"/>
            </w:pPr>
            <w:r>
              <w:t>Haricen Tahsille Kapatılan</w:t>
            </w:r>
          </w:p>
        </w:tc>
        <w:tc>
          <w:tcPr>
            <w:tcW w:w="2217"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snapToGrid w:val="0"/>
              <w:jc w:val="center"/>
            </w:pPr>
            <w:r>
              <w:t>1333</w:t>
            </w:r>
          </w:p>
        </w:tc>
        <w:tc>
          <w:tcPr>
            <w:tcW w:w="2449"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jc w:val="both"/>
            </w:pPr>
            <w:r>
              <w:t>Takipsizlikle Kapatılan</w:t>
            </w:r>
          </w:p>
        </w:tc>
        <w:tc>
          <w:tcPr>
            <w:tcW w:w="22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47</w:t>
            </w:r>
          </w:p>
        </w:tc>
        <w:tc>
          <w:tcPr>
            <w:tcW w:w="2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67"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jc w:val="both"/>
            </w:pPr>
            <w:r>
              <w:t>Vazgeçme/feragat ile Kapatılan</w:t>
            </w:r>
          </w:p>
        </w:tc>
        <w:tc>
          <w:tcPr>
            <w:tcW w:w="2217"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snapToGrid w:val="0"/>
              <w:jc w:val="center"/>
            </w:pPr>
            <w:r>
              <w:t>161</w:t>
            </w:r>
          </w:p>
        </w:tc>
        <w:tc>
          <w:tcPr>
            <w:tcW w:w="2449"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jc w:val="both"/>
            </w:pPr>
            <w:r>
              <w:t>Aciz Vesikası ile Kapatılan</w:t>
            </w:r>
          </w:p>
        </w:tc>
        <w:tc>
          <w:tcPr>
            <w:tcW w:w="22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w:t>
            </w:r>
          </w:p>
        </w:tc>
        <w:tc>
          <w:tcPr>
            <w:tcW w:w="2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90"/>
        </w:trPr>
        <w:tc>
          <w:tcPr>
            <w:tcW w:w="4167"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jc w:val="both"/>
            </w:pPr>
            <w:r>
              <w:t>İİK 150/e Maddesi Gereği Kapatılan</w:t>
            </w:r>
          </w:p>
        </w:tc>
        <w:tc>
          <w:tcPr>
            <w:tcW w:w="2217"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snapToGrid w:val="0"/>
              <w:jc w:val="center"/>
            </w:pPr>
            <w:r>
              <w:t>5</w:t>
            </w:r>
          </w:p>
        </w:tc>
        <w:tc>
          <w:tcPr>
            <w:tcW w:w="2449"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jc w:val="both"/>
            </w:pPr>
            <w:r>
              <w:t>İİK 193 Maddesi Gereği Kapatılan</w:t>
            </w:r>
          </w:p>
        </w:tc>
        <w:tc>
          <w:tcPr>
            <w:tcW w:w="22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snapToGrid w:val="0"/>
              <w:jc w:val="center"/>
            </w:pPr>
            <w:r>
              <w:t>1</w:t>
            </w:r>
          </w:p>
        </w:tc>
        <w:tc>
          <w:tcPr>
            <w:tcW w:w="2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jc w:val="both"/>
            </w:pPr>
            <w:r>
              <w:t>Rehin Açığı Nedeniyle Kapatılan</w:t>
            </w:r>
          </w:p>
        </w:tc>
        <w:tc>
          <w:tcPr>
            <w:tcW w:w="2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2</w:t>
            </w:r>
          </w:p>
        </w:tc>
        <w:tc>
          <w:tcPr>
            <w:tcW w:w="24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jc w:val="both"/>
            </w:pPr>
            <w:r>
              <w:t>Takibin İptali Nedeniyle Kapatılan</w:t>
            </w:r>
          </w:p>
        </w:tc>
        <w:tc>
          <w:tcPr>
            <w:tcW w:w="22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snapToGrid w:val="0"/>
              <w:jc w:val="center"/>
            </w:pPr>
            <w:r>
              <w:t>8</w:t>
            </w:r>
          </w:p>
        </w:tc>
        <w:tc>
          <w:tcPr>
            <w:tcW w:w="2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52"/>
        </w:trPr>
        <w:tc>
          <w:tcPr>
            <w:tcW w:w="41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jc w:val="both"/>
            </w:pPr>
            <w:r>
              <w:t>Yetkisizlik Nedeniyle Kapatılan</w:t>
            </w:r>
          </w:p>
        </w:tc>
        <w:tc>
          <w:tcPr>
            <w:tcW w:w="2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15</w:t>
            </w:r>
          </w:p>
        </w:tc>
        <w:tc>
          <w:tcPr>
            <w:tcW w:w="24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jc w:val="both"/>
            </w:pPr>
            <w:r>
              <w:t>Talimat</w:t>
            </w:r>
          </w:p>
        </w:tc>
        <w:tc>
          <w:tcPr>
            <w:tcW w:w="22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snapToGrid w:val="0"/>
              <w:jc w:val="center"/>
            </w:pPr>
            <w:r>
              <w:t>2990</w:t>
            </w:r>
          </w:p>
        </w:tc>
        <w:tc>
          <w:tcPr>
            <w:tcW w:w="2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jc w:val="both"/>
            </w:pPr>
            <w:r>
              <w:t>İnfazen Kapatılan Talimat</w:t>
            </w:r>
          </w:p>
        </w:tc>
        <w:tc>
          <w:tcPr>
            <w:tcW w:w="2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25</w:t>
            </w:r>
          </w:p>
        </w:tc>
        <w:tc>
          <w:tcPr>
            <w:tcW w:w="24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jc w:val="both"/>
            </w:pPr>
            <w:r>
              <w:t>Takipsizlik Nedeniyle Kapatılan Talimat</w:t>
            </w:r>
          </w:p>
        </w:tc>
        <w:tc>
          <w:tcPr>
            <w:tcW w:w="22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snapToGrid w:val="0"/>
              <w:jc w:val="center"/>
            </w:pPr>
            <w:r>
              <w:t>1</w:t>
            </w:r>
          </w:p>
        </w:tc>
        <w:tc>
          <w:tcPr>
            <w:tcW w:w="2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jc w:val="both"/>
            </w:pPr>
            <w:r>
              <w:t>Birleştirilen Talimat</w:t>
            </w:r>
          </w:p>
        </w:tc>
        <w:tc>
          <w:tcPr>
            <w:tcW w:w="2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w:t>
            </w:r>
          </w:p>
        </w:tc>
        <w:tc>
          <w:tcPr>
            <w:tcW w:w="24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bl>
    <w:p w:rsidR="003E3172" w:rsidRDefault="003E3172">
      <w:pPr>
        <w:tabs>
          <w:tab w:val="left" w:pos="360"/>
        </w:tabs>
        <w:jc w:val="both"/>
        <w:rPr>
          <w:b/>
          <w:color w:val="CC0000"/>
        </w:rPr>
      </w:pPr>
    </w:p>
    <w:p w:rsidR="003E3172" w:rsidRDefault="002C758D">
      <w:pPr>
        <w:pStyle w:val="Balk4"/>
        <w:numPr>
          <w:ilvl w:val="1"/>
          <w:numId w:val="13"/>
        </w:numPr>
        <w:ind w:left="0"/>
      </w:pPr>
      <w:bookmarkStart w:id="57" w:name="__RefHeading__205_1323963809"/>
      <w:bookmarkStart w:id="58" w:name="_Toc455182142"/>
      <w:bookmarkEnd w:id="57"/>
      <w:r>
        <w:rPr>
          <w:color w:val="C00000"/>
          <w:sz w:val="24"/>
          <w:szCs w:val="24"/>
        </w:rPr>
        <w:t>MÜLHAKAT ADLİYELERİ</w:t>
      </w:r>
      <w:bookmarkEnd w:id="58"/>
    </w:p>
    <w:p w:rsidR="003E3172" w:rsidRDefault="003E3172">
      <w:pPr>
        <w:tabs>
          <w:tab w:val="left" w:pos="360"/>
        </w:tabs>
        <w:jc w:val="both"/>
        <w:rPr>
          <w:b/>
          <w:i/>
          <w:iCs/>
          <w:color w:val="C00000"/>
        </w:rPr>
      </w:pPr>
    </w:p>
    <w:p w:rsidR="003E3172" w:rsidRDefault="002C758D">
      <w:pPr>
        <w:tabs>
          <w:tab w:val="left" w:pos="360"/>
        </w:tabs>
        <w:jc w:val="both"/>
        <w:rPr>
          <w:b/>
          <w:i/>
          <w:iCs/>
          <w:color w:val="C00000"/>
        </w:rPr>
      </w:pPr>
      <w:r>
        <w:rPr>
          <w:b/>
          <w:i/>
          <w:iCs/>
          <w:color w:val="C00000"/>
        </w:rPr>
        <w:t xml:space="preserve">ILGAZ ADLİYESİ </w:t>
      </w:r>
    </w:p>
    <w:p w:rsidR="003E3172" w:rsidRDefault="003E3172">
      <w:pPr>
        <w:tabs>
          <w:tab w:val="left" w:pos="360"/>
        </w:tabs>
        <w:jc w:val="both"/>
        <w:rPr>
          <w:b/>
          <w:i/>
          <w:iCs/>
          <w:color w:val="C00000"/>
        </w:rPr>
      </w:pPr>
    </w:p>
    <w:tbl>
      <w:tblPr>
        <w:tblW w:w="9054"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262"/>
        <w:gridCol w:w="2264"/>
        <w:gridCol w:w="2528"/>
      </w:tblGrid>
      <w:tr w:rsidR="003E3172">
        <w:trPr>
          <w:trHeight w:val="269"/>
        </w:trPr>
        <w:tc>
          <w:tcPr>
            <w:tcW w:w="9054"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tabs>
                <w:tab w:val="left" w:pos="360"/>
              </w:tabs>
              <w:jc w:val="center"/>
            </w:pPr>
            <w:r>
              <w:rPr>
                <w:b/>
                <w:color w:val="FFFFFF"/>
              </w:rPr>
              <w:t>Ilgaz İcra Daireleri (2020 Yılı)</w:t>
            </w:r>
          </w:p>
        </w:tc>
      </w:tr>
      <w:tr w:rsidR="003E3172">
        <w:trPr>
          <w:trHeight w:val="269"/>
        </w:trPr>
        <w:tc>
          <w:tcPr>
            <w:tcW w:w="426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3E3172">
            <w:pPr>
              <w:tabs>
                <w:tab w:val="left" w:pos="360"/>
              </w:tabs>
              <w:snapToGrid w:val="0"/>
              <w:jc w:val="both"/>
            </w:pPr>
          </w:p>
        </w:tc>
        <w:tc>
          <w:tcPr>
            <w:tcW w:w="226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jc w:val="center"/>
            </w:pPr>
            <w:r>
              <w:rPr>
                <w:b/>
              </w:rPr>
              <w:t xml:space="preserve"> İcra Dairesi</w:t>
            </w:r>
          </w:p>
        </w:tc>
        <w:tc>
          <w:tcPr>
            <w:tcW w:w="25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3E3172">
            <w:pPr>
              <w:tabs>
                <w:tab w:val="left" w:pos="360"/>
              </w:tabs>
              <w:jc w:val="center"/>
              <w:rPr>
                <w:b/>
              </w:rPr>
            </w:pPr>
          </w:p>
        </w:tc>
      </w:tr>
      <w:tr w:rsidR="003E3172">
        <w:trPr>
          <w:trHeight w:val="269"/>
        </w:trPr>
        <w:tc>
          <w:tcPr>
            <w:tcW w:w="4262"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jc w:val="both"/>
            </w:pPr>
            <w:r>
              <w:t>Esas</w:t>
            </w:r>
          </w:p>
        </w:tc>
        <w:tc>
          <w:tcPr>
            <w:tcW w:w="2264"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snapToGrid w:val="0"/>
              <w:jc w:val="center"/>
            </w:pPr>
            <w:r>
              <w:t>513</w:t>
            </w:r>
          </w:p>
        </w:tc>
        <w:tc>
          <w:tcPr>
            <w:tcW w:w="2528"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3E3172">
            <w:pPr>
              <w:tabs>
                <w:tab w:val="left" w:pos="360"/>
              </w:tabs>
              <w:snapToGrid w:val="0"/>
              <w:jc w:val="center"/>
            </w:pPr>
          </w:p>
        </w:tc>
      </w:tr>
      <w:tr w:rsidR="003E3172">
        <w:trPr>
          <w:trHeight w:val="320"/>
        </w:trPr>
        <w:tc>
          <w:tcPr>
            <w:tcW w:w="42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tabs>
                <w:tab w:val="left" w:pos="360"/>
              </w:tabs>
              <w:jc w:val="both"/>
            </w:pPr>
            <w:r>
              <w:t>İnfazen Kapatılan</w:t>
            </w:r>
          </w:p>
        </w:tc>
        <w:tc>
          <w:tcPr>
            <w:tcW w:w="2264"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tabs>
                <w:tab w:val="left" w:pos="360"/>
              </w:tabs>
              <w:snapToGrid w:val="0"/>
              <w:jc w:val="center"/>
            </w:pPr>
            <w:r>
              <w:t>14</w:t>
            </w:r>
          </w:p>
        </w:tc>
        <w:tc>
          <w:tcPr>
            <w:tcW w:w="25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tabs>
                <w:tab w:val="left" w:pos="360"/>
              </w:tabs>
              <w:snapToGrid w:val="0"/>
              <w:jc w:val="center"/>
            </w:pPr>
          </w:p>
        </w:tc>
      </w:tr>
      <w:tr w:rsidR="003E3172">
        <w:trPr>
          <w:trHeight w:val="252"/>
        </w:trPr>
        <w:tc>
          <w:tcPr>
            <w:tcW w:w="4262"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jc w:val="both"/>
            </w:pPr>
            <w:r>
              <w:t>Haricen Tahsille Kapatılan</w:t>
            </w:r>
          </w:p>
        </w:tc>
        <w:tc>
          <w:tcPr>
            <w:tcW w:w="2264"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snapToGrid w:val="0"/>
              <w:jc w:val="center"/>
            </w:pPr>
            <w:r>
              <w:t>11</w:t>
            </w:r>
          </w:p>
        </w:tc>
        <w:tc>
          <w:tcPr>
            <w:tcW w:w="2528"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3E3172">
            <w:pPr>
              <w:tabs>
                <w:tab w:val="left" w:pos="360"/>
              </w:tabs>
              <w:snapToGrid w:val="0"/>
              <w:jc w:val="center"/>
            </w:pPr>
          </w:p>
        </w:tc>
      </w:tr>
      <w:tr w:rsidR="003E3172">
        <w:trPr>
          <w:trHeight w:val="269"/>
        </w:trPr>
        <w:tc>
          <w:tcPr>
            <w:tcW w:w="42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tabs>
                <w:tab w:val="left" w:pos="360"/>
              </w:tabs>
              <w:jc w:val="both"/>
            </w:pPr>
            <w:r>
              <w:t>Takipsizlikle Kapatılan</w:t>
            </w:r>
          </w:p>
        </w:tc>
        <w:tc>
          <w:tcPr>
            <w:tcW w:w="2264"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tabs>
                <w:tab w:val="left" w:pos="360"/>
              </w:tabs>
              <w:snapToGrid w:val="0"/>
              <w:jc w:val="center"/>
            </w:pPr>
            <w:r>
              <w:t>4</w:t>
            </w:r>
          </w:p>
        </w:tc>
        <w:tc>
          <w:tcPr>
            <w:tcW w:w="25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tabs>
                <w:tab w:val="left" w:pos="360"/>
              </w:tabs>
              <w:snapToGrid w:val="0"/>
              <w:jc w:val="center"/>
            </w:pPr>
          </w:p>
        </w:tc>
      </w:tr>
      <w:tr w:rsidR="003E3172">
        <w:trPr>
          <w:trHeight w:val="269"/>
        </w:trPr>
        <w:tc>
          <w:tcPr>
            <w:tcW w:w="4262"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jc w:val="both"/>
            </w:pPr>
            <w:r>
              <w:t>Vazgeçme/feragat ile Kapatılan</w:t>
            </w:r>
          </w:p>
        </w:tc>
        <w:tc>
          <w:tcPr>
            <w:tcW w:w="2264"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3E3172">
            <w:pPr>
              <w:tabs>
                <w:tab w:val="left" w:pos="360"/>
              </w:tabs>
              <w:snapToGrid w:val="0"/>
              <w:jc w:val="center"/>
            </w:pPr>
          </w:p>
        </w:tc>
        <w:tc>
          <w:tcPr>
            <w:tcW w:w="2528"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3E3172">
            <w:pPr>
              <w:tabs>
                <w:tab w:val="left" w:pos="360"/>
              </w:tabs>
              <w:snapToGrid w:val="0"/>
              <w:jc w:val="center"/>
            </w:pPr>
          </w:p>
        </w:tc>
      </w:tr>
      <w:tr w:rsidR="003E3172">
        <w:trPr>
          <w:trHeight w:val="269"/>
        </w:trPr>
        <w:tc>
          <w:tcPr>
            <w:tcW w:w="42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tabs>
                <w:tab w:val="left" w:pos="360"/>
              </w:tabs>
              <w:jc w:val="both"/>
            </w:pPr>
            <w:r>
              <w:t>Aciz Vesikası ile Kapatılan</w:t>
            </w:r>
          </w:p>
        </w:tc>
        <w:tc>
          <w:tcPr>
            <w:tcW w:w="2264"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tabs>
                <w:tab w:val="left" w:pos="360"/>
              </w:tabs>
              <w:snapToGrid w:val="0"/>
              <w:jc w:val="center"/>
            </w:pPr>
            <w:r>
              <w:t>-</w:t>
            </w:r>
          </w:p>
        </w:tc>
        <w:tc>
          <w:tcPr>
            <w:tcW w:w="25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tabs>
                <w:tab w:val="left" w:pos="360"/>
              </w:tabs>
              <w:snapToGrid w:val="0"/>
              <w:jc w:val="center"/>
            </w:pPr>
          </w:p>
        </w:tc>
      </w:tr>
      <w:tr w:rsidR="003E3172">
        <w:trPr>
          <w:trHeight w:val="290"/>
        </w:trPr>
        <w:tc>
          <w:tcPr>
            <w:tcW w:w="4262"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jc w:val="both"/>
            </w:pPr>
            <w:r>
              <w:t>İİK 150/e Maddesi Gereği Kapatılan</w:t>
            </w:r>
          </w:p>
        </w:tc>
        <w:tc>
          <w:tcPr>
            <w:tcW w:w="2264"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snapToGrid w:val="0"/>
              <w:jc w:val="center"/>
            </w:pPr>
            <w:r>
              <w:t>-</w:t>
            </w:r>
          </w:p>
        </w:tc>
        <w:tc>
          <w:tcPr>
            <w:tcW w:w="2528"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3E3172">
            <w:pPr>
              <w:tabs>
                <w:tab w:val="left" w:pos="360"/>
              </w:tabs>
              <w:snapToGrid w:val="0"/>
              <w:jc w:val="center"/>
            </w:pPr>
          </w:p>
        </w:tc>
      </w:tr>
      <w:tr w:rsidR="003E3172">
        <w:trPr>
          <w:trHeight w:val="269"/>
        </w:trPr>
        <w:tc>
          <w:tcPr>
            <w:tcW w:w="426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jc w:val="both"/>
            </w:pPr>
            <w:r>
              <w:t>İİK 193 Maddesi Gereği Kapatılan</w:t>
            </w:r>
          </w:p>
        </w:tc>
        <w:tc>
          <w:tcPr>
            <w:tcW w:w="226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snapToGrid w:val="0"/>
              <w:jc w:val="center"/>
            </w:pPr>
            <w:r>
              <w:t>-</w:t>
            </w:r>
          </w:p>
        </w:tc>
        <w:tc>
          <w:tcPr>
            <w:tcW w:w="25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3E3172">
            <w:pPr>
              <w:tabs>
                <w:tab w:val="left" w:pos="360"/>
              </w:tabs>
              <w:snapToGrid w:val="0"/>
              <w:jc w:val="center"/>
            </w:pPr>
          </w:p>
        </w:tc>
      </w:tr>
      <w:tr w:rsidR="003E3172">
        <w:trPr>
          <w:trHeight w:val="269"/>
        </w:trPr>
        <w:tc>
          <w:tcPr>
            <w:tcW w:w="426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tabs>
                <w:tab w:val="left" w:pos="360"/>
              </w:tabs>
              <w:jc w:val="both"/>
            </w:pPr>
            <w:r>
              <w:t>Rehin Açığı Nedeniyle Kapatılan</w:t>
            </w:r>
          </w:p>
        </w:tc>
        <w:tc>
          <w:tcPr>
            <w:tcW w:w="226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tabs>
                <w:tab w:val="left" w:pos="360"/>
              </w:tabs>
              <w:snapToGrid w:val="0"/>
              <w:jc w:val="center"/>
            </w:pPr>
            <w:r>
              <w:t>-</w:t>
            </w:r>
          </w:p>
        </w:tc>
        <w:tc>
          <w:tcPr>
            <w:tcW w:w="25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tabs>
                <w:tab w:val="left" w:pos="360"/>
              </w:tabs>
              <w:snapToGrid w:val="0"/>
              <w:jc w:val="center"/>
            </w:pPr>
          </w:p>
        </w:tc>
      </w:tr>
      <w:tr w:rsidR="003E3172">
        <w:trPr>
          <w:trHeight w:val="269"/>
        </w:trPr>
        <w:tc>
          <w:tcPr>
            <w:tcW w:w="426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jc w:val="both"/>
            </w:pPr>
            <w:r>
              <w:t>Takibin İptali Nedeniyle Kapatılan</w:t>
            </w:r>
          </w:p>
        </w:tc>
        <w:tc>
          <w:tcPr>
            <w:tcW w:w="226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snapToGrid w:val="0"/>
              <w:jc w:val="center"/>
            </w:pPr>
            <w:r>
              <w:t>-</w:t>
            </w:r>
          </w:p>
        </w:tc>
        <w:tc>
          <w:tcPr>
            <w:tcW w:w="25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3E3172">
            <w:pPr>
              <w:tabs>
                <w:tab w:val="left" w:pos="360"/>
              </w:tabs>
              <w:snapToGrid w:val="0"/>
              <w:jc w:val="center"/>
            </w:pPr>
          </w:p>
        </w:tc>
      </w:tr>
      <w:tr w:rsidR="003E3172">
        <w:trPr>
          <w:trHeight w:val="252"/>
        </w:trPr>
        <w:tc>
          <w:tcPr>
            <w:tcW w:w="426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tabs>
                <w:tab w:val="left" w:pos="360"/>
              </w:tabs>
              <w:jc w:val="both"/>
            </w:pPr>
            <w:r>
              <w:t>Yetkisizlik Nedeniyle Kapatılan</w:t>
            </w:r>
          </w:p>
        </w:tc>
        <w:tc>
          <w:tcPr>
            <w:tcW w:w="226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tabs>
                <w:tab w:val="left" w:pos="360"/>
              </w:tabs>
              <w:snapToGrid w:val="0"/>
              <w:jc w:val="center"/>
            </w:pPr>
            <w:r>
              <w:t>-</w:t>
            </w:r>
          </w:p>
        </w:tc>
        <w:tc>
          <w:tcPr>
            <w:tcW w:w="25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tabs>
                <w:tab w:val="left" w:pos="360"/>
              </w:tabs>
              <w:snapToGrid w:val="0"/>
              <w:jc w:val="center"/>
            </w:pPr>
          </w:p>
        </w:tc>
      </w:tr>
      <w:tr w:rsidR="003E3172">
        <w:trPr>
          <w:trHeight w:val="269"/>
        </w:trPr>
        <w:tc>
          <w:tcPr>
            <w:tcW w:w="426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jc w:val="both"/>
            </w:pPr>
            <w:r>
              <w:t>Talimat</w:t>
            </w:r>
          </w:p>
        </w:tc>
        <w:tc>
          <w:tcPr>
            <w:tcW w:w="226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snapToGrid w:val="0"/>
              <w:jc w:val="center"/>
            </w:pPr>
            <w:r>
              <w:t>427</w:t>
            </w:r>
          </w:p>
        </w:tc>
        <w:tc>
          <w:tcPr>
            <w:tcW w:w="25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3E3172">
            <w:pPr>
              <w:tabs>
                <w:tab w:val="left" w:pos="360"/>
              </w:tabs>
              <w:snapToGrid w:val="0"/>
              <w:jc w:val="center"/>
            </w:pPr>
          </w:p>
        </w:tc>
      </w:tr>
      <w:tr w:rsidR="003E3172">
        <w:trPr>
          <w:trHeight w:val="269"/>
        </w:trPr>
        <w:tc>
          <w:tcPr>
            <w:tcW w:w="426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tabs>
                <w:tab w:val="left" w:pos="360"/>
              </w:tabs>
              <w:jc w:val="both"/>
            </w:pPr>
            <w:r>
              <w:t>İnfazen Kapatılan Talimat</w:t>
            </w:r>
          </w:p>
        </w:tc>
        <w:tc>
          <w:tcPr>
            <w:tcW w:w="226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tabs>
                <w:tab w:val="left" w:pos="360"/>
              </w:tabs>
              <w:snapToGrid w:val="0"/>
              <w:jc w:val="center"/>
            </w:pPr>
            <w:r>
              <w:t>5</w:t>
            </w:r>
          </w:p>
        </w:tc>
        <w:tc>
          <w:tcPr>
            <w:tcW w:w="25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tabs>
                <w:tab w:val="left" w:pos="360"/>
              </w:tabs>
              <w:snapToGrid w:val="0"/>
              <w:jc w:val="center"/>
            </w:pPr>
          </w:p>
        </w:tc>
      </w:tr>
      <w:tr w:rsidR="003E3172">
        <w:trPr>
          <w:trHeight w:val="269"/>
        </w:trPr>
        <w:tc>
          <w:tcPr>
            <w:tcW w:w="426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jc w:val="both"/>
            </w:pPr>
            <w:r>
              <w:t>Takipsizlik Nedeniyle Kapatılan Talimat</w:t>
            </w:r>
          </w:p>
        </w:tc>
        <w:tc>
          <w:tcPr>
            <w:tcW w:w="226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snapToGrid w:val="0"/>
              <w:jc w:val="center"/>
            </w:pPr>
            <w:r>
              <w:t>-</w:t>
            </w:r>
          </w:p>
        </w:tc>
        <w:tc>
          <w:tcPr>
            <w:tcW w:w="25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3E3172">
            <w:pPr>
              <w:tabs>
                <w:tab w:val="left" w:pos="360"/>
              </w:tabs>
              <w:snapToGrid w:val="0"/>
              <w:jc w:val="center"/>
            </w:pPr>
          </w:p>
        </w:tc>
      </w:tr>
      <w:tr w:rsidR="003E3172">
        <w:trPr>
          <w:trHeight w:val="269"/>
        </w:trPr>
        <w:tc>
          <w:tcPr>
            <w:tcW w:w="426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tabs>
                <w:tab w:val="left" w:pos="360"/>
              </w:tabs>
              <w:jc w:val="both"/>
            </w:pPr>
            <w:r>
              <w:t>Birleştirilen Talimat</w:t>
            </w:r>
          </w:p>
        </w:tc>
        <w:tc>
          <w:tcPr>
            <w:tcW w:w="226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tabs>
                <w:tab w:val="left" w:pos="360"/>
              </w:tabs>
              <w:snapToGrid w:val="0"/>
              <w:jc w:val="center"/>
            </w:pPr>
            <w:r>
              <w:t>-</w:t>
            </w:r>
          </w:p>
        </w:tc>
        <w:tc>
          <w:tcPr>
            <w:tcW w:w="25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tabs>
                <w:tab w:val="left" w:pos="360"/>
              </w:tabs>
              <w:snapToGrid w:val="0"/>
              <w:jc w:val="center"/>
            </w:pPr>
          </w:p>
        </w:tc>
      </w:tr>
    </w:tbl>
    <w:p w:rsidR="003E3172" w:rsidRDefault="002C758D">
      <w:pPr>
        <w:tabs>
          <w:tab w:val="left" w:pos="360"/>
        </w:tabs>
        <w:jc w:val="both"/>
        <w:rPr>
          <w:b/>
          <w:i/>
          <w:iCs/>
          <w:color w:val="C00000"/>
        </w:rPr>
      </w:pPr>
      <w:r>
        <w:rPr>
          <w:b/>
          <w:i/>
          <w:iCs/>
          <w:color w:val="C00000"/>
        </w:rPr>
        <w:lastRenderedPageBreak/>
        <w:t>KURŞUNLU ADLİYESİ</w:t>
      </w:r>
    </w:p>
    <w:p w:rsidR="003E3172" w:rsidRDefault="003E3172">
      <w:pPr>
        <w:tabs>
          <w:tab w:val="left" w:pos="360"/>
        </w:tabs>
        <w:jc w:val="both"/>
        <w:rPr>
          <w:b/>
          <w:i/>
          <w:iCs/>
          <w:color w:val="C00000"/>
        </w:rPr>
      </w:pPr>
    </w:p>
    <w:tbl>
      <w:tblPr>
        <w:tblW w:w="9069" w:type="dxa"/>
        <w:tblInd w:w="-5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55" w:type="dxa"/>
          <w:left w:w="38" w:type="dxa"/>
          <w:bottom w:w="55" w:type="dxa"/>
          <w:right w:w="55" w:type="dxa"/>
        </w:tblCellMar>
        <w:tblLook w:val="04A0" w:firstRow="1" w:lastRow="0" w:firstColumn="1" w:lastColumn="0" w:noHBand="0" w:noVBand="1"/>
      </w:tblPr>
      <w:tblGrid>
        <w:gridCol w:w="4253"/>
        <w:gridCol w:w="13"/>
        <w:gridCol w:w="2257"/>
        <w:gridCol w:w="10"/>
        <w:gridCol w:w="2536"/>
      </w:tblGrid>
      <w:tr w:rsidR="003E3172">
        <w:trPr>
          <w:trHeight w:val="269"/>
        </w:trPr>
        <w:tc>
          <w:tcPr>
            <w:tcW w:w="9069"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tabs>
                <w:tab w:val="left" w:pos="360"/>
              </w:tabs>
              <w:jc w:val="center"/>
            </w:pPr>
            <w:r>
              <w:rPr>
                <w:b/>
                <w:color w:val="FFFFFF"/>
              </w:rPr>
              <w:t>Kurşunlu İcra Daireleri (2020 Yılı)</w:t>
            </w:r>
          </w:p>
        </w:tc>
      </w:tr>
      <w:tr w:rsidR="003E3172">
        <w:trPr>
          <w:trHeight w:val="269"/>
        </w:trPr>
        <w:tc>
          <w:tcPr>
            <w:tcW w:w="4266"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3E3172">
            <w:pPr>
              <w:tabs>
                <w:tab w:val="left" w:pos="360"/>
              </w:tabs>
              <w:snapToGrid w:val="0"/>
              <w:jc w:val="both"/>
            </w:pPr>
          </w:p>
        </w:tc>
        <w:tc>
          <w:tcPr>
            <w:tcW w:w="226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jc w:val="center"/>
            </w:pPr>
            <w:r>
              <w:rPr>
                <w:b/>
              </w:rPr>
              <w:t>1. İcra Dairesi</w:t>
            </w:r>
          </w:p>
        </w:tc>
        <w:tc>
          <w:tcPr>
            <w:tcW w:w="253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jc w:val="center"/>
            </w:pPr>
            <w:r>
              <w:rPr>
                <w:b/>
              </w:rPr>
              <w:t>2. İcra Dairesi</w:t>
            </w:r>
          </w:p>
        </w:tc>
      </w:tr>
      <w:tr w:rsidR="003E3172">
        <w:trPr>
          <w:trHeight w:val="269"/>
        </w:trPr>
        <w:tc>
          <w:tcPr>
            <w:tcW w:w="4266" w:type="dxa"/>
            <w:gridSpan w:val="2"/>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jc w:val="both"/>
            </w:pPr>
            <w:r>
              <w:t>Esas</w:t>
            </w:r>
          </w:p>
        </w:tc>
        <w:tc>
          <w:tcPr>
            <w:tcW w:w="2267" w:type="dxa"/>
            <w:gridSpan w:val="2"/>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snapToGrid w:val="0"/>
              <w:jc w:val="center"/>
            </w:pPr>
            <w:r>
              <w:t>100</w:t>
            </w:r>
          </w:p>
        </w:tc>
        <w:tc>
          <w:tcPr>
            <w:tcW w:w="2536"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3E3172">
            <w:pPr>
              <w:tabs>
                <w:tab w:val="left" w:pos="360"/>
              </w:tabs>
              <w:snapToGrid w:val="0"/>
              <w:jc w:val="center"/>
            </w:pPr>
          </w:p>
        </w:tc>
      </w:tr>
      <w:tr w:rsidR="003E3172">
        <w:trPr>
          <w:trHeight w:val="320"/>
        </w:trPr>
        <w:tc>
          <w:tcPr>
            <w:tcW w:w="4266"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jc w:val="both"/>
            </w:pPr>
            <w:r>
              <w:t>İnfazen Kapatılan</w:t>
            </w:r>
          </w:p>
        </w:tc>
        <w:tc>
          <w:tcPr>
            <w:tcW w:w="226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snapToGrid w:val="0"/>
              <w:jc w:val="center"/>
            </w:pPr>
            <w:r>
              <w:t>10</w:t>
            </w:r>
          </w:p>
        </w:tc>
        <w:tc>
          <w:tcPr>
            <w:tcW w:w="253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3E3172">
            <w:pPr>
              <w:tabs>
                <w:tab w:val="left" w:pos="360"/>
              </w:tabs>
              <w:snapToGrid w:val="0"/>
              <w:jc w:val="center"/>
            </w:pPr>
          </w:p>
        </w:tc>
      </w:tr>
      <w:tr w:rsidR="003E3172">
        <w:trPr>
          <w:trHeight w:val="252"/>
        </w:trPr>
        <w:tc>
          <w:tcPr>
            <w:tcW w:w="4266" w:type="dxa"/>
            <w:gridSpan w:val="2"/>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jc w:val="both"/>
            </w:pPr>
            <w:r>
              <w:t>Haricen Tahsille Kapatılan</w:t>
            </w:r>
          </w:p>
        </w:tc>
        <w:tc>
          <w:tcPr>
            <w:tcW w:w="2267" w:type="dxa"/>
            <w:gridSpan w:val="2"/>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snapToGrid w:val="0"/>
              <w:jc w:val="center"/>
            </w:pPr>
            <w:r>
              <w:t>15</w:t>
            </w:r>
          </w:p>
        </w:tc>
        <w:tc>
          <w:tcPr>
            <w:tcW w:w="2536"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3E3172">
            <w:pPr>
              <w:tabs>
                <w:tab w:val="left" w:pos="360"/>
              </w:tabs>
              <w:snapToGrid w:val="0"/>
              <w:jc w:val="center"/>
            </w:pPr>
          </w:p>
        </w:tc>
      </w:tr>
      <w:tr w:rsidR="003E3172">
        <w:trPr>
          <w:trHeight w:val="269"/>
        </w:trPr>
        <w:tc>
          <w:tcPr>
            <w:tcW w:w="4266"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jc w:val="both"/>
            </w:pPr>
            <w:r>
              <w:t>Takipsizlikle Kapatılan</w:t>
            </w:r>
          </w:p>
        </w:tc>
        <w:tc>
          <w:tcPr>
            <w:tcW w:w="226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snapToGrid w:val="0"/>
              <w:jc w:val="center"/>
            </w:pPr>
            <w:r>
              <w:t>4</w:t>
            </w:r>
          </w:p>
        </w:tc>
        <w:tc>
          <w:tcPr>
            <w:tcW w:w="253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3E3172">
            <w:pPr>
              <w:tabs>
                <w:tab w:val="left" w:pos="360"/>
              </w:tabs>
              <w:snapToGrid w:val="0"/>
              <w:jc w:val="center"/>
            </w:pPr>
          </w:p>
        </w:tc>
      </w:tr>
      <w:tr w:rsidR="003E3172">
        <w:trPr>
          <w:trHeight w:val="269"/>
        </w:trPr>
        <w:tc>
          <w:tcPr>
            <w:tcW w:w="4266" w:type="dxa"/>
            <w:gridSpan w:val="2"/>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jc w:val="both"/>
            </w:pPr>
            <w:r>
              <w:t>Vazgeçme/feragat ile Kapatılan</w:t>
            </w:r>
          </w:p>
        </w:tc>
        <w:tc>
          <w:tcPr>
            <w:tcW w:w="2267" w:type="dxa"/>
            <w:gridSpan w:val="2"/>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snapToGrid w:val="0"/>
              <w:jc w:val="center"/>
            </w:pPr>
            <w:r>
              <w:t>1</w:t>
            </w:r>
          </w:p>
        </w:tc>
        <w:tc>
          <w:tcPr>
            <w:tcW w:w="2536"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3E3172">
            <w:pPr>
              <w:tabs>
                <w:tab w:val="left" w:pos="360"/>
              </w:tabs>
              <w:snapToGrid w:val="0"/>
              <w:jc w:val="center"/>
            </w:pPr>
          </w:p>
        </w:tc>
      </w:tr>
      <w:tr w:rsidR="003E3172">
        <w:trPr>
          <w:trHeight w:val="269"/>
        </w:trPr>
        <w:tc>
          <w:tcPr>
            <w:tcW w:w="4266"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jc w:val="both"/>
            </w:pPr>
            <w:r>
              <w:t>Aciz Vesikası ile Kapatılan</w:t>
            </w:r>
          </w:p>
        </w:tc>
        <w:tc>
          <w:tcPr>
            <w:tcW w:w="226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snapToGrid w:val="0"/>
              <w:jc w:val="center"/>
            </w:pPr>
            <w:r>
              <w:t>0</w:t>
            </w:r>
          </w:p>
        </w:tc>
        <w:tc>
          <w:tcPr>
            <w:tcW w:w="253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3E3172">
            <w:pPr>
              <w:tabs>
                <w:tab w:val="left" w:pos="360"/>
              </w:tabs>
              <w:snapToGrid w:val="0"/>
              <w:jc w:val="center"/>
            </w:pPr>
          </w:p>
        </w:tc>
      </w:tr>
      <w:tr w:rsidR="003E3172">
        <w:trPr>
          <w:trHeight w:val="290"/>
        </w:trPr>
        <w:tc>
          <w:tcPr>
            <w:tcW w:w="4266" w:type="dxa"/>
            <w:gridSpan w:val="2"/>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jc w:val="both"/>
            </w:pPr>
            <w:r>
              <w:t>İİK 150/e Maddesi Gereği Kapatılan</w:t>
            </w:r>
          </w:p>
        </w:tc>
        <w:tc>
          <w:tcPr>
            <w:tcW w:w="2267" w:type="dxa"/>
            <w:gridSpan w:val="2"/>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snapToGrid w:val="0"/>
              <w:jc w:val="center"/>
            </w:pPr>
            <w:r>
              <w:t>1</w:t>
            </w:r>
          </w:p>
        </w:tc>
        <w:tc>
          <w:tcPr>
            <w:tcW w:w="2536"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3E3172">
            <w:pPr>
              <w:tabs>
                <w:tab w:val="left" w:pos="360"/>
              </w:tabs>
              <w:snapToGrid w:val="0"/>
              <w:jc w:val="center"/>
            </w:pPr>
          </w:p>
        </w:tc>
      </w:tr>
      <w:tr w:rsidR="003E3172">
        <w:trPr>
          <w:trHeight w:val="269"/>
        </w:trPr>
        <w:tc>
          <w:tcPr>
            <w:tcW w:w="4266"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jc w:val="both"/>
            </w:pPr>
            <w:r>
              <w:t>İİK 193 Maddesi Gereği Kapatılan</w:t>
            </w:r>
          </w:p>
        </w:tc>
        <w:tc>
          <w:tcPr>
            <w:tcW w:w="226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snapToGrid w:val="0"/>
              <w:jc w:val="center"/>
            </w:pPr>
            <w:r>
              <w:t>0</w:t>
            </w:r>
          </w:p>
        </w:tc>
        <w:tc>
          <w:tcPr>
            <w:tcW w:w="253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3E3172">
            <w:pPr>
              <w:tabs>
                <w:tab w:val="left" w:pos="360"/>
              </w:tabs>
              <w:snapToGrid w:val="0"/>
              <w:jc w:val="center"/>
            </w:pPr>
          </w:p>
        </w:tc>
      </w:tr>
      <w:tr w:rsidR="003E3172">
        <w:trPr>
          <w:trHeight w:val="269"/>
        </w:trPr>
        <w:tc>
          <w:tcPr>
            <w:tcW w:w="4266"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tabs>
                <w:tab w:val="left" w:pos="360"/>
              </w:tabs>
              <w:jc w:val="both"/>
            </w:pPr>
            <w:r>
              <w:t>Rehin Açığı Nedeniyle Kapatılan</w:t>
            </w:r>
          </w:p>
        </w:tc>
        <w:tc>
          <w:tcPr>
            <w:tcW w:w="2267"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tabs>
                <w:tab w:val="left" w:pos="360"/>
              </w:tabs>
              <w:snapToGrid w:val="0"/>
              <w:jc w:val="center"/>
            </w:pPr>
            <w:r>
              <w:t>0</w:t>
            </w:r>
          </w:p>
        </w:tc>
        <w:tc>
          <w:tcPr>
            <w:tcW w:w="253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tabs>
                <w:tab w:val="left" w:pos="360"/>
              </w:tabs>
              <w:snapToGrid w:val="0"/>
              <w:jc w:val="center"/>
            </w:pPr>
          </w:p>
        </w:tc>
      </w:tr>
      <w:tr w:rsidR="003E3172">
        <w:trPr>
          <w:trHeight w:val="269"/>
        </w:trPr>
        <w:tc>
          <w:tcPr>
            <w:tcW w:w="4266"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jc w:val="both"/>
            </w:pPr>
            <w:r>
              <w:t>Takibin İptali Nedeniyle Kapatılan</w:t>
            </w:r>
          </w:p>
        </w:tc>
        <w:tc>
          <w:tcPr>
            <w:tcW w:w="226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snapToGrid w:val="0"/>
              <w:jc w:val="center"/>
            </w:pPr>
            <w:r>
              <w:t>1</w:t>
            </w:r>
          </w:p>
        </w:tc>
        <w:tc>
          <w:tcPr>
            <w:tcW w:w="253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3E3172">
            <w:pPr>
              <w:tabs>
                <w:tab w:val="left" w:pos="360"/>
              </w:tabs>
              <w:snapToGrid w:val="0"/>
              <w:jc w:val="center"/>
            </w:pPr>
          </w:p>
        </w:tc>
      </w:tr>
      <w:tr w:rsidR="003E3172">
        <w:trPr>
          <w:trHeight w:val="252"/>
        </w:trPr>
        <w:tc>
          <w:tcPr>
            <w:tcW w:w="4266"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tabs>
                <w:tab w:val="left" w:pos="360"/>
              </w:tabs>
              <w:jc w:val="both"/>
            </w:pPr>
            <w:r>
              <w:t>Yetkisizlik Nedeniyle Kapatılan</w:t>
            </w:r>
          </w:p>
        </w:tc>
        <w:tc>
          <w:tcPr>
            <w:tcW w:w="2267"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tabs>
                <w:tab w:val="left" w:pos="360"/>
              </w:tabs>
              <w:snapToGrid w:val="0"/>
              <w:jc w:val="center"/>
            </w:pPr>
            <w:r>
              <w:t>1</w:t>
            </w:r>
          </w:p>
        </w:tc>
        <w:tc>
          <w:tcPr>
            <w:tcW w:w="253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tabs>
                <w:tab w:val="left" w:pos="360"/>
              </w:tabs>
              <w:snapToGrid w:val="0"/>
              <w:jc w:val="center"/>
            </w:pPr>
          </w:p>
        </w:tc>
      </w:tr>
      <w:tr w:rsidR="003E3172">
        <w:trPr>
          <w:trHeight w:val="269"/>
        </w:trPr>
        <w:tc>
          <w:tcPr>
            <w:tcW w:w="4266"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jc w:val="both"/>
            </w:pPr>
            <w:r>
              <w:t>Talimat</w:t>
            </w:r>
          </w:p>
        </w:tc>
        <w:tc>
          <w:tcPr>
            <w:tcW w:w="226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snapToGrid w:val="0"/>
              <w:jc w:val="center"/>
            </w:pPr>
            <w:r>
              <w:t>0</w:t>
            </w:r>
          </w:p>
        </w:tc>
        <w:tc>
          <w:tcPr>
            <w:tcW w:w="253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3E3172">
            <w:pPr>
              <w:tabs>
                <w:tab w:val="left" w:pos="360"/>
              </w:tabs>
              <w:snapToGrid w:val="0"/>
              <w:jc w:val="center"/>
            </w:pPr>
          </w:p>
        </w:tc>
      </w:tr>
      <w:tr w:rsidR="003E3172">
        <w:trPr>
          <w:trHeight w:val="269"/>
        </w:trPr>
        <w:tc>
          <w:tcPr>
            <w:tcW w:w="4266"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tabs>
                <w:tab w:val="left" w:pos="360"/>
              </w:tabs>
              <w:jc w:val="both"/>
            </w:pPr>
            <w:r>
              <w:t>İnfazen Kapatılan Talimat</w:t>
            </w:r>
          </w:p>
        </w:tc>
        <w:tc>
          <w:tcPr>
            <w:tcW w:w="2267"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tabs>
                <w:tab w:val="left" w:pos="360"/>
              </w:tabs>
              <w:snapToGrid w:val="0"/>
              <w:jc w:val="center"/>
            </w:pPr>
            <w:r>
              <w:t>0</w:t>
            </w:r>
          </w:p>
        </w:tc>
        <w:tc>
          <w:tcPr>
            <w:tcW w:w="253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tabs>
                <w:tab w:val="left" w:pos="360"/>
              </w:tabs>
              <w:snapToGrid w:val="0"/>
              <w:jc w:val="center"/>
            </w:pPr>
          </w:p>
        </w:tc>
      </w:tr>
      <w:tr w:rsidR="003E3172">
        <w:tc>
          <w:tcPr>
            <w:tcW w:w="4253" w:type="dxa"/>
            <w:tcBorders>
              <w:top w:val="single" w:sz="2" w:space="0" w:color="000001"/>
              <w:left w:val="single" w:sz="2" w:space="0" w:color="000001"/>
              <w:bottom w:val="single" w:sz="2" w:space="0" w:color="000001"/>
              <w:right w:val="single" w:sz="4" w:space="0" w:color="000001"/>
            </w:tcBorders>
            <w:shd w:val="clear" w:color="auto" w:fill="auto"/>
            <w:tcMar>
              <w:left w:w="51" w:type="dxa"/>
            </w:tcMar>
          </w:tcPr>
          <w:p w:rsidR="003E3172" w:rsidRDefault="002C758D">
            <w:pPr>
              <w:pStyle w:val="Tabloerii"/>
            </w:pPr>
            <w:r>
              <w:t>Takipsizlik Nedeniyle Kapatılan Talimat</w:t>
            </w:r>
          </w:p>
        </w:tc>
        <w:tc>
          <w:tcPr>
            <w:tcW w:w="2270" w:type="dxa"/>
            <w:gridSpan w:val="2"/>
            <w:tcBorders>
              <w:top w:val="single" w:sz="2" w:space="0" w:color="000001"/>
              <w:left w:val="single" w:sz="2" w:space="0" w:color="000001"/>
              <w:bottom w:val="single" w:sz="2" w:space="0" w:color="000001"/>
              <w:right w:val="single" w:sz="4" w:space="0" w:color="000001"/>
            </w:tcBorders>
            <w:shd w:val="clear" w:color="auto" w:fill="auto"/>
            <w:tcMar>
              <w:left w:w="51" w:type="dxa"/>
            </w:tcMar>
          </w:tcPr>
          <w:p w:rsidR="003E3172" w:rsidRDefault="002C758D">
            <w:pPr>
              <w:pStyle w:val="Tabloerii"/>
            </w:pPr>
            <w:r>
              <w:t xml:space="preserve">                6</w:t>
            </w:r>
          </w:p>
        </w:tc>
        <w:tc>
          <w:tcPr>
            <w:tcW w:w="2546" w:type="dxa"/>
            <w:gridSpan w:val="2"/>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3E3172" w:rsidRDefault="003E3172">
            <w:pPr>
              <w:pStyle w:val="Tabloerii"/>
            </w:pPr>
          </w:p>
        </w:tc>
      </w:tr>
      <w:tr w:rsidR="003E3172">
        <w:tc>
          <w:tcPr>
            <w:tcW w:w="4253" w:type="dxa"/>
            <w:tcBorders>
              <w:top w:val="single" w:sz="2" w:space="0" w:color="000001"/>
              <w:left w:val="single" w:sz="2" w:space="0" w:color="000001"/>
              <w:bottom w:val="single" w:sz="2" w:space="0" w:color="000001"/>
              <w:right w:val="single" w:sz="4" w:space="0" w:color="000001"/>
            </w:tcBorders>
            <w:shd w:val="clear" w:color="auto" w:fill="auto"/>
            <w:tcMar>
              <w:left w:w="51" w:type="dxa"/>
            </w:tcMar>
          </w:tcPr>
          <w:p w:rsidR="003E3172" w:rsidRDefault="002C758D">
            <w:pPr>
              <w:pStyle w:val="Tabloerii"/>
            </w:pPr>
            <w:r>
              <w:t>Birleştirilen Talimat</w:t>
            </w:r>
          </w:p>
        </w:tc>
        <w:tc>
          <w:tcPr>
            <w:tcW w:w="2270" w:type="dxa"/>
            <w:gridSpan w:val="2"/>
            <w:tcBorders>
              <w:top w:val="single" w:sz="2" w:space="0" w:color="000001"/>
              <w:left w:val="single" w:sz="2" w:space="0" w:color="000001"/>
              <w:bottom w:val="single" w:sz="2" w:space="0" w:color="000001"/>
              <w:right w:val="single" w:sz="4" w:space="0" w:color="000001"/>
            </w:tcBorders>
            <w:shd w:val="clear" w:color="auto" w:fill="auto"/>
            <w:tcMar>
              <w:left w:w="51" w:type="dxa"/>
            </w:tcMar>
          </w:tcPr>
          <w:p w:rsidR="003E3172" w:rsidRDefault="002C758D">
            <w:pPr>
              <w:pStyle w:val="Tabloerii"/>
            </w:pPr>
            <w:r>
              <w:t xml:space="preserve">                0</w:t>
            </w:r>
          </w:p>
        </w:tc>
        <w:tc>
          <w:tcPr>
            <w:tcW w:w="2546" w:type="dxa"/>
            <w:gridSpan w:val="2"/>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3E3172" w:rsidRDefault="003E3172">
            <w:pPr>
              <w:pStyle w:val="Tabloerii"/>
            </w:pPr>
          </w:p>
        </w:tc>
      </w:tr>
    </w:tbl>
    <w:p w:rsidR="003E3172" w:rsidRDefault="002C758D">
      <w:pPr>
        <w:pStyle w:val="Balk4"/>
        <w:tabs>
          <w:tab w:val="left" w:pos="360"/>
        </w:tabs>
        <w:ind w:left="1080"/>
        <w:jc w:val="both"/>
      </w:pPr>
      <w:r>
        <w:rPr>
          <w:i/>
          <w:iCs/>
          <w:color w:val="C00000"/>
          <w:sz w:val="24"/>
          <w:szCs w:val="24"/>
        </w:rPr>
        <w:t>ŞABANÖZÜ ADLİYESİ</w:t>
      </w:r>
    </w:p>
    <w:p w:rsidR="003E3172" w:rsidRDefault="003E3172">
      <w:pPr>
        <w:jc w:val="both"/>
        <w:rPr>
          <w:b/>
          <w:i/>
          <w:iCs/>
          <w:color w:val="C00000"/>
        </w:rPr>
      </w:pPr>
    </w:p>
    <w:tbl>
      <w:tblPr>
        <w:tblW w:w="90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84"/>
        <w:gridCol w:w="2220"/>
        <w:gridCol w:w="2428"/>
        <w:gridCol w:w="222"/>
      </w:tblGrid>
      <w:tr w:rsidR="003E3172">
        <w:trPr>
          <w:trHeight w:val="269"/>
        </w:trPr>
        <w:tc>
          <w:tcPr>
            <w:tcW w:w="9053"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tabs>
                <w:tab w:val="left" w:pos="360"/>
              </w:tabs>
              <w:jc w:val="center"/>
            </w:pPr>
            <w:r>
              <w:rPr>
                <w:b/>
                <w:color w:val="FFFFFF"/>
              </w:rPr>
              <w:t>Şabanözü İcra Daireleri (2020 Yılı)</w:t>
            </w:r>
          </w:p>
        </w:tc>
      </w:tr>
      <w:tr w:rsidR="003E3172">
        <w:trPr>
          <w:trHeight w:val="269"/>
        </w:trPr>
        <w:tc>
          <w:tcPr>
            <w:tcW w:w="4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3E3172">
            <w:pPr>
              <w:tabs>
                <w:tab w:val="left" w:pos="360"/>
              </w:tabs>
              <w:snapToGrid w:val="0"/>
              <w:jc w:val="both"/>
            </w:pPr>
          </w:p>
        </w:tc>
        <w:tc>
          <w:tcPr>
            <w:tcW w:w="22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jc w:val="center"/>
            </w:pPr>
            <w:r>
              <w:rPr>
                <w:b/>
              </w:rPr>
              <w:t>İcra Dairesi</w:t>
            </w:r>
          </w:p>
        </w:tc>
        <w:tc>
          <w:tcPr>
            <w:tcW w:w="2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3E3172">
            <w:pPr>
              <w:tabs>
                <w:tab w:val="left" w:pos="360"/>
              </w:tabs>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85"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jc w:val="both"/>
            </w:pPr>
            <w:r>
              <w:t>Esas</w:t>
            </w:r>
          </w:p>
        </w:tc>
        <w:tc>
          <w:tcPr>
            <w:tcW w:w="222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snapToGrid w:val="0"/>
              <w:jc w:val="center"/>
            </w:pPr>
            <w:r>
              <w:t>209</w:t>
            </w:r>
          </w:p>
        </w:tc>
        <w:tc>
          <w:tcPr>
            <w:tcW w:w="2428"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320"/>
        </w:trPr>
        <w:tc>
          <w:tcPr>
            <w:tcW w:w="4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jc w:val="both"/>
            </w:pPr>
            <w:r>
              <w:t>İnfazen Kapatılan</w:t>
            </w:r>
          </w:p>
        </w:tc>
        <w:tc>
          <w:tcPr>
            <w:tcW w:w="2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19</w:t>
            </w:r>
          </w:p>
        </w:tc>
        <w:tc>
          <w:tcPr>
            <w:tcW w:w="2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52"/>
        </w:trPr>
        <w:tc>
          <w:tcPr>
            <w:tcW w:w="4185"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jc w:val="both"/>
            </w:pPr>
            <w:r>
              <w:t>Haricen Tahsille Kapatılan</w:t>
            </w:r>
          </w:p>
        </w:tc>
        <w:tc>
          <w:tcPr>
            <w:tcW w:w="222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snapToGrid w:val="0"/>
              <w:jc w:val="center"/>
            </w:pPr>
            <w:r>
              <w:t>40</w:t>
            </w:r>
          </w:p>
        </w:tc>
        <w:tc>
          <w:tcPr>
            <w:tcW w:w="2428"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jc w:val="both"/>
            </w:pPr>
            <w:r>
              <w:t>Takipsizlikle Kapatılan</w:t>
            </w:r>
          </w:p>
        </w:tc>
        <w:tc>
          <w:tcPr>
            <w:tcW w:w="2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0</w:t>
            </w:r>
          </w:p>
        </w:tc>
        <w:tc>
          <w:tcPr>
            <w:tcW w:w="2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85"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jc w:val="both"/>
            </w:pPr>
            <w:r>
              <w:t>Vazgeçme/feragat ile Kapatılan</w:t>
            </w:r>
          </w:p>
        </w:tc>
        <w:tc>
          <w:tcPr>
            <w:tcW w:w="222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snapToGrid w:val="0"/>
              <w:jc w:val="center"/>
            </w:pPr>
            <w:r>
              <w:t>7</w:t>
            </w:r>
          </w:p>
        </w:tc>
        <w:tc>
          <w:tcPr>
            <w:tcW w:w="2428"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jc w:val="both"/>
            </w:pPr>
            <w:r>
              <w:t>Aciz Vesikası ile Kapatılan</w:t>
            </w:r>
          </w:p>
        </w:tc>
        <w:tc>
          <w:tcPr>
            <w:tcW w:w="2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0</w:t>
            </w:r>
          </w:p>
        </w:tc>
        <w:tc>
          <w:tcPr>
            <w:tcW w:w="2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90"/>
        </w:trPr>
        <w:tc>
          <w:tcPr>
            <w:tcW w:w="4185"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jc w:val="both"/>
            </w:pPr>
            <w:r>
              <w:t>İİK 150/e Maddesi Gereği Kapatılan</w:t>
            </w:r>
          </w:p>
        </w:tc>
        <w:tc>
          <w:tcPr>
            <w:tcW w:w="222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snapToGrid w:val="0"/>
              <w:jc w:val="center"/>
            </w:pPr>
            <w:r>
              <w:t>0</w:t>
            </w:r>
          </w:p>
        </w:tc>
        <w:tc>
          <w:tcPr>
            <w:tcW w:w="2428"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jc w:val="both"/>
            </w:pPr>
            <w:r>
              <w:t>İİK 193 Maddesi Gereği Kapatılan</w:t>
            </w:r>
          </w:p>
        </w:tc>
        <w:tc>
          <w:tcPr>
            <w:tcW w:w="22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snapToGrid w:val="0"/>
              <w:jc w:val="center"/>
            </w:pPr>
            <w:r>
              <w:t>0</w:t>
            </w:r>
          </w:p>
        </w:tc>
        <w:tc>
          <w:tcPr>
            <w:tcW w:w="2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8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jc w:val="both"/>
            </w:pPr>
            <w:r>
              <w:t>Rehin Açığı Nedeniyle Kapatılan</w:t>
            </w:r>
          </w:p>
        </w:tc>
        <w:tc>
          <w:tcPr>
            <w:tcW w:w="222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0</w:t>
            </w:r>
          </w:p>
        </w:tc>
        <w:tc>
          <w:tcPr>
            <w:tcW w:w="24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jc w:val="both"/>
            </w:pPr>
            <w:r>
              <w:t>Takibin İptali Nedeniyle Kapatılan</w:t>
            </w:r>
          </w:p>
        </w:tc>
        <w:tc>
          <w:tcPr>
            <w:tcW w:w="22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snapToGrid w:val="0"/>
              <w:jc w:val="center"/>
            </w:pPr>
            <w:r>
              <w:t>0</w:t>
            </w:r>
          </w:p>
        </w:tc>
        <w:tc>
          <w:tcPr>
            <w:tcW w:w="2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52"/>
        </w:trPr>
        <w:tc>
          <w:tcPr>
            <w:tcW w:w="418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jc w:val="both"/>
            </w:pPr>
            <w:r>
              <w:t>Yetkisizlik Nedeniyle Kapatılan</w:t>
            </w:r>
          </w:p>
        </w:tc>
        <w:tc>
          <w:tcPr>
            <w:tcW w:w="222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1</w:t>
            </w:r>
          </w:p>
        </w:tc>
        <w:tc>
          <w:tcPr>
            <w:tcW w:w="24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jc w:val="both"/>
            </w:pPr>
            <w:r>
              <w:t>Talimat</w:t>
            </w:r>
          </w:p>
        </w:tc>
        <w:tc>
          <w:tcPr>
            <w:tcW w:w="22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snapToGrid w:val="0"/>
              <w:jc w:val="center"/>
            </w:pPr>
            <w:r>
              <w:t>127</w:t>
            </w:r>
          </w:p>
        </w:tc>
        <w:tc>
          <w:tcPr>
            <w:tcW w:w="2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8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jc w:val="both"/>
            </w:pPr>
            <w:r>
              <w:t>İnfazen Kapatılan Talimat</w:t>
            </w:r>
          </w:p>
        </w:tc>
        <w:tc>
          <w:tcPr>
            <w:tcW w:w="222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3</w:t>
            </w:r>
          </w:p>
        </w:tc>
        <w:tc>
          <w:tcPr>
            <w:tcW w:w="24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jc w:val="both"/>
            </w:pPr>
            <w:r>
              <w:t>Takipsizlik Nedeniyle Kapatılan Talimat</w:t>
            </w:r>
          </w:p>
        </w:tc>
        <w:tc>
          <w:tcPr>
            <w:tcW w:w="22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snapToGrid w:val="0"/>
              <w:jc w:val="center"/>
            </w:pPr>
            <w:r>
              <w:t>2</w:t>
            </w:r>
          </w:p>
        </w:tc>
        <w:tc>
          <w:tcPr>
            <w:tcW w:w="2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r w:rsidR="003E3172">
        <w:trPr>
          <w:trHeight w:val="269"/>
        </w:trPr>
        <w:tc>
          <w:tcPr>
            <w:tcW w:w="418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jc w:val="both"/>
            </w:pPr>
            <w:r>
              <w:t>Birleştirilen Talimat</w:t>
            </w:r>
          </w:p>
        </w:tc>
        <w:tc>
          <w:tcPr>
            <w:tcW w:w="222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0</w:t>
            </w:r>
          </w:p>
        </w:tc>
        <w:tc>
          <w:tcPr>
            <w:tcW w:w="24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3E3172">
            <w:pPr>
              <w:tabs>
                <w:tab w:val="left" w:pos="360"/>
              </w:tabs>
              <w:snapToGrid w:val="0"/>
              <w:jc w:val="center"/>
            </w:pPr>
          </w:p>
        </w:tc>
        <w:tc>
          <w:tcPr>
            <w:tcW w:w="220" w:type="dxa"/>
            <w:tcBorders>
              <w:top w:val="single" w:sz="4" w:space="0" w:color="000000"/>
              <w:left w:val="single" w:sz="4" w:space="0" w:color="000000"/>
              <w:bottom w:val="single" w:sz="4" w:space="0" w:color="000000"/>
              <w:right w:val="single" w:sz="4" w:space="0" w:color="000000"/>
            </w:tcBorders>
            <w:shd w:val="clear" w:color="auto" w:fill="auto"/>
          </w:tcPr>
          <w:p w:rsidR="003E3172" w:rsidRDefault="003E3172"/>
        </w:tc>
      </w:tr>
    </w:tbl>
    <w:p w:rsidR="003E3172" w:rsidRDefault="003E3172">
      <w:pPr>
        <w:rPr>
          <w:color w:val="C00000"/>
        </w:rPr>
      </w:pPr>
    </w:p>
    <w:p w:rsidR="003E3172" w:rsidRDefault="002C758D">
      <w:pPr>
        <w:pStyle w:val="Balk3"/>
        <w:numPr>
          <w:ilvl w:val="2"/>
          <w:numId w:val="7"/>
        </w:numPr>
        <w:ind w:left="0" w:firstLine="0"/>
      </w:pPr>
      <w:bookmarkStart w:id="59" w:name="__RefHeading__207_1323963809"/>
      <w:bookmarkStart w:id="60" w:name="_Toc455182143"/>
      <w:bookmarkEnd w:id="59"/>
      <w:r>
        <w:rPr>
          <w:rFonts w:ascii="Times New Roman" w:hAnsi="Times New Roman" w:cs="Times New Roman"/>
          <w:color w:val="C00000"/>
          <w:sz w:val="24"/>
          <w:szCs w:val="24"/>
        </w:rPr>
        <w:t>F. DİĞER ADLİ BİRİMLERE İLİŞKİN BİLGİLER</w:t>
      </w:r>
      <w:bookmarkEnd w:id="60"/>
    </w:p>
    <w:p w:rsidR="003E3172" w:rsidRDefault="003E3172">
      <w:pPr>
        <w:jc w:val="both"/>
        <w:rPr>
          <w:b/>
          <w:i/>
          <w:iCs/>
          <w:color w:val="C00000"/>
        </w:rPr>
      </w:pPr>
      <w:bookmarkStart w:id="61" w:name="__RefHeading__209_1323963809"/>
      <w:bookmarkEnd w:id="61"/>
    </w:p>
    <w:p w:rsidR="003E3172" w:rsidRDefault="002C758D">
      <w:pPr>
        <w:pStyle w:val="Balk4"/>
        <w:numPr>
          <w:ilvl w:val="1"/>
          <w:numId w:val="13"/>
        </w:numPr>
        <w:ind w:left="0"/>
        <w:rPr>
          <w:color w:val="CC0000"/>
        </w:rPr>
      </w:pPr>
      <w:bookmarkStart w:id="62" w:name="_Toc455182144"/>
      <w:r>
        <w:rPr>
          <w:color w:val="C00000"/>
          <w:sz w:val="24"/>
          <w:szCs w:val="24"/>
        </w:rPr>
        <w:t>ADLİ EMANET</w:t>
      </w:r>
      <w:bookmarkEnd w:id="62"/>
    </w:p>
    <w:p w:rsidR="003E3172" w:rsidRDefault="002C758D">
      <w:pPr>
        <w:tabs>
          <w:tab w:val="left" w:pos="360"/>
        </w:tabs>
        <w:jc w:val="both"/>
        <w:rPr>
          <w:b/>
          <w:color w:val="CC0000"/>
        </w:rPr>
      </w:pPr>
      <w:r>
        <w:rPr>
          <w:b/>
          <w:color w:val="CC0000"/>
        </w:rPr>
        <w:tab/>
      </w:r>
    </w:p>
    <w:p w:rsidR="003E3172" w:rsidRDefault="002C758D">
      <w:pPr>
        <w:tabs>
          <w:tab w:val="left" w:pos="360"/>
        </w:tabs>
        <w:jc w:val="both"/>
        <w:rPr>
          <w:b/>
          <w:color w:val="CC0000"/>
        </w:rPr>
      </w:pPr>
      <w:r>
        <w:rPr>
          <w:b/>
          <w:color w:val="CC0000"/>
        </w:rPr>
        <w:tab/>
        <w:t>MERKEZ ADLİYESİ</w:t>
      </w:r>
    </w:p>
    <w:p w:rsidR="003E3172" w:rsidRDefault="003E3172">
      <w:pPr>
        <w:tabs>
          <w:tab w:val="left" w:pos="360"/>
        </w:tabs>
        <w:jc w:val="both"/>
        <w:rPr>
          <w:b/>
          <w:color w:val="CC0000"/>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457"/>
        <w:gridCol w:w="4615"/>
      </w:tblGrid>
      <w:tr w:rsidR="003E3172">
        <w:trPr>
          <w:trHeight w:val="287"/>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tabs>
                <w:tab w:val="left" w:pos="360"/>
              </w:tabs>
              <w:jc w:val="center"/>
            </w:pPr>
            <w:r>
              <w:rPr>
                <w:b/>
                <w:color w:val="FFFFFF"/>
              </w:rPr>
              <w:t>Emanet Memurluğunda Yapılan Tasfiyelerin Sayısı</w:t>
            </w:r>
          </w:p>
        </w:tc>
      </w:tr>
      <w:tr w:rsidR="003E3172">
        <w:trPr>
          <w:trHeight w:val="287"/>
        </w:trPr>
        <w:tc>
          <w:tcPr>
            <w:tcW w:w="4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pPr>
            <w:r>
              <w:rPr>
                <w:b/>
              </w:rPr>
              <w:t>Bir Önceki Yıldan Devir</w:t>
            </w:r>
          </w:p>
        </w:tc>
        <w:tc>
          <w:tcPr>
            <w:tcW w:w="4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snapToGrid w:val="0"/>
              <w:jc w:val="center"/>
            </w:pPr>
            <w:r>
              <w:t>7214</w:t>
            </w:r>
          </w:p>
        </w:tc>
      </w:tr>
      <w:tr w:rsidR="003E3172">
        <w:trPr>
          <w:trHeight w:val="287"/>
        </w:trPr>
        <w:tc>
          <w:tcPr>
            <w:tcW w:w="445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pPr>
            <w:r>
              <w:rPr>
                <w:b/>
              </w:rPr>
              <w:t>Yıl İçerisinde Gelen</w:t>
            </w:r>
          </w:p>
        </w:tc>
        <w:tc>
          <w:tcPr>
            <w:tcW w:w="461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1099</w:t>
            </w:r>
          </w:p>
        </w:tc>
      </w:tr>
      <w:tr w:rsidR="003E3172">
        <w:trPr>
          <w:trHeight w:val="269"/>
        </w:trPr>
        <w:tc>
          <w:tcPr>
            <w:tcW w:w="4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rPr>
                <w:b/>
              </w:rPr>
            </w:pPr>
            <w:r>
              <w:rPr>
                <w:b/>
              </w:rPr>
              <w:t>Toplam Tasfiye Sayısı</w:t>
            </w:r>
          </w:p>
        </w:tc>
        <w:tc>
          <w:tcPr>
            <w:tcW w:w="4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338</w:t>
            </w:r>
          </w:p>
        </w:tc>
      </w:tr>
    </w:tbl>
    <w:p w:rsidR="003E3172" w:rsidRDefault="003E3172">
      <w:pPr>
        <w:tabs>
          <w:tab w:val="left" w:pos="360"/>
        </w:tabs>
        <w:jc w:val="both"/>
        <w:rPr>
          <w:b/>
        </w:rPr>
      </w:pPr>
    </w:p>
    <w:p w:rsidR="003E3172" w:rsidRDefault="003E3172">
      <w:pPr>
        <w:tabs>
          <w:tab w:val="left" w:pos="360"/>
        </w:tabs>
        <w:jc w:val="both"/>
        <w:rPr>
          <w:b/>
        </w:rPr>
      </w:pPr>
    </w:p>
    <w:p w:rsidR="003E3172" w:rsidRDefault="003E3172">
      <w:pPr>
        <w:tabs>
          <w:tab w:val="left" w:pos="360"/>
        </w:tabs>
        <w:jc w:val="both"/>
        <w:rPr>
          <w:b/>
        </w:rPr>
      </w:pPr>
    </w:p>
    <w:p w:rsidR="003E3172" w:rsidRDefault="002C758D">
      <w:pPr>
        <w:tabs>
          <w:tab w:val="left" w:pos="360"/>
        </w:tabs>
        <w:jc w:val="both"/>
        <w:rPr>
          <w:b/>
          <w:color w:val="C00000"/>
        </w:rPr>
      </w:pPr>
      <w:r>
        <w:rPr>
          <w:b/>
          <w:color w:val="C00000"/>
        </w:rPr>
        <w:tab/>
        <w:t>MÜLHAKAT ADLİYELERİ</w:t>
      </w:r>
    </w:p>
    <w:p w:rsidR="003E3172" w:rsidRDefault="003E3172">
      <w:pPr>
        <w:tabs>
          <w:tab w:val="left" w:pos="360"/>
        </w:tabs>
        <w:jc w:val="both"/>
        <w:rPr>
          <w:b/>
          <w:color w:val="C00000"/>
        </w:rPr>
      </w:pPr>
    </w:p>
    <w:p w:rsidR="003E3172" w:rsidRDefault="003E3172">
      <w:pPr>
        <w:tabs>
          <w:tab w:val="left" w:pos="360"/>
        </w:tabs>
        <w:jc w:val="both"/>
        <w:rPr>
          <w:b/>
          <w:i/>
          <w:iCs/>
          <w:color w:val="C00000"/>
        </w:rPr>
      </w:pPr>
    </w:p>
    <w:p w:rsidR="003E3172" w:rsidRDefault="002C758D">
      <w:pPr>
        <w:pStyle w:val="Balk4"/>
        <w:ind w:left="1080"/>
      </w:pPr>
      <w:r>
        <w:rPr>
          <w:color w:val="C00000"/>
          <w:sz w:val="24"/>
          <w:szCs w:val="24"/>
        </w:rPr>
        <w:t xml:space="preserve">1. </w:t>
      </w:r>
      <w:bookmarkStart w:id="63" w:name="_Toc4551821441"/>
      <w:r>
        <w:rPr>
          <w:color w:val="C00000"/>
          <w:sz w:val="24"/>
          <w:szCs w:val="24"/>
        </w:rPr>
        <w:t>ADLİ EMANET</w:t>
      </w:r>
      <w:bookmarkEnd w:id="63"/>
    </w:p>
    <w:p w:rsidR="003E3172" w:rsidRDefault="002C758D">
      <w:pPr>
        <w:tabs>
          <w:tab w:val="left" w:pos="360"/>
        </w:tabs>
        <w:jc w:val="both"/>
      </w:pPr>
      <w:r>
        <w:rPr>
          <w:b/>
          <w:color w:val="CC0000"/>
        </w:rPr>
        <w:tab/>
      </w:r>
    </w:p>
    <w:p w:rsidR="003E3172" w:rsidRDefault="002C758D">
      <w:pPr>
        <w:tabs>
          <w:tab w:val="left" w:pos="360"/>
        </w:tabs>
        <w:jc w:val="both"/>
      </w:pPr>
      <w:r>
        <w:rPr>
          <w:b/>
          <w:color w:val="CC0000"/>
        </w:rPr>
        <w:t>ILGAZ ADLİYESİ</w:t>
      </w:r>
    </w:p>
    <w:p w:rsidR="003E3172" w:rsidRDefault="003E3172">
      <w:pPr>
        <w:tabs>
          <w:tab w:val="left" w:pos="360"/>
        </w:tabs>
        <w:jc w:val="both"/>
        <w:rPr>
          <w:b/>
          <w:color w:val="CC0000"/>
        </w:rPr>
      </w:pPr>
    </w:p>
    <w:tbl>
      <w:tblPr>
        <w:tblW w:w="9072"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457"/>
        <w:gridCol w:w="4615"/>
      </w:tblGrid>
      <w:tr w:rsidR="003E3172">
        <w:trPr>
          <w:trHeight w:val="287"/>
        </w:trPr>
        <w:tc>
          <w:tcPr>
            <w:tcW w:w="9071"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tabs>
                <w:tab w:val="left" w:pos="360"/>
              </w:tabs>
              <w:jc w:val="center"/>
            </w:pPr>
            <w:r>
              <w:rPr>
                <w:b/>
                <w:color w:val="FFFFFF"/>
              </w:rPr>
              <w:t>Emanet Memurluğunda Yapılan Tasfiyelerin Sayısı</w:t>
            </w:r>
          </w:p>
        </w:tc>
      </w:tr>
      <w:tr w:rsidR="003E3172">
        <w:trPr>
          <w:trHeight w:val="287"/>
        </w:trPr>
        <w:tc>
          <w:tcPr>
            <w:tcW w:w="44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pPr>
            <w:r>
              <w:rPr>
                <w:b/>
              </w:rPr>
              <w:t>Bir Önceki Yıldan Devir</w:t>
            </w:r>
          </w:p>
        </w:tc>
        <w:tc>
          <w:tcPr>
            <w:tcW w:w="461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snapToGrid w:val="0"/>
              <w:jc w:val="center"/>
            </w:pPr>
            <w:r>
              <w:t>508</w:t>
            </w:r>
          </w:p>
        </w:tc>
      </w:tr>
      <w:tr w:rsidR="003E3172">
        <w:trPr>
          <w:trHeight w:val="287"/>
        </w:trPr>
        <w:tc>
          <w:tcPr>
            <w:tcW w:w="445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tabs>
                <w:tab w:val="left" w:pos="360"/>
              </w:tabs>
            </w:pPr>
            <w:r>
              <w:rPr>
                <w:b/>
              </w:rPr>
              <w:t>Yıl İçerisinde Gelen</w:t>
            </w:r>
          </w:p>
        </w:tc>
        <w:tc>
          <w:tcPr>
            <w:tcW w:w="461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tabs>
                <w:tab w:val="left" w:pos="360"/>
              </w:tabs>
              <w:snapToGrid w:val="0"/>
              <w:jc w:val="center"/>
            </w:pPr>
            <w:r>
              <w:t>83</w:t>
            </w:r>
          </w:p>
        </w:tc>
      </w:tr>
      <w:tr w:rsidR="003E3172">
        <w:trPr>
          <w:trHeight w:val="269"/>
        </w:trPr>
        <w:tc>
          <w:tcPr>
            <w:tcW w:w="4457"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tabs>
                <w:tab w:val="left" w:pos="360"/>
              </w:tabs>
            </w:pPr>
            <w:r>
              <w:rPr>
                <w:b/>
              </w:rPr>
              <w:t>Toplam Tasfiye Sayısı</w:t>
            </w:r>
          </w:p>
        </w:tc>
        <w:tc>
          <w:tcPr>
            <w:tcW w:w="46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tabs>
                <w:tab w:val="left" w:pos="360"/>
              </w:tabs>
              <w:snapToGrid w:val="0"/>
              <w:jc w:val="center"/>
            </w:pPr>
            <w:r>
              <w:rPr>
                <w:b/>
              </w:rPr>
              <w:t>143</w:t>
            </w:r>
          </w:p>
        </w:tc>
      </w:tr>
    </w:tbl>
    <w:p w:rsidR="003E3172" w:rsidRDefault="003E3172">
      <w:pPr>
        <w:tabs>
          <w:tab w:val="left" w:pos="360"/>
        </w:tabs>
        <w:jc w:val="both"/>
        <w:rPr>
          <w:b/>
          <w:color w:val="CC0000"/>
        </w:rPr>
      </w:pPr>
    </w:p>
    <w:p w:rsidR="003E3172" w:rsidRDefault="003E3172">
      <w:pPr>
        <w:tabs>
          <w:tab w:val="left" w:pos="360"/>
        </w:tabs>
        <w:jc w:val="both"/>
        <w:rPr>
          <w:b/>
          <w:color w:val="CC0000"/>
        </w:rPr>
      </w:pPr>
    </w:p>
    <w:p w:rsidR="003E3172" w:rsidRDefault="002C758D">
      <w:pPr>
        <w:tabs>
          <w:tab w:val="left" w:pos="360"/>
        </w:tabs>
        <w:jc w:val="both"/>
      </w:pPr>
      <w:r>
        <w:rPr>
          <w:b/>
          <w:color w:val="CC0000"/>
        </w:rPr>
        <w:t>KURŞUNLU ADLİYESİ</w:t>
      </w:r>
    </w:p>
    <w:p w:rsidR="003E3172" w:rsidRDefault="003E3172">
      <w:pPr>
        <w:tabs>
          <w:tab w:val="left" w:pos="360"/>
        </w:tabs>
        <w:jc w:val="both"/>
        <w:rPr>
          <w:b/>
          <w:color w:val="CC0000"/>
        </w:rPr>
      </w:pPr>
    </w:p>
    <w:tbl>
      <w:tblPr>
        <w:tblW w:w="9072"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457"/>
        <w:gridCol w:w="4615"/>
      </w:tblGrid>
      <w:tr w:rsidR="003E3172">
        <w:trPr>
          <w:trHeight w:val="287"/>
        </w:trPr>
        <w:tc>
          <w:tcPr>
            <w:tcW w:w="9071"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tabs>
                <w:tab w:val="left" w:pos="360"/>
              </w:tabs>
              <w:jc w:val="center"/>
            </w:pPr>
            <w:r>
              <w:rPr>
                <w:b/>
                <w:color w:val="FFFFFF"/>
              </w:rPr>
              <w:t>Emanet Memurluğunda Yapılan Tasfiyelerin Sayısı</w:t>
            </w:r>
          </w:p>
        </w:tc>
      </w:tr>
      <w:tr w:rsidR="003E3172">
        <w:trPr>
          <w:trHeight w:val="287"/>
        </w:trPr>
        <w:tc>
          <w:tcPr>
            <w:tcW w:w="44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pPr>
            <w:r>
              <w:rPr>
                <w:b/>
              </w:rPr>
              <w:t>Bir Önceki Yıldan Devir</w:t>
            </w:r>
          </w:p>
        </w:tc>
        <w:tc>
          <w:tcPr>
            <w:tcW w:w="461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snapToGrid w:val="0"/>
              <w:jc w:val="center"/>
            </w:pPr>
            <w:r>
              <w:t>720</w:t>
            </w:r>
          </w:p>
        </w:tc>
      </w:tr>
      <w:tr w:rsidR="003E3172">
        <w:trPr>
          <w:trHeight w:val="287"/>
        </w:trPr>
        <w:tc>
          <w:tcPr>
            <w:tcW w:w="445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tabs>
                <w:tab w:val="left" w:pos="360"/>
              </w:tabs>
            </w:pPr>
            <w:r>
              <w:rPr>
                <w:b/>
              </w:rPr>
              <w:t>Yıl İçerisinde Gelen</w:t>
            </w:r>
          </w:p>
        </w:tc>
        <w:tc>
          <w:tcPr>
            <w:tcW w:w="461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tabs>
                <w:tab w:val="left" w:pos="360"/>
              </w:tabs>
              <w:snapToGrid w:val="0"/>
              <w:jc w:val="center"/>
            </w:pPr>
            <w:r>
              <w:t>186</w:t>
            </w:r>
          </w:p>
        </w:tc>
      </w:tr>
      <w:tr w:rsidR="003E3172">
        <w:trPr>
          <w:trHeight w:val="269"/>
        </w:trPr>
        <w:tc>
          <w:tcPr>
            <w:tcW w:w="44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pPr>
            <w:r>
              <w:rPr>
                <w:b/>
              </w:rPr>
              <w:t>Toplam Tasfiye Sayısı</w:t>
            </w:r>
          </w:p>
        </w:tc>
        <w:tc>
          <w:tcPr>
            <w:tcW w:w="461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snapToGrid w:val="0"/>
              <w:jc w:val="center"/>
            </w:pPr>
            <w:r>
              <w:rPr>
                <w:b/>
              </w:rPr>
              <w:t>41</w:t>
            </w:r>
          </w:p>
        </w:tc>
      </w:tr>
    </w:tbl>
    <w:p w:rsidR="003E3172" w:rsidRDefault="003E3172">
      <w:pPr>
        <w:tabs>
          <w:tab w:val="left" w:pos="360"/>
        </w:tabs>
        <w:jc w:val="both"/>
        <w:rPr>
          <w:b/>
          <w:color w:val="CC0000"/>
        </w:rPr>
      </w:pPr>
    </w:p>
    <w:p w:rsidR="003E3172" w:rsidRDefault="003E3172">
      <w:pPr>
        <w:tabs>
          <w:tab w:val="left" w:pos="360"/>
        </w:tabs>
        <w:jc w:val="both"/>
        <w:rPr>
          <w:b/>
          <w:color w:val="CC0000"/>
        </w:rPr>
      </w:pPr>
    </w:p>
    <w:p w:rsidR="003E3172" w:rsidRDefault="002C758D">
      <w:pPr>
        <w:tabs>
          <w:tab w:val="left" w:pos="360"/>
        </w:tabs>
        <w:jc w:val="both"/>
      </w:pPr>
      <w:r>
        <w:rPr>
          <w:b/>
          <w:color w:val="CC0000"/>
        </w:rPr>
        <w:t>ŞABANÖZÜ ADLİYESİ</w:t>
      </w:r>
    </w:p>
    <w:p w:rsidR="003E3172" w:rsidRDefault="003E3172">
      <w:pPr>
        <w:tabs>
          <w:tab w:val="left" w:pos="360"/>
        </w:tabs>
        <w:jc w:val="both"/>
        <w:rPr>
          <w:b/>
          <w:i/>
          <w:iCs/>
          <w:color w:val="C00000"/>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457"/>
        <w:gridCol w:w="4615"/>
      </w:tblGrid>
      <w:tr w:rsidR="003E3172">
        <w:trPr>
          <w:trHeight w:val="287"/>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tabs>
                <w:tab w:val="left" w:pos="360"/>
              </w:tabs>
              <w:jc w:val="center"/>
            </w:pPr>
            <w:r>
              <w:rPr>
                <w:b/>
                <w:color w:val="FFFFFF"/>
              </w:rPr>
              <w:t>Emanet Memurluğunda Yapılan Tasfiyelerin Sayısı</w:t>
            </w:r>
          </w:p>
        </w:tc>
      </w:tr>
      <w:tr w:rsidR="003E3172">
        <w:trPr>
          <w:trHeight w:val="287"/>
        </w:trPr>
        <w:tc>
          <w:tcPr>
            <w:tcW w:w="4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pPr>
            <w:r>
              <w:rPr>
                <w:b/>
              </w:rPr>
              <w:t>Bir Önceki Yıldan Devir</w:t>
            </w:r>
          </w:p>
        </w:tc>
        <w:tc>
          <w:tcPr>
            <w:tcW w:w="4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3172" w:rsidRDefault="002C758D">
            <w:pPr>
              <w:tabs>
                <w:tab w:val="left" w:pos="360"/>
              </w:tabs>
              <w:snapToGrid w:val="0"/>
              <w:jc w:val="center"/>
            </w:pPr>
            <w:r>
              <w:t>415</w:t>
            </w:r>
          </w:p>
        </w:tc>
      </w:tr>
      <w:tr w:rsidR="003E3172">
        <w:trPr>
          <w:trHeight w:val="287"/>
        </w:trPr>
        <w:tc>
          <w:tcPr>
            <w:tcW w:w="445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pPr>
            <w:r>
              <w:rPr>
                <w:b/>
              </w:rPr>
              <w:t>Yıl İçerisinde Gelen</w:t>
            </w:r>
          </w:p>
        </w:tc>
        <w:tc>
          <w:tcPr>
            <w:tcW w:w="461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112</w:t>
            </w:r>
          </w:p>
        </w:tc>
      </w:tr>
      <w:tr w:rsidR="003E3172">
        <w:trPr>
          <w:trHeight w:val="269"/>
        </w:trPr>
        <w:tc>
          <w:tcPr>
            <w:tcW w:w="4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pPr>
            <w:r>
              <w:rPr>
                <w:b/>
              </w:rPr>
              <w:t>Toplam Tasfiye Sayısı</w:t>
            </w:r>
          </w:p>
        </w:tc>
        <w:tc>
          <w:tcPr>
            <w:tcW w:w="4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rPr>
                <w:b/>
              </w:rPr>
              <w:t>7</w:t>
            </w:r>
          </w:p>
        </w:tc>
      </w:tr>
    </w:tbl>
    <w:p w:rsidR="003E3172" w:rsidRDefault="003E3172">
      <w:pPr>
        <w:tabs>
          <w:tab w:val="left" w:pos="360"/>
        </w:tabs>
        <w:jc w:val="both"/>
        <w:rPr>
          <w:b/>
          <w:i/>
          <w:iCs/>
          <w:color w:val="C00000"/>
        </w:rPr>
      </w:pPr>
    </w:p>
    <w:p w:rsidR="003E3172" w:rsidRDefault="003E3172">
      <w:pPr>
        <w:tabs>
          <w:tab w:val="left" w:pos="360"/>
        </w:tabs>
        <w:jc w:val="both"/>
        <w:rPr>
          <w:b/>
          <w:i/>
          <w:iCs/>
          <w:color w:val="C00000"/>
        </w:rPr>
      </w:pPr>
    </w:p>
    <w:p w:rsidR="003E3172" w:rsidRDefault="003E3172">
      <w:pPr>
        <w:tabs>
          <w:tab w:val="left" w:pos="360"/>
        </w:tabs>
        <w:jc w:val="both"/>
        <w:rPr>
          <w:b/>
          <w:i/>
          <w:iCs/>
          <w:color w:val="C00000"/>
        </w:rPr>
      </w:pPr>
    </w:p>
    <w:p w:rsidR="003E3172" w:rsidRDefault="003E3172">
      <w:pPr>
        <w:tabs>
          <w:tab w:val="left" w:pos="360"/>
        </w:tabs>
        <w:jc w:val="both"/>
        <w:rPr>
          <w:b/>
          <w:i/>
          <w:iCs/>
          <w:color w:val="C00000"/>
        </w:rPr>
      </w:pPr>
    </w:p>
    <w:p w:rsidR="003E3172" w:rsidRDefault="003E3172">
      <w:pPr>
        <w:tabs>
          <w:tab w:val="left" w:pos="360"/>
        </w:tabs>
        <w:jc w:val="both"/>
        <w:rPr>
          <w:b/>
          <w:i/>
          <w:iCs/>
          <w:color w:val="C00000"/>
        </w:rPr>
      </w:pPr>
    </w:p>
    <w:p w:rsidR="003E3172" w:rsidRDefault="002C758D">
      <w:pPr>
        <w:pStyle w:val="Balk4"/>
        <w:numPr>
          <w:ilvl w:val="1"/>
          <w:numId w:val="13"/>
        </w:numPr>
        <w:ind w:left="0"/>
      </w:pPr>
      <w:bookmarkStart w:id="64" w:name="__RefHeading__213_1323963809"/>
      <w:bookmarkStart w:id="65" w:name="_Toc455182145"/>
      <w:bookmarkEnd w:id="64"/>
      <w:r>
        <w:rPr>
          <w:color w:val="C00000"/>
          <w:sz w:val="24"/>
          <w:szCs w:val="24"/>
        </w:rPr>
        <w:t>ADLİ SİCİL</w:t>
      </w:r>
      <w:bookmarkEnd w:id="65"/>
    </w:p>
    <w:p w:rsidR="003E3172" w:rsidRDefault="002C758D">
      <w:pPr>
        <w:tabs>
          <w:tab w:val="left" w:pos="360"/>
        </w:tabs>
        <w:jc w:val="both"/>
        <w:rPr>
          <w:b/>
          <w:color w:val="CC0000"/>
        </w:rPr>
      </w:pPr>
      <w:r>
        <w:rPr>
          <w:b/>
          <w:color w:val="CC0000"/>
        </w:rPr>
        <w:tab/>
      </w:r>
    </w:p>
    <w:p w:rsidR="003E3172" w:rsidRDefault="002C758D">
      <w:pPr>
        <w:tabs>
          <w:tab w:val="left" w:pos="360"/>
        </w:tabs>
        <w:jc w:val="both"/>
      </w:pPr>
      <w:r>
        <w:rPr>
          <w:b/>
          <w:color w:val="CC0000"/>
        </w:rPr>
        <w:tab/>
        <w:t>MERKEZ ADLİYESİ</w:t>
      </w:r>
    </w:p>
    <w:p w:rsidR="003E3172" w:rsidRDefault="002C758D">
      <w:pPr>
        <w:tabs>
          <w:tab w:val="left" w:pos="360"/>
        </w:tabs>
        <w:jc w:val="both"/>
        <w:rPr>
          <w:b/>
        </w:rPr>
      </w:pPr>
      <w:r>
        <w:tab/>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4"/>
        <w:gridCol w:w="4503"/>
      </w:tblGrid>
      <w:tr w:rsidR="003E3172">
        <w:trPr>
          <w:trHeight w:val="343"/>
        </w:trPr>
        <w:tc>
          <w:tcPr>
            <w:tcW w:w="906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tabs>
                <w:tab w:val="left" w:pos="360"/>
              </w:tabs>
              <w:snapToGrid w:val="0"/>
              <w:jc w:val="center"/>
            </w:pPr>
            <w:r>
              <w:rPr>
                <w:b/>
              </w:rPr>
              <w:t>Adli Sicil Kaydı Verilen Kişi Sayısı ve Verilme Süresi</w:t>
            </w:r>
          </w:p>
        </w:tc>
      </w:tr>
      <w:tr w:rsidR="003E3172">
        <w:trPr>
          <w:trHeight w:val="290"/>
        </w:trPr>
        <w:tc>
          <w:tcPr>
            <w:tcW w:w="4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pPr>
            <w:r>
              <w:t>Adli Sicil Kaydı Verilen Kişi Sayısı</w:t>
            </w:r>
          </w:p>
        </w:tc>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1649</w:t>
            </w:r>
          </w:p>
        </w:tc>
      </w:tr>
      <w:tr w:rsidR="003E3172">
        <w:trPr>
          <w:trHeight w:val="290"/>
        </w:trPr>
        <w:tc>
          <w:tcPr>
            <w:tcW w:w="456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pPr>
            <w:r>
              <w:t>Adli Sicilin Verilme Süresi</w:t>
            </w:r>
          </w:p>
        </w:tc>
        <w:tc>
          <w:tcPr>
            <w:tcW w:w="450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 xml:space="preserve">1 Yıl </w:t>
            </w:r>
          </w:p>
        </w:tc>
      </w:tr>
    </w:tbl>
    <w:p w:rsidR="003E3172" w:rsidRDefault="003E3172">
      <w:pPr>
        <w:tabs>
          <w:tab w:val="left" w:pos="360"/>
        </w:tabs>
        <w:rPr>
          <w:b/>
          <w:color w:val="CC0000"/>
        </w:rPr>
      </w:pPr>
    </w:p>
    <w:p w:rsidR="003E3172" w:rsidRDefault="003E3172">
      <w:pPr>
        <w:tabs>
          <w:tab w:val="left" w:pos="360"/>
        </w:tabs>
        <w:rPr>
          <w:b/>
          <w:color w:val="CC0000"/>
        </w:rPr>
      </w:pPr>
    </w:p>
    <w:p w:rsidR="003E3172" w:rsidRDefault="002C758D">
      <w:pPr>
        <w:tabs>
          <w:tab w:val="left" w:pos="360"/>
        </w:tabs>
        <w:jc w:val="both"/>
        <w:rPr>
          <w:b/>
          <w:i/>
          <w:iCs/>
          <w:color w:val="0000CC"/>
        </w:rPr>
      </w:pPr>
      <w:bookmarkStart w:id="66" w:name="__RefHeading__215_1323963809"/>
      <w:bookmarkEnd w:id="66"/>
      <w:r>
        <w:rPr>
          <w:b/>
          <w:color w:val="CC0000"/>
        </w:rPr>
        <w:tab/>
        <w:t>MÜLHAKAT ADLİYELERİ</w:t>
      </w:r>
    </w:p>
    <w:p w:rsidR="003E3172" w:rsidRDefault="003E3172">
      <w:pPr>
        <w:tabs>
          <w:tab w:val="left" w:pos="360"/>
        </w:tabs>
        <w:jc w:val="both"/>
        <w:rPr>
          <w:b/>
          <w:i/>
          <w:iCs/>
          <w:color w:val="0000CC"/>
        </w:rPr>
      </w:pPr>
    </w:p>
    <w:p w:rsidR="003E3172" w:rsidRDefault="002C758D">
      <w:pPr>
        <w:pStyle w:val="Balk4"/>
        <w:ind w:left="1080"/>
      </w:pPr>
      <w:r>
        <w:rPr>
          <w:color w:val="C00000"/>
          <w:sz w:val="24"/>
          <w:szCs w:val="24"/>
        </w:rPr>
        <w:t xml:space="preserve">1. </w:t>
      </w:r>
      <w:bookmarkStart w:id="67" w:name="_Toc4551821451"/>
      <w:r>
        <w:rPr>
          <w:color w:val="C00000"/>
          <w:sz w:val="24"/>
          <w:szCs w:val="24"/>
        </w:rPr>
        <w:t>ADLİ SİCİL</w:t>
      </w:r>
      <w:bookmarkEnd w:id="67"/>
    </w:p>
    <w:p w:rsidR="003E3172" w:rsidRDefault="002C758D">
      <w:pPr>
        <w:tabs>
          <w:tab w:val="left" w:pos="360"/>
        </w:tabs>
        <w:jc w:val="both"/>
      </w:pPr>
      <w:r>
        <w:rPr>
          <w:b/>
          <w:color w:val="CC0000"/>
        </w:rPr>
        <w:tab/>
      </w:r>
    </w:p>
    <w:p w:rsidR="003E3172" w:rsidRDefault="002C758D">
      <w:pPr>
        <w:tabs>
          <w:tab w:val="left" w:pos="360"/>
        </w:tabs>
        <w:jc w:val="both"/>
      </w:pPr>
      <w:r>
        <w:rPr>
          <w:b/>
          <w:color w:val="CC0000"/>
        </w:rPr>
        <w:t>KURŞUNLU ADLİYESİ</w:t>
      </w:r>
    </w:p>
    <w:p w:rsidR="003E3172" w:rsidRDefault="003E3172">
      <w:pPr>
        <w:tabs>
          <w:tab w:val="left" w:pos="360"/>
        </w:tabs>
        <w:jc w:val="both"/>
        <w:rPr>
          <w:b/>
          <w:color w:val="CC0000"/>
        </w:rPr>
      </w:pPr>
    </w:p>
    <w:tbl>
      <w:tblPr>
        <w:tblW w:w="9067"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564"/>
        <w:gridCol w:w="4503"/>
      </w:tblGrid>
      <w:tr w:rsidR="003E3172">
        <w:trPr>
          <w:trHeight w:val="343"/>
        </w:trPr>
        <w:tc>
          <w:tcPr>
            <w:tcW w:w="9066"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numPr>
                <w:ilvl w:val="0"/>
                <w:numId w:val="7"/>
              </w:numPr>
              <w:tabs>
                <w:tab w:val="left" w:pos="360"/>
              </w:tabs>
              <w:snapToGrid w:val="0"/>
              <w:jc w:val="center"/>
            </w:pPr>
            <w:r>
              <w:rPr>
                <w:b/>
              </w:rPr>
              <w:t>Adli Sicil Kaydı Verilen Kişi Sayısı ve Verilme Süresi</w:t>
            </w:r>
          </w:p>
        </w:tc>
      </w:tr>
      <w:tr w:rsidR="003E3172">
        <w:trPr>
          <w:trHeight w:val="290"/>
        </w:trPr>
        <w:tc>
          <w:tcPr>
            <w:tcW w:w="456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7"/>
              </w:numPr>
              <w:tabs>
                <w:tab w:val="left" w:pos="360"/>
              </w:tabs>
            </w:pPr>
            <w:r>
              <w:t>Adli Sicil Kaydı Verilen Kişi Sayısı</w:t>
            </w:r>
          </w:p>
        </w:tc>
        <w:tc>
          <w:tcPr>
            <w:tcW w:w="450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numPr>
                <w:ilvl w:val="0"/>
                <w:numId w:val="7"/>
              </w:numPr>
              <w:tabs>
                <w:tab w:val="left" w:pos="360"/>
              </w:tabs>
              <w:snapToGrid w:val="0"/>
              <w:jc w:val="center"/>
            </w:pPr>
            <w:r>
              <w:t>0</w:t>
            </w:r>
          </w:p>
        </w:tc>
      </w:tr>
      <w:tr w:rsidR="003E3172">
        <w:trPr>
          <w:trHeight w:val="334"/>
        </w:trPr>
        <w:tc>
          <w:tcPr>
            <w:tcW w:w="456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7"/>
              </w:numPr>
              <w:tabs>
                <w:tab w:val="left" w:pos="360"/>
              </w:tabs>
            </w:pPr>
            <w:r>
              <w:t>Adli Sicilin Verilme Süresi</w:t>
            </w:r>
          </w:p>
        </w:tc>
        <w:tc>
          <w:tcPr>
            <w:tcW w:w="450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numPr>
                <w:ilvl w:val="0"/>
                <w:numId w:val="7"/>
              </w:numPr>
              <w:tabs>
                <w:tab w:val="left" w:pos="360"/>
              </w:tabs>
              <w:snapToGrid w:val="0"/>
              <w:jc w:val="center"/>
            </w:pPr>
            <w:r>
              <w:t>0</w:t>
            </w:r>
          </w:p>
        </w:tc>
      </w:tr>
    </w:tbl>
    <w:p w:rsidR="003E3172" w:rsidRDefault="003E3172">
      <w:pPr>
        <w:tabs>
          <w:tab w:val="left" w:pos="360"/>
        </w:tabs>
        <w:jc w:val="both"/>
        <w:rPr>
          <w:b/>
          <w:color w:val="CC0000"/>
        </w:rPr>
      </w:pPr>
    </w:p>
    <w:p w:rsidR="003E3172" w:rsidRDefault="003E3172">
      <w:pPr>
        <w:tabs>
          <w:tab w:val="left" w:pos="360"/>
        </w:tabs>
        <w:jc w:val="both"/>
        <w:rPr>
          <w:b/>
          <w:color w:val="CC0000"/>
        </w:rPr>
      </w:pPr>
    </w:p>
    <w:p w:rsidR="003E3172" w:rsidRDefault="002C758D">
      <w:pPr>
        <w:tabs>
          <w:tab w:val="left" w:pos="360"/>
        </w:tabs>
        <w:jc w:val="both"/>
      </w:pPr>
      <w:r>
        <w:rPr>
          <w:b/>
          <w:color w:val="CC0000"/>
        </w:rPr>
        <w:t>ŞABANÖZÜ ADLİYESİ</w:t>
      </w:r>
    </w:p>
    <w:p w:rsidR="003E3172" w:rsidRDefault="002C758D">
      <w:pPr>
        <w:tabs>
          <w:tab w:val="left" w:pos="360"/>
        </w:tabs>
        <w:ind w:hanging="28"/>
        <w:jc w:val="both"/>
        <w:rPr>
          <w:b/>
          <w:i/>
          <w:iCs/>
          <w:color w:val="CC0000"/>
        </w:rPr>
      </w:pPr>
      <w:r>
        <w:rPr>
          <w:b/>
          <w:i/>
          <w:iCs/>
          <w:color w:val="CC0000"/>
        </w:rPr>
        <w:tab/>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4"/>
        <w:gridCol w:w="4503"/>
      </w:tblGrid>
      <w:tr w:rsidR="003E3172">
        <w:trPr>
          <w:trHeight w:val="343"/>
        </w:trPr>
        <w:tc>
          <w:tcPr>
            <w:tcW w:w="906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tabs>
                <w:tab w:val="left" w:pos="360"/>
              </w:tabs>
              <w:snapToGrid w:val="0"/>
              <w:jc w:val="center"/>
            </w:pPr>
            <w:r>
              <w:rPr>
                <w:b/>
              </w:rPr>
              <w:t>Adli Sicil Kaydı Verilen Kişi Sayısı ve Verilme Süresi</w:t>
            </w:r>
          </w:p>
        </w:tc>
      </w:tr>
      <w:tr w:rsidR="003E3172">
        <w:trPr>
          <w:trHeight w:val="290"/>
        </w:trPr>
        <w:tc>
          <w:tcPr>
            <w:tcW w:w="4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pPr>
            <w:r>
              <w:t>Adli Sicil Kaydı Verilen Kişi Sayısı</w:t>
            </w:r>
          </w:p>
        </w:tc>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530</w:t>
            </w:r>
          </w:p>
        </w:tc>
      </w:tr>
      <w:tr w:rsidR="003E3172">
        <w:trPr>
          <w:trHeight w:val="290"/>
        </w:trPr>
        <w:tc>
          <w:tcPr>
            <w:tcW w:w="456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pPr>
            <w:r>
              <w:t>Adli Sicilin Verilme Süresi</w:t>
            </w:r>
          </w:p>
        </w:tc>
        <w:tc>
          <w:tcPr>
            <w:tcW w:w="450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1</w:t>
            </w:r>
          </w:p>
        </w:tc>
      </w:tr>
    </w:tbl>
    <w:p w:rsidR="003E3172" w:rsidRDefault="002C758D">
      <w:pPr>
        <w:pStyle w:val="Balk3"/>
        <w:numPr>
          <w:ilvl w:val="0"/>
          <w:numId w:val="7"/>
        </w:numPr>
        <w:ind w:left="0" w:firstLine="0"/>
      </w:pPr>
      <w:r>
        <w:br w:type="page"/>
      </w:r>
      <w:bookmarkStart w:id="68" w:name="__RefHeading__217_1323963809"/>
      <w:bookmarkStart w:id="69" w:name="_Toc455182146"/>
      <w:bookmarkEnd w:id="68"/>
      <w:r>
        <w:rPr>
          <w:rFonts w:ascii="Times New Roman" w:hAnsi="Times New Roman" w:cs="Times New Roman"/>
          <w:color w:val="C00000"/>
          <w:sz w:val="24"/>
          <w:szCs w:val="24"/>
        </w:rPr>
        <w:lastRenderedPageBreak/>
        <w:t>G. CEZALARIN İNFAZINA İLİŞKİN BİLGİLER</w:t>
      </w:r>
      <w:bookmarkEnd w:id="69"/>
    </w:p>
    <w:p w:rsidR="003E3172" w:rsidRDefault="002C758D">
      <w:pPr>
        <w:pStyle w:val="Balk4"/>
        <w:numPr>
          <w:ilvl w:val="1"/>
          <w:numId w:val="13"/>
        </w:numPr>
        <w:ind w:left="0"/>
        <w:rPr>
          <w:color w:val="CC0000"/>
          <w:sz w:val="24"/>
          <w:szCs w:val="24"/>
        </w:rPr>
      </w:pPr>
      <w:bookmarkStart w:id="70" w:name="__RefHeading__219_1323963809"/>
      <w:bookmarkStart w:id="71" w:name="_Toc455182147"/>
      <w:bookmarkEnd w:id="70"/>
      <w:r>
        <w:rPr>
          <w:color w:val="C00000"/>
          <w:sz w:val="24"/>
          <w:szCs w:val="24"/>
        </w:rPr>
        <w:t>İLAMAT ve İNFAZ İŞLEMLERİ</w:t>
      </w:r>
      <w:bookmarkEnd w:id="71"/>
    </w:p>
    <w:p w:rsidR="003E3172" w:rsidRDefault="003E3172">
      <w:pPr>
        <w:tabs>
          <w:tab w:val="left" w:pos="360"/>
        </w:tabs>
        <w:jc w:val="both"/>
        <w:rPr>
          <w:b/>
          <w:color w:val="CC0000"/>
        </w:rPr>
      </w:pP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03"/>
        <w:gridCol w:w="4640"/>
      </w:tblGrid>
      <w:tr w:rsidR="003E3172">
        <w:tc>
          <w:tcPr>
            <w:tcW w:w="9242"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rsidR="003E3172" w:rsidRDefault="002C758D">
            <w:pPr>
              <w:tabs>
                <w:tab w:val="left" w:pos="360"/>
              </w:tabs>
              <w:jc w:val="center"/>
            </w:pPr>
            <w:r>
              <w:rPr>
                <w:b/>
                <w:color w:val="FFFFFF"/>
              </w:rPr>
              <w:t>İnfaza Verilen Hapis ve Adli Para Cezaları Sayıları</w:t>
            </w:r>
          </w:p>
        </w:tc>
      </w:tr>
      <w:tr w:rsidR="003E3172">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pPr>
            <w:r>
              <w:t>İlamat Sayısı</w:t>
            </w:r>
          </w:p>
        </w:tc>
        <w:tc>
          <w:tcPr>
            <w:tcW w:w="4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658</w:t>
            </w:r>
          </w:p>
        </w:tc>
      </w:tr>
      <w:tr w:rsidR="003E3172">
        <w:tc>
          <w:tcPr>
            <w:tcW w:w="460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pPr>
            <w:r>
              <w:t>Geçmiş Yıllardan Devreden Evrak</w:t>
            </w:r>
          </w:p>
        </w:tc>
        <w:tc>
          <w:tcPr>
            <w:tcW w:w="4639"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snapToGrid w:val="0"/>
              <w:jc w:val="center"/>
            </w:pPr>
            <w:r>
              <w:t>1882</w:t>
            </w:r>
          </w:p>
        </w:tc>
      </w:tr>
      <w:tr w:rsidR="003E3172">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pPr>
            <w:r>
              <w:t>Toplam Evrak</w:t>
            </w:r>
          </w:p>
        </w:tc>
        <w:tc>
          <w:tcPr>
            <w:tcW w:w="4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2540</w:t>
            </w:r>
          </w:p>
        </w:tc>
      </w:tr>
      <w:tr w:rsidR="003E3172">
        <w:tc>
          <w:tcPr>
            <w:tcW w:w="460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pPr>
            <w:r>
              <w:t>2017 Yılında Çıkan Evrak</w:t>
            </w:r>
          </w:p>
        </w:tc>
        <w:tc>
          <w:tcPr>
            <w:tcW w:w="4639"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snapToGrid w:val="0"/>
              <w:jc w:val="center"/>
            </w:pPr>
            <w:r>
              <w:t>520</w:t>
            </w:r>
          </w:p>
        </w:tc>
      </w:tr>
    </w:tbl>
    <w:p w:rsidR="003E3172" w:rsidRDefault="003E3172">
      <w:pPr>
        <w:tabs>
          <w:tab w:val="left" w:pos="360"/>
        </w:tabs>
        <w:jc w:val="both"/>
        <w:rPr>
          <w:b/>
          <w:color w:val="CC0000"/>
        </w:rPr>
      </w:pPr>
    </w:p>
    <w:p w:rsidR="003E3172" w:rsidRDefault="003E3172">
      <w:pPr>
        <w:tabs>
          <w:tab w:val="left" w:pos="360"/>
        </w:tabs>
        <w:jc w:val="both"/>
        <w:rPr>
          <w:b/>
          <w:color w:val="CC0000"/>
        </w:rPr>
      </w:pPr>
    </w:p>
    <w:p w:rsidR="003E3172" w:rsidRDefault="002C758D">
      <w:pPr>
        <w:tabs>
          <w:tab w:val="left" w:pos="360"/>
        </w:tabs>
        <w:jc w:val="both"/>
        <w:rPr>
          <w:b/>
          <w:color w:val="CC0000"/>
        </w:rPr>
      </w:pPr>
      <w:r>
        <w:rPr>
          <w:b/>
          <w:color w:val="CC0000"/>
        </w:rPr>
        <w:t>ILGAZ ADLİYESİ</w:t>
      </w:r>
    </w:p>
    <w:p w:rsidR="003E3172" w:rsidRDefault="003E3172">
      <w:pPr>
        <w:tabs>
          <w:tab w:val="left" w:pos="360"/>
        </w:tabs>
        <w:jc w:val="both"/>
        <w:rPr>
          <w:b/>
          <w:color w:val="CC0000"/>
        </w:rPr>
      </w:pPr>
    </w:p>
    <w:tbl>
      <w:tblPr>
        <w:tblW w:w="9243"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4" w:type="dxa"/>
        </w:tblCellMar>
        <w:tblLook w:val="0000" w:firstRow="0" w:lastRow="0" w:firstColumn="0" w:lastColumn="0" w:noHBand="0" w:noVBand="0"/>
      </w:tblPr>
      <w:tblGrid>
        <w:gridCol w:w="4603"/>
        <w:gridCol w:w="4640"/>
      </w:tblGrid>
      <w:tr w:rsidR="003E3172">
        <w:tc>
          <w:tcPr>
            <w:tcW w:w="9242" w:type="dxa"/>
            <w:gridSpan w:val="2"/>
            <w:tcBorders>
              <w:top w:val="single" w:sz="4" w:space="0" w:color="000001"/>
              <w:left w:val="single" w:sz="4" w:space="0" w:color="000001"/>
              <w:bottom w:val="single" w:sz="4" w:space="0" w:color="000001"/>
              <w:right w:val="single" w:sz="4" w:space="0" w:color="000001"/>
            </w:tcBorders>
            <w:shd w:val="clear" w:color="auto" w:fill="CC0000"/>
            <w:vAlign w:val="center"/>
          </w:tcPr>
          <w:p w:rsidR="003E3172" w:rsidRDefault="002C758D">
            <w:pPr>
              <w:tabs>
                <w:tab w:val="left" w:pos="360"/>
              </w:tabs>
              <w:jc w:val="center"/>
            </w:pPr>
            <w:r>
              <w:rPr>
                <w:b/>
                <w:color w:val="FFFFFF"/>
              </w:rPr>
              <w:t>İnfaza Verilen Hapis ve Adli Para Cezaları Sayıları</w:t>
            </w:r>
          </w:p>
        </w:tc>
      </w:tr>
      <w:tr w:rsidR="003E3172">
        <w:tc>
          <w:tcPr>
            <w:tcW w:w="46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tabs>
                <w:tab w:val="left" w:pos="360"/>
              </w:tabs>
            </w:pPr>
            <w:r>
              <w:t>İlamat Sayısı</w:t>
            </w:r>
          </w:p>
        </w:tc>
        <w:tc>
          <w:tcPr>
            <w:tcW w:w="463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tabs>
                <w:tab w:val="left" w:pos="360"/>
              </w:tabs>
              <w:snapToGrid w:val="0"/>
              <w:jc w:val="center"/>
            </w:pPr>
            <w:r>
              <w:t>224</w:t>
            </w:r>
          </w:p>
        </w:tc>
      </w:tr>
      <w:tr w:rsidR="003E3172">
        <w:tc>
          <w:tcPr>
            <w:tcW w:w="4603"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pPr>
            <w:r>
              <w:t>Geçmiş Yıllardan Devreden Evrak</w:t>
            </w:r>
          </w:p>
        </w:tc>
        <w:tc>
          <w:tcPr>
            <w:tcW w:w="4639"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snapToGrid w:val="0"/>
              <w:jc w:val="center"/>
            </w:pPr>
            <w:r>
              <w:t>438</w:t>
            </w:r>
          </w:p>
        </w:tc>
      </w:tr>
      <w:tr w:rsidR="003E3172">
        <w:tc>
          <w:tcPr>
            <w:tcW w:w="46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tabs>
                <w:tab w:val="left" w:pos="360"/>
              </w:tabs>
            </w:pPr>
            <w:r>
              <w:t>Toplam Evrak</w:t>
            </w:r>
          </w:p>
        </w:tc>
        <w:tc>
          <w:tcPr>
            <w:tcW w:w="463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tabs>
                <w:tab w:val="left" w:pos="360"/>
              </w:tabs>
              <w:snapToGrid w:val="0"/>
              <w:jc w:val="center"/>
            </w:pPr>
            <w:r>
              <w:t>662</w:t>
            </w:r>
          </w:p>
        </w:tc>
      </w:tr>
      <w:tr w:rsidR="003E3172">
        <w:tc>
          <w:tcPr>
            <w:tcW w:w="4603"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pPr>
            <w:r>
              <w:t>2019 Yılında Çıkan Evrak</w:t>
            </w:r>
          </w:p>
        </w:tc>
        <w:tc>
          <w:tcPr>
            <w:tcW w:w="4639"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snapToGrid w:val="0"/>
              <w:jc w:val="center"/>
            </w:pPr>
            <w:r>
              <w:t>210</w:t>
            </w:r>
          </w:p>
        </w:tc>
      </w:tr>
    </w:tbl>
    <w:p w:rsidR="003E3172" w:rsidRDefault="003E3172">
      <w:pPr>
        <w:tabs>
          <w:tab w:val="left" w:pos="360"/>
        </w:tabs>
        <w:jc w:val="both"/>
        <w:rPr>
          <w:b/>
          <w:color w:val="CC0000"/>
        </w:rPr>
      </w:pPr>
    </w:p>
    <w:p w:rsidR="003E3172" w:rsidRDefault="003E3172">
      <w:pPr>
        <w:tabs>
          <w:tab w:val="left" w:pos="360"/>
        </w:tabs>
        <w:jc w:val="both"/>
        <w:rPr>
          <w:b/>
          <w:color w:val="CC0000"/>
        </w:rPr>
      </w:pPr>
    </w:p>
    <w:p w:rsidR="003E3172" w:rsidRDefault="002C758D">
      <w:pPr>
        <w:tabs>
          <w:tab w:val="left" w:pos="360"/>
        </w:tabs>
        <w:jc w:val="both"/>
        <w:rPr>
          <w:b/>
          <w:color w:val="CC0000"/>
        </w:rPr>
      </w:pPr>
      <w:r>
        <w:rPr>
          <w:b/>
          <w:color w:val="CC0000"/>
        </w:rPr>
        <w:t>KURŞUNLU ADLİYESİ</w:t>
      </w:r>
    </w:p>
    <w:p w:rsidR="003E3172" w:rsidRDefault="003E3172">
      <w:pPr>
        <w:tabs>
          <w:tab w:val="left" w:pos="360"/>
        </w:tabs>
        <w:jc w:val="both"/>
        <w:rPr>
          <w:b/>
          <w:color w:val="CC0000"/>
        </w:rPr>
      </w:pPr>
    </w:p>
    <w:tbl>
      <w:tblPr>
        <w:tblW w:w="9243"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4A0" w:firstRow="1" w:lastRow="0" w:firstColumn="1" w:lastColumn="0" w:noHBand="0" w:noVBand="1"/>
      </w:tblPr>
      <w:tblGrid>
        <w:gridCol w:w="4603"/>
        <w:gridCol w:w="4640"/>
      </w:tblGrid>
      <w:tr w:rsidR="003E3172">
        <w:tc>
          <w:tcPr>
            <w:tcW w:w="9242" w:type="dxa"/>
            <w:gridSpan w:val="2"/>
            <w:tcBorders>
              <w:top w:val="single" w:sz="4" w:space="0" w:color="000001"/>
              <w:left w:val="single" w:sz="4" w:space="0" w:color="000001"/>
              <w:bottom w:val="single" w:sz="4" w:space="0" w:color="000001"/>
              <w:right w:val="single" w:sz="4" w:space="0" w:color="000001"/>
            </w:tcBorders>
            <w:shd w:val="clear" w:color="auto" w:fill="CC0000"/>
            <w:vAlign w:val="center"/>
          </w:tcPr>
          <w:p w:rsidR="003E3172" w:rsidRDefault="002C758D">
            <w:pPr>
              <w:tabs>
                <w:tab w:val="left" w:pos="360"/>
              </w:tabs>
              <w:jc w:val="center"/>
            </w:pPr>
            <w:r>
              <w:rPr>
                <w:b/>
                <w:color w:val="FFFFFF"/>
              </w:rPr>
              <w:t>İnfaza Verilen Hapis ve Adli Para Cezaları Sayıları</w:t>
            </w:r>
          </w:p>
        </w:tc>
      </w:tr>
      <w:tr w:rsidR="003E3172">
        <w:tc>
          <w:tcPr>
            <w:tcW w:w="460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pPr>
            <w:r>
              <w:t>İlamat Sayısı</w:t>
            </w:r>
          </w:p>
        </w:tc>
        <w:tc>
          <w:tcPr>
            <w:tcW w:w="463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snapToGrid w:val="0"/>
              <w:jc w:val="center"/>
            </w:pPr>
            <w:r>
              <w:t>109</w:t>
            </w:r>
          </w:p>
        </w:tc>
      </w:tr>
      <w:tr w:rsidR="003E3172">
        <w:tc>
          <w:tcPr>
            <w:tcW w:w="4603"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pPr>
            <w:r>
              <w:t>Geçmiş Yıllardan Devreden Evrak</w:t>
            </w:r>
          </w:p>
        </w:tc>
        <w:tc>
          <w:tcPr>
            <w:tcW w:w="4639"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snapToGrid w:val="0"/>
              <w:jc w:val="center"/>
            </w:pPr>
            <w:r>
              <w:t>144</w:t>
            </w:r>
          </w:p>
        </w:tc>
      </w:tr>
      <w:tr w:rsidR="003E3172">
        <w:tc>
          <w:tcPr>
            <w:tcW w:w="460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pPr>
            <w:r>
              <w:t>Toplam Evrak</w:t>
            </w:r>
          </w:p>
        </w:tc>
        <w:tc>
          <w:tcPr>
            <w:tcW w:w="463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tabs>
                <w:tab w:val="left" w:pos="360"/>
              </w:tabs>
              <w:snapToGrid w:val="0"/>
              <w:jc w:val="center"/>
            </w:pPr>
            <w:r>
              <w:t>166</w:t>
            </w:r>
          </w:p>
        </w:tc>
      </w:tr>
      <w:tr w:rsidR="003E3172">
        <w:tc>
          <w:tcPr>
            <w:tcW w:w="4603"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pPr>
            <w:r>
              <w:t>2020 Yılında Çıkan Evrak</w:t>
            </w:r>
          </w:p>
        </w:tc>
        <w:tc>
          <w:tcPr>
            <w:tcW w:w="4639"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3E3172" w:rsidRDefault="002C758D">
            <w:pPr>
              <w:tabs>
                <w:tab w:val="left" w:pos="360"/>
              </w:tabs>
              <w:snapToGrid w:val="0"/>
              <w:jc w:val="center"/>
            </w:pPr>
            <w:r>
              <w:t>57</w:t>
            </w:r>
          </w:p>
        </w:tc>
      </w:tr>
    </w:tbl>
    <w:p w:rsidR="003E3172" w:rsidRDefault="003E3172">
      <w:pPr>
        <w:tabs>
          <w:tab w:val="left" w:pos="360"/>
        </w:tabs>
        <w:jc w:val="both"/>
        <w:rPr>
          <w:b/>
          <w:color w:val="CC0000"/>
        </w:rPr>
      </w:pPr>
    </w:p>
    <w:p w:rsidR="003E3172" w:rsidRDefault="003E3172">
      <w:pPr>
        <w:tabs>
          <w:tab w:val="left" w:pos="360"/>
        </w:tabs>
        <w:jc w:val="both"/>
        <w:rPr>
          <w:b/>
          <w:color w:val="CC0000"/>
        </w:rPr>
      </w:pPr>
    </w:p>
    <w:p w:rsidR="003E3172" w:rsidRDefault="003E3172">
      <w:pPr>
        <w:tabs>
          <w:tab w:val="left" w:pos="360"/>
        </w:tabs>
        <w:jc w:val="both"/>
        <w:rPr>
          <w:b/>
          <w:color w:val="CC0000"/>
        </w:rPr>
      </w:pPr>
    </w:p>
    <w:p w:rsidR="003E3172" w:rsidRDefault="002C758D">
      <w:pPr>
        <w:tabs>
          <w:tab w:val="left" w:pos="360"/>
        </w:tabs>
        <w:jc w:val="both"/>
        <w:rPr>
          <w:b/>
          <w:color w:val="CC0000"/>
        </w:rPr>
      </w:pPr>
      <w:r>
        <w:rPr>
          <w:b/>
          <w:color w:val="CC0000"/>
        </w:rPr>
        <w:t>ŞABANÖZÜ ADLİYESİ</w:t>
      </w:r>
    </w:p>
    <w:p w:rsidR="003E3172" w:rsidRDefault="003E3172">
      <w:pPr>
        <w:tabs>
          <w:tab w:val="left" w:pos="360"/>
        </w:tabs>
        <w:jc w:val="both"/>
        <w:rPr>
          <w:b/>
          <w:color w:val="CC0000"/>
        </w:rPr>
      </w:pP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03"/>
        <w:gridCol w:w="4640"/>
      </w:tblGrid>
      <w:tr w:rsidR="003E3172">
        <w:tc>
          <w:tcPr>
            <w:tcW w:w="9242"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rsidR="003E3172" w:rsidRDefault="002C758D">
            <w:pPr>
              <w:tabs>
                <w:tab w:val="left" w:pos="360"/>
              </w:tabs>
              <w:jc w:val="center"/>
            </w:pPr>
            <w:r>
              <w:rPr>
                <w:b/>
                <w:color w:val="FFFFFF"/>
              </w:rPr>
              <w:t>İnfaza Verilen Hapis ve Adli Para Cezaları Sayıları</w:t>
            </w:r>
          </w:p>
        </w:tc>
      </w:tr>
      <w:tr w:rsidR="003E3172">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pPr>
            <w:r>
              <w:t>İlamat Sayısı</w:t>
            </w:r>
          </w:p>
        </w:tc>
        <w:tc>
          <w:tcPr>
            <w:tcW w:w="4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354</w:t>
            </w:r>
          </w:p>
        </w:tc>
      </w:tr>
      <w:tr w:rsidR="003E3172">
        <w:tc>
          <w:tcPr>
            <w:tcW w:w="460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pPr>
            <w:r>
              <w:t>Geçmiş Yıllardan Devreden Evrak</w:t>
            </w:r>
          </w:p>
        </w:tc>
        <w:tc>
          <w:tcPr>
            <w:tcW w:w="4639"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snapToGrid w:val="0"/>
              <w:jc w:val="center"/>
            </w:pPr>
            <w:r>
              <w:t>530</w:t>
            </w:r>
          </w:p>
        </w:tc>
      </w:tr>
      <w:tr w:rsidR="003E3172">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pPr>
            <w:r>
              <w:t>Toplam Evrak</w:t>
            </w:r>
          </w:p>
        </w:tc>
        <w:tc>
          <w:tcPr>
            <w:tcW w:w="4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884</w:t>
            </w:r>
          </w:p>
        </w:tc>
      </w:tr>
      <w:tr w:rsidR="003E3172">
        <w:tc>
          <w:tcPr>
            <w:tcW w:w="460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pPr>
            <w:r>
              <w:t>2020 Yılında Çıkan Evrak</w:t>
            </w:r>
          </w:p>
        </w:tc>
        <w:tc>
          <w:tcPr>
            <w:tcW w:w="4639"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E3172" w:rsidRDefault="002C758D">
            <w:pPr>
              <w:tabs>
                <w:tab w:val="left" w:pos="360"/>
              </w:tabs>
              <w:snapToGrid w:val="0"/>
              <w:jc w:val="center"/>
            </w:pPr>
            <w:r>
              <w:t>408</w:t>
            </w:r>
          </w:p>
        </w:tc>
      </w:tr>
    </w:tbl>
    <w:p w:rsidR="003E3172" w:rsidRDefault="003E3172">
      <w:pPr>
        <w:pStyle w:val="Balk4"/>
        <w:jc w:val="both"/>
        <w:rPr>
          <w:color w:val="C00000"/>
          <w:sz w:val="24"/>
          <w:szCs w:val="24"/>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3E3172">
      <w:pPr>
        <w:rPr>
          <w:color w:val="C00000"/>
        </w:rPr>
      </w:pPr>
    </w:p>
    <w:p w:rsidR="003E3172" w:rsidRDefault="002C758D">
      <w:pPr>
        <w:pStyle w:val="Balk4"/>
        <w:numPr>
          <w:ilvl w:val="1"/>
          <w:numId w:val="13"/>
        </w:numPr>
        <w:ind w:left="0"/>
        <w:rPr>
          <w:color w:val="C00000"/>
          <w:sz w:val="24"/>
          <w:szCs w:val="24"/>
        </w:rPr>
      </w:pPr>
      <w:bookmarkStart w:id="72" w:name="__RefHeading__221_1323963809"/>
      <w:bookmarkStart w:id="73" w:name="_Toc455182148"/>
      <w:bookmarkEnd w:id="72"/>
      <w:r>
        <w:rPr>
          <w:color w:val="C00000"/>
          <w:sz w:val="24"/>
          <w:szCs w:val="24"/>
        </w:rPr>
        <w:lastRenderedPageBreak/>
        <w:t>DENETİMLİ SERBESTLİK</w:t>
      </w:r>
      <w:bookmarkEnd w:id="73"/>
    </w:p>
    <w:p w:rsidR="003E3172" w:rsidRDefault="003E3172">
      <w:pPr>
        <w:rPr>
          <w:lang w:eastAsia="tr-TR"/>
        </w:rPr>
      </w:pPr>
    </w:p>
    <w:tbl>
      <w:tblPr>
        <w:tblW w:w="92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2" w:type="dxa"/>
        </w:tblCellMar>
        <w:tblLook w:val="0000" w:firstRow="0" w:lastRow="0" w:firstColumn="0" w:lastColumn="0" w:noHBand="0" w:noVBand="0"/>
      </w:tblPr>
      <w:tblGrid>
        <w:gridCol w:w="4563"/>
        <w:gridCol w:w="4646"/>
      </w:tblGrid>
      <w:tr w:rsidR="003E3172">
        <w:trPr>
          <w:trHeight w:val="279"/>
        </w:trPr>
        <w:tc>
          <w:tcPr>
            <w:tcW w:w="9208"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3E3172" w:rsidRDefault="002C758D">
            <w:pPr>
              <w:jc w:val="center"/>
            </w:pPr>
            <w:r>
              <w:rPr>
                <w:b/>
                <w:bCs/>
                <w:color w:val="FFFFFF"/>
                <w:lang w:eastAsia="tr-TR"/>
              </w:rPr>
              <w:t>Denetimli Serbestlik Müdürlükleri Personel Sayıları</w:t>
            </w:r>
          </w:p>
        </w:tc>
      </w:tr>
      <w:tr w:rsidR="003E3172">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rPr>
                <w:color w:val="000000"/>
                <w:lang w:eastAsia="tr-TR"/>
              </w:rPr>
            </w:pPr>
            <w:r>
              <w:rPr>
                <w:color w:val="000000"/>
                <w:lang w:eastAsia="tr-TR"/>
              </w:rPr>
              <w:t xml:space="preserve">Müdür </w:t>
            </w:r>
          </w:p>
        </w:tc>
        <w:tc>
          <w:tcPr>
            <w:tcW w:w="46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center"/>
              <w:rPr>
                <w:color w:val="000000"/>
                <w:lang w:eastAsia="tr-TR"/>
              </w:rPr>
            </w:pPr>
          </w:p>
        </w:tc>
      </w:tr>
      <w:tr w:rsidR="003E3172">
        <w:trPr>
          <w:trHeight w:val="292"/>
        </w:trPr>
        <w:tc>
          <w:tcPr>
            <w:tcW w:w="456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rPr>
                <w:color w:val="000000"/>
                <w:lang w:eastAsia="tr-TR"/>
              </w:rPr>
            </w:pPr>
            <w:r>
              <w:rPr>
                <w:color w:val="000000"/>
                <w:lang w:eastAsia="tr-TR"/>
              </w:rPr>
              <w:t>Müdür Yardımcısı</w:t>
            </w:r>
          </w:p>
        </w:tc>
        <w:tc>
          <w:tcPr>
            <w:tcW w:w="46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rPr>
                <w:color w:val="000000"/>
                <w:lang w:eastAsia="tr-TR"/>
              </w:rPr>
            </w:pPr>
            <w:r>
              <w:rPr>
                <w:color w:val="000000"/>
                <w:lang w:eastAsia="tr-TR"/>
              </w:rPr>
              <w:t>1</w:t>
            </w:r>
          </w:p>
        </w:tc>
      </w:tr>
      <w:tr w:rsidR="003E3172">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2C758D">
            <w:pPr>
              <w:rPr>
                <w:color w:val="000000"/>
                <w:lang w:eastAsia="tr-TR"/>
              </w:rPr>
            </w:pPr>
            <w:r>
              <w:rPr>
                <w:color w:val="000000"/>
                <w:lang w:eastAsia="tr-TR"/>
              </w:rPr>
              <w:t>Şef</w:t>
            </w:r>
          </w:p>
        </w:tc>
        <w:tc>
          <w:tcPr>
            <w:tcW w:w="46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3172" w:rsidRDefault="003E3172">
            <w:pPr>
              <w:snapToGrid w:val="0"/>
              <w:jc w:val="center"/>
              <w:rPr>
                <w:color w:val="000000"/>
                <w:lang w:eastAsia="tr-TR"/>
              </w:rPr>
            </w:pPr>
          </w:p>
        </w:tc>
      </w:tr>
      <w:tr w:rsidR="003E3172">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rPr>
                <w:color w:val="000000"/>
                <w:lang w:eastAsia="tr-TR"/>
              </w:rPr>
            </w:pPr>
            <w:r>
              <w:rPr>
                <w:color w:val="000000"/>
                <w:lang w:eastAsia="tr-TR"/>
              </w:rPr>
              <w:t>Öğretmen</w:t>
            </w:r>
          </w:p>
        </w:tc>
        <w:tc>
          <w:tcPr>
            <w:tcW w:w="464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snapToGrid w:val="0"/>
              <w:jc w:val="center"/>
            </w:pPr>
            <w:r>
              <w:rPr>
                <w:color w:val="000000"/>
                <w:lang w:eastAsia="tr-TR"/>
              </w:rPr>
              <w:t>1 (Müdürlüğümüzde geçici görevli kadrosu Çankırı İl Milli Eğitim Müdürlüğünde)</w:t>
            </w:r>
          </w:p>
        </w:tc>
      </w:tr>
      <w:tr w:rsidR="003E3172">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rPr>
                <w:color w:val="000000"/>
                <w:lang w:eastAsia="tr-TR"/>
              </w:rPr>
            </w:pPr>
            <w:r>
              <w:rPr>
                <w:color w:val="000000"/>
                <w:lang w:eastAsia="tr-TR"/>
              </w:rPr>
              <w:t>Sosyal Çalışmacı</w:t>
            </w:r>
          </w:p>
        </w:tc>
        <w:tc>
          <w:tcPr>
            <w:tcW w:w="46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rPr>
                <w:color w:val="000000"/>
                <w:lang w:eastAsia="tr-TR"/>
              </w:rPr>
            </w:pPr>
          </w:p>
        </w:tc>
      </w:tr>
      <w:tr w:rsidR="003E3172">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2C758D">
            <w:pPr>
              <w:rPr>
                <w:color w:val="000000"/>
                <w:lang w:eastAsia="tr-TR"/>
              </w:rPr>
            </w:pPr>
            <w:r>
              <w:rPr>
                <w:color w:val="000000"/>
                <w:lang w:eastAsia="tr-TR"/>
              </w:rPr>
              <w:t>Sosyolog</w:t>
            </w:r>
          </w:p>
        </w:tc>
        <w:tc>
          <w:tcPr>
            <w:tcW w:w="464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E3172" w:rsidRDefault="003E3172">
            <w:pPr>
              <w:snapToGrid w:val="0"/>
              <w:jc w:val="center"/>
              <w:rPr>
                <w:color w:val="000000"/>
                <w:lang w:eastAsia="tr-TR"/>
              </w:rPr>
            </w:pPr>
          </w:p>
        </w:tc>
      </w:tr>
      <w:tr w:rsidR="003E3172">
        <w:trPr>
          <w:trHeight w:val="380"/>
        </w:trPr>
        <w:tc>
          <w:tcPr>
            <w:tcW w:w="456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rPr>
                <w:color w:val="000000"/>
                <w:lang w:eastAsia="tr-TR"/>
              </w:rPr>
            </w:pPr>
            <w:r>
              <w:rPr>
                <w:color w:val="000000"/>
                <w:lang w:eastAsia="tr-TR"/>
              </w:rPr>
              <w:t xml:space="preserve">Psikolog </w:t>
            </w:r>
          </w:p>
        </w:tc>
        <w:tc>
          <w:tcPr>
            <w:tcW w:w="46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rPr>
                <w:color w:val="000000"/>
                <w:lang w:eastAsia="tr-TR"/>
              </w:rPr>
            </w:pPr>
            <w:r>
              <w:rPr>
                <w:color w:val="000000"/>
                <w:lang w:eastAsia="tr-TR"/>
              </w:rPr>
              <w:t>1</w:t>
            </w:r>
          </w:p>
        </w:tc>
      </w:tr>
      <w:tr w:rsidR="003E3172">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rPr>
                <w:color w:val="000000"/>
                <w:lang w:eastAsia="tr-TR"/>
              </w:rPr>
            </w:pPr>
            <w:r>
              <w:rPr>
                <w:color w:val="000000"/>
                <w:lang w:eastAsia="tr-TR"/>
              </w:rPr>
              <w:t>İnfaz Koruma Memuru</w:t>
            </w:r>
          </w:p>
        </w:tc>
        <w:tc>
          <w:tcPr>
            <w:tcW w:w="46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rPr>
                <w:color w:val="000000"/>
                <w:lang w:eastAsia="tr-TR"/>
              </w:rPr>
            </w:pPr>
            <w:r>
              <w:rPr>
                <w:color w:val="000000"/>
                <w:lang w:eastAsia="tr-TR"/>
              </w:rPr>
              <w:t>8</w:t>
            </w:r>
          </w:p>
        </w:tc>
      </w:tr>
      <w:tr w:rsidR="003E3172">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rPr>
                <w:color w:val="000000"/>
                <w:lang w:eastAsia="tr-TR"/>
              </w:rPr>
            </w:pPr>
            <w:r>
              <w:rPr>
                <w:color w:val="000000"/>
                <w:lang w:eastAsia="tr-TR"/>
              </w:rPr>
              <w:t xml:space="preserve">Memur </w:t>
            </w:r>
          </w:p>
        </w:tc>
        <w:tc>
          <w:tcPr>
            <w:tcW w:w="46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rPr>
                <w:color w:val="000000"/>
                <w:lang w:eastAsia="tr-TR"/>
              </w:rPr>
            </w:pPr>
          </w:p>
        </w:tc>
      </w:tr>
      <w:tr w:rsidR="003E3172">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rPr>
                <w:color w:val="000000"/>
                <w:lang w:eastAsia="tr-TR"/>
              </w:rPr>
            </w:pPr>
            <w:r>
              <w:rPr>
                <w:color w:val="000000"/>
                <w:lang w:eastAsia="tr-TR"/>
              </w:rPr>
              <w:t>VHKİ</w:t>
            </w:r>
          </w:p>
        </w:tc>
        <w:tc>
          <w:tcPr>
            <w:tcW w:w="46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rPr>
                <w:color w:val="000000"/>
                <w:lang w:eastAsia="tr-TR"/>
              </w:rPr>
            </w:pPr>
          </w:p>
        </w:tc>
      </w:tr>
      <w:tr w:rsidR="003E3172">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rPr>
                <w:color w:val="000000"/>
                <w:lang w:eastAsia="tr-TR"/>
              </w:rPr>
            </w:pPr>
            <w:r>
              <w:rPr>
                <w:color w:val="000000"/>
                <w:lang w:eastAsia="tr-TR"/>
              </w:rPr>
              <w:t>Şoför</w:t>
            </w:r>
          </w:p>
        </w:tc>
        <w:tc>
          <w:tcPr>
            <w:tcW w:w="46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rPr>
                <w:color w:val="000000"/>
                <w:lang w:eastAsia="tr-TR"/>
              </w:rPr>
            </w:pPr>
          </w:p>
        </w:tc>
      </w:tr>
      <w:tr w:rsidR="003E3172">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rPr>
                <w:color w:val="000000"/>
                <w:lang w:eastAsia="tr-TR"/>
              </w:rPr>
            </w:pPr>
            <w:r>
              <w:rPr>
                <w:color w:val="000000"/>
                <w:lang w:eastAsia="tr-TR"/>
              </w:rPr>
              <w:t>Hizmetli</w:t>
            </w:r>
          </w:p>
        </w:tc>
        <w:tc>
          <w:tcPr>
            <w:tcW w:w="46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3E3172">
            <w:pPr>
              <w:snapToGrid w:val="0"/>
              <w:jc w:val="center"/>
              <w:rPr>
                <w:color w:val="000000"/>
                <w:lang w:eastAsia="tr-TR"/>
              </w:rPr>
            </w:pPr>
          </w:p>
        </w:tc>
      </w:tr>
      <w:tr w:rsidR="003E3172">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rPr>
                <w:color w:val="000000"/>
                <w:lang w:eastAsia="tr-TR"/>
              </w:rPr>
            </w:pPr>
            <w:r>
              <w:rPr>
                <w:color w:val="000000"/>
                <w:lang w:eastAsia="tr-TR"/>
              </w:rPr>
              <w:t>Diğer</w:t>
            </w:r>
          </w:p>
        </w:tc>
        <w:tc>
          <w:tcPr>
            <w:tcW w:w="46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rPr>
                <w:color w:val="000000"/>
                <w:lang w:eastAsia="tr-TR"/>
              </w:rPr>
            </w:pPr>
            <w:r>
              <w:rPr>
                <w:color w:val="000000"/>
                <w:lang w:eastAsia="tr-TR"/>
              </w:rPr>
              <w:t>1 Vaiz (Kadrosu Çankırı İl Müftülüğünde)</w:t>
            </w:r>
          </w:p>
        </w:tc>
      </w:tr>
      <w:tr w:rsidR="003E3172">
        <w:trPr>
          <w:trHeight w:val="239"/>
        </w:trPr>
        <w:tc>
          <w:tcPr>
            <w:tcW w:w="456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rPr>
                <w:color w:val="000000"/>
                <w:lang w:eastAsia="tr-TR"/>
              </w:rPr>
            </w:pPr>
            <w:r>
              <w:rPr>
                <w:b/>
                <w:bCs/>
                <w:color w:val="000000"/>
                <w:lang w:eastAsia="tr-TR"/>
              </w:rPr>
              <w:t>TOPLAM</w:t>
            </w:r>
          </w:p>
        </w:tc>
        <w:tc>
          <w:tcPr>
            <w:tcW w:w="46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3E3172" w:rsidRDefault="002C758D">
            <w:pPr>
              <w:snapToGrid w:val="0"/>
              <w:jc w:val="center"/>
              <w:rPr>
                <w:color w:val="000000"/>
                <w:lang w:eastAsia="tr-TR"/>
              </w:rPr>
            </w:pPr>
            <w:r>
              <w:rPr>
                <w:b/>
                <w:bCs/>
                <w:color w:val="000000"/>
                <w:lang w:eastAsia="tr-TR"/>
              </w:rPr>
              <w:t>12</w:t>
            </w:r>
          </w:p>
        </w:tc>
      </w:tr>
    </w:tbl>
    <w:p w:rsidR="003E3172" w:rsidRDefault="003E3172">
      <w:pPr>
        <w:tabs>
          <w:tab w:val="left" w:pos="360"/>
        </w:tabs>
        <w:jc w:val="both"/>
      </w:pPr>
    </w:p>
    <w:p w:rsidR="003E3172" w:rsidRDefault="002C758D">
      <w:pPr>
        <w:tabs>
          <w:tab w:val="left" w:pos="360"/>
        </w:tabs>
        <w:jc w:val="both"/>
      </w:pPr>
      <w:r>
        <w:rPr>
          <w:b/>
          <w:bCs/>
          <w:i/>
          <w:iCs/>
          <w:color w:val="FFFFFF"/>
          <w:lang w:eastAsia="tr-TR"/>
        </w:rPr>
        <w:t>netimli Serbestlik Müdürlüğü Personel Sayıları</w:t>
      </w:r>
      <w:r>
        <w:rPr>
          <w:b/>
          <w:bCs/>
          <w:color w:val="FFFFFF"/>
          <w:lang w:eastAsia="tr-TR"/>
        </w:rPr>
        <w:t xml:space="preserve"> </w:t>
      </w:r>
    </w:p>
    <w:p w:rsidR="003E3172" w:rsidRDefault="003E3172">
      <w:pPr>
        <w:rPr>
          <w:rFonts w:ascii="Calibri" w:hAnsi="Calibri" w:cs="Calibri"/>
          <w:vanish/>
          <w:color w:val="000000"/>
          <w:sz w:val="22"/>
          <w:szCs w:val="22"/>
          <w:lang w:eastAsia="tr-TR"/>
        </w:rPr>
      </w:pPr>
    </w:p>
    <w:tbl>
      <w:tblPr>
        <w:tblW w:w="9214" w:type="dxa"/>
        <w:tblCellMar>
          <w:left w:w="62" w:type="dxa"/>
          <w:right w:w="68" w:type="dxa"/>
        </w:tblCellMar>
        <w:tblLook w:val="0000" w:firstRow="0" w:lastRow="0" w:firstColumn="0" w:lastColumn="0" w:noHBand="0" w:noVBand="0"/>
      </w:tblPr>
      <w:tblGrid>
        <w:gridCol w:w="1811"/>
        <w:gridCol w:w="1117"/>
        <w:gridCol w:w="2499"/>
        <w:gridCol w:w="810"/>
        <w:gridCol w:w="809"/>
        <w:gridCol w:w="709"/>
        <w:gridCol w:w="709"/>
        <w:gridCol w:w="750"/>
      </w:tblGrid>
      <w:tr w:rsidR="003E3172">
        <w:trPr>
          <w:trHeight w:val="610"/>
          <w:tblHeader/>
        </w:trPr>
        <w:tc>
          <w:tcPr>
            <w:tcW w:w="9213" w:type="dxa"/>
            <w:gridSpan w:val="8"/>
            <w:shd w:val="clear" w:color="auto" w:fill="FFFFFF"/>
            <w:vAlign w:val="center"/>
          </w:tcPr>
          <w:p w:rsidR="003E3172" w:rsidRDefault="002C758D">
            <w:pPr>
              <w:jc w:val="center"/>
            </w:pPr>
            <w:r>
              <w:rPr>
                <w:b/>
                <w:iCs/>
                <w:color w:val="FF0000"/>
                <w:lang w:eastAsia="tr-TR"/>
              </w:rPr>
              <w:t>Denetimli Serbestlik Müdürlüğü Tarafından İnfazı Gerçekleştirilen Karar Türleri ve Bu Karar Türlerine İlişkin Dosya Sayıları</w:t>
            </w:r>
          </w:p>
        </w:tc>
      </w:tr>
      <w:tr w:rsidR="003E3172">
        <w:trPr>
          <w:trHeight w:val="2148"/>
          <w:tblHeader/>
        </w:trPr>
        <w:tc>
          <w:tcPr>
            <w:tcW w:w="1810" w:type="dxa"/>
            <w:shd w:val="clear" w:color="auto" w:fill="C00000"/>
            <w:vAlign w:val="center"/>
          </w:tcPr>
          <w:p w:rsidR="003E3172" w:rsidRDefault="002C758D">
            <w:pPr>
              <w:jc w:val="center"/>
              <w:rPr>
                <w:b/>
                <w:bCs/>
                <w:color w:val="FFFFFF"/>
                <w:sz w:val="21"/>
                <w:szCs w:val="21"/>
                <w:lang w:eastAsia="tr-TR"/>
              </w:rPr>
            </w:pPr>
            <w:r>
              <w:rPr>
                <w:b/>
                <w:bCs/>
                <w:color w:val="FFFFFF"/>
                <w:sz w:val="21"/>
                <w:szCs w:val="21"/>
                <w:lang w:eastAsia="tr-TR"/>
              </w:rPr>
              <w:t>Karar Türü</w:t>
            </w:r>
          </w:p>
        </w:tc>
        <w:tc>
          <w:tcPr>
            <w:tcW w:w="1117" w:type="dxa"/>
            <w:tcBorders>
              <w:top w:val="single" w:sz="8" w:space="0" w:color="000080"/>
              <w:left w:val="single" w:sz="4" w:space="0" w:color="000080"/>
              <w:bottom w:val="single" w:sz="8" w:space="0" w:color="000080"/>
            </w:tcBorders>
            <w:shd w:val="clear" w:color="auto" w:fill="C00000"/>
            <w:vAlign w:val="center"/>
          </w:tcPr>
          <w:p w:rsidR="003E3172" w:rsidRDefault="002C758D">
            <w:pPr>
              <w:jc w:val="center"/>
              <w:rPr>
                <w:b/>
                <w:bCs/>
                <w:color w:val="FFFFFF"/>
                <w:lang w:eastAsia="tr-TR"/>
              </w:rPr>
            </w:pPr>
            <w:r>
              <w:rPr>
                <w:b/>
                <w:bCs/>
                <w:color w:val="FFFFFF"/>
                <w:lang w:eastAsia="tr-TR"/>
              </w:rPr>
              <w:t>Kanun</w:t>
            </w:r>
            <w:r>
              <w:rPr>
                <w:b/>
                <w:bCs/>
                <w:color w:val="FFFFFF"/>
                <w:lang w:eastAsia="tr-TR"/>
              </w:rPr>
              <w:br/>
              <w:t>Maddesi</w:t>
            </w:r>
          </w:p>
        </w:tc>
        <w:tc>
          <w:tcPr>
            <w:tcW w:w="2499" w:type="dxa"/>
            <w:tcBorders>
              <w:top w:val="single" w:sz="8" w:space="0" w:color="000080"/>
              <w:left w:val="single" w:sz="4" w:space="0" w:color="000080"/>
              <w:bottom w:val="single" w:sz="8" w:space="0" w:color="000080"/>
            </w:tcBorders>
            <w:shd w:val="clear" w:color="auto" w:fill="C00000"/>
            <w:vAlign w:val="center"/>
          </w:tcPr>
          <w:p w:rsidR="003E3172" w:rsidRDefault="002C758D">
            <w:pPr>
              <w:jc w:val="center"/>
              <w:rPr>
                <w:b/>
                <w:bCs/>
                <w:color w:val="FFFFFF"/>
                <w:lang w:eastAsia="tr-TR"/>
              </w:rPr>
            </w:pPr>
            <w:r>
              <w:rPr>
                <w:b/>
                <w:bCs/>
                <w:color w:val="FFFFFF"/>
                <w:lang w:eastAsia="tr-TR"/>
              </w:rPr>
              <w:t>Kanun Maddesinin</w:t>
            </w:r>
            <w:r>
              <w:rPr>
                <w:b/>
                <w:bCs/>
                <w:color w:val="FFFFFF"/>
                <w:lang w:eastAsia="tr-TR"/>
              </w:rPr>
              <w:br/>
              <w:t>Açıklaması</w:t>
            </w:r>
          </w:p>
        </w:tc>
        <w:tc>
          <w:tcPr>
            <w:tcW w:w="810" w:type="dxa"/>
            <w:tcBorders>
              <w:top w:val="single" w:sz="8" w:space="0" w:color="000080"/>
              <w:left w:val="single" w:sz="4" w:space="0" w:color="000080"/>
              <w:bottom w:val="single" w:sz="8" w:space="0" w:color="000080"/>
            </w:tcBorders>
            <w:shd w:val="clear" w:color="auto" w:fill="C00000"/>
            <w:textDirection w:val="tbRl"/>
            <w:vAlign w:val="center"/>
          </w:tcPr>
          <w:p w:rsidR="003E3172" w:rsidRDefault="002C758D">
            <w:pPr>
              <w:jc w:val="center"/>
              <w:rPr>
                <w:b/>
                <w:bCs/>
                <w:color w:val="FFFFFF"/>
                <w:lang w:eastAsia="tr-TR"/>
              </w:rPr>
            </w:pPr>
            <w:r>
              <w:rPr>
                <w:b/>
                <w:bCs/>
                <w:color w:val="FFFFFF"/>
                <w:lang w:eastAsia="tr-TR"/>
              </w:rPr>
              <w:t xml:space="preserve">Açık Dosya Sayısı </w:t>
            </w:r>
          </w:p>
          <w:p w:rsidR="003E3172" w:rsidRDefault="002C758D">
            <w:pPr>
              <w:jc w:val="center"/>
              <w:rPr>
                <w:b/>
                <w:bCs/>
                <w:color w:val="FFFFFF"/>
                <w:lang w:eastAsia="tr-TR"/>
              </w:rPr>
            </w:pPr>
            <w:r>
              <w:rPr>
                <w:b/>
                <w:bCs/>
                <w:color w:val="FFFFFF"/>
                <w:lang w:eastAsia="tr-TR"/>
              </w:rPr>
              <w:t>(çocuk)</w:t>
            </w:r>
          </w:p>
        </w:tc>
        <w:tc>
          <w:tcPr>
            <w:tcW w:w="809" w:type="dxa"/>
            <w:tcBorders>
              <w:top w:val="single" w:sz="8" w:space="0" w:color="000080"/>
              <w:left w:val="single" w:sz="4" w:space="0" w:color="000080"/>
              <w:bottom w:val="single" w:sz="8" w:space="0" w:color="000080"/>
            </w:tcBorders>
            <w:shd w:val="clear" w:color="auto" w:fill="C00000"/>
            <w:textDirection w:val="tbRl"/>
            <w:vAlign w:val="center"/>
          </w:tcPr>
          <w:p w:rsidR="003E3172" w:rsidRDefault="002C758D">
            <w:pPr>
              <w:jc w:val="center"/>
              <w:rPr>
                <w:b/>
                <w:bCs/>
                <w:color w:val="FFFFFF"/>
                <w:lang w:eastAsia="tr-TR"/>
              </w:rPr>
            </w:pPr>
            <w:r>
              <w:rPr>
                <w:b/>
                <w:bCs/>
                <w:color w:val="FFFFFF"/>
                <w:lang w:eastAsia="tr-TR"/>
              </w:rPr>
              <w:t>Kapalı Dosya Sayısı</w:t>
            </w:r>
          </w:p>
          <w:p w:rsidR="003E3172" w:rsidRDefault="002C758D">
            <w:pPr>
              <w:jc w:val="center"/>
              <w:rPr>
                <w:b/>
                <w:bCs/>
                <w:color w:val="FFFFFF"/>
                <w:lang w:eastAsia="tr-TR"/>
              </w:rPr>
            </w:pPr>
            <w:r>
              <w:rPr>
                <w:b/>
                <w:bCs/>
                <w:color w:val="FFFFFF"/>
                <w:lang w:eastAsia="tr-TR"/>
              </w:rPr>
              <w:t>(çocuk)</w:t>
            </w:r>
          </w:p>
        </w:tc>
        <w:tc>
          <w:tcPr>
            <w:tcW w:w="709" w:type="dxa"/>
            <w:tcBorders>
              <w:top w:val="single" w:sz="4" w:space="0" w:color="000080"/>
              <w:left w:val="single" w:sz="4" w:space="0" w:color="000080"/>
              <w:bottom w:val="single" w:sz="4" w:space="0" w:color="000080"/>
            </w:tcBorders>
            <w:shd w:val="clear" w:color="auto" w:fill="C00000"/>
            <w:textDirection w:val="tbRl"/>
            <w:vAlign w:val="center"/>
          </w:tcPr>
          <w:p w:rsidR="003E3172" w:rsidRDefault="002C758D">
            <w:pPr>
              <w:jc w:val="center"/>
              <w:rPr>
                <w:b/>
                <w:bCs/>
                <w:color w:val="FFFFFF"/>
                <w:lang w:eastAsia="tr-TR"/>
              </w:rPr>
            </w:pPr>
            <w:r>
              <w:rPr>
                <w:b/>
                <w:bCs/>
                <w:color w:val="FFFFFF"/>
                <w:lang w:eastAsia="tr-TR"/>
              </w:rPr>
              <w:t>Açık Dosya Sayısı</w:t>
            </w:r>
          </w:p>
          <w:p w:rsidR="003E3172" w:rsidRDefault="002C758D">
            <w:pPr>
              <w:jc w:val="center"/>
              <w:rPr>
                <w:b/>
                <w:bCs/>
                <w:color w:val="FFFFFF"/>
                <w:lang w:eastAsia="tr-TR"/>
              </w:rPr>
            </w:pPr>
            <w:r>
              <w:rPr>
                <w:b/>
                <w:bCs/>
                <w:color w:val="FFFFFF"/>
                <w:lang w:eastAsia="tr-TR"/>
              </w:rPr>
              <w:t>(yetişkin)</w:t>
            </w:r>
          </w:p>
        </w:tc>
        <w:tc>
          <w:tcPr>
            <w:tcW w:w="709" w:type="dxa"/>
            <w:tcBorders>
              <w:top w:val="single" w:sz="4" w:space="0" w:color="000080"/>
              <w:left w:val="single" w:sz="4" w:space="0" w:color="000080"/>
              <w:bottom w:val="single" w:sz="4" w:space="0" w:color="000080"/>
            </w:tcBorders>
            <w:shd w:val="clear" w:color="auto" w:fill="C00000"/>
            <w:textDirection w:val="tbRl"/>
            <w:vAlign w:val="center"/>
          </w:tcPr>
          <w:p w:rsidR="003E3172" w:rsidRDefault="002C758D">
            <w:pPr>
              <w:jc w:val="center"/>
              <w:rPr>
                <w:b/>
                <w:bCs/>
                <w:color w:val="FFFFFF"/>
                <w:lang w:eastAsia="tr-TR"/>
              </w:rPr>
            </w:pPr>
            <w:r>
              <w:rPr>
                <w:b/>
                <w:bCs/>
                <w:color w:val="FFFFFF"/>
                <w:lang w:eastAsia="tr-TR"/>
              </w:rPr>
              <w:t>Kapalı Dosya Sayısı</w:t>
            </w:r>
          </w:p>
          <w:p w:rsidR="003E3172" w:rsidRDefault="002C758D">
            <w:pPr>
              <w:jc w:val="center"/>
              <w:rPr>
                <w:b/>
                <w:bCs/>
                <w:color w:val="FFFFFF"/>
                <w:lang w:eastAsia="tr-TR"/>
              </w:rPr>
            </w:pPr>
            <w:r>
              <w:rPr>
                <w:b/>
                <w:bCs/>
                <w:color w:val="FFFFFF"/>
                <w:lang w:eastAsia="tr-TR"/>
              </w:rPr>
              <w:t>(yetişkin)</w:t>
            </w:r>
          </w:p>
        </w:tc>
        <w:tc>
          <w:tcPr>
            <w:tcW w:w="750" w:type="dxa"/>
            <w:tcBorders>
              <w:top w:val="single" w:sz="4" w:space="0" w:color="000080"/>
              <w:left w:val="single" w:sz="4" w:space="0" w:color="000080"/>
              <w:bottom w:val="single" w:sz="4" w:space="0" w:color="000080"/>
              <w:right w:val="single" w:sz="4" w:space="0" w:color="000080"/>
            </w:tcBorders>
            <w:shd w:val="clear" w:color="auto" w:fill="C00000"/>
            <w:textDirection w:val="tbRl"/>
            <w:vAlign w:val="center"/>
          </w:tcPr>
          <w:p w:rsidR="003E3172" w:rsidRDefault="002C758D">
            <w:pPr>
              <w:jc w:val="center"/>
            </w:pPr>
            <w:r>
              <w:rPr>
                <w:b/>
                <w:bCs/>
                <w:color w:val="FFFFFF"/>
                <w:lang w:eastAsia="tr-TR"/>
              </w:rPr>
              <w:t>Toplam</w:t>
            </w:r>
          </w:p>
        </w:tc>
      </w:tr>
      <w:tr w:rsidR="003E3172">
        <w:trPr>
          <w:cantSplit/>
        </w:trPr>
        <w:tc>
          <w:tcPr>
            <w:tcW w:w="1810" w:type="dxa"/>
            <w:vMerge w:val="restart"/>
            <w:shd w:val="clear" w:color="auto" w:fill="FFFFFF"/>
            <w:vAlign w:val="center"/>
          </w:tcPr>
          <w:p w:rsidR="003E3172" w:rsidRDefault="002C758D">
            <w:pPr>
              <w:jc w:val="center"/>
              <w:rPr>
                <w:b/>
                <w:bCs/>
                <w:color w:val="000000"/>
                <w:sz w:val="21"/>
                <w:szCs w:val="21"/>
                <w:lang w:eastAsia="tr-TR"/>
              </w:rPr>
            </w:pPr>
            <w:r>
              <w:rPr>
                <w:b/>
                <w:bCs/>
                <w:color w:val="C00000"/>
                <w:sz w:val="21"/>
                <w:szCs w:val="21"/>
                <w:lang w:eastAsia="tr-TR"/>
              </w:rPr>
              <w:t>KISA SÜRELİ HAPİS CEZASINA SEÇENEK</w:t>
            </w:r>
            <w:r>
              <w:rPr>
                <w:b/>
                <w:bCs/>
                <w:color w:val="C00000"/>
                <w:sz w:val="21"/>
                <w:szCs w:val="21"/>
                <w:lang w:eastAsia="tr-TR"/>
              </w:rPr>
              <w:br/>
              <w:t>YAPTIRIMLAR</w:t>
            </w:r>
          </w:p>
        </w:tc>
        <w:tc>
          <w:tcPr>
            <w:tcW w:w="1117" w:type="dxa"/>
            <w:tcBorders>
              <w:top w:val="single" w:sz="8" w:space="0" w:color="000080"/>
              <w:left w:val="single" w:sz="4" w:space="0" w:color="000080"/>
              <w:bottom w:val="single" w:sz="4" w:space="0" w:color="000080"/>
            </w:tcBorders>
            <w:shd w:val="clear" w:color="auto" w:fill="FFFFFF"/>
            <w:vAlign w:val="center"/>
          </w:tcPr>
          <w:p w:rsidR="003E3172" w:rsidRDefault="002C758D">
            <w:pPr>
              <w:jc w:val="center"/>
              <w:rPr>
                <w:color w:val="000000"/>
                <w:lang w:eastAsia="tr-TR"/>
              </w:rPr>
            </w:pPr>
            <w:r>
              <w:rPr>
                <w:b/>
                <w:bCs/>
                <w:color w:val="000000"/>
                <w:lang w:eastAsia="tr-TR"/>
              </w:rPr>
              <w:t>TCK 50/1-c</w:t>
            </w:r>
          </w:p>
        </w:tc>
        <w:tc>
          <w:tcPr>
            <w:tcW w:w="2499" w:type="dxa"/>
            <w:tcBorders>
              <w:top w:val="single" w:sz="8" w:space="0" w:color="000080"/>
              <w:left w:val="single" w:sz="4" w:space="0" w:color="000080"/>
              <w:bottom w:val="single" w:sz="4" w:space="0" w:color="000080"/>
            </w:tcBorders>
            <w:shd w:val="clear" w:color="auto" w:fill="FFFFFF"/>
            <w:vAlign w:val="center"/>
          </w:tcPr>
          <w:p w:rsidR="003E3172" w:rsidRDefault="002C758D">
            <w:pPr>
              <w:rPr>
                <w:color w:val="000000"/>
                <w:lang w:eastAsia="tr-TR"/>
              </w:rPr>
            </w:pPr>
            <w:r>
              <w:rPr>
                <w:color w:val="000000"/>
                <w:lang w:eastAsia="tr-TR"/>
              </w:rPr>
              <w:t>Eğitim kurumuna devam etme</w:t>
            </w:r>
          </w:p>
        </w:tc>
        <w:tc>
          <w:tcPr>
            <w:tcW w:w="810" w:type="dxa"/>
            <w:tcBorders>
              <w:top w:val="single" w:sz="8" w:space="0" w:color="000080"/>
              <w:left w:val="single" w:sz="4" w:space="0" w:color="000080"/>
              <w:bottom w:val="single" w:sz="4" w:space="0" w:color="000080"/>
            </w:tcBorders>
            <w:shd w:val="clear" w:color="auto" w:fill="FFFFFF"/>
            <w:vAlign w:val="center"/>
          </w:tcPr>
          <w:p w:rsidR="003E3172" w:rsidRDefault="002C758D">
            <w:pPr>
              <w:snapToGrid w:val="0"/>
              <w:jc w:val="center"/>
              <w:rPr>
                <w:color w:val="000000"/>
                <w:lang w:eastAsia="tr-TR"/>
              </w:rPr>
            </w:pPr>
            <w:r>
              <w:rPr>
                <w:color w:val="000000"/>
                <w:lang w:eastAsia="tr-TR"/>
              </w:rPr>
              <w:t>0</w:t>
            </w:r>
          </w:p>
        </w:tc>
        <w:tc>
          <w:tcPr>
            <w:tcW w:w="809" w:type="dxa"/>
            <w:tcBorders>
              <w:top w:val="single" w:sz="8" w:space="0" w:color="000080"/>
              <w:left w:val="single" w:sz="4" w:space="0" w:color="000080"/>
              <w:bottom w:val="single" w:sz="4" w:space="0" w:color="000080"/>
            </w:tcBorders>
            <w:shd w:val="clear" w:color="auto" w:fill="FFFFFF"/>
            <w:vAlign w:val="center"/>
          </w:tcPr>
          <w:p w:rsidR="003E3172" w:rsidRDefault="002C758D">
            <w:pPr>
              <w:snapToGrid w:val="0"/>
              <w:jc w:val="center"/>
              <w:rPr>
                <w:color w:val="000000"/>
                <w:lang w:eastAsia="tr-TR"/>
              </w:rPr>
            </w:pPr>
            <w:r>
              <w:rPr>
                <w:color w:val="000000"/>
                <w:lang w:eastAsia="tr-TR"/>
              </w:rPr>
              <w:t>1</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rPr>
                <w:color w:val="000000"/>
                <w:lang w:eastAsia="tr-TR"/>
              </w:rPr>
            </w:pPr>
            <w:r>
              <w:rPr>
                <w:color w:val="000000"/>
                <w:lang w:eastAsia="tr-TR"/>
              </w:rPr>
              <w:t>2</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rPr>
                <w:color w:val="000000"/>
                <w:lang w:eastAsia="tr-TR"/>
              </w:rPr>
            </w:pPr>
            <w:r>
              <w:rPr>
                <w:color w:val="000000"/>
                <w:lang w:eastAsia="tr-TR"/>
              </w:rPr>
              <w:t>0</w:t>
            </w:r>
          </w:p>
        </w:tc>
        <w:tc>
          <w:tcPr>
            <w:tcW w:w="750"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E3172" w:rsidRDefault="002C758D">
            <w:pPr>
              <w:snapToGrid w:val="0"/>
              <w:jc w:val="center"/>
              <w:rPr>
                <w:color w:val="000000"/>
                <w:lang w:eastAsia="tr-TR"/>
              </w:rPr>
            </w:pPr>
            <w:r>
              <w:rPr>
                <w:color w:val="000000"/>
                <w:lang w:eastAsia="tr-TR"/>
              </w:rPr>
              <w:t>3</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4" w:space="0" w:color="000080"/>
            </w:tcBorders>
            <w:shd w:val="clear" w:color="auto" w:fill="FFFFFF"/>
            <w:vAlign w:val="center"/>
          </w:tcPr>
          <w:p w:rsidR="003E3172" w:rsidRDefault="002C758D">
            <w:pPr>
              <w:jc w:val="center"/>
              <w:rPr>
                <w:color w:val="000000"/>
                <w:lang w:eastAsia="tr-TR"/>
              </w:rPr>
            </w:pPr>
            <w:r>
              <w:rPr>
                <w:b/>
                <w:bCs/>
                <w:color w:val="000000"/>
                <w:lang w:eastAsia="tr-TR"/>
              </w:rPr>
              <w:t>TCK 50/1-d</w:t>
            </w:r>
          </w:p>
        </w:tc>
        <w:tc>
          <w:tcPr>
            <w:tcW w:w="2499" w:type="dxa"/>
            <w:tcBorders>
              <w:top w:val="single" w:sz="8" w:space="0" w:color="000080"/>
              <w:left w:val="single" w:sz="4" w:space="0" w:color="000080"/>
              <w:bottom w:val="single" w:sz="4" w:space="0" w:color="000080"/>
            </w:tcBorders>
            <w:shd w:val="clear" w:color="auto" w:fill="FFFFFF"/>
            <w:vAlign w:val="center"/>
          </w:tcPr>
          <w:p w:rsidR="003E3172" w:rsidRDefault="002C758D">
            <w:pPr>
              <w:rPr>
                <w:color w:val="000000"/>
                <w:lang w:eastAsia="tr-TR"/>
              </w:rPr>
            </w:pPr>
            <w:r>
              <w:rPr>
                <w:color w:val="000000"/>
                <w:lang w:eastAsia="tr-TR"/>
              </w:rPr>
              <w:t>Belirli yerlere gitmekten veya belirli etkinlikleri yapmaktan yasaklanma</w:t>
            </w:r>
          </w:p>
        </w:tc>
        <w:tc>
          <w:tcPr>
            <w:tcW w:w="810" w:type="dxa"/>
            <w:tcBorders>
              <w:top w:val="single" w:sz="8" w:space="0" w:color="000080"/>
              <w:left w:val="single" w:sz="4" w:space="0" w:color="000080"/>
              <w:bottom w:val="single" w:sz="4" w:space="0" w:color="000080"/>
            </w:tcBorders>
            <w:shd w:val="clear" w:color="auto" w:fill="FFFFFF"/>
            <w:vAlign w:val="center"/>
          </w:tcPr>
          <w:p w:rsidR="003E3172" w:rsidRDefault="002C758D">
            <w:pPr>
              <w:snapToGrid w:val="0"/>
              <w:jc w:val="center"/>
              <w:rPr>
                <w:color w:val="000000"/>
                <w:lang w:eastAsia="tr-TR"/>
              </w:rPr>
            </w:pPr>
            <w:r>
              <w:rPr>
                <w:color w:val="000000"/>
                <w:lang w:eastAsia="tr-TR"/>
              </w:rPr>
              <w:t>0</w:t>
            </w:r>
          </w:p>
        </w:tc>
        <w:tc>
          <w:tcPr>
            <w:tcW w:w="809" w:type="dxa"/>
            <w:tcBorders>
              <w:top w:val="single" w:sz="8" w:space="0" w:color="000080"/>
              <w:left w:val="single" w:sz="4" w:space="0" w:color="000080"/>
              <w:bottom w:val="single" w:sz="4" w:space="0" w:color="000080"/>
            </w:tcBorders>
            <w:shd w:val="clear" w:color="auto" w:fill="FFFFFF"/>
            <w:vAlign w:val="center"/>
          </w:tcPr>
          <w:p w:rsidR="003E3172" w:rsidRDefault="002C758D">
            <w:pPr>
              <w:snapToGrid w:val="0"/>
              <w:jc w:val="center"/>
              <w:rPr>
                <w:color w:val="000000"/>
                <w:lang w:eastAsia="tr-TR"/>
              </w:rP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rPr>
                <w:color w:val="000000"/>
                <w:lang w:eastAsia="tr-TR"/>
              </w:rPr>
            </w:pPr>
            <w:r>
              <w:rPr>
                <w:color w:val="000000"/>
                <w:lang w:eastAsia="tr-TR"/>
              </w:rPr>
              <w:t>1</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rPr>
                <w:color w:val="000000"/>
                <w:lang w:eastAsia="tr-TR"/>
              </w:rPr>
            </w:pPr>
            <w:r>
              <w:rPr>
                <w:color w:val="000000"/>
                <w:lang w:eastAsia="tr-TR"/>
              </w:rPr>
              <w:t>0</w:t>
            </w:r>
          </w:p>
        </w:tc>
        <w:tc>
          <w:tcPr>
            <w:tcW w:w="750"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E3172" w:rsidRDefault="002C758D">
            <w:pPr>
              <w:snapToGrid w:val="0"/>
              <w:jc w:val="center"/>
              <w:rPr>
                <w:color w:val="000000"/>
                <w:lang w:eastAsia="tr-TR"/>
              </w:rPr>
            </w:pPr>
            <w:r>
              <w:rPr>
                <w:color w:val="000000"/>
                <w:lang w:eastAsia="tr-TR"/>
              </w:rPr>
              <w:t>1</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4" w:space="0" w:color="000080"/>
            </w:tcBorders>
            <w:shd w:val="clear" w:color="auto" w:fill="FFFFFF"/>
            <w:vAlign w:val="center"/>
          </w:tcPr>
          <w:p w:rsidR="003E3172" w:rsidRDefault="002C758D">
            <w:pPr>
              <w:jc w:val="center"/>
              <w:rPr>
                <w:color w:val="000000"/>
                <w:lang w:eastAsia="tr-TR"/>
              </w:rPr>
            </w:pPr>
            <w:r>
              <w:rPr>
                <w:b/>
                <w:bCs/>
                <w:color w:val="000000"/>
                <w:lang w:eastAsia="tr-TR"/>
              </w:rPr>
              <w:t>TCK 50/1-e</w:t>
            </w:r>
          </w:p>
        </w:tc>
        <w:tc>
          <w:tcPr>
            <w:tcW w:w="2499" w:type="dxa"/>
            <w:tcBorders>
              <w:top w:val="single" w:sz="8" w:space="0" w:color="000080"/>
              <w:left w:val="single" w:sz="4" w:space="0" w:color="000080"/>
              <w:bottom w:val="single" w:sz="4" w:space="0" w:color="000080"/>
            </w:tcBorders>
            <w:shd w:val="clear" w:color="auto" w:fill="FFFFFF"/>
            <w:vAlign w:val="center"/>
          </w:tcPr>
          <w:p w:rsidR="003E3172" w:rsidRDefault="002C758D">
            <w:pPr>
              <w:rPr>
                <w:color w:val="000000"/>
                <w:lang w:eastAsia="tr-TR"/>
              </w:rPr>
            </w:pPr>
            <w:r>
              <w:rPr>
                <w:color w:val="000000"/>
                <w:lang w:eastAsia="tr-TR"/>
              </w:rPr>
              <w:t>Sürücü ve ruhsat belgelerinin geri alınması, belli bir meslek ve sanatı yapmaktan yasaklanma</w:t>
            </w:r>
          </w:p>
        </w:tc>
        <w:tc>
          <w:tcPr>
            <w:tcW w:w="810" w:type="dxa"/>
            <w:tcBorders>
              <w:top w:val="single" w:sz="8"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0</w:t>
            </w:r>
          </w:p>
        </w:tc>
        <w:tc>
          <w:tcPr>
            <w:tcW w:w="750"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E3172" w:rsidRDefault="002C758D">
            <w:pPr>
              <w:snapToGrid w:val="0"/>
              <w:jc w:val="center"/>
            </w:pPr>
            <w:r>
              <w:rPr>
                <w:color w:val="000000"/>
                <w:lang w:eastAsia="tr-TR"/>
              </w:rPr>
              <w:t>0</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8" w:space="0" w:color="000080"/>
            </w:tcBorders>
            <w:shd w:val="clear" w:color="auto" w:fill="FFFFFF"/>
            <w:vAlign w:val="center"/>
          </w:tcPr>
          <w:p w:rsidR="003E3172" w:rsidRDefault="002C758D">
            <w:pPr>
              <w:jc w:val="center"/>
              <w:rPr>
                <w:color w:val="000000"/>
                <w:lang w:eastAsia="tr-TR"/>
              </w:rPr>
            </w:pPr>
            <w:r>
              <w:rPr>
                <w:b/>
                <w:bCs/>
                <w:color w:val="000000"/>
                <w:lang w:eastAsia="tr-TR"/>
              </w:rPr>
              <w:t>TCK 50/1-f</w:t>
            </w:r>
          </w:p>
        </w:tc>
        <w:tc>
          <w:tcPr>
            <w:tcW w:w="2499" w:type="dxa"/>
            <w:tcBorders>
              <w:top w:val="single" w:sz="8" w:space="0" w:color="000080"/>
              <w:left w:val="single" w:sz="4" w:space="0" w:color="000080"/>
              <w:bottom w:val="single" w:sz="8" w:space="0" w:color="000080"/>
            </w:tcBorders>
            <w:shd w:val="clear" w:color="auto" w:fill="FFFFFF"/>
            <w:vAlign w:val="center"/>
          </w:tcPr>
          <w:p w:rsidR="003E3172" w:rsidRDefault="002C758D">
            <w:pPr>
              <w:rPr>
                <w:color w:val="000000"/>
                <w:lang w:eastAsia="tr-TR"/>
              </w:rPr>
            </w:pPr>
            <w:r>
              <w:rPr>
                <w:color w:val="000000"/>
                <w:lang w:eastAsia="tr-TR"/>
              </w:rPr>
              <w:t>Kamuya yararlı bir işte çalıştırılma</w:t>
            </w:r>
          </w:p>
        </w:tc>
        <w:tc>
          <w:tcPr>
            <w:tcW w:w="810" w:type="dxa"/>
            <w:tcBorders>
              <w:top w:val="single" w:sz="8" w:space="0" w:color="000080"/>
              <w:left w:val="single" w:sz="4" w:space="0" w:color="000080"/>
              <w:bottom w:val="single" w:sz="8" w:space="0" w:color="000080"/>
            </w:tcBorders>
            <w:shd w:val="clear" w:color="auto" w:fill="FFFFFF"/>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8" w:space="0" w:color="000080"/>
            </w:tcBorders>
            <w:shd w:val="clear" w:color="auto" w:fill="FFFFFF"/>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1</w:t>
            </w:r>
          </w:p>
        </w:tc>
        <w:tc>
          <w:tcPr>
            <w:tcW w:w="750"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E3172" w:rsidRDefault="002C758D">
            <w:pPr>
              <w:snapToGrid w:val="0"/>
              <w:jc w:val="center"/>
            </w:pPr>
            <w:r>
              <w:rPr>
                <w:color w:val="000000"/>
                <w:lang w:eastAsia="tr-TR"/>
              </w:rPr>
              <w:t>1</w:t>
            </w:r>
          </w:p>
        </w:tc>
      </w:tr>
      <w:tr w:rsidR="003E3172">
        <w:trPr>
          <w:cantSplit/>
        </w:trPr>
        <w:tc>
          <w:tcPr>
            <w:tcW w:w="1810" w:type="dxa"/>
            <w:vMerge w:val="restart"/>
            <w:shd w:val="clear" w:color="auto" w:fill="F2F2F2"/>
            <w:vAlign w:val="center"/>
          </w:tcPr>
          <w:p w:rsidR="003E3172" w:rsidRDefault="002C758D">
            <w:pPr>
              <w:jc w:val="center"/>
              <w:rPr>
                <w:b/>
                <w:bCs/>
                <w:color w:val="000000"/>
                <w:sz w:val="21"/>
                <w:szCs w:val="21"/>
                <w:lang w:eastAsia="tr-TR"/>
              </w:rPr>
            </w:pPr>
            <w:r>
              <w:rPr>
                <w:b/>
                <w:bCs/>
                <w:color w:val="C00000"/>
                <w:sz w:val="21"/>
                <w:szCs w:val="21"/>
                <w:lang w:eastAsia="tr-TR"/>
              </w:rPr>
              <w:t>HAPİS CEZASININ</w:t>
            </w:r>
            <w:r>
              <w:rPr>
                <w:b/>
                <w:bCs/>
                <w:color w:val="C00000"/>
                <w:sz w:val="21"/>
                <w:szCs w:val="21"/>
                <w:lang w:eastAsia="tr-TR"/>
              </w:rPr>
              <w:br/>
              <w:t>ERTELENMESİ</w:t>
            </w:r>
          </w:p>
        </w:tc>
        <w:tc>
          <w:tcPr>
            <w:tcW w:w="1117" w:type="dxa"/>
            <w:tcBorders>
              <w:top w:val="single" w:sz="8" w:space="0" w:color="000080"/>
              <w:left w:val="single" w:sz="4" w:space="0" w:color="000080"/>
              <w:bottom w:val="single" w:sz="4" w:space="0" w:color="000080"/>
            </w:tcBorders>
            <w:shd w:val="clear" w:color="auto" w:fill="F2F2F2"/>
            <w:vAlign w:val="center"/>
          </w:tcPr>
          <w:p w:rsidR="003E3172" w:rsidRDefault="002C758D">
            <w:pPr>
              <w:jc w:val="center"/>
              <w:rPr>
                <w:color w:val="000000"/>
                <w:lang w:eastAsia="tr-TR"/>
              </w:rPr>
            </w:pPr>
            <w:r>
              <w:rPr>
                <w:b/>
                <w:bCs/>
                <w:color w:val="000000"/>
                <w:lang w:eastAsia="tr-TR"/>
              </w:rPr>
              <w:t>TCK 51/4-a</w:t>
            </w:r>
          </w:p>
        </w:tc>
        <w:tc>
          <w:tcPr>
            <w:tcW w:w="2499" w:type="dxa"/>
            <w:tcBorders>
              <w:top w:val="single" w:sz="8" w:space="0" w:color="000080"/>
              <w:left w:val="single" w:sz="4" w:space="0" w:color="000080"/>
              <w:bottom w:val="single" w:sz="4" w:space="0" w:color="000080"/>
            </w:tcBorders>
            <w:shd w:val="clear" w:color="auto" w:fill="F2F2F2"/>
            <w:vAlign w:val="center"/>
          </w:tcPr>
          <w:p w:rsidR="003E3172" w:rsidRDefault="002C758D">
            <w:pPr>
              <w:rPr>
                <w:color w:val="000000"/>
                <w:lang w:eastAsia="tr-TR"/>
              </w:rPr>
            </w:pPr>
            <w:r>
              <w:rPr>
                <w:color w:val="000000"/>
                <w:lang w:eastAsia="tr-TR"/>
              </w:rPr>
              <w:t>Eğitim programına devam etme</w:t>
            </w:r>
          </w:p>
        </w:tc>
        <w:tc>
          <w:tcPr>
            <w:tcW w:w="810"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0</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4" w:space="0" w:color="000080"/>
            </w:tcBorders>
            <w:shd w:val="clear" w:color="auto" w:fill="F2F2F2"/>
            <w:vAlign w:val="center"/>
          </w:tcPr>
          <w:p w:rsidR="003E3172" w:rsidRDefault="002C758D">
            <w:pPr>
              <w:jc w:val="center"/>
              <w:rPr>
                <w:color w:val="000000"/>
                <w:lang w:eastAsia="tr-TR"/>
              </w:rPr>
            </w:pPr>
            <w:r>
              <w:rPr>
                <w:b/>
                <w:bCs/>
                <w:color w:val="000000"/>
                <w:lang w:eastAsia="tr-TR"/>
              </w:rPr>
              <w:t>TCK 51/4-b</w:t>
            </w:r>
          </w:p>
        </w:tc>
        <w:tc>
          <w:tcPr>
            <w:tcW w:w="2499" w:type="dxa"/>
            <w:tcBorders>
              <w:top w:val="single" w:sz="8" w:space="0" w:color="000080"/>
              <w:left w:val="single" w:sz="4" w:space="0" w:color="000080"/>
              <w:bottom w:val="single" w:sz="4" w:space="0" w:color="000080"/>
            </w:tcBorders>
            <w:shd w:val="clear" w:color="auto" w:fill="F2F2F2"/>
            <w:vAlign w:val="center"/>
          </w:tcPr>
          <w:p w:rsidR="003E3172" w:rsidRDefault="002C758D">
            <w:pPr>
              <w:rPr>
                <w:color w:val="000000"/>
                <w:lang w:eastAsia="tr-TR"/>
              </w:rPr>
            </w:pPr>
            <w:r>
              <w:rPr>
                <w:color w:val="000000"/>
                <w:lang w:eastAsia="tr-TR"/>
              </w:rPr>
              <w:t>Gözetim altında ücret karşılığı çalıştırılma</w:t>
            </w:r>
          </w:p>
        </w:tc>
        <w:tc>
          <w:tcPr>
            <w:tcW w:w="810"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0</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4" w:space="0" w:color="000080"/>
            </w:tcBorders>
            <w:shd w:val="clear" w:color="auto" w:fill="F2F2F2"/>
            <w:vAlign w:val="center"/>
          </w:tcPr>
          <w:p w:rsidR="003E3172" w:rsidRDefault="002C758D">
            <w:pPr>
              <w:jc w:val="center"/>
              <w:rPr>
                <w:color w:val="000000"/>
                <w:lang w:eastAsia="tr-TR"/>
              </w:rPr>
            </w:pPr>
            <w:r>
              <w:rPr>
                <w:b/>
                <w:bCs/>
                <w:color w:val="000000"/>
                <w:lang w:eastAsia="tr-TR"/>
              </w:rPr>
              <w:t>TCK 51/4-c</w:t>
            </w:r>
          </w:p>
        </w:tc>
        <w:tc>
          <w:tcPr>
            <w:tcW w:w="2499" w:type="dxa"/>
            <w:tcBorders>
              <w:top w:val="single" w:sz="8" w:space="0" w:color="000080"/>
              <w:left w:val="single" w:sz="4" w:space="0" w:color="000080"/>
              <w:bottom w:val="single" w:sz="4" w:space="0" w:color="000080"/>
            </w:tcBorders>
            <w:shd w:val="clear" w:color="auto" w:fill="F2F2F2"/>
            <w:vAlign w:val="center"/>
          </w:tcPr>
          <w:p w:rsidR="003E3172" w:rsidRDefault="002C758D">
            <w:pPr>
              <w:rPr>
                <w:color w:val="000000"/>
                <w:lang w:eastAsia="tr-TR"/>
              </w:rPr>
            </w:pPr>
            <w:r>
              <w:rPr>
                <w:color w:val="000000"/>
                <w:lang w:eastAsia="tr-TR"/>
              </w:rPr>
              <w:t>Eğitim kurumuna devam etme</w:t>
            </w:r>
            <w:r>
              <w:rPr>
                <w:color w:val="000000"/>
                <w:lang w:eastAsia="tr-TR"/>
              </w:rPr>
              <w:br/>
              <w:t>(-18)</w:t>
            </w:r>
          </w:p>
        </w:tc>
        <w:tc>
          <w:tcPr>
            <w:tcW w:w="810"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0</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8" w:space="0" w:color="000080"/>
            </w:tcBorders>
            <w:shd w:val="clear" w:color="auto" w:fill="F2F2F2"/>
            <w:vAlign w:val="center"/>
          </w:tcPr>
          <w:p w:rsidR="003E3172" w:rsidRDefault="002C758D">
            <w:pPr>
              <w:jc w:val="center"/>
              <w:rPr>
                <w:color w:val="000000"/>
                <w:lang w:eastAsia="tr-TR"/>
              </w:rPr>
            </w:pPr>
            <w:r>
              <w:rPr>
                <w:b/>
                <w:bCs/>
                <w:color w:val="000000"/>
                <w:lang w:eastAsia="tr-TR"/>
              </w:rPr>
              <w:t>TCK 51/5</w:t>
            </w:r>
          </w:p>
        </w:tc>
        <w:tc>
          <w:tcPr>
            <w:tcW w:w="2499" w:type="dxa"/>
            <w:tcBorders>
              <w:top w:val="single" w:sz="8" w:space="0" w:color="000080"/>
              <w:left w:val="single" w:sz="4" w:space="0" w:color="000080"/>
              <w:bottom w:val="single" w:sz="8" w:space="0" w:color="000080"/>
            </w:tcBorders>
            <w:shd w:val="clear" w:color="auto" w:fill="F2F2F2"/>
            <w:vAlign w:val="center"/>
          </w:tcPr>
          <w:p w:rsidR="003E3172" w:rsidRDefault="002C758D">
            <w:pPr>
              <w:rPr>
                <w:color w:val="000000"/>
                <w:lang w:eastAsia="tr-TR"/>
              </w:rPr>
            </w:pPr>
            <w:r>
              <w:rPr>
                <w:color w:val="000000"/>
                <w:lang w:eastAsia="tr-TR"/>
              </w:rPr>
              <w:t>Rehberlik çalışmalarına katılma</w:t>
            </w:r>
          </w:p>
        </w:tc>
        <w:tc>
          <w:tcPr>
            <w:tcW w:w="810" w:type="dxa"/>
            <w:tcBorders>
              <w:top w:val="single" w:sz="8" w:space="0" w:color="000080"/>
              <w:left w:val="single" w:sz="4" w:space="0" w:color="000080"/>
              <w:bottom w:val="single" w:sz="8" w:space="0" w:color="000080"/>
            </w:tcBorders>
            <w:shd w:val="clear" w:color="auto" w:fill="F2F2F2"/>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8"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0</w:t>
            </w:r>
          </w:p>
        </w:tc>
      </w:tr>
      <w:tr w:rsidR="003E3172">
        <w:trPr>
          <w:trHeight w:val="900"/>
        </w:trPr>
        <w:tc>
          <w:tcPr>
            <w:tcW w:w="1810" w:type="dxa"/>
            <w:shd w:val="clear" w:color="auto" w:fill="FFFFFF"/>
            <w:vAlign w:val="center"/>
          </w:tcPr>
          <w:p w:rsidR="003E3172" w:rsidRDefault="002C758D">
            <w:pPr>
              <w:jc w:val="center"/>
              <w:rPr>
                <w:b/>
                <w:bCs/>
                <w:color w:val="000000"/>
                <w:sz w:val="21"/>
                <w:szCs w:val="21"/>
                <w:lang w:eastAsia="tr-TR"/>
              </w:rPr>
            </w:pPr>
            <w:r>
              <w:rPr>
                <w:b/>
                <w:bCs/>
                <w:color w:val="C00000"/>
                <w:sz w:val="21"/>
                <w:szCs w:val="21"/>
                <w:lang w:eastAsia="tr-TR"/>
              </w:rPr>
              <w:t>BELLİ HAKLARI KULLANMAK-TAN YOKSUN BIRAKILMA</w:t>
            </w:r>
          </w:p>
        </w:tc>
        <w:tc>
          <w:tcPr>
            <w:tcW w:w="1117" w:type="dxa"/>
            <w:tcBorders>
              <w:top w:val="single" w:sz="8" w:space="0" w:color="000080"/>
              <w:left w:val="single" w:sz="4" w:space="0" w:color="000080"/>
              <w:bottom w:val="single" w:sz="8" w:space="0" w:color="000080"/>
            </w:tcBorders>
            <w:shd w:val="clear" w:color="auto" w:fill="FFFFFF"/>
            <w:vAlign w:val="center"/>
          </w:tcPr>
          <w:p w:rsidR="003E3172" w:rsidRDefault="002C758D">
            <w:pPr>
              <w:jc w:val="center"/>
              <w:rPr>
                <w:color w:val="000000"/>
                <w:lang w:eastAsia="tr-TR"/>
              </w:rPr>
            </w:pPr>
            <w:r>
              <w:rPr>
                <w:b/>
                <w:bCs/>
                <w:color w:val="000000"/>
                <w:lang w:eastAsia="tr-TR"/>
              </w:rPr>
              <w:t>TCK 53/5, 6</w:t>
            </w:r>
          </w:p>
        </w:tc>
        <w:tc>
          <w:tcPr>
            <w:tcW w:w="2499" w:type="dxa"/>
            <w:tcBorders>
              <w:top w:val="single" w:sz="8" w:space="0" w:color="000080"/>
              <w:left w:val="single" w:sz="4" w:space="0" w:color="000080"/>
              <w:bottom w:val="single" w:sz="8" w:space="0" w:color="000080"/>
            </w:tcBorders>
            <w:shd w:val="clear" w:color="auto" w:fill="FFFFFF"/>
            <w:vAlign w:val="center"/>
          </w:tcPr>
          <w:p w:rsidR="003E3172" w:rsidRDefault="002C758D">
            <w:pPr>
              <w:rPr>
                <w:color w:val="000000"/>
                <w:lang w:eastAsia="tr-TR"/>
              </w:rPr>
            </w:pPr>
            <w:r>
              <w:rPr>
                <w:color w:val="000000"/>
                <w:lang w:eastAsia="tr-TR"/>
              </w:rPr>
              <w:t>Belli hakları kullanmaktan yoksun bırakılma</w:t>
            </w:r>
          </w:p>
        </w:tc>
        <w:tc>
          <w:tcPr>
            <w:tcW w:w="810" w:type="dxa"/>
            <w:tcBorders>
              <w:top w:val="single" w:sz="8" w:space="0" w:color="000080"/>
              <w:left w:val="single" w:sz="4" w:space="0" w:color="000080"/>
              <w:bottom w:val="single" w:sz="8" w:space="0" w:color="000080"/>
            </w:tcBorders>
            <w:shd w:val="clear" w:color="auto" w:fill="FFFFFF"/>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8" w:space="0" w:color="000080"/>
            </w:tcBorders>
            <w:shd w:val="clear" w:color="auto" w:fill="FFFFFF"/>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13</w:t>
            </w:r>
          </w:p>
        </w:tc>
        <w:tc>
          <w:tcPr>
            <w:tcW w:w="750"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E3172" w:rsidRDefault="002C758D">
            <w:pPr>
              <w:snapToGrid w:val="0"/>
              <w:jc w:val="center"/>
            </w:pPr>
            <w:r>
              <w:rPr>
                <w:color w:val="000000"/>
                <w:lang w:eastAsia="tr-TR"/>
              </w:rPr>
              <w:t>13</w:t>
            </w:r>
          </w:p>
        </w:tc>
      </w:tr>
      <w:tr w:rsidR="003E3172">
        <w:trPr>
          <w:trHeight w:val="570"/>
        </w:trPr>
        <w:tc>
          <w:tcPr>
            <w:tcW w:w="1810" w:type="dxa"/>
            <w:shd w:val="clear" w:color="auto" w:fill="F2F2F2"/>
            <w:vAlign w:val="center"/>
          </w:tcPr>
          <w:p w:rsidR="003E3172" w:rsidRDefault="002C758D">
            <w:pPr>
              <w:jc w:val="center"/>
              <w:rPr>
                <w:b/>
                <w:bCs/>
                <w:color w:val="C00000"/>
                <w:sz w:val="21"/>
                <w:szCs w:val="21"/>
                <w:lang w:eastAsia="tr-TR"/>
              </w:rPr>
            </w:pPr>
            <w:r>
              <w:rPr>
                <w:b/>
                <w:bCs/>
                <w:color w:val="C00000"/>
                <w:sz w:val="21"/>
                <w:szCs w:val="21"/>
                <w:lang w:eastAsia="tr-TR"/>
              </w:rPr>
              <w:t>TEDAVİ VE</w:t>
            </w:r>
          </w:p>
          <w:p w:rsidR="003E3172" w:rsidRDefault="002C758D">
            <w:pPr>
              <w:spacing w:before="280"/>
              <w:jc w:val="center"/>
              <w:rPr>
                <w:b/>
                <w:bCs/>
                <w:color w:val="000000"/>
                <w:sz w:val="21"/>
                <w:szCs w:val="21"/>
                <w:lang w:eastAsia="tr-TR"/>
              </w:rPr>
            </w:pPr>
            <w:r>
              <w:rPr>
                <w:b/>
                <w:bCs/>
                <w:color w:val="C00000"/>
                <w:sz w:val="21"/>
                <w:szCs w:val="21"/>
                <w:lang w:eastAsia="tr-TR"/>
              </w:rPr>
              <w:t>DENETİMLİ SERBESTLİK</w:t>
            </w:r>
          </w:p>
        </w:tc>
        <w:tc>
          <w:tcPr>
            <w:tcW w:w="1117" w:type="dxa"/>
            <w:tcBorders>
              <w:top w:val="single" w:sz="8" w:space="0" w:color="000080"/>
              <w:left w:val="single" w:sz="4" w:space="0" w:color="000080"/>
              <w:bottom w:val="single" w:sz="8" w:space="0" w:color="000080"/>
            </w:tcBorders>
            <w:shd w:val="clear" w:color="auto" w:fill="F2F2F2"/>
            <w:vAlign w:val="center"/>
          </w:tcPr>
          <w:p w:rsidR="003E3172" w:rsidRDefault="002C758D">
            <w:pPr>
              <w:jc w:val="center"/>
              <w:rPr>
                <w:color w:val="000000"/>
                <w:lang w:eastAsia="tr-TR"/>
              </w:rPr>
            </w:pPr>
            <w:r>
              <w:rPr>
                <w:b/>
                <w:bCs/>
                <w:color w:val="000000"/>
                <w:lang w:eastAsia="tr-TR"/>
              </w:rPr>
              <w:t>TCK 191/3</w:t>
            </w:r>
          </w:p>
        </w:tc>
        <w:tc>
          <w:tcPr>
            <w:tcW w:w="2499" w:type="dxa"/>
            <w:tcBorders>
              <w:top w:val="single" w:sz="8" w:space="0" w:color="000080"/>
              <w:left w:val="single" w:sz="4" w:space="0" w:color="000080"/>
              <w:bottom w:val="single" w:sz="8" w:space="0" w:color="000080"/>
            </w:tcBorders>
            <w:shd w:val="clear" w:color="auto" w:fill="F2F2F2"/>
            <w:vAlign w:val="center"/>
          </w:tcPr>
          <w:p w:rsidR="003E3172" w:rsidRDefault="002C758D">
            <w:pPr>
              <w:rPr>
                <w:color w:val="000000"/>
                <w:lang w:eastAsia="tr-TR"/>
              </w:rPr>
            </w:pPr>
            <w:r>
              <w:rPr>
                <w:color w:val="000000"/>
                <w:lang w:eastAsia="tr-TR"/>
              </w:rPr>
              <w:t>Tedavi/Denetimli Serbestlik</w:t>
            </w:r>
          </w:p>
        </w:tc>
        <w:tc>
          <w:tcPr>
            <w:tcW w:w="810" w:type="dxa"/>
            <w:tcBorders>
              <w:top w:val="single" w:sz="8" w:space="0" w:color="000080"/>
              <w:left w:val="single" w:sz="4" w:space="0" w:color="000080"/>
              <w:bottom w:val="single" w:sz="8" w:space="0" w:color="000080"/>
            </w:tcBorders>
            <w:shd w:val="clear" w:color="auto" w:fill="F2F2F2"/>
            <w:vAlign w:val="center"/>
          </w:tcPr>
          <w:p w:rsidR="003E3172" w:rsidRDefault="002C758D">
            <w:pPr>
              <w:snapToGrid w:val="0"/>
              <w:jc w:val="center"/>
            </w:pPr>
            <w:r>
              <w:rPr>
                <w:color w:val="000000"/>
                <w:lang w:eastAsia="tr-TR"/>
              </w:rPr>
              <w:t>2</w:t>
            </w:r>
          </w:p>
        </w:tc>
        <w:tc>
          <w:tcPr>
            <w:tcW w:w="809" w:type="dxa"/>
            <w:tcBorders>
              <w:top w:val="single" w:sz="8" w:space="0" w:color="000080"/>
              <w:left w:val="single" w:sz="4" w:space="0" w:color="000080"/>
              <w:bottom w:val="single" w:sz="8" w:space="0" w:color="000080"/>
            </w:tcBorders>
            <w:shd w:val="clear" w:color="auto" w:fill="F2F2F2"/>
            <w:vAlign w:val="center"/>
          </w:tcPr>
          <w:p w:rsidR="003E3172" w:rsidRDefault="002C758D">
            <w:pPr>
              <w:snapToGrid w:val="0"/>
              <w:jc w:val="center"/>
            </w:pPr>
            <w:r>
              <w:rPr>
                <w:color w:val="000000"/>
                <w:lang w:eastAsia="tr-TR"/>
              </w:rPr>
              <w:t>4</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75</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142</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223</w:t>
            </w:r>
          </w:p>
        </w:tc>
      </w:tr>
      <w:tr w:rsidR="003E3172">
        <w:trPr>
          <w:trHeight w:val="645"/>
        </w:trPr>
        <w:tc>
          <w:tcPr>
            <w:tcW w:w="1810" w:type="dxa"/>
            <w:shd w:val="clear" w:color="auto" w:fill="FFFFFF"/>
            <w:vAlign w:val="center"/>
          </w:tcPr>
          <w:p w:rsidR="003E3172" w:rsidRDefault="002C758D">
            <w:pPr>
              <w:jc w:val="center"/>
              <w:rPr>
                <w:b/>
                <w:bCs/>
                <w:color w:val="000000"/>
                <w:sz w:val="21"/>
                <w:szCs w:val="21"/>
                <w:lang w:eastAsia="tr-TR"/>
              </w:rPr>
            </w:pPr>
            <w:r>
              <w:rPr>
                <w:b/>
                <w:bCs/>
                <w:color w:val="C00000"/>
                <w:sz w:val="21"/>
                <w:szCs w:val="21"/>
                <w:lang w:eastAsia="tr-TR"/>
              </w:rPr>
              <w:t>ETKİN PİŞMANLIK</w:t>
            </w:r>
          </w:p>
        </w:tc>
        <w:tc>
          <w:tcPr>
            <w:tcW w:w="1117" w:type="dxa"/>
            <w:tcBorders>
              <w:top w:val="single" w:sz="8" w:space="0" w:color="000080"/>
              <w:left w:val="single" w:sz="4" w:space="0" w:color="000080"/>
              <w:bottom w:val="single" w:sz="8" w:space="0" w:color="000080"/>
            </w:tcBorders>
            <w:shd w:val="clear" w:color="auto" w:fill="FFFFFF"/>
            <w:vAlign w:val="center"/>
          </w:tcPr>
          <w:p w:rsidR="003E3172" w:rsidRDefault="002C758D">
            <w:pPr>
              <w:jc w:val="center"/>
              <w:rPr>
                <w:color w:val="000000"/>
                <w:lang w:eastAsia="tr-TR"/>
              </w:rPr>
            </w:pPr>
            <w:r>
              <w:rPr>
                <w:b/>
                <w:bCs/>
                <w:color w:val="000000"/>
                <w:lang w:eastAsia="tr-TR"/>
              </w:rPr>
              <w:t>TCK 221/5</w:t>
            </w:r>
          </w:p>
        </w:tc>
        <w:tc>
          <w:tcPr>
            <w:tcW w:w="2499" w:type="dxa"/>
            <w:tcBorders>
              <w:top w:val="single" w:sz="8" w:space="0" w:color="000080"/>
              <w:left w:val="single" w:sz="4" w:space="0" w:color="000080"/>
              <w:bottom w:val="single" w:sz="8" w:space="0" w:color="000080"/>
            </w:tcBorders>
            <w:shd w:val="clear" w:color="auto" w:fill="FFFFFF"/>
            <w:vAlign w:val="center"/>
          </w:tcPr>
          <w:p w:rsidR="003E3172" w:rsidRDefault="002C758D">
            <w:pPr>
              <w:rPr>
                <w:color w:val="000000"/>
                <w:lang w:eastAsia="tr-TR"/>
              </w:rPr>
            </w:pPr>
            <w:r>
              <w:rPr>
                <w:color w:val="000000"/>
                <w:lang w:eastAsia="tr-TR"/>
              </w:rPr>
              <w:t>Etkin pişmanlık</w:t>
            </w:r>
          </w:p>
        </w:tc>
        <w:tc>
          <w:tcPr>
            <w:tcW w:w="810" w:type="dxa"/>
            <w:tcBorders>
              <w:top w:val="single" w:sz="8" w:space="0" w:color="000080"/>
              <w:left w:val="single" w:sz="4" w:space="0" w:color="000080"/>
              <w:bottom w:val="single" w:sz="8" w:space="0" w:color="000080"/>
            </w:tcBorders>
            <w:shd w:val="clear" w:color="auto" w:fill="FFFFFF"/>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8" w:space="0" w:color="000080"/>
            </w:tcBorders>
            <w:shd w:val="clear" w:color="auto" w:fill="FFFFFF"/>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3</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5</w:t>
            </w:r>
          </w:p>
        </w:tc>
        <w:tc>
          <w:tcPr>
            <w:tcW w:w="750"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E3172" w:rsidRDefault="002C758D">
            <w:pPr>
              <w:snapToGrid w:val="0"/>
              <w:jc w:val="center"/>
            </w:pPr>
            <w:r>
              <w:rPr>
                <w:color w:val="000000"/>
                <w:lang w:eastAsia="tr-TR"/>
              </w:rPr>
              <w:t>8</w:t>
            </w:r>
          </w:p>
        </w:tc>
      </w:tr>
      <w:tr w:rsidR="003E3172">
        <w:trPr>
          <w:cantSplit/>
        </w:trPr>
        <w:tc>
          <w:tcPr>
            <w:tcW w:w="1810" w:type="dxa"/>
            <w:vMerge w:val="restart"/>
            <w:shd w:val="clear" w:color="auto" w:fill="F2F2F2"/>
            <w:vAlign w:val="center"/>
          </w:tcPr>
          <w:p w:rsidR="003E3172" w:rsidRDefault="002C758D">
            <w:pPr>
              <w:jc w:val="center"/>
              <w:rPr>
                <w:b/>
                <w:bCs/>
                <w:color w:val="000000"/>
                <w:sz w:val="21"/>
                <w:szCs w:val="21"/>
                <w:lang w:eastAsia="tr-TR"/>
              </w:rPr>
            </w:pPr>
            <w:r>
              <w:rPr>
                <w:b/>
                <w:bCs/>
                <w:color w:val="C00000"/>
                <w:sz w:val="21"/>
                <w:szCs w:val="21"/>
                <w:lang w:eastAsia="tr-TR"/>
              </w:rPr>
              <w:t>ADLİ KONTROL</w:t>
            </w:r>
          </w:p>
        </w:tc>
        <w:tc>
          <w:tcPr>
            <w:tcW w:w="1117" w:type="dxa"/>
            <w:tcBorders>
              <w:top w:val="single" w:sz="8" w:space="0" w:color="000080"/>
              <w:left w:val="single" w:sz="4" w:space="0" w:color="000080"/>
              <w:bottom w:val="single" w:sz="4" w:space="0" w:color="000080"/>
            </w:tcBorders>
            <w:shd w:val="clear" w:color="auto" w:fill="F2F2F2"/>
            <w:vAlign w:val="center"/>
          </w:tcPr>
          <w:p w:rsidR="003E3172" w:rsidRDefault="002C758D">
            <w:pPr>
              <w:jc w:val="center"/>
              <w:rPr>
                <w:color w:val="000000"/>
                <w:lang w:eastAsia="tr-TR"/>
              </w:rPr>
            </w:pPr>
            <w:r>
              <w:rPr>
                <w:b/>
                <w:bCs/>
                <w:color w:val="000000"/>
                <w:lang w:eastAsia="tr-TR"/>
              </w:rPr>
              <w:t>CMK 109/3-a</w:t>
            </w:r>
          </w:p>
        </w:tc>
        <w:tc>
          <w:tcPr>
            <w:tcW w:w="2499" w:type="dxa"/>
            <w:tcBorders>
              <w:top w:val="single" w:sz="8" w:space="0" w:color="000080"/>
              <w:left w:val="single" w:sz="4" w:space="0" w:color="000080"/>
              <w:bottom w:val="single" w:sz="4" w:space="0" w:color="000080"/>
            </w:tcBorders>
            <w:shd w:val="clear" w:color="auto" w:fill="F2F2F2"/>
            <w:vAlign w:val="center"/>
          </w:tcPr>
          <w:p w:rsidR="003E3172" w:rsidRDefault="002C758D">
            <w:pPr>
              <w:rPr>
                <w:color w:val="000000"/>
                <w:lang w:eastAsia="tr-TR"/>
              </w:rPr>
            </w:pPr>
            <w:r>
              <w:rPr>
                <w:color w:val="000000"/>
                <w:lang w:eastAsia="tr-TR"/>
              </w:rPr>
              <w:t>Yurt dışına çıkamamak</w:t>
            </w:r>
          </w:p>
        </w:tc>
        <w:tc>
          <w:tcPr>
            <w:tcW w:w="810"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15</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558</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573</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4" w:space="0" w:color="000080"/>
            </w:tcBorders>
            <w:shd w:val="clear" w:color="auto" w:fill="F2F2F2"/>
            <w:vAlign w:val="center"/>
          </w:tcPr>
          <w:p w:rsidR="003E3172" w:rsidRDefault="002C758D">
            <w:pPr>
              <w:jc w:val="center"/>
              <w:rPr>
                <w:color w:val="000000"/>
                <w:lang w:eastAsia="tr-TR"/>
              </w:rPr>
            </w:pPr>
            <w:r>
              <w:rPr>
                <w:b/>
                <w:bCs/>
                <w:color w:val="000000"/>
                <w:lang w:eastAsia="tr-TR"/>
              </w:rPr>
              <w:t>CMK 109/3-b</w:t>
            </w:r>
          </w:p>
        </w:tc>
        <w:tc>
          <w:tcPr>
            <w:tcW w:w="2499" w:type="dxa"/>
            <w:tcBorders>
              <w:top w:val="single" w:sz="8" w:space="0" w:color="000080"/>
              <w:left w:val="single" w:sz="4" w:space="0" w:color="000080"/>
              <w:bottom w:val="single" w:sz="4" w:space="0" w:color="000080"/>
            </w:tcBorders>
            <w:shd w:val="clear" w:color="auto" w:fill="F2F2F2"/>
            <w:vAlign w:val="center"/>
          </w:tcPr>
          <w:p w:rsidR="003E3172" w:rsidRDefault="002C758D">
            <w:pPr>
              <w:rPr>
                <w:color w:val="000000"/>
                <w:lang w:eastAsia="tr-TR"/>
              </w:rPr>
            </w:pPr>
            <w:r>
              <w:rPr>
                <w:color w:val="000000"/>
                <w:lang w:eastAsia="tr-TR"/>
              </w:rPr>
              <w:t>Hâkim tarafından belirlenen yerlere, belirtilen süreler içinde düzenli olarak başvurmak</w:t>
            </w:r>
          </w:p>
        </w:tc>
        <w:tc>
          <w:tcPr>
            <w:tcW w:w="810"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9</w:t>
            </w:r>
          </w:p>
        </w:tc>
        <w:tc>
          <w:tcPr>
            <w:tcW w:w="809"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7</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165</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209</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390</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4" w:space="0" w:color="000080"/>
            </w:tcBorders>
            <w:shd w:val="clear" w:color="auto" w:fill="F2F2F2"/>
            <w:vAlign w:val="center"/>
          </w:tcPr>
          <w:p w:rsidR="003E3172" w:rsidRDefault="002C758D">
            <w:pPr>
              <w:jc w:val="center"/>
              <w:rPr>
                <w:color w:val="000000"/>
                <w:lang w:eastAsia="tr-TR"/>
              </w:rPr>
            </w:pPr>
            <w:r>
              <w:rPr>
                <w:b/>
                <w:bCs/>
                <w:color w:val="000000"/>
                <w:lang w:eastAsia="tr-TR"/>
              </w:rPr>
              <w:t>CMK 109/3-c</w:t>
            </w:r>
          </w:p>
        </w:tc>
        <w:tc>
          <w:tcPr>
            <w:tcW w:w="2499" w:type="dxa"/>
            <w:tcBorders>
              <w:top w:val="single" w:sz="8" w:space="0" w:color="000080"/>
              <w:left w:val="single" w:sz="4" w:space="0" w:color="000080"/>
              <w:bottom w:val="single" w:sz="4" w:space="0" w:color="000080"/>
            </w:tcBorders>
            <w:shd w:val="clear" w:color="auto" w:fill="F2F2F2"/>
            <w:vAlign w:val="center"/>
          </w:tcPr>
          <w:p w:rsidR="003E3172" w:rsidRDefault="002C758D">
            <w:pPr>
              <w:rPr>
                <w:color w:val="000000"/>
                <w:lang w:eastAsia="tr-TR"/>
              </w:rPr>
            </w:pPr>
            <w:r>
              <w:rPr>
                <w:color w:val="000000"/>
                <w:lang w:eastAsia="tr-TR"/>
              </w:rPr>
              <w:t>Hâkimin belirttiği merci veya kişilerin çağrılarına ve gerektiğinde meslekî uğraşlarına ilişkin veya eğitime devam konularındaki kontrol tedbirlerine uymak</w:t>
            </w:r>
          </w:p>
        </w:tc>
        <w:tc>
          <w:tcPr>
            <w:tcW w:w="810"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0</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4" w:space="0" w:color="000080"/>
            </w:tcBorders>
            <w:shd w:val="clear" w:color="auto" w:fill="F2F2F2"/>
            <w:vAlign w:val="center"/>
          </w:tcPr>
          <w:p w:rsidR="003E3172" w:rsidRDefault="002C758D">
            <w:pPr>
              <w:jc w:val="center"/>
              <w:rPr>
                <w:color w:val="000000"/>
                <w:lang w:eastAsia="tr-TR"/>
              </w:rPr>
            </w:pPr>
            <w:r>
              <w:rPr>
                <w:b/>
                <w:bCs/>
                <w:color w:val="000000"/>
                <w:lang w:eastAsia="tr-TR"/>
              </w:rPr>
              <w:t>CMK 109/3-d</w:t>
            </w:r>
          </w:p>
        </w:tc>
        <w:tc>
          <w:tcPr>
            <w:tcW w:w="2499" w:type="dxa"/>
            <w:tcBorders>
              <w:top w:val="single" w:sz="8" w:space="0" w:color="000080"/>
              <w:left w:val="single" w:sz="4" w:space="0" w:color="000080"/>
              <w:bottom w:val="single" w:sz="4" w:space="0" w:color="000080"/>
            </w:tcBorders>
            <w:shd w:val="clear" w:color="auto" w:fill="F2F2F2"/>
            <w:vAlign w:val="center"/>
          </w:tcPr>
          <w:p w:rsidR="003E3172" w:rsidRDefault="002C758D">
            <w:pPr>
              <w:rPr>
                <w:color w:val="000000"/>
                <w:lang w:eastAsia="tr-TR"/>
              </w:rPr>
            </w:pPr>
            <w:r>
              <w:rPr>
                <w:color w:val="000000"/>
                <w:lang w:eastAsia="tr-TR"/>
              </w:rPr>
              <w:t>Her türlü taşıtları veya bunlardan bazılarını kullanamamak ve gerektiğinde kaleme, makbuz karşılığında sürücü belgesini teslim etmek</w:t>
            </w:r>
          </w:p>
        </w:tc>
        <w:tc>
          <w:tcPr>
            <w:tcW w:w="810"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1</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1</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4" w:space="0" w:color="000080"/>
            </w:tcBorders>
            <w:shd w:val="clear" w:color="auto" w:fill="F2F2F2"/>
            <w:vAlign w:val="center"/>
          </w:tcPr>
          <w:p w:rsidR="003E3172" w:rsidRDefault="002C758D">
            <w:pPr>
              <w:jc w:val="center"/>
              <w:rPr>
                <w:color w:val="000000"/>
                <w:lang w:eastAsia="tr-TR"/>
              </w:rPr>
            </w:pPr>
            <w:r>
              <w:rPr>
                <w:b/>
                <w:bCs/>
                <w:color w:val="000000"/>
                <w:lang w:eastAsia="tr-TR"/>
              </w:rPr>
              <w:t>CMK 109/3-e</w:t>
            </w:r>
          </w:p>
        </w:tc>
        <w:tc>
          <w:tcPr>
            <w:tcW w:w="2499" w:type="dxa"/>
            <w:tcBorders>
              <w:top w:val="single" w:sz="8" w:space="0" w:color="000080"/>
              <w:left w:val="single" w:sz="4" w:space="0" w:color="000080"/>
              <w:bottom w:val="single" w:sz="4" w:space="0" w:color="000080"/>
            </w:tcBorders>
            <w:shd w:val="clear" w:color="auto" w:fill="F2F2F2"/>
            <w:vAlign w:val="center"/>
          </w:tcPr>
          <w:p w:rsidR="003E3172" w:rsidRDefault="002C758D">
            <w:pPr>
              <w:rPr>
                <w:color w:val="000000"/>
                <w:lang w:eastAsia="tr-TR"/>
              </w:rPr>
            </w:pPr>
            <w:r>
              <w:rPr>
                <w:color w:val="000000"/>
                <w:lang w:eastAsia="tr-TR"/>
              </w:rPr>
              <w:t>Özellikle uyuşturucu, uyarıcı veya uçucu maddeler ile alkol bağımlılığından arınmak amacıyla, hastaneye yatmak dâhil, tedavi veya muayene tedbirlerine tâbi olmak ve bunları kabul etmek</w:t>
            </w:r>
          </w:p>
        </w:tc>
        <w:tc>
          <w:tcPr>
            <w:tcW w:w="810"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3</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2</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5</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4" w:space="0" w:color="000080"/>
            </w:tcBorders>
            <w:shd w:val="clear" w:color="auto" w:fill="F2F2F2"/>
            <w:vAlign w:val="center"/>
          </w:tcPr>
          <w:p w:rsidR="003E3172" w:rsidRDefault="002C758D">
            <w:pPr>
              <w:jc w:val="center"/>
              <w:rPr>
                <w:color w:val="000000"/>
                <w:lang w:eastAsia="tr-TR"/>
              </w:rPr>
            </w:pPr>
            <w:r>
              <w:rPr>
                <w:b/>
                <w:bCs/>
                <w:color w:val="000000"/>
                <w:lang w:eastAsia="tr-TR"/>
              </w:rPr>
              <w:t>CMK 109/3-f</w:t>
            </w:r>
          </w:p>
        </w:tc>
        <w:tc>
          <w:tcPr>
            <w:tcW w:w="2499" w:type="dxa"/>
            <w:tcBorders>
              <w:top w:val="single" w:sz="8" w:space="0" w:color="000080"/>
              <w:left w:val="single" w:sz="4" w:space="0" w:color="000080"/>
              <w:bottom w:val="single" w:sz="4" w:space="0" w:color="000080"/>
            </w:tcBorders>
            <w:shd w:val="clear" w:color="auto" w:fill="F2F2F2"/>
            <w:vAlign w:val="center"/>
          </w:tcPr>
          <w:p w:rsidR="003E3172" w:rsidRDefault="002C758D">
            <w:pPr>
              <w:rPr>
                <w:color w:val="000000"/>
                <w:lang w:eastAsia="tr-TR"/>
              </w:rPr>
            </w:pPr>
            <w:r>
              <w:rPr>
                <w:color w:val="000000"/>
                <w:lang w:eastAsia="tr-TR"/>
              </w:rPr>
              <w:t>Şüphelinin parasal durumu göz önünde bulundurularak, miktarı ve bir defada veya birden çok taksitlerle ödeme süreleri, Cumhuriyet savcısının isteği üzerine hâkimce belirlenecek bir güvence miktarını yatırmak</w:t>
            </w:r>
          </w:p>
        </w:tc>
        <w:tc>
          <w:tcPr>
            <w:tcW w:w="810"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0</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4" w:space="0" w:color="000080"/>
            </w:tcBorders>
            <w:shd w:val="clear" w:color="auto" w:fill="F2F2F2"/>
            <w:vAlign w:val="center"/>
          </w:tcPr>
          <w:p w:rsidR="003E3172" w:rsidRDefault="002C758D">
            <w:pPr>
              <w:jc w:val="center"/>
              <w:rPr>
                <w:color w:val="000000"/>
                <w:lang w:eastAsia="tr-TR"/>
              </w:rPr>
            </w:pPr>
            <w:r>
              <w:rPr>
                <w:b/>
                <w:bCs/>
                <w:color w:val="000000"/>
                <w:lang w:eastAsia="tr-TR"/>
              </w:rPr>
              <w:t>CMK 109/3-g</w:t>
            </w:r>
          </w:p>
        </w:tc>
        <w:tc>
          <w:tcPr>
            <w:tcW w:w="2499" w:type="dxa"/>
            <w:tcBorders>
              <w:top w:val="single" w:sz="8" w:space="0" w:color="000080"/>
              <w:left w:val="single" w:sz="4" w:space="0" w:color="000080"/>
              <w:bottom w:val="single" w:sz="4" w:space="0" w:color="000080"/>
            </w:tcBorders>
            <w:shd w:val="clear" w:color="auto" w:fill="F2F2F2"/>
            <w:vAlign w:val="center"/>
          </w:tcPr>
          <w:p w:rsidR="003E3172" w:rsidRDefault="002C758D">
            <w:pPr>
              <w:rPr>
                <w:color w:val="000000"/>
                <w:lang w:eastAsia="tr-TR"/>
              </w:rPr>
            </w:pPr>
            <w:r>
              <w:rPr>
                <w:color w:val="000000"/>
                <w:lang w:eastAsia="tr-TR"/>
              </w:rPr>
              <w:t>Silâh bulunduramamak veya taşıyamamak, gerektiğinde sahip olunan silâhları makbuz karşılığında adlî emanete teslim etmek</w:t>
            </w:r>
          </w:p>
        </w:tc>
        <w:tc>
          <w:tcPr>
            <w:tcW w:w="810"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7</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7</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4" w:space="0" w:color="000080"/>
            </w:tcBorders>
            <w:shd w:val="clear" w:color="auto" w:fill="F2F2F2"/>
            <w:vAlign w:val="center"/>
          </w:tcPr>
          <w:p w:rsidR="003E3172" w:rsidRDefault="002C758D">
            <w:pPr>
              <w:jc w:val="center"/>
              <w:rPr>
                <w:color w:val="000000"/>
                <w:lang w:eastAsia="tr-TR"/>
              </w:rPr>
            </w:pPr>
            <w:r>
              <w:rPr>
                <w:b/>
                <w:bCs/>
                <w:color w:val="000000"/>
                <w:lang w:eastAsia="tr-TR"/>
              </w:rPr>
              <w:t>CMK 109/3-h</w:t>
            </w:r>
          </w:p>
        </w:tc>
        <w:tc>
          <w:tcPr>
            <w:tcW w:w="2499" w:type="dxa"/>
            <w:tcBorders>
              <w:top w:val="single" w:sz="8" w:space="0" w:color="000080"/>
              <w:left w:val="single" w:sz="4" w:space="0" w:color="000080"/>
              <w:bottom w:val="single" w:sz="4" w:space="0" w:color="000080"/>
            </w:tcBorders>
            <w:shd w:val="clear" w:color="auto" w:fill="F2F2F2"/>
            <w:vAlign w:val="center"/>
          </w:tcPr>
          <w:p w:rsidR="003E3172" w:rsidRDefault="002C758D">
            <w:pPr>
              <w:rPr>
                <w:color w:val="000000"/>
                <w:lang w:eastAsia="tr-TR"/>
              </w:rPr>
            </w:pPr>
            <w:r>
              <w:rPr>
                <w:color w:val="000000"/>
                <w:lang w:eastAsia="tr-TR"/>
              </w:rPr>
              <w:t>Cumhuriyet savcısının istemi üzerine hâkim tarafından miktarı ve ödeme süresi belirlenecek parayı suç mağdurunun haklarını güvence altına almak üzere aynî veya kişisel güvenceye bağlamak</w:t>
            </w:r>
          </w:p>
        </w:tc>
        <w:tc>
          <w:tcPr>
            <w:tcW w:w="810"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0</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4" w:space="0" w:color="000080"/>
            </w:tcBorders>
            <w:shd w:val="clear" w:color="auto" w:fill="F2F2F2"/>
            <w:vAlign w:val="center"/>
          </w:tcPr>
          <w:p w:rsidR="003E3172" w:rsidRDefault="002C758D">
            <w:pPr>
              <w:jc w:val="center"/>
              <w:rPr>
                <w:color w:val="000000"/>
                <w:lang w:eastAsia="tr-TR"/>
              </w:rPr>
            </w:pPr>
            <w:r>
              <w:rPr>
                <w:b/>
                <w:bCs/>
                <w:color w:val="000000"/>
                <w:lang w:eastAsia="tr-TR"/>
              </w:rPr>
              <w:t>CMK 109/3-i</w:t>
            </w:r>
          </w:p>
        </w:tc>
        <w:tc>
          <w:tcPr>
            <w:tcW w:w="2499" w:type="dxa"/>
            <w:tcBorders>
              <w:top w:val="single" w:sz="8" w:space="0" w:color="000080"/>
              <w:left w:val="single" w:sz="4" w:space="0" w:color="000080"/>
              <w:bottom w:val="single" w:sz="4" w:space="0" w:color="000080"/>
            </w:tcBorders>
            <w:shd w:val="clear" w:color="auto" w:fill="F2F2F2"/>
            <w:vAlign w:val="center"/>
          </w:tcPr>
          <w:p w:rsidR="003E3172" w:rsidRDefault="002C758D">
            <w:pPr>
              <w:rPr>
                <w:color w:val="000000"/>
                <w:lang w:eastAsia="tr-TR"/>
              </w:rPr>
            </w:pPr>
            <w:r>
              <w:rPr>
                <w:color w:val="000000"/>
                <w:lang w:eastAsia="tr-TR"/>
              </w:rPr>
              <w:t>Aile yükümlülüklerini yerine getireceğine ve adlî kararlar gereğince ödemeye mahkûm edildiği nafakayı düzenli olarak ödeyeceğine dair güvence vermek</w:t>
            </w:r>
          </w:p>
        </w:tc>
        <w:tc>
          <w:tcPr>
            <w:tcW w:w="810"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0</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4" w:space="0" w:color="000080"/>
            </w:tcBorders>
            <w:shd w:val="clear" w:color="auto" w:fill="F2F2F2"/>
            <w:vAlign w:val="center"/>
          </w:tcPr>
          <w:p w:rsidR="003E3172" w:rsidRDefault="002C758D">
            <w:pPr>
              <w:jc w:val="center"/>
              <w:rPr>
                <w:color w:val="000000"/>
                <w:lang w:eastAsia="tr-TR"/>
              </w:rPr>
            </w:pPr>
            <w:r>
              <w:rPr>
                <w:b/>
                <w:bCs/>
                <w:color w:val="000000"/>
                <w:lang w:eastAsia="tr-TR"/>
              </w:rPr>
              <w:t>CMK 109/3-j</w:t>
            </w:r>
          </w:p>
        </w:tc>
        <w:tc>
          <w:tcPr>
            <w:tcW w:w="2499" w:type="dxa"/>
            <w:tcBorders>
              <w:top w:val="single" w:sz="8" w:space="0" w:color="000080"/>
              <w:left w:val="single" w:sz="4" w:space="0" w:color="000080"/>
              <w:bottom w:val="single" w:sz="4" w:space="0" w:color="000080"/>
            </w:tcBorders>
            <w:shd w:val="clear" w:color="auto" w:fill="F2F2F2"/>
            <w:vAlign w:val="center"/>
          </w:tcPr>
          <w:p w:rsidR="003E3172" w:rsidRDefault="002C758D">
            <w:pPr>
              <w:rPr>
                <w:color w:val="000000"/>
                <w:lang w:eastAsia="tr-TR"/>
              </w:rPr>
            </w:pPr>
            <w:r>
              <w:rPr>
                <w:color w:val="000000"/>
                <w:lang w:eastAsia="tr-TR"/>
              </w:rPr>
              <w:t>Konutunu terk etmemek</w:t>
            </w:r>
          </w:p>
        </w:tc>
        <w:tc>
          <w:tcPr>
            <w:tcW w:w="810"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7</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2</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37</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46</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4" w:space="0" w:color="000080"/>
            </w:tcBorders>
            <w:shd w:val="clear" w:color="auto" w:fill="F2F2F2"/>
            <w:vAlign w:val="center"/>
          </w:tcPr>
          <w:p w:rsidR="003E3172" w:rsidRDefault="002C758D">
            <w:pPr>
              <w:jc w:val="center"/>
              <w:rPr>
                <w:color w:val="000000"/>
                <w:lang w:eastAsia="tr-TR"/>
              </w:rPr>
            </w:pPr>
            <w:r>
              <w:rPr>
                <w:b/>
                <w:bCs/>
                <w:color w:val="000000"/>
                <w:lang w:eastAsia="tr-TR"/>
              </w:rPr>
              <w:t>CMK 109/3-k</w:t>
            </w:r>
          </w:p>
        </w:tc>
        <w:tc>
          <w:tcPr>
            <w:tcW w:w="2499" w:type="dxa"/>
            <w:tcBorders>
              <w:top w:val="single" w:sz="8" w:space="0" w:color="000080"/>
              <w:left w:val="single" w:sz="4" w:space="0" w:color="000080"/>
              <w:bottom w:val="single" w:sz="4" w:space="0" w:color="000080"/>
            </w:tcBorders>
            <w:shd w:val="clear" w:color="auto" w:fill="F2F2F2"/>
            <w:vAlign w:val="center"/>
          </w:tcPr>
          <w:p w:rsidR="003E3172" w:rsidRDefault="002C758D">
            <w:pPr>
              <w:rPr>
                <w:color w:val="000000"/>
                <w:lang w:eastAsia="tr-TR"/>
              </w:rPr>
            </w:pPr>
            <w:r>
              <w:rPr>
                <w:color w:val="000000"/>
                <w:lang w:eastAsia="tr-TR"/>
              </w:rPr>
              <w:t>Belirli bir yerleşim bölgesini terk etmemek</w:t>
            </w:r>
          </w:p>
        </w:tc>
        <w:tc>
          <w:tcPr>
            <w:tcW w:w="810"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6</w:t>
            </w:r>
          </w:p>
        </w:tc>
        <w:tc>
          <w:tcPr>
            <w:tcW w:w="809"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5</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2</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13</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4" w:space="0" w:color="000080"/>
            </w:tcBorders>
            <w:shd w:val="clear" w:color="auto" w:fill="F2F2F2"/>
            <w:vAlign w:val="center"/>
          </w:tcPr>
          <w:p w:rsidR="003E3172" w:rsidRDefault="002C758D">
            <w:pPr>
              <w:jc w:val="center"/>
              <w:rPr>
                <w:color w:val="000000"/>
                <w:lang w:eastAsia="tr-TR"/>
              </w:rPr>
            </w:pPr>
            <w:r>
              <w:rPr>
                <w:b/>
                <w:bCs/>
                <w:color w:val="000000"/>
                <w:lang w:eastAsia="tr-TR"/>
              </w:rPr>
              <w:t>CMK 109/3-l</w:t>
            </w:r>
          </w:p>
        </w:tc>
        <w:tc>
          <w:tcPr>
            <w:tcW w:w="2499" w:type="dxa"/>
            <w:tcBorders>
              <w:top w:val="single" w:sz="8" w:space="0" w:color="000080"/>
              <w:left w:val="single" w:sz="4" w:space="0" w:color="000080"/>
              <w:bottom w:val="single" w:sz="4" w:space="0" w:color="000080"/>
            </w:tcBorders>
            <w:shd w:val="clear" w:color="auto" w:fill="F2F2F2"/>
            <w:vAlign w:val="center"/>
          </w:tcPr>
          <w:p w:rsidR="003E3172" w:rsidRDefault="002C758D">
            <w:pPr>
              <w:rPr>
                <w:color w:val="000000"/>
                <w:lang w:eastAsia="tr-TR"/>
              </w:rPr>
            </w:pPr>
            <w:r>
              <w:rPr>
                <w:color w:val="000000"/>
                <w:lang w:eastAsia="tr-TR"/>
              </w:rPr>
              <w:t>Belirlenen yer veya bölgelere gitmemek</w:t>
            </w:r>
          </w:p>
        </w:tc>
        <w:tc>
          <w:tcPr>
            <w:tcW w:w="810"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3</w:t>
            </w:r>
          </w:p>
        </w:tc>
        <w:tc>
          <w:tcPr>
            <w:tcW w:w="809"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29</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14</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46</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4" w:space="0" w:color="000080"/>
            </w:tcBorders>
            <w:shd w:val="clear" w:color="auto" w:fill="F2F2F2"/>
            <w:vAlign w:val="center"/>
          </w:tcPr>
          <w:p w:rsidR="003E3172" w:rsidRDefault="002C758D">
            <w:pPr>
              <w:jc w:val="center"/>
              <w:rPr>
                <w:color w:val="000000"/>
                <w:lang w:eastAsia="tr-TR"/>
              </w:rPr>
            </w:pPr>
            <w:r>
              <w:rPr>
                <w:b/>
                <w:bCs/>
                <w:color w:val="000000"/>
                <w:lang w:eastAsia="tr-TR"/>
              </w:rPr>
              <w:t>ÇKK 20/1-a</w:t>
            </w:r>
          </w:p>
        </w:tc>
        <w:tc>
          <w:tcPr>
            <w:tcW w:w="2499" w:type="dxa"/>
            <w:tcBorders>
              <w:top w:val="single" w:sz="8" w:space="0" w:color="000080"/>
              <w:left w:val="single" w:sz="4" w:space="0" w:color="000080"/>
              <w:bottom w:val="single" w:sz="4" w:space="0" w:color="000080"/>
            </w:tcBorders>
            <w:shd w:val="clear" w:color="auto" w:fill="F2F2F2"/>
            <w:vAlign w:val="center"/>
          </w:tcPr>
          <w:p w:rsidR="003E3172" w:rsidRDefault="002C758D">
            <w:pPr>
              <w:rPr>
                <w:color w:val="000000"/>
                <w:lang w:eastAsia="tr-TR"/>
              </w:rPr>
            </w:pPr>
            <w:r>
              <w:rPr>
                <w:color w:val="000000"/>
                <w:lang w:eastAsia="tr-TR"/>
              </w:rPr>
              <w:t>Belirlenen çevre sınırları dışına çıkmamak</w:t>
            </w:r>
          </w:p>
        </w:tc>
        <w:tc>
          <w:tcPr>
            <w:tcW w:w="810"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0</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4" w:space="0" w:color="000080"/>
            </w:tcBorders>
            <w:shd w:val="clear" w:color="auto" w:fill="F2F2F2"/>
            <w:vAlign w:val="center"/>
          </w:tcPr>
          <w:p w:rsidR="003E3172" w:rsidRDefault="002C758D">
            <w:pPr>
              <w:jc w:val="center"/>
              <w:rPr>
                <w:color w:val="000000"/>
                <w:lang w:eastAsia="tr-TR"/>
              </w:rPr>
            </w:pPr>
            <w:r>
              <w:rPr>
                <w:b/>
                <w:bCs/>
                <w:color w:val="000000"/>
                <w:lang w:eastAsia="tr-TR"/>
              </w:rPr>
              <w:t>ÇKK 20/1-b</w:t>
            </w:r>
          </w:p>
        </w:tc>
        <w:tc>
          <w:tcPr>
            <w:tcW w:w="2499" w:type="dxa"/>
            <w:tcBorders>
              <w:top w:val="single" w:sz="8" w:space="0" w:color="000080"/>
              <w:left w:val="single" w:sz="4" w:space="0" w:color="000080"/>
              <w:bottom w:val="single" w:sz="4" w:space="0" w:color="000080"/>
            </w:tcBorders>
            <w:shd w:val="clear" w:color="auto" w:fill="F2F2F2"/>
            <w:vAlign w:val="center"/>
          </w:tcPr>
          <w:p w:rsidR="003E3172" w:rsidRDefault="002C758D">
            <w:pPr>
              <w:rPr>
                <w:color w:val="000000"/>
                <w:lang w:eastAsia="tr-TR"/>
              </w:rPr>
            </w:pPr>
            <w:r>
              <w:rPr>
                <w:color w:val="000000"/>
                <w:lang w:eastAsia="tr-TR"/>
              </w:rPr>
              <w:t>Belirlenen bazı yerlere gidememek veya ancak bazı yerlere gidebilmek</w:t>
            </w:r>
          </w:p>
        </w:tc>
        <w:tc>
          <w:tcPr>
            <w:tcW w:w="810"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0</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8" w:space="0" w:color="000080"/>
            </w:tcBorders>
            <w:shd w:val="clear" w:color="auto" w:fill="F2F2F2"/>
            <w:vAlign w:val="center"/>
          </w:tcPr>
          <w:p w:rsidR="003E3172" w:rsidRDefault="002C758D">
            <w:pPr>
              <w:jc w:val="center"/>
              <w:rPr>
                <w:color w:val="000000"/>
                <w:lang w:eastAsia="tr-TR"/>
              </w:rPr>
            </w:pPr>
            <w:r>
              <w:rPr>
                <w:b/>
                <w:bCs/>
                <w:color w:val="000000"/>
                <w:lang w:eastAsia="tr-TR"/>
              </w:rPr>
              <w:t>ÇKK 20/1-c</w:t>
            </w:r>
          </w:p>
        </w:tc>
        <w:tc>
          <w:tcPr>
            <w:tcW w:w="2499" w:type="dxa"/>
            <w:tcBorders>
              <w:top w:val="single" w:sz="8" w:space="0" w:color="000080"/>
              <w:left w:val="single" w:sz="4" w:space="0" w:color="000080"/>
              <w:bottom w:val="single" w:sz="8" w:space="0" w:color="000080"/>
            </w:tcBorders>
            <w:shd w:val="clear" w:color="auto" w:fill="F2F2F2"/>
            <w:vAlign w:val="center"/>
          </w:tcPr>
          <w:p w:rsidR="003E3172" w:rsidRDefault="002C758D">
            <w:pPr>
              <w:rPr>
                <w:color w:val="000000"/>
                <w:lang w:eastAsia="tr-TR"/>
              </w:rPr>
            </w:pPr>
            <w:r>
              <w:rPr>
                <w:color w:val="000000"/>
                <w:lang w:eastAsia="tr-TR"/>
              </w:rPr>
              <w:t>Belirlenen kişi ve kuruluşlarla ilişki kurmamak</w:t>
            </w:r>
          </w:p>
        </w:tc>
        <w:tc>
          <w:tcPr>
            <w:tcW w:w="810" w:type="dxa"/>
            <w:tcBorders>
              <w:top w:val="single" w:sz="8" w:space="0" w:color="000080"/>
              <w:left w:val="single" w:sz="4" w:space="0" w:color="000080"/>
              <w:bottom w:val="single" w:sz="8" w:space="0" w:color="000080"/>
            </w:tcBorders>
            <w:shd w:val="clear" w:color="auto" w:fill="F2F2F2"/>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8"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0</w:t>
            </w:r>
          </w:p>
        </w:tc>
      </w:tr>
      <w:tr w:rsidR="003E3172">
        <w:trPr>
          <w:cantSplit/>
        </w:trPr>
        <w:tc>
          <w:tcPr>
            <w:tcW w:w="1810" w:type="dxa"/>
            <w:vMerge w:val="restart"/>
            <w:shd w:val="clear" w:color="auto" w:fill="FFFFFF"/>
            <w:vAlign w:val="center"/>
          </w:tcPr>
          <w:p w:rsidR="003E3172" w:rsidRDefault="002C758D">
            <w:pPr>
              <w:jc w:val="center"/>
              <w:rPr>
                <w:b/>
                <w:bCs/>
                <w:color w:val="000000"/>
                <w:sz w:val="21"/>
                <w:szCs w:val="21"/>
                <w:lang w:eastAsia="tr-TR"/>
              </w:rPr>
            </w:pPr>
            <w:r>
              <w:rPr>
                <w:b/>
                <w:bCs/>
                <w:color w:val="C00000"/>
                <w:sz w:val="21"/>
                <w:szCs w:val="21"/>
                <w:lang w:eastAsia="tr-TR"/>
              </w:rPr>
              <w:t>HÜKMÜN AÇIKLANMASI-NIN</w:t>
            </w:r>
            <w:r>
              <w:rPr>
                <w:b/>
                <w:bCs/>
                <w:color w:val="C00000"/>
                <w:sz w:val="21"/>
                <w:szCs w:val="21"/>
                <w:lang w:eastAsia="tr-TR"/>
              </w:rPr>
              <w:br/>
              <w:t>GERİ BIRAKILMASI</w:t>
            </w:r>
          </w:p>
        </w:tc>
        <w:tc>
          <w:tcPr>
            <w:tcW w:w="1117" w:type="dxa"/>
            <w:tcBorders>
              <w:top w:val="single" w:sz="8" w:space="0" w:color="000080"/>
              <w:left w:val="single" w:sz="4" w:space="0" w:color="000080"/>
              <w:bottom w:val="single" w:sz="4" w:space="0" w:color="000080"/>
            </w:tcBorders>
            <w:shd w:val="clear" w:color="auto" w:fill="FFFFFF"/>
            <w:vAlign w:val="center"/>
          </w:tcPr>
          <w:p w:rsidR="003E3172" w:rsidRDefault="002C758D">
            <w:pPr>
              <w:jc w:val="center"/>
              <w:rPr>
                <w:color w:val="000000"/>
                <w:lang w:eastAsia="tr-TR"/>
              </w:rPr>
            </w:pPr>
            <w:r>
              <w:rPr>
                <w:b/>
                <w:bCs/>
                <w:color w:val="000000"/>
                <w:lang w:eastAsia="tr-TR"/>
              </w:rPr>
              <w:t>CMK 231/8-a</w:t>
            </w:r>
          </w:p>
        </w:tc>
        <w:tc>
          <w:tcPr>
            <w:tcW w:w="2499" w:type="dxa"/>
            <w:tcBorders>
              <w:top w:val="single" w:sz="8" w:space="0" w:color="000080"/>
              <w:left w:val="single" w:sz="4" w:space="0" w:color="000080"/>
              <w:bottom w:val="single" w:sz="4" w:space="0" w:color="000080"/>
            </w:tcBorders>
            <w:shd w:val="clear" w:color="auto" w:fill="FFFFFF"/>
            <w:vAlign w:val="center"/>
          </w:tcPr>
          <w:p w:rsidR="003E3172" w:rsidRDefault="002C758D">
            <w:pPr>
              <w:rPr>
                <w:color w:val="000000"/>
                <w:lang w:eastAsia="tr-TR"/>
              </w:rPr>
            </w:pPr>
            <w:r>
              <w:rPr>
                <w:color w:val="000000"/>
                <w:lang w:eastAsia="tr-TR"/>
              </w:rPr>
              <w:t>Eğitim programına devam etme</w:t>
            </w:r>
          </w:p>
        </w:tc>
        <w:tc>
          <w:tcPr>
            <w:tcW w:w="810" w:type="dxa"/>
            <w:tcBorders>
              <w:top w:val="single" w:sz="8"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0</w:t>
            </w:r>
          </w:p>
        </w:tc>
        <w:tc>
          <w:tcPr>
            <w:tcW w:w="750"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E3172" w:rsidRDefault="002C758D">
            <w:pPr>
              <w:snapToGrid w:val="0"/>
              <w:jc w:val="center"/>
            </w:pPr>
            <w:r>
              <w:rPr>
                <w:color w:val="000000"/>
                <w:lang w:eastAsia="tr-TR"/>
              </w:rPr>
              <w:t>0</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4" w:space="0" w:color="000080"/>
            </w:tcBorders>
            <w:shd w:val="clear" w:color="auto" w:fill="FFFFFF"/>
            <w:vAlign w:val="center"/>
          </w:tcPr>
          <w:p w:rsidR="003E3172" w:rsidRDefault="002C758D">
            <w:pPr>
              <w:jc w:val="center"/>
              <w:rPr>
                <w:color w:val="000000"/>
                <w:lang w:eastAsia="tr-TR"/>
              </w:rPr>
            </w:pPr>
            <w:r>
              <w:rPr>
                <w:b/>
                <w:bCs/>
                <w:color w:val="000000"/>
                <w:lang w:eastAsia="tr-TR"/>
              </w:rPr>
              <w:t>CMK 231/8-b</w:t>
            </w:r>
          </w:p>
        </w:tc>
        <w:tc>
          <w:tcPr>
            <w:tcW w:w="2499" w:type="dxa"/>
            <w:tcBorders>
              <w:top w:val="single" w:sz="8" w:space="0" w:color="000080"/>
              <w:left w:val="single" w:sz="4" w:space="0" w:color="000080"/>
              <w:bottom w:val="single" w:sz="4" w:space="0" w:color="000080"/>
            </w:tcBorders>
            <w:shd w:val="clear" w:color="auto" w:fill="FFFFFF"/>
            <w:vAlign w:val="center"/>
          </w:tcPr>
          <w:p w:rsidR="003E3172" w:rsidRDefault="002C758D">
            <w:pPr>
              <w:rPr>
                <w:color w:val="000000"/>
                <w:lang w:eastAsia="tr-TR"/>
              </w:rPr>
            </w:pPr>
            <w:r>
              <w:rPr>
                <w:color w:val="000000"/>
                <w:lang w:eastAsia="tr-TR"/>
              </w:rPr>
              <w:t>Gözetim altında ücret karşılığı çalıştırılma</w:t>
            </w:r>
          </w:p>
        </w:tc>
        <w:tc>
          <w:tcPr>
            <w:tcW w:w="810" w:type="dxa"/>
            <w:tcBorders>
              <w:top w:val="single" w:sz="8"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0</w:t>
            </w:r>
          </w:p>
        </w:tc>
        <w:tc>
          <w:tcPr>
            <w:tcW w:w="750"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E3172" w:rsidRDefault="002C758D">
            <w:pPr>
              <w:snapToGrid w:val="0"/>
              <w:jc w:val="center"/>
            </w:pPr>
            <w:r>
              <w:rPr>
                <w:color w:val="000000"/>
                <w:lang w:eastAsia="tr-TR"/>
              </w:rPr>
              <w:t>0</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8" w:space="0" w:color="000080"/>
            </w:tcBorders>
            <w:shd w:val="clear" w:color="auto" w:fill="FFFFFF"/>
            <w:vAlign w:val="center"/>
          </w:tcPr>
          <w:p w:rsidR="003E3172" w:rsidRDefault="002C758D">
            <w:pPr>
              <w:jc w:val="center"/>
              <w:rPr>
                <w:color w:val="000000"/>
                <w:lang w:eastAsia="tr-TR"/>
              </w:rPr>
            </w:pPr>
            <w:r>
              <w:rPr>
                <w:b/>
                <w:bCs/>
                <w:color w:val="000000"/>
                <w:lang w:eastAsia="tr-TR"/>
              </w:rPr>
              <w:t>CMK 231/8-c</w:t>
            </w:r>
          </w:p>
        </w:tc>
        <w:tc>
          <w:tcPr>
            <w:tcW w:w="2499" w:type="dxa"/>
            <w:tcBorders>
              <w:top w:val="single" w:sz="8" w:space="0" w:color="000080"/>
              <w:left w:val="single" w:sz="4" w:space="0" w:color="000080"/>
              <w:bottom w:val="single" w:sz="8" w:space="0" w:color="000080"/>
            </w:tcBorders>
            <w:shd w:val="clear" w:color="auto" w:fill="FFFFFF"/>
            <w:vAlign w:val="center"/>
          </w:tcPr>
          <w:p w:rsidR="003E3172" w:rsidRDefault="002C758D">
            <w:pPr>
              <w:rPr>
                <w:color w:val="000000"/>
                <w:lang w:eastAsia="tr-TR"/>
              </w:rPr>
            </w:pPr>
            <w:r>
              <w:rPr>
                <w:color w:val="000000"/>
                <w:lang w:eastAsia="tr-TR"/>
              </w:rPr>
              <w:t>Belli yerlere gitmekten yasaklanma veya belli yerlere devam etme ya da takdir edilecek başka yükümlülüğü yerine getirme</w:t>
            </w:r>
          </w:p>
        </w:tc>
        <w:tc>
          <w:tcPr>
            <w:tcW w:w="810" w:type="dxa"/>
            <w:tcBorders>
              <w:top w:val="single" w:sz="8" w:space="0" w:color="000080"/>
              <w:left w:val="single" w:sz="4" w:space="0" w:color="000080"/>
              <w:bottom w:val="single" w:sz="8" w:space="0" w:color="000080"/>
            </w:tcBorders>
            <w:shd w:val="clear" w:color="auto" w:fill="FFFFFF"/>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8" w:space="0" w:color="000080"/>
            </w:tcBorders>
            <w:shd w:val="clear" w:color="auto" w:fill="FFFFFF"/>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0</w:t>
            </w:r>
          </w:p>
        </w:tc>
        <w:tc>
          <w:tcPr>
            <w:tcW w:w="750"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E3172" w:rsidRDefault="002C758D">
            <w:pPr>
              <w:snapToGrid w:val="0"/>
              <w:jc w:val="center"/>
            </w:pPr>
            <w:r>
              <w:rPr>
                <w:color w:val="000000"/>
                <w:lang w:eastAsia="tr-TR"/>
              </w:rPr>
              <w:t>0</w:t>
            </w:r>
          </w:p>
        </w:tc>
      </w:tr>
      <w:tr w:rsidR="003E3172">
        <w:trPr>
          <w:trHeight w:val="1230"/>
        </w:trPr>
        <w:tc>
          <w:tcPr>
            <w:tcW w:w="1810" w:type="dxa"/>
            <w:shd w:val="clear" w:color="auto" w:fill="F2F2F2"/>
            <w:vAlign w:val="center"/>
          </w:tcPr>
          <w:p w:rsidR="003E3172" w:rsidRDefault="002C758D">
            <w:pPr>
              <w:jc w:val="center"/>
              <w:rPr>
                <w:b/>
                <w:bCs/>
                <w:color w:val="000000"/>
                <w:sz w:val="21"/>
                <w:szCs w:val="21"/>
                <w:lang w:eastAsia="tr-TR"/>
              </w:rPr>
            </w:pPr>
            <w:r>
              <w:rPr>
                <w:b/>
                <w:bCs/>
                <w:color w:val="C00000"/>
                <w:sz w:val="21"/>
                <w:szCs w:val="21"/>
                <w:lang w:eastAsia="tr-TR"/>
              </w:rPr>
              <w:lastRenderedPageBreak/>
              <w:t>DENETİMLİ SERBESTLİK TEDBİRİ UYGULANARAK CEZALARIN İNFAZI</w:t>
            </w:r>
          </w:p>
        </w:tc>
        <w:tc>
          <w:tcPr>
            <w:tcW w:w="1117" w:type="dxa"/>
            <w:tcBorders>
              <w:top w:val="single" w:sz="8" w:space="0" w:color="000080"/>
              <w:left w:val="single" w:sz="4" w:space="0" w:color="000080"/>
              <w:bottom w:val="single" w:sz="8" w:space="0" w:color="000080"/>
            </w:tcBorders>
            <w:shd w:val="clear" w:color="auto" w:fill="F2F2F2"/>
            <w:vAlign w:val="center"/>
          </w:tcPr>
          <w:p w:rsidR="003E3172" w:rsidRDefault="002C758D">
            <w:pPr>
              <w:jc w:val="center"/>
              <w:rPr>
                <w:color w:val="000000"/>
                <w:lang w:eastAsia="tr-TR"/>
              </w:rPr>
            </w:pPr>
            <w:r>
              <w:rPr>
                <w:b/>
                <w:bCs/>
                <w:color w:val="000000"/>
                <w:lang w:eastAsia="tr-TR"/>
              </w:rPr>
              <w:t>CGTİHK 105/A</w:t>
            </w:r>
          </w:p>
        </w:tc>
        <w:tc>
          <w:tcPr>
            <w:tcW w:w="2499" w:type="dxa"/>
            <w:tcBorders>
              <w:top w:val="single" w:sz="8" w:space="0" w:color="000080"/>
              <w:left w:val="single" w:sz="4" w:space="0" w:color="000080"/>
              <w:bottom w:val="single" w:sz="8" w:space="0" w:color="000080"/>
            </w:tcBorders>
            <w:shd w:val="clear" w:color="auto" w:fill="F2F2F2"/>
            <w:vAlign w:val="center"/>
          </w:tcPr>
          <w:p w:rsidR="003E3172" w:rsidRDefault="002C758D">
            <w:pPr>
              <w:rPr>
                <w:color w:val="000000"/>
                <w:lang w:eastAsia="tr-TR"/>
              </w:rPr>
            </w:pPr>
            <w:r>
              <w:rPr>
                <w:color w:val="000000"/>
                <w:lang w:eastAsia="tr-TR"/>
              </w:rPr>
              <w:t>Denetimli serbestlik tedbiri uygulanarak cezaların infazı</w:t>
            </w:r>
          </w:p>
        </w:tc>
        <w:tc>
          <w:tcPr>
            <w:tcW w:w="810" w:type="dxa"/>
            <w:tcBorders>
              <w:top w:val="single" w:sz="8" w:space="0" w:color="000080"/>
              <w:left w:val="single" w:sz="4" w:space="0" w:color="000080"/>
              <w:bottom w:val="single" w:sz="8" w:space="0" w:color="000080"/>
            </w:tcBorders>
            <w:shd w:val="clear" w:color="auto" w:fill="F2F2F2"/>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8"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157</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195</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352</w:t>
            </w:r>
          </w:p>
        </w:tc>
      </w:tr>
      <w:tr w:rsidR="003E3172">
        <w:trPr>
          <w:trHeight w:val="660"/>
        </w:trPr>
        <w:tc>
          <w:tcPr>
            <w:tcW w:w="1810" w:type="dxa"/>
            <w:shd w:val="clear" w:color="auto" w:fill="FFFFFF"/>
            <w:vAlign w:val="center"/>
          </w:tcPr>
          <w:p w:rsidR="003E3172" w:rsidRDefault="002C758D">
            <w:pPr>
              <w:jc w:val="center"/>
              <w:rPr>
                <w:b/>
                <w:bCs/>
                <w:color w:val="000000"/>
                <w:sz w:val="21"/>
                <w:szCs w:val="21"/>
                <w:lang w:eastAsia="tr-TR"/>
              </w:rPr>
            </w:pPr>
            <w:r>
              <w:rPr>
                <w:b/>
                <w:bCs/>
                <w:color w:val="C00000"/>
                <w:sz w:val="21"/>
                <w:szCs w:val="21"/>
                <w:lang w:eastAsia="tr-TR"/>
              </w:rPr>
              <w:t>ADLİ PARA CEZASI</w:t>
            </w:r>
          </w:p>
        </w:tc>
        <w:tc>
          <w:tcPr>
            <w:tcW w:w="1117" w:type="dxa"/>
            <w:tcBorders>
              <w:top w:val="single" w:sz="8" w:space="0" w:color="000080"/>
              <w:left w:val="single" w:sz="4" w:space="0" w:color="000080"/>
              <w:bottom w:val="single" w:sz="8" w:space="0" w:color="000080"/>
            </w:tcBorders>
            <w:shd w:val="clear" w:color="auto" w:fill="FFFFFF"/>
            <w:vAlign w:val="center"/>
          </w:tcPr>
          <w:p w:rsidR="003E3172" w:rsidRDefault="002C758D">
            <w:pPr>
              <w:jc w:val="center"/>
              <w:rPr>
                <w:color w:val="000000"/>
                <w:lang w:eastAsia="tr-TR"/>
              </w:rPr>
            </w:pPr>
            <w:r>
              <w:rPr>
                <w:b/>
                <w:bCs/>
                <w:color w:val="000000"/>
                <w:lang w:eastAsia="tr-TR"/>
              </w:rPr>
              <w:t>CGTİHK 106/3</w:t>
            </w:r>
          </w:p>
        </w:tc>
        <w:tc>
          <w:tcPr>
            <w:tcW w:w="2499" w:type="dxa"/>
            <w:tcBorders>
              <w:top w:val="single" w:sz="8" w:space="0" w:color="000080"/>
              <w:left w:val="single" w:sz="4" w:space="0" w:color="000080"/>
              <w:bottom w:val="single" w:sz="8" w:space="0" w:color="000080"/>
            </w:tcBorders>
            <w:shd w:val="clear" w:color="auto" w:fill="FFFFFF"/>
            <w:vAlign w:val="center"/>
          </w:tcPr>
          <w:p w:rsidR="003E3172" w:rsidRDefault="002C758D">
            <w:pPr>
              <w:rPr>
                <w:color w:val="000000"/>
                <w:lang w:eastAsia="tr-TR"/>
              </w:rPr>
            </w:pPr>
            <w:r>
              <w:rPr>
                <w:color w:val="000000"/>
                <w:lang w:eastAsia="tr-TR"/>
              </w:rPr>
              <w:t>Adli para cezasına karşılık olarak kamuya yararlı bir işte çalıştırılma</w:t>
            </w:r>
          </w:p>
        </w:tc>
        <w:tc>
          <w:tcPr>
            <w:tcW w:w="810" w:type="dxa"/>
            <w:tcBorders>
              <w:top w:val="single" w:sz="8" w:space="0" w:color="000080"/>
              <w:left w:val="single" w:sz="4" w:space="0" w:color="000080"/>
              <w:bottom w:val="single" w:sz="8" w:space="0" w:color="000080"/>
            </w:tcBorders>
            <w:shd w:val="clear" w:color="auto" w:fill="FFFFFF"/>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8" w:space="0" w:color="000080"/>
            </w:tcBorders>
            <w:shd w:val="clear" w:color="auto" w:fill="FFFFFF"/>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46</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43</w:t>
            </w:r>
          </w:p>
        </w:tc>
        <w:tc>
          <w:tcPr>
            <w:tcW w:w="750"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E3172" w:rsidRDefault="002C758D">
            <w:pPr>
              <w:snapToGrid w:val="0"/>
              <w:jc w:val="center"/>
            </w:pPr>
            <w:r>
              <w:rPr>
                <w:color w:val="000000"/>
                <w:lang w:eastAsia="tr-TR"/>
              </w:rPr>
              <w:t>89</w:t>
            </w:r>
          </w:p>
        </w:tc>
      </w:tr>
      <w:tr w:rsidR="003E3172">
        <w:trPr>
          <w:cantSplit/>
        </w:trPr>
        <w:tc>
          <w:tcPr>
            <w:tcW w:w="1810" w:type="dxa"/>
            <w:vMerge w:val="restart"/>
            <w:shd w:val="clear" w:color="auto" w:fill="F2F2F2"/>
            <w:vAlign w:val="center"/>
          </w:tcPr>
          <w:p w:rsidR="003E3172" w:rsidRDefault="002C758D">
            <w:pPr>
              <w:jc w:val="center"/>
              <w:rPr>
                <w:b/>
                <w:bCs/>
                <w:color w:val="000000"/>
                <w:sz w:val="21"/>
                <w:szCs w:val="21"/>
                <w:lang w:eastAsia="tr-TR"/>
              </w:rPr>
            </w:pPr>
            <w:r>
              <w:rPr>
                <w:b/>
                <w:bCs/>
                <w:color w:val="C00000"/>
                <w:sz w:val="21"/>
                <w:szCs w:val="21"/>
                <w:lang w:eastAsia="tr-TR"/>
              </w:rPr>
              <w:t>KOŞULLU</w:t>
            </w:r>
            <w:r>
              <w:rPr>
                <w:b/>
                <w:bCs/>
                <w:color w:val="C00000"/>
                <w:sz w:val="21"/>
                <w:szCs w:val="21"/>
                <w:lang w:eastAsia="tr-TR"/>
              </w:rPr>
              <w:br/>
              <w:t>SALIVERİLME</w:t>
            </w:r>
          </w:p>
        </w:tc>
        <w:tc>
          <w:tcPr>
            <w:tcW w:w="1117" w:type="dxa"/>
            <w:tcBorders>
              <w:top w:val="single" w:sz="8" w:space="0" w:color="000080"/>
              <w:left w:val="single" w:sz="4" w:space="0" w:color="000080"/>
              <w:bottom w:val="single" w:sz="4" w:space="0" w:color="000080"/>
            </w:tcBorders>
            <w:shd w:val="clear" w:color="auto" w:fill="F2F2F2"/>
            <w:vAlign w:val="center"/>
          </w:tcPr>
          <w:p w:rsidR="003E3172" w:rsidRDefault="002C758D">
            <w:pPr>
              <w:jc w:val="center"/>
              <w:rPr>
                <w:color w:val="000000"/>
                <w:lang w:eastAsia="tr-TR"/>
              </w:rPr>
            </w:pPr>
            <w:r>
              <w:rPr>
                <w:b/>
                <w:bCs/>
                <w:color w:val="000000"/>
                <w:lang w:eastAsia="tr-TR"/>
              </w:rPr>
              <w:t>CGTİHK 107/7</w:t>
            </w:r>
          </w:p>
        </w:tc>
        <w:tc>
          <w:tcPr>
            <w:tcW w:w="2499" w:type="dxa"/>
            <w:tcBorders>
              <w:top w:val="single" w:sz="8" w:space="0" w:color="000080"/>
              <w:left w:val="single" w:sz="4" w:space="0" w:color="000080"/>
              <w:bottom w:val="single" w:sz="4" w:space="0" w:color="000080"/>
            </w:tcBorders>
            <w:shd w:val="clear" w:color="auto" w:fill="F2F2F2"/>
            <w:vAlign w:val="center"/>
          </w:tcPr>
          <w:p w:rsidR="003E3172" w:rsidRDefault="002C758D">
            <w:pPr>
              <w:rPr>
                <w:color w:val="000000"/>
                <w:lang w:eastAsia="tr-TR"/>
              </w:rPr>
            </w:pPr>
            <w:r>
              <w:rPr>
                <w:color w:val="000000"/>
                <w:lang w:eastAsia="tr-TR"/>
              </w:rPr>
              <w:t>Gözetim altında ücret karşılığı çalıştırılma</w:t>
            </w:r>
          </w:p>
        </w:tc>
        <w:tc>
          <w:tcPr>
            <w:tcW w:w="810"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0</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4" w:space="0" w:color="000080"/>
            </w:tcBorders>
            <w:shd w:val="clear" w:color="auto" w:fill="F2F2F2"/>
            <w:vAlign w:val="center"/>
          </w:tcPr>
          <w:p w:rsidR="003E3172" w:rsidRDefault="002C758D">
            <w:pPr>
              <w:jc w:val="center"/>
              <w:rPr>
                <w:color w:val="000000"/>
                <w:lang w:eastAsia="tr-TR"/>
              </w:rPr>
            </w:pPr>
            <w:r>
              <w:rPr>
                <w:b/>
                <w:bCs/>
                <w:color w:val="000000"/>
                <w:lang w:eastAsia="tr-TR"/>
              </w:rPr>
              <w:t>CGTİHK 107/8</w:t>
            </w:r>
          </w:p>
        </w:tc>
        <w:tc>
          <w:tcPr>
            <w:tcW w:w="2499" w:type="dxa"/>
            <w:tcBorders>
              <w:top w:val="single" w:sz="8" w:space="0" w:color="000080"/>
              <w:left w:val="single" w:sz="4" w:space="0" w:color="000080"/>
              <w:bottom w:val="single" w:sz="4" w:space="0" w:color="000080"/>
            </w:tcBorders>
            <w:shd w:val="clear" w:color="auto" w:fill="F2F2F2"/>
            <w:vAlign w:val="center"/>
          </w:tcPr>
          <w:p w:rsidR="003E3172" w:rsidRDefault="002C758D">
            <w:pPr>
              <w:rPr>
                <w:color w:val="000000"/>
                <w:lang w:eastAsia="tr-TR"/>
              </w:rPr>
            </w:pPr>
            <w:r>
              <w:rPr>
                <w:color w:val="000000"/>
                <w:lang w:eastAsia="tr-TR"/>
              </w:rPr>
              <w:t>Eğitime devam etme</w:t>
            </w:r>
          </w:p>
        </w:tc>
        <w:tc>
          <w:tcPr>
            <w:tcW w:w="810"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0</w:t>
            </w:r>
          </w:p>
        </w:tc>
      </w:tr>
      <w:tr w:rsidR="003E3172">
        <w:trPr>
          <w:cantSplit/>
        </w:trPr>
        <w:tc>
          <w:tcPr>
            <w:tcW w:w="1810" w:type="dxa"/>
            <w:vMerge/>
            <w:shd w:val="clear" w:color="auto" w:fill="auto"/>
            <w:vAlign w:val="center"/>
          </w:tcPr>
          <w:p w:rsidR="003E3172" w:rsidRDefault="003E3172">
            <w:pPr>
              <w:snapToGrid w:val="0"/>
              <w:rPr>
                <w:color w:val="000000"/>
                <w:sz w:val="21"/>
                <w:szCs w:val="21"/>
                <w:lang w:eastAsia="tr-TR"/>
              </w:rPr>
            </w:pPr>
          </w:p>
        </w:tc>
        <w:tc>
          <w:tcPr>
            <w:tcW w:w="1117" w:type="dxa"/>
            <w:tcBorders>
              <w:top w:val="single" w:sz="8" w:space="0" w:color="000080"/>
              <w:left w:val="single" w:sz="4" w:space="0" w:color="000080"/>
              <w:bottom w:val="single" w:sz="8" w:space="0" w:color="000080"/>
            </w:tcBorders>
            <w:shd w:val="clear" w:color="auto" w:fill="F2F2F2"/>
            <w:vAlign w:val="center"/>
          </w:tcPr>
          <w:p w:rsidR="003E3172" w:rsidRDefault="002C758D">
            <w:pPr>
              <w:jc w:val="center"/>
              <w:rPr>
                <w:color w:val="000000"/>
                <w:lang w:eastAsia="tr-TR"/>
              </w:rPr>
            </w:pPr>
            <w:r>
              <w:rPr>
                <w:b/>
                <w:bCs/>
                <w:color w:val="000000"/>
                <w:lang w:eastAsia="tr-TR"/>
              </w:rPr>
              <w:t>CGTİHK 107/9</w:t>
            </w:r>
          </w:p>
        </w:tc>
        <w:tc>
          <w:tcPr>
            <w:tcW w:w="2499" w:type="dxa"/>
            <w:tcBorders>
              <w:top w:val="single" w:sz="8" w:space="0" w:color="000080"/>
              <w:left w:val="single" w:sz="4" w:space="0" w:color="000080"/>
              <w:bottom w:val="single" w:sz="8" w:space="0" w:color="000080"/>
            </w:tcBorders>
            <w:shd w:val="clear" w:color="auto" w:fill="F2F2F2"/>
            <w:vAlign w:val="center"/>
          </w:tcPr>
          <w:p w:rsidR="003E3172" w:rsidRDefault="002C758D">
            <w:pPr>
              <w:rPr>
                <w:color w:val="000000"/>
                <w:lang w:eastAsia="tr-TR"/>
              </w:rPr>
            </w:pPr>
            <w:r>
              <w:rPr>
                <w:color w:val="000000"/>
                <w:lang w:eastAsia="tr-TR"/>
              </w:rPr>
              <w:t>Rehberlik çalışmalarına katılma</w:t>
            </w:r>
          </w:p>
        </w:tc>
        <w:tc>
          <w:tcPr>
            <w:tcW w:w="810" w:type="dxa"/>
            <w:tcBorders>
              <w:top w:val="single" w:sz="8" w:space="0" w:color="000080"/>
              <w:left w:val="single" w:sz="4" w:space="0" w:color="000080"/>
              <w:bottom w:val="single" w:sz="8" w:space="0" w:color="000080"/>
            </w:tcBorders>
            <w:shd w:val="clear" w:color="auto" w:fill="F2F2F2"/>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8"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0</w:t>
            </w:r>
          </w:p>
        </w:tc>
      </w:tr>
      <w:tr w:rsidR="003E3172">
        <w:trPr>
          <w:trHeight w:val="1275"/>
        </w:trPr>
        <w:tc>
          <w:tcPr>
            <w:tcW w:w="1810" w:type="dxa"/>
            <w:shd w:val="clear" w:color="auto" w:fill="FFFFFF"/>
            <w:vAlign w:val="center"/>
          </w:tcPr>
          <w:p w:rsidR="003E3172" w:rsidRDefault="002C758D">
            <w:pPr>
              <w:jc w:val="center"/>
              <w:rPr>
                <w:b/>
                <w:bCs/>
                <w:color w:val="000000"/>
                <w:sz w:val="21"/>
                <w:szCs w:val="21"/>
                <w:lang w:eastAsia="tr-TR"/>
              </w:rPr>
            </w:pPr>
            <w:r>
              <w:rPr>
                <w:b/>
                <w:bCs/>
                <w:color w:val="C00000"/>
                <w:sz w:val="21"/>
                <w:szCs w:val="21"/>
                <w:lang w:eastAsia="tr-TR"/>
              </w:rPr>
              <w:t>GÜVENLİK</w:t>
            </w:r>
            <w:r>
              <w:rPr>
                <w:b/>
                <w:bCs/>
                <w:color w:val="C00000"/>
                <w:sz w:val="21"/>
                <w:szCs w:val="21"/>
                <w:lang w:eastAsia="tr-TR"/>
              </w:rPr>
              <w:br/>
              <w:t>TEDBİRLERİ</w:t>
            </w:r>
          </w:p>
        </w:tc>
        <w:tc>
          <w:tcPr>
            <w:tcW w:w="1117" w:type="dxa"/>
            <w:tcBorders>
              <w:top w:val="single" w:sz="8" w:space="0" w:color="000080"/>
              <w:left w:val="single" w:sz="4" w:space="0" w:color="000080"/>
              <w:bottom w:val="single" w:sz="8" w:space="0" w:color="000080"/>
            </w:tcBorders>
            <w:shd w:val="clear" w:color="auto" w:fill="FFFFFF"/>
            <w:vAlign w:val="center"/>
          </w:tcPr>
          <w:p w:rsidR="003E3172" w:rsidRDefault="002C758D">
            <w:pPr>
              <w:jc w:val="center"/>
              <w:rPr>
                <w:color w:val="000000"/>
                <w:lang w:eastAsia="tr-TR"/>
              </w:rPr>
            </w:pPr>
            <w:r>
              <w:rPr>
                <w:b/>
                <w:bCs/>
                <w:color w:val="000000"/>
                <w:lang w:eastAsia="tr-TR"/>
              </w:rPr>
              <w:t>CGTİHK</w:t>
            </w:r>
            <w:r>
              <w:rPr>
                <w:b/>
                <w:bCs/>
                <w:color w:val="000000"/>
                <w:lang w:eastAsia="tr-TR"/>
              </w:rPr>
              <w:br/>
              <w:t>108/4, 6, 9</w:t>
            </w:r>
          </w:p>
        </w:tc>
        <w:tc>
          <w:tcPr>
            <w:tcW w:w="2499" w:type="dxa"/>
            <w:tcBorders>
              <w:top w:val="single" w:sz="8" w:space="0" w:color="000080"/>
              <w:left w:val="single" w:sz="4" w:space="0" w:color="000080"/>
              <w:bottom w:val="single" w:sz="8" w:space="0" w:color="000080"/>
            </w:tcBorders>
            <w:shd w:val="clear" w:color="auto" w:fill="FFFFFF"/>
            <w:vAlign w:val="center"/>
          </w:tcPr>
          <w:p w:rsidR="003E3172" w:rsidRDefault="002C758D">
            <w:pPr>
              <w:rPr>
                <w:color w:val="000000"/>
                <w:lang w:eastAsia="tr-TR"/>
              </w:rPr>
            </w:pPr>
            <w:r>
              <w:rPr>
                <w:color w:val="000000"/>
                <w:lang w:eastAsia="tr-TR"/>
              </w:rPr>
              <w:t>Mükerrirlere ve Bazı Suç Faillerine Özgü İnfaz Rejimi ve Denetimli Serbestlik Tedbiri</w:t>
            </w:r>
          </w:p>
        </w:tc>
        <w:tc>
          <w:tcPr>
            <w:tcW w:w="810" w:type="dxa"/>
            <w:tcBorders>
              <w:top w:val="single" w:sz="8" w:space="0" w:color="000080"/>
              <w:left w:val="single" w:sz="4" w:space="0" w:color="000080"/>
              <w:bottom w:val="single" w:sz="8" w:space="0" w:color="000080"/>
            </w:tcBorders>
            <w:shd w:val="clear" w:color="auto" w:fill="FFFFFF"/>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8" w:space="0" w:color="000080"/>
            </w:tcBorders>
            <w:shd w:val="clear" w:color="auto" w:fill="FFFFFF"/>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38</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45</w:t>
            </w:r>
          </w:p>
        </w:tc>
        <w:tc>
          <w:tcPr>
            <w:tcW w:w="750"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E3172" w:rsidRDefault="002C758D">
            <w:pPr>
              <w:snapToGrid w:val="0"/>
              <w:jc w:val="center"/>
            </w:pPr>
            <w:r>
              <w:rPr>
                <w:color w:val="000000"/>
                <w:lang w:eastAsia="tr-TR"/>
              </w:rPr>
              <w:t>83</w:t>
            </w:r>
          </w:p>
        </w:tc>
      </w:tr>
      <w:tr w:rsidR="003E3172">
        <w:trPr>
          <w:trHeight w:val="1005"/>
        </w:trPr>
        <w:tc>
          <w:tcPr>
            <w:tcW w:w="1810" w:type="dxa"/>
            <w:shd w:val="clear" w:color="auto" w:fill="F2F2F2"/>
            <w:vAlign w:val="center"/>
          </w:tcPr>
          <w:p w:rsidR="003E3172" w:rsidRDefault="002C758D">
            <w:pPr>
              <w:jc w:val="center"/>
              <w:rPr>
                <w:b/>
                <w:bCs/>
                <w:color w:val="000000"/>
                <w:sz w:val="21"/>
                <w:szCs w:val="21"/>
                <w:lang w:eastAsia="tr-TR"/>
              </w:rPr>
            </w:pPr>
            <w:r>
              <w:rPr>
                <w:b/>
                <w:bCs/>
                <w:color w:val="C00000"/>
                <w:sz w:val="21"/>
                <w:szCs w:val="21"/>
                <w:lang w:eastAsia="tr-TR"/>
              </w:rPr>
              <w:t>HAPİS CEZASININ KONUTTA ÇEKTİRİLMESİ</w:t>
            </w:r>
          </w:p>
        </w:tc>
        <w:tc>
          <w:tcPr>
            <w:tcW w:w="1117" w:type="dxa"/>
            <w:tcBorders>
              <w:top w:val="single" w:sz="8" w:space="0" w:color="000080"/>
              <w:left w:val="single" w:sz="4" w:space="0" w:color="000080"/>
              <w:bottom w:val="single" w:sz="8" w:space="0" w:color="000080"/>
            </w:tcBorders>
            <w:shd w:val="clear" w:color="auto" w:fill="F2F2F2"/>
            <w:vAlign w:val="center"/>
          </w:tcPr>
          <w:p w:rsidR="003E3172" w:rsidRDefault="002C758D">
            <w:pPr>
              <w:jc w:val="center"/>
              <w:rPr>
                <w:color w:val="000000"/>
                <w:lang w:eastAsia="tr-TR"/>
              </w:rPr>
            </w:pPr>
            <w:r>
              <w:rPr>
                <w:b/>
                <w:bCs/>
                <w:color w:val="000000"/>
                <w:lang w:eastAsia="tr-TR"/>
              </w:rPr>
              <w:t>CGTİHK 110/2</w:t>
            </w:r>
          </w:p>
        </w:tc>
        <w:tc>
          <w:tcPr>
            <w:tcW w:w="2499" w:type="dxa"/>
            <w:tcBorders>
              <w:top w:val="single" w:sz="8" w:space="0" w:color="000080"/>
              <w:left w:val="single" w:sz="4" w:space="0" w:color="000080"/>
              <w:bottom w:val="single" w:sz="8" w:space="0" w:color="000080"/>
            </w:tcBorders>
            <w:shd w:val="clear" w:color="auto" w:fill="F2F2F2"/>
            <w:vAlign w:val="center"/>
          </w:tcPr>
          <w:p w:rsidR="003E3172" w:rsidRDefault="002C758D">
            <w:pPr>
              <w:rPr>
                <w:color w:val="000000"/>
                <w:lang w:eastAsia="tr-TR"/>
              </w:rPr>
            </w:pPr>
            <w:r>
              <w:rPr>
                <w:color w:val="000000"/>
                <w:lang w:eastAsia="tr-TR"/>
              </w:rPr>
              <w:t>Hapis cezasının konutta çektirilmesi</w:t>
            </w:r>
          </w:p>
        </w:tc>
        <w:tc>
          <w:tcPr>
            <w:tcW w:w="810" w:type="dxa"/>
            <w:tcBorders>
              <w:top w:val="single" w:sz="8" w:space="0" w:color="000080"/>
              <w:left w:val="single" w:sz="4" w:space="0" w:color="000080"/>
              <w:bottom w:val="single" w:sz="8" w:space="0" w:color="000080"/>
            </w:tcBorders>
            <w:shd w:val="clear" w:color="auto" w:fill="F2F2F2"/>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8"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2F2F2"/>
            <w:vAlign w:val="center"/>
          </w:tcPr>
          <w:p w:rsidR="003E3172" w:rsidRDefault="002C758D">
            <w:pPr>
              <w:snapToGrid w:val="0"/>
              <w:jc w:val="center"/>
            </w:pPr>
            <w:r>
              <w:rPr>
                <w:color w:val="000000"/>
                <w:lang w:eastAsia="tr-TR"/>
              </w:rPr>
              <w:t>1</w:t>
            </w:r>
          </w:p>
        </w:tc>
        <w:tc>
          <w:tcPr>
            <w:tcW w:w="75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3E3172" w:rsidRDefault="002C758D">
            <w:pPr>
              <w:snapToGrid w:val="0"/>
              <w:jc w:val="center"/>
            </w:pPr>
            <w:r>
              <w:rPr>
                <w:color w:val="000000"/>
                <w:lang w:eastAsia="tr-TR"/>
              </w:rPr>
              <w:t>1</w:t>
            </w:r>
          </w:p>
        </w:tc>
      </w:tr>
      <w:tr w:rsidR="003E3172">
        <w:trPr>
          <w:trHeight w:val="840"/>
        </w:trPr>
        <w:tc>
          <w:tcPr>
            <w:tcW w:w="1810" w:type="dxa"/>
            <w:shd w:val="clear" w:color="auto" w:fill="FFFFFF"/>
            <w:vAlign w:val="center"/>
          </w:tcPr>
          <w:p w:rsidR="003E3172" w:rsidRDefault="002C758D">
            <w:pPr>
              <w:jc w:val="center"/>
              <w:rPr>
                <w:b/>
                <w:bCs/>
                <w:color w:val="000000"/>
                <w:sz w:val="21"/>
                <w:szCs w:val="21"/>
                <w:lang w:eastAsia="tr-TR"/>
              </w:rPr>
            </w:pPr>
            <w:r>
              <w:rPr>
                <w:b/>
                <w:bCs/>
                <w:color w:val="C00000"/>
                <w:sz w:val="21"/>
                <w:szCs w:val="21"/>
                <w:lang w:eastAsia="tr-TR"/>
              </w:rPr>
              <w:t>KORUYUCU VE DESTEKLEYİCİ TEDBİRLER-DENETİM ALTINA ALMA</w:t>
            </w:r>
          </w:p>
        </w:tc>
        <w:tc>
          <w:tcPr>
            <w:tcW w:w="1117" w:type="dxa"/>
            <w:tcBorders>
              <w:top w:val="single" w:sz="8" w:space="0" w:color="000080"/>
              <w:left w:val="single" w:sz="4" w:space="0" w:color="000080"/>
              <w:bottom w:val="single" w:sz="8" w:space="0" w:color="000080"/>
            </w:tcBorders>
            <w:shd w:val="clear" w:color="auto" w:fill="FFFFFF"/>
            <w:vAlign w:val="center"/>
          </w:tcPr>
          <w:p w:rsidR="003E3172" w:rsidRDefault="002C758D">
            <w:pPr>
              <w:jc w:val="center"/>
              <w:rPr>
                <w:color w:val="000000"/>
                <w:lang w:eastAsia="tr-TR"/>
              </w:rPr>
            </w:pPr>
            <w:r>
              <w:rPr>
                <w:b/>
                <w:bCs/>
                <w:color w:val="000000"/>
                <w:lang w:eastAsia="tr-TR"/>
              </w:rPr>
              <w:t>ÇKK 5/1; 36</w:t>
            </w:r>
          </w:p>
        </w:tc>
        <w:tc>
          <w:tcPr>
            <w:tcW w:w="2499" w:type="dxa"/>
            <w:tcBorders>
              <w:top w:val="single" w:sz="8" w:space="0" w:color="000080"/>
              <w:left w:val="single" w:sz="4" w:space="0" w:color="000080"/>
              <w:bottom w:val="single" w:sz="8" w:space="0" w:color="000080"/>
            </w:tcBorders>
            <w:shd w:val="clear" w:color="auto" w:fill="FFFFFF"/>
            <w:vAlign w:val="center"/>
          </w:tcPr>
          <w:p w:rsidR="003E3172" w:rsidRDefault="002C758D">
            <w:pPr>
              <w:rPr>
                <w:color w:val="000000"/>
                <w:lang w:eastAsia="tr-TR"/>
              </w:rPr>
            </w:pPr>
            <w:r>
              <w:rPr>
                <w:color w:val="000000"/>
                <w:lang w:eastAsia="tr-TR"/>
              </w:rPr>
              <w:t>Çocuğun denetim altına alınması</w:t>
            </w:r>
          </w:p>
          <w:p w:rsidR="003E3172" w:rsidRDefault="002C758D">
            <w:pPr>
              <w:spacing w:before="280"/>
              <w:rPr>
                <w:color w:val="000000"/>
                <w:lang w:eastAsia="tr-TR"/>
              </w:rPr>
            </w:pPr>
            <w:r>
              <w:rPr>
                <w:color w:val="000000"/>
                <w:lang w:eastAsia="tr-TR"/>
              </w:rPr>
              <w:t>(12-18)</w:t>
            </w:r>
          </w:p>
        </w:tc>
        <w:tc>
          <w:tcPr>
            <w:tcW w:w="810" w:type="dxa"/>
            <w:tcBorders>
              <w:top w:val="single" w:sz="8" w:space="0" w:color="000080"/>
              <w:left w:val="single" w:sz="4" w:space="0" w:color="000080"/>
              <w:bottom w:val="single" w:sz="8" w:space="0" w:color="000080"/>
            </w:tcBorders>
            <w:shd w:val="clear" w:color="auto" w:fill="FFFFFF"/>
            <w:vAlign w:val="center"/>
          </w:tcPr>
          <w:p w:rsidR="003E3172" w:rsidRDefault="002C758D">
            <w:pPr>
              <w:snapToGrid w:val="0"/>
              <w:jc w:val="center"/>
            </w:pPr>
            <w:r>
              <w:rPr>
                <w:color w:val="000000"/>
                <w:lang w:eastAsia="tr-TR"/>
              </w:rPr>
              <w:t>0</w:t>
            </w:r>
          </w:p>
        </w:tc>
        <w:tc>
          <w:tcPr>
            <w:tcW w:w="809" w:type="dxa"/>
            <w:tcBorders>
              <w:top w:val="single" w:sz="8" w:space="0" w:color="000080"/>
              <w:left w:val="single" w:sz="4" w:space="0" w:color="000080"/>
              <w:bottom w:val="single" w:sz="8" w:space="0" w:color="000080"/>
            </w:tcBorders>
            <w:shd w:val="clear" w:color="auto" w:fill="FFFFFF"/>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0</w:t>
            </w:r>
          </w:p>
        </w:tc>
        <w:tc>
          <w:tcPr>
            <w:tcW w:w="709" w:type="dxa"/>
            <w:tcBorders>
              <w:top w:val="single" w:sz="4" w:space="0" w:color="000080"/>
              <w:left w:val="single" w:sz="4" w:space="0" w:color="000080"/>
              <w:bottom w:val="single" w:sz="4" w:space="0" w:color="000080"/>
            </w:tcBorders>
            <w:shd w:val="clear" w:color="auto" w:fill="FFFFFF"/>
            <w:vAlign w:val="center"/>
          </w:tcPr>
          <w:p w:rsidR="003E3172" w:rsidRDefault="002C758D">
            <w:pPr>
              <w:snapToGrid w:val="0"/>
              <w:jc w:val="center"/>
            </w:pPr>
            <w:r>
              <w:rPr>
                <w:color w:val="000000"/>
                <w:lang w:eastAsia="tr-TR"/>
              </w:rPr>
              <w:t>0</w:t>
            </w:r>
          </w:p>
        </w:tc>
        <w:tc>
          <w:tcPr>
            <w:tcW w:w="750"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E3172" w:rsidRDefault="002C758D">
            <w:pPr>
              <w:snapToGrid w:val="0"/>
              <w:jc w:val="center"/>
            </w:pPr>
            <w:r>
              <w:rPr>
                <w:color w:val="000000"/>
                <w:lang w:eastAsia="tr-TR"/>
              </w:rPr>
              <w:t>0</w:t>
            </w:r>
          </w:p>
        </w:tc>
      </w:tr>
    </w:tbl>
    <w:p w:rsidR="003E3172" w:rsidRDefault="003E3172">
      <w:pPr>
        <w:tabs>
          <w:tab w:val="left" w:pos="360"/>
        </w:tabs>
        <w:jc w:val="both"/>
        <w:rPr>
          <w:color w:val="0000CC"/>
          <w:lang w:eastAsia="tr-TR"/>
        </w:rPr>
      </w:pPr>
    </w:p>
    <w:p w:rsidR="003E3172" w:rsidRDefault="003E3172">
      <w:pPr>
        <w:tabs>
          <w:tab w:val="left" w:pos="360"/>
        </w:tabs>
        <w:jc w:val="both"/>
        <w:rPr>
          <w:b/>
          <w:bCs/>
          <w:i/>
          <w:iCs/>
          <w:color w:val="0000CC"/>
          <w:lang w:eastAsia="tr-TR"/>
        </w:rPr>
      </w:pPr>
    </w:p>
    <w:p w:rsidR="003E3172" w:rsidRDefault="003E3172">
      <w:pPr>
        <w:tabs>
          <w:tab w:val="left" w:pos="360"/>
        </w:tabs>
        <w:jc w:val="both"/>
        <w:rPr>
          <w:b/>
          <w:bCs/>
          <w:i/>
          <w:iCs/>
          <w:color w:val="0000CC"/>
          <w:lang w:eastAsia="tr-TR"/>
        </w:rPr>
      </w:pPr>
    </w:p>
    <w:p w:rsidR="003E3172" w:rsidRDefault="003E3172">
      <w:pPr>
        <w:tabs>
          <w:tab w:val="left" w:pos="360"/>
        </w:tabs>
        <w:jc w:val="both"/>
        <w:rPr>
          <w:b/>
          <w:bCs/>
          <w:i/>
          <w:iCs/>
          <w:color w:val="0000CC"/>
          <w:lang w:eastAsia="tr-TR"/>
        </w:rPr>
      </w:pPr>
    </w:p>
    <w:p w:rsidR="003E3172" w:rsidRDefault="003E3172">
      <w:pPr>
        <w:tabs>
          <w:tab w:val="left" w:pos="360"/>
        </w:tabs>
        <w:jc w:val="both"/>
        <w:rPr>
          <w:b/>
          <w:bCs/>
          <w:i/>
          <w:iCs/>
          <w:color w:val="0000CC"/>
          <w:lang w:eastAsia="tr-TR"/>
        </w:rPr>
      </w:pPr>
    </w:p>
    <w:p w:rsidR="003E3172" w:rsidRDefault="003E3172">
      <w:pPr>
        <w:tabs>
          <w:tab w:val="left" w:pos="360"/>
        </w:tabs>
        <w:jc w:val="both"/>
        <w:rPr>
          <w:b/>
          <w:bCs/>
          <w:i/>
          <w:iCs/>
          <w:color w:val="0000CC"/>
          <w:lang w:eastAsia="tr-TR"/>
        </w:rPr>
      </w:pPr>
    </w:p>
    <w:p w:rsidR="003E3172" w:rsidRDefault="003E3172">
      <w:pPr>
        <w:tabs>
          <w:tab w:val="left" w:pos="360"/>
        </w:tabs>
        <w:jc w:val="both"/>
        <w:rPr>
          <w:b/>
          <w:bCs/>
          <w:i/>
          <w:iCs/>
          <w:color w:val="0000CC"/>
          <w:lang w:eastAsia="tr-TR"/>
        </w:rPr>
      </w:pPr>
    </w:p>
    <w:p w:rsidR="003E3172" w:rsidRDefault="003E3172">
      <w:pPr>
        <w:tabs>
          <w:tab w:val="left" w:pos="360"/>
        </w:tabs>
        <w:jc w:val="both"/>
        <w:rPr>
          <w:b/>
          <w:bCs/>
          <w:i/>
          <w:iCs/>
          <w:color w:val="0000CC"/>
          <w:lang w:eastAsia="tr-TR"/>
        </w:rPr>
      </w:pPr>
    </w:p>
    <w:p w:rsidR="003E3172" w:rsidRDefault="003E3172">
      <w:pPr>
        <w:tabs>
          <w:tab w:val="left" w:pos="360"/>
        </w:tabs>
        <w:jc w:val="both"/>
        <w:rPr>
          <w:b/>
          <w:bCs/>
          <w:i/>
          <w:iCs/>
          <w:color w:val="0000CC"/>
          <w:lang w:eastAsia="tr-TR"/>
        </w:rPr>
      </w:pPr>
    </w:p>
    <w:p w:rsidR="003E3172" w:rsidRDefault="003E3172">
      <w:pPr>
        <w:tabs>
          <w:tab w:val="left" w:pos="360"/>
        </w:tabs>
        <w:jc w:val="both"/>
        <w:rPr>
          <w:b/>
          <w:bCs/>
          <w:i/>
          <w:iCs/>
          <w:color w:val="0000CC"/>
          <w:lang w:eastAsia="tr-TR"/>
        </w:rPr>
      </w:pPr>
    </w:p>
    <w:p w:rsidR="003E3172" w:rsidRDefault="003E3172">
      <w:pPr>
        <w:tabs>
          <w:tab w:val="left" w:pos="360"/>
        </w:tabs>
        <w:jc w:val="both"/>
        <w:rPr>
          <w:b/>
          <w:bCs/>
          <w:i/>
          <w:iCs/>
          <w:color w:val="0000CC"/>
          <w:lang w:eastAsia="tr-TR"/>
        </w:rPr>
      </w:pPr>
    </w:p>
    <w:p w:rsidR="003E3172" w:rsidRDefault="003E3172">
      <w:pPr>
        <w:tabs>
          <w:tab w:val="left" w:pos="360"/>
        </w:tabs>
        <w:jc w:val="both"/>
        <w:rPr>
          <w:b/>
          <w:bCs/>
          <w:i/>
          <w:iCs/>
          <w:color w:val="0000CC"/>
          <w:lang w:eastAsia="tr-TR"/>
        </w:rPr>
      </w:pPr>
    </w:p>
    <w:p w:rsidR="003E3172" w:rsidRDefault="003E3172">
      <w:pPr>
        <w:tabs>
          <w:tab w:val="left" w:pos="360"/>
        </w:tabs>
        <w:jc w:val="both"/>
        <w:rPr>
          <w:b/>
          <w:bCs/>
          <w:i/>
          <w:iCs/>
          <w:color w:val="0000CC"/>
          <w:lang w:eastAsia="tr-T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40"/>
        <w:gridCol w:w="1280"/>
        <w:gridCol w:w="1281"/>
        <w:gridCol w:w="1408"/>
      </w:tblGrid>
      <w:tr w:rsidR="003E3172">
        <w:tc>
          <w:tcPr>
            <w:tcW w:w="9208"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rsidR="003E3172" w:rsidRDefault="002C758D">
            <w:pPr>
              <w:tabs>
                <w:tab w:val="left" w:pos="360"/>
              </w:tabs>
              <w:jc w:val="center"/>
            </w:pPr>
            <w:r>
              <w:rPr>
                <w:b/>
                <w:color w:val="FFFFFF"/>
              </w:rPr>
              <w:t>Adli Kontrol Dosyaları (CMK 109)</w:t>
            </w:r>
          </w:p>
        </w:tc>
      </w:tr>
      <w:tr w:rsidR="003E3172">
        <w:trPr>
          <w:trHeight w:val="395"/>
        </w:trPr>
        <w:tc>
          <w:tcPr>
            <w:tcW w:w="5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jc w:val="center"/>
              <w:rPr>
                <w:b/>
              </w:rPr>
            </w:pPr>
            <w:r>
              <w:rPr>
                <w:b/>
              </w:rPr>
              <w:t>Madde</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jc w:val="center"/>
              <w:rPr>
                <w:b/>
              </w:rPr>
            </w:pPr>
            <w:r>
              <w:rPr>
                <w:b/>
              </w:rPr>
              <w:t>Açık dosya</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jc w:val="center"/>
              <w:rPr>
                <w:b/>
              </w:rPr>
            </w:pPr>
            <w:r>
              <w:rPr>
                <w:b/>
              </w:rPr>
              <w:t>Kapalı dosya</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jc w:val="center"/>
            </w:pPr>
            <w:r>
              <w:rPr>
                <w:b/>
              </w:rPr>
              <w:t>Toplam</w:t>
            </w:r>
          </w:p>
        </w:tc>
      </w:tr>
      <w:tr w:rsidR="003E3172">
        <w:tc>
          <w:tcPr>
            <w:tcW w:w="52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jc w:val="both"/>
            </w:pPr>
            <w:r>
              <w:t>3.a – Yurt Dışına Çıkmamak</w:t>
            </w:r>
          </w:p>
        </w:tc>
        <w:tc>
          <w:tcPr>
            <w:tcW w:w="12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0</w:t>
            </w:r>
          </w:p>
        </w:tc>
        <w:tc>
          <w:tcPr>
            <w:tcW w:w="12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573</w:t>
            </w:r>
          </w:p>
        </w:tc>
        <w:tc>
          <w:tcPr>
            <w:tcW w:w="140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573</w:t>
            </w:r>
          </w:p>
        </w:tc>
      </w:tr>
      <w:tr w:rsidR="003E3172">
        <w:tc>
          <w:tcPr>
            <w:tcW w:w="5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jc w:val="both"/>
            </w:pPr>
            <w:r>
              <w:t>3.b – Belirlenen Yerlere Başvurmak</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174</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216</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390</w:t>
            </w:r>
          </w:p>
        </w:tc>
      </w:tr>
      <w:tr w:rsidR="003E3172">
        <w:tc>
          <w:tcPr>
            <w:tcW w:w="52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jc w:val="both"/>
            </w:pPr>
            <w:r>
              <w:t>3.c – Kontrol Tedbirine Uymak</w:t>
            </w:r>
          </w:p>
        </w:tc>
        <w:tc>
          <w:tcPr>
            <w:tcW w:w="12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0</w:t>
            </w:r>
          </w:p>
        </w:tc>
        <w:tc>
          <w:tcPr>
            <w:tcW w:w="12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0</w:t>
            </w:r>
          </w:p>
        </w:tc>
        <w:tc>
          <w:tcPr>
            <w:tcW w:w="140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0</w:t>
            </w:r>
          </w:p>
        </w:tc>
      </w:tr>
      <w:tr w:rsidR="003E3172">
        <w:tc>
          <w:tcPr>
            <w:tcW w:w="5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jc w:val="both"/>
            </w:pPr>
            <w:r>
              <w:t>3.d – Her Türlü Taşıtları Kullanmak</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0</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1</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1</w:t>
            </w:r>
          </w:p>
        </w:tc>
      </w:tr>
      <w:tr w:rsidR="003E3172">
        <w:tc>
          <w:tcPr>
            <w:tcW w:w="52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jc w:val="both"/>
            </w:pPr>
            <w:r>
              <w:t>3.f – Güvence Miktarını Yatırmak</w:t>
            </w:r>
          </w:p>
        </w:tc>
        <w:tc>
          <w:tcPr>
            <w:tcW w:w="12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0</w:t>
            </w:r>
          </w:p>
        </w:tc>
        <w:tc>
          <w:tcPr>
            <w:tcW w:w="12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0</w:t>
            </w:r>
          </w:p>
        </w:tc>
        <w:tc>
          <w:tcPr>
            <w:tcW w:w="140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0</w:t>
            </w:r>
          </w:p>
        </w:tc>
      </w:tr>
      <w:tr w:rsidR="003E3172">
        <w:tc>
          <w:tcPr>
            <w:tcW w:w="5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jc w:val="both"/>
            </w:pPr>
            <w:r>
              <w:t>3.h – Mağdur Haklarını Güvenceye Bağlamak</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0</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0</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0</w:t>
            </w:r>
          </w:p>
        </w:tc>
      </w:tr>
      <w:tr w:rsidR="003E3172">
        <w:tc>
          <w:tcPr>
            <w:tcW w:w="52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jc w:val="both"/>
            </w:pPr>
            <w:r>
              <w:t>3.j – Konutunu Terk Etmemek</w:t>
            </w:r>
          </w:p>
        </w:tc>
        <w:tc>
          <w:tcPr>
            <w:tcW w:w="12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2</w:t>
            </w:r>
          </w:p>
        </w:tc>
        <w:tc>
          <w:tcPr>
            <w:tcW w:w="12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44</w:t>
            </w:r>
          </w:p>
        </w:tc>
        <w:tc>
          <w:tcPr>
            <w:tcW w:w="140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46</w:t>
            </w:r>
          </w:p>
        </w:tc>
      </w:tr>
      <w:tr w:rsidR="003E3172">
        <w:tc>
          <w:tcPr>
            <w:tcW w:w="5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jc w:val="both"/>
            </w:pPr>
            <w:r>
              <w:t>3.k – Belirli Bir Yerleşim Bölgesini Terk Etmemek</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11</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2</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pPr>
            <w:r>
              <w:t>13</w:t>
            </w:r>
          </w:p>
        </w:tc>
      </w:tr>
      <w:tr w:rsidR="003E3172">
        <w:tc>
          <w:tcPr>
            <w:tcW w:w="52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jc w:val="both"/>
            </w:pPr>
            <w:r>
              <w:t>3.l – Belirlenen Yer veya Bölgelere Gitmemek</w:t>
            </w:r>
          </w:p>
        </w:tc>
        <w:tc>
          <w:tcPr>
            <w:tcW w:w="12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32</w:t>
            </w:r>
          </w:p>
        </w:tc>
        <w:tc>
          <w:tcPr>
            <w:tcW w:w="12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14</w:t>
            </w:r>
          </w:p>
        </w:tc>
        <w:tc>
          <w:tcPr>
            <w:tcW w:w="140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E3172" w:rsidRDefault="002C758D">
            <w:pPr>
              <w:tabs>
                <w:tab w:val="left" w:pos="360"/>
              </w:tabs>
              <w:snapToGrid w:val="0"/>
              <w:jc w:val="center"/>
            </w:pPr>
            <w:r>
              <w:t>46</w:t>
            </w:r>
          </w:p>
        </w:tc>
      </w:tr>
      <w:tr w:rsidR="003E3172">
        <w:tc>
          <w:tcPr>
            <w:tcW w:w="5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jc w:val="both"/>
            </w:pPr>
            <w:r>
              <w:rPr>
                <w:b/>
              </w:rPr>
              <w:t>TOPLAM</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rPr>
                <w:b/>
                <w:bCs/>
              </w:rPr>
            </w:pPr>
            <w:r>
              <w:rPr>
                <w:b/>
                <w:bCs/>
              </w:rPr>
              <w:t>219</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rPr>
                <w:b/>
                <w:bCs/>
              </w:rPr>
            </w:pPr>
            <w:r>
              <w:rPr>
                <w:b/>
                <w:bCs/>
              </w:rPr>
              <w:t>850</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172" w:rsidRDefault="002C758D">
            <w:pPr>
              <w:tabs>
                <w:tab w:val="left" w:pos="360"/>
              </w:tabs>
              <w:snapToGrid w:val="0"/>
              <w:jc w:val="center"/>
              <w:rPr>
                <w:b/>
                <w:bCs/>
              </w:rPr>
            </w:pPr>
            <w:r>
              <w:rPr>
                <w:b/>
                <w:bCs/>
              </w:rPr>
              <w:t>1069</w:t>
            </w:r>
          </w:p>
        </w:tc>
      </w:tr>
    </w:tbl>
    <w:p w:rsidR="003E3172" w:rsidRDefault="003E3172">
      <w:pPr>
        <w:tabs>
          <w:tab w:val="left" w:pos="360"/>
        </w:tabs>
        <w:jc w:val="both"/>
        <w:rPr>
          <w:b/>
          <w:color w:val="0000CC"/>
        </w:rPr>
      </w:pPr>
    </w:p>
    <w:p w:rsidR="003E3172" w:rsidRDefault="003E3172">
      <w:pPr>
        <w:tabs>
          <w:tab w:val="left" w:pos="360"/>
        </w:tabs>
        <w:jc w:val="both"/>
        <w:rPr>
          <w:b/>
          <w:color w:val="0000CC"/>
        </w:rPr>
      </w:pPr>
    </w:p>
    <w:p w:rsidR="003E3172" w:rsidRDefault="003E3172">
      <w:pPr>
        <w:spacing w:before="280"/>
        <w:ind w:left="360"/>
        <w:rPr>
          <w:b/>
          <w:bCs/>
          <w:color w:val="C00000"/>
          <w:lang w:eastAsia="tr-TR"/>
        </w:rPr>
      </w:pPr>
    </w:p>
    <w:p w:rsidR="003E3172" w:rsidRDefault="003E3172">
      <w:pPr>
        <w:spacing w:before="280"/>
        <w:ind w:left="360"/>
        <w:rPr>
          <w:b/>
          <w:bCs/>
          <w:color w:val="C00000"/>
          <w:lang w:eastAsia="tr-TR"/>
        </w:rPr>
      </w:pPr>
    </w:p>
    <w:p w:rsidR="003E3172" w:rsidRDefault="003E3172">
      <w:pPr>
        <w:spacing w:before="280"/>
        <w:ind w:left="360"/>
        <w:rPr>
          <w:b/>
          <w:bCs/>
          <w:color w:val="C00000"/>
          <w:lang w:eastAsia="tr-TR"/>
        </w:rPr>
      </w:pPr>
    </w:p>
    <w:p w:rsidR="003E3172" w:rsidRDefault="003E3172">
      <w:pPr>
        <w:spacing w:before="280"/>
        <w:ind w:left="360"/>
        <w:rPr>
          <w:b/>
          <w:bCs/>
          <w:color w:val="C00000"/>
          <w:lang w:eastAsia="tr-TR"/>
        </w:rPr>
      </w:pPr>
    </w:p>
    <w:p w:rsidR="003E3172" w:rsidRDefault="003E3172">
      <w:pPr>
        <w:spacing w:before="280"/>
        <w:ind w:left="360"/>
        <w:rPr>
          <w:b/>
          <w:bCs/>
          <w:color w:val="C00000"/>
          <w:lang w:eastAsia="tr-TR"/>
        </w:rPr>
      </w:pPr>
    </w:p>
    <w:p w:rsidR="003E3172" w:rsidRDefault="003E3172">
      <w:pPr>
        <w:spacing w:before="280"/>
        <w:ind w:left="360"/>
        <w:rPr>
          <w:b/>
          <w:bCs/>
          <w:color w:val="C00000"/>
          <w:lang w:eastAsia="tr-TR"/>
        </w:rPr>
      </w:pPr>
    </w:p>
    <w:p w:rsidR="003E3172" w:rsidRDefault="003E3172">
      <w:pPr>
        <w:spacing w:before="280"/>
        <w:ind w:left="360"/>
        <w:rPr>
          <w:b/>
          <w:bCs/>
          <w:color w:val="C00000"/>
          <w:lang w:eastAsia="tr-TR"/>
        </w:rPr>
      </w:pPr>
    </w:p>
    <w:p w:rsidR="003E3172" w:rsidRDefault="003E3172">
      <w:pPr>
        <w:spacing w:before="280"/>
        <w:ind w:left="360"/>
        <w:rPr>
          <w:b/>
          <w:bCs/>
          <w:color w:val="C00000"/>
          <w:lang w:eastAsia="tr-TR"/>
        </w:rPr>
      </w:pPr>
    </w:p>
    <w:p w:rsidR="003E3172" w:rsidRDefault="003E3172">
      <w:pPr>
        <w:spacing w:before="280"/>
        <w:ind w:left="360"/>
        <w:rPr>
          <w:b/>
          <w:bCs/>
          <w:color w:val="C00000"/>
          <w:lang w:eastAsia="tr-TR"/>
        </w:rPr>
      </w:pPr>
    </w:p>
    <w:p w:rsidR="003E3172" w:rsidRDefault="003E3172">
      <w:pPr>
        <w:spacing w:before="280"/>
        <w:ind w:left="360"/>
        <w:rPr>
          <w:b/>
          <w:bCs/>
          <w:color w:val="C00000"/>
          <w:lang w:eastAsia="tr-TR"/>
        </w:rPr>
      </w:pPr>
    </w:p>
    <w:p w:rsidR="003E3172" w:rsidRDefault="003E3172">
      <w:pPr>
        <w:spacing w:before="280"/>
        <w:ind w:left="360"/>
        <w:rPr>
          <w:b/>
          <w:bCs/>
          <w:color w:val="C00000"/>
          <w:lang w:eastAsia="tr-TR"/>
        </w:rPr>
      </w:pPr>
    </w:p>
    <w:p w:rsidR="003E3172" w:rsidRDefault="003E3172">
      <w:pPr>
        <w:spacing w:before="280"/>
        <w:ind w:left="360"/>
        <w:rPr>
          <w:b/>
          <w:bCs/>
          <w:color w:val="C00000"/>
          <w:lang w:eastAsia="tr-TR"/>
        </w:rPr>
      </w:pPr>
    </w:p>
    <w:p w:rsidR="003E3172" w:rsidRDefault="003E3172">
      <w:pPr>
        <w:spacing w:before="280"/>
        <w:ind w:left="360"/>
        <w:rPr>
          <w:b/>
          <w:bCs/>
          <w:color w:val="C00000"/>
          <w:lang w:eastAsia="tr-TR"/>
        </w:rPr>
      </w:pPr>
    </w:p>
    <w:p w:rsidR="003E3172" w:rsidRDefault="003E3172">
      <w:pPr>
        <w:spacing w:before="280"/>
        <w:ind w:left="360"/>
        <w:rPr>
          <w:b/>
          <w:bCs/>
          <w:color w:val="C00000"/>
          <w:lang w:eastAsia="tr-TR"/>
        </w:rPr>
      </w:pPr>
    </w:p>
    <w:p w:rsidR="003E3172" w:rsidRDefault="003E3172">
      <w:pPr>
        <w:spacing w:before="280"/>
        <w:ind w:left="360"/>
        <w:rPr>
          <w:b/>
          <w:bCs/>
          <w:color w:val="C00000"/>
          <w:lang w:eastAsia="tr-TR"/>
        </w:rPr>
      </w:pPr>
    </w:p>
    <w:p w:rsidR="003E3172" w:rsidRDefault="003E3172">
      <w:pPr>
        <w:spacing w:before="280"/>
        <w:ind w:left="360"/>
        <w:rPr>
          <w:b/>
          <w:bCs/>
          <w:color w:val="C00000"/>
          <w:lang w:eastAsia="tr-TR"/>
        </w:rPr>
      </w:pPr>
    </w:p>
    <w:p w:rsidR="003E3172" w:rsidRDefault="003E3172">
      <w:pPr>
        <w:spacing w:before="280"/>
        <w:ind w:left="360"/>
        <w:rPr>
          <w:b/>
          <w:bCs/>
          <w:color w:val="C00000"/>
          <w:lang w:eastAsia="tr-TR"/>
        </w:rPr>
      </w:pPr>
    </w:p>
    <w:p w:rsidR="003E3172" w:rsidRDefault="002C758D">
      <w:pPr>
        <w:spacing w:before="280"/>
        <w:ind w:left="360"/>
      </w:pPr>
      <w:r>
        <w:rPr>
          <w:b/>
          <w:bCs/>
          <w:color w:val="C00000"/>
          <w:lang w:eastAsia="tr-TR"/>
        </w:rPr>
        <w:t>KORUMA KURULLARI FAALİYETLERİ</w:t>
      </w:r>
    </w:p>
    <w:p w:rsidR="003E3172" w:rsidRDefault="002C758D">
      <w:pPr>
        <w:spacing w:before="280"/>
        <w:ind w:left="360"/>
        <w:rPr>
          <w:color w:val="C00000"/>
        </w:rPr>
      </w:pPr>
      <w:r>
        <w:rPr>
          <w:i/>
          <w:iCs/>
          <w:color w:val="C00000"/>
          <w:lang w:eastAsia="tr-TR"/>
        </w:rPr>
        <w:t>Çankırı Cumhuriyet Başsavcılığı Koruma Kurulu Başkanlığı Faaliyetleri</w:t>
      </w:r>
    </w:p>
    <w:p w:rsidR="003E3172" w:rsidRDefault="003E3172">
      <w:pPr>
        <w:spacing w:before="280"/>
        <w:ind w:left="360"/>
        <w:rPr>
          <w:color w:val="000000"/>
          <w:lang w:eastAsia="tr-TR"/>
        </w:rPr>
      </w:pPr>
    </w:p>
    <w:tbl>
      <w:tblPr>
        <w:tblW w:w="9345" w:type="dxa"/>
        <w:tblInd w:w="-251" w:type="dxa"/>
        <w:tblBorders>
          <w:top w:val="single" w:sz="8" w:space="0" w:color="000000"/>
          <w:left w:val="single" w:sz="8" w:space="0" w:color="000000"/>
          <w:bottom w:val="single" w:sz="8" w:space="0" w:color="000000"/>
          <w:insideH w:val="single" w:sz="8" w:space="0" w:color="000000"/>
        </w:tblBorders>
        <w:tblCellMar>
          <w:left w:w="10" w:type="dxa"/>
          <w:right w:w="0" w:type="dxa"/>
        </w:tblCellMar>
        <w:tblLook w:val="0000" w:firstRow="0" w:lastRow="0" w:firstColumn="0" w:lastColumn="0" w:noHBand="0" w:noVBand="0"/>
      </w:tblPr>
      <w:tblGrid>
        <w:gridCol w:w="1754"/>
        <w:gridCol w:w="1675"/>
        <w:gridCol w:w="1868"/>
        <w:gridCol w:w="1657"/>
        <w:gridCol w:w="2391"/>
      </w:tblGrid>
      <w:tr w:rsidR="003E3172">
        <w:trPr>
          <w:cantSplit/>
          <w:trHeight w:val="30"/>
        </w:trPr>
        <w:tc>
          <w:tcPr>
            <w:tcW w:w="1754" w:type="dxa"/>
            <w:vMerge w:val="restart"/>
            <w:tcBorders>
              <w:top w:val="single" w:sz="8" w:space="0" w:color="000000"/>
              <w:left w:val="single" w:sz="8" w:space="0" w:color="000000"/>
              <w:bottom w:val="single" w:sz="8" w:space="0" w:color="000000"/>
            </w:tcBorders>
            <w:shd w:val="clear" w:color="auto" w:fill="auto"/>
            <w:vAlign w:val="center"/>
          </w:tcPr>
          <w:p w:rsidR="003E3172" w:rsidRDefault="003E3172">
            <w:pPr>
              <w:snapToGrid w:val="0"/>
              <w:jc w:val="center"/>
              <w:rPr>
                <w:color w:val="000000"/>
                <w:sz w:val="4"/>
                <w:lang w:eastAsia="tr-TR"/>
              </w:rPr>
            </w:pPr>
          </w:p>
        </w:tc>
        <w:tc>
          <w:tcPr>
            <w:tcW w:w="3543" w:type="dxa"/>
            <w:gridSpan w:val="2"/>
            <w:tcBorders>
              <w:top w:val="single" w:sz="8" w:space="0" w:color="000000"/>
              <w:left w:val="single" w:sz="8" w:space="0" w:color="000000"/>
              <w:bottom w:val="single" w:sz="8" w:space="0" w:color="000000"/>
            </w:tcBorders>
            <w:shd w:val="clear" w:color="auto" w:fill="auto"/>
            <w:vAlign w:val="center"/>
          </w:tcPr>
          <w:p w:rsidR="003E3172" w:rsidRDefault="002C758D">
            <w:pPr>
              <w:spacing w:line="30" w:lineRule="atLeast"/>
              <w:jc w:val="center"/>
              <w:rPr>
                <w:color w:val="000000"/>
                <w:lang w:eastAsia="tr-TR"/>
              </w:rPr>
            </w:pPr>
            <w:r>
              <w:rPr>
                <w:color w:val="000000"/>
                <w:lang w:eastAsia="tr-TR"/>
              </w:rPr>
              <w:t xml:space="preserve">… </w:t>
            </w:r>
            <w:r>
              <w:rPr>
                <w:b/>
                <w:bCs/>
                <w:color w:val="000000"/>
                <w:lang w:eastAsia="tr-TR"/>
              </w:rPr>
              <w:t>YILI</w:t>
            </w:r>
          </w:p>
        </w:tc>
        <w:tc>
          <w:tcPr>
            <w:tcW w:w="404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3E3172" w:rsidRDefault="002C758D">
            <w:pPr>
              <w:spacing w:line="30" w:lineRule="atLeast"/>
              <w:jc w:val="center"/>
            </w:pPr>
            <w:r>
              <w:rPr>
                <w:color w:val="000000"/>
                <w:lang w:eastAsia="tr-TR"/>
              </w:rPr>
              <w:t xml:space="preserve">… </w:t>
            </w:r>
            <w:r>
              <w:rPr>
                <w:b/>
                <w:bCs/>
                <w:color w:val="000000"/>
                <w:lang w:eastAsia="tr-TR"/>
              </w:rPr>
              <w:t>YILI</w:t>
            </w:r>
          </w:p>
        </w:tc>
      </w:tr>
      <w:tr w:rsidR="003E3172">
        <w:trPr>
          <w:cantSplit/>
          <w:trHeight w:val="90"/>
        </w:trPr>
        <w:tc>
          <w:tcPr>
            <w:tcW w:w="1754" w:type="dxa"/>
            <w:vMerge/>
            <w:tcBorders>
              <w:top w:val="single" w:sz="8" w:space="0" w:color="000000"/>
              <w:left w:val="single" w:sz="8" w:space="0" w:color="000000"/>
              <w:bottom w:val="single" w:sz="8" w:space="0" w:color="000000"/>
            </w:tcBorders>
            <w:shd w:val="clear" w:color="auto" w:fill="auto"/>
            <w:vAlign w:val="center"/>
          </w:tcPr>
          <w:p w:rsidR="003E3172" w:rsidRDefault="003E3172">
            <w:pPr>
              <w:snapToGrid w:val="0"/>
              <w:jc w:val="center"/>
              <w:rPr>
                <w:color w:val="000000"/>
                <w:sz w:val="10"/>
                <w:lang w:eastAsia="tr-TR"/>
              </w:rPr>
            </w:pPr>
          </w:p>
        </w:tc>
        <w:tc>
          <w:tcPr>
            <w:tcW w:w="3543" w:type="dxa"/>
            <w:gridSpan w:val="2"/>
            <w:tcBorders>
              <w:top w:val="single" w:sz="8" w:space="0" w:color="000000"/>
              <w:left w:val="single" w:sz="8" w:space="0" w:color="000000"/>
              <w:bottom w:val="single" w:sz="8" w:space="0" w:color="000000"/>
            </w:tcBorders>
            <w:shd w:val="clear" w:color="auto" w:fill="auto"/>
            <w:vAlign w:val="center"/>
          </w:tcPr>
          <w:p w:rsidR="003E3172" w:rsidRDefault="002C758D">
            <w:pPr>
              <w:spacing w:line="90" w:lineRule="atLeast"/>
              <w:jc w:val="center"/>
              <w:rPr>
                <w:b/>
                <w:bCs/>
                <w:color w:val="000000"/>
                <w:lang w:eastAsia="tr-TR"/>
              </w:rPr>
            </w:pPr>
            <w:r>
              <w:rPr>
                <w:b/>
                <w:bCs/>
                <w:color w:val="000000"/>
                <w:lang w:eastAsia="tr-TR"/>
              </w:rPr>
              <w:t>CEZA İNFAZ KURUMLARINDAN SALIVERİLENLER</w:t>
            </w:r>
          </w:p>
        </w:tc>
        <w:tc>
          <w:tcPr>
            <w:tcW w:w="404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3E3172" w:rsidRDefault="002C758D">
            <w:pPr>
              <w:spacing w:line="90" w:lineRule="atLeast"/>
              <w:jc w:val="center"/>
            </w:pPr>
            <w:r>
              <w:rPr>
                <w:b/>
                <w:bCs/>
                <w:color w:val="000000"/>
                <w:lang w:eastAsia="tr-TR"/>
              </w:rPr>
              <w:t>SUÇTAN ZARAR GÖRENLER</w:t>
            </w:r>
          </w:p>
        </w:tc>
      </w:tr>
      <w:tr w:rsidR="003E3172">
        <w:trPr>
          <w:cantSplit/>
          <w:trHeight w:val="435"/>
        </w:trPr>
        <w:tc>
          <w:tcPr>
            <w:tcW w:w="1754" w:type="dxa"/>
            <w:vMerge/>
            <w:tcBorders>
              <w:top w:val="single" w:sz="8" w:space="0" w:color="000000"/>
              <w:left w:val="single" w:sz="8" w:space="0" w:color="000000"/>
              <w:bottom w:val="single" w:sz="8" w:space="0" w:color="000000"/>
            </w:tcBorders>
            <w:shd w:val="clear" w:color="auto" w:fill="auto"/>
            <w:vAlign w:val="center"/>
          </w:tcPr>
          <w:p w:rsidR="003E3172" w:rsidRDefault="003E3172">
            <w:pPr>
              <w:snapToGrid w:val="0"/>
              <w:jc w:val="center"/>
              <w:rPr>
                <w:color w:val="000000"/>
                <w:lang w:eastAsia="tr-TR"/>
              </w:rPr>
            </w:pPr>
          </w:p>
        </w:tc>
        <w:tc>
          <w:tcPr>
            <w:tcW w:w="1675" w:type="dxa"/>
            <w:tcBorders>
              <w:top w:val="single" w:sz="8" w:space="0" w:color="000000"/>
              <w:left w:val="single" w:sz="8" w:space="0" w:color="000000"/>
              <w:bottom w:val="single" w:sz="8" w:space="0" w:color="000000"/>
            </w:tcBorders>
            <w:shd w:val="clear" w:color="auto" w:fill="F2DCDB"/>
            <w:vAlign w:val="center"/>
          </w:tcPr>
          <w:p w:rsidR="003E3172" w:rsidRDefault="002C758D">
            <w:pPr>
              <w:jc w:val="center"/>
              <w:rPr>
                <w:color w:val="000000"/>
                <w:lang w:eastAsia="tr-TR"/>
              </w:rPr>
            </w:pPr>
            <w:r>
              <w:rPr>
                <w:color w:val="000000"/>
                <w:lang w:eastAsia="tr-TR"/>
              </w:rPr>
              <w:t>BAŞVURAN KİŞİ SAYISI</w:t>
            </w:r>
          </w:p>
        </w:tc>
        <w:tc>
          <w:tcPr>
            <w:tcW w:w="1868" w:type="dxa"/>
            <w:tcBorders>
              <w:top w:val="single" w:sz="8" w:space="0" w:color="000000"/>
              <w:left w:val="single" w:sz="8" w:space="0" w:color="000000"/>
              <w:bottom w:val="single" w:sz="8" w:space="0" w:color="000000"/>
            </w:tcBorders>
            <w:shd w:val="clear" w:color="auto" w:fill="B7DEE8"/>
            <w:vAlign w:val="center"/>
          </w:tcPr>
          <w:p w:rsidR="003E3172" w:rsidRDefault="002C758D">
            <w:pPr>
              <w:jc w:val="center"/>
              <w:rPr>
                <w:color w:val="000000"/>
                <w:lang w:eastAsia="tr-TR"/>
              </w:rPr>
            </w:pPr>
            <w:r>
              <w:rPr>
                <w:color w:val="000000"/>
                <w:lang w:eastAsia="tr-TR"/>
              </w:rPr>
              <w:t>YARDIM YAPILAN KİŞİ SAYISI</w:t>
            </w:r>
          </w:p>
        </w:tc>
        <w:tc>
          <w:tcPr>
            <w:tcW w:w="1657" w:type="dxa"/>
            <w:tcBorders>
              <w:top w:val="single" w:sz="8" w:space="0" w:color="000000"/>
              <w:left w:val="single" w:sz="8" w:space="0" w:color="000000"/>
              <w:bottom w:val="single" w:sz="8" w:space="0" w:color="000000"/>
            </w:tcBorders>
            <w:shd w:val="clear" w:color="auto" w:fill="F2DCDB"/>
            <w:vAlign w:val="center"/>
          </w:tcPr>
          <w:p w:rsidR="003E3172" w:rsidRDefault="002C758D">
            <w:pPr>
              <w:jc w:val="center"/>
              <w:rPr>
                <w:color w:val="000000"/>
                <w:lang w:eastAsia="tr-TR"/>
              </w:rPr>
            </w:pPr>
            <w:r>
              <w:rPr>
                <w:color w:val="000000"/>
                <w:lang w:eastAsia="tr-TR"/>
              </w:rPr>
              <w:t>BAŞVURAN KİŞİ SAYISI</w:t>
            </w:r>
          </w:p>
        </w:tc>
        <w:tc>
          <w:tcPr>
            <w:tcW w:w="2391" w:type="dxa"/>
            <w:tcBorders>
              <w:top w:val="single" w:sz="8" w:space="0" w:color="000000"/>
              <w:left w:val="single" w:sz="8" w:space="0" w:color="000000"/>
              <w:bottom w:val="single" w:sz="8" w:space="0" w:color="000000"/>
              <w:right w:val="single" w:sz="8" w:space="0" w:color="000000"/>
            </w:tcBorders>
            <w:shd w:val="clear" w:color="auto" w:fill="B7DEE8"/>
            <w:vAlign w:val="center"/>
          </w:tcPr>
          <w:p w:rsidR="003E3172" w:rsidRDefault="002C758D">
            <w:pPr>
              <w:jc w:val="center"/>
            </w:pPr>
            <w:r>
              <w:rPr>
                <w:color w:val="000000"/>
                <w:lang w:eastAsia="tr-TR"/>
              </w:rPr>
              <w:t>YARDIM YAPILAN KİŞİ SAYISI</w:t>
            </w:r>
          </w:p>
        </w:tc>
      </w:tr>
      <w:tr w:rsidR="003E3172">
        <w:trPr>
          <w:cantSplit/>
          <w:trHeight w:val="195"/>
        </w:trPr>
        <w:tc>
          <w:tcPr>
            <w:tcW w:w="1754" w:type="dxa"/>
            <w:vMerge/>
            <w:tcBorders>
              <w:top w:val="single" w:sz="8" w:space="0" w:color="000000"/>
              <w:left w:val="single" w:sz="8" w:space="0" w:color="000000"/>
              <w:bottom w:val="single" w:sz="8" w:space="0" w:color="000000"/>
            </w:tcBorders>
            <w:shd w:val="clear" w:color="auto" w:fill="auto"/>
            <w:vAlign w:val="center"/>
          </w:tcPr>
          <w:p w:rsidR="003E3172" w:rsidRDefault="003E3172">
            <w:pPr>
              <w:snapToGrid w:val="0"/>
              <w:jc w:val="center"/>
              <w:rPr>
                <w:color w:val="000000"/>
                <w:sz w:val="20"/>
                <w:lang w:eastAsia="tr-TR"/>
              </w:rPr>
            </w:pPr>
          </w:p>
        </w:tc>
        <w:tc>
          <w:tcPr>
            <w:tcW w:w="1675" w:type="dxa"/>
            <w:tcBorders>
              <w:top w:val="single" w:sz="8" w:space="0" w:color="000000"/>
              <w:left w:val="single" w:sz="8" w:space="0" w:color="000000"/>
              <w:bottom w:val="single" w:sz="8" w:space="0" w:color="000000"/>
            </w:tcBorders>
            <w:shd w:val="clear" w:color="auto" w:fill="auto"/>
            <w:vAlign w:val="center"/>
          </w:tcPr>
          <w:p w:rsidR="003E3172" w:rsidRDefault="002C758D">
            <w:pPr>
              <w:spacing w:line="195" w:lineRule="atLeast"/>
              <w:jc w:val="center"/>
            </w:pPr>
            <w:r>
              <w:rPr>
                <w:color w:val="000000"/>
                <w:lang w:eastAsia="tr-TR"/>
              </w:rPr>
              <w:t> 8</w:t>
            </w:r>
          </w:p>
        </w:tc>
        <w:tc>
          <w:tcPr>
            <w:tcW w:w="1868" w:type="dxa"/>
            <w:tcBorders>
              <w:top w:val="single" w:sz="8" w:space="0" w:color="000000"/>
              <w:left w:val="single" w:sz="8" w:space="0" w:color="000000"/>
              <w:bottom w:val="single" w:sz="8" w:space="0" w:color="000000"/>
            </w:tcBorders>
            <w:shd w:val="clear" w:color="auto" w:fill="auto"/>
            <w:vAlign w:val="center"/>
          </w:tcPr>
          <w:p w:rsidR="003E3172" w:rsidRDefault="002C758D">
            <w:pPr>
              <w:spacing w:line="195" w:lineRule="atLeast"/>
              <w:jc w:val="center"/>
            </w:pPr>
            <w:r>
              <w:rPr>
                <w:color w:val="000000"/>
                <w:lang w:eastAsia="tr-TR"/>
              </w:rPr>
              <w:t> 0</w:t>
            </w:r>
          </w:p>
        </w:tc>
        <w:tc>
          <w:tcPr>
            <w:tcW w:w="1657" w:type="dxa"/>
            <w:tcBorders>
              <w:top w:val="single" w:sz="8" w:space="0" w:color="000000"/>
              <w:left w:val="single" w:sz="8" w:space="0" w:color="000000"/>
              <w:bottom w:val="single" w:sz="8" w:space="0" w:color="000000"/>
            </w:tcBorders>
            <w:shd w:val="clear" w:color="auto" w:fill="auto"/>
            <w:vAlign w:val="center"/>
          </w:tcPr>
          <w:p w:rsidR="003E3172" w:rsidRDefault="002C758D">
            <w:pPr>
              <w:spacing w:line="195" w:lineRule="atLeast"/>
              <w:jc w:val="center"/>
            </w:pPr>
            <w:r>
              <w:rPr>
                <w:color w:val="000000"/>
                <w:lang w:eastAsia="tr-TR"/>
              </w:rPr>
              <w:t> 0</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3E3172" w:rsidRDefault="002C758D">
            <w:pPr>
              <w:spacing w:line="195" w:lineRule="atLeast"/>
              <w:jc w:val="center"/>
            </w:pPr>
            <w:r>
              <w:rPr>
                <w:color w:val="000000"/>
                <w:lang w:eastAsia="tr-TR"/>
              </w:rPr>
              <w:t> 0</w:t>
            </w:r>
          </w:p>
        </w:tc>
      </w:tr>
      <w:tr w:rsidR="003E3172">
        <w:trPr>
          <w:cantSplit/>
          <w:trHeight w:val="555"/>
        </w:trPr>
        <w:tc>
          <w:tcPr>
            <w:tcW w:w="1754" w:type="dxa"/>
            <w:tcBorders>
              <w:top w:val="single" w:sz="8" w:space="0" w:color="000000"/>
              <w:left w:val="single" w:sz="8" w:space="0" w:color="000000"/>
              <w:bottom w:val="single" w:sz="8" w:space="0" w:color="000000"/>
            </w:tcBorders>
            <w:shd w:val="clear" w:color="auto" w:fill="DCE6F1"/>
            <w:vAlign w:val="center"/>
          </w:tcPr>
          <w:p w:rsidR="003E3172" w:rsidRDefault="002C758D">
            <w:pPr>
              <w:jc w:val="center"/>
              <w:rPr>
                <w:color w:val="000000"/>
                <w:lang w:eastAsia="tr-TR"/>
              </w:rPr>
            </w:pPr>
            <w:r>
              <w:rPr>
                <w:b/>
                <w:bCs/>
                <w:color w:val="FF0000"/>
                <w:lang w:eastAsia="tr-TR"/>
              </w:rPr>
              <w:t>YARDIM TÜRLERİ</w:t>
            </w:r>
          </w:p>
        </w:tc>
        <w:tc>
          <w:tcPr>
            <w:tcW w:w="1675" w:type="dxa"/>
            <w:tcBorders>
              <w:top w:val="single" w:sz="8" w:space="0" w:color="000000"/>
              <w:left w:val="single" w:sz="8" w:space="0" w:color="000000"/>
              <w:bottom w:val="single" w:sz="8" w:space="0" w:color="000000"/>
            </w:tcBorders>
            <w:shd w:val="clear" w:color="auto" w:fill="F2DCDB"/>
            <w:vAlign w:val="center"/>
          </w:tcPr>
          <w:p w:rsidR="003E3172" w:rsidRDefault="002C758D">
            <w:pPr>
              <w:jc w:val="center"/>
              <w:rPr>
                <w:color w:val="000000"/>
                <w:lang w:eastAsia="tr-TR"/>
              </w:rPr>
            </w:pPr>
            <w:r>
              <w:rPr>
                <w:color w:val="000000"/>
                <w:lang w:eastAsia="tr-TR"/>
              </w:rPr>
              <w:t>TALEP EDİLEN YARDIM SAYISI</w:t>
            </w:r>
          </w:p>
        </w:tc>
        <w:tc>
          <w:tcPr>
            <w:tcW w:w="1868" w:type="dxa"/>
            <w:tcBorders>
              <w:top w:val="single" w:sz="8" w:space="0" w:color="000000"/>
              <w:left w:val="single" w:sz="8" w:space="0" w:color="000000"/>
              <w:bottom w:val="single" w:sz="8" w:space="0" w:color="000000"/>
            </w:tcBorders>
            <w:shd w:val="clear" w:color="auto" w:fill="B7DEE8"/>
            <w:vAlign w:val="center"/>
          </w:tcPr>
          <w:p w:rsidR="003E3172" w:rsidRDefault="002C758D">
            <w:pPr>
              <w:jc w:val="center"/>
              <w:rPr>
                <w:color w:val="000000"/>
                <w:lang w:eastAsia="tr-TR"/>
              </w:rPr>
            </w:pPr>
            <w:r>
              <w:rPr>
                <w:color w:val="000000"/>
                <w:lang w:eastAsia="tr-TR"/>
              </w:rPr>
              <w:t>YAPILAN YARDIM SAYISI</w:t>
            </w:r>
          </w:p>
        </w:tc>
        <w:tc>
          <w:tcPr>
            <w:tcW w:w="1657" w:type="dxa"/>
            <w:tcBorders>
              <w:top w:val="single" w:sz="8" w:space="0" w:color="000000"/>
              <w:left w:val="single" w:sz="8" w:space="0" w:color="000000"/>
              <w:bottom w:val="single" w:sz="8" w:space="0" w:color="000000"/>
            </w:tcBorders>
            <w:shd w:val="clear" w:color="auto" w:fill="F2DCDB"/>
            <w:vAlign w:val="center"/>
          </w:tcPr>
          <w:p w:rsidR="003E3172" w:rsidRDefault="002C758D">
            <w:pPr>
              <w:jc w:val="center"/>
              <w:rPr>
                <w:color w:val="000000"/>
                <w:lang w:eastAsia="tr-TR"/>
              </w:rPr>
            </w:pPr>
            <w:r>
              <w:rPr>
                <w:color w:val="000000"/>
                <w:lang w:eastAsia="tr-TR"/>
              </w:rPr>
              <w:t>TALEP EDİLEN YARDIM SAYISI</w:t>
            </w:r>
          </w:p>
        </w:tc>
        <w:tc>
          <w:tcPr>
            <w:tcW w:w="2391" w:type="dxa"/>
            <w:tcBorders>
              <w:top w:val="single" w:sz="8" w:space="0" w:color="000000"/>
              <w:left w:val="single" w:sz="8" w:space="0" w:color="000000"/>
              <w:bottom w:val="single" w:sz="8" w:space="0" w:color="000000"/>
              <w:right w:val="single" w:sz="8" w:space="0" w:color="000000"/>
            </w:tcBorders>
            <w:shd w:val="clear" w:color="auto" w:fill="B7DEE8"/>
            <w:vAlign w:val="center"/>
          </w:tcPr>
          <w:p w:rsidR="003E3172" w:rsidRDefault="002C758D">
            <w:pPr>
              <w:jc w:val="center"/>
            </w:pPr>
            <w:r>
              <w:rPr>
                <w:color w:val="000000"/>
                <w:lang w:eastAsia="tr-TR"/>
              </w:rPr>
              <w:t>YAPILAN YARDIM SAYISI</w:t>
            </w:r>
          </w:p>
        </w:tc>
      </w:tr>
      <w:tr w:rsidR="003E3172">
        <w:trPr>
          <w:cantSplit/>
          <w:trHeight w:val="300"/>
        </w:trPr>
        <w:tc>
          <w:tcPr>
            <w:tcW w:w="1754" w:type="dxa"/>
            <w:tcBorders>
              <w:top w:val="single" w:sz="8" w:space="0" w:color="000000"/>
              <w:left w:val="single" w:sz="8" w:space="0" w:color="000000"/>
              <w:bottom w:val="single" w:sz="8" w:space="0" w:color="000000"/>
            </w:tcBorders>
            <w:shd w:val="clear" w:color="auto" w:fill="DCE6F1"/>
            <w:vAlign w:val="center"/>
          </w:tcPr>
          <w:p w:rsidR="003E3172" w:rsidRDefault="002C758D">
            <w:pPr>
              <w:rPr>
                <w:color w:val="000000"/>
                <w:lang w:eastAsia="tr-TR"/>
              </w:rPr>
            </w:pPr>
            <w:r>
              <w:rPr>
                <w:color w:val="FF0000"/>
                <w:lang w:eastAsia="tr-TR"/>
              </w:rPr>
              <w:t xml:space="preserve"> Ayni</w:t>
            </w:r>
          </w:p>
        </w:tc>
        <w:tc>
          <w:tcPr>
            <w:tcW w:w="1675"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0</w:t>
            </w:r>
          </w:p>
        </w:tc>
        <w:tc>
          <w:tcPr>
            <w:tcW w:w="1868"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0</w:t>
            </w:r>
          </w:p>
        </w:tc>
        <w:tc>
          <w:tcPr>
            <w:tcW w:w="1657"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0</w:t>
            </w:r>
          </w:p>
        </w:tc>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3172" w:rsidRDefault="002C758D">
            <w:pPr>
              <w:jc w:val="center"/>
            </w:pPr>
            <w:r>
              <w:rPr>
                <w:color w:val="000000"/>
                <w:lang w:eastAsia="tr-TR"/>
              </w:rPr>
              <w:t>0</w:t>
            </w:r>
          </w:p>
        </w:tc>
      </w:tr>
      <w:tr w:rsidR="003E3172">
        <w:trPr>
          <w:cantSplit/>
          <w:trHeight w:val="300"/>
        </w:trPr>
        <w:tc>
          <w:tcPr>
            <w:tcW w:w="1754" w:type="dxa"/>
            <w:tcBorders>
              <w:top w:val="single" w:sz="8" w:space="0" w:color="000000"/>
              <w:left w:val="single" w:sz="8" w:space="0" w:color="000000"/>
              <w:bottom w:val="single" w:sz="8" w:space="0" w:color="000000"/>
            </w:tcBorders>
            <w:shd w:val="clear" w:color="auto" w:fill="DCE6F1"/>
            <w:vAlign w:val="center"/>
          </w:tcPr>
          <w:p w:rsidR="003E3172" w:rsidRDefault="002C758D">
            <w:pPr>
              <w:rPr>
                <w:color w:val="000000"/>
                <w:lang w:eastAsia="tr-TR"/>
              </w:rPr>
            </w:pPr>
            <w:r>
              <w:rPr>
                <w:color w:val="FF0000"/>
                <w:lang w:eastAsia="tr-TR"/>
              </w:rPr>
              <w:t xml:space="preserve"> Nakdi</w:t>
            </w:r>
          </w:p>
        </w:tc>
        <w:tc>
          <w:tcPr>
            <w:tcW w:w="1675"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 0</w:t>
            </w:r>
          </w:p>
        </w:tc>
        <w:tc>
          <w:tcPr>
            <w:tcW w:w="1868"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0</w:t>
            </w:r>
          </w:p>
        </w:tc>
        <w:tc>
          <w:tcPr>
            <w:tcW w:w="1657"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0</w:t>
            </w:r>
          </w:p>
        </w:tc>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3172" w:rsidRDefault="002C758D">
            <w:pPr>
              <w:jc w:val="center"/>
            </w:pPr>
            <w:r>
              <w:rPr>
                <w:color w:val="000000"/>
                <w:lang w:eastAsia="tr-TR"/>
              </w:rPr>
              <w:t>0</w:t>
            </w:r>
          </w:p>
        </w:tc>
      </w:tr>
      <w:tr w:rsidR="003E3172">
        <w:trPr>
          <w:cantSplit/>
          <w:trHeight w:val="300"/>
        </w:trPr>
        <w:tc>
          <w:tcPr>
            <w:tcW w:w="1754" w:type="dxa"/>
            <w:tcBorders>
              <w:top w:val="single" w:sz="8" w:space="0" w:color="000000"/>
              <w:left w:val="single" w:sz="8" w:space="0" w:color="000000"/>
              <w:bottom w:val="single" w:sz="8" w:space="0" w:color="000000"/>
            </w:tcBorders>
            <w:shd w:val="clear" w:color="auto" w:fill="DCE6F1"/>
            <w:vAlign w:val="center"/>
          </w:tcPr>
          <w:p w:rsidR="003E3172" w:rsidRDefault="002C758D">
            <w:pPr>
              <w:rPr>
                <w:color w:val="000000"/>
                <w:lang w:eastAsia="tr-TR"/>
              </w:rPr>
            </w:pPr>
            <w:r>
              <w:rPr>
                <w:color w:val="FF0000"/>
                <w:lang w:eastAsia="tr-TR"/>
              </w:rPr>
              <w:t xml:space="preserve"> İş</w:t>
            </w:r>
          </w:p>
        </w:tc>
        <w:tc>
          <w:tcPr>
            <w:tcW w:w="1675"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 0</w:t>
            </w:r>
          </w:p>
        </w:tc>
        <w:tc>
          <w:tcPr>
            <w:tcW w:w="1868"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0</w:t>
            </w:r>
          </w:p>
        </w:tc>
        <w:tc>
          <w:tcPr>
            <w:tcW w:w="1657"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0</w:t>
            </w:r>
          </w:p>
        </w:tc>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3172" w:rsidRDefault="002C758D">
            <w:pPr>
              <w:jc w:val="center"/>
            </w:pPr>
            <w:r>
              <w:rPr>
                <w:color w:val="000000"/>
                <w:lang w:eastAsia="tr-TR"/>
              </w:rPr>
              <w:t>0</w:t>
            </w:r>
          </w:p>
        </w:tc>
      </w:tr>
      <w:tr w:rsidR="003E3172">
        <w:trPr>
          <w:cantSplit/>
          <w:trHeight w:val="300"/>
        </w:trPr>
        <w:tc>
          <w:tcPr>
            <w:tcW w:w="1754" w:type="dxa"/>
            <w:tcBorders>
              <w:top w:val="single" w:sz="8" w:space="0" w:color="000000"/>
              <w:left w:val="single" w:sz="8" w:space="0" w:color="000000"/>
              <w:bottom w:val="single" w:sz="8" w:space="0" w:color="000000"/>
            </w:tcBorders>
            <w:shd w:val="clear" w:color="auto" w:fill="DCE6F1"/>
            <w:vAlign w:val="center"/>
          </w:tcPr>
          <w:p w:rsidR="003E3172" w:rsidRDefault="002C758D">
            <w:pPr>
              <w:rPr>
                <w:color w:val="000000"/>
                <w:lang w:eastAsia="tr-TR"/>
              </w:rPr>
            </w:pPr>
            <w:r>
              <w:rPr>
                <w:color w:val="FF0000"/>
                <w:lang w:eastAsia="tr-TR"/>
              </w:rPr>
              <w:t xml:space="preserve"> Kredi</w:t>
            </w:r>
          </w:p>
        </w:tc>
        <w:tc>
          <w:tcPr>
            <w:tcW w:w="1675"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 0</w:t>
            </w:r>
          </w:p>
        </w:tc>
        <w:tc>
          <w:tcPr>
            <w:tcW w:w="1868"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0</w:t>
            </w:r>
          </w:p>
        </w:tc>
        <w:tc>
          <w:tcPr>
            <w:tcW w:w="1657"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0</w:t>
            </w:r>
          </w:p>
        </w:tc>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3172" w:rsidRDefault="002C758D">
            <w:pPr>
              <w:jc w:val="center"/>
            </w:pPr>
            <w:r>
              <w:rPr>
                <w:color w:val="000000"/>
                <w:lang w:eastAsia="tr-TR"/>
              </w:rPr>
              <w:t>0</w:t>
            </w:r>
          </w:p>
        </w:tc>
      </w:tr>
      <w:tr w:rsidR="003E3172">
        <w:trPr>
          <w:cantSplit/>
          <w:trHeight w:val="300"/>
        </w:trPr>
        <w:tc>
          <w:tcPr>
            <w:tcW w:w="1754" w:type="dxa"/>
            <w:tcBorders>
              <w:top w:val="single" w:sz="8" w:space="0" w:color="000000"/>
              <w:left w:val="single" w:sz="8" w:space="0" w:color="000000"/>
              <w:bottom w:val="single" w:sz="8" w:space="0" w:color="000000"/>
            </w:tcBorders>
            <w:shd w:val="clear" w:color="auto" w:fill="DCE6F1"/>
            <w:vAlign w:val="center"/>
          </w:tcPr>
          <w:p w:rsidR="003E3172" w:rsidRDefault="002C758D">
            <w:pPr>
              <w:rPr>
                <w:color w:val="000000"/>
                <w:lang w:eastAsia="tr-TR"/>
              </w:rPr>
            </w:pPr>
            <w:r>
              <w:rPr>
                <w:color w:val="FF0000"/>
                <w:lang w:eastAsia="tr-TR"/>
              </w:rPr>
              <w:t xml:space="preserve"> Eğitim</w:t>
            </w:r>
          </w:p>
        </w:tc>
        <w:tc>
          <w:tcPr>
            <w:tcW w:w="1675"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 0</w:t>
            </w:r>
          </w:p>
        </w:tc>
        <w:tc>
          <w:tcPr>
            <w:tcW w:w="1868"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0</w:t>
            </w:r>
          </w:p>
        </w:tc>
        <w:tc>
          <w:tcPr>
            <w:tcW w:w="1657"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0</w:t>
            </w:r>
          </w:p>
        </w:tc>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3172" w:rsidRDefault="002C758D">
            <w:pPr>
              <w:jc w:val="center"/>
            </w:pPr>
            <w:r>
              <w:rPr>
                <w:color w:val="000000"/>
                <w:lang w:eastAsia="tr-TR"/>
              </w:rPr>
              <w:t>0</w:t>
            </w:r>
          </w:p>
        </w:tc>
      </w:tr>
      <w:tr w:rsidR="003E3172">
        <w:trPr>
          <w:cantSplit/>
          <w:trHeight w:val="300"/>
        </w:trPr>
        <w:tc>
          <w:tcPr>
            <w:tcW w:w="1754" w:type="dxa"/>
            <w:tcBorders>
              <w:top w:val="single" w:sz="8" w:space="0" w:color="000000"/>
              <w:left w:val="single" w:sz="8" w:space="0" w:color="000000"/>
              <w:bottom w:val="single" w:sz="8" w:space="0" w:color="000000"/>
            </w:tcBorders>
            <w:shd w:val="clear" w:color="auto" w:fill="DCE6F1"/>
            <w:vAlign w:val="center"/>
          </w:tcPr>
          <w:p w:rsidR="003E3172" w:rsidRDefault="002C758D">
            <w:pPr>
              <w:rPr>
                <w:color w:val="000000"/>
                <w:lang w:eastAsia="tr-TR"/>
              </w:rPr>
            </w:pPr>
            <w:r>
              <w:rPr>
                <w:color w:val="FF0000"/>
                <w:lang w:eastAsia="tr-TR"/>
              </w:rPr>
              <w:t xml:space="preserve"> Sağlık</w:t>
            </w:r>
          </w:p>
        </w:tc>
        <w:tc>
          <w:tcPr>
            <w:tcW w:w="1675"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 0</w:t>
            </w:r>
          </w:p>
        </w:tc>
        <w:tc>
          <w:tcPr>
            <w:tcW w:w="1868"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0</w:t>
            </w:r>
          </w:p>
        </w:tc>
        <w:tc>
          <w:tcPr>
            <w:tcW w:w="1657"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0</w:t>
            </w:r>
          </w:p>
        </w:tc>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3172" w:rsidRDefault="002C758D">
            <w:pPr>
              <w:jc w:val="center"/>
            </w:pPr>
            <w:r>
              <w:rPr>
                <w:color w:val="000000"/>
                <w:lang w:eastAsia="tr-TR"/>
              </w:rPr>
              <w:t>0</w:t>
            </w:r>
          </w:p>
        </w:tc>
      </w:tr>
      <w:tr w:rsidR="003E3172">
        <w:trPr>
          <w:cantSplit/>
          <w:trHeight w:val="300"/>
        </w:trPr>
        <w:tc>
          <w:tcPr>
            <w:tcW w:w="1754" w:type="dxa"/>
            <w:tcBorders>
              <w:top w:val="single" w:sz="8" w:space="0" w:color="000000"/>
              <w:left w:val="single" w:sz="8" w:space="0" w:color="000000"/>
              <w:bottom w:val="single" w:sz="8" w:space="0" w:color="000000"/>
            </w:tcBorders>
            <w:shd w:val="clear" w:color="auto" w:fill="DCE6F1"/>
            <w:vAlign w:val="center"/>
          </w:tcPr>
          <w:p w:rsidR="003E3172" w:rsidRDefault="002C758D">
            <w:pPr>
              <w:rPr>
                <w:color w:val="000000"/>
                <w:lang w:eastAsia="tr-TR"/>
              </w:rPr>
            </w:pPr>
            <w:r>
              <w:rPr>
                <w:color w:val="FF0000"/>
                <w:lang w:eastAsia="tr-TR"/>
              </w:rPr>
              <w:t xml:space="preserve"> Psikososyal</w:t>
            </w:r>
          </w:p>
        </w:tc>
        <w:tc>
          <w:tcPr>
            <w:tcW w:w="1675"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 0</w:t>
            </w:r>
          </w:p>
        </w:tc>
        <w:tc>
          <w:tcPr>
            <w:tcW w:w="1868"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0</w:t>
            </w:r>
          </w:p>
        </w:tc>
        <w:tc>
          <w:tcPr>
            <w:tcW w:w="1657"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0</w:t>
            </w:r>
          </w:p>
        </w:tc>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3172" w:rsidRDefault="002C758D">
            <w:pPr>
              <w:jc w:val="center"/>
            </w:pPr>
            <w:r>
              <w:rPr>
                <w:color w:val="000000"/>
                <w:lang w:eastAsia="tr-TR"/>
              </w:rPr>
              <w:t>0</w:t>
            </w:r>
          </w:p>
        </w:tc>
      </w:tr>
      <w:tr w:rsidR="003E3172">
        <w:trPr>
          <w:cantSplit/>
          <w:trHeight w:val="300"/>
        </w:trPr>
        <w:tc>
          <w:tcPr>
            <w:tcW w:w="1754" w:type="dxa"/>
            <w:tcBorders>
              <w:top w:val="single" w:sz="8" w:space="0" w:color="000000"/>
              <w:left w:val="single" w:sz="8" w:space="0" w:color="000000"/>
              <w:bottom w:val="single" w:sz="8" w:space="0" w:color="000000"/>
            </w:tcBorders>
            <w:shd w:val="clear" w:color="auto" w:fill="DCE6F1"/>
            <w:vAlign w:val="center"/>
          </w:tcPr>
          <w:p w:rsidR="003E3172" w:rsidRDefault="002C758D">
            <w:pPr>
              <w:rPr>
                <w:color w:val="000000"/>
                <w:lang w:eastAsia="tr-TR"/>
              </w:rPr>
            </w:pPr>
            <w:r>
              <w:rPr>
                <w:color w:val="FF0000"/>
                <w:lang w:eastAsia="tr-TR"/>
              </w:rPr>
              <w:t xml:space="preserve"> Diğer</w:t>
            </w:r>
          </w:p>
        </w:tc>
        <w:tc>
          <w:tcPr>
            <w:tcW w:w="1675"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 8</w:t>
            </w:r>
          </w:p>
        </w:tc>
        <w:tc>
          <w:tcPr>
            <w:tcW w:w="1868"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0</w:t>
            </w:r>
          </w:p>
        </w:tc>
        <w:tc>
          <w:tcPr>
            <w:tcW w:w="1657"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000000"/>
                <w:lang w:eastAsia="tr-TR"/>
              </w:rPr>
              <w:t>0</w:t>
            </w:r>
          </w:p>
        </w:tc>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3172" w:rsidRDefault="002C758D">
            <w:pPr>
              <w:jc w:val="center"/>
            </w:pPr>
            <w:r>
              <w:rPr>
                <w:color w:val="000000"/>
                <w:lang w:eastAsia="tr-TR"/>
              </w:rPr>
              <w:t>0</w:t>
            </w:r>
          </w:p>
        </w:tc>
      </w:tr>
      <w:tr w:rsidR="003E3172">
        <w:trPr>
          <w:cantSplit/>
          <w:trHeight w:val="300"/>
        </w:trPr>
        <w:tc>
          <w:tcPr>
            <w:tcW w:w="1754" w:type="dxa"/>
            <w:tcBorders>
              <w:top w:val="single" w:sz="8" w:space="0" w:color="000000"/>
              <w:left w:val="single" w:sz="8" w:space="0" w:color="000000"/>
              <w:bottom w:val="single" w:sz="8" w:space="0" w:color="000000"/>
            </w:tcBorders>
            <w:shd w:val="clear" w:color="auto" w:fill="DCE6F1"/>
            <w:vAlign w:val="center"/>
          </w:tcPr>
          <w:p w:rsidR="003E3172" w:rsidRDefault="002C758D">
            <w:pPr>
              <w:rPr>
                <w:color w:val="FF0000"/>
                <w:lang w:eastAsia="tr-TR"/>
              </w:rPr>
            </w:pPr>
            <w:r>
              <w:rPr>
                <w:b/>
                <w:bCs/>
                <w:i/>
                <w:iCs/>
                <w:color w:val="FF0000"/>
                <w:lang w:eastAsia="tr-TR"/>
              </w:rPr>
              <w:t xml:space="preserve"> Toplam</w:t>
            </w:r>
          </w:p>
        </w:tc>
        <w:tc>
          <w:tcPr>
            <w:tcW w:w="1675"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FF0000"/>
                <w:lang w:eastAsia="tr-TR"/>
              </w:rPr>
              <w:t> 8</w:t>
            </w:r>
          </w:p>
        </w:tc>
        <w:tc>
          <w:tcPr>
            <w:tcW w:w="1868"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FF0000"/>
                <w:lang w:eastAsia="tr-TR"/>
              </w:rPr>
              <w:t>0</w:t>
            </w:r>
          </w:p>
        </w:tc>
        <w:tc>
          <w:tcPr>
            <w:tcW w:w="1657" w:type="dxa"/>
            <w:tcBorders>
              <w:top w:val="single" w:sz="8" w:space="0" w:color="000000"/>
              <w:left w:val="single" w:sz="8" w:space="0" w:color="000000"/>
              <w:bottom w:val="single" w:sz="8" w:space="0" w:color="000000"/>
            </w:tcBorders>
            <w:shd w:val="clear" w:color="auto" w:fill="FFFFFF"/>
            <w:vAlign w:val="center"/>
          </w:tcPr>
          <w:p w:rsidR="003E3172" w:rsidRDefault="002C758D">
            <w:pPr>
              <w:jc w:val="center"/>
            </w:pPr>
            <w:r>
              <w:rPr>
                <w:color w:val="FF0000"/>
                <w:lang w:eastAsia="tr-TR"/>
              </w:rPr>
              <w:t>0</w:t>
            </w:r>
          </w:p>
        </w:tc>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E3172" w:rsidRDefault="002C758D">
            <w:pPr>
              <w:jc w:val="center"/>
            </w:pPr>
            <w:r>
              <w:rPr>
                <w:color w:val="FF0000"/>
                <w:lang w:eastAsia="tr-TR"/>
              </w:rPr>
              <w:t>0</w:t>
            </w:r>
          </w:p>
        </w:tc>
      </w:tr>
    </w:tbl>
    <w:p w:rsidR="003E3172" w:rsidRDefault="003E3172">
      <w:pPr>
        <w:spacing w:before="280"/>
        <w:ind w:left="360"/>
        <w:rPr>
          <w:rFonts w:ascii="Calibri" w:hAnsi="Calibri" w:cs="Calibri"/>
          <w:color w:val="000000"/>
          <w:lang w:eastAsia="tr-TR"/>
        </w:rPr>
      </w:pPr>
    </w:p>
    <w:p w:rsidR="003E3172" w:rsidRDefault="002C758D">
      <w:pPr>
        <w:tabs>
          <w:tab w:val="left" w:pos="360"/>
        </w:tabs>
        <w:jc w:val="both"/>
      </w:pPr>
      <w:r>
        <w:tab/>
      </w:r>
    </w:p>
    <w:p w:rsidR="003E3172" w:rsidRDefault="003E3172">
      <w:pPr>
        <w:tabs>
          <w:tab w:val="left" w:pos="360"/>
        </w:tabs>
        <w:jc w:val="both"/>
      </w:pPr>
    </w:p>
    <w:p w:rsidR="003E3172" w:rsidRDefault="003E3172">
      <w:pPr>
        <w:tabs>
          <w:tab w:val="left" w:pos="360"/>
        </w:tabs>
        <w:jc w:val="both"/>
        <w:rPr>
          <w:b/>
        </w:rPr>
      </w:pPr>
    </w:p>
    <w:p w:rsidR="003E3172" w:rsidRDefault="003E3172">
      <w:pPr>
        <w:tabs>
          <w:tab w:val="left" w:pos="360"/>
        </w:tabs>
        <w:jc w:val="both"/>
        <w:rPr>
          <w:b/>
          <w:color w:val="0000CC"/>
        </w:rPr>
      </w:pPr>
    </w:p>
    <w:p w:rsidR="003E3172" w:rsidRDefault="003E3172">
      <w:pPr>
        <w:tabs>
          <w:tab w:val="left" w:pos="360"/>
        </w:tabs>
        <w:jc w:val="both"/>
        <w:rPr>
          <w:b/>
          <w:color w:val="0000CC"/>
        </w:rPr>
      </w:pPr>
    </w:p>
    <w:p w:rsidR="003E3172" w:rsidRDefault="003E3172">
      <w:pPr>
        <w:tabs>
          <w:tab w:val="left" w:pos="360"/>
        </w:tabs>
        <w:jc w:val="both"/>
        <w:rPr>
          <w:b/>
          <w:color w:val="0000CC"/>
        </w:rPr>
      </w:pPr>
    </w:p>
    <w:p w:rsidR="003E3172" w:rsidRDefault="003E3172">
      <w:pPr>
        <w:tabs>
          <w:tab w:val="left" w:pos="360"/>
        </w:tabs>
        <w:jc w:val="both"/>
        <w:rPr>
          <w:b/>
          <w:color w:val="0000CC"/>
        </w:rPr>
      </w:pPr>
    </w:p>
    <w:p w:rsidR="003E3172" w:rsidRDefault="002C758D">
      <w:pPr>
        <w:tabs>
          <w:tab w:val="left" w:pos="360"/>
        </w:tabs>
        <w:jc w:val="both"/>
        <w:rPr>
          <w:b/>
          <w:color w:val="C00000"/>
        </w:rPr>
      </w:pPr>
      <w:r>
        <w:br w:type="page"/>
      </w:r>
    </w:p>
    <w:p w:rsidR="003E3172" w:rsidRDefault="002C758D">
      <w:pPr>
        <w:pStyle w:val="Balk3"/>
        <w:numPr>
          <w:ilvl w:val="0"/>
          <w:numId w:val="7"/>
        </w:numPr>
        <w:ind w:left="0" w:firstLine="0"/>
        <w:rPr>
          <w:rFonts w:cs="Times New Roman"/>
          <w:color w:val="CC0000"/>
          <w:sz w:val="24"/>
          <w:szCs w:val="24"/>
        </w:rPr>
      </w:pPr>
      <w:bookmarkStart w:id="74" w:name="__RefHeading__223_1323963809"/>
      <w:bookmarkStart w:id="75" w:name="_Toc455182149"/>
      <w:bookmarkEnd w:id="74"/>
      <w:r>
        <w:rPr>
          <w:rFonts w:ascii="Times New Roman" w:hAnsi="Times New Roman" w:cs="Times New Roman"/>
          <w:color w:val="C00000"/>
          <w:sz w:val="24"/>
          <w:szCs w:val="24"/>
        </w:rPr>
        <w:lastRenderedPageBreak/>
        <w:t>H. DİĞER ADALET KURUMLARINA İLİŞKİN BİLGİLER</w:t>
      </w:r>
      <w:bookmarkEnd w:id="75"/>
    </w:p>
    <w:p w:rsidR="003E3172" w:rsidRDefault="003E3172">
      <w:pPr>
        <w:tabs>
          <w:tab w:val="left" w:pos="360"/>
        </w:tabs>
        <w:jc w:val="both"/>
        <w:rPr>
          <w:b/>
          <w:color w:val="CC0000"/>
        </w:rPr>
      </w:pPr>
    </w:p>
    <w:p w:rsidR="003E3172" w:rsidRDefault="002C758D">
      <w:pPr>
        <w:pStyle w:val="Balk4"/>
        <w:numPr>
          <w:ilvl w:val="1"/>
          <w:numId w:val="13"/>
        </w:numPr>
        <w:ind w:left="0"/>
      </w:pPr>
      <w:bookmarkStart w:id="76" w:name="__RefHeading__225_1323963809"/>
      <w:bookmarkStart w:id="77" w:name="_Toc455182150"/>
      <w:bookmarkEnd w:id="76"/>
      <w:r>
        <w:rPr>
          <w:color w:val="C00000"/>
          <w:sz w:val="24"/>
          <w:szCs w:val="24"/>
        </w:rPr>
        <w:t>BARO BİLGİLERİ</w:t>
      </w:r>
      <w:bookmarkEnd w:id="77"/>
    </w:p>
    <w:p w:rsidR="003E3172" w:rsidRDefault="003E3172">
      <w:pPr>
        <w:tabs>
          <w:tab w:val="left" w:pos="360"/>
        </w:tabs>
        <w:jc w:val="both"/>
        <w:rPr>
          <w:color w:val="C00000"/>
        </w:rPr>
      </w:pPr>
    </w:p>
    <w:p w:rsidR="003E3172" w:rsidRDefault="002C758D">
      <w:pPr>
        <w:tabs>
          <w:tab w:val="left" w:pos="360"/>
        </w:tabs>
        <w:jc w:val="both"/>
        <w:rPr>
          <w:color w:val="000000"/>
        </w:rPr>
      </w:pPr>
      <w:r>
        <w:rPr>
          <w:b/>
          <w:i/>
          <w:iCs/>
          <w:color w:val="000000"/>
        </w:rPr>
        <w:t>Çankırı Baro Başkanlığı</w:t>
      </w:r>
    </w:p>
    <w:p w:rsidR="003E3172" w:rsidRDefault="002C758D">
      <w:pPr>
        <w:tabs>
          <w:tab w:val="left" w:pos="360"/>
        </w:tabs>
        <w:jc w:val="both"/>
        <w:rPr>
          <w:color w:val="000000"/>
        </w:rPr>
      </w:pPr>
      <w:r>
        <w:rPr>
          <w:b/>
          <w:i/>
          <w:iCs/>
          <w:color w:val="000000"/>
        </w:rPr>
        <w:t xml:space="preserve">Adres : Hacettepe Cd. Ankara Yolu 3. Km. Çankırı Adliyesi </w:t>
      </w:r>
    </w:p>
    <w:p w:rsidR="003E3172" w:rsidRDefault="002C758D">
      <w:pPr>
        <w:tabs>
          <w:tab w:val="left" w:pos="360"/>
        </w:tabs>
        <w:jc w:val="both"/>
        <w:rPr>
          <w:color w:val="000000"/>
        </w:rPr>
      </w:pPr>
      <w:r>
        <w:rPr>
          <w:b/>
          <w:i/>
          <w:iCs/>
          <w:color w:val="000000"/>
        </w:rPr>
        <w:t>Tel : 0 376 213 40 40</w:t>
      </w:r>
    </w:p>
    <w:p w:rsidR="003E3172" w:rsidRDefault="002C758D">
      <w:pPr>
        <w:tabs>
          <w:tab w:val="left" w:pos="360"/>
        </w:tabs>
        <w:jc w:val="both"/>
        <w:rPr>
          <w:color w:val="000000"/>
        </w:rPr>
      </w:pPr>
      <w:r>
        <w:rPr>
          <w:b/>
          <w:i/>
          <w:iCs/>
          <w:color w:val="000000"/>
        </w:rPr>
        <w:t>Faks : 0 376 213 30 06</w:t>
      </w:r>
    </w:p>
    <w:p w:rsidR="003E3172" w:rsidRDefault="002C758D">
      <w:pPr>
        <w:tabs>
          <w:tab w:val="left" w:pos="360"/>
        </w:tabs>
        <w:jc w:val="both"/>
        <w:rPr>
          <w:color w:val="000000"/>
        </w:rPr>
      </w:pPr>
      <w:r>
        <w:rPr>
          <w:b/>
          <w:i/>
          <w:iCs/>
          <w:color w:val="000000"/>
        </w:rPr>
        <w:t>Mail : cankiribarosu@gmail.com</w:t>
      </w:r>
    </w:p>
    <w:p w:rsidR="003E3172" w:rsidRDefault="002C758D">
      <w:pPr>
        <w:pStyle w:val="Balk4"/>
        <w:numPr>
          <w:ilvl w:val="1"/>
          <w:numId w:val="13"/>
        </w:numPr>
        <w:ind w:left="0"/>
        <w:rPr>
          <w:color w:val="CC0000"/>
          <w:sz w:val="24"/>
          <w:szCs w:val="24"/>
        </w:rPr>
      </w:pPr>
      <w:bookmarkStart w:id="78" w:name="__RefHeading__227_1323963809"/>
      <w:bookmarkStart w:id="79" w:name="_Toc455182151"/>
      <w:bookmarkEnd w:id="78"/>
      <w:r>
        <w:rPr>
          <w:color w:val="C00000"/>
          <w:sz w:val="24"/>
          <w:szCs w:val="24"/>
        </w:rPr>
        <w:t>NOTERLİK BİLGİLERİ</w:t>
      </w:r>
      <w:bookmarkEnd w:id="79"/>
    </w:p>
    <w:p w:rsidR="003E3172" w:rsidRDefault="003E3172">
      <w:pPr>
        <w:tabs>
          <w:tab w:val="left" w:pos="360"/>
        </w:tabs>
        <w:jc w:val="both"/>
        <w:rPr>
          <w:b/>
          <w:color w:val="CC0000"/>
        </w:rPr>
      </w:pPr>
    </w:p>
    <w:p w:rsidR="003E3172" w:rsidRDefault="002C758D">
      <w:pPr>
        <w:tabs>
          <w:tab w:val="left" w:pos="360"/>
        </w:tabs>
        <w:jc w:val="both"/>
        <w:rPr>
          <w:color w:val="000000"/>
        </w:rPr>
      </w:pPr>
      <w:r>
        <w:rPr>
          <w:b/>
          <w:i/>
          <w:iCs/>
          <w:color w:val="000000"/>
        </w:rPr>
        <w:t>Çankırı Merkez 1. Noter</w:t>
      </w:r>
    </w:p>
    <w:p w:rsidR="003E3172" w:rsidRDefault="002C758D">
      <w:pPr>
        <w:tabs>
          <w:tab w:val="left" w:pos="360"/>
        </w:tabs>
        <w:jc w:val="both"/>
        <w:rPr>
          <w:color w:val="000000"/>
        </w:rPr>
      </w:pPr>
      <w:r>
        <w:rPr>
          <w:b/>
          <w:i/>
          <w:iCs/>
          <w:color w:val="000000"/>
        </w:rPr>
        <w:t>Adres : Cumhuriyet mah. Park Sk. No:14/2 18100 Merkez/ÇANKIRI</w:t>
      </w:r>
    </w:p>
    <w:p w:rsidR="003E3172" w:rsidRDefault="002C758D">
      <w:pPr>
        <w:tabs>
          <w:tab w:val="left" w:pos="360"/>
        </w:tabs>
        <w:jc w:val="both"/>
        <w:rPr>
          <w:color w:val="000000"/>
        </w:rPr>
      </w:pPr>
      <w:r>
        <w:rPr>
          <w:b/>
          <w:i/>
          <w:iCs/>
          <w:color w:val="000000"/>
        </w:rPr>
        <w:t>Tel : 0 376 213 15 18</w:t>
      </w:r>
    </w:p>
    <w:p w:rsidR="003E3172" w:rsidRDefault="002C758D">
      <w:pPr>
        <w:tabs>
          <w:tab w:val="left" w:pos="360"/>
        </w:tabs>
        <w:jc w:val="both"/>
        <w:rPr>
          <w:color w:val="000000"/>
        </w:rPr>
      </w:pPr>
      <w:r>
        <w:rPr>
          <w:b/>
          <w:i/>
          <w:iCs/>
          <w:color w:val="000000"/>
        </w:rPr>
        <w:t>Faks : 0 376 212 51 18</w:t>
      </w:r>
    </w:p>
    <w:p w:rsidR="003E3172" w:rsidRDefault="003E3172">
      <w:pPr>
        <w:tabs>
          <w:tab w:val="left" w:pos="360"/>
        </w:tabs>
        <w:jc w:val="both"/>
        <w:rPr>
          <w:b/>
          <w:i/>
          <w:iCs/>
        </w:rPr>
      </w:pPr>
    </w:p>
    <w:p w:rsidR="003E3172" w:rsidRDefault="002C758D">
      <w:pPr>
        <w:tabs>
          <w:tab w:val="left" w:pos="360"/>
        </w:tabs>
        <w:jc w:val="both"/>
        <w:rPr>
          <w:color w:val="000000"/>
        </w:rPr>
      </w:pPr>
      <w:r>
        <w:rPr>
          <w:b/>
          <w:i/>
          <w:iCs/>
          <w:color w:val="000000"/>
        </w:rPr>
        <w:t>Çankırı Merkez 2. Noter</w:t>
      </w:r>
    </w:p>
    <w:p w:rsidR="003E3172" w:rsidRDefault="002C758D">
      <w:pPr>
        <w:tabs>
          <w:tab w:val="left" w:pos="360"/>
        </w:tabs>
        <w:jc w:val="both"/>
        <w:rPr>
          <w:color w:val="000000"/>
        </w:rPr>
      </w:pPr>
      <w:r>
        <w:rPr>
          <w:b/>
          <w:i/>
          <w:iCs/>
          <w:color w:val="000000"/>
        </w:rPr>
        <w:t>Adres : Cumhuriyet Mah. Belediye Sk. Paşabeyoğlu İş Merkezi No:32-33 18100 Merkez/ÇANKIRI</w:t>
      </w:r>
    </w:p>
    <w:p w:rsidR="003E3172" w:rsidRDefault="002C758D">
      <w:pPr>
        <w:tabs>
          <w:tab w:val="left" w:pos="360"/>
        </w:tabs>
        <w:jc w:val="both"/>
        <w:rPr>
          <w:color w:val="000000"/>
        </w:rPr>
      </w:pPr>
      <w:r>
        <w:rPr>
          <w:b/>
          <w:i/>
          <w:iCs/>
          <w:color w:val="000000"/>
        </w:rPr>
        <w:t>Tel : 0 376 213 01 84</w:t>
      </w:r>
    </w:p>
    <w:p w:rsidR="003E3172" w:rsidRDefault="003E3172">
      <w:pPr>
        <w:tabs>
          <w:tab w:val="left" w:pos="360"/>
        </w:tabs>
        <w:jc w:val="both"/>
        <w:rPr>
          <w:b/>
          <w:i/>
          <w:iCs/>
        </w:rPr>
      </w:pPr>
    </w:p>
    <w:p w:rsidR="003E3172" w:rsidRDefault="002C758D">
      <w:pPr>
        <w:tabs>
          <w:tab w:val="left" w:pos="360"/>
        </w:tabs>
        <w:jc w:val="both"/>
        <w:rPr>
          <w:color w:val="000000"/>
        </w:rPr>
      </w:pPr>
      <w:r>
        <w:rPr>
          <w:b/>
          <w:i/>
          <w:iCs/>
          <w:color w:val="000000"/>
        </w:rPr>
        <w:t>Ilgaz Noterliği</w:t>
      </w:r>
    </w:p>
    <w:p w:rsidR="003E3172" w:rsidRDefault="002C758D">
      <w:pPr>
        <w:tabs>
          <w:tab w:val="left" w:pos="360"/>
        </w:tabs>
        <w:jc w:val="both"/>
        <w:rPr>
          <w:color w:val="000000"/>
        </w:rPr>
      </w:pPr>
      <w:r>
        <w:rPr>
          <w:b/>
          <w:i/>
          <w:iCs/>
          <w:color w:val="000000"/>
        </w:rPr>
        <w:t>Adres : Belediye İşhanı No: 119 18400 Ilgaz/ÇANKIRI</w:t>
      </w:r>
    </w:p>
    <w:p w:rsidR="003E3172" w:rsidRDefault="002C758D">
      <w:pPr>
        <w:tabs>
          <w:tab w:val="left" w:pos="360"/>
        </w:tabs>
        <w:jc w:val="both"/>
        <w:rPr>
          <w:color w:val="000000"/>
        </w:rPr>
      </w:pPr>
      <w:r>
        <w:rPr>
          <w:b/>
          <w:i/>
          <w:iCs/>
          <w:color w:val="000000"/>
        </w:rPr>
        <w:t>Tel : 0 376 416 29 93</w:t>
      </w:r>
    </w:p>
    <w:p w:rsidR="003E3172" w:rsidRDefault="002C758D">
      <w:pPr>
        <w:tabs>
          <w:tab w:val="left" w:pos="360"/>
        </w:tabs>
        <w:jc w:val="both"/>
        <w:rPr>
          <w:color w:val="000000"/>
        </w:rPr>
      </w:pPr>
      <w:r>
        <w:rPr>
          <w:b/>
          <w:i/>
          <w:iCs/>
          <w:color w:val="000000"/>
        </w:rPr>
        <w:t>Faks : 0 376 416 29 93</w:t>
      </w:r>
    </w:p>
    <w:p w:rsidR="003E3172" w:rsidRDefault="003E3172">
      <w:pPr>
        <w:tabs>
          <w:tab w:val="left" w:pos="360"/>
        </w:tabs>
        <w:jc w:val="both"/>
        <w:rPr>
          <w:b/>
          <w:i/>
          <w:iCs/>
        </w:rPr>
      </w:pPr>
    </w:p>
    <w:p w:rsidR="003E3172" w:rsidRDefault="002C758D">
      <w:pPr>
        <w:tabs>
          <w:tab w:val="left" w:pos="360"/>
        </w:tabs>
        <w:jc w:val="both"/>
        <w:rPr>
          <w:color w:val="000000"/>
        </w:rPr>
      </w:pPr>
      <w:r>
        <w:rPr>
          <w:b/>
          <w:i/>
          <w:iCs/>
          <w:color w:val="000000"/>
        </w:rPr>
        <w:t>Kızılırmak Noterliği</w:t>
      </w:r>
    </w:p>
    <w:p w:rsidR="003E3172" w:rsidRDefault="002C758D">
      <w:pPr>
        <w:tabs>
          <w:tab w:val="left" w:pos="360"/>
        </w:tabs>
        <w:jc w:val="both"/>
        <w:rPr>
          <w:color w:val="000000"/>
        </w:rPr>
      </w:pPr>
      <w:r>
        <w:rPr>
          <w:b/>
          <w:i/>
          <w:iCs/>
          <w:color w:val="000000"/>
        </w:rPr>
        <w:t>Adres : Hüseyinli Mah. Cumhuriyet Cd. 20/A Kızılırmak/ÇANKIRI</w:t>
      </w:r>
    </w:p>
    <w:p w:rsidR="003E3172" w:rsidRDefault="002C758D">
      <w:pPr>
        <w:tabs>
          <w:tab w:val="left" w:pos="360"/>
        </w:tabs>
        <w:jc w:val="both"/>
        <w:rPr>
          <w:color w:val="000000"/>
        </w:rPr>
      </w:pPr>
      <w:r>
        <w:rPr>
          <w:b/>
          <w:i/>
          <w:iCs/>
          <w:color w:val="000000"/>
        </w:rPr>
        <w:t>Tel : 0 376 324 11 99</w:t>
      </w:r>
    </w:p>
    <w:p w:rsidR="003E3172" w:rsidRDefault="002C758D">
      <w:pPr>
        <w:tabs>
          <w:tab w:val="left" w:pos="360"/>
        </w:tabs>
        <w:jc w:val="both"/>
        <w:rPr>
          <w:color w:val="000000"/>
        </w:rPr>
      </w:pPr>
      <w:r>
        <w:rPr>
          <w:b/>
          <w:i/>
          <w:iCs/>
          <w:color w:val="000000"/>
        </w:rPr>
        <w:t xml:space="preserve">Faks : 0 376 324 11 99 </w:t>
      </w:r>
    </w:p>
    <w:p w:rsidR="003E3172" w:rsidRDefault="003E3172">
      <w:pPr>
        <w:tabs>
          <w:tab w:val="left" w:pos="360"/>
        </w:tabs>
        <w:jc w:val="both"/>
        <w:rPr>
          <w:b/>
          <w:i/>
          <w:iCs/>
        </w:rPr>
      </w:pPr>
    </w:p>
    <w:p w:rsidR="003E3172" w:rsidRDefault="002C758D">
      <w:pPr>
        <w:tabs>
          <w:tab w:val="left" w:pos="360"/>
        </w:tabs>
        <w:jc w:val="both"/>
        <w:rPr>
          <w:color w:val="000000"/>
        </w:rPr>
      </w:pPr>
      <w:r>
        <w:rPr>
          <w:b/>
          <w:i/>
          <w:iCs/>
          <w:color w:val="000000"/>
        </w:rPr>
        <w:t>Kurşunlu Noterliği</w:t>
      </w:r>
    </w:p>
    <w:p w:rsidR="003E3172" w:rsidRDefault="002C758D">
      <w:pPr>
        <w:tabs>
          <w:tab w:val="left" w:pos="360"/>
        </w:tabs>
        <w:jc w:val="both"/>
        <w:rPr>
          <w:color w:val="000000"/>
        </w:rPr>
      </w:pPr>
      <w:r>
        <w:rPr>
          <w:b/>
          <w:i/>
          <w:iCs/>
          <w:color w:val="000000"/>
        </w:rPr>
        <w:t>Adres : Müslüm Mah. Şehit İbrahim Çevrik Cd. No:10/C Kurşunlu/ÇANKIRI</w:t>
      </w:r>
    </w:p>
    <w:p w:rsidR="003E3172" w:rsidRDefault="002C758D">
      <w:pPr>
        <w:tabs>
          <w:tab w:val="left" w:pos="360"/>
        </w:tabs>
        <w:jc w:val="both"/>
        <w:rPr>
          <w:color w:val="000000"/>
        </w:rPr>
      </w:pPr>
      <w:r>
        <w:rPr>
          <w:b/>
          <w:i/>
          <w:iCs/>
          <w:color w:val="000000"/>
        </w:rPr>
        <w:t>Tel : 0 376 465 22 42</w:t>
      </w:r>
    </w:p>
    <w:p w:rsidR="003E3172" w:rsidRDefault="002C758D">
      <w:pPr>
        <w:tabs>
          <w:tab w:val="left" w:pos="360"/>
        </w:tabs>
        <w:jc w:val="both"/>
        <w:rPr>
          <w:color w:val="000000"/>
        </w:rPr>
      </w:pPr>
      <w:r>
        <w:rPr>
          <w:b/>
          <w:i/>
          <w:iCs/>
          <w:color w:val="000000"/>
        </w:rPr>
        <w:t>Faks : 0 376 465 22 42</w:t>
      </w:r>
    </w:p>
    <w:p w:rsidR="003E3172" w:rsidRDefault="003E3172">
      <w:pPr>
        <w:tabs>
          <w:tab w:val="left" w:pos="360"/>
        </w:tabs>
        <w:jc w:val="both"/>
        <w:rPr>
          <w:b/>
          <w:i/>
          <w:iCs/>
        </w:rPr>
      </w:pPr>
    </w:p>
    <w:p w:rsidR="003E3172" w:rsidRDefault="002C758D">
      <w:pPr>
        <w:tabs>
          <w:tab w:val="left" w:pos="360"/>
        </w:tabs>
        <w:jc w:val="both"/>
        <w:rPr>
          <w:color w:val="000000"/>
        </w:rPr>
      </w:pPr>
      <w:r>
        <w:rPr>
          <w:b/>
          <w:i/>
          <w:iCs/>
          <w:color w:val="000000"/>
        </w:rPr>
        <w:t>Orta Noterliği</w:t>
      </w:r>
    </w:p>
    <w:p w:rsidR="003E3172" w:rsidRDefault="002C758D">
      <w:pPr>
        <w:tabs>
          <w:tab w:val="left" w:pos="360"/>
        </w:tabs>
        <w:jc w:val="both"/>
        <w:rPr>
          <w:color w:val="000000"/>
        </w:rPr>
      </w:pPr>
      <w:r>
        <w:rPr>
          <w:b/>
          <w:i/>
          <w:iCs/>
          <w:color w:val="000000"/>
        </w:rPr>
        <w:t>Adres : Cem Sultan Mah. Nevzat Ayaz Cd. Hükümet Konağı 8/44 Orta/ÇANKIRI</w:t>
      </w:r>
    </w:p>
    <w:p w:rsidR="003E3172" w:rsidRDefault="002C758D">
      <w:pPr>
        <w:tabs>
          <w:tab w:val="left" w:pos="360"/>
        </w:tabs>
        <w:jc w:val="both"/>
        <w:rPr>
          <w:color w:val="000000"/>
        </w:rPr>
      </w:pPr>
      <w:r>
        <w:rPr>
          <w:b/>
          <w:i/>
          <w:iCs/>
          <w:color w:val="000000"/>
        </w:rPr>
        <w:t>Tel : 0 376 615 17 75</w:t>
      </w:r>
    </w:p>
    <w:p w:rsidR="003E3172" w:rsidRDefault="002C758D">
      <w:pPr>
        <w:tabs>
          <w:tab w:val="left" w:pos="360"/>
        </w:tabs>
        <w:jc w:val="both"/>
        <w:rPr>
          <w:color w:val="000000"/>
        </w:rPr>
      </w:pPr>
      <w:r>
        <w:rPr>
          <w:b/>
          <w:i/>
          <w:iCs/>
          <w:color w:val="000000"/>
        </w:rPr>
        <w:t>Faks : 0 376 615 17 75</w:t>
      </w:r>
    </w:p>
    <w:p w:rsidR="003E3172" w:rsidRDefault="003E3172">
      <w:pPr>
        <w:tabs>
          <w:tab w:val="left" w:pos="360"/>
        </w:tabs>
        <w:jc w:val="both"/>
        <w:rPr>
          <w:b/>
          <w:i/>
          <w:iCs/>
        </w:rPr>
      </w:pPr>
    </w:p>
    <w:p w:rsidR="003E3172" w:rsidRDefault="002C758D">
      <w:pPr>
        <w:tabs>
          <w:tab w:val="left" w:pos="360"/>
        </w:tabs>
        <w:jc w:val="both"/>
        <w:rPr>
          <w:color w:val="000000"/>
        </w:rPr>
      </w:pPr>
      <w:r>
        <w:rPr>
          <w:b/>
          <w:i/>
          <w:iCs/>
          <w:color w:val="000000"/>
        </w:rPr>
        <w:t>Şabanözü Noterliği</w:t>
      </w:r>
    </w:p>
    <w:p w:rsidR="003E3172" w:rsidRDefault="002C758D">
      <w:pPr>
        <w:tabs>
          <w:tab w:val="left" w:pos="360"/>
        </w:tabs>
        <w:jc w:val="both"/>
        <w:rPr>
          <w:color w:val="000000"/>
        </w:rPr>
      </w:pPr>
      <w:r>
        <w:rPr>
          <w:b/>
          <w:i/>
          <w:iCs/>
          <w:color w:val="000000"/>
        </w:rPr>
        <w:t>Adres : Cumhuriyet Mah. Çarşı İçi Belediye İşhanı 38/6 Şabanözü/ÇANKIRI</w:t>
      </w:r>
    </w:p>
    <w:p w:rsidR="003E3172" w:rsidRDefault="002C758D">
      <w:pPr>
        <w:tabs>
          <w:tab w:val="left" w:pos="360"/>
        </w:tabs>
        <w:jc w:val="both"/>
        <w:rPr>
          <w:color w:val="000000"/>
        </w:rPr>
      </w:pPr>
      <w:r>
        <w:rPr>
          <w:b/>
          <w:i/>
          <w:iCs/>
          <w:color w:val="000000"/>
        </w:rPr>
        <w:t>Tel : 0 376 518 17 52</w:t>
      </w:r>
    </w:p>
    <w:p w:rsidR="003E3172" w:rsidRDefault="002C758D">
      <w:pPr>
        <w:tabs>
          <w:tab w:val="left" w:pos="360"/>
        </w:tabs>
        <w:jc w:val="both"/>
        <w:rPr>
          <w:color w:val="000000"/>
        </w:rPr>
      </w:pPr>
      <w:r>
        <w:rPr>
          <w:b/>
          <w:i/>
          <w:iCs/>
          <w:color w:val="000000"/>
        </w:rPr>
        <w:t>Faks: 0 376 518 17 52</w:t>
      </w:r>
    </w:p>
    <w:p w:rsidR="003E3172" w:rsidRDefault="002C758D">
      <w:pPr>
        <w:tabs>
          <w:tab w:val="left" w:pos="360"/>
        </w:tabs>
        <w:jc w:val="both"/>
        <w:rPr>
          <w:color w:val="000000"/>
        </w:rPr>
      </w:pPr>
      <w:r>
        <w:rPr>
          <w:b/>
          <w:i/>
          <w:iCs/>
          <w:color w:val="000000"/>
        </w:rPr>
        <w:lastRenderedPageBreak/>
        <w:t>Yapraklı Noterliği</w:t>
      </w:r>
    </w:p>
    <w:p w:rsidR="003E3172" w:rsidRDefault="002C758D">
      <w:pPr>
        <w:tabs>
          <w:tab w:val="left" w:pos="360"/>
        </w:tabs>
        <w:jc w:val="both"/>
        <w:rPr>
          <w:color w:val="000000"/>
        </w:rPr>
      </w:pPr>
      <w:r>
        <w:rPr>
          <w:b/>
          <w:i/>
          <w:iCs/>
          <w:color w:val="000000"/>
        </w:rPr>
        <w:t>Adres : Aşağı Mah. Çankırı Cd. Hükümet Konağı No:18 Yapraklı/ÇANKIRI</w:t>
      </w:r>
    </w:p>
    <w:p w:rsidR="003E3172" w:rsidRDefault="002C758D">
      <w:pPr>
        <w:tabs>
          <w:tab w:val="left" w:pos="360"/>
        </w:tabs>
        <w:jc w:val="both"/>
        <w:rPr>
          <w:color w:val="000000"/>
        </w:rPr>
      </w:pPr>
      <w:r>
        <w:rPr>
          <w:b/>
          <w:i/>
          <w:iCs/>
          <w:color w:val="000000"/>
        </w:rPr>
        <w:t>Tel : 0 376 361 22 42</w:t>
      </w:r>
    </w:p>
    <w:p w:rsidR="003E3172" w:rsidRDefault="002C758D">
      <w:pPr>
        <w:tabs>
          <w:tab w:val="left" w:pos="360"/>
        </w:tabs>
        <w:jc w:val="both"/>
        <w:rPr>
          <w:color w:val="000000"/>
        </w:rPr>
      </w:pPr>
      <w:r>
        <w:rPr>
          <w:b/>
          <w:i/>
          <w:iCs/>
          <w:color w:val="000000"/>
        </w:rPr>
        <w:t>Faks : 0 376 361 22 42</w:t>
      </w:r>
    </w:p>
    <w:p w:rsidR="003E3172" w:rsidRDefault="003E3172">
      <w:pPr>
        <w:tabs>
          <w:tab w:val="left" w:pos="360"/>
        </w:tabs>
        <w:jc w:val="both"/>
        <w:rPr>
          <w:b/>
          <w:i/>
          <w:iCs/>
        </w:rPr>
      </w:pPr>
    </w:p>
    <w:p w:rsidR="003E3172" w:rsidRDefault="003E3172">
      <w:pPr>
        <w:tabs>
          <w:tab w:val="left" w:pos="360"/>
        </w:tabs>
        <w:jc w:val="both"/>
      </w:pPr>
    </w:p>
    <w:p w:rsidR="003E3172" w:rsidRDefault="002C758D">
      <w:pPr>
        <w:pStyle w:val="Balk4"/>
        <w:numPr>
          <w:ilvl w:val="1"/>
          <w:numId w:val="13"/>
        </w:numPr>
        <w:ind w:left="0"/>
        <w:rPr>
          <w:color w:val="CC0000"/>
          <w:sz w:val="24"/>
          <w:szCs w:val="24"/>
        </w:rPr>
      </w:pPr>
      <w:bookmarkStart w:id="80" w:name="_Toc455182152"/>
      <w:r>
        <w:rPr>
          <w:color w:val="C00000"/>
          <w:sz w:val="24"/>
          <w:szCs w:val="24"/>
        </w:rPr>
        <w:t>BİLİRKİŞİLİK BÖLGE KURULLARI BİLGİLERİ</w:t>
      </w:r>
      <w:bookmarkEnd w:id="80"/>
    </w:p>
    <w:p w:rsidR="003E3172" w:rsidRDefault="003E3172">
      <w:pPr>
        <w:tabs>
          <w:tab w:val="left" w:pos="360"/>
        </w:tabs>
        <w:jc w:val="both"/>
      </w:pPr>
    </w:p>
    <w:p w:rsidR="003E3172" w:rsidRDefault="002C758D">
      <w:pPr>
        <w:tabs>
          <w:tab w:val="left" w:pos="360"/>
        </w:tabs>
        <w:jc w:val="both"/>
        <w:rPr>
          <w:color w:val="000000"/>
        </w:rPr>
      </w:pPr>
      <w:r>
        <w:rPr>
          <w:b/>
          <w:i/>
          <w:iCs/>
          <w:color w:val="000000"/>
        </w:rPr>
        <w:t xml:space="preserve">Ankara Bölge Adliye Mahkemesi Bilirkişilik Bölge Kurulu Başkanlığı </w:t>
      </w:r>
    </w:p>
    <w:p w:rsidR="003E3172" w:rsidRDefault="002C758D">
      <w:pPr>
        <w:tabs>
          <w:tab w:val="left" w:pos="360"/>
        </w:tabs>
        <w:jc w:val="both"/>
        <w:rPr>
          <w:color w:val="000000"/>
        </w:rPr>
      </w:pPr>
      <w:r>
        <w:rPr>
          <w:b/>
          <w:i/>
          <w:iCs/>
          <w:color w:val="000000"/>
        </w:rPr>
        <w:t>Adres : Mustafa Kemal Mah. 2151 Cd. No:34/B Kat:2 Söğütözü Çankaya/ANKARA</w:t>
      </w:r>
    </w:p>
    <w:p w:rsidR="003E3172" w:rsidRDefault="002C758D">
      <w:pPr>
        <w:tabs>
          <w:tab w:val="left" w:pos="360"/>
        </w:tabs>
        <w:jc w:val="both"/>
        <w:rPr>
          <w:color w:val="000000"/>
        </w:rPr>
      </w:pPr>
      <w:r>
        <w:rPr>
          <w:b/>
          <w:i/>
          <w:iCs/>
          <w:color w:val="000000"/>
        </w:rPr>
        <w:t>Tel : 0 312 218 70 00 (10 Hat)</w:t>
      </w:r>
    </w:p>
    <w:p w:rsidR="003E3172" w:rsidRDefault="002C758D">
      <w:pPr>
        <w:tabs>
          <w:tab w:val="left" w:pos="360"/>
        </w:tabs>
        <w:jc w:val="both"/>
        <w:rPr>
          <w:color w:val="000000"/>
        </w:rPr>
      </w:pPr>
      <w:r>
        <w:rPr>
          <w:b/>
          <w:i/>
          <w:iCs/>
          <w:color w:val="000000"/>
        </w:rPr>
        <w:t>Faks : 0 312 219 68 73</w:t>
      </w:r>
    </w:p>
    <w:p w:rsidR="003E3172" w:rsidRDefault="003E3172">
      <w:pPr>
        <w:tabs>
          <w:tab w:val="left" w:pos="360"/>
        </w:tabs>
        <w:jc w:val="both"/>
        <w:rPr>
          <w:b/>
          <w:color w:val="CC0000"/>
        </w:rPr>
      </w:pPr>
    </w:p>
    <w:p w:rsidR="003E3172" w:rsidRDefault="002C758D">
      <w:pPr>
        <w:pStyle w:val="Balk2"/>
        <w:numPr>
          <w:ilvl w:val="0"/>
          <w:numId w:val="7"/>
        </w:numPr>
        <w:ind w:left="0" w:firstLine="0"/>
        <w:rPr>
          <w:rFonts w:cs="Times New Roman"/>
          <w:color w:val="CC0000"/>
          <w:sz w:val="24"/>
          <w:szCs w:val="24"/>
        </w:rPr>
      </w:pPr>
      <w:bookmarkStart w:id="81" w:name="__RefHeading__229_1323963809"/>
      <w:bookmarkStart w:id="82" w:name="_Toc455182153"/>
      <w:bookmarkEnd w:id="81"/>
      <w:r>
        <w:rPr>
          <w:rFonts w:ascii="Times New Roman" w:eastAsia="Times New Roman" w:hAnsi="Times New Roman" w:cs="Times New Roman"/>
          <w:color w:val="C00000"/>
          <w:sz w:val="24"/>
          <w:szCs w:val="24"/>
        </w:rPr>
        <w:t xml:space="preserve">3. </w:t>
      </w:r>
      <w:r>
        <w:rPr>
          <w:rFonts w:ascii="Times New Roman" w:hAnsi="Times New Roman" w:cs="Times New Roman"/>
          <w:color w:val="C00000"/>
          <w:sz w:val="24"/>
          <w:szCs w:val="24"/>
        </w:rPr>
        <w:t>DEĞERLENDİRME ve SONUÇ</w:t>
      </w:r>
      <w:bookmarkEnd w:id="82"/>
    </w:p>
    <w:p w:rsidR="003E3172" w:rsidRDefault="003E3172">
      <w:pPr>
        <w:tabs>
          <w:tab w:val="left" w:pos="360"/>
        </w:tabs>
        <w:jc w:val="both"/>
        <w:rPr>
          <w:b/>
          <w:color w:val="CC0000"/>
        </w:rPr>
      </w:pPr>
    </w:p>
    <w:p w:rsidR="003E3172" w:rsidRDefault="002C758D">
      <w:pPr>
        <w:jc w:val="both"/>
        <w:rPr>
          <w:b/>
          <w:color w:val="CC0000"/>
        </w:rPr>
      </w:pPr>
      <w:r>
        <w:rPr>
          <w:b/>
          <w:bCs/>
          <w:i/>
          <w:iCs/>
          <w:color w:val="CC0000"/>
        </w:rPr>
        <w:tab/>
      </w:r>
      <w:r>
        <w:rPr>
          <w:b/>
          <w:bCs/>
          <w:i/>
          <w:iCs/>
          <w:color w:val="000000"/>
        </w:rPr>
        <w:t>2020 yılı faaliyet raporu UYAP sisteminde yer alan veriler esas alınarak hazırlanmış olup, düzenlenen faaliyet raporu 2020 yılı içerisinde ne kadar işe bakıldığı, performans durumu, personel bilgileri ve yapılan harcamalar gibi konularda bilgilere ulaşımı sağlamaktadır.</w:t>
      </w:r>
    </w:p>
    <w:p w:rsidR="003E3172" w:rsidRDefault="002C758D">
      <w:pPr>
        <w:jc w:val="both"/>
        <w:rPr>
          <w:b/>
          <w:i/>
          <w:iCs/>
          <w:color w:val="CC0000"/>
        </w:rPr>
      </w:pPr>
      <w:r>
        <w:rPr>
          <w:b/>
          <w:bCs/>
          <w:i/>
          <w:iCs/>
          <w:color w:val="000000"/>
        </w:rPr>
        <w:tab/>
        <w:t>Kamuoyunun da malumu olduğu üzere 2016 yılı içerisinde ülkemizde yaşanan 15 Temmuz kanlı darbe girişimi sonrası Devletimiz FETÖ/PDY ile mücadele kapsamında ülke genelinde bir takım önlemlere başvurmuş ve adliyemizde de 2016 ve 2017 yılları içerisinde FETÖ/PDY ile mensubiyet, irtibat veya iltisakı bulunduğu değerlendirilen personeller kamu görevinden çıkartılmıştır.</w:t>
      </w:r>
    </w:p>
    <w:p w:rsidR="003E3172" w:rsidRDefault="002C758D">
      <w:pPr>
        <w:jc w:val="both"/>
        <w:rPr>
          <w:b/>
          <w:i/>
          <w:iCs/>
          <w:color w:val="CC0000"/>
        </w:rPr>
      </w:pPr>
      <w:r>
        <w:rPr>
          <w:b/>
          <w:bCs/>
          <w:i/>
          <w:iCs/>
          <w:color w:val="000000"/>
        </w:rPr>
        <w:tab/>
        <w:t>Söz konusu ihraçlar neticesi adli hizmetin sunulmasında muhtemel gecikme ve mağduriyetlerin önüne geçilmeye çalışılmıştır.</w:t>
      </w:r>
    </w:p>
    <w:p w:rsidR="003E3172" w:rsidRDefault="002C758D">
      <w:pPr>
        <w:jc w:val="both"/>
        <w:rPr>
          <w:i/>
          <w:iCs/>
        </w:rPr>
      </w:pPr>
      <w:r>
        <w:rPr>
          <w:b/>
          <w:bCs/>
          <w:i/>
          <w:iCs/>
          <w:color w:val="000000"/>
        </w:rPr>
        <w:tab/>
        <w:t>2020 yılı içerisinde Çankırı Ağır Ceza Mahkemesinde görülmekte olan FETÖ/PDY dosyaları ile ilgili olarak ise 2020 tarihi itibariyle 141 dosya kararı çıkmış olup 283 dosyada ise halen yargılama devam etmektedir.</w:t>
      </w:r>
    </w:p>
    <w:p w:rsidR="003E3172" w:rsidRDefault="002C758D">
      <w:pPr>
        <w:jc w:val="both"/>
        <w:rPr>
          <w:i/>
          <w:iCs/>
        </w:rPr>
      </w:pPr>
      <w:r>
        <w:rPr>
          <w:b/>
          <w:bCs/>
          <w:i/>
          <w:iCs/>
          <w:color w:val="000000"/>
        </w:rPr>
        <w:tab/>
        <w:t>Kamuoyunun bilgilendirilmesi amacıyla hazırlanan 2020 yılı faaliyet raporunu halkımızın bilgisine ve takdirine sunar, bu kapsamda emek ve katkı sunan herkese teşekkür ederim.</w:t>
      </w:r>
    </w:p>
    <w:p w:rsidR="003E3172" w:rsidRDefault="002C758D">
      <w:pPr>
        <w:jc w:val="both"/>
      </w:pPr>
      <w:r>
        <w:rPr>
          <w:b/>
          <w:bCs/>
          <w:i/>
          <w:iCs/>
          <w:color w:val="000000"/>
        </w:rPr>
        <w:t xml:space="preserve">                                                                                                   </w:t>
      </w:r>
    </w:p>
    <w:p w:rsidR="003E3172" w:rsidRDefault="002C758D">
      <w:pPr>
        <w:jc w:val="both"/>
      </w:pPr>
      <w:r>
        <w:rPr>
          <w:b/>
          <w:bCs/>
          <w:i/>
          <w:iCs/>
          <w:color w:val="000000"/>
        </w:rPr>
        <w:t xml:space="preserve">                                                                                                    Uğur BAY</w:t>
      </w:r>
    </w:p>
    <w:p w:rsidR="003E3172" w:rsidRDefault="002C758D">
      <w:pPr>
        <w:jc w:val="both"/>
      </w:pPr>
      <w:r>
        <w:rPr>
          <w:b/>
          <w:bCs/>
          <w:i/>
          <w:iCs/>
          <w:color w:val="000000"/>
        </w:rPr>
        <w:t xml:space="preserve">                                                                                     Adalet Komisyonu Başkanı </w:t>
      </w:r>
    </w:p>
    <w:p w:rsidR="003E3172" w:rsidRDefault="003E3172">
      <w:pPr>
        <w:rPr>
          <w:b/>
          <w:color w:val="CC0000"/>
        </w:rPr>
      </w:pPr>
    </w:p>
    <w:p w:rsidR="003E3172" w:rsidRDefault="003E3172">
      <w:pPr>
        <w:rPr>
          <w:b/>
          <w:color w:val="CC0000"/>
        </w:rPr>
      </w:pPr>
    </w:p>
    <w:p w:rsidR="003E3172" w:rsidRDefault="003E3172">
      <w:pPr>
        <w:pStyle w:val="NormalWeb"/>
        <w:rPr>
          <w:b/>
          <w:color w:val="CC0000"/>
        </w:rPr>
      </w:pPr>
    </w:p>
    <w:p w:rsidR="003E3172" w:rsidRDefault="003E3172">
      <w:pPr>
        <w:rPr>
          <w:b/>
          <w:color w:val="CC0000"/>
        </w:rPr>
      </w:pPr>
    </w:p>
    <w:p w:rsidR="003E3172" w:rsidRDefault="003E3172">
      <w:pPr>
        <w:rPr>
          <w:b/>
          <w:color w:val="CC0000"/>
        </w:rPr>
      </w:pPr>
    </w:p>
    <w:p w:rsidR="003E3172" w:rsidRDefault="003E3172">
      <w:pPr>
        <w:rPr>
          <w:b/>
          <w:color w:val="CC0000"/>
        </w:rPr>
      </w:pPr>
    </w:p>
    <w:p w:rsidR="003E3172" w:rsidRDefault="003E3172">
      <w:pPr>
        <w:rPr>
          <w:b/>
          <w:color w:val="CC0000"/>
        </w:r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3E3172" w:rsidRDefault="003E3172"/>
    <w:p w:rsidR="003E3172" w:rsidRDefault="003E3172">
      <w:pPr>
        <w:sectPr w:rsidR="003E3172">
          <w:type w:val="continuous"/>
          <w:pgSz w:w="11906" w:h="16838"/>
          <w:pgMar w:top="1417" w:right="1417" w:bottom="1417" w:left="1417" w:header="0" w:footer="708" w:gutter="0"/>
          <w:cols w:space="708"/>
          <w:formProt w:val="0"/>
          <w:docGrid w:linePitch="360"/>
        </w:sectPr>
      </w:pPr>
    </w:p>
    <w:p w:rsidR="002C758D" w:rsidRDefault="002C758D"/>
    <w:sectPr w:rsidR="002C758D">
      <w:type w:val="continuous"/>
      <w:pgSz w:w="11906" w:h="16838"/>
      <w:pgMar w:top="1417" w:right="1417" w:bottom="1417" w:left="1417" w:header="0"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7D3" w:rsidRDefault="00BB27D3">
      <w:r>
        <w:separator/>
      </w:r>
    </w:p>
  </w:endnote>
  <w:endnote w:type="continuationSeparator" w:id="0">
    <w:p w:rsidR="00BB27D3" w:rsidRDefault="00BB2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IDAutomationHC39M"/>
    <w:panose1 w:val="00000400000000000000"/>
    <w:charset w:val="01"/>
    <w:family w:val="roman"/>
    <w:pitch w:val="variable"/>
    <w:sig w:usb0="00002000" w:usb1="00000000" w:usb2="00000000" w:usb3="00000000" w:csb0="00000000"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Open Sans;sans-serif">
    <w:altName w:val="Times New Roman"/>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58D" w:rsidRDefault="002C758D">
    <w:pPr>
      <w:pStyle w:val="AltBilgi"/>
      <w:ind w:right="360"/>
      <w:jc w:val="center"/>
    </w:pPr>
    <w:r>
      <w:rPr>
        <w:noProof/>
        <w:lang w:eastAsia="tr-TR"/>
      </w:rPr>
      <mc:AlternateContent>
        <mc:Choice Requires="wps">
          <w:drawing>
            <wp:anchor distT="0" distB="0" distL="0" distR="0" simplePos="0" relativeHeight="155" behindDoc="1" locked="0" layoutInCell="1" allowOverlap="1" wp14:anchorId="254F07BD">
              <wp:simplePos x="0" y="0"/>
              <wp:positionH relativeFrom="page">
                <wp:posOffset>3048635</wp:posOffset>
              </wp:positionH>
              <wp:positionV relativeFrom="paragraph">
                <wp:posOffset>86360</wp:posOffset>
              </wp:positionV>
              <wp:extent cx="519430" cy="179705"/>
              <wp:effectExtent l="635" t="0" r="1905" b="1905"/>
              <wp:wrapSquare wrapText="largest"/>
              <wp:docPr id="5" name="Text Box 1"/>
              <wp:cNvGraphicFramePr/>
              <a:graphic xmlns:a="http://schemas.openxmlformats.org/drawingml/2006/main">
                <a:graphicData uri="http://schemas.microsoft.com/office/word/2010/wordprocessingShape">
                  <wps:wsp>
                    <wps:cNvSpPr/>
                    <wps:spPr>
                      <a:xfrm>
                        <a:off x="0" y="0"/>
                        <a:ext cx="518760" cy="1789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C758D" w:rsidRDefault="002C758D">
                          <w:pPr>
                            <w:pStyle w:val="AltBilgi"/>
                          </w:pPr>
                          <w:r>
                            <w:rPr>
                              <w:rStyle w:val="SayfaNumaras"/>
                            </w:rPr>
                            <w:fldChar w:fldCharType="begin"/>
                          </w:r>
                          <w:r>
                            <w:rPr>
                              <w:rStyle w:val="SayfaNumaras"/>
                            </w:rPr>
                            <w:instrText>PAGE</w:instrText>
                          </w:r>
                          <w:r>
                            <w:rPr>
                              <w:rStyle w:val="SayfaNumaras"/>
                            </w:rPr>
                            <w:fldChar w:fldCharType="separate"/>
                          </w:r>
                          <w:r w:rsidR="007A207B">
                            <w:rPr>
                              <w:rStyle w:val="SayfaNumaras"/>
                              <w:noProof/>
                            </w:rPr>
                            <w:t>21</w:t>
                          </w:r>
                          <w:r>
                            <w:rPr>
                              <w:rStyle w:val="SayfaNumaras"/>
                            </w:rPr>
                            <w:fldChar w:fldCharType="end"/>
                          </w:r>
                          <w:r>
                            <w:rPr>
                              <w:rStyle w:val="SayfaNumaras"/>
                              <w:color w:val="000000"/>
                            </w:rPr>
                            <w:t>/</w:t>
                          </w:r>
                          <w:r>
                            <w:rPr>
                              <w:rStyle w:val="SayfaNumaras"/>
                            </w:rPr>
                            <w:fldChar w:fldCharType="begin"/>
                          </w:r>
                          <w:r>
                            <w:rPr>
                              <w:rStyle w:val="SayfaNumaras"/>
                            </w:rPr>
                            <w:instrText>NUMPAGES</w:instrText>
                          </w:r>
                          <w:r>
                            <w:rPr>
                              <w:rStyle w:val="SayfaNumaras"/>
                            </w:rPr>
                            <w:fldChar w:fldCharType="separate"/>
                          </w:r>
                          <w:r w:rsidR="007A207B">
                            <w:rPr>
                              <w:rStyle w:val="SayfaNumaras"/>
                              <w:noProof/>
                            </w:rPr>
                            <w:t>143</w:t>
                          </w:r>
                          <w:r>
                            <w:rPr>
                              <w:rStyle w:val="SayfaNumaras"/>
                            </w:rPr>
                            <w:fldChar w:fldCharType="end"/>
                          </w:r>
                        </w:p>
                      </w:txbxContent>
                    </wps:txbx>
                    <wps:bodyPr lIns="0" tIns="0" rIns="0" bIns="0">
                      <a:noAutofit/>
                    </wps:bodyPr>
                  </wps:wsp>
                </a:graphicData>
              </a:graphic>
            </wp:anchor>
          </w:drawing>
        </mc:Choice>
        <mc:Fallback>
          <w:pict>
            <v:rect w14:anchorId="254F07BD" id="Text Box 1" o:spid="_x0000_s1028" style="position:absolute;left:0;text-align:left;margin-left:240.05pt;margin-top:6.8pt;width:40.9pt;height:14.15pt;z-index:-50331632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" stroked="f">
              <v:textbox inset="0,0,0,0">
                <w:txbxContent>
                  <w:p w:rsidR="002C758D" w:rsidRDefault="002C758D">
                    <w:pPr>
                      <w:pStyle w:val="AltBilgi"/>
                    </w:pPr>
                    <w:r>
                      <w:rPr>
                        <w:rStyle w:val="SayfaNumaras"/>
                      </w:rPr>
                      <w:fldChar w:fldCharType="begin"/>
                    </w:r>
                    <w:r>
                      <w:rPr>
                        <w:rStyle w:val="SayfaNumaras"/>
                      </w:rPr>
                      <w:instrText>PAGE</w:instrText>
                    </w:r>
                    <w:r>
                      <w:rPr>
                        <w:rStyle w:val="SayfaNumaras"/>
                      </w:rPr>
                      <w:fldChar w:fldCharType="separate"/>
                    </w:r>
                    <w:r w:rsidR="007A207B">
                      <w:rPr>
                        <w:rStyle w:val="SayfaNumaras"/>
                        <w:noProof/>
                      </w:rPr>
                      <w:t>21</w:t>
                    </w:r>
                    <w:r>
                      <w:rPr>
                        <w:rStyle w:val="SayfaNumaras"/>
                      </w:rPr>
                      <w:fldChar w:fldCharType="end"/>
                    </w:r>
                    <w:r>
                      <w:rPr>
                        <w:rStyle w:val="SayfaNumaras"/>
                        <w:color w:val="000000"/>
                      </w:rPr>
                      <w:t>/</w:t>
                    </w:r>
                    <w:r>
                      <w:rPr>
                        <w:rStyle w:val="SayfaNumaras"/>
                      </w:rPr>
                      <w:fldChar w:fldCharType="begin"/>
                    </w:r>
                    <w:r>
                      <w:rPr>
                        <w:rStyle w:val="SayfaNumaras"/>
                      </w:rPr>
                      <w:instrText>NUMPAGES</w:instrText>
                    </w:r>
                    <w:r>
                      <w:rPr>
                        <w:rStyle w:val="SayfaNumaras"/>
                      </w:rPr>
                      <w:fldChar w:fldCharType="separate"/>
                    </w:r>
                    <w:r w:rsidR="007A207B">
                      <w:rPr>
                        <w:rStyle w:val="SayfaNumaras"/>
                        <w:noProof/>
                      </w:rPr>
                      <w:t>143</w:t>
                    </w:r>
                    <w:r>
                      <w:rPr>
                        <w:rStyle w:val="SayfaNumaras"/>
                      </w:rPr>
                      <w:fldChar w:fldCharType="end"/>
                    </w:r>
                  </w:p>
                </w:txbxContent>
              </v:textbox>
              <w10:wrap type="square" side="largest" anchorx="page"/>
            </v:rect>
          </w:pict>
        </mc:Fallback>
      </mc:AlternateContent>
    </w:r>
  </w:p>
  <w:p w:rsidR="002C758D" w:rsidRDefault="002C758D">
    <w:pPr>
      <w:pStyle w:val="AltBilgi"/>
      <w:ind w:right="360"/>
      <w:jc w:val="center"/>
    </w:pPr>
  </w:p>
  <w:p w:rsidR="002C758D" w:rsidRDefault="002C758D">
    <w:pPr>
      <w:pStyle w:val="AltBilgi"/>
      <w:ind w:right="360"/>
      <w:jc w:val="center"/>
    </w:pPr>
  </w:p>
  <w:p w:rsidR="002C758D" w:rsidRDefault="002C758D">
    <w:pPr>
      <w:pStyle w:val="AltBilgi"/>
      <w:ind w:right="360"/>
      <w:jc w:val="center"/>
    </w:pPr>
  </w:p>
  <w:p w:rsidR="002C758D" w:rsidRDefault="002C758D">
    <w:pPr>
      <w:pStyle w:val="AltBilgi"/>
      <w:ind w:right="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7D3" w:rsidRDefault="00BB27D3">
      <w:r>
        <w:separator/>
      </w:r>
    </w:p>
  </w:footnote>
  <w:footnote w:type="continuationSeparator" w:id="0">
    <w:p w:rsidR="00BB27D3" w:rsidRDefault="00BB27D3">
      <w:r>
        <w:continuationSeparator/>
      </w:r>
    </w:p>
  </w:footnote>
  <w:footnote w:id="1">
    <w:p w:rsidR="002C758D" w:rsidRDefault="002C758D">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2">
    <w:p w:rsidR="002C758D" w:rsidRDefault="002C758D">
      <w:pPr>
        <w:pStyle w:val="DipnotMetni"/>
        <w:jc w:val="both"/>
      </w:pPr>
      <w:r>
        <w:rPr>
          <w:rStyle w:val="DipnotKarakterleri"/>
        </w:rPr>
        <w:footnoteRef/>
      </w:r>
      <w:r>
        <w:rPr>
          <w:rStyle w:val="DipnotKarakterleri"/>
        </w:rPr>
        <w:tab/>
      </w:r>
      <w:r>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3">
    <w:p w:rsidR="002C758D" w:rsidRDefault="002C758D">
      <w:pPr>
        <w:pStyle w:val="DipnotMetni"/>
        <w:jc w:val="both"/>
      </w:pPr>
      <w:r>
        <w:rPr>
          <w:rStyle w:val="DipnotKarakterleri"/>
        </w:rPr>
        <w:footnoteRef/>
      </w:r>
      <w:bookmarkStart w:id="40" w:name="__DdeLink__33041_749444657"/>
      <w:r>
        <w:rPr>
          <w:rStyle w:val="DipnotKarakterleri"/>
          <w:sz w:val="24"/>
          <w:szCs w:val="24"/>
        </w:rP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r>
        <w:rPr>
          <w:rStyle w:val="DipnotKarakterleri"/>
          <w:sz w:val="24"/>
          <w:szCs w:val="24"/>
        </w:rPr>
        <w:tab/>
      </w:r>
      <w:bookmarkEnd w:id="40"/>
    </w:p>
    <w:p w:rsidR="002C758D" w:rsidRDefault="002C758D">
      <w:pPr>
        <w:pStyle w:val="DipnotMetni"/>
        <w:jc w:val="both"/>
        <w:rPr>
          <w:sz w:val="24"/>
          <w:szCs w:val="24"/>
        </w:rPr>
      </w:pPr>
    </w:p>
    <w:p w:rsidR="002C758D" w:rsidRDefault="002C758D">
      <w:pPr>
        <w:pStyle w:val="DipnotMetni"/>
        <w:jc w:val="both"/>
      </w:pPr>
    </w:p>
    <w:p w:rsidR="002C758D" w:rsidRDefault="002C758D">
      <w:pPr>
        <w:pStyle w:val="DipnotMetni"/>
        <w:jc w:val="both"/>
      </w:pPr>
    </w:p>
  </w:footnote>
  <w:footnote w:id="4">
    <w:p w:rsidR="002C758D" w:rsidRDefault="002C758D">
      <w:pPr>
        <w:contextualSpacing/>
        <w:jc w:val="both"/>
        <w:rPr>
          <w:b/>
          <w:sz w:val="18"/>
          <w:szCs w:val="18"/>
        </w:rPr>
      </w:pPr>
      <w:r>
        <w:rPr>
          <w:rStyle w:val="DipnotKarakterleri"/>
        </w:rPr>
        <w:footnoteRef/>
      </w:r>
      <w:r>
        <w:rPr>
          <w:sz w:val="18"/>
          <w:szCs w:val="18"/>
        </w:rPr>
        <w:tab/>
        <w:t xml:space="preserve"> </w:t>
      </w:r>
      <w:r>
        <w:rPr>
          <w:b/>
          <w:sz w:val="18"/>
          <w:szCs w:val="18"/>
        </w:rPr>
        <w:t>CMK - YEDİNCİ BÖLÜM: KORUMA TEDBİRLERİ NEDENİYLE TAZMİNAT</w:t>
      </w:r>
    </w:p>
    <w:p w:rsidR="002C758D" w:rsidRDefault="002C758D">
      <w:pPr>
        <w:contextualSpacing/>
        <w:jc w:val="both"/>
        <w:rPr>
          <w:b/>
          <w:sz w:val="18"/>
          <w:szCs w:val="18"/>
        </w:rPr>
      </w:pPr>
      <w:r>
        <w:rPr>
          <w:b/>
          <w:sz w:val="18"/>
          <w:szCs w:val="18"/>
        </w:rPr>
        <w:tab/>
        <w:t>TAZMİNAT İSTEMİ</w:t>
      </w:r>
    </w:p>
    <w:p w:rsidR="002C758D" w:rsidRDefault="002C758D">
      <w:pPr>
        <w:contextualSpacing/>
        <w:jc w:val="both"/>
        <w:rPr>
          <w:b/>
          <w:sz w:val="18"/>
          <w:szCs w:val="18"/>
        </w:rPr>
      </w:pPr>
      <w:r>
        <w:rPr>
          <w:b/>
          <w:sz w:val="18"/>
          <w:szCs w:val="18"/>
        </w:rPr>
        <w:tab/>
        <w:t>Madde 141 - (1)</w:t>
      </w:r>
      <w:r>
        <w:rPr>
          <w:sz w:val="18"/>
          <w:szCs w:val="18"/>
        </w:rPr>
        <w:t xml:space="preserve"> Suç soruşturması veya kovuşturması sırasında;</w:t>
      </w:r>
    </w:p>
    <w:p w:rsidR="002C758D" w:rsidRDefault="002C758D">
      <w:pPr>
        <w:contextualSpacing/>
        <w:jc w:val="both"/>
        <w:rPr>
          <w:b/>
          <w:sz w:val="18"/>
          <w:szCs w:val="18"/>
        </w:rPr>
      </w:pPr>
      <w:r>
        <w:rPr>
          <w:b/>
          <w:sz w:val="18"/>
          <w:szCs w:val="18"/>
        </w:rPr>
        <w:tab/>
        <w:t>a)</w:t>
      </w:r>
      <w:r>
        <w:rPr>
          <w:sz w:val="18"/>
          <w:szCs w:val="18"/>
        </w:rPr>
        <w:t xml:space="preserve"> Kanunlarda belirtilen koşullar dışında yakalanan, tutuklanan veya tutukluluğunun devamına karar verilen,</w:t>
      </w:r>
    </w:p>
    <w:p w:rsidR="002C758D" w:rsidRDefault="002C758D">
      <w:pPr>
        <w:contextualSpacing/>
        <w:jc w:val="both"/>
        <w:rPr>
          <w:b/>
          <w:sz w:val="18"/>
          <w:szCs w:val="18"/>
        </w:rPr>
      </w:pPr>
      <w:r>
        <w:rPr>
          <w:b/>
          <w:sz w:val="18"/>
          <w:szCs w:val="18"/>
        </w:rPr>
        <w:tab/>
        <w:t>b)</w:t>
      </w:r>
      <w:r>
        <w:rPr>
          <w:sz w:val="18"/>
          <w:szCs w:val="18"/>
        </w:rPr>
        <w:t xml:space="preserve"> Kanuni gözaltı süresi içinde hakim önüne çıkarılmayan,</w:t>
      </w:r>
    </w:p>
    <w:p w:rsidR="002C758D" w:rsidRDefault="002C758D">
      <w:pPr>
        <w:contextualSpacing/>
        <w:jc w:val="both"/>
        <w:rPr>
          <w:b/>
          <w:sz w:val="18"/>
          <w:szCs w:val="18"/>
        </w:rPr>
      </w:pPr>
      <w:r>
        <w:rPr>
          <w:b/>
          <w:sz w:val="18"/>
          <w:szCs w:val="18"/>
        </w:rPr>
        <w:tab/>
        <w:t>c)</w:t>
      </w:r>
      <w:r>
        <w:rPr>
          <w:sz w:val="18"/>
          <w:szCs w:val="18"/>
        </w:rPr>
        <w:t xml:space="preserve"> Kanuni hakları hatırlatılmadan veya hatırlatılan haklarından yararlandırılma isteği yerine getirilmeden tutuklanan,</w:t>
      </w:r>
    </w:p>
    <w:p w:rsidR="002C758D" w:rsidRDefault="002C758D">
      <w:pPr>
        <w:contextualSpacing/>
        <w:jc w:val="both"/>
        <w:rPr>
          <w:b/>
          <w:sz w:val="18"/>
          <w:szCs w:val="18"/>
        </w:rPr>
      </w:pPr>
      <w:r>
        <w:rPr>
          <w:b/>
          <w:sz w:val="18"/>
          <w:szCs w:val="18"/>
        </w:rPr>
        <w:tab/>
        <w:t>d)</w:t>
      </w:r>
      <w:r>
        <w:rPr>
          <w:sz w:val="18"/>
          <w:szCs w:val="18"/>
        </w:rPr>
        <w:t xml:space="preserve"> Kanuna uygun olarak tutuklandığı halde makul sürede yargılama mercii huzuruna çıkarılmayan ve bu süre içinde hakkında hüküm verilmeyen,</w:t>
      </w:r>
    </w:p>
    <w:p w:rsidR="002C758D" w:rsidRDefault="002C758D">
      <w:pPr>
        <w:contextualSpacing/>
        <w:jc w:val="both"/>
        <w:rPr>
          <w:b/>
          <w:sz w:val="18"/>
          <w:szCs w:val="18"/>
        </w:rPr>
      </w:pPr>
      <w:r>
        <w:rPr>
          <w:b/>
          <w:sz w:val="18"/>
          <w:szCs w:val="18"/>
        </w:rPr>
        <w:tab/>
        <w:t>e)</w:t>
      </w:r>
      <w:r>
        <w:rPr>
          <w:sz w:val="18"/>
          <w:szCs w:val="18"/>
        </w:rPr>
        <w:t xml:space="preserve"> Kanuna uygun olarak yakalandıktan veya tutuklandıktan sonra haklarında kovuşturmaya yer olmadığına veya beraatlerine karar verilen,</w:t>
      </w:r>
    </w:p>
    <w:p w:rsidR="002C758D" w:rsidRDefault="002C758D">
      <w:pPr>
        <w:contextualSpacing/>
        <w:jc w:val="both"/>
        <w:rPr>
          <w:b/>
          <w:sz w:val="18"/>
          <w:szCs w:val="18"/>
        </w:rPr>
      </w:pPr>
      <w:r>
        <w:rPr>
          <w:b/>
          <w:sz w:val="18"/>
          <w:szCs w:val="18"/>
        </w:rPr>
        <w:tab/>
        <w:t>f)</w:t>
      </w:r>
      <w:r>
        <w:rPr>
          <w:sz w:val="18"/>
          <w:szCs w:val="18"/>
        </w:rPr>
        <w:t xml:space="preserve"> Mahkûm olup da gözaltı ve tutuklulukta geçirdiği süreleri, hükümlülük sürelerinden fazla olan veya işlediği suç için kanunda öngörülen cezanın sadece para cezası olması nedeniyle zorunlu olarak bu cezayla cezalandırılan,</w:t>
      </w:r>
    </w:p>
    <w:p w:rsidR="002C758D" w:rsidRDefault="002C758D">
      <w:pPr>
        <w:contextualSpacing/>
        <w:jc w:val="both"/>
        <w:rPr>
          <w:b/>
          <w:sz w:val="18"/>
          <w:szCs w:val="18"/>
        </w:rPr>
      </w:pPr>
      <w:r>
        <w:rPr>
          <w:b/>
          <w:sz w:val="18"/>
          <w:szCs w:val="18"/>
        </w:rPr>
        <w:tab/>
        <w:t>g)</w:t>
      </w:r>
      <w:r>
        <w:rPr>
          <w:sz w:val="18"/>
          <w:szCs w:val="18"/>
        </w:rPr>
        <w:t xml:space="preserve"> Yakalama veya tutuklama nedenleri ve haklarındaki suçlamalar kendilerine, yazıyla veya bunun hemen olanaklı bulunmadığı hâllerde sözle açıklanmayan,</w:t>
      </w:r>
    </w:p>
    <w:p w:rsidR="002C758D" w:rsidRDefault="002C758D">
      <w:pPr>
        <w:contextualSpacing/>
        <w:jc w:val="both"/>
        <w:rPr>
          <w:b/>
          <w:sz w:val="18"/>
          <w:szCs w:val="18"/>
        </w:rPr>
      </w:pPr>
      <w:r>
        <w:rPr>
          <w:b/>
          <w:sz w:val="18"/>
          <w:szCs w:val="18"/>
        </w:rPr>
        <w:tab/>
        <w:t>h)</w:t>
      </w:r>
      <w:r>
        <w:rPr>
          <w:sz w:val="18"/>
          <w:szCs w:val="18"/>
        </w:rPr>
        <w:t xml:space="preserve"> Yakalanmaları veya tutuklanmaları yakınlarına bildirilmeyen,</w:t>
      </w:r>
    </w:p>
    <w:p w:rsidR="002C758D" w:rsidRDefault="002C758D">
      <w:pPr>
        <w:contextualSpacing/>
        <w:jc w:val="both"/>
        <w:rPr>
          <w:b/>
          <w:sz w:val="18"/>
          <w:szCs w:val="18"/>
        </w:rPr>
      </w:pPr>
      <w:r>
        <w:rPr>
          <w:b/>
          <w:sz w:val="18"/>
          <w:szCs w:val="18"/>
        </w:rPr>
        <w:tab/>
        <w:t>i)</w:t>
      </w:r>
      <w:r>
        <w:rPr>
          <w:sz w:val="18"/>
          <w:szCs w:val="18"/>
        </w:rPr>
        <w:t xml:space="preserve"> Hakkındaki arama kararı ölçüsüz bir şekilde gerçekleştirilen, </w:t>
      </w:r>
    </w:p>
    <w:p w:rsidR="002C758D" w:rsidRDefault="002C758D">
      <w:pPr>
        <w:contextualSpacing/>
        <w:jc w:val="both"/>
        <w:rPr>
          <w:sz w:val="18"/>
          <w:szCs w:val="18"/>
        </w:rPr>
      </w:pPr>
      <w:r>
        <w:rPr>
          <w:b/>
          <w:sz w:val="18"/>
          <w:szCs w:val="18"/>
        </w:rPr>
        <w:tab/>
        <w:t>j)</w:t>
      </w:r>
      <w:r>
        <w:rPr>
          <w:sz w:val="18"/>
          <w:szCs w:val="18"/>
        </w:rPr>
        <w:t xml:space="preserve"> Eşyasına veya diğer malvarlığı değerlerine, koşulları oluşmadığı halde elkonulan veya korunması için gerekli tedbirler alınmayan ya da eşyası veya diğer malvarlığı değerleri amaç dışı kullanılan veya zamanında geri verilmeyen, </w:t>
      </w:r>
    </w:p>
    <w:p w:rsidR="002C758D" w:rsidRDefault="002C758D">
      <w:pPr>
        <w:contextualSpacing/>
        <w:jc w:val="both"/>
        <w:rPr>
          <w:b/>
          <w:sz w:val="18"/>
          <w:szCs w:val="18"/>
        </w:rPr>
      </w:pPr>
      <w:r>
        <w:rPr>
          <w:sz w:val="18"/>
          <w:szCs w:val="18"/>
        </w:rPr>
        <w:tab/>
        <w:t>Kişiler, maddî ve manevî her türlü zararlarını, Devletten isteyebilirler.</w:t>
      </w:r>
    </w:p>
    <w:p w:rsidR="002C758D" w:rsidRDefault="002C758D">
      <w:pPr>
        <w:contextualSpacing/>
        <w:jc w:val="both"/>
      </w:pPr>
      <w:r>
        <w:rPr>
          <w:b/>
          <w:sz w:val="18"/>
          <w:szCs w:val="18"/>
        </w:rPr>
        <w:tab/>
        <w:t>(2)</w:t>
      </w:r>
      <w:r>
        <w:rPr>
          <w:sz w:val="18"/>
          <w:szCs w:val="18"/>
        </w:rPr>
        <w:t xml:space="preserve"> Birinci fıkranın (e) ve (f) bentlerinde belirtilen kararları veren merciler, ilgiliye tazminat hakları bulunduğunu bildirirler ve bu husus verilen karara geçirilir. </w:t>
      </w:r>
    </w:p>
  </w:footnote>
  <w:footnote w:id="5">
    <w:p w:rsidR="002C758D" w:rsidRDefault="002C758D">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göstermektedir.Bİ</w:t>
      </w:r>
    </w:p>
  </w:footnote>
  <w:footnote w:id="6">
    <w:p w:rsidR="002C758D" w:rsidRDefault="002C758D">
      <w:pPr>
        <w:pStyle w:val="NormalWeb"/>
        <w:spacing w:before="0"/>
        <w:jc w:val="both"/>
      </w:pPr>
      <w:r>
        <w:rPr>
          <w:rStyle w:val="DipnotKarakterleri"/>
        </w:rPr>
        <w:footnoteRef/>
      </w:r>
      <w:r>
        <w:rPr>
          <w:sz w:val="18"/>
          <w:szCs w:val="18"/>
        </w:rPr>
        <w:tab/>
        <w:t xml:space="preserve"> </w:t>
      </w:r>
      <w:r>
        <w:rPr>
          <w:b/>
          <w:bCs/>
          <w:sz w:val="18"/>
          <w:szCs w:val="18"/>
        </w:rPr>
        <w:t xml:space="preserve">ÜÇÜNCÜ BÖLÜM: YARGILAMANIN YENİLENMESİ </w:t>
      </w:r>
    </w:p>
    <w:p w:rsidR="002C758D" w:rsidRDefault="002C758D">
      <w:pPr>
        <w:pStyle w:val="NormalWeb"/>
        <w:contextualSpacing/>
        <w:jc w:val="both"/>
      </w:pPr>
      <w:r>
        <w:rPr>
          <w:b/>
          <w:bCs/>
          <w:sz w:val="18"/>
          <w:szCs w:val="18"/>
        </w:rPr>
        <w:tab/>
        <w:t xml:space="preserve">HÜKÜMLÜ LEHİNE YARGILAMANIN YENİLENMESİ NEDENLERİ </w:t>
      </w:r>
    </w:p>
    <w:p w:rsidR="002C758D" w:rsidRDefault="002C758D">
      <w:pPr>
        <w:pStyle w:val="NormalWeb"/>
        <w:contextualSpacing/>
        <w:jc w:val="both"/>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rsidR="002C758D" w:rsidRDefault="002C758D">
      <w:pPr>
        <w:pStyle w:val="NormalWeb"/>
        <w:contextualSpacing/>
        <w:jc w:val="both"/>
      </w:pPr>
      <w:r>
        <w:rPr>
          <w:sz w:val="18"/>
          <w:szCs w:val="18"/>
        </w:rPr>
        <w:tab/>
        <w:t xml:space="preserve">a)Duruşmada kullanılan ve hükmü etkileyen bir belgenin sahteliği anlaşılırsa. </w:t>
      </w:r>
    </w:p>
    <w:p w:rsidR="002C758D" w:rsidRDefault="002C758D">
      <w:pPr>
        <w:pStyle w:val="NormalWeb"/>
        <w:contextualSpacing/>
        <w:jc w:val="both"/>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rsidR="002C758D" w:rsidRDefault="002C758D">
      <w:pPr>
        <w:pStyle w:val="NormalWeb"/>
        <w:contextualSpacing/>
        <w:jc w:val="both"/>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rsidR="002C758D" w:rsidRDefault="002C758D">
      <w:pPr>
        <w:pStyle w:val="NormalWeb"/>
        <w:contextualSpacing/>
        <w:jc w:val="both"/>
      </w:pPr>
      <w:r>
        <w:rPr>
          <w:sz w:val="18"/>
          <w:szCs w:val="18"/>
        </w:rPr>
        <w:tab/>
        <w:t xml:space="preserve">d) Ceza hükmü hukuk mahkemesinin bir hükmüne dayandırılmış olup da bu hüküm kesinleşmiş diğer bir hüküm ile ortadan kaldırılmış ise. </w:t>
      </w:r>
    </w:p>
    <w:p w:rsidR="002C758D" w:rsidRDefault="002C758D">
      <w:pPr>
        <w:pStyle w:val="NormalWeb"/>
        <w:contextualSpacing/>
        <w:jc w:val="both"/>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rsidR="002C758D" w:rsidRDefault="002C758D">
      <w:pPr>
        <w:pStyle w:val="NormalWeb"/>
        <w:contextualSpacing/>
        <w:jc w:val="both"/>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rsidR="002C758D" w:rsidRDefault="002C758D">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7">
    <w:p w:rsidR="002C758D" w:rsidRDefault="002C758D">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rsidR="002C758D" w:rsidRDefault="002C758D">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rsidR="002C758D" w:rsidRDefault="002C758D">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rsidR="002C758D" w:rsidRDefault="002C758D">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rsidR="002C758D" w:rsidRDefault="002C758D">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rsidR="002C758D" w:rsidRDefault="002C758D">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rsidR="002C758D" w:rsidRDefault="002C758D">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rsidR="002C758D" w:rsidRDefault="002C758D">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rsidR="002C758D" w:rsidRDefault="002C758D">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rsidR="002C758D" w:rsidRDefault="002C758D">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rsidR="002C758D" w:rsidRDefault="002C758D">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rsidR="002C758D" w:rsidRDefault="002C758D">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rsidR="002C758D" w:rsidRDefault="002C758D">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rsidR="002C758D" w:rsidRDefault="002C758D">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rsidR="002C758D" w:rsidRDefault="002C758D">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rsidR="002C758D" w:rsidRDefault="002C758D">
      <w:pPr>
        <w:pStyle w:val="DipnotMetni"/>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footnote>
  <w:footnote w:id="8">
    <w:p w:rsidR="002C758D" w:rsidRDefault="002C758D">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rsidR="002C758D" w:rsidRDefault="002C758D">
      <w:pPr>
        <w:pStyle w:val="NormalWeb"/>
        <w:contextualSpacing/>
        <w:jc w:val="both"/>
        <w:rPr>
          <w:b/>
          <w:bCs/>
          <w:sz w:val="18"/>
          <w:szCs w:val="18"/>
        </w:rPr>
      </w:pPr>
      <w:r>
        <w:rPr>
          <w:b/>
          <w:bCs/>
          <w:sz w:val="18"/>
          <w:szCs w:val="18"/>
        </w:rPr>
        <w:tab/>
        <w:t xml:space="preserve">ADLÎ KONTROL </w:t>
      </w:r>
    </w:p>
    <w:p w:rsidR="002C758D" w:rsidRDefault="002C758D">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rsidR="002C758D" w:rsidRDefault="002C758D">
      <w:pPr>
        <w:pStyle w:val="NormalWeb"/>
        <w:contextualSpacing/>
        <w:jc w:val="both"/>
        <w:rPr>
          <w:sz w:val="18"/>
          <w:szCs w:val="18"/>
        </w:rPr>
      </w:pPr>
      <w:r>
        <w:rPr>
          <w:sz w:val="18"/>
          <w:szCs w:val="18"/>
        </w:rPr>
        <w:tab/>
        <w:t>(2) Kanunda tutuklama yasağı öngörülen hallerde de, adlî kontrole ilişkin hükümler uygulanabilir.</w:t>
      </w:r>
    </w:p>
    <w:p w:rsidR="002C758D" w:rsidRDefault="002C758D">
      <w:pPr>
        <w:pStyle w:val="NormalWeb"/>
        <w:contextualSpacing/>
        <w:jc w:val="both"/>
        <w:rPr>
          <w:sz w:val="18"/>
          <w:szCs w:val="18"/>
        </w:rPr>
      </w:pPr>
      <w:r>
        <w:rPr>
          <w:sz w:val="18"/>
          <w:szCs w:val="18"/>
        </w:rPr>
        <w:tab/>
        <w:t>(3) Adlî kontrol, şüphelinin aşağıda gösterilen bir veya birden fazla yükümlülüğe tabi tutulmasını içerir:</w:t>
      </w:r>
    </w:p>
    <w:p w:rsidR="002C758D" w:rsidRDefault="002C758D">
      <w:pPr>
        <w:pStyle w:val="NormalWeb"/>
        <w:contextualSpacing/>
        <w:jc w:val="both"/>
        <w:rPr>
          <w:sz w:val="18"/>
          <w:szCs w:val="18"/>
        </w:rPr>
      </w:pPr>
      <w:r>
        <w:rPr>
          <w:sz w:val="18"/>
          <w:szCs w:val="18"/>
        </w:rPr>
        <w:tab/>
        <w:t>a) Yurt dışına çıkamamak.</w:t>
      </w:r>
    </w:p>
    <w:p w:rsidR="002C758D" w:rsidRDefault="002C758D">
      <w:pPr>
        <w:pStyle w:val="NormalWeb"/>
        <w:contextualSpacing/>
        <w:jc w:val="both"/>
        <w:rPr>
          <w:sz w:val="18"/>
          <w:szCs w:val="18"/>
        </w:rPr>
      </w:pPr>
      <w:r>
        <w:rPr>
          <w:sz w:val="18"/>
          <w:szCs w:val="18"/>
        </w:rPr>
        <w:tab/>
        <w:t>b) Hâkim tarafından belirlenen yerlere, belirtilen süreler içinde düzenli olarak başvurmak.</w:t>
      </w:r>
    </w:p>
    <w:p w:rsidR="002C758D" w:rsidRDefault="002C758D">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rsidR="002C758D" w:rsidRDefault="002C758D">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rsidR="002C758D" w:rsidRDefault="002C758D">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rsidR="002C758D" w:rsidRDefault="002C758D">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rsidR="002C758D" w:rsidRDefault="002C758D">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rsidR="002C758D" w:rsidRDefault="002C758D">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rsidR="002C758D" w:rsidRDefault="002C758D">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rsidR="002C758D" w:rsidRDefault="002C758D">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rsidR="002C758D" w:rsidRDefault="002C758D">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rsidR="002C758D" w:rsidRDefault="002C758D">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rsidR="002C758D" w:rsidRDefault="002C758D">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 w:id="9">
    <w:p w:rsidR="002C758D" w:rsidRDefault="002C758D">
      <w:pPr>
        <w:contextualSpacing/>
        <w:jc w:val="both"/>
      </w:pPr>
      <w:r>
        <w:rPr>
          <w:rStyle w:val="DipnotKarakterleri"/>
        </w:rPr>
        <w:footnoteRef/>
      </w:r>
      <w:r>
        <w:rPr>
          <w:rStyle w:val="DipnotKarakterleri"/>
        </w:rPr>
        <w:tab/>
      </w:r>
      <w:r>
        <w:rPr>
          <w:sz w:val="18"/>
          <w:szCs w:val="18"/>
        </w:rPr>
        <w:t xml:space="preserve"> </w:t>
      </w:r>
      <w:r>
        <w:rPr>
          <w:b/>
          <w:sz w:val="18"/>
          <w:szCs w:val="18"/>
        </w:rPr>
        <w:t>CMK - YEDİNCİ BÖLÜM: KORUMA TEDBİRLERİ NEDENİYLE TAZMİNAT</w:t>
      </w:r>
    </w:p>
    <w:p w:rsidR="002C758D" w:rsidRDefault="002C758D">
      <w:pPr>
        <w:contextualSpacing/>
        <w:jc w:val="both"/>
      </w:pPr>
      <w:r>
        <w:rPr>
          <w:b/>
          <w:sz w:val="18"/>
          <w:szCs w:val="18"/>
        </w:rPr>
        <w:tab/>
        <w:t>TAZMİNAT İSTEMİ</w:t>
      </w:r>
    </w:p>
    <w:p w:rsidR="002C758D" w:rsidRDefault="002C758D">
      <w:pPr>
        <w:contextualSpacing/>
        <w:jc w:val="both"/>
      </w:pPr>
      <w:r>
        <w:rPr>
          <w:b/>
          <w:sz w:val="18"/>
          <w:szCs w:val="18"/>
        </w:rPr>
        <w:tab/>
        <w:t>Madde 141 - (1)</w:t>
      </w:r>
      <w:r>
        <w:rPr>
          <w:sz w:val="18"/>
          <w:szCs w:val="18"/>
        </w:rPr>
        <w:t xml:space="preserve"> Suç soruşturması veya kovuşturması sırasında;</w:t>
      </w:r>
    </w:p>
    <w:p w:rsidR="002C758D" w:rsidRDefault="002C758D">
      <w:pPr>
        <w:contextualSpacing/>
        <w:jc w:val="both"/>
      </w:pPr>
      <w:r>
        <w:rPr>
          <w:b/>
          <w:sz w:val="18"/>
          <w:szCs w:val="18"/>
        </w:rPr>
        <w:tab/>
        <w:t>a)</w:t>
      </w:r>
      <w:r>
        <w:rPr>
          <w:sz w:val="18"/>
          <w:szCs w:val="18"/>
        </w:rPr>
        <w:t xml:space="preserve"> Kanunlarda belirtilen koşullar dışında yakalanan, tutuklanan veya tutukluluğunun devamına karar verilen,</w:t>
      </w:r>
    </w:p>
    <w:p w:rsidR="002C758D" w:rsidRDefault="002C758D">
      <w:pPr>
        <w:contextualSpacing/>
        <w:jc w:val="both"/>
      </w:pPr>
      <w:r>
        <w:rPr>
          <w:b/>
          <w:sz w:val="18"/>
          <w:szCs w:val="18"/>
        </w:rPr>
        <w:tab/>
        <w:t>b)</w:t>
      </w:r>
      <w:r>
        <w:rPr>
          <w:sz w:val="18"/>
          <w:szCs w:val="18"/>
        </w:rPr>
        <w:t xml:space="preserve"> Kanuni gözaltı süresi içinde hakim önüne çıkarılmayan,</w:t>
      </w:r>
    </w:p>
    <w:p w:rsidR="002C758D" w:rsidRDefault="002C758D">
      <w:pPr>
        <w:contextualSpacing/>
        <w:jc w:val="both"/>
      </w:pPr>
      <w:r>
        <w:rPr>
          <w:b/>
          <w:sz w:val="18"/>
          <w:szCs w:val="18"/>
        </w:rPr>
        <w:tab/>
        <w:t>c)</w:t>
      </w:r>
      <w:r>
        <w:rPr>
          <w:sz w:val="18"/>
          <w:szCs w:val="18"/>
        </w:rPr>
        <w:t xml:space="preserve"> Kanuni hakları hatırlatılmadan veya hatırlatılan haklarından yararlandırılma isteği yerine getirilmeden tutuklanan,</w:t>
      </w:r>
    </w:p>
    <w:p w:rsidR="002C758D" w:rsidRDefault="002C758D">
      <w:pPr>
        <w:contextualSpacing/>
        <w:jc w:val="both"/>
      </w:pPr>
      <w:r>
        <w:rPr>
          <w:b/>
          <w:sz w:val="18"/>
          <w:szCs w:val="18"/>
        </w:rPr>
        <w:tab/>
        <w:t>d)</w:t>
      </w:r>
      <w:r>
        <w:rPr>
          <w:sz w:val="18"/>
          <w:szCs w:val="18"/>
        </w:rPr>
        <w:t xml:space="preserve"> Kanuna uygun olarak tutuklandığı halde makul sürede yargılama mercii huzuruna çıkarılmayan ve bu süre içinde hakkında hüküm verilmeyen,</w:t>
      </w:r>
    </w:p>
    <w:p w:rsidR="002C758D" w:rsidRDefault="002C758D">
      <w:pPr>
        <w:contextualSpacing/>
        <w:jc w:val="both"/>
      </w:pPr>
      <w:r>
        <w:rPr>
          <w:b/>
          <w:sz w:val="18"/>
          <w:szCs w:val="18"/>
        </w:rPr>
        <w:tab/>
        <w:t>e)</w:t>
      </w:r>
      <w:r>
        <w:rPr>
          <w:sz w:val="18"/>
          <w:szCs w:val="18"/>
        </w:rPr>
        <w:t xml:space="preserve"> Kanuna uygun olarak yakalandıktan veya tutuklandıktan sonra haklarında kovuşturmaya yer olmadığına veya beraatlerine karar verilen,</w:t>
      </w:r>
    </w:p>
    <w:p w:rsidR="002C758D" w:rsidRDefault="002C758D">
      <w:pPr>
        <w:contextualSpacing/>
        <w:jc w:val="both"/>
      </w:pPr>
      <w:r>
        <w:rPr>
          <w:b/>
          <w:sz w:val="18"/>
          <w:szCs w:val="18"/>
        </w:rPr>
        <w:tab/>
        <w:t>f)</w:t>
      </w:r>
      <w:r>
        <w:rPr>
          <w:sz w:val="18"/>
          <w:szCs w:val="18"/>
        </w:rPr>
        <w:t xml:space="preserve"> Mahkûm olup da gözaltı ve tutuklulukta geçirdiği süreleri, hükümlülük sürelerinden fazla olan veya işlediği suç için kanunda öngörülen cezanın sadece para cezası olması nedeniyle zorunlu olarak bu cezayla cezalandırılan,</w:t>
      </w:r>
    </w:p>
    <w:p w:rsidR="002C758D" w:rsidRDefault="002C758D">
      <w:pPr>
        <w:contextualSpacing/>
        <w:jc w:val="both"/>
      </w:pPr>
      <w:r>
        <w:rPr>
          <w:b/>
          <w:sz w:val="18"/>
          <w:szCs w:val="18"/>
        </w:rPr>
        <w:tab/>
        <w:t>g)</w:t>
      </w:r>
      <w:r>
        <w:rPr>
          <w:sz w:val="18"/>
          <w:szCs w:val="18"/>
        </w:rPr>
        <w:t xml:space="preserve"> Yakalama veya tutuklama nedenleri ve haklarındaki suçlamalar kendilerine, yazıyla veya bunun hemen olanaklı bulunmadığı hâllerde sözle açıklanmayan,</w:t>
      </w:r>
    </w:p>
    <w:p w:rsidR="002C758D" w:rsidRDefault="002C758D">
      <w:pPr>
        <w:contextualSpacing/>
        <w:jc w:val="both"/>
      </w:pPr>
      <w:r>
        <w:rPr>
          <w:b/>
          <w:sz w:val="18"/>
          <w:szCs w:val="18"/>
        </w:rPr>
        <w:tab/>
        <w:t>h)</w:t>
      </w:r>
      <w:r>
        <w:rPr>
          <w:sz w:val="18"/>
          <w:szCs w:val="18"/>
        </w:rPr>
        <w:t xml:space="preserve"> Yakalanmaları veya tutuklanmaları yakınlarına bildirilmeyen,</w:t>
      </w:r>
    </w:p>
    <w:p w:rsidR="002C758D" w:rsidRDefault="002C758D">
      <w:pPr>
        <w:contextualSpacing/>
        <w:jc w:val="both"/>
      </w:pPr>
      <w:r>
        <w:rPr>
          <w:b/>
          <w:sz w:val="18"/>
          <w:szCs w:val="18"/>
        </w:rPr>
        <w:tab/>
        <w:t>i)</w:t>
      </w:r>
      <w:r>
        <w:rPr>
          <w:sz w:val="18"/>
          <w:szCs w:val="18"/>
        </w:rPr>
        <w:t xml:space="preserve"> Hakkındaki arama kararı ölçüsüz bir şekilde gerçekleştirilen, </w:t>
      </w:r>
    </w:p>
    <w:p w:rsidR="002C758D" w:rsidRDefault="002C758D">
      <w:pPr>
        <w:contextualSpacing/>
        <w:jc w:val="both"/>
      </w:pPr>
      <w:r>
        <w:rPr>
          <w:b/>
          <w:sz w:val="18"/>
          <w:szCs w:val="18"/>
        </w:rPr>
        <w:tab/>
        <w:t>j)</w:t>
      </w:r>
      <w:r>
        <w:rPr>
          <w:sz w:val="18"/>
          <w:szCs w:val="18"/>
        </w:rPr>
        <w:t xml:space="preserve"> Eşyasına veya diğer malvarlığı değerlerine, koşulları oluşmadığı halde elkonulan veya korunması için gerekli tedbirler alınmayan ya da eşyası veya diğer malvarlığı değerleri amaç dışı kullanılan veya zamanında geri verilmeyen, </w:t>
      </w:r>
    </w:p>
    <w:p w:rsidR="002C758D" w:rsidRDefault="002C758D">
      <w:pPr>
        <w:contextualSpacing/>
        <w:jc w:val="both"/>
      </w:pPr>
      <w:r>
        <w:rPr>
          <w:sz w:val="18"/>
          <w:szCs w:val="18"/>
        </w:rPr>
        <w:tab/>
        <w:t>Kişiler, maddî ve manevî her türlü zararlarını, Devletten isteyebilirler.</w:t>
      </w:r>
    </w:p>
    <w:p w:rsidR="002C758D" w:rsidRDefault="002C758D">
      <w:pPr>
        <w:contextualSpacing/>
        <w:jc w:val="both"/>
      </w:pPr>
      <w:r>
        <w:rPr>
          <w:b/>
          <w:sz w:val="18"/>
          <w:szCs w:val="18"/>
        </w:rPr>
        <w:tab/>
        <w:t>(2)</w:t>
      </w:r>
      <w:r>
        <w:rPr>
          <w:sz w:val="18"/>
          <w:szCs w:val="18"/>
        </w:rPr>
        <w:t xml:space="preserve"> Birinci fıkranın (e) ve (f) bentlerinde belirtilen kararları veren merciler, ilgiliye tazminat hakları bulunduğunu bildirirler ve bu husus verilen karara geçirilir. </w:t>
      </w:r>
    </w:p>
  </w:footnote>
  <w:footnote w:id="10">
    <w:p w:rsidR="002C758D" w:rsidRDefault="002C758D">
      <w:pPr>
        <w:pStyle w:val="DipnotMetni"/>
        <w:jc w:val="both"/>
      </w:pPr>
      <w:r>
        <w:rPr>
          <w:rStyle w:val="DipnotKarakterleri"/>
        </w:rPr>
        <w:footnoteRef/>
      </w:r>
      <w:r>
        <w:rPr>
          <w:rStyle w:val="DipnotKarakterleri"/>
        </w:rPr>
        <w:tab/>
      </w:r>
      <w:r>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göstermektedir.Bİ</w:t>
      </w:r>
    </w:p>
  </w:footnote>
  <w:footnote w:id="11">
    <w:p w:rsidR="002C758D" w:rsidRDefault="002C758D">
      <w:pPr>
        <w:pStyle w:val="NormalWeb"/>
        <w:spacing w:before="0"/>
        <w:jc w:val="both"/>
      </w:pPr>
      <w:r>
        <w:rPr>
          <w:rStyle w:val="DipnotKarakterleri"/>
        </w:rPr>
        <w:footnoteRef/>
      </w:r>
      <w:r>
        <w:rPr>
          <w:rStyle w:val="DipnotKarakterleri"/>
        </w:rPr>
        <w:tab/>
      </w:r>
      <w:r>
        <w:rPr>
          <w:sz w:val="18"/>
          <w:szCs w:val="18"/>
        </w:rPr>
        <w:t xml:space="preserve"> </w:t>
      </w:r>
      <w:r>
        <w:rPr>
          <w:b/>
          <w:bCs/>
          <w:sz w:val="18"/>
          <w:szCs w:val="18"/>
        </w:rPr>
        <w:t xml:space="preserve">ÜÇÜNCÜ BÖLÜM: YARGILAMANIN YENİLENMESİ </w:t>
      </w:r>
    </w:p>
    <w:p w:rsidR="002C758D" w:rsidRDefault="002C758D">
      <w:pPr>
        <w:pStyle w:val="NormalWeb"/>
        <w:contextualSpacing/>
        <w:jc w:val="both"/>
      </w:pPr>
      <w:r>
        <w:rPr>
          <w:b/>
          <w:bCs/>
          <w:sz w:val="18"/>
          <w:szCs w:val="18"/>
        </w:rPr>
        <w:tab/>
        <w:t xml:space="preserve">HÜKÜMLÜ LEHİNE YARGILAMANIN YENİLENMESİ NEDENLERİ </w:t>
      </w:r>
    </w:p>
    <w:p w:rsidR="002C758D" w:rsidRDefault="002C758D">
      <w:pPr>
        <w:pStyle w:val="NormalWeb"/>
        <w:contextualSpacing/>
        <w:jc w:val="both"/>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rsidR="002C758D" w:rsidRDefault="002C758D">
      <w:pPr>
        <w:pStyle w:val="NormalWeb"/>
        <w:contextualSpacing/>
        <w:jc w:val="both"/>
      </w:pPr>
      <w:r>
        <w:rPr>
          <w:sz w:val="18"/>
          <w:szCs w:val="18"/>
        </w:rPr>
        <w:tab/>
        <w:t xml:space="preserve">a)Duruşmada kullanılan ve hükmü etkileyen bir belgenin sahteliği anlaşılırsa. </w:t>
      </w:r>
    </w:p>
    <w:p w:rsidR="002C758D" w:rsidRDefault="002C758D">
      <w:pPr>
        <w:pStyle w:val="NormalWeb"/>
        <w:contextualSpacing/>
        <w:jc w:val="both"/>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rsidR="002C758D" w:rsidRDefault="002C758D">
      <w:pPr>
        <w:pStyle w:val="NormalWeb"/>
        <w:contextualSpacing/>
        <w:jc w:val="both"/>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rsidR="002C758D" w:rsidRDefault="002C758D">
      <w:pPr>
        <w:pStyle w:val="NormalWeb"/>
        <w:contextualSpacing/>
        <w:jc w:val="both"/>
      </w:pPr>
      <w:r>
        <w:rPr>
          <w:sz w:val="18"/>
          <w:szCs w:val="18"/>
        </w:rPr>
        <w:t xml:space="preserve">              d) Ceza hükmü hukuk mahkemesinin bir hükmüne dayandırılmış olup da bu hüküm kesinleşmiş diğer bir hüküm ile ortadan kaldırılmış ise.  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rsidR="002C758D" w:rsidRDefault="002C758D">
      <w:pPr>
        <w:pStyle w:val="NormalWeb"/>
        <w:contextualSpacing/>
        <w:jc w:val="both"/>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rsidR="002C758D" w:rsidRDefault="002C758D">
      <w:pPr>
        <w:pStyle w:val="NormalWeb"/>
        <w:ind w:left="567" w:hanging="360"/>
        <w:contextualSpacing/>
        <w:jc w:val="both"/>
        <w:rPr>
          <w:b/>
          <w:color w:val="C00000"/>
        </w:rPr>
      </w:pPr>
      <w:r>
        <w:rPr>
          <w:b/>
          <w:color w:val="C00000"/>
          <w:sz w:val="18"/>
          <w:szCs w:val="18"/>
        </w:rPr>
        <w:tab/>
      </w:r>
      <w:r>
        <w:rPr>
          <w:color w:val="000000"/>
          <w:sz w:val="18"/>
          <w:szCs w:val="18"/>
        </w:rPr>
        <w:t>(2) Birinci fıkranın (f) bendi hükümleri, 4.2.2003 tarihinde Avrupa İnsan Hakları Mahkemesinin kesinleşmiş kararları ile, 4.2.2003 tarihinden sonra Avrupa İnsan Hakları Mahkemesine yapılan başvurular üzerine verilecek kararlar hakkında uygulanır.</w:t>
      </w: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rPr>
          <w:sz w:val="18"/>
          <w:szCs w:val="18"/>
        </w:rPr>
      </w:pPr>
    </w:p>
    <w:p w:rsidR="002C758D" w:rsidRDefault="002C758D">
      <w:pPr>
        <w:pStyle w:val="NormalWeb"/>
        <w:contextualSpacing/>
        <w:jc w:val="both"/>
      </w:pPr>
      <w:r>
        <w:rPr>
          <w:sz w:val="18"/>
          <w:szCs w:val="18"/>
        </w:rPr>
        <w:tab/>
      </w:r>
    </w:p>
  </w:footnote>
  <w:footnote w:id="12">
    <w:p w:rsidR="002C758D" w:rsidRDefault="002C758D">
      <w:pPr>
        <w:widowControl w:val="0"/>
        <w:tabs>
          <w:tab w:val="left" w:pos="709"/>
        </w:tabs>
        <w:snapToGrid w:val="0"/>
        <w:spacing w:line="240" w:lineRule="exact"/>
        <w:ind w:firstLine="540"/>
      </w:pPr>
      <w:r>
        <w:rPr>
          <w:rStyle w:val="DipnotKarakterleri"/>
        </w:rPr>
        <w:footnoteRef/>
      </w:r>
      <w:r>
        <w:rPr>
          <w:rStyle w:val="DipnotKarakterleri"/>
        </w:rPr>
        <w:tab/>
      </w:r>
      <w:r>
        <w:t xml:space="preserve"> </w:t>
      </w:r>
      <w:bookmarkStart w:id="49" w:name="__DdeLink__37911_1341146126"/>
      <w:r>
        <w:rPr>
          <w:b/>
          <w:bCs/>
          <w:sz w:val="18"/>
          <w:szCs w:val="18"/>
          <w:lang w:eastAsia="tr-TR"/>
        </w:rPr>
        <w:t>ÜÇÜNCÜ BÖLÜM: Yargılamanın İadesi</w:t>
      </w:r>
    </w:p>
    <w:p w:rsidR="002C758D" w:rsidRDefault="002C758D">
      <w:pPr>
        <w:widowControl w:val="0"/>
        <w:tabs>
          <w:tab w:val="left" w:pos="709"/>
        </w:tabs>
        <w:snapToGrid w:val="0"/>
        <w:spacing w:line="240" w:lineRule="exact"/>
        <w:ind w:firstLine="540"/>
        <w:jc w:val="both"/>
      </w:pPr>
      <w:r>
        <w:rPr>
          <w:b/>
          <w:bCs/>
          <w:sz w:val="18"/>
          <w:szCs w:val="18"/>
          <w:lang w:eastAsia="tr-TR"/>
        </w:rPr>
        <w:tab/>
        <w:t xml:space="preserve">Yargılamanın iadesi sebepleri </w:t>
      </w:r>
    </w:p>
    <w:p w:rsidR="002C758D" w:rsidRDefault="002C758D">
      <w:pPr>
        <w:widowControl w:val="0"/>
        <w:tabs>
          <w:tab w:val="left" w:pos="709"/>
        </w:tabs>
        <w:spacing w:line="240" w:lineRule="exact"/>
        <w:ind w:firstLine="540"/>
        <w:jc w:val="both"/>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rsidR="002C758D" w:rsidRDefault="002C758D">
      <w:pPr>
        <w:widowControl w:val="0"/>
        <w:tabs>
          <w:tab w:val="left" w:pos="709"/>
        </w:tabs>
        <w:spacing w:line="240" w:lineRule="exact"/>
        <w:ind w:firstLine="540"/>
        <w:jc w:val="both"/>
      </w:pPr>
      <w:r>
        <w:rPr>
          <w:sz w:val="18"/>
          <w:szCs w:val="18"/>
          <w:lang w:eastAsia="tr-TR"/>
        </w:rPr>
        <w:tab/>
        <w:t>a) Mahkemenin kanuna uygun olarak teşekkül etmemiş olması.</w:t>
      </w:r>
    </w:p>
    <w:p w:rsidR="002C758D" w:rsidRDefault="002C758D">
      <w:pPr>
        <w:widowControl w:val="0"/>
        <w:tabs>
          <w:tab w:val="left" w:pos="709"/>
        </w:tabs>
        <w:spacing w:line="240" w:lineRule="exact"/>
        <w:ind w:firstLine="540"/>
        <w:jc w:val="both"/>
      </w:pPr>
      <w:r>
        <w:rPr>
          <w:sz w:val="18"/>
          <w:szCs w:val="18"/>
          <w:lang w:eastAsia="tr-TR"/>
        </w:rPr>
        <w:tab/>
        <w:t>b) Davaya bakması yasak olan yahut hakkındaki ret talebi, merciince kesin olarak kabul edilen hâkimin karar vermiş veya karara katılmış bulunması.</w:t>
      </w:r>
    </w:p>
    <w:p w:rsidR="002C758D" w:rsidRDefault="002C758D">
      <w:pPr>
        <w:widowControl w:val="0"/>
        <w:tabs>
          <w:tab w:val="left" w:pos="709"/>
        </w:tabs>
        <w:spacing w:line="240" w:lineRule="exact"/>
        <w:ind w:firstLine="540"/>
        <w:jc w:val="both"/>
      </w:pPr>
      <w:r>
        <w:rPr>
          <w:sz w:val="18"/>
          <w:szCs w:val="18"/>
          <w:lang w:eastAsia="tr-TR"/>
        </w:rPr>
        <w:tab/>
        <w:t>c) Vekil veya temsilci olmayan kimselerin huzuruyla davanın görülmüş ve karara bağlanmış olması.</w:t>
      </w:r>
    </w:p>
    <w:p w:rsidR="002C758D" w:rsidRDefault="002C758D">
      <w:pPr>
        <w:widowControl w:val="0"/>
        <w:tabs>
          <w:tab w:val="left" w:pos="709"/>
        </w:tabs>
        <w:spacing w:line="240" w:lineRule="exact"/>
        <w:ind w:firstLine="540"/>
        <w:jc w:val="both"/>
      </w:pPr>
      <w:r>
        <w:rPr>
          <w:sz w:val="18"/>
          <w:szCs w:val="18"/>
          <w:lang w:eastAsia="tr-TR"/>
        </w:rPr>
        <w:tab/>
        <w:t>ç) Yargılama sırasında, aleyhine hüküm verilen tarafın elinde olmayan nedenlerle elde edilemeyen bir belgenin, kararın verilmesinden sonra ele geçirilmiş olması.</w:t>
      </w:r>
    </w:p>
    <w:p w:rsidR="002C758D" w:rsidRDefault="002C758D">
      <w:pPr>
        <w:widowControl w:val="0"/>
        <w:tabs>
          <w:tab w:val="left" w:pos="709"/>
        </w:tabs>
        <w:spacing w:line="240" w:lineRule="exact"/>
        <w:ind w:firstLine="540"/>
        <w:jc w:val="both"/>
      </w:pPr>
      <w:r>
        <w:rPr>
          <w:sz w:val="18"/>
          <w:szCs w:val="18"/>
          <w:lang w:eastAsia="tr-TR"/>
        </w:rPr>
        <w:tab/>
        <w:t>d) Karara esas alınan senedin sahteliğine karar verilmiş veya senedin sahte olduğunun mahkeme veya resmî makam önünde ikrar edilmiş olması.</w:t>
      </w:r>
    </w:p>
    <w:p w:rsidR="002C758D" w:rsidRDefault="002C758D">
      <w:pPr>
        <w:widowControl w:val="0"/>
        <w:tabs>
          <w:tab w:val="left" w:pos="709"/>
        </w:tabs>
        <w:spacing w:line="240" w:lineRule="exact"/>
        <w:ind w:firstLine="540"/>
        <w:jc w:val="both"/>
      </w:pPr>
      <w:r>
        <w:rPr>
          <w:sz w:val="18"/>
          <w:szCs w:val="18"/>
          <w:lang w:eastAsia="tr-TR"/>
        </w:rPr>
        <w:tab/>
        <w:t>e) İfadesi karara esas alınan tanığın, karardan sonra yalan tanıklık yaptığının sabit olması.</w:t>
      </w:r>
    </w:p>
    <w:p w:rsidR="002C758D" w:rsidRDefault="002C758D">
      <w:pPr>
        <w:widowControl w:val="0"/>
        <w:tabs>
          <w:tab w:val="left" w:pos="709"/>
        </w:tabs>
        <w:spacing w:line="240" w:lineRule="exact"/>
        <w:ind w:firstLine="540"/>
        <w:jc w:val="both"/>
      </w:pPr>
      <w:r>
        <w:rPr>
          <w:sz w:val="18"/>
          <w:szCs w:val="18"/>
          <w:lang w:eastAsia="tr-TR"/>
        </w:rPr>
        <w:tab/>
        <w:t>f) Bilirkişi veya tercümanın, hükme esas alınan husus hakkında kasten gerçeğe aykırı beyanda bulunduğunun sabit olması.</w:t>
      </w:r>
    </w:p>
    <w:p w:rsidR="002C758D" w:rsidRDefault="002C758D">
      <w:pPr>
        <w:widowControl w:val="0"/>
        <w:tabs>
          <w:tab w:val="left" w:pos="709"/>
        </w:tabs>
        <w:spacing w:line="240" w:lineRule="exact"/>
        <w:ind w:firstLine="540"/>
        <w:jc w:val="both"/>
      </w:pPr>
      <w:r>
        <w:rPr>
          <w:sz w:val="18"/>
          <w:szCs w:val="18"/>
          <w:lang w:eastAsia="tr-TR"/>
        </w:rPr>
        <w:tab/>
        <w:t>g) Lehine karar verilen tarafın, karara esas alınan yemini yalan yere ettiğinin, ikrar veya yazılı delille sabit olması.</w:t>
      </w:r>
    </w:p>
    <w:p w:rsidR="002C758D" w:rsidRDefault="002C758D">
      <w:pPr>
        <w:widowControl w:val="0"/>
        <w:tabs>
          <w:tab w:val="left" w:pos="709"/>
        </w:tabs>
        <w:spacing w:line="240" w:lineRule="exact"/>
        <w:ind w:firstLine="540"/>
        <w:jc w:val="both"/>
      </w:pPr>
      <w:r>
        <w:rPr>
          <w:sz w:val="18"/>
          <w:szCs w:val="18"/>
          <w:lang w:eastAsia="tr-TR"/>
        </w:rPr>
        <w:tab/>
        <w:t>ğ) Karara esas alınan bir hükmün, kesinleşmiş başka bir hükümle ortadan kalkmış olması.</w:t>
      </w:r>
    </w:p>
    <w:p w:rsidR="002C758D" w:rsidRDefault="002C758D">
      <w:pPr>
        <w:widowControl w:val="0"/>
        <w:tabs>
          <w:tab w:val="left" w:pos="709"/>
        </w:tabs>
        <w:spacing w:line="240" w:lineRule="exact"/>
        <w:ind w:firstLine="540"/>
        <w:jc w:val="both"/>
      </w:pPr>
      <w:r>
        <w:rPr>
          <w:sz w:val="18"/>
          <w:szCs w:val="18"/>
          <w:lang w:eastAsia="tr-TR"/>
        </w:rPr>
        <w:tab/>
        <w:t>h) Lehine karar verilen tarafın, karara tesir eden hileli bir davranışta bulunmuş olması.</w:t>
      </w:r>
    </w:p>
    <w:p w:rsidR="002C758D" w:rsidRDefault="002C758D">
      <w:pPr>
        <w:widowControl w:val="0"/>
        <w:tabs>
          <w:tab w:val="left" w:pos="709"/>
        </w:tabs>
        <w:spacing w:line="240" w:lineRule="exact"/>
        <w:ind w:firstLine="540"/>
        <w:jc w:val="both"/>
      </w:pPr>
      <w:r>
        <w:rPr>
          <w:sz w:val="18"/>
          <w:szCs w:val="18"/>
          <w:lang w:eastAsia="tr-TR"/>
        </w:rPr>
        <w:tab/>
        <w:t>ı) Bir dava sonunda verilen hükmün kesinleşmesinden sonra tarafları, konusu ve sebebi aynı olan ikinci davada, öncekine aykırı bir hüküm verilmiş ve bu hükmün de kesinleşmiş olması.</w:t>
      </w:r>
    </w:p>
    <w:p w:rsidR="002C758D" w:rsidRDefault="002C758D">
      <w:pPr>
        <w:widowControl w:val="0"/>
        <w:tabs>
          <w:tab w:val="left" w:pos="709"/>
        </w:tabs>
        <w:spacing w:line="240" w:lineRule="exact"/>
        <w:ind w:firstLine="540"/>
        <w:jc w:val="both"/>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rsidR="002C758D" w:rsidRDefault="002C758D">
      <w:pPr>
        <w:pStyle w:val="DipnotMetni"/>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bookmarkEnd w:id="49"/>
    </w:p>
  </w:footnote>
  <w:footnote w:id="13">
    <w:p w:rsidR="002C758D" w:rsidRDefault="002C758D">
      <w:pPr>
        <w:pStyle w:val="NormalWeb"/>
        <w:spacing w:before="0"/>
        <w:jc w:val="both"/>
      </w:pPr>
      <w:r>
        <w:rPr>
          <w:rStyle w:val="DipnotKarakterleri"/>
        </w:rPr>
        <w:footnoteRef/>
      </w:r>
      <w:r>
        <w:rPr>
          <w:rStyle w:val="DipnotKarakterleri"/>
        </w:rPr>
        <w:tab/>
      </w:r>
      <w:r>
        <w:rPr>
          <w:sz w:val="18"/>
          <w:szCs w:val="18"/>
        </w:rPr>
        <w:t xml:space="preserve"> </w:t>
      </w:r>
      <w:r>
        <w:rPr>
          <w:b/>
          <w:bCs/>
          <w:sz w:val="18"/>
          <w:szCs w:val="18"/>
        </w:rPr>
        <w:t xml:space="preserve">ÜÇÜNCÜ BÖLÜM: ADLÎ KONTROL </w:t>
      </w:r>
    </w:p>
    <w:p w:rsidR="002C758D" w:rsidRDefault="002C758D">
      <w:pPr>
        <w:pStyle w:val="NormalWeb"/>
        <w:contextualSpacing/>
        <w:jc w:val="both"/>
      </w:pPr>
      <w:r>
        <w:rPr>
          <w:b/>
          <w:bCs/>
          <w:sz w:val="18"/>
          <w:szCs w:val="18"/>
        </w:rPr>
        <w:tab/>
        <w:t xml:space="preserve">ADLÎ KONTROL </w:t>
      </w:r>
    </w:p>
    <w:p w:rsidR="002C758D" w:rsidRDefault="002C758D">
      <w:pPr>
        <w:pStyle w:val="NormalWeb"/>
        <w:contextualSpacing/>
        <w:jc w:val="both"/>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rsidR="002C758D" w:rsidRDefault="002C758D">
      <w:pPr>
        <w:pStyle w:val="NormalWeb"/>
        <w:contextualSpacing/>
        <w:jc w:val="both"/>
      </w:pPr>
      <w:r>
        <w:rPr>
          <w:sz w:val="18"/>
          <w:szCs w:val="18"/>
        </w:rPr>
        <w:tab/>
        <w:t>(2) Kanunda tutuklama yasağı öngörülen hallerde de, adlî kontrole ilişkin hükümler uygulanabilir.</w:t>
      </w:r>
    </w:p>
    <w:p w:rsidR="002C758D" w:rsidRDefault="002C758D">
      <w:pPr>
        <w:pStyle w:val="NormalWeb"/>
        <w:contextualSpacing/>
        <w:jc w:val="both"/>
      </w:pPr>
      <w:r>
        <w:rPr>
          <w:sz w:val="18"/>
          <w:szCs w:val="18"/>
        </w:rPr>
        <w:tab/>
        <w:t>(3) Adlî kontrol, şüphelinin aşağıda gösterilen bir veya birden fazla yükümlülüğe tabi tutulmasını içerir:</w:t>
      </w:r>
    </w:p>
    <w:p w:rsidR="002C758D" w:rsidRDefault="002C758D">
      <w:pPr>
        <w:pStyle w:val="NormalWeb"/>
        <w:contextualSpacing/>
        <w:jc w:val="both"/>
      </w:pPr>
      <w:r>
        <w:rPr>
          <w:sz w:val="18"/>
          <w:szCs w:val="18"/>
        </w:rPr>
        <w:tab/>
        <w:t>a) Yurt dışına çıkamamak.</w:t>
      </w:r>
    </w:p>
    <w:p w:rsidR="002C758D" w:rsidRDefault="002C758D">
      <w:pPr>
        <w:pStyle w:val="NormalWeb"/>
        <w:contextualSpacing/>
        <w:jc w:val="both"/>
      </w:pPr>
      <w:r>
        <w:rPr>
          <w:sz w:val="18"/>
          <w:szCs w:val="18"/>
        </w:rPr>
        <w:tab/>
        <w:t>b) Hâkim tarafından belirlenen yerlere, belirtilen süreler içinde düzenli olarak başvurmak.</w:t>
      </w:r>
    </w:p>
    <w:p w:rsidR="002C758D" w:rsidRDefault="002C758D">
      <w:pPr>
        <w:pStyle w:val="NormalWeb"/>
        <w:contextualSpacing/>
        <w:jc w:val="both"/>
      </w:pPr>
      <w:r>
        <w:rPr>
          <w:sz w:val="18"/>
          <w:szCs w:val="18"/>
        </w:rPr>
        <w:tab/>
        <w:t>c) Hâkimin belirttiği merci veya kişilerin çağrılarına ve gerektiğinde meslekî uğraşlarına ilişkin veya eğitime devam konularındaki kontrol tedbirlerine uymak.</w:t>
      </w:r>
    </w:p>
    <w:p w:rsidR="002C758D" w:rsidRDefault="002C758D">
      <w:pPr>
        <w:pStyle w:val="NormalWeb"/>
        <w:contextualSpacing/>
        <w:jc w:val="both"/>
      </w:pPr>
      <w:r>
        <w:rPr>
          <w:sz w:val="18"/>
          <w:szCs w:val="18"/>
        </w:rPr>
        <w:tab/>
        <w:t>d) Her türlü taşıtları veya bunlardan bazılarını kullanamamak ve gerektiğinde kaleme, makbuz karşılığında sürücü belgesini teslim etmek.</w:t>
      </w:r>
    </w:p>
    <w:p w:rsidR="002C758D" w:rsidRDefault="002C758D">
      <w:pPr>
        <w:pStyle w:val="NormalWeb"/>
        <w:contextualSpacing/>
        <w:jc w:val="both"/>
      </w:pPr>
      <w:r>
        <w:rPr>
          <w:sz w:val="18"/>
          <w:szCs w:val="18"/>
        </w:rPr>
        <w:tab/>
        <w:t>e) Özellikle uyuşturucu, uyarıcı veya uçucu Maddeler ile alkol bağımlılığından arınmak amacıyla, hastaneye yatmak dahil, tedavi veya muayene tedbirlerine tâbi olmak ve bunları kabul etmek.</w:t>
      </w:r>
    </w:p>
    <w:p w:rsidR="002C758D" w:rsidRDefault="002C758D">
      <w:pPr>
        <w:pStyle w:val="NormalWeb"/>
        <w:contextualSpacing/>
        <w:jc w:val="both"/>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rsidR="002C758D" w:rsidRDefault="002C758D">
      <w:pPr>
        <w:pStyle w:val="NormalWeb"/>
        <w:contextualSpacing/>
        <w:jc w:val="both"/>
      </w:pPr>
      <w:r>
        <w:rPr>
          <w:sz w:val="18"/>
          <w:szCs w:val="18"/>
        </w:rPr>
        <w:tab/>
        <w:t>g) Silâh bulunduramamak veya taşıyamamak, gerektiğinde sahip olunan silâhları makbuz karşılığında adlî emanete teslim etmek.</w:t>
      </w:r>
    </w:p>
    <w:p w:rsidR="002C758D" w:rsidRDefault="002C758D">
      <w:pPr>
        <w:pStyle w:val="NormalWeb"/>
        <w:contextualSpacing/>
        <w:jc w:val="both"/>
      </w:pPr>
      <w:r>
        <w:rPr>
          <w:sz w:val="18"/>
          <w:szCs w:val="18"/>
        </w:rPr>
        <w:tab/>
        <w:t>h) Cumhuriyet savcısının istemi üzerine hâkim tarafından miktarı ve ödeme süresi belirlenecek parayı suç mağdurunun haklarını güvence altına almak üzere aynî veya kişisel güvenceye bağlamak.</w:t>
      </w:r>
    </w:p>
    <w:p w:rsidR="002C758D" w:rsidRDefault="002C758D">
      <w:pPr>
        <w:pStyle w:val="NormalWeb"/>
        <w:contextualSpacing/>
        <w:jc w:val="both"/>
      </w:pPr>
      <w:r>
        <w:rPr>
          <w:sz w:val="18"/>
          <w:szCs w:val="18"/>
        </w:rPr>
        <w:tab/>
        <w:t>i) Aile yükümlülüklerini yerine getireceğine ve adlî kararlar gereğince ödemeye mahkûm edildiği nafakayı düzenli olarak ödeyeceğine dair güvence vermek.</w:t>
      </w:r>
    </w:p>
    <w:p w:rsidR="002C758D" w:rsidRDefault="002C758D">
      <w:pPr>
        <w:pStyle w:val="NormalWeb"/>
        <w:contextualSpacing/>
        <w:jc w:val="both"/>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rsidR="002C758D" w:rsidRDefault="002C758D">
      <w:pPr>
        <w:pStyle w:val="NormalWeb"/>
        <w:contextualSpacing/>
        <w:jc w:val="both"/>
      </w:pPr>
      <w:r>
        <w:rPr>
          <w:sz w:val="18"/>
          <w:szCs w:val="18"/>
        </w:rPr>
        <w:tab/>
        <w:t>(5) Hâkim veya Cumhuriyet savcısı (d) bendinde belirtilen yükümlülüğün uygulamasında şüphelinin meslekî uğraşılarında araç kullanmasına sürekli veya geçici olarak izin verebilir.</w:t>
      </w:r>
    </w:p>
    <w:p w:rsidR="002C758D" w:rsidRDefault="002C758D">
      <w:pPr>
        <w:pStyle w:val="NormalWeb"/>
        <w:contextualSpacing/>
        <w:jc w:val="both"/>
      </w:pPr>
      <w:r>
        <w:rPr>
          <w:sz w:val="18"/>
          <w:szCs w:val="18"/>
        </w:rPr>
        <w:tab/>
        <w:t>(6) Adlî kontrol altında geçen süre, şahsî hürriyeti sınırlama sebebi sayılarak cezadan mahsup edilemez. Bu hüküm, Maddenin üçüncü fıkrasının (e) bendinde belirtilen hallerde uygulanmaz.</w:t>
      </w:r>
    </w:p>
    <w:p w:rsidR="002C758D" w:rsidRDefault="002C758D">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 w:id="14">
    <w:p w:rsidR="002C758D" w:rsidRDefault="002C758D">
      <w:pPr>
        <w:contextualSpacing/>
        <w:jc w:val="both"/>
      </w:pPr>
      <w:r>
        <w:rPr>
          <w:rStyle w:val="DipnotKarakterleri"/>
        </w:rPr>
        <w:footnoteRef/>
      </w:r>
      <w:r>
        <w:rPr>
          <w:sz w:val="18"/>
          <w:szCs w:val="18"/>
        </w:rPr>
        <w:t xml:space="preserve"> </w:t>
      </w:r>
      <w:r>
        <w:rPr>
          <w:b/>
          <w:sz w:val="18"/>
          <w:szCs w:val="18"/>
        </w:rPr>
        <w:t>CMK - YEDİNCİ BÖLÜM: KORUMA TEDBİRLERİ NEDENİYLE TAZMİNAT</w:t>
      </w:r>
    </w:p>
    <w:p w:rsidR="002C758D" w:rsidRDefault="002C758D">
      <w:pPr>
        <w:contextualSpacing/>
        <w:jc w:val="both"/>
      </w:pPr>
      <w:r>
        <w:rPr>
          <w:b/>
          <w:sz w:val="18"/>
          <w:szCs w:val="18"/>
        </w:rPr>
        <w:tab/>
        <w:t>TAZMİNAT İSTEMİ</w:t>
      </w:r>
    </w:p>
    <w:p w:rsidR="002C758D" w:rsidRDefault="002C758D">
      <w:pPr>
        <w:contextualSpacing/>
        <w:jc w:val="both"/>
      </w:pPr>
      <w:r>
        <w:rPr>
          <w:b/>
          <w:sz w:val="18"/>
          <w:szCs w:val="18"/>
        </w:rPr>
        <w:tab/>
        <w:t>Madde 141 - (1)</w:t>
      </w:r>
      <w:r>
        <w:rPr>
          <w:sz w:val="18"/>
          <w:szCs w:val="18"/>
        </w:rPr>
        <w:t xml:space="preserve"> Suç soruşturması veya kovuşturması sırasında;</w:t>
      </w:r>
    </w:p>
    <w:p w:rsidR="002C758D" w:rsidRDefault="002C758D">
      <w:pPr>
        <w:contextualSpacing/>
        <w:jc w:val="both"/>
      </w:pPr>
      <w:r>
        <w:rPr>
          <w:b/>
          <w:sz w:val="18"/>
          <w:szCs w:val="18"/>
        </w:rPr>
        <w:tab/>
        <w:t>a)</w:t>
      </w:r>
      <w:r>
        <w:rPr>
          <w:sz w:val="18"/>
          <w:szCs w:val="18"/>
        </w:rPr>
        <w:t xml:space="preserve"> Kanunlarda belirtilen koşullar dışında yakalanan, tutuklanan veya tutukluluğunun devamına karar verilen,</w:t>
      </w:r>
    </w:p>
    <w:p w:rsidR="002C758D" w:rsidRDefault="002C758D">
      <w:pPr>
        <w:contextualSpacing/>
        <w:jc w:val="both"/>
      </w:pPr>
      <w:r>
        <w:rPr>
          <w:b/>
          <w:sz w:val="18"/>
          <w:szCs w:val="18"/>
        </w:rPr>
        <w:tab/>
        <w:t>b)</w:t>
      </w:r>
      <w:r>
        <w:rPr>
          <w:sz w:val="18"/>
          <w:szCs w:val="18"/>
        </w:rPr>
        <w:t xml:space="preserve"> Kanuni gözaltı süresi içinde hakim önüne çıkarılmayan,</w:t>
      </w:r>
    </w:p>
    <w:p w:rsidR="002C758D" w:rsidRDefault="002C758D">
      <w:pPr>
        <w:contextualSpacing/>
        <w:jc w:val="both"/>
      </w:pPr>
      <w:r>
        <w:rPr>
          <w:b/>
          <w:sz w:val="18"/>
          <w:szCs w:val="18"/>
        </w:rPr>
        <w:tab/>
        <w:t>c)</w:t>
      </w:r>
      <w:r>
        <w:rPr>
          <w:sz w:val="18"/>
          <w:szCs w:val="18"/>
        </w:rPr>
        <w:t xml:space="preserve"> Kanuni hakları hatırlatılmadan veya hatırlatılan haklarından yararlandırılma isteği yerine getirilmeden tutuklanan,</w:t>
      </w:r>
    </w:p>
    <w:p w:rsidR="002C758D" w:rsidRDefault="002C758D">
      <w:pPr>
        <w:contextualSpacing/>
        <w:jc w:val="both"/>
      </w:pPr>
      <w:r>
        <w:rPr>
          <w:b/>
          <w:sz w:val="18"/>
          <w:szCs w:val="18"/>
        </w:rPr>
        <w:tab/>
        <w:t>d)</w:t>
      </w:r>
      <w:r>
        <w:rPr>
          <w:sz w:val="18"/>
          <w:szCs w:val="18"/>
        </w:rPr>
        <w:t xml:space="preserve"> Kanuna uygun olarak tutuklandığı halde makul sürede yargılama mercii huzuruna çıkarılmayan ve bu süre içinde hakkında hüküm verilmeyen,</w:t>
      </w:r>
    </w:p>
    <w:p w:rsidR="002C758D" w:rsidRDefault="002C758D">
      <w:pPr>
        <w:contextualSpacing/>
        <w:jc w:val="both"/>
      </w:pPr>
      <w:r>
        <w:rPr>
          <w:b/>
          <w:sz w:val="18"/>
          <w:szCs w:val="18"/>
        </w:rPr>
        <w:tab/>
        <w:t>e)</w:t>
      </w:r>
      <w:r>
        <w:rPr>
          <w:sz w:val="18"/>
          <w:szCs w:val="18"/>
        </w:rPr>
        <w:t xml:space="preserve"> Kanuna uygun olarak yakalandıktan veya tutuklandıktan sonra haklarında kovuşturmaya yer olmadığına veya beraatlerine karar verilen,</w:t>
      </w:r>
    </w:p>
    <w:p w:rsidR="002C758D" w:rsidRDefault="002C758D">
      <w:pPr>
        <w:contextualSpacing/>
        <w:jc w:val="both"/>
      </w:pPr>
      <w:r>
        <w:rPr>
          <w:b/>
          <w:sz w:val="18"/>
          <w:szCs w:val="18"/>
        </w:rPr>
        <w:tab/>
        <w:t>f)</w:t>
      </w:r>
      <w:r>
        <w:rPr>
          <w:sz w:val="18"/>
          <w:szCs w:val="18"/>
        </w:rPr>
        <w:t xml:space="preserve"> Mahkûm olup da gözaltı ve tutuklulukta geçirdiği süreleri, hükümlülük sürelerinden fazla olan veya işlediği suç için kanunda öngörülen cezanın sadece para cezası olması nedeniyle zorunlu olarak bu cezayla cezalandırılan,</w:t>
      </w:r>
    </w:p>
    <w:p w:rsidR="002C758D" w:rsidRDefault="002C758D">
      <w:pPr>
        <w:contextualSpacing/>
        <w:jc w:val="both"/>
      </w:pPr>
      <w:r>
        <w:rPr>
          <w:b/>
          <w:sz w:val="18"/>
          <w:szCs w:val="18"/>
        </w:rPr>
        <w:tab/>
        <w:t>g)</w:t>
      </w:r>
      <w:r>
        <w:rPr>
          <w:sz w:val="18"/>
          <w:szCs w:val="18"/>
        </w:rPr>
        <w:t xml:space="preserve"> Yakalama veya tutuklama nedenleri ve haklarındaki suçlamalar kendilerine, yazıyla veya bunun hemen olanaklı bulunmadığı hâllerde sözle açıklanmayan,</w:t>
      </w:r>
    </w:p>
    <w:p w:rsidR="002C758D" w:rsidRDefault="002C758D">
      <w:pPr>
        <w:contextualSpacing/>
        <w:jc w:val="both"/>
      </w:pPr>
      <w:r>
        <w:rPr>
          <w:b/>
          <w:sz w:val="18"/>
          <w:szCs w:val="18"/>
        </w:rPr>
        <w:tab/>
        <w:t>h)</w:t>
      </w:r>
      <w:r>
        <w:rPr>
          <w:sz w:val="18"/>
          <w:szCs w:val="18"/>
        </w:rPr>
        <w:t xml:space="preserve"> Yakalanmaları veya tutuklanmaları yakınlarına bildirilmeyen,</w:t>
      </w:r>
    </w:p>
    <w:p w:rsidR="002C758D" w:rsidRDefault="002C758D">
      <w:pPr>
        <w:contextualSpacing/>
        <w:jc w:val="both"/>
      </w:pPr>
      <w:r>
        <w:rPr>
          <w:b/>
          <w:sz w:val="18"/>
          <w:szCs w:val="18"/>
        </w:rPr>
        <w:tab/>
        <w:t>i)</w:t>
      </w:r>
      <w:r>
        <w:rPr>
          <w:sz w:val="18"/>
          <w:szCs w:val="18"/>
        </w:rPr>
        <w:t xml:space="preserve"> Hakkındaki arama kararı ölçüsüz bir şekilde gerçekleştirilen, </w:t>
      </w:r>
    </w:p>
    <w:p w:rsidR="002C758D" w:rsidRDefault="002C758D">
      <w:pPr>
        <w:contextualSpacing/>
        <w:jc w:val="both"/>
      </w:pPr>
      <w:r>
        <w:rPr>
          <w:b/>
          <w:sz w:val="18"/>
          <w:szCs w:val="18"/>
        </w:rPr>
        <w:tab/>
        <w:t>j)</w:t>
      </w:r>
      <w:r>
        <w:rPr>
          <w:sz w:val="18"/>
          <w:szCs w:val="18"/>
        </w:rPr>
        <w:t xml:space="preserve"> Eşyasına veya diğer malvarlığı değerlerine, koşulları oluşmadığı halde elkonulan veya korunması için gerekli tedbirler alınmayan ya da eşyası veya diğer malvarlığı değerleri amaç dışı kullanılan veya zamanında geri verilmeyen, </w:t>
      </w:r>
    </w:p>
    <w:p w:rsidR="002C758D" w:rsidRDefault="002C758D">
      <w:pPr>
        <w:contextualSpacing/>
        <w:jc w:val="both"/>
      </w:pPr>
      <w:r>
        <w:rPr>
          <w:sz w:val="18"/>
          <w:szCs w:val="18"/>
        </w:rPr>
        <w:tab/>
        <w:t>Kişiler, maddî ve manevî her türlü zararlarını, Devletten isteyebilirler.</w:t>
      </w:r>
    </w:p>
    <w:p w:rsidR="002C758D" w:rsidRDefault="002C758D">
      <w:pPr>
        <w:contextualSpacing/>
        <w:jc w:val="both"/>
      </w:pPr>
      <w:r>
        <w:rPr>
          <w:b/>
          <w:sz w:val="18"/>
          <w:szCs w:val="18"/>
        </w:rPr>
        <w:t>(2)</w:t>
      </w:r>
      <w:r>
        <w:rPr>
          <w:sz w:val="18"/>
          <w:szCs w:val="18"/>
        </w:rPr>
        <w:t xml:space="preserve"> Birinci fıkranın (e) ve (f) bentlerinde belirtilen kararları veren merciler, ilgiliye tazminat hakları bulunduğunu bildirirler ve bu husus verilen karara geçirilir.</w:t>
      </w:r>
    </w:p>
    <w:p w:rsidR="002C758D" w:rsidRDefault="002C758D">
      <w:pPr>
        <w:contextualSpacing/>
        <w:jc w:val="both"/>
        <w:rPr>
          <w:sz w:val="18"/>
          <w:szCs w:val="18"/>
        </w:rPr>
      </w:pPr>
    </w:p>
    <w:p w:rsidR="002C758D" w:rsidRDefault="002C758D">
      <w:pPr>
        <w:contextualSpacing/>
        <w:jc w:val="both"/>
        <w:rPr>
          <w:sz w:val="18"/>
          <w:szCs w:val="18"/>
        </w:rPr>
      </w:pPr>
    </w:p>
    <w:p w:rsidR="002C758D" w:rsidRDefault="002C758D">
      <w:pPr>
        <w:contextualSpacing/>
        <w:jc w:val="both"/>
        <w:rPr>
          <w:sz w:val="18"/>
          <w:szCs w:val="18"/>
        </w:rPr>
      </w:pPr>
    </w:p>
    <w:p w:rsidR="002C758D" w:rsidRDefault="002C758D">
      <w:pPr>
        <w:contextualSpacing/>
        <w:jc w:val="both"/>
        <w:rPr>
          <w:sz w:val="18"/>
          <w:szCs w:val="18"/>
        </w:rPr>
      </w:pPr>
    </w:p>
    <w:p w:rsidR="002C758D" w:rsidRDefault="002C758D">
      <w:pPr>
        <w:contextualSpacing/>
        <w:jc w:val="both"/>
        <w:rPr>
          <w:sz w:val="18"/>
          <w:szCs w:val="18"/>
        </w:rPr>
      </w:pPr>
    </w:p>
    <w:p w:rsidR="002C758D" w:rsidRDefault="002C758D">
      <w:pPr>
        <w:contextualSpacing/>
        <w:jc w:val="both"/>
        <w:rPr>
          <w:sz w:val="18"/>
          <w:szCs w:val="18"/>
        </w:rPr>
      </w:pPr>
    </w:p>
    <w:p w:rsidR="002C758D" w:rsidRDefault="002C758D">
      <w:pPr>
        <w:contextualSpacing/>
        <w:jc w:val="both"/>
      </w:pPr>
    </w:p>
  </w:footnote>
  <w:footnote w:id="15">
    <w:p w:rsidR="002C758D" w:rsidRDefault="002C758D">
      <w:pPr>
        <w:pStyle w:val="DipnotMetni"/>
        <w:jc w:val="both"/>
      </w:pPr>
      <w:r>
        <w:rPr>
          <w:rStyle w:val="DipnotKarakterleri"/>
        </w:rPr>
        <w:footnoteRef/>
      </w:r>
      <w:r>
        <w:rPr>
          <w:rStyle w:val="DipnotKarakterleri"/>
          <w:sz w:val="24"/>
          <w:szCs w:val="24"/>
        </w:rPr>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göstermektedir.Bİ</w:t>
      </w:r>
      <w:r>
        <w:rPr>
          <w:rStyle w:val="DipnotKarakterleri"/>
          <w:sz w:val="24"/>
          <w:szCs w:val="24"/>
        </w:rPr>
        <w:tab/>
      </w:r>
    </w:p>
  </w:footnote>
  <w:footnote w:id="16">
    <w:p w:rsidR="002C758D" w:rsidRDefault="002C758D">
      <w:pPr>
        <w:spacing w:after="280"/>
        <w:jc w:val="both"/>
      </w:pPr>
      <w:r>
        <w:rPr>
          <w:rStyle w:val="DipnotKarakterleri"/>
        </w:rPr>
        <w:footnoteRef/>
      </w:r>
      <w:r>
        <w:rPr>
          <w:sz w:val="18"/>
          <w:szCs w:val="18"/>
        </w:rPr>
        <w:t xml:space="preserve"> </w:t>
      </w:r>
      <w:r>
        <w:rPr>
          <w:b/>
          <w:bCs/>
          <w:sz w:val="18"/>
          <w:szCs w:val="18"/>
        </w:rPr>
        <w:t xml:space="preserve">ÜÇÜNCÜ BÖLÜM: YARGILAMANIN YENİLENMESİ </w:t>
      </w:r>
    </w:p>
    <w:p w:rsidR="002C758D" w:rsidRDefault="002C758D">
      <w:pPr>
        <w:pStyle w:val="NormalWeb"/>
        <w:contextualSpacing/>
        <w:jc w:val="both"/>
      </w:pPr>
      <w:r>
        <w:rPr>
          <w:b/>
          <w:bCs/>
          <w:sz w:val="18"/>
          <w:szCs w:val="18"/>
        </w:rPr>
        <w:tab/>
        <w:t xml:space="preserve">HÜKÜMLÜ LEHİNE YARGILAMANIN YENİLENMESİ NEDENLERİ </w:t>
      </w:r>
    </w:p>
    <w:p w:rsidR="002C758D" w:rsidRDefault="002C758D">
      <w:pPr>
        <w:pStyle w:val="NormalWeb"/>
        <w:contextualSpacing/>
        <w:jc w:val="both"/>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rsidR="002C758D" w:rsidRDefault="002C758D">
      <w:pPr>
        <w:pStyle w:val="NormalWeb"/>
        <w:contextualSpacing/>
        <w:jc w:val="both"/>
      </w:pPr>
      <w:r>
        <w:rPr>
          <w:sz w:val="18"/>
          <w:szCs w:val="18"/>
        </w:rPr>
        <w:tab/>
        <w:t xml:space="preserve">a)Duruşmada kullanılan ve hükmü etkileyen bir belgenin sahteliği anlaşılırsa. </w:t>
      </w:r>
    </w:p>
    <w:p w:rsidR="002C758D" w:rsidRDefault="002C758D">
      <w:pPr>
        <w:pStyle w:val="NormalWeb"/>
        <w:contextualSpacing/>
        <w:jc w:val="both"/>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rsidR="002C758D" w:rsidRDefault="002C758D">
      <w:pPr>
        <w:pStyle w:val="NormalWeb"/>
        <w:contextualSpacing/>
        <w:jc w:val="both"/>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rsidR="002C758D" w:rsidRDefault="002C758D">
      <w:pPr>
        <w:pStyle w:val="NormalWeb"/>
        <w:contextualSpacing/>
        <w:jc w:val="both"/>
      </w:pPr>
      <w:r>
        <w:rPr>
          <w:sz w:val="18"/>
          <w:szCs w:val="18"/>
        </w:rPr>
        <w:t xml:space="preserve">              d) Ceza hükmü hukuk mahkemesinin bir hükmüne dayandırılmış olup da bu hüküm kesinleşmiş diğer bir hüküm ile ortadan kaldırılmış ise.  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rsidR="002C758D" w:rsidRDefault="002C758D">
      <w:pPr>
        <w:pStyle w:val="NormalWeb"/>
        <w:contextualSpacing/>
        <w:jc w:val="both"/>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rsidR="002C758D" w:rsidRDefault="002C758D">
      <w:pPr>
        <w:pStyle w:val="NormalWeb"/>
        <w:ind w:left="567" w:hanging="360"/>
        <w:contextualSpacing/>
        <w:jc w:val="both"/>
      </w:pPr>
      <w:r>
        <w:rPr>
          <w:color w:val="000000"/>
          <w:sz w:val="18"/>
          <w:szCs w:val="18"/>
        </w:rPr>
        <w:t>(2) Birinci fıkranın (f) bendi hükümleri, 4.2.2003 tarihinde Avrupa İnsan Hakları Mahkemesinin kesinleşmiş kararları ile, 4.2.2003 tarihinden sonra Avrupa İnsan Hakları Mahkemesine yapılan başvurular üzerine verilecek kararlar hakkında uygulanır.</w:t>
      </w:r>
    </w:p>
    <w:p w:rsidR="002C758D" w:rsidRDefault="002C758D">
      <w:pPr>
        <w:pStyle w:val="NormalWeb"/>
        <w:ind w:left="567" w:hanging="360"/>
        <w:contextualSpacing/>
        <w:jc w:val="both"/>
        <w:rPr>
          <w:b/>
          <w:color w:val="C00000"/>
        </w:rPr>
      </w:pPr>
    </w:p>
    <w:p w:rsidR="002C758D" w:rsidRDefault="002C758D">
      <w:pPr>
        <w:pStyle w:val="NormalWeb"/>
        <w:ind w:left="567" w:hanging="360"/>
        <w:contextualSpacing/>
        <w:jc w:val="both"/>
        <w:rPr>
          <w:b/>
          <w:color w:val="C00000"/>
        </w:rPr>
      </w:pPr>
    </w:p>
    <w:p w:rsidR="002C758D" w:rsidRDefault="002C758D">
      <w:pPr>
        <w:pStyle w:val="NormalWeb"/>
        <w:spacing w:before="0"/>
        <w:jc w:val="both"/>
      </w:pPr>
    </w:p>
  </w:footnote>
  <w:footnote w:id="17">
    <w:p w:rsidR="002C758D" w:rsidRDefault="002C758D">
      <w:pPr>
        <w:widowControl w:val="0"/>
        <w:tabs>
          <w:tab w:val="left" w:pos="709"/>
        </w:tabs>
        <w:snapToGrid w:val="0"/>
        <w:spacing w:line="240" w:lineRule="exact"/>
        <w:ind w:firstLine="540"/>
      </w:pPr>
      <w:r>
        <w:rPr>
          <w:rStyle w:val="DipnotKarakterleri"/>
        </w:rPr>
        <w:footnoteRef/>
      </w:r>
      <w:r>
        <w:rPr>
          <w:rStyle w:val="DipnotKarakterleri"/>
        </w:rPr>
        <w:tab/>
      </w:r>
      <w:r>
        <w:rPr>
          <w:rStyle w:val="DipnotKarakterleri"/>
          <w:b/>
          <w:bCs/>
          <w:sz w:val="18"/>
          <w:szCs w:val="18"/>
          <w:lang w:eastAsia="tr-TR"/>
        </w:rPr>
        <w:t>ÜÇÜNCÜ BÖLÜM: Yargılamanın İadesi</w:t>
      </w:r>
    </w:p>
    <w:p w:rsidR="002C758D" w:rsidRDefault="002C758D">
      <w:pPr>
        <w:widowControl w:val="0"/>
        <w:tabs>
          <w:tab w:val="left" w:pos="709"/>
        </w:tabs>
        <w:snapToGrid w:val="0"/>
        <w:spacing w:line="240" w:lineRule="exact"/>
        <w:ind w:firstLine="540"/>
        <w:jc w:val="both"/>
      </w:pPr>
      <w:r>
        <w:rPr>
          <w:b/>
          <w:bCs/>
          <w:sz w:val="18"/>
          <w:szCs w:val="18"/>
          <w:lang w:eastAsia="tr-TR"/>
        </w:rPr>
        <w:tab/>
        <w:t xml:space="preserve">Yargılamanın iadesi sebepleri </w:t>
      </w:r>
    </w:p>
    <w:p w:rsidR="002C758D" w:rsidRDefault="002C758D">
      <w:pPr>
        <w:widowControl w:val="0"/>
        <w:tabs>
          <w:tab w:val="left" w:pos="709"/>
        </w:tabs>
        <w:spacing w:line="240" w:lineRule="exact"/>
        <w:ind w:firstLine="540"/>
        <w:jc w:val="both"/>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rsidR="002C758D" w:rsidRDefault="002C758D">
      <w:pPr>
        <w:widowControl w:val="0"/>
        <w:tabs>
          <w:tab w:val="left" w:pos="709"/>
        </w:tabs>
        <w:spacing w:line="240" w:lineRule="exact"/>
        <w:ind w:firstLine="540"/>
        <w:jc w:val="both"/>
      </w:pPr>
      <w:r>
        <w:rPr>
          <w:sz w:val="18"/>
          <w:szCs w:val="18"/>
          <w:lang w:eastAsia="tr-TR"/>
        </w:rPr>
        <w:tab/>
        <w:t>a) Mahkemenin kanuna uygun olarak teşekkül etmemiş olması.</w:t>
      </w:r>
    </w:p>
    <w:p w:rsidR="002C758D" w:rsidRDefault="002C758D">
      <w:pPr>
        <w:widowControl w:val="0"/>
        <w:tabs>
          <w:tab w:val="left" w:pos="709"/>
        </w:tabs>
        <w:spacing w:line="240" w:lineRule="exact"/>
        <w:ind w:firstLine="540"/>
        <w:jc w:val="both"/>
      </w:pPr>
      <w:r>
        <w:rPr>
          <w:sz w:val="18"/>
          <w:szCs w:val="18"/>
          <w:lang w:eastAsia="tr-TR"/>
        </w:rPr>
        <w:tab/>
        <w:t>b) Davaya bakması yasak olan yahut hakkındaki ret talebi, merciince kesin olarak kabul edilen hâkimin karar vermiş veya karara katılmış bulunması.</w:t>
      </w:r>
    </w:p>
    <w:p w:rsidR="002C758D" w:rsidRDefault="002C758D">
      <w:pPr>
        <w:widowControl w:val="0"/>
        <w:tabs>
          <w:tab w:val="left" w:pos="709"/>
        </w:tabs>
        <w:spacing w:line="240" w:lineRule="exact"/>
        <w:ind w:firstLine="540"/>
        <w:jc w:val="both"/>
      </w:pPr>
      <w:r>
        <w:rPr>
          <w:sz w:val="18"/>
          <w:szCs w:val="18"/>
          <w:lang w:eastAsia="tr-TR"/>
        </w:rPr>
        <w:tab/>
        <w:t>c) Vekil veya temsilci olmayan kimselerin huzuruyla davanın görülmüş ve karara bağlanmış olması.</w:t>
      </w:r>
    </w:p>
    <w:p w:rsidR="002C758D" w:rsidRDefault="002C758D">
      <w:pPr>
        <w:widowControl w:val="0"/>
        <w:tabs>
          <w:tab w:val="left" w:pos="709"/>
        </w:tabs>
        <w:spacing w:line="240" w:lineRule="exact"/>
        <w:ind w:firstLine="540"/>
        <w:jc w:val="both"/>
      </w:pPr>
      <w:r>
        <w:rPr>
          <w:sz w:val="18"/>
          <w:szCs w:val="18"/>
          <w:lang w:eastAsia="tr-TR"/>
        </w:rPr>
        <w:tab/>
        <w:t>ç) Yargılama sırasında, aleyhine hüküm verilen tarafın elinde olmayan nedenlerle elde edilemeyen bir belgenin, kararın verilmesinden sonra ele geçirilmiş olması.</w:t>
      </w:r>
    </w:p>
    <w:p w:rsidR="002C758D" w:rsidRDefault="002C758D">
      <w:pPr>
        <w:widowControl w:val="0"/>
        <w:tabs>
          <w:tab w:val="left" w:pos="709"/>
        </w:tabs>
        <w:spacing w:line="240" w:lineRule="exact"/>
        <w:ind w:firstLine="540"/>
        <w:jc w:val="both"/>
      </w:pPr>
      <w:r>
        <w:rPr>
          <w:sz w:val="18"/>
          <w:szCs w:val="18"/>
          <w:lang w:eastAsia="tr-TR"/>
        </w:rPr>
        <w:tab/>
        <w:t>d) Karara esas alınan senedin sahteliğine karar verilmiş veya senedin sahte olduğunun mahkeme veya resmî makam önünde ikrar edilmiş olması.</w:t>
      </w:r>
    </w:p>
    <w:p w:rsidR="002C758D" w:rsidRDefault="002C758D">
      <w:pPr>
        <w:widowControl w:val="0"/>
        <w:tabs>
          <w:tab w:val="left" w:pos="709"/>
        </w:tabs>
        <w:spacing w:line="240" w:lineRule="exact"/>
        <w:ind w:firstLine="540"/>
        <w:jc w:val="both"/>
      </w:pPr>
      <w:r>
        <w:rPr>
          <w:sz w:val="18"/>
          <w:szCs w:val="18"/>
          <w:lang w:eastAsia="tr-TR"/>
        </w:rPr>
        <w:tab/>
        <w:t>e) İfadesi karara esas alınan tanığın, karardan sonra yalan tanıklık yaptığının sabit olması.</w:t>
      </w:r>
    </w:p>
    <w:p w:rsidR="002C758D" w:rsidRDefault="002C758D">
      <w:pPr>
        <w:widowControl w:val="0"/>
        <w:tabs>
          <w:tab w:val="left" w:pos="709"/>
        </w:tabs>
        <w:spacing w:line="240" w:lineRule="exact"/>
        <w:ind w:firstLine="540"/>
        <w:jc w:val="both"/>
      </w:pPr>
      <w:r>
        <w:rPr>
          <w:sz w:val="18"/>
          <w:szCs w:val="18"/>
          <w:lang w:eastAsia="tr-TR"/>
        </w:rPr>
        <w:tab/>
        <w:t>f) Bilirkişi veya tercümanın, hükme esas alınan husus hakkında kasten gerçeğe aykırı beyanda bulunduğunun sabit olması.</w:t>
      </w:r>
    </w:p>
    <w:p w:rsidR="002C758D" w:rsidRDefault="002C758D">
      <w:pPr>
        <w:widowControl w:val="0"/>
        <w:tabs>
          <w:tab w:val="left" w:pos="709"/>
        </w:tabs>
        <w:spacing w:line="240" w:lineRule="exact"/>
        <w:ind w:firstLine="540"/>
        <w:jc w:val="both"/>
      </w:pPr>
      <w:r>
        <w:rPr>
          <w:sz w:val="18"/>
          <w:szCs w:val="18"/>
          <w:lang w:eastAsia="tr-TR"/>
        </w:rPr>
        <w:tab/>
        <w:t>g) Lehine karar verilen tarafın, karara esas alınan yemini yalan yere ettiğinin, ikrar veya yazılı delille sabit olması.</w:t>
      </w:r>
    </w:p>
    <w:p w:rsidR="002C758D" w:rsidRDefault="002C758D">
      <w:pPr>
        <w:widowControl w:val="0"/>
        <w:tabs>
          <w:tab w:val="left" w:pos="709"/>
        </w:tabs>
        <w:spacing w:line="240" w:lineRule="exact"/>
        <w:ind w:firstLine="540"/>
        <w:jc w:val="both"/>
      </w:pPr>
      <w:r>
        <w:rPr>
          <w:sz w:val="18"/>
          <w:szCs w:val="18"/>
          <w:lang w:eastAsia="tr-TR"/>
        </w:rPr>
        <w:tab/>
        <w:t>ğ) Karara esas alınan bir hükmün, kesinleşmiş başka bir hükümle ortadan kalkmış olması.</w:t>
      </w:r>
    </w:p>
    <w:p w:rsidR="002C758D" w:rsidRDefault="002C758D">
      <w:pPr>
        <w:widowControl w:val="0"/>
        <w:tabs>
          <w:tab w:val="left" w:pos="709"/>
        </w:tabs>
        <w:spacing w:line="240" w:lineRule="exact"/>
        <w:ind w:firstLine="540"/>
        <w:jc w:val="both"/>
      </w:pPr>
      <w:r>
        <w:rPr>
          <w:sz w:val="18"/>
          <w:szCs w:val="18"/>
          <w:lang w:eastAsia="tr-TR"/>
        </w:rPr>
        <w:tab/>
        <w:t>h) Lehine karar verilen tarafın, karara tesir eden hileli bir davranışta bulunmuş olması.</w:t>
      </w:r>
    </w:p>
    <w:p w:rsidR="002C758D" w:rsidRDefault="002C758D">
      <w:pPr>
        <w:widowControl w:val="0"/>
        <w:tabs>
          <w:tab w:val="left" w:pos="709"/>
        </w:tabs>
        <w:spacing w:line="240" w:lineRule="exact"/>
        <w:ind w:firstLine="540"/>
        <w:jc w:val="both"/>
      </w:pPr>
      <w:r>
        <w:rPr>
          <w:sz w:val="18"/>
          <w:szCs w:val="18"/>
          <w:lang w:eastAsia="tr-TR"/>
        </w:rPr>
        <w:tab/>
        <w:t>ı) Bir dava sonunda verilen hükmün kesinleşmesinden sonra tarafları, konusu ve sebebi aynı olan ikinci davada, öncekine aykırı bir hüküm verilmiş ve bu hükmün de kesinleşmiş olması.</w:t>
      </w:r>
    </w:p>
    <w:p w:rsidR="002C758D" w:rsidRDefault="002C758D">
      <w:pPr>
        <w:widowControl w:val="0"/>
        <w:tabs>
          <w:tab w:val="left" w:pos="709"/>
        </w:tabs>
        <w:spacing w:line="240" w:lineRule="exact"/>
        <w:ind w:firstLine="540"/>
        <w:jc w:val="both"/>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rsidR="002C758D" w:rsidRDefault="002C758D">
      <w:pPr>
        <w:widowControl w:val="0"/>
        <w:tabs>
          <w:tab w:val="left" w:pos="709"/>
        </w:tabs>
        <w:snapToGrid w:val="0"/>
        <w:spacing w:line="240" w:lineRule="exact"/>
        <w:ind w:firstLine="540"/>
      </w:pPr>
      <w:r>
        <w:rPr>
          <w:rStyle w:val="DipnotKarakterleri"/>
          <w:sz w:val="20"/>
          <w:szCs w:val="20"/>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footnote>
  <w:footnote w:id="18">
    <w:p w:rsidR="002C758D" w:rsidRDefault="002C758D">
      <w:pPr>
        <w:pStyle w:val="NormalWeb"/>
        <w:spacing w:before="0"/>
        <w:jc w:val="both"/>
      </w:pPr>
      <w:r>
        <w:rPr>
          <w:rStyle w:val="DipnotKarakterleri"/>
        </w:rPr>
        <w:footnoteRef/>
      </w:r>
      <w:r>
        <w:rPr>
          <w:rStyle w:val="DipnotKarakterleri"/>
        </w:rPr>
        <w:tab/>
      </w:r>
      <w:r>
        <w:rPr>
          <w:rStyle w:val="DipnotKarakterleri"/>
          <w:sz w:val="18"/>
          <w:szCs w:val="18"/>
        </w:rPr>
        <w:t xml:space="preserve"> </w:t>
      </w:r>
      <w:r>
        <w:rPr>
          <w:rStyle w:val="DipnotKarakterleri"/>
          <w:b/>
          <w:bCs/>
          <w:sz w:val="18"/>
          <w:szCs w:val="18"/>
        </w:rPr>
        <w:t xml:space="preserve">ÜÇÜNCÜ BÖLÜM: ADLÎ KONTROL </w:t>
      </w:r>
    </w:p>
    <w:p w:rsidR="002C758D" w:rsidRDefault="002C758D">
      <w:pPr>
        <w:pStyle w:val="NormalWeb"/>
        <w:contextualSpacing/>
        <w:jc w:val="both"/>
      </w:pPr>
      <w:r>
        <w:rPr>
          <w:b/>
          <w:bCs/>
          <w:sz w:val="18"/>
          <w:szCs w:val="18"/>
        </w:rPr>
        <w:tab/>
        <w:t xml:space="preserve">ADLÎ KONTROL </w:t>
      </w:r>
    </w:p>
    <w:p w:rsidR="002C758D" w:rsidRDefault="002C758D">
      <w:pPr>
        <w:pStyle w:val="NormalWeb"/>
        <w:contextualSpacing/>
        <w:jc w:val="both"/>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rsidR="002C758D" w:rsidRDefault="002C758D">
      <w:pPr>
        <w:pStyle w:val="NormalWeb"/>
        <w:contextualSpacing/>
        <w:jc w:val="both"/>
      </w:pPr>
      <w:r>
        <w:rPr>
          <w:sz w:val="18"/>
          <w:szCs w:val="18"/>
        </w:rPr>
        <w:tab/>
        <w:t>(2) Kanunda tutuklama yasağı öngörülen hallerde de, adlî kontrole ilişkin hükümler uygulanabilir.</w:t>
      </w:r>
    </w:p>
    <w:p w:rsidR="002C758D" w:rsidRDefault="002C758D">
      <w:pPr>
        <w:pStyle w:val="NormalWeb"/>
        <w:contextualSpacing/>
        <w:jc w:val="both"/>
      </w:pPr>
      <w:r>
        <w:rPr>
          <w:sz w:val="18"/>
          <w:szCs w:val="18"/>
        </w:rPr>
        <w:tab/>
        <w:t>(3) Adlî kontrol, şüphelinin aşağıda gösterilen bir veya birden fazla yükümlülüğe tabi tutulmasını içerir:</w:t>
      </w:r>
    </w:p>
    <w:p w:rsidR="002C758D" w:rsidRDefault="002C758D">
      <w:pPr>
        <w:pStyle w:val="NormalWeb"/>
        <w:contextualSpacing/>
        <w:jc w:val="both"/>
      </w:pPr>
      <w:r>
        <w:rPr>
          <w:sz w:val="18"/>
          <w:szCs w:val="18"/>
        </w:rPr>
        <w:tab/>
        <w:t>a) Yurt dışına çıkamamak.</w:t>
      </w:r>
    </w:p>
    <w:p w:rsidR="002C758D" w:rsidRDefault="002C758D">
      <w:pPr>
        <w:pStyle w:val="NormalWeb"/>
        <w:contextualSpacing/>
        <w:jc w:val="both"/>
      </w:pPr>
      <w:r>
        <w:rPr>
          <w:sz w:val="18"/>
          <w:szCs w:val="18"/>
        </w:rPr>
        <w:tab/>
        <w:t>b) Hâkim tarafından belirlenen yerlere, belirtilen süreler içinde düzenli olarak başvurmak.</w:t>
      </w:r>
    </w:p>
    <w:p w:rsidR="002C758D" w:rsidRDefault="002C758D">
      <w:pPr>
        <w:pStyle w:val="NormalWeb"/>
        <w:contextualSpacing/>
        <w:jc w:val="both"/>
      </w:pPr>
      <w:r>
        <w:rPr>
          <w:sz w:val="18"/>
          <w:szCs w:val="18"/>
        </w:rPr>
        <w:tab/>
        <w:t>c) Hâkimin belirttiği merci veya kişilerin çağrılarına ve gerektiğinde meslekî uğraşlarına ilişkin veya eğitime devam konularındaki kontrol tedbirlerine uymak.</w:t>
      </w:r>
    </w:p>
    <w:p w:rsidR="002C758D" w:rsidRDefault="002C758D">
      <w:pPr>
        <w:pStyle w:val="NormalWeb"/>
        <w:contextualSpacing/>
        <w:jc w:val="both"/>
      </w:pPr>
      <w:r>
        <w:rPr>
          <w:sz w:val="18"/>
          <w:szCs w:val="18"/>
        </w:rPr>
        <w:tab/>
        <w:t>d) Her türlü taşıtları veya bunlardan bazılarını kullanamamak ve gerektiğinde kaleme, makbuz karşılığında sürücü belgesini teslim etmek.</w:t>
      </w:r>
    </w:p>
    <w:p w:rsidR="002C758D" w:rsidRDefault="002C758D">
      <w:pPr>
        <w:pStyle w:val="NormalWeb"/>
        <w:contextualSpacing/>
        <w:jc w:val="both"/>
      </w:pPr>
      <w:r>
        <w:rPr>
          <w:sz w:val="18"/>
          <w:szCs w:val="18"/>
        </w:rPr>
        <w:tab/>
        <w:t>e) Özellikle uyuşturucu, uyarıcı veya uçucu Maddeler ile alkol bağımlılığından arınmak amacıyla, hastaneye yatmak dahil, tedavi veya muayene tedbirlerine tâbi olmak ve bunları kabul etmek.</w:t>
      </w:r>
    </w:p>
    <w:p w:rsidR="002C758D" w:rsidRDefault="002C758D">
      <w:pPr>
        <w:pStyle w:val="NormalWeb"/>
        <w:contextualSpacing/>
        <w:jc w:val="both"/>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rsidR="002C758D" w:rsidRDefault="002C758D">
      <w:pPr>
        <w:pStyle w:val="NormalWeb"/>
        <w:contextualSpacing/>
        <w:jc w:val="both"/>
      </w:pPr>
      <w:r>
        <w:rPr>
          <w:sz w:val="18"/>
          <w:szCs w:val="18"/>
        </w:rPr>
        <w:tab/>
        <w:t>g) Silâh bulunduramamak veya taşıyamamak, gerektiğinde sahip olunan silâhları makbuz karşılığında adlî emanete teslim etmek.</w:t>
      </w:r>
    </w:p>
    <w:p w:rsidR="002C758D" w:rsidRDefault="002C758D">
      <w:pPr>
        <w:pStyle w:val="NormalWeb"/>
        <w:contextualSpacing/>
        <w:jc w:val="both"/>
      </w:pPr>
      <w:r>
        <w:rPr>
          <w:sz w:val="18"/>
          <w:szCs w:val="18"/>
        </w:rPr>
        <w:tab/>
        <w:t>h) Cumhuriyet savcısının istemi üzerine hâkim tarafından miktarı ve ödeme süresi belirlenecek parayı suç mağdurunun haklarını güvence altına almak üzere aynî veya kişisel güvenceye bağlamak.</w:t>
      </w:r>
    </w:p>
    <w:p w:rsidR="002C758D" w:rsidRDefault="002C758D">
      <w:pPr>
        <w:pStyle w:val="NormalWeb"/>
        <w:contextualSpacing/>
        <w:jc w:val="both"/>
      </w:pPr>
      <w:r>
        <w:rPr>
          <w:sz w:val="18"/>
          <w:szCs w:val="18"/>
        </w:rPr>
        <w:tab/>
        <w:t>i) Aile yükümlülüklerini yerine getireceğine ve adlî kararlar gereğince ödemeye mahkûm edildiği nafakayı düzenli olarak ödeyeceğine dair güvence vermek.</w:t>
      </w:r>
    </w:p>
    <w:p w:rsidR="002C758D" w:rsidRDefault="002C758D">
      <w:pPr>
        <w:pStyle w:val="NormalWeb"/>
        <w:contextualSpacing/>
        <w:jc w:val="both"/>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rsidR="002C758D" w:rsidRDefault="002C758D">
      <w:pPr>
        <w:pStyle w:val="NormalWeb"/>
        <w:contextualSpacing/>
        <w:jc w:val="both"/>
      </w:pPr>
      <w:r>
        <w:rPr>
          <w:sz w:val="18"/>
          <w:szCs w:val="18"/>
        </w:rPr>
        <w:tab/>
        <w:t>(5) Hâkim veya Cumhuriyet savcısı (d) bendinde belirtilen yükümlülüğün uygulamasında şüphelinin meslekî uğraşılarında araç kullanmasına sürekli veya geçici olarak izin verebilir.</w:t>
      </w:r>
    </w:p>
    <w:p w:rsidR="002C758D" w:rsidRDefault="002C758D">
      <w:pPr>
        <w:pStyle w:val="NormalWeb"/>
        <w:contextualSpacing/>
        <w:jc w:val="both"/>
      </w:pPr>
      <w:r>
        <w:rPr>
          <w:sz w:val="18"/>
          <w:szCs w:val="18"/>
        </w:rPr>
        <w:t>(6) Adlî kontrol altında geçen süre, şahsî hürriyeti sınırlama sebebi sayılarak cezadan mahsup edilemez. Bu hüküm, Maddenin üçüncü fıkrasının (e) bendinde belirtilen hallerde uygulanmaz.</w:t>
      </w:r>
    </w:p>
    <w:p w:rsidR="002C758D" w:rsidRDefault="002C758D">
      <w:pPr>
        <w:pStyle w:val="NormalWeb"/>
        <w:contextualSpacing/>
        <w:jc w:val="both"/>
      </w:pPr>
      <w:r>
        <w:rPr>
          <w:rStyle w:val="DipnotKarakterleri"/>
        </w:rPr>
        <w:t>(7) (Ek fıkra: 06/12/2006 - 5560 S.K.19.md) Kanunlarda öngörülen tutukluluk sürelerinin dolması nedeniyle salıverilenler hakkında birinci fıkradaki süre koşulu aranmaksızın adlî kontrole ilişkin hükümler uygulanabilir.</w:t>
      </w:r>
    </w:p>
    <w:p w:rsidR="002C758D" w:rsidRDefault="002C758D">
      <w:pPr>
        <w:pStyle w:val="NormalWeb"/>
        <w:contextualSpacing/>
        <w:jc w:val="both"/>
      </w:pPr>
    </w:p>
    <w:p w:rsidR="002C758D" w:rsidRDefault="002C758D">
      <w:pPr>
        <w:pStyle w:val="NormalWeb"/>
        <w:contextualSpacing/>
        <w:jc w:val="both"/>
      </w:pPr>
    </w:p>
  </w:footnote>
  <w:footnote w:id="19">
    <w:p w:rsidR="002C758D" w:rsidRDefault="002C758D">
      <w:pPr>
        <w:contextualSpacing/>
        <w:jc w:val="both"/>
      </w:pPr>
      <w:r>
        <w:rPr>
          <w:rStyle w:val="DipnotKarakterleri"/>
        </w:rPr>
        <w:footnoteRef/>
      </w:r>
      <w:r>
        <w:rPr>
          <w:rStyle w:val="DipnotKarakterleri"/>
        </w:rPr>
        <w:tab/>
      </w:r>
      <w:r>
        <w:rPr>
          <w:sz w:val="18"/>
          <w:szCs w:val="18"/>
        </w:rPr>
        <w:t xml:space="preserve"> </w:t>
      </w:r>
      <w:r>
        <w:rPr>
          <w:b/>
          <w:sz w:val="18"/>
          <w:szCs w:val="18"/>
        </w:rPr>
        <w:t>CMK - YEDİNCİ BÖLÜM: KORUMA TEDBİRLERİ NEDENİYLE TAZMİNAT</w:t>
      </w:r>
    </w:p>
    <w:p w:rsidR="002C758D" w:rsidRDefault="002C758D">
      <w:pPr>
        <w:contextualSpacing/>
        <w:jc w:val="both"/>
      </w:pPr>
      <w:r>
        <w:rPr>
          <w:b/>
          <w:sz w:val="18"/>
          <w:szCs w:val="18"/>
        </w:rPr>
        <w:tab/>
        <w:t>TAZMİNAT İSTEMİ</w:t>
      </w:r>
    </w:p>
    <w:p w:rsidR="002C758D" w:rsidRDefault="002C758D">
      <w:pPr>
        <w:contextualSpacing/>
        <w:jc w:val="both"/>
      </w:pPr>
      <w:r>
        <w:rPr>
          <w:b/>
          <w:sz w:val="18"/>
          <w:szCs w:val="18"/>
        </w:rPr>
        <w:tab/>
        <w:t>Madde 141 - (1)</w:t>
      </w:r>
      <w:r>
        <w:rPr>
          <w:sz w:val="18"/>
          <w:szCs w:val="18"/>
        </w:rPr>
        <w:t xml:space="preserve"> Suç soruşturması veya kovuşturması sırasında;</w:t>
      </w:r>
    </w:p>
    <w:p w:rsidR="002C758D" w:rsidRDefault="002C758D">
      <w:pPr>
        <w:contextualSpacing/>
        <w:jc w:val="both"/>
      </w:pPr>
      <w:r>
        <w:rPr>
          <w:b/>
          <w:sz w:val="18"/>
          <w:szCs w:val="18"/>
        </w:rPr>
        <w:tab/>
        <w:t>a)</w:t>
      </w:r>
      <w:r>
        <w:rPr>
          <w:sz w:val="18"/>
          <w:szCs w:val="18"/>
        </w:rPr>
        <w:t xml:space="preserve"> Kanunlarda belirtilen koşullar dışında yakalanan, tutuklanan veya tutukluluğunun devamına karar verilen,</w:t>
      </w:r>
    </w:p>
    <w:p w:rsidR="002C758D" w:rsidRDefault="002C758D">
      <w:pPr>
        <w:contextualSpacing/>
        <w:jc w:val="both"/>
      </w:pPr>
      <w:r>
        <w:rPr>
          <w:b/>
          <w:sz w:val="18"/>
          <w:szCs w:val="18"/>
        </w:rPr>
        <w:tab/>
        <w:t>b)</w:t>
      </w:r>
      <w:r>
        <w:rPr>
          <w:sz w:val="18"/>
          <w:szCs w:val="18"/>
        </w:rPr>
        <w:t xml:space="preserve"> Kanuni gözaltı süresi içinde hakim önüne çıkarılmayan,</w:t>
      </w:r>
    </w:p>
    <w:p w:rsidR="002C758D" w:rsidRDefault="002C758D">
      <w:pPr>
        <w:contextualSpacing/>
        <w:jc w:val="both"/>
      </w:pPr>
      <w:r>
        <w:rPr>
          <w:b/>
          <w:sz w:val="18"/>
          <w:szCs w:val="18"/>
        </w:rPr>
        <w:tab/>
        <w:t>c)</w:t>
      </w:r>
      <w:r>
        <w:rPr>
          <w:sz w:val="18"/>
          <w:szCs w:val="18"/>
        </w:rPr>
        <w:t xml:space="preserve"> Kanuni hakları hatırlatılmadan veya hatırlatılan haklarından yararlandırılma isteği yerine getirilmeden tutuklanan,</w:t>
      </w:r>
    </w:p>
    <w:p w:rsidR="002C758D" w:rsidRDefault="002C758D">
      <w:pPr>
        <w:contextualSpacing/>
        <w:jc w:val="both"/>
      </w:pPr>
      <w:r>
        <w:rPr>
          <w:b/>
          <w:sz w:val="18"/>
          <w:szCs w:val="18"/>
        </w:rPr>
        <w:tab/>
        <w:t>d)</w:t>
      </w:r>
      <w:r>
        <w:rPr>
          <w:sz w:val="18"/>
          <w:szCs w:val="18"/>
        </w:rPr>
        <w:t xml:space="preserve"> Kanuna uygun olarak tutuklandığı halde makul sürede yargılama mercii huzuruna çıkarılmayan ve bu süre içinde hakkında hüküm verilmeyen,</w:t>
      </w:r>
    </w:p>
    <w:p w:rsidR="002C758D" w:rsidRDefault="002C758D">
      <w:pPr>
        <w:contextualSpacing/>
        <w:jc w:val="both"/>
      </w:pPr>
      <w:r>
        <w:rPr>
          <w:b/>
          <w:sz w:val="18"/>
          <w:szCs w:val="18"/>
        </w:rPr>
        <w:tab/>
        <w:t>e)</w:t>
      </w:r>
      <w:r>
        <w:rPr>
          <w:sz w:val="18"/>
          <w:szCs w:val="18"/>
        </w:rPr>
        <w:t xml:space="preserve"> Kanuna uygun olarak yakalandıktan veya tutuklandıktan sonra haklarında kovuşturmaya yer olmadığına veya beraatlerine karar verilen,</w:t>
      </w:r>
    </w:p>
    <w:p w:rsidR="002C758D" w:rsidRDefault="002C758D">
      <w:pPr>
        <w:contextualSpacing/>
        <w:jc w:val="both"/>
      </w:pPr>
      <w:r>
        <w:rPr>
          <w:b/>
          <w:sz w:val="18"/>
          <w:szCs w:val="18"/>
        </w:rPr>
        <w:tab/>
        <w:t>f)</w:t>
      </w:r>
      <w:r>
        <w:rPr>
          <w:sz w:val="18"/>
          <w:szCs w:val="18"/>
        </w:rPr>
        <w:t xml:space="preserve"> Mahkûm olup da gözaltı ve tutuklulukta geçirdiği süreleri, hükümlülük sürelerinden fazla olan veya işlediği suç için kanunda öngörülen cezanın sadece para cezası olması nedeniyle zorunlu olarak bu cezayla cezalandırılan,</w:t>
      </w:r>
    </w:p>
    <w:p w:rsidR="002C758D" w:rsidRDefault="002C758D">
      <w:pPr>
        <w:contextualSpacing/>
        <w:jc w:val="both"/>
      </w:pPr>
      <w:r>
        <w:rPr>
          <w:b/>
          <w:sz w:val="18"/>
          <w:szCs w:val="18"/>
        </w:rPr>
        <w:tab/>
        <w:t>g)</w:t>
      </w:r>
      <w:r>
        <w:rPr>
          <w:sz w:val="18"/>
          <w:szCs w:val="18"/>
        </w:rPr>
        <w:t xml:space="preserve"> Yakalama veya tutuklama nedenleri ve haklarındaki suçlamalar kendilerine, yazıyla veya bunun hemen olanaklı bulunmadığı hâllerde sözle açıklanmayan,</w:t>
      </w:r>
    </w:p>
    <w:p w:rsidR="002C758D" w:rsidRDefault="002C758D">
      <w:pPr>
        <w:contextualSpacing/>
        <w:jc w:val="both"/>
      </w:pPr>
      <w:r>
        <w:rPr>
          <w:b/>
          <w:sz w:val="18"/>
          <w:szCs w:val="18"/>
        </w:rPr>
        <w:tab/>
        <w:t>h)</w:t>
      </w:r>
      <w:r>
        <w:rPr>
          <w:sz w:val="18"/>
          <w:szCs w:val="18"/>
        </w:rPr>
        <w:t xml:space="preserve"> Yakalanmaları veya tutuklanmaları yakınlarına bildirilmeyen,</w:t>
      </w:r>
    </w:p>
    <w:p w:rsidR="002C758D" w:rsidRDefault="002C758D">
      <w:pPr>
        <w:contextualSpacing/>
        <w:jc w:val="both"/>
      </w:pPr>
      <w:r>
        <w:rPr>
          <w:b/>
          <w:sz w:val="18"/>
          <w:szCs w:val="18"/>
        </w:rPr>
        <w:tab/>
        <w:t>i)</w:t>
      </w:r>
      <w:r>
        <w:rPr>
          <w:sz w:val="18"/>
          <w:szCs w:val="18"/>
        </w:rPr>
        <w:t xml:space="preserve"> Hakkındaki arama kararı ölçüsüz bir şekilde gerçekleştirilen, </w:t>
      </w:r>
    </w:p>
    <w:p w:rsidR="002C758D" w:rsidRDefault="002C758D">
      <w:pPr>
        <w:contextualSpacing/>
        <w:jc w:val="both"/>
      </w:pPr>
      <w:r>
        <w:rPr>
          <w:b/>
          <w:sz w:val="18"/>
          <w:szCs w:val="18"/>
        </w:rPr>
        <w:tab/>
        <w:t>j)</w:t>
      </w:r>
      <w:r>
        <w:rPr>
          <w:sz w:val="18"/>
          <w:szCs w:val="18"/>
        </w:rPr>
        <w:t xml:space="preserve"> Eşyasına veya diğer malvarlığı değerlerine, koşulları oluşmadığı halde elkonulan veya korunması için gerekli tedbirler alınmayan ya da eşyası veya diğer malvarlığı değerleri amaç dışı kullanılan veya zamanında geri verilmeyen, </w:t>
      </w:r>
    </w:p>
    <w:p w:rsidR="002C758D" w:rsidRDefault="002C758D">
      <w:pPr>
        <w:contextualSpacing/>
        <w:jc w:val="both"/>
      </w:pPr>
      <w:r>
        <w:rPr>
          <w:sz w:val="18"/>
          <w:szCs w:val="18"/>
        </w:rPr>
        <w:tab/>
        <w:t>Kişiler, maddî ve manevî her türlü zararlarını, Devletten isteyebilirler.</w:t>
      </w:r>
    </w:p>
    <w:p w:rsidR="002C758D" w:rsidRDefault="002C758D">
      <w:pPr>
        <w:contextualSpacing/>
        <w:jc w:val="both"/>
      </w:pPr>
      <w:r>
        <w:rPr>
          <w:b/>
          <w:sz w:val="18"/>
          <w:szCs w:val="18"/>
        </w:rPr>
        <w:tab/>
        <w:t>(2)</w:t>
      </w:r>
      <w:r>
        <w:rPr>
          <w:sz w:val="18"/>
          <w:szCs w:val="18"/>
        </w:rPr>
        <w:t xml:space="preserve"> Birinci fıkranın (e) ve (f) bentlerinde belirtilen kararları veren merciler, ilgiliye tazminat hakları bulunduğunu bildirirler ve bu husus verilen karara geçirilir. </w:t>
      </w:r>
    </w:p>
  </w:footnote>
  <w:footnote w:id="20">
    <w:p w:rsidR="002C758D" w:rsidRDefault="002C758D">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göstermektedir.Bİ</w:t>
      </w:r>
    </w:p>
  </w:footnote>
  <w:footnote w:id="21">
    <w:p w:rsidR="002C758D" w:rsidRDefault="002C758D">
      <w:pPr>
        <w:pStyle w:val="NormalWeb"/>
        <w:spacing w:before="0"/>
        <w:jc w:val="both"/>
      </w:pPr>
      <w:r>
        <w:rPr>
          <w:rStyle w:val="DipnotKarakterleri"/>
        </w:rPr>
        <w:footnoteRef/>
      </w:r>
      <w:r>
        <w:rPr>
          <w:sz w:val="18"/>
          <w:szCs w:val="18"/>
        </w:rPr>
        <w:tab/>
        <w:t xml:space="preserve"> </w:t>
      </w:r>
      <w:r>
        <w:rPr>
          <w:b/>
          <w:bCs/>
          <w:sz w:val="18"/>
          <w:szCs w:val="18"/>
        </w:rPr>
        <w:t xml:space="preserve">ÜÇÜNCÜ BÖLÜM: YARGILAMANIN YENİLENMESİ </w:t>
      </w:r>
    </w:p>
    <w:p w:rsidR="002C758D" w:rsidRDefault="002C758D">
      <w:pPr>
        <w:pStyle w:val="NormalWeb"/>
        <w:contextualSpacing/>
        <w:jc w:val="both"/>
      </w:pPr>
      <w:r>
        <w:rPr>
          <w:b/>
          <w:bCs/>
          <w:sz w:val="18"/>
          <w:szCs w:val="18"/>
        </w:rPr>
        <w:tab/>
        <w:t xml:space="preserve">HÜKÜMLÜ LEHİNE YARGILAMANIN YENİLENMESİ NEDENLERİ </w:t>
      </w:r>
    </w:p>
    <w:p w:rsidR="002C758D" w:rsidRDefault="002C758D">
      <w:pPr>
        <w:pStyle w:val="NormalWeb"/>
        <w:contextualSpacing/>
        <w:jc w:val="both"/>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rsidR="002C758D" w:rsidRDefault="002C758D">
      <w:pPr>
        <w:pStyle w:val="NormalWeb"/>
        <w:contextualSpacing/>
        <w:jc w:val="both"/>
      </w:pPr>
      <w:r>
        <w:rPr>
          <w:sz w:val="18"/>
          <w:szCs w:val="18"/>
        </w:rPr>
        <w:tab/>
        <w:t xml:space="preserve">a)Duruşmada kullanılan ve hükmü etkileyen bir belgenin sahteliği anlaşılırsa. </w:t>
      </w:r>
    </w:p>
    <w:p w:rsidR="002C758D" w:rsidRDefault="002C758D">
      <w:pPr>
        <w:pStyle w:val="NormalWeb"/>
        <w:contextualSpacing/>
        <w:jc w:val="both"/>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rsidR="002C758D" w:rsidRDefault="002C758D">
      <w:pPr>
        <w:pStyle w:val="NormalWeb"/>
        <w:contextualSpacing/>
        <w:jc w:val="both"/>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rsidR="002C758D" w:rsidRDefault="002C758D">
      <w:pPr>
        <w:pStyle w:val="NormalWeb"/>
        <w:contextualSpacing/>
        <w:jc w:val="both"/>
      </w:pPr>
      <w:r>
        <w:rPr>
          <w:sz w:val="18"/>
          <w:szCs w:val="18"/>
        </w:rPr>
        <w:tab/>
        <w:t xml:space="preserve">d) Ceza hükmü hukuk mahkemesinin bir hükmüne dayandırılmış olup da bu hüküm kesinleşmiş diğer bir hüküm ile ortadan kaldırılmış ise. </w:t>
      </w:r>
    </w:p>
    <w:p w:rsidR="002C758D" w:rsidRDefault="002C758D">
      <w:pPr>
        <w:pStyle w:val="NormalWeb"/>
        <w:contextualSpacing/>
        <w:jc w:val="both"/>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rsidR="002C758D" w:rsidRDefault="002C758D">
      <w:pPr>
        <w:pStyle w:val="NormalWeb"/>
        <w:contextualSpacing/>
        <w:jc w:val="both"/>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rsidR="002C758D" w:rsidRDefault="002C758D">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22">
    <w:p w:rsidR="002C758D" w:rsidRDefault="002C758D">
      <w:pPr>
        <w:widowControl w:val="0"/>
        <w:tabs>
          <w:tab w:val="left" w:pos="709"/>
        </w:tabs>
        <w:snapToGrid w:val="0"/>
        <w:spacing w:line="240" w:lineRule="exact"/>
        <w:ind w:firstLine="540"/>
      </w:pPr>
      <w:r>
        <w:rPr>
          <w:rStyle w:val="DipnotKarakterleri"/>
        </w:rPr>
        <w:footnoteRef/>
      </w:r>
      <w:r>
        <w:tab/>
        <w:t xml:space="preserve"> </w:t>
      </w:r>
      <w:r>
        <w:rPr>
          <w:b/>
          <w:bCs/>
          <w:sz w:val="18"/>
          <w:szCs w:val="18"/>
          <w:lang w:eastAsia="tr-TR"/>
        </w:rPr>
        <w:t>ÜÇÜNCÜ BÖLÜM: Yargılamanın İadesi</w:t>
      </w:r>
    </w:p>
    <w:p w:rsidR="002C758D" w:rsidRDefault="002C758D">
      <w:pPr>
        <w:widowControl w:val="0"/>
        <w:tabs>
          <w:tab w:val="left" w:pos="709"/>
        </w:tabs>
        <w:snapToGrid w:val="0"/>
        <w:spacing w:line="240" w:lineRule="exact"/>
        <w:ind w:firstLine="540"/>
        <w:jc w:val="both"/>
      </w:pPr>
      <w:r>
        <w:rPr>
          <w:b/>
          <w:bCs/>
          <w:sz w:val="18"/>
          <w:szCs w:val="18"/>
          <w:lang w:eastAsia="tr-TR"/>
        </w:rPr>
        <w:tab/>
        <w:t xml:space="preserve">Yargılamanın iadesi sebepleri </w:t>
      </w:r>
    </w:p>
    <w:p w:rsidR="002C758D" w:rsidRDefault="002C758D">
      <w:pPr>
        <w:widowControl w:val="0"/>
        <w:tabs>
          <w:tab w:val="left" w:pos="709"/>
        </w:tabs>
        <w:spacing w:line="240" w:lineRule="exact"/>
        <w:ind w:firstLine="540"/>
        <w:jc w:val="both"/>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rsidR="002C758D" w:rsidRDefault="002C758D">
      <w:pPr>
        <w:widowControl w:val="0"/>
        <w:tabs>
          <w:tab w:val="left" w:pos="709"/>
        </w:tabs>
        <w:spacing w:line="240" w:lineRule="exact"/>
        <w:ind w:firstLine="540"/>
        <w:jc w:val="both"/>
      </w:pPr>
      <w:r>
        <w:rPr>
          <w:sz w:val="18"/>
          <w:szCs w:val="18"/>
          <w:lang w:eastAsia="tr-TR"/>
        </w:rPr>
        <w:tab/>
        <w:t>a) Mahkemenin kanuna uygun olarak teşekkül etmemiş olması.</w:t>
      </w:r>
    </w:p>
    <w:p w:rsidR="002C758D" w:rsidRDefault="002C758D">
      <w:pPr>
        <w:widowControl w:val="0"/>
        <w:tabs>
          <w:tab w:val="left" w:pos="709"/>
        </w:tabs>
        <w:spacing w:line="240" w:lineRule="exact"/>
        <w:ind w:firstLine="540"/>
        <w:jc w:val="both"/>
      </w:pPr>
      <w:r>
        <w:rPr>
          <w:sz w:val="18"/>
          <w:szCs w:val="18"/>
          <w:lang w:eastAsia="tr-TR"/>
        </w:rPr>
        <w:tab/>
        <w:t>b) Davaya bakması yasak olan yahut hakkındaki ret talebi, merciince kesin olarak kabul edilen hâkimin karar vermiş veya karara katılmış bulunması.</w:t>
      </w:r>
    </w:p>
    <w:p w:rsidR="002C758D" w:rsidRDefault="002C758D">
      <w:pPr>
        <w:widowControl w:val="0"/>
        <w:tabs>
          <w:tab w:val="left" w:pos="709"/>
        </w:tabs>
        <w:spacing w:line="240" w:lineRule="exact"/>
        <w:ind w:firstLine="540"/>
        <w:jc w:val="both"/>
      </w:pPr>
      <w:r>
        <w:rPr>
          <w:sz w:val="18"/>
          <w:szCs w:val="18"/>
          <w:lang w:eastAsia="tr-TR"/>
        </w:rPr>
        <w:tab/>
        <w:t>c) Vekil veya temsilci olmayan kimselerin huzuruyla davanın görülmüş ve karara bağlanmış olması.</w:t>
      </w:r>
    </w:p>
    <w:p w:rsidR="002C758D" w:rsidRDefault="002C758D">
      <w:pPr>
        <w:widowControl w:val="0"/>
        <w:tabs>
          <w:tab w:val="left" w:pos="709"/>
        </w:tabs>
        <w:spacing w:line="240" w:lineRule="exact"/>
        <w:ind w:firstLine="540"/>
        <w:jc w:val="both"/>
      </w:pPr>
      <w:r>
        <w:rPr>
          <w:sz w:val="18"/>
          <w:szCs w:val="18"/>
          <w:lang w:eastAsia="tr-TR"/>
        </w:rPr>
        <w:tab/>
        <w:t>ç) Yargılama sırasında, aleyhine hüküm verilen tarafın elinde olmayan nedenlerle elde edilemeyen bir belgenin, kararın verilmesinden sonra ele geçirilmiş olması.</w:t>
      </w:r>
    </w:p>
    <w:p w:rsidR="002C758D" w:rsidRDefault="002C758D">
      <w:pPr>
        <w:widowControl w:val="0"/>
        <w:tabs>
          <w:tab w:val="left" w:pos="709"/>
        </w:tabs>
        <w:spacing w:line="240" w:lineRule="exact"/>
        <w:ind w:firstLine="540"/>
        <w:jc w:val="both"/>
      </w:pPr>
      <w:r>
        <w:rPr>
          <w:sz w:val="18"/>
          <w:szCs w:val="18"/>
          <w:lang w:eastAsia="tr-TR"/>
        </w:rPr>
        <w:tab/>
        <w:t>d) Karara esas alınan senedin sahteliğine karar verilmiş veya senedin sahte olduğunun mahkeme veya resmî makam önünde ikrar edilmiş olması.</w:t>
      </w:r>
    </w:p>
    <w:p w:rsidR="002C758D" w:rsidRDefault="002C758D">
      <w:pPr>
        <w:widowControl w:val="0"/>
        <w:tabs>
          <w:tab w:val="left" w:pos="709"/>
        </w:tabs>
        <w:spacing w:line="240" w:lineRule="exact"/>
        <w:ind w:firstLine="540"/>
        <w:jc w:val="both"/>
      </w:pPr>
      <w:r>
        <w:rPr>
          <w:sz w:val="18"/>
          <w:szCs w:val="18"/>
          <w:lang w:eastAsia="tr-TR"/>
        </w:rPr>
        <w:tab/>
        <w:t>e) İfadesi karara esas alınan tanığın, karardan sonra yalan tanıklık yaptığının sabit olması.</w:t>
      </w:r>
    </w:p>
    <w:p w:rsidR="002C758D" w:rsidRDefault="002C758D">
      <w:pPr>
        <w:widowControl w:val="0"/>
        <w:tabs>
          <w:tab w:val="left" w:pos="709"/>
        </w:tabs>
        <w:spacing w:line="240" w:lineRule="exact"/>
        <w:ind w:firstLine="540"/>
        <w:jc w:val="both"/>
      </w:pPr>
      <w:r>
        <w:rPr>
          <w:sz w:val="18"/>
          <w:szCs w:val="18"/>
          <w:lang w:eastAsia="tr-TR"/>
        </w:rPr>
        <w:tab/>
        <w:t>f) Bilirkişi veya tercümanın, hükme esas alınan husus hakkında kasten gerçeğe aykırı beyanda bulunduğunun sabit olması.</w:t>
      </w:r>
    </w:p>
    <w:p w:rsidR="002C758D" w:rsidRDefault="002C758D">
      <w:pPr>
        <w:widowControl w:val="0"/>
        <w:tabs>
          <w:tab w:val="left" w:pos="709"/>
        </w:tabs>
        <w:spacing w:line="240" w:lineRule="exact"/>
        <w:ind w:firstLine="540"/>
        <w:jc w:val="both"/>
      </w:pPr>
      <w:r>
        <w:rPr>
          <w:sz w:val="18"/>
          <w:szCs w:val="18"/>
          <w:lang w:eastAsia="tr-TR"/>
        </w:rPr>
        <w:tab/>
        <w:t>g) Lehine karar verilen tarafın, karara esas alınan yemini yalan yere ettiğinin, ikrar veya yazılı delille sabit olması.</w:t>
      </w:r>
    </w:p>
    <w:p w:rsidR="002C758D" w:rsidRDefault="002C758D">
      <w:pPr>
        <w:widowControl w:val="0"/>
        <w:tabs>
          <w:tab w:val="left" w:pos="709"/>
        </w:tabs>
        <w:spacing w:line="240" w:lineRule="exact"/>
        <w:ind w:firstLine="540"/>
        <w:jc w:val="both"/>
      </w:pPr>
      <w:r>
        <w:rPr>
          <w:sz w:val="18"/>
          <w:szCs w:val="18"/>
          <w:lang w:eastAsia="tr-TR"/>
        </w:rPr>
        <w:tab/>
        <w:t>ğ) Karara esas alınan bir hükmün, kesinleşmiş başka bir hükümle ortadan kalkmış olması.</w:t>
      </w:r>
    </w:p>
    <w:p w:rsidR="002C758D" w:rsidRDefault="002C758D">
      <w:pPr>
        <w:widowControl w:val="0"/>
        <w:tabs>
          <w:tab w:val="left" w:pos="709"/>
        </w:tabs>
        <w:spacing w:line="240" w:lineRule="exact"/>
        <w:ind w:firstLine="540"/>
        <w:jc w:val="both"/>
      </w:pPr>
      <w:r>
        <w:rPr>
          <w:sz w:val="18"/>
          <w:szCs w:val="18"/>
          <w:lang w:eastAsia="tr-TR"/>
        </w:rPr>
        <w:tab/>
        <w:t>h) Lehine karar verilen tarafın, karara tesir eden hileli bir davranışta bulunmuş olması.</w:t>
      </w:r>
    </w:p>
    <w:p w:rsidR="002C758D" w:rsidRDefault="002C758D">
      <w:pPr>
        <w:widowControl w:val="0"/>
        <w:tabs>
          <w:tab w:val="left" w:pos="709"/>
        </w:tabs>
        <w:spacing w:line="240" w:lineRule="exact"/>
        <w:ind w:firstLine="540"/>
        <w:jc w:val="both"/>
      </w:pPr>
      <w:r>
        <w:rPr>
          <w:sz w:val="18"/>
          <w:szCs w:val="18"/>
          <w:lang w:eastAsia="tr-TR"/>
        </w:rPr>
        <w:tab/>
        <w:t>ı) Bir dava sonunda verilen hükmün kesinleşmesinden sonra tarafları, konusu ve sebebi aynı olan ikinci davada, öncekine aykırı bir hüküm verilmiş ve bu hükmün de kesinleşmiş olması.</w:t>
      </w:r>
    </w:p>
    <w:p w:rsidR="002C758D" w:rsidRDefault="002C758D">
      <w:pPr>
        <w:widowControl w:val="0"/>
        <w:tabs>
          <w:tab w:val="left" w:pos="709"/>
        </w:tabs>
        <w:spacing w:line="240" w:lineRule="exact"/>
        <w:ind w:firstLine="540"/>
        <w:jc w:val="both"/>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rsidR="002C758D" w:rsidRDefault="002C758D">
      <w:pPr>
        <w:pStyle w:val="DipnotMetni"/>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footnote>
  <w:footnote w:id="23">
    <w:p w:rsidR="002C758D" w:rsidRDefault="002C758D">
      <w:pPr>
        <w:pStyle w:val="NormalWeb"/>
        <w:spacing w:before="0"/>
        <w:jc w:val="both"/>
      </w:pPr>
      <w:r>
        <w:rPr>
          <w:rStyle w:val="DipnotKarakterleri"/>
        </w:rPr>
        <w:footnoteRef/>
      </w:r>
      <w:r>
        <w:rPr>
          <w:sz w:val="18"/>
          <w:szCs w:val="18"/>
        </w:rPr>
        <w:tab/>
        <w:t xml:space="preserve"> </w:t>
      </w:r>
      <w:r>
        <w:rPr>
          <w:b/>
          <w:bCs/>
          <w:sz w:val="18"/>
          <w:szCs w:val="18"/>
        </w:rPr>
        <w:t xml:space="preserve">ÜÇÜNCÜ BÖLÜM: ADLÎ KONTROL </w:t>
      </w:r>
    </w:p>
    <w:p w:rsidR="002C758D" w:rsidRDefault="002C758D">
      <w:pPr>
        <w:pStyle w:val="NormalWeb"/>
        <w:contextualSpacing/>
        <w:jc w:val="both"/>
      </w:pPr>
      <w:r>
        <w:rPr>
          <w:b/>
          <w:bCs/>
          <w:sz w:val="18"/>
          <w:szCs w:val="18"/>
        </w:rPr>
        <w:tab/>
        <w:t xml:space="preserve">ADLÎ KONTROL </w:t>
      </w:r>
    </w:p>
    <w:p w:rsidR="002C758D" w:rsidRDefault="002C758D">
      <w:pPr>
        <w:pStyle w:val="NormalWeb"/>
        <w:contextualSpacing/>
        <w:jc w:val="both"/>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rsidR="002C758D" w:rsidRDefault="002C758D">
      <w:pPr>
        <w:pStyle w:val="NormalWeb"/>
        <w:contextualSpacing/>
        <w:jc w:val="both"/>
      </w:pPr>
      <w:r>
        <w:rPr>
          <w:sz w:val="18"/>
          <w:szCs w:val="18"/>
        </w:rPr>
        <w:tab/>
        <w:t>(2) Kanunda tutuklama yasağı öngörülen hallerde de, adlî kontrole ilişkin hükümler uygulanabilir.</w:t>
      </w:r>
    </w:p>
    <w:p w:rsidR="002C758D" w:rsidRDefault="002C758D">
      <w:pPr>
        <w:pStyle w:val="NormalWeb"/>
        <w:contextualSpacing/>
        <w:jc w:val="both"/>
      </w:pPr>
      <w:r>
        <w:rPr>
          <w:sz w:val="18"/>
          <w:szCs w:val="18"/>
        </w:rPr>
        <w:tab/>
        <w:t>(3) Adlî kontrol, şüphelinin aşağıda gösterilen bir veya birden fazla yükümlülüğe tabi tutulmasını içerir:</w:t>
      </w:r>
    </w:p>
    <w:p w:rsidR="002C758D" w:rsidRDefault="002C758D">
      <w:pPr>
        <w:pStyle w:val="NormalWeb"/>
        <w:contextualSpacing/>
        <w:jc w:val="both"/>
      </w:pPr>
      <w:r>
        <w:rPr>
          <w:sz w:val="18"/>
          <w:szCs w:val="18"/>
        </w:rPr>
        <w:tab/>
        <w:t>a) Yurt dışına çıkamamak.</w:t>
      </w:r>
    </w:p>
    <w:p w:rsidR="002C758D" w:rsidRDefault="002C758D">
      <w:pPr>
        <w:pStyle w:val="NormalWeb"/>
        <w:contextualSpacing/>
        <w:jc w:val="both"/>
      </w:pPr>
      <w:r>
        <w:rPr>
          <w:sz w:val="18"/>
          <w:szCs w:val="18"/>
        </w:rPr>
        <w:tab/>
        <w:t>b) Hâkim tarafından belirlenen yerlere, belirtilen süreler içinde düzenli olarak başvurmak.</w:t>
      </w:r>
    </w:p>
    <w:p w:rsidR="002C758D" w:rsidRDefault="002C758D">
      <w:pPr>
        <w:pStyle w:val="NormalWeb"/>
        <w:contextualSpacing/>
        <w:jc w:val="both"/>
      </w:pPr>
      <w:r>
        <w:rPr>
          <w:sz w:val="18"/>
          <w:szCs w:val="18"/>
        </w:rPr>
        <w:tab/>
        <w:t>c) Hâkimin belirttiği merci veya kişilerin çağrılarına ve gerektiğinde meslekî uğraşlarına ilişkin veya eğitime devam konularındaki kontrol tedbirlerine uymak.</w:t>
      </w:r>
    </w:p>
    <w:p w:rsidR="002C758D" w:rsidRDefault="002C758D">
      <w:pPr>
        <w:pStyle w:val="NormalWeb"/>
        <w:contextualSpacing/>
        <w:jc w:val="both"/>
      </w:pPr>
      <w:r>
        <w:rPr>
          <w:sz w:val="18"/>
          <w:szCs w:val="18"/>
        </w:rPr>
        <w:tab/>
        <w:t>d) Her türlü taşıtları veya bunlardan bazılarını kullanamamak ve gerektiğinde kaleme, makbuz karşılığında sürücü belgesini teslim etmek.</w:t>
      </w:r>
    </w:p>
    <w:p w:rsidR="002C758D" w:rsidRDefault="002C758D">
      <w:pPr>
        <w:pStyle w:val="NormalWeb"/>
        <w:contextualSpacing/>
        <w:jc w:val="both"/>
      </w:pPr>
      <w:r>
        <w:rPr>
          <w:sz w:val="18"/>
          <w:szCs w:val="18"/>
        </w:rPr>
        <w:tab/>
        <w:t>e) Özellikle uyuşturucu, uyarıcı veya uçucu Maddeler ile alkol bağımlılığından arınmak amacıyla, hastaneye yatmak dahil, tedavi veya muayene tedbirlerine tâbi olmak ve bunları kabul etmek.</w:t>
      </w:r>
    </w:p>
    <w:p w:rsidR="002C758D" w:rsidRDefault="002C758D">
      <w:pPr>
        <w:pStyle w:val="NormalWeb"/>
        <w:contextualSpacing/>
        <w:jc w:val="both"/>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rsidR="002C758D" w:rsidRDefault="002C758D">
      <w:pPr>
        <w:pStyle w:val="NormalWeb"/>
        <w:contextualSpacing/>
        <w:jc w:val="both"/>
      </w:pPr>
      <w:r>
        <w:rPr>
          <w:sz w:val="18"/>
          <w:szCs w:val="18"/>
        </w:rPr>
        <w:tab/>
        <w:t>g) Silâh bulunduramamak veya taşıyamamak, gerektiğinde sahip olunan silâhları makbuz karşılığında adlî emanete teslim etmek.</w:t>
      </w:r>
    </w:p>
    <w:p w:rsidR="002C758D" w:rsidRDefault="002C758D">
      <w:pPr>
        <w:pStyle w:val="NormalWeb"/>
        <w:contextualSpacing/>
        <w:jc w:val="both"/>
      </w:pPr>
      <w:r>
        <w:rPr>
          <w:sz w:val="18"/>
          <w:szCs w:val="18"/>
        </w:rPr>
        <w:tab/>
        <w:t>h) Cumhuriyet savcısının istemi üzerine hâkim tarafından miktarı ve ödeme süresi belirlenecek parayı suç mağdurunun haklarını güvence altına almak üzere aynî veya kişisel güvenceye bağlamak.</w:t>
      </w:r>
    </w:p>
    <w:p w:rsidR="002C758D" w:rsidRDefault="002C758D">
      <w:pPr>
        <w:pStyle w:val="NormalWeb"/>
        <w:contextualSpacing/>
        <w:jc w:val="both"/>
      </w:pPr>
      <w:r>
        <w:rPr>
          <w:sz w:val="18"/>
          <w:szCs w:val="18"/>
        </w:rPr>
        <w:tab/>
        <w:t>i) Aile yükümlülüklerini yerine getireceğine ve adlî kararlar gereğince ödemeye mahkûm edildiği nafakayı düzenli olarak ödeyeceğine dair güvence vermek.</w:t>
      </w:r>
    </w:p>
    <w:p w:rsidR="002C758D" w:rsidRDefault="002C758D">
      <w:pPr>
        <w:pStyle w:val="NormalWeb"/>
        <w:contextualSpacing/>
        <w:jc w:val="both"/>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rsidR="002C758D" w:rsidRDefault="002C758D">
      <w:pPr>
        <w:pStyle w:val="NormalWeb"/>
        <w:contextualSpacing/>
        <w:jc w:val="both"/>
      </w:pPr>
      <w:r>
        <w:rPr>
          <w:sz w:val="18"/>
          <w:szCs w:val="18"/>
        </w:rPr>
        <w:tab/>
        <w:t>(5) Hâkim veya Cumhuriyet savcısı (d) bendinde belirtilen yükümlülüğün uygulamasında şüphelinin meslekî uğraşılarında araç kullanmasına sürekli veya geçici olarak izin verebilir.</w:t>
      </w:r>
    </w:p>
    <w:p w:rsidR="002C758D" w:rsidRDefault="002C758D">
      <w:pPr>
        <w:pStyle w:val="NormalWeb"/>
        <w:contextualSpacing/>
        <w:jc w:val="both"/>
      </w:pPr>
      <w:r>
        <w:rPr>
          <w:sz w:val="18"/>
          <w:szCs w:val="18"/>
        </w:rPr>
        <w:tab/>
        <w:t>(6) Adlî kontrol altında geçen süre, şahsî hürriyeti sınırlama sebebi sayılarak cezadan mahsup edilemez. Bu hüküm, Maddenin üçüncü fıkrasının (e) bendinde belirtilen hallerde uygulanmaz.</w:t>
      </w:r>
    </w:p>
    <w:p w:rsidR="002C758D" w:rsidRDefault="002C758D">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52952"/>
    <w:multiLevelType w:val="multilevel"/>
    <w:tmpl w:val="C226CA06"/>
    <w:lvl w:ilvl="0">
      <w:start w:val="1"/>
      <w:numFmt w:val="decimal"/>
      <w:lvlText w:val="%1."/>
      <w:lvlJc w:val="left"/>
      <w:pPr>
        <w:tabs>
          <w:tab w:val="num" w:pos="720"/>
        </w:tabs>
        <w:ind w:left="720" w:hanging="360"/>
      </w:pPr>
      <w:rPr>
        <w:b/>
        <w:bCs/>
        <w:i w:val="0"/>
        <w:iCs w:val="0"/>
        <w:color w:val="CC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2945C65"/>
    <w:multiLevelType w:val="multilevel"/>
    <w:tmpl w:val="8D84A3B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3F30D50"/>
    <w:multiLevelType w:val="multilevel"/>
    <w:tmpl w:val="F65270EC"/>
    <w:lvl w:ilvl="0">
      <w:start w:val="1"/>
      <w:numFmt w:val="decimal"/>
      <w:lvlText w:val="%1."/>
      <w:lvlJc w:val="left"/>
      <w:pPr>
        <w:tabs>
          <w:tab w:val="num" w:pos="720"/>
        </w:tabs>
        <w:ind w:left="720" w:hanging="360"/>
      </w:pPr>
      <w:rPr>
        <w:color w:val="C00000"/>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9951204"/>
    <w:multiLevelType w:val="multilevel"/>
    <w:tmpl w:val="A1FE0AC0"/>
    <w:lvl w:ilvl="0">
      <w:start w:val="1"/>
      <w:numFmt w:val="none"/>
      <w:pStyle w:val="Balk1"/>
      <w:suff w:val="nothing"/>
      <w:lvlText w:val=""/>
      <w:lvlJc w:val="left"/>
      <w:pPr>
        <w:ind w:left="432" w:hanging="432"/>
      </w:pPr>
    </w:lvl>
    <w:lvl w:ilvl="1">
      <w:start w:val="1"/>
      <w:numFmt w:val="none"/>
      <w:pStyle w:val="Balk2"/>
      <w:suff w:val="nothing"/>
      <w:lvlText w:val=""/>
      <w:lvlJc w:val="left"/>
      <w:pPr>
        <w:ind w:left="576" w:hanging="576"/>
      </w:pPr>
    </w:lvl>
    <w:lvl w:ilvl="2">
      <w:start w:val="1"/>
      <w:numFmt w:val="none"/>
      <w:pStyle w:val="Balk3"/>
      <w:suff w:val="nothing"/>
      <w:lvlText w:val=""/>
      <w:lvlJc w:val="left"/>
      <w:pPr>
        <w:ind w:left="720" w:hanging="720"/>
      </w:pPr>
    </w:lvl>
    <w:lvl w:ilvl="3">
      <w:start w:val="1"/>
      <w:numFmt w:val="none"/>
      <w:suff w:val="nothing"/>
      <w:lvlText w:val=""/>
      <w:lvlJc w:val="left"/>
      <w:pPr>
        <w:ind w:left="0" w:firstLine="0"/>
      </w:pPr>
    </w:lvl>
    <w:lvl w:ilvl="4">
      <w:start w:val="1"/>
      <w:numFmt w:val="none"/>
      <w:pStyle w:val="Balk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D4C3606"/>
    <w:multiLevelType w:val="multilevel"/>
    <w:tmpl w:val="6212EA1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63445B5"/>
    <w:multiLevelType w:val="multilevel"/>
    <w:tmpl w:val="D648316E"/>
    <w:lvl w:ilvl="0">
      <w:start w:val="2"/>
      <w:numFmt w:val="decimal"/>
      <w:lvlText w:val="%1."/>
      <w:lvlJc w:val="left"/>
      <w:pPr>
        <w:tabs>
          <w:tab w:val="num" w:pos="720"/>
        </w:tabs>
        <w:ind w:left="720" w:hanging="360"/>
      </w:pPr>
      <w:rPr>
        <w:b/>
        <w:bCs/>
        <w:i w:val="0"/>
        <w:color w:val="C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6D45D83"/>
    <w:multiLevelType w:val="multilevel"/>
    <w:tmpl w:val="685AE0D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368141D1"/>
    <w:multiLevelType w:val="multilevel"/>
    <w:tmpl w:val="54B62EB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7E5BFC"/>
    <w:multiLevelType w:val="multilevel"/>
    <w:tmpl w:val="1F8EE0EA"/>
    <w:lvl w:ilvl="0">
      <w:start w:val="1"/>
      <w:numFmt w:val="decimal"/>
      <w:lvlText w:val="%1."/>
      <w:lvlJc w:val="left"/>
      <w:pPr>
        <w:tabs>
          <w:tab w:val="num" w:pos="720"/>
        </w:tabs>
        <w:ind w:left="720" w:hanging="360"/>
      </w:pPr>
      <w:rPr>
        <w:b/>
        <w:i w:val="0"/>
        <w:color w:val="C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4C7A3090"/>
    <w:multiLevelType w:val="multilevel"/>
    <w:tmpl w:val="6156A312"/>
    <w:lvl w:ilvl="0">
      <w:start w:val="1"/>
      <w:numFmt w:val="upperLetter"/>
      <w:lvlText w:val="%1."/>
      <w:lvlJc w:val="left"/>
      <w:pPr>
        <w:tabs>
          <w:tab w:val="num" w:pos="720"/>
        </w:tabs>
        <w:ind w:left="720" w:hanging="360"/>
      </w:pPr>
      <w:rPr>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507A1B61"/>
    <w:multiLevelType w:val="multilevel"/>
    <w:tmpl w:val="FB00D8E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15:restartNumberingAfterBreak="0">
    <w:nsid w:val="71441BDD"/>
    <w:multiLevelType w:val="multilevel"/>
    <w:tmpl w:val="53508B3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75D1205A"/>
    <w:multiLevelType w:val="multilevel"/>
    <w:tmpl w:val="A656C2EC"/>
    <w:lvl w:ilvl="0">
      <w:start w:val="1"/>
      <w:numFmt w:val="decimal"/>
      <w:lvlText w:val="%1."/>
      <w:lvlJc w:val="left"/>
      <w:pPr>
        <w:tabs>
          <w:tab w:val="num" w:pos="720"/>
        </w:tabs>
        <w:ind w:left="720" w:hanging="360"/>
      </w:pPr>
      <w:rPr>
        <w:position w:val="0"/>
        <w:sz w:val="24"/>
        <w:vertAlign w:val="baseline"/>
      </w:rPr>
    </w:lvl>
    <w:lvl w:ilvl="1">
      <w:start w:val="1"/>
      <w:numFmt w:val="upperLetter"/>
      <w:lvlText w:val="%2."/>
      <w:lvlJc w:val="left"/>
      <w:pPr>
        <w:tabs>
          <w:tab w:val="num" w:pos="708"/>
        </w:tabs>
        <w:ind w:left="1440" w:hanging="360"/>
      </w:pPr>
      <w:rPr>
        <w:b/>
      </w:rPr>
    </w:lvl>
    <w:lvl w:ilvl="2">
      <w:start w:val="1"/>
      <w:numFmt w:val="bullet"/>
      <w:lvlText w:val=""/>
      <w:lvlJc w:val="left"/>
      <w:pPr>
        <w:tabs>
          <w:tab w:val="num" w:pos="2160"/>
        </w:tabs>
        <w:ind w:left="2160" w:hanging="180"/>
      </w:pPr>
      <w:rPr>
        <w:rFonts w:ascii="Symbol" w:hAnsi="Symbol" w:cs="Symbol" w:hint="default"/>
        <w:b/>
        <w:color w:val="auto"/>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
  </w:num>
  <w:num w:numId="2">
    <w:abstractNumId w:val="11"/>
  </w:num>
  <w:num w:numId="3">
    <w:abstractNumId w:val="4"/>
  </w:num>
  <w:num w:numId="4">
    <w:abstractNumId w:val="7"/>
  </w:num>
  <w:num w:numId="5">
    <w:abstractNumId w:val="1"/>
  </w:num>
  <w:num w:numId="6">
    <w:abstractNumId w:val="6"/>
  </w:num>
  <w:num w:numId="7">
    <w:abstractNumId w:val="10"/>
  </w:num>
  <w:num w:numId="8">
    <w:abstractNumId w:val="0"/>
  </w:num>
  <w:num w:numId="9">
    <w:abstractNumId w:val="12"/>
  </w:num>
  <w:num w:numId="10">
    <w:abstractNumId w:val="5"/>
  </w:num>
  <w:num w:numId="11">
    <w:abstractNumId w:val="9"/>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172"/>
    <w:rsid w:val="00013484"/>
    <w:rsid w:val="00085756"/>
    <w:rsid w:val="000A40B2"/>
    <w:rsid w:val="000C3717"/>
    <w:rsid w:val="00107D9D"/>
    <w:rsid w:val="002C758D"/>
    <w:rsid w:val="003E3172"/>
    <w:rsid w:val="00432BC8"/>
    <w:rsid w:val="0048113B"/>
    <w:rsid w:val="00502104"/>
    <w:rsid w:val="006058DF"/>
    <w:rsid w:val="00624AD9"/>
    <w:rsid w:val="0069503B"/>
    <w:rsid w:val="006D309B"/>
    <w:rsid w:val="00753991"/>
    <w:rsid w:val="00757DFF"/>
    <w:rsid w:val="007A207B"/>
    <w:rsid w:val="007A3893"/>
    <w:rsid w:val="00876055"/>
    <w:rsid w:val="00904C3C"/>
    <w:rsid w:val="009E795C"/>
    <w:rsid w:val="00AB0F4E"/>
    <w:rsid w:val="00B40D4C"/>
    <w:rsid w:val="00BB27D3"/>
    <w:rsid w:val="00BB632D"/>
    <w:rsid w:val="00DE7686"/>
    <w:rsid w:val="00E073B5"/>
    <w:rsid w:val="00E92F2A"/>
    <w:rsid w:val="00EE4D18"/>
    <w:rsid w:val="00EF1B0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26F814-4545-47B6-A6CD-B520513EB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Cs w:val="24"/>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986"/>
    <w:pPr>
      <w:suppressAutoHyphens/>
    </w:pPr>
    <w:rPr>
      <w:sz w:val="24"/>
      <w:lang w:eastAsia="zh-CN"/>
    </w:rPr>
  </w:style>
  <w:style w:type="paragraph" w:styleId="Balk1">
    <w:name w:val="heading 1"/>
    <w:basedOn w:val="Normal"/>
    <w:next w:val="Normal"/>
    <w:qFormat/>
    <w:pPr>
      <w:keepNext/>
      <w:numPr>
        <w:numId w:val="1"/>
      </w:numPr>
      <w:spacing w:before="240" w:after="60"/>
      <w:outlineLvl w:val="0"/>
    </w:pPr>
    <w:rPr>
      <w:rFonts w:ascii="Cambria" w:hAnsi="Cambria"/>
      <w:b/>
      <w:bCs/>
      <w:kern w:val="2"/>
      <w:sz w:val="32"/>
      <w:szCs w:val="32"/>
    </w:rPr>
  </w:style>
  <w:style w:type="paragraph" w:styleId="Balk2">
    <w:name w:val="heading 2"/>
    <w:basedOn w:val="Balk"/>
    <w:next w:val="GvdeMetni"/>
    <w:qFormat/>
    <w:pPr>
      <w:numPr>
        <w:ilvl w:val="1"/>
        <w:numId w:val="1"/>
      </w:numPr>
      <w:spacing w:before="200"/>
      <w:outlineLvl w:val="1"/>
    </w:pPr>
    <w:rPr>
      <w:b/>
      <w:bCs/>
      <w:sz w:val="32"/>
      <w:szCs w:val="32"/>
    </w:rPr>
  </w:style>
  <w:style w:type="paragraph" w:styleId="Balk3">
    <w:name w:val="heading 3"/>
    <w:basedOn w:val="Balk"/>
    <w:next w:val="GvdeMetni"/>
    <w:qFormat/>
    <w:pPr>
      <w:numPr>
        <w:ilvl w:val="2"/>
        <w:numId w:val="1"/>
      </w:numPr>
      <w:spacing w:before="140"/>
      <w:outlineLvl w:val="2"/>
    </w:pPr>
    <w:rPr>
      <w:b/>
      <w:bCs/>
    </w:rPr>
  </w:style>
  <w:style w:type="paragraph" w:styleId="Balk4">
    <w:name w:val="heading 4"/>
    <w:basedOn w:val="Normal"/>
    <w:next w:val="Normal"/>
    <w:qFormat/>
    <w:pPr>
      <w:keepNext/>
      <w:spacing w:before="240" w:after="60"/>
      <w:outlineLvl w:val="3"/>
    </w:pPr>
    <w:rPr>
      <w:b/>
      <w:bCs/>
      <w:sz w:val="28"/>
      <w:szCs w:val="28"/>
    </w:rPr>
  </w:style>
  <w:style w:type="paragraph" w:styleId="Balk5">
    <w:name w:val="heading 5"/>
    <w:basedOn w:val="Balk"/>
    <w:next w:val="GvdeMetni"/>
    <w:qFormat/>
    <w:pPr>
      <w:numPr>
        <w:ilvl w:val="4"/>
        <w:numId w:val="1"/>
      </w:numPr>
      <w:spacing w:before="120" w:after="60"/>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b/>
      <w:bCs/>
      <w:i w:val="0"/>
      <w:iCs w:val="0"/>
      <w:color w:val="CC0000"/>
      <w:sz w:val="24"/>
      <w:szCs w:val="24"/>
    </w:rPr>
  </w:style>
  <w:style w:type="character" w:customStyle="1" w:styleId="WW8Num3z0">
    <w:name w:val="WW8Num3z0"/>
    <w:qFormat/>
    <w:rPr>
      <w:position w:val="0"/>
      <w:sz w:val="24"/>
      <w:vertAlign w:val="baseline"/>
    </w:rPr>
  </w:style>
  <w:style w:type="character" w:customStyle="1" w:styleId="WW8Num3z1">
    <w:name w:val="WW8Num3z1"/>
    <w:qFormat/>
    <w:rPr>
      <w:b/>
    </w:rPr>
  </w:style>
  <w:style w:type="character" w:customStyle="1" w:styleId="WW8Num3z2">
    <w:name w:val="WW8Num3z2"/>
    <w:qFormat/>
    <w:rPr>
      <w:rFonts w:ascii="Symbol" w:hAnsi="Symbol" w:cs="Symbol"/>
      <w:b/>
      <w:color w:val="auto"/>
    </w:rPr>
  </w:style>
  <w:style w:type="character" w:customStyle="1" w:styleId="WW8Num3z3">
    <w:name w:val="WW8Num3z3"/>
    <w:qFormat/>
    <w:rPr>
      <w:rFonts w:ascii="Symbol" w:hAnsi="Symbol" w:cs="Symbol"/>
      <w:color w:val="auto"/>
    </w:rPr>
  </w:style>
  <w:style w:type="character" w:customStyle="1" w:styleId="WW8Num3z4">
    <w:name w:val="WW8Num3z4"/>
    <w:qFormat/>
  </w:style>
  <w:style w:type="character" w:customStyle="1" w:styleId="WW8Num4z0">
    <w:name w:val="WW8Num4z0"/>
    <w:qFormat/>
    <w:rPr>
      <w:b/>
      <w:bCs/>
      <w:i w:val="0"/>
      <w:color w:val="C00000"/>
    </w:rPr>
  </w:style>
  <w:style w:type="character" w:customStyle="1" w:styleId="WW8Num5z0">
    <w:name w:val="WW8Num5z0"/>
    <w:qFormat/>
    <w:rPr>
      <w:b/>
      <w:sz w:val="24"/>
      <w:szCs w:val="24"/>
    </w:rPr>
  </w:style>
  <w:style w:type="character" w:customStyle="1" w:styleId="WW8Num5z1">
    <w:name w:val="WW8Num5z1"/>
    <w:qFormat/>
    <w:rPr>
      <w:rFonts w:ascii="Symbol" w:hAnsi="Symbol" w:cs="Symbol"/>
      <w:color w:val="C00000"/>
      <w:sz w:val="24"/>
      <w:szCs w:val="24"/>
    </w:rPr>
  </w:style>
  <w:style w:type="character" w:customStyle="1" w:styleId="WW8Num5z2">
    <w:name w:val="WW8Num5z2"/>
    <w:qFormat/>
    <w:rPr>
      <w:b/>
      <w:i w:val="0"/>
      <w:color w:val="C00000"/>
      <w:sz w:val="24"/>
      <w:szCs w:val="24"/>
    </w:rPr>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b/>
      <w:i w:val="0"/>
      <w:color w:val="C00000"/>
    </w:rPr>
  </w:style>
  <w:style w:type="character" w:customStyle="1" w:styleId="WW8Num7z0">
    <w:name w:val="WW8Num7z0"/>
    <w:qFormat/>
    <w:rPr>
      <w:b/>
      <w:sz w:val="24"/>
      <w:szCs w:val="24"/>
    </w:rPr>
  </w:style>
  <w:style w:type="character" w:customStyle="1" w:styleId="WW8Num7z1">
    <w:name w:val="WW8Num7z1"/>
    <w:qFormat/>
    <w:rPr>
      <w:rFonts w:ascii="Symbol" w:hAnsi="Symbol" w:cs="Symbol"/>
      <w:color w:val="C00000"/>
      <w:sz w:val="24"/>
      <w:szCs w:val="24"/>
      <w:lang w:eastAsia="tr-TR"/>
    </w:rPr>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VarsaylanParagrafYazTipi10">
    <w:name w:val="Varsayılan Paragraf Yazı Tipi10"/>
    <w:qFormat/>
  </w:style>
  <w:style w:type="character" w:customStyle="1" w:styleId="VarsaylanParagrafYazTipi9">
    <w:name w:val="Varsayılan Paragraf Yazı Tipi9"/>
    <w:qFormat/>
  </w:style>
  <w:style w:type="character" w:customStyle="1" w:styleId="WW8Num8z0">
    <w:name w:val="WW8Num8z0"/>
    <w:qFormat/>
    <w:rPr>
      <w:b/>
      <w:i w:val="0"/>
      <w:color w:val="C00000"/>
    </w:rPr>
  </w:style>
  <w:style w:type="character" w:customStyle="1" w:styleId="WW8Num9z0">
    <w:name w:val="WW8Num9z0"/>
    <w:qFormat/>
    <w:rPr>
      <w:b/>
      <w:i w:val="0"/>
      <w:color w:val="C00000"/>
    </w:rPr>
  </w:style>
  <w:style w:type="character" w:customStyle="1" w:styleId="VarsaylanParagrafYazTipi8">
    <w:name w:val="Varsayılan Paragraf Yazı Tipi8"/>
    <w:qFormat/>
  </w:style>
  <w:style w:type="character" w:customStyle="1" w:styleId="WW8Num8z1">
    <w:name w:val="WW8Num8z1"/>
    <w:qFormat/>
    <w:rPr>
      <w:rFonts w:ascii="OpenSymbol" w:hAnsi="OpenSymbol" w:cs="OpenSymbol"/>
    </w:rPr>
  </w:style>
  <w:style w:type="character" w:customStyle="1" w:styleId="WW8Num9z1">
    <w:name w:val="WW8Num9z1"/>
    <w:qFormat/>
    <w:rPr>
      <w:rFonts w:ascii="OpenSymbol" w:hAnsi="OpenSymbol" w:cs="OpenSymbol"/>
    </w:rPr>
  </w:style>
  <w:style w:type="character" w:customStyle="1" w:styleId="WW8Num10z0">
    <w:name w:val="WW8Num10z0"/>
    <w:qFormat/>
    <w:rPr>
      <w:rFonts w:ascii="Symbol" w:hAnsi="Symbol" w:cs="OpenSymbol"/>
    </w:rPr>
  </w:style>
  <w:style w:type="character" w:customStyle="1" w:styleId="WW8Num10z1">
    <w:name w:val="WW8Num10z1"/>
    <w:qFormat/>
    <w:rPr>
      <w:rFonts w:ascii="OpenSymbol" w:hAnsi="OpenSymbol" w:cs="OpenSymbol"/>
    </w:rPr>
  </w:style>
  <w:style w:type="character" w:customStyle="1" w:styleId="WW8Num11z0">
    <w:name w:val="WW8Num11z0"/>
    <w:qFormat/>
    <w:rPr>
      <w:rFonts w:ascii="Symbol" w:hAnsi="Symbol" w:cs="OpenSymbol"/>
    </w:rPr>
  </w:style>
  <w:style w:type="character" w:customStyle="1" w:styleId="WW8Num11z1">
    <w:name w:val="WW8Num11z1"/>
    <w:qFormat/>
    <w:rPr>
      <w:rFonts w:ascii="OpenSymbol" w:hAnsi="OpenSymbol" w:cs="OpenSymbol"/>
    </w:rPr>
  </w:style>
  <w:style w:type="character" w:customStyle="1" w:styleId="WW8Num12z0">
    <w:name w:val="WW8Num12z0"/>
    <w:qFormat/>
    <w:rPr>
      <w:rFonts w:ascii="Symbol" w:hAnsi="Symbol" w:cs="OpenSymbol"/>
    </w:rPr>
  </w:style>
  <w:style w:type="character" w:customStyle="1" w:styleId="WW8Num12z1">
    <w:name w:val="WW8Num12z1"/>
    <w:qFormat/>
    <w:rPr>
      <w:rFonts w:ascii="OpenSymbol" w:hAnsi="OpenSymbol" w:cs="OpenSymbol"/>
    </w:rPr>
  </w:style>
  <w:style w:type="character" w:customStyle="1" w:styleId="WW8Num13z0">
    <w:name w:val="WW8Num13z0"/>
    <w:qFormat/>
    <w:rPr>
      <w:rFonts w:ascii="Symbol" w:hAnsi="Symbol" w:cs="OpenSymbol"/>
    </w:rPr>
  </w:style>
  <w:style w:type="character" w:customStyle="1" w:styleId="WW8Num13z1">
    <w:name w:val="WW8Num13z1"/>
    <w:qFormat/>
    <w:rPr>
      <w:rFonts w:ascii="OpenSymbol" w:hAnsi="OpenSymbol" w:cs="OpenSymbol"/>
    </w:rPr>
  </w:style>
  <w:style w:type="character" w:customStyle="1" w:styleId="WW8Num14z0">
    <w:name w:val="WW8Num14z0"/>
    <w:qFormat/>
    <w:rPr>
      <w:rFonts w:ascii="Symbol" w:hAnsi="Symbol" w:cs="OpenSymbol"/>
    </w:rPr>
  </w:style>
  <w:style w:type="character" w:customStyle="1" w:styleId="WW8Num14z1">
    <w:name w:val="WW8Num14z1"/>
    <w:qFormat/>
    <w:rPr>
      <w:rFonts w:ascii="OpenSymbol" w:hAnsi="OpenSymbol" w:cs="OpenSymbol"/>
    </w:rPr>
  </w:style>
  <w:style w:type="character" w:customStyle="1" w:styleId="WW8Num15z0">
    <w:name w:val="WW8Num15z0"/>
    <w:qFormat/>
    <w:rPr>
      <w:rFonts w:ascii="Symbol" w:hAnsi="Symbol" w:cs="OpenSymbol"/>
    </w:rPr>
  </w:style>
  <w:style w:type="character" w:customStyle="1" w:styleId="WW8Num15z1">
    <w:name w:val="WW8Num15z1"/>
    <w:qFormat/>
    <w:rPr>
      <w:rFonts w:ascii="OpenSymbol" w:hAnsi="OpenSymbol" w:cs="OpenSymbol"/>
    </w:rPr>
  </w:style>
  <w:style w:type="character" w:customStyle="1" w:styleId="WW8Num16z0">
    <w:name w:val="WW8Num16z0"/>
    <w:qFormat/>
    <w:rPr>
      <w:rFonts w:ascii="Symbol" w:hAnsi="Symbol" w:cs="OpenSymbol"/>
    </w:rPr>
  </w:style>
  <w:style w:type="character" w:customStyle="1" w:styleId="WW8Num16z1">
    <w:name w:val="WW8Num16z1"/>
    <w:qFormat/>
    <w:rPr>
      <w:rFonts w:ascii="OpenSymbol" w:hAnsi="OpenSymbol" w:cs="OpenSymbol"/>
    </w:rPr>
  </w:style>
  <w:style w:type="character" w:customStyle="1" w:styleId="WW8Num17z0">
    <w:name w:val="WW8Num17z0"/>
    <w:qFormat/>
    <w:rPr>
      <w:rFonts w:ascii="Symbol" w:hAnsi="Symbol" w:cs="OpenSymbol"/>
    </w:rPr>
  </w:style>
  <w:style w:type="character" w:customStyle="1" w:styleId="WW8Num17z1">
    <w:name w:val="WW8Num17z1"/>
    <w:qFormat/>
    <w:rPr>
      <w:rFonts w:ascii="OpenSymbol" w:hAnsi="OpenSymbol" w:cs="OpenSymbol"/>
    </w:rPr>
  </w:style>
  <w:style w:type="character" w:customStyle="1" w:styleId="WW8Num18z0">
    <w:name w:val="WW8Num18z0"/>
    <w:qFormat/>
    <w:rPr>
      <w:rFonts w:ascii="Symbol" w:hAnsi="Symbol" w:cs="OpenSymbol"/>
    </w:rPr>
  </w:style>
  <w:style w:type="character" w:customStyle="1" w:styleId="WW8Num18z1">
    <w:name w:val="WW8Num18z1"/>
    <w:qFormat/>
    <w:rPr>
      <w:rFonts w:ascii="OpenSymbol" w:hAnsi="OpenSymbol" w:cs="OpenSymbol"/>
    </w:rPr>
  </w:style>
  <w:style w:type="character" w:customStyle="1" w:styleId="WW8Num19z0">
    <w:name w:val="WW8Num19z0"/>
    <w:qFormat/>
    <w:rPr>
      <w:b/>
      <w:bCs/>
      <w:i w:val="0"/>
      <w:color w:val="C00000"/>
    </w:rPr>
  </w:style>
  <w:style w:type="character" w:customStyle="1" w:styleId="VarsaylanParagrafYazTipi7">
    <w:name w:val="Varsayılan Paragraf Yazı Tipi7"/>
    <w:qFormat/>
  </w:style>
  <w:style w:type="character" w:customStyle="1" w:styleId="VarsaylanParagrafYazTipi6">
    <w:name w:val="Varsayılan Paragraf Yazı Tipi6"/>
    <w:qFormat/>
  </w:style>
  <w:style w:type="character" w:customStyle="1" w:styleId="VarsaylanParagrafYazTipi5">
    <w:name w:val="Varsayılan Paragraf Yazı Tipi5"/>
    <w:qFormat/>
  </w:style>
  <w:style w:type="character" w:customStyle="1" w:styleId="VarsaylanParagrafYazTipi4">
    <w:name w:val="Varsayılan Paragraf Yazı Tipi4"/>
    <w:qFormat/>
  </w:style>
  <w:style w:type="character" w:customStyle="1" w:styleId="WW8Num4z2">
    <w:name w:val="WW8Num4z2"/>
    <w:qFormat/>
    <w:rPr>
      <w:rFonts w:ascii="Symbol" w:hAnsi="Symbol" w:cs="Symbol"/>
      <w:b/>
      <w:color w:val="auto"/>
    </w:rPr>
  </w:style>
  <w:style w:type="character" w:customStyle="1" w:styleId="WW8Num4z3">
    <w:name w:val="WW8Num4z3"/>
    <w:qFormat/>
    <w:rPr>
      <w:rFonts w:ascii="Symbol" w:hAnsi="Symbol" w:cs="Symbol"/>
      <w:color w:val="auto"/>
    </w:rPr>
  </w:style>
  <w:style w:type="character" w:customStyle="1" w:styleId="WW8Num6z1">
    <w:name w:val="WW8Num6z1"/>
    <w:qFormat/>
    <w:rPr>
      <w:b/>
    </w:rPr>
  </w:style>
  <w:style w:type="character" w:customStyle="1" w:styleId="WW8Num6z2">
    <w:name w:val="WW8Num6z2"/>
    <w:qFormat/>
    <w:rPr>
      <w:rFonts w:ascii="Symbol" w:hAnsi="Symbol" w:cs="Symbol"/>
      <w:b/>
      <w:color w:val="auto"/>
    </w:rPr>
  </w:style>
  <w:style w:type="character" w:customStyle="1" w:styleId="WW8Num6z3">
    <w:name w:val="WW8Num6z3"/>
    <w:qFormat/>
    <w:rPr>
      <w:rFonts w:ascii="Symbol" w:hAnsi="Symbol" w:cs="Symbol"/>
      <w:color w:val="auto"/>
    </w:rPr>
  </w:style>
  <w:style w:type="character" w:customStyle="1" w:styleId="WW8Num6z4">
    <w:name w:val="WW8Num6z4"/>
    <w:qFormat/>
  </w:style>
  <w:style w:type="character" w:customStyle="1" w:styleId="WW8Num8z2">
    <w:name w:val="WW8Num8z2"/>
    <w:qFormat/>
    <w:rPr>
      <w:rFonts w:ascii="Symbol" w:hAnsi="Symbol" w:cs="Symbol"/>
      <w:b/>
      <w:color w:val="CC0000"/>
    </w:rPr>
  </w:style>
  <w:style w:type="character" w:customStyle="1" w:styleId="WW8Num8z3">
    <w:name w:val="WW8Num8z3"/>
    <w:qFormat/>
    <w:rPr>
      <w:rFonts w:ascii="Symbol" w:hAnsi="Symbol" w:cs="Symbol"/>
      <w:color w:val="auto"/>
    </w:rPr>
  </w:style>
  <w:style w:type="character" w:customStyle="1" w:styleId="WW8Num9z2">
    <w:name w:val="WW8Num9z2"/>
    <w:qFormat/>
    <w:rPr>
      <w:rFonts w:ascii="Symbol" w:hAnsi="Symbol" w:cs="Symbol"/>
      <w:b/>
      <w:color w:val="auto"/>
    </w:rPr>
  </w:style>
  <w:style w:type="character" w:customStyle="1" w:styleId="WW8Num9z3">
    <w:name w:val="WW8Num9z3"/>
    <w:qFormat/>
    <w:rPr>
      <w:rFonts w:ascii="Symbol" w:hAnsi="Symbol" w:cs="Symbol"/>
      <w:color w:val="auto"/>
    </w:rPr>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2">
    <w:name w:val="WW8Num12z2"/>
    <w:qFormat/>
    <w:rPr>
      <w:b/>
      <w:i w:val="0"/>
      <w:color w:val="C00000"/>
      <w:sz w:val="24"/>
      <w:szCs w:val="24"/>
    </w:rPr>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2">
    <w:name w:val="WW8Num14z2"/>
    <w:qFormat/>
    <w:rPr>
      <w:b/>
      <w:i w:val="0"/>
      <w:color w:val="C00000"/>
      <w:sz w:val="24"/>
      <w:szCs w:val="24"/>
    </w:rPr>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1">
    <w:name w:val="WW8Num19z1"/>
    <w:qFormat/>
    <w:rPr>
      <w:rFonts w:ascii="Symbol" w:hAnsi="Symbol" w:cs="Symbol"/>
      <w:sz w:val="24"/>
      <w:szCs w:val="24"/>
    </w:rPr>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VarsaylanParagrafYazTipi3">
    <w:name w:val="Varsayılan Paragraf Yazı Tipi3"/>
    <w:qFormat/>
  </w:style>
  <w:style w:type="character" w:customStyle="1" w:styleId="WW8Num2z1">
    <w:name w:val="WW8Num2z1"/>
    <w:qFormat/>
    <w:rPr>
      <w:b/>
    </w:rPr>
  </w:style>
  <w:style w:type="character" w:customStyle="1" w:styleId="WW8Num2z2">
    <w:name w:val="WW8Num2z2"/>
    <w:qFormat/>
    <w:rPr>
      <w:rFonts w:ascii="Symbol" w:hAnsi="Symbol" w:cs="Symbol"/>
      <w:b/>
      <w:color w:val="auto"/>
    </w:rPr>
  </w:style>
  <w:style w:type="character" w:customStyle="1" w:styleId="WW8Num2z3">
    <w:name w:val="WW8Num2z3"/>
    <w:qFormat/>
    <w:rPr>
      <w:rFonts w:ascii="Symbol" w:hAnsi="Symbol" w:cs="Symbol"/>
      <w:color w:val="auto"/>
    </w:rPr>
  </w:style>
  <w:style w:type="character" w:customStyle="1" w:styleId="WW8Num2z4">
    <w:name w:val="WW8Num2z4"/>
    <w:qFormat/>
  </w:style>
  <w:style w:type="character" w:customStyle="1" w:styleId="WW8Num4z1">
    <w:name w:val="WW8Num4z1"/>
    <w:qFormat/>
    <w:rPr>
      <w:b/>
    </w:rPr>
  </w:style>
  <w:style w:type="character" w:customStyle="1" w:styleId="WW8Num4z4">
    <w:name w:val="WW8Num4z4"/>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20z0">
    <w:name w:val="WW8Num20z0"/>
    <w:qFormat/>
    <w:rPr>
      <w:b/>
      <w:color w:val="CC0000"/>
      <w:sz w:val="28"/>
      <w:szCs w:val="28"/>
    </w:rPr>
  </w:style>
  <w:style w:type="character" w:customStyle="1" w:styleId="WW8Num20z1">
    <w:name w:val="WW8Num20z1"/>
    <w:qFormat/>
    <w:rPr>
      <w:b/>
    </w:rPr>
  </w:style>
  <w:style w:type="character" w:customStyle="1" w:styleId="WW8Num20z2">
    <w:name w:val="WW8Num20z2"/>
    <w:qFormat/>
    <w:rPr>
      <w:rFonts w:ascii="Symbol" w:hAnsi="Symbol" w:cs="Symbol"/>
      <w:b/>
      <w:color w:val="auto"/>
    </w:rPr>
  </w:style>
  <w:style w:type="character" w:customStyle="1" w:styleId="WW8Num20z3">
    <w:name w:val="WW8Num20z3"/>
    <w:qFormat/>
    <w:rPr>
      <w:rFonts w:ascii="Symbol" w:hAnsi="Symbol" w:cs="Symbol"/>
      <w:color w:val="auto"/>
    </w:rPr>
  </w:style>
  <w:style w:type="character" w:customStyle="1" w:styleId="WW8Num20z4">
    <w:name w:val="WW8Num20z4"/>
    <w:qFormat/>
  </w:style>
  <w:style w:type="character" w:customStyle="1" w:styleId="VarsaylanParagrafYazTipi2">
    <w:name w:val="Varsayılan Paragraf Yazı Tipi2"/>
    <w:qFormat/>
  </w:style>
  <w:style w:type="character" w:customStyle="1" w:styleId="VarsaylanParagrafYazTipi1">
    <w:name w:val="Varsayılan Paragraf Yazı Tipi1"/>
    <w:qFormat/>
  </w:style>
  <w:style w:type="character" w:customStyle="1" w:styleId="AklamaBavurusu1">
    <w:name w:val="Açıklama Başvurusu1"/>
    <w:qFormat/>
    <w:rPr>
      <w:sz w:val="16"/>
      <w:szCs w:val="16"/>
    </w:rPr>
  </w:style>
  <w:style w:type="character" w:customStyle="1" w:styleId="AklamaMetniChar">
    <w:name w:val="Açıklama Metni Char"/>
    <w:basedOn w:val="VarsaylanParagrafYazTipi1"/>
    <w:qFormat/>
  </w:style>
  <w:style w:type="character" w:customStyle="1" w:styleId="AklamaKonusuChar">
    <w:name w:val="Açıklama Konusu Char"/>
    <w:qFormat/>
    <w:rPr>
      <w:b/>
      <w:bCs/>
    </w:rPr>
  </w:style>
  <w:style w:type="character" w:customStyle="1" w:styleId="AklamaBavurusu2">
    <w:name w:val="Açıklama Başvurusu2"/>
    <w:qFormat/>
    <w:rPr>
      <w:sz w:val="16"/>
      <w:szCs w:val="16"/>
    </w:rPr>
  </w:style>
  <w:style w:type="character" w:customStyle="1" w:styleId="AklamaMetniChar1">
    <w:name w:val="Açıklama Metni Char1"/>
    <w:qFormat/>
    <w:rPr>
      <w:lang w:eastAsia="zh-CN"/>
    </w:rPr>
  </w:style>
  <w:style w:type="character" w:customStyle="1" w:styleId="stbilgiChar">
    <w:name w:val="Üstbilgi Char"/>
    <w:qFormat/>
    <w:rPr>
      <w:sz w:val="24"/>
      <w:szCs w:val="24"/>
      <w:lang w:eastAsia="zh-CN"/>
    </w:rPr>
  </w:style>
  <w:style w:type="character" w:customStyle="1" w:styleId="AltbilgiChar">
    <w:name w:val="Altbilgi Char"/>
    <w:qFormat/>
    <w:rPr>
      <w:sz w:val="24"/>
      <w:szCs w:val="24"/>
      <w:lang w:eastAsia="zh-CN"/>
    </w:rPr>
  </w:style>
  <w:style w:type="character" w:customStyle="1" w:styleId="AralkYokChar">
    <w:name w:val="Aralık Yok Char"/>
    <w:qFormat/>
    <w:rPr>
      <w:rFonts w:ascii="Calibri" w:hAnsi="Calibri" w:cs="Calibri"/>
      <w:sz w:val="22"/>
      <w:szCs w:val="22"/>
      <w:lang w:val="tr-TR" w:bidi="ar-SA"/>
    </w:rPr>
  </w:style>
  <w:style w:type="character" w:customStyle="1" w:styleId="Balk1Char">
    <w:name w:val="Başlık 1 Char"/>
    <w:qFormat/>
    <w:rPr>
      <w:rFonts w:ascii="Cambria" w:eastAsia="Times New Roman" w:hAnsi="Cambria" w:cs="Times New Roman"/>
      <w:b/>
      <w:bCs/>
      <w:kern w:val="2"/>
      <w:sz w:val="32"/>
      <w:szCs w:val="32"/>
      <w:lang w:eastAsia="zh-CN"/>
    </w:rPr>
  </w:style>
  <w:style w:type="character" w:customStyle="1" w:styleId="DipnotMetniChar">
    <w:name w:val="Dipnot Metni Char"/>
    <w:qFormat/>
    <w:rPr>
      <w:lang w:eastAsia="zh-CN"/>
    </w:rPr>
  </w:style>
  <w:style w:type="character" w:customStyle="1" w:styleId="DipnotKarakterleri">
    <w:name w:val="Dipnot Karakterleri"/>
    <w:qFormat/>
    <w:rPr>
      <w:vertAlign w:val="superscript"/>
    </w:rPr>
  </w:style>
  <w:style w:type="character" w:customStyle="1" w:styleId="DipnotBavurusu1">
    <w:name w:val="Dipnot Başvurusu1"/>
    <w:qFormat/>
    <w:rPr>
      <w:vertAlign w:val="superscript"/>
    </w:rPr>
  </w:style>
  <w:style w:type="character" w:customStyle="1" w:styleId="SonnotKarakterleri">
    <w:name w:val="Sonnot Karakterleri"/>
    <w:qFormat/>
    <w:rPr>
      <w:vertAlign w:val="superscript"/>
    </w:rPr>
  </w:style>
  <w:style w:type="character" w:customStyle="1" w:styleId="WW-SonnotKarakterleri">
    <w:name w:val="WW-Sonnot Karakterleri"/>
    <w:qFormat/>
  </w:style>
  <w:style w:type="character" w:customStyle="1" w:styleId="SonnotBavurusu1">
    <w:name w:val="Sonnot Başvurusu1"/>
    <w:qFormat/>
    <w:rPr>
      <w:vertAlign w:val="superscript"/>
    </w:rPr>
  </w:style>
  <w:style w:type="character" w:customStyle="1" w:styleId="Maddemleri">
    <w:name w:val="Madde İmleri"/>
    <w:qFormat/>
    <w:rPr>
      <w:rFonts w:ascii="OpenSymbol" w:eastAsia="OpenSymbol" w:hAnsi="OpenSymbol" w:cs="OpenSymbol"/>
    </w:rPr>
  </w:style>
  <w:style w:type="character" w:styleId="SayfaNumaras">
    <w:name w:val="page number"/>
    <w:basedOn w:val="VarsaylanParagrafYazTipi3"/>
    <w:qFormat/>
  </w:style>
  <w:style w:type="character" w:customStyle="1" w:styleId="nternetBalants">
    <w:name w:val="İnternet Bağlantısı"/>
    <w:uiPriority w:val="99"/>
    <w:rPr>
      <w:color w:val="0000FF"/>
      <w:u w:val="single"/>
    </w:rPr>
  </w:style>
  <w:style w:type="character" w:customStyle="1" w:styleId="DipnotBavurusu2">
    <w:name w:val="Dipnot Başvurusu2"/>
    <w:qFormat/>
    <w:rPr>
      <w:vertAlign w:val="superscript"/>
    </w:rPr>
  </w:style>
  <w:style w:type="character" w:customStyle="1" w:styleId="SonnotBavurusu2">
    <w:name w:val="Sonnot Başvurusu2"/>
    <w:qFormat/>
    <w:rPr>
      <w:vertAlign w:val="superscript"/>
    </w:rPr>
  </w:style>
  <w:style w:type="character" w:customStyle="1" w:styleId="DipnotBavurusu3">
    <w:name w:val="Dipnot Başvurusu3"/>
    <w:qFormat/>
    <w:rPr>
      <w:vertAlign w:val="superscript"/>
    </w:rPr>
  </w:style>
  <w:style w:type="character" w:customStyle="1" w:styleId="SonnotBavurusu3">
    <w:name w:val="Sonnot Başvurusu3"/>
    <w:qFormat/>
    <w:rPr>
      <w:vertAlign w:val="superscript"/>
    </w:rPr>
  </w:style>
  <w:style w:type="character" w:customStyle="1" w:styleId="DipnotBavurusu4">
    <w:name w:val="Dipnot Başvurusu4"/>
    <w:qFormat/>
    <w:rPr>
      <w:vertAlign w:val="superscript"/>
    </w:rPr>
  </w:style>
  <w:style w:type="character" w:customStyle="1" w:styleId="SonnotBavurusu4">
    <w:name w:val="Sonnot Başvurusu4"/>
    <w:qFormat/>
    <w:rPr>
      <w:vertAlign w:val="superscript"/>
    </w:rPr>
  </w:style>
  <w:style w:type="character" w:customStyle="1" w:styleId="DipnotBavurusu5">
    <w:name w:val="Dipnot Başvurusu5"/>
    <w:qFormat/>
    <w:rPr>
      <w:vertAlign w:val="superscript"/>
    </w:rPr>
  </w:style>
  <w:style w:type="character" w:customStyle="1" w:styleId="SonnotBavurusu5">
    <w:name w:val="Sonnot Başvurusu5"/>
    <w:qFormat/>
    <w:rPr>
      <w:vertAlign w:val="superscript"/>
    </w:rPr>
  </w:style>
  <w:style w:type="character" w:customStyle="1" w:styleId="DizinBalants">
    <w:name w:val="Dizin Bağlantısı"/>
    <w:qFormat/>
  </w:style>
  <w:style w:type="character" w:customStyle="1" w:styleId="NumaralamaSimgeleri">
    <w:name w:val="Numaralama Simgeleri"/>
    <w:qFormat/>
    <w:rPr>
      <w:color w:val="C00000"/>
    </w:rPr>
  </w:style>
  <w:style w:type="character" w:customStyle="1" w:styleId="DipnotBavurusu6">
    <w:name w:val="Dipnot Başvurusu6"/>
    <w:qFormat/>
    <w:rPr>
      <w:vertAlign w:val="superscript"/>
    </w:rPr>
  </w:style>
  <w:style w:type="character" w:customStyle="1" w:styleId="SonnotBavurusu6">
    <w:name w:val="Sonnot Başvurusu6"/>
    <w:qFormat/>
    <w:rPr>
      <w:vertAlign w:val="superscript"/>
    </w:rPr>
  </w:style>
  <w:style w:type="character" w:customStyle="1" w:styleId="AklamaBavurusu3">
    <w:name w:val="Açıklama Başvurusu3"/>
    <w:qFormat/>
    <w:rPr>
      <w:sz w:val="16"/>
      <w:szCs w:val="16"/>
    </w:rPr>
  </w:style>
  <w:style w:type="character" w:customStyle="1" w:styleId="AklamaMetniChar2">
    <w:name w:val="Açıklama Metni Char2"/>
    <w:qFormat/>
    <w:rPr>
      <w:lang w:eastAsia="zh-CN"/>
    </w:rPr>
  </w:style>
  <w:style w:type="character" w:customStyle="1" w:styleId="DipnotBavurusu7">
    <w:name w:val="Dipnot Başvurusu7"/>
    <w:qFormat/>
    <w:rPr>
      <w:vertAlign w:val="superscript"/>
    </w:rPr>
  </w:style>
  <w:style w:type="character" w:customStyle="1" w:styleId="SonnotBavurusu7">
    <w:name w:val="Sonnot Başvurusu7"/>
    <w:qFormat/>
    <w:rPr>
      <w:vertAlign w:val="superscript"/>
    </w:rPr>
  </w:style>
  <w:style w:type="character" w:customStyle="1" w:styleId="DipnotBavurusu8">
    <w:name w:val="Dipnot Başvurusu8"/>
    <w:qFormat/>
    <w:rPr>
      <w:vertAlign w:val="superscript"/>
    </w:rPr>
  </w:style>
  <w:style w:type="character" w:customStyle="1" w:styleId="SonnotBavurusu8">
    <w:name w:val="Sonnot Başvurusu8"/>
    <w:qFormat/>
    <w:rPr>
      <w:vertAlign w:val="superscript"/>
    </w:rPr>
  </w:style>
  <w:style w:type="character" w:customStyle="1" w:styleId="DipnotSabitleyicisi">
    <w:name w:val="Dipnot Sabitleyicisi"/>
    <w:rPr>
      <w:vertAlign w:val="superscript"/>
    </w:rPr>
  </w:style>
  <w:style w:type="character" w:customStyle="1" w:styleId="FootnoteCharacters">
    <w:name w:val="Footnote Characters"/>
    <w:qFormat/>
    <w:rPr>
      <w:vertAlign w:val="superscript"/>
    </w:rPr>
  </w:style>
  <w:style w:type="character" w:customStyle="1" w:styleId="SonnotSabitleyicisi">
    <w:name w:val="Sonnot Sabitleyicisi"/>
    <w:rPr>
      <w:vertAlign w:val="superscript"/>
    </w:rPr>
  </w:style>
  <w:style w:type="character" w:customStyle="1" w:styleId="EndnoteCharacters">
    <w:name w:val="Endnote Characters"/>
    <w:qFormat/>
    <w:rPr>
      <w:vertAlign w:val="superscript"/>
    </w:rPr>
  </w:style>
  <w:style w:type="character" w:customStyle="1" w:styleId="WW8Num2z5">
    <w:name w:val="WW8Num2z5"/>
    <w:qFormat/>
    <w:rsid w:val="009F29E1"/>
  </w:style>
  <w:style w:type="character" w:customStyle="1" w:styleId="WW8Num2z6">
    <w:name w:val="WW8Num2z6"/>
    <w:qFormat/>
    <w:rsid w:val="009F29E1"/>
  </w:style>
  <w:style w:type="character" w:customStyle="1" w:styleId="WW8Num2z7">
    <w:name w:val="WW8Num2z7"/>
    <w:qFormat/>
    <w:rsid w:val="009F29E1"/>
  </w:style>
  <w:style w:type="character" w:customStyle="1" w:styleId="WW8Num2z8">
    <w:name w:val="WW8Num2z8"/>
    <w:qFormat/>
    <w:rsid w:val="009F29E1"/>
  </w:style>
  <w:style w:type="character" w:customStyle="1" w:styleId="WW8Num6z5">
    <w:name w:val="WW8Num6z5"/>
    <w:qFormat/>
    <w:rsid w:val="009F29E1"/>
  </w:style>
  <w:style w:type="character" w:customStyle="1" w:styleId="WW8Num6z6">
    <w:name w:val="WW8Num6z6"/>
    <w:qFormat/>
    <w:rsid w:val="009F29E1"/>
  </w:style>
  <w:style w:type="character" w:customStyle="1" w:styleId="WW8Num6z7">
    <w:name w:val="WW8Num6z7"/>
    <w:qFormat/>
    <w:rsid w:val="009F29E1"/>
  </w:style>
  <w:style w:type="character" w:customStyle="1" w:styleId="WW8Num6z8">
    <w:name w:val="WW8Num6z8"/>
    <w:qFormat/>
    <w:rsid w:val="009F29E1"/>
  </w:style>
  <w:style w:type="character" w:customStyle="1" w:styleId="WW8Num8z4">
    <w:name w:val="WW8Num8z4"/>
    <w:qFormat/>
    <w:rsid w:val="009F29E1"/>
  </w:style>
  <w:style w:type="character" w:customStyle="1" w:styleId="WW8Num8z5">
    <w:name w:val="WW8Num8z5"/>
    <w:qFormat/>
    <w:rsid w:val="009F29E1"/>
  </w:style>
  <w:style w:type="character" w:customStyle="1" w:styleId="WW8Num8z6">
    <w:name w:val="WW8Num8z6"/>
    <w:qFormat/>
    <w:rsid w:val="009F29E1"/>
  </w:style>
  <w:style w:type="character" w:customStyle="1" w:styleId="WW8Num8z7">
    <w:name w:val="WW8Num8z7"/>
    <w:qFormat/>
    <w:rsid w:val="009F29E1"/>
  </w:style>
  <w:style w:type="character" w:customStyle="1" w:styleId="WW8Num8z8">
    <w:name w:val="WW8Num8z8"/>
    <w:qFormat/>
    <w:rsid w:val="009F29E1"/>
  </w:style>
  <w:style w:type="character" w:customStyle="1" w:styleId="WW8Num20z5">
    <w:name w:val="WW8Num20z5"/>
    <w:qFormat/>
    <w:rsid w:val="009F29E1"/>
  </w:style>
  <w:style w:type="character" w:customStyle="1" w:styleId="WW8Num20z6">
    <w:name w:val="WW8Num20z6"/>
    <w:qFormat/>
    <w:rsid w:val="009F29E1"/>
  </w:style>
  <w:style w:type="character" w:customStyle="1" w:styleId="WW8Num20z7">
    <w:name w:val="WW8Num20z7"/>
    <w:qFormat/>
    <w:rsid w:val="009F29E1"/>
  </w:style>
  <w:style w:type="character" w:customStyle="1" w:styleId="WW8Num20z8">
    <w:name w:val="WW8Num20z8"/>
    <w:qFormat/>
    <w:rsid w:val="009F29E1"/>
  </w:style>
  <w:style w:type="character" w:customStyle="1" w:styleId="WW8Num21z0">
    <w:name w:val="WW8Num21z0"/>
    <w:qFormat/>
    <w:rsid w:val="009F29E1"/>
  </w:style>
  <w:style w:type="character" w:customStyle="1" w:styleId="WW8Num21z1">
    <w:name w:val="WW8Num21z1"/>
    <w:qFormat/>
    <w:rsid w:val="009F29E1"/>
  </w:style>
  <w:style w:type="character" w:customStyle="1" w:styleId="WW8Num21z2">
    <w:name w:val="WW8Num21z2"/>
    <w:qFormat/>
    <w:rsid w:val="009F29E1"/>
  </w:style>
  <w:style w:type="character" w:customStyle="1" w:styleId="WW8Num21z3">
    <w:name w:val="WW8Num21z3"/>
    <w:qFormat/>
    <w:rsid w:val="009F29E1"/>
  </w:style>
  <w:style w:type="character" w:customStyle="1" w:styleId="WW8Num21z4">
    <w:name w:val="WW8Num21z4"/>
    <w:qFormat/>
    <w:rsid w:val="009F29E1"/>
  </w:style>
  <w:style w:type="character" w:customStyle="1" w:styleId="WW8Num21z5">
    <w:name w:val="WW8Num21z5"/>
    <w:qFormat/>
    <w:rsid w:val="009F29E1"/>
  </w:style>
  <w:style w:type="character" w:customStyle="1" w:styleId="WW8Num21z6">
    <w:name w:val="WW8Num21z6"/>
    <w:qFormat/>
    <w:rsid w:val="009F29E1"/>
  </w:style>
  <w:style w:type="character" w:customStyle="1" w:styleId="WW8Num21z7">
    <w:name w:val="WW8Num21z7"/>
    <w:qFormat/>
    <w:rsid w:val="009F29E1"/>
  </w:style>
  <w:style w:type="character" w:customStyle="1" w:styleId="WW8Num21z8">
    <w:name w:val="WW8Num21z8"/>
    <w:qFormat/>
    <w:rsid w:val="009F29E1"/>
  </w:style>
  <w:style w:type="character" w:customStyle="1" w:styleId="WW8Num22z0">
    <w:name w:val="WW8Num22z0"/>
    <w:qFormat/>
    <w:rsid w:val="009F29E1"/>
    <w:rPr>
      <w:b/>
      <w:bCs/>
      <w:sz w:val="32"/>
      <w:szCs w:val="32"/>
    </w:rPr>
  </w:style>
  <w:style w:type="character" w:customStyle="1" w:styleId="WW8Num22z1">
    <w:name w:val="WW8Num22z1"/>
    <w:qFormat/>
    <w:rsid w:val="009F29E1"/>
  </w:style>
  <w:style w:type="character" w:customStyle="1" w:styleId="WW8Num22z2">
    <w:name w:val="WW8Num22z2"/>
    <w:qFormat/>
    <w:rsid w:val="009F29E1"/>
  </w:style>
  <w:style w:type="character" w:customStyle="1" w:styleId="WW8Num22z3">
    <w:name w:val="WW8Num22z3"/>
    <w:qFormat/>
    <w:rsid w:val="009F29E1"/>
  </w:style>
  <w:style w:type="character" w:customStyle="1" w:styleId="WW8Num22z4">
    <w:name w:val="WW8Num22z4"/>
    <w:qFormat/>
    <w:rsid w:val="009F29E1"/>
  </w:style>
  <w:style w:type="character" w:customStyle="1" w:styleId="WW8Num22z5">
    <w:name w:val="WW8Num22z5"/>
    <w:qFormat/>
    <w:rsid w:val="009F29E1"/>
  </w:style>
  <w:style w:type="character" w:customStyle="1" w:styleId="WW8Num22z6">
    <w:name w:val="WW8Num22z6"/>
    <w:qFormat/>
    <w:rsid w:val="009F29E1"/>
  </w:style>
  <w:style w:type="character" w:customStyle="1" w:styleId="WW8Num22z7">
    <w:name w:val="WW8Num22z7"/>
    <w:qFormat/>
    <w:rsid w:val="009F29E1"/>
  </w:style>
  <w:style w:type="character" w:customStyle="1" w:styleId="WW8Num22z8">
    <w:name w:val="WW8Num22z8"/>
    <w:qFormat/>
    <w:rsid w:val="009F29E1"/>
  </w:style>
  <w:style w:type="character" w:customStyle="1" w:styleId="WW8Num23z0">
    <w:name w:val="WW8Num23z0"/>
    <w:qFormat/>
    <w:rsid w:val="009F29E1"/>
    <w:rPr>
      <w:b/>
    </w:rPr>
  </w:style>
  <w:style w:type="character" w:customStyle="1" w:styleId="WW8Num23z1">
    <w:name w:val="WW8Num23z1"/>
    <w:qFormat/>
    <w:rsid w:val="009F29E1"/>
  </w:style>
  <w:style w:type="character" w:customStyle="1" w:styleId="WW8Num23z2">
    <w:name w:val="WW8Num23z2"/>
    <w:qFormat/>
    <w:rsid w:val="009F29E1"/>
  </w:style>
  <w:style w:type="character" w:customStyle="1" w:styleId="WW8Num23z3">
    <w:name w:val="WW8Num23z3"/>
    <w:qFormat/>
    <w:rsid w:val="009F29E1"/>
  </w:style>
  <w:style w:type="character" w:customStyle="1" w:styleId="WW8Num23z4">
    <w:name w:val="WW8Num23z4"/>
    <w:qFormat/>
    <w:rsid w:val="009F29E1"/>
  </w:style>
  <w:style w:type="character" w:customStyle="1" w:styleId="WW8Num23z5">
    <w:name w:val="WW8Num23z5"/>
    <w:qFormat/>
    <w:rsid w:val="009F29E1"/>
  </w:style>
  <w:style w:type="character" w:customStyle="1" w:styleId="WW8Num23z6">
    <w:name w:val="WW8Num23z6"/>
    <w:qFormat/>
    <w:rsid w:val="009F29E1"/>
  </w:style>
  <w:style w:type="character" w:customStyle="1" w:styleId="WW8Num23z7">
    <w:name w:val="WW8Num23z7"/>
    <w:qFormat/>
    <w:rsid w:val="009F29E1"/>
  </w:style>
  <w:style w:type="character" w:customStyle="1" w:styleId="WW8Num23z8">
    <w:name w:val="WW8Num23z8"/>
    <w:qFormat/>
    <w:rsid w:val="009F29E1"/>
  </w:style>
  <w:style w:type="character" w:customStyle="1" w:styleId="WW8Num24z0">
    <w:name w:val="WW8Num24z0"/>
    <w:qFormat/>
    <w:rsid w:val="009F29E1"/>
    <w:rPr>
      <w:color w:val="000000"/>
    </w:rPr>
  </w:style>
  <w:style w:type="character" w:customStyle="1" w:styleId="WW8Num24z1">
    <w:name w:val="WW8Num24z1"/>
    <w:qFormat/>
    <w:rsid w:val="009F29E1"/>
    <w:rPr>
      <w:rFonts w:ascii="Symbol" w:hAnsi="Symbol" w:cs="Symbol"/>
    </w:rPr>
  </w:style>
  <w:style w:type="character" w:customStyle="1" w:styleId="WW8Num24z2">
    <w:name w:val="WW8Num24z2"/>
    <w:qFormat/>
    <w:rsid w:val="009F29E1"/>
  </w:style>
  <w:style w:type="character" w:customStyle="1" w:styleId="WW8Num24z3">
    <w:name w:val="WW8Num24z3"/>
    <w:qFormat/>
    <w:rsid w:val="009F29E1"/>
  </w:style>
  <w:style w:type="character" w:customStyle="1" w:styleId="WW8Num24z4">
    <w:name w:val="WW8Num24z4"/>
    <w:qFormat/>
    <w:rsid w:val="009F29E1"/>
  </w:style>
  <w:style w:type="character" w:customStyle="1" w:styleId="WW8Num24z5">
    <w:name w:val="WW8Num24z5"/>
    <w:qFormat/>
    <w:rsid w:val="009F29E1"/>
  </w:style>
  <w:style w:type="character" w:customStyle="1" w:styleId="WW8Num24z6">
    <w:name w:val="WW8Num24z6"/>
    <w:qFormat/>
    <w:rsid w:val="009F29E1"/>
  </w:style>
  <w:style w:type="character" w:customStyle="1" w:styleId="WW8Num24z7">
    <w:name w:val="WW8Num24z7"/>
    <w:qFormat/>
    <w:rsid w:val="009F29E1"/>
  </w:style>
  <w:style w:type="character" w:customStyle="1" w:styleId="WW8Num24z8">
    <w:name w:val="WW8Num24z8"/>
    <w:qFormat/>
    <w:rsid w:val="009F29E1"/>
  </w:style>
  <w:style w:type="character" w:customStyle="1" w:styleId="WW8Num25z0">
    <w:name w:val="WW8Num25z0"/>
    <w:qFormat/>
    <w:rsid w:val="009F29E1"/>
    <w:rPr>
      <w:b/>
      <w:bCs/>
    </w:rPr>
  </w:style>
  <w:style w:type="character" w:customStyle="1" w:styleId="WW8Num25z1">
    <w:name w:val="WW8Num25z1"/>
    <w:qFormat/>
    <w:rsid w:val="009F29E1"/>
  </w:style>
  <w:style w:type="character" w:customStyle="1" w:styleId="WW8Num25z2">
    <w:name w:val="WW8Num25z2"/>
    <w:qFormat/>
    <w:rsid w:val="009F29E1"/>
  </w:style>
  <w:style w:type="character" w:customStyle="1" w:styleId="WW8Num25z3">
    <w:name w:val="WW8Num25z3"/>
    <w:qFormat/>
    <w:rsid w:val="009F29E1"/>
  </w:style>
  <w:style w:type="character" w:customStyle="1" w:styleId="WW8Num25z4">
    <w:name w:val="WW8Num25z4"/>
    <w:qFormat/>
    <w:rsid w:val="009F29E1"/>
  </w:style>
  <w:style w:type="character" w:customStyle="1" w:styleId="WW8Num25z5">
    <w:name w:val="WW8Num25z5"/>
    <w:qFormat/>
    <w:rsid w:val="009F29E1"/>
  </w:style>
  <w:style w:type="character" w:customStyle="1" w:styleId="WW8Num25z6">
    <w:name w:val="WW8Num25z6"/>
    <w:qFormat/>
    <w:rsid w:val="009F29E1"/>
  </w:style>
  <w:style w:type="character" w:customStyle="1" w:styleId="WW8Num25z7">
    <w:name w:val="WW8Num25z7"/>
    <w:qFormat/>
    <w:rsid w:val="009F29E1"/>
  </w:style>
  <w:style w:type="character" w:customStyle="1" w:styleId="WW8Num25z8">
    <w:name w:val="WW8Num25z8"/>
    <w:qFormat/>
    <w:rsid w:val="009F29E1"/>
  </w:style>
  <w:style w:type="character" w:customStyle="1" w:styleId="WW8Num26z0">
    <w:name w:val="WW8Num26z0"/>
    <w:qFormat/>
    <w:rsid w:val="009F29E1"/>
    <w:rPr>
      <w:b/>
    </w:rPr>
  </w:style>
  <w:style w:type="character" w:customStyle="1" w:styleId="WW8Num26z1">
    <w:name w:val="WW8Num26z1"/>
    <w:qFormat/>
    <w:rsid w:val="009F29E1"/>
  </w:style>
  <w:style w:type="character" w:customStyle="1" w:styleId="WW8Num26z2">
    <w:name w:val="WW8Num26z2"/>
    <w:qFormat/>
    <w:rsid w:val="009F29E1"/>
  </w:style>
  <w:style w:type="character" w:customStyle="1" w:styleId="WW8Num26z3">
    <w:name w:val="WW8Num26z3"/>
    <w:qFormat/>
    <w:rsid w:val="009F29E1"/>
  </w:style>
  <w:style w:type="character" w:customStyle="1" w:styleId="WW8Num26z4">
    <w:name w:val="WW8Num26z4"/>
    <w:qFormat/>
    <w:rsid w:val="009F29E1"/>
  </w:style>
  <w:style w:type="character" w:customStyle="1" w:styleId="WW8Num26z5">
    <w:name w:val="WW8Num26z5"/>
    <w:qFormat/>
    <w:rsid w:val="009F29E1"/>
  </w:style>
  <w:style w:type="character" w:customStyle="1" w:styleId="WW8Num26z6">
    <w:name w:val="WW8Num26z6"/>
    <w:qFormat/>
    <w:rsid w:val="009F29E1"/>
  </w:style>
  <w:style w:type="character" w:customStyle="1" w:styleId="WW8Num26z7">
    <w:name w:val="WW8Num26z7"/>
    <w:qFormat/>
    <w:rsid w:val="009F29E1"/>
  </w:style>
  <w:style w:type="character" w:customStyle="1" w:styleId="WW8Num26z8">
    <w:name w:val="WW8Num26z8"/>
    <w:qFormat/>
    <w:rsid w:val="009F29E1"/>
  </w:style>
  <w:style w:type="character" w:customStyle="1" w:styleId="WW8Num27z0">
    <w:name w:val="WW8Num27z0"/>
    <w:qFormat/>
    <w:rsid w:val="009F29E1"/>
  </w:style>
  <w:style w:type="character" w:customStyle="1" w:styleId="WW8Num27z1">
    <w:name w:val="WW8Num27z1"/>
    <w:qFormat/>
    <w:rsid w:val="009F29E1"/>
  </w:style>
  <w:style w:type="character" w:customStyle="1" w:styleId="WW8Num27z2">
    <w:name w:val="WW8Num27z2"/>
    <w:qFormat/>
    <w:rsid w:val="009F29E1"/>
  </w:style>
  <w:style w:type="character" w:customStyle="1" w:styleId="WW8Num27z3">
    <w:name w:val="WW8Num27z3"/>
    <w:qFormat/>
    <w:rsid w:val="009F29E1"/>
  </w:style>
  <w:style w:type="character" w:customStyle="1" w:styleId="WW8Num27z4">
    <w:name w:val="WW8Num27z4"/>
    <w:qFormat/>
    <w:rsid w:val="009F29E1"/>
  </w:style>
  <w:style w:type="character" w:customStyle="1" w:styleId="WW8Num27z5">
    <w:name w:val="WW8Num27z5"/>
    <w:qFormat/>
    <w:rsid w:val="009F29E1"/>
  </w:style>
  <w:style w:type="character" w:customStyle="1" w:styleId="WW8Num27z6">
    <w:name w:val="WW8Num27z6"/>
    <w:qFormat/>
    <w:rsid w:val="009F29E1"/>
  </w:style>
  <w:style w:type="character" w:customStyle="1" w:styleId="WW8Num27z7">
    <w:name w:val="WW8Num27z7"/>
    <w:qFormat/>
    <w:rsid w:val="009F29E1"/>
  </w:style>
  <w:style w:type="character" w:customStyle="1" w:styleId="WW8Num27z8">
    <w:name w:val="WW8Num27z8"/>
    <w:qFormat/>
    <w:rsid w:val="009F29E1"/>
  </w:style>
  <w:style w:type="character" w:customStyle="1" w:styleId="WW8Num28z0">
    <w:name w:val="WW8Num28z0"/>
    <w:qFormat/>
    <w:rsid w:val="009F29E1"/>
  </w:style>
  <w:style w:type="character" w:customStyle="1" w:styleId="WW8Num28z1">
    <w:name w:val="WW8Num28z1"/>
    <w:qFormat/>
    <w:rsid w:val="009F29E1"/>
  </w:style>
  <w:style w:type="character" w:customStyle="1" w:styleId="WW8Num28z2">
    <w:name w:val="WW8Num28z2"/>
    <w:qFormat/>
    <w:rsid w:val="009F29E1"/>
  </w:style>
  <w:style w:type="character" w:customStyle="1" w:styleId="WW8Num28z3">
    <w:name w:val="WW8Num28z3"/>
    <w:qFormat/>
    <w:rsid w:val="009F29E1"/>
  </w:style>
  <w:style w:type="character" w:customStyle="1" w:styleId="WW8Num28z4">
    <w:name w:val="WW8Num28z4"/>
    <w:qFormat/>
    <w:rsid w:val="009F29E1"/>
  </w:style>
  <w:style w:type="character" w:customStyle="1" w:styleId="WW8Num28z5">
    <w:name w:val="WW8Num28z5"/>
    <w:qFormat/>
    <w:rsid w:val="009F29E1"/>
  </w:style>
  <w:style w:type="character" w:customStyle="1" w:styleId="WW8Num28z6">
    <w:name w:val="WW8Num28z6"/>
    <w:qFormat/>
    <w:rsid w:val="009F29E1"/>
  </w:style>
  <w:style w:type="character" w:customStyle="1" w:styleId="WW8Num28z7">
    <w:name w:val="WW8Num28z7"/>
    <w:qFormat/>
    <w:rsid w:val="009F29E1"/>
  </w:style>
  <w:style w:type="character" w:customStyle="1" w:styleId="WW8Num28z8">
    <w:name w:val="WW8Num28z8"/>
    <w:qFormat/>
    <w:rsid w:val="009F29E1"/>
  </w:style>
  <w:style w:type="character" w:customStyle="1" w:styleId="WW8Num29z0">
    <w:name w:val="WW8Num29z0"/>
    <w:qFormat/>
    <w:rsid w:val="009F29E1"/>
    <w:rPr>
      <w:rFonts w:ascii="Wingdings" w:hAnsi="Wingdings" w:cs="Wingdings"/>
    </w:rPr>
  </w:style>
  <w:style w:type="character" w:customStyle="1" w:styleId="WW8Num29z1">
    <w:name w:val="WW8Num29z1"/>
    <w:qFormat/>
    <w:rsid w:val="009F29E1"/>
    <w:rPr>
      <w:rFonts w:ascii="Courier New" w:hAnsi="Courier New" w:cs="Courier New"/>
    </w:rPr>
  </w:style>
  <w:style w:type="character" w:customStyle="1" w:styleId="WW8Num29z3">
    <w:name w:val="WW8Num29z3"/>
    <w:qFormat/>
    <w:rsid w:val="009F29E1"/>
    <w:rPr>
      <w:rFonts w:ascii="Symbol" w:hAnsi="Symbol" w:cs="Symbol"/>
    </w:rPr>
  </w:style>
  <w:style w:type="character" w:customStyle="1" w:styleId="WW8Num30z0">
    <w:name w:val="WW8Num30z0"/>
    <w:qFormat/>
    <w:rsid w:val="009F29E1"/>
  </w:style>
  <w:style w:type="character" w:customStyle="1" w:styleId="WW8Num30z1">
    <w:name w:val="WW8Num30z1"/>
    <w:qFormat/>
    <w:rsid w:val="009F29E1"/>
  </w:style>
  <w:style w:type="character" w:customStyle="1" w:styleId="WW8Num30z2">
    <w:name w:val="WW8Num30z2"/>
    <w:qFormat/>
    <w:rsid w:val="009F29E1"/>
  </w:style>
  <w:style w:type="character" w:customStyle="1" w:styleId="WW8Num30z3">
    <w:name w:val="WW8Num30z3"/>
    <w:qFormat/>
    <w:rsid w:val="009F29E1"/>
  </w:style>
  <w:style w:type="character" w:customStyle="1" w:styleId="WW8Num30z4">
    <w:name w:val="WW8Num30z4"/>
    <w:qFormat/>
    <w:rsid w:val="009F29E1"/>
  </w:style>
  <w:style w:type="character" w:customStyle="1" w:styleId="WW8Num30z5">
    <w:name w:val="WW8Num30z5"/>
    <w:qFormat/>
    <w:rsid w:val="009F29E1"/>
  </w:style>
  <w:style w:type="character" w:customStyle="1" w:styleId="WW8Num30z6">
    <w:name w:val="WW8Num30z6"/>
    <w:qFormat/>
    <w:rsid w:val="009F29E1"/>
  </w:style>
  <w:style w:type="character" w:customStyle="1" w:styleId="WW8Num30z7">
    <w:name w:val="WW8Num30z7"/>
    <w:qFormat/>
    <w:rsid w:val="009F29E1"/>
  </w:style>
  <w:style w:type="character" w:customStyle="1" w:styleId="WW8Num30z8">
    <w:name w:val="WW8Num30z8"/>
    <w:qFormat/>
    <w:rsid w:val="009F29E1"/>
  </w:style>
  <w:style w:type="character" w:customStyle="1" w:styleId="WW8Num31z0">
    <w:name w:val="WW8Num31z0"/>
    <w:qFormat/>
    <w:rsid w:val="009F29E1"/>
  </w:style>
  <w:style w:type="character" w:customStyle="1" w:styleId="WW8Num31z1">
    <w:name w:val="WW8Num31z1"/>
    <w:qFormat/>
    <w:rsid w:val="009F29E1"/>
  </w:style>
  <w:style w:type="character" w:customStyle="1" w:styleId="WW8Num31z2">
    <w:name w:val="WW8Num31z2"/>
    <w:qFormat/>
    <w:rsid w:val="009F29E1"/>
  </w:style>
  <w:style w:type="character" w:customStyle="1" w:styleId="WW8Num31z3">
    <w:name w:val="WW8Num31z3"/>
    <w:qFormat/>
    <w:rsid w:val="009F29E1"/>
  </w:style>
  <w:style w:type="character" w:customStyle="1" w:styleId="WW8Num31z4">
    <w:name w:val="WW8Num31z4"/>
    <w:qFormat/>
    <w:rsid w:val="009F29E1"/>
  </w:style>
  <w:style w:type="character" w:customStyle="1" w:styleId="WW8Num31z5">
    <w:name w:val="WW8Num31z5"/>
    <w:qFormat/>
    <w:rsid w:val="009F29E1"/>
  </w:style>
  <w:style w:type="character" w:customStyle="1" w:styleId="WW8Num31z6">
    <w:name w:val="WW8Num31z6"/>
    <w:qFormat/>
    <w:rsid w:val="009F29E1"/>
  </w:style>
  <w:style w:type="character" w:customStyle="1" w:styleId="WW8Num31z7">
    <w:name w:val="WW8Num31z7"/>
    <w:qFormat/>
    <w:rsid w:val="009F29E1"/>
  </w:style>
  <w:style w:type="character" w:customStyle="1" w:styleId="WW8Num31z8">
    <w:name w:val="WW8Num31z8"/>
    <w:qFormat/>
    <w:rsid w:val="009F29E1"/>
  </w:style>
  <w:style w:type="character" w:customStyle="1" w:styleId="WW8Num32z0">
    <w:name w:val="WW8Num32z0"/>
    <w:qFormat/>
    <w:rsid w:val="009F29E1"/>
    <w:rPr>
      <w:rFonts w:ascii="Symbol" w:eastAsia="Times New Roman" w:hAnsi="Symbol" w:cs="Times New Roman"/>
    </w:rPr>
  </w:style>
  <w:style w:type="character" w:customStyle="1" w:styleId="WW8Num32z1">
    <w:name w:val="WW8Num32z1"/>
    <w:qFormat/>
    <w:rsid w:val="009F29E1"/>
    <w:rPr>
      <w:rFonts w:ascii="Courier New" w:hAnsi="Courier New" w:cs="Courier New"/>
    </w:rPr>
  </w:style>
  <w:style w:type="character" w:customStyle="1" w:styleId="WW8Num32z2">
    <w:name w:val="WW8Num32z2"/>
    <w:qFormat/>
    <w:rsid w:val="009F29E1"/>
    <w:rPr>
      <w:rFonts w:ascii="Wingdings" w:hAnsi="Wingdings" w:cs="Wingdings"/>
    </w:rPr>
  </w:style>
  <w:style w:type="character" w:customStyle="1" w:styleId="WW8Num32z3">
    <w:name w:val="WW8Num32z3"/>
    <w:qFormat/>
    <w:rsid w:val="009F29E1"/>
    <w:rPr>
      <w:rFonts w:ascii="Symbol" w:hAnsi="Symbol" w:cs="Symbol"/>
    </w:rPr>
  </w:style>
  <w:style w:type="character" w:customStyle="1" w:styleId="WW8Num33z0">
    <w:name w:val="WW8Num33z0"/>
    <w:qFormat/>
    <w:rsid w:val="009F29E1"/>
    <w:rPr>
      <w:b/>
      <w:bCs/>
    </w:rPr>
  </w:style>
  <w:style w:type="character" w:customStyle="1" w:styleId="WW8Num33z1">
    <w:name w:val="WW8Num33z1"/>
    <w:qFormat/>
    <w:rsid w:val="009F29E1"/>
  </w:style>
  <w:style w:type="character" w:customStyle="1" w:styleId="WW8Num33z2">
    <w:name w:val="WW8Num33z2"/>
    <w:qFormat/>
    <w:rsid w:val="009F29E1"/>
  </w:style>
  <w:style w:type="character" w:customStyle="1" w:styleId="WW8Num33z3">
    <w:name w:val="WW8Num33z3"/>
    <w:qFormat/>
    <w:rsid w:val="009F29E1"/>
  </w:style>
  <w:style w:type="character" w:customStyle="1" w:styleId="WW8Num33z4">
    <w:name w:val="WW8Num33z4"/>
    <w:qFormat/>
    <w:rsid w:val="009F29E1"/>
  </w:style>
  <w:style w:type="character" w:customStyle="1" w:styleId="WW8Num33z5">
    <w:name w:val="WW8Num33z5"/>
    <w:qFormat/>
    <w:rsid w:val="009F29E1"/>
  </w:style>
  <w:style w:type="character" w:customStyle="1" w:styleId="WW8Num33z6">
    <w:name w:val="WW8Num33z6"/>
    <w:qFormat/>
    <w:rsid w:val="009F29E1"/>
  </w:style>
  <w:style w:type="character" w:customStyle="1" w:styleId="WW8Num33z7">
    <w:name w:val="WW8Num33z7"/>
    <w:qFormat/>
    <w:rsid w:val="009F29E1"/>
  </w:style>
  <w:style w:type="character" w:customStyle="1" w:styleId="WW8Num33z8">
    <w:name w:val="WW8Num33z8"/>
    <w:qFormat/>
    <w:rsid w:val="009F29E1"/>
  </w:style>
  <w:style w:type="character" w:customStyle="1" w:styleId="WW8Num34z0">
    <w:name w:val="WW8Num34z0"/>
    <w:qFormat/>
    <w:rsid w:val="009F29E1"/>
    <w:rPr>
      <w:rFonts w:ascii="Symbol" w:hAnsi="Symbol" w:cs="Symbol"/>
    </w:rPr>
  </w:style>
  <w:style w:type="character" w:customStyle="1" w:styleId="WW8Num34z1">
    <w:name w:val="WW8Num34z1"/>
    <w:qFormat/>
    <w:rsid w:val="009F29E1"/>
    <w:rPr>
      <w:rFonts w:ascii="Courier New" w:hAnsi="Courier New" w:cs="Courier New"/>
    </w:rPr>
  </w:style>
  <w:style w:type="character" w:customStyle="1" w:styleId="WW8Num34z2">
    <w:name w:val="WW8Num34z2"/>
    <w:qFormat/>
    <w:rsid w:val="009F29E1"/>
    <w:rPr>
      <w:rFonts w:ascii="Wingdings" w:hAnsi="Wingdings" w:cs="Wingdings"/>
    </w:rPr>
  </w:style>
  <w:style w:type="character" w:customStyle="1" w:styleId="WW8Num35z0">
    <w:name w:val="WW8Num35z0"/>
    <w:qFormat/>
    <w:rsid w:val="009F29E1"/>
    <w:rPr>
      <w:b/>
      <w:bCs/>
    </w:rPr>
  </w:style>
  <w:style w:type="character" w:customStyle="1" w:styleId="WW8Num35z1">
    <w:name w:val="WW8Num35z1"/>
    <w:qFormat/>
    <w:rsid w:val="009F29E1"/>
  </w:style>
  <w:style w:type="character" w:customStyle="1" w:styleId="WW8Num35z2">
    <w:name w:val="WW8Num35z2"/>
    <w:qFormat/>
    <w:rsid w:val="009F29E1"/>
  </w:style>
  <w:style w:type="character" w:customStyle="1" w:styleId="WW8Num35z3">
    <w:name w:val="WW8Num35z3"/>
    <w:qFormat/>
    <w:rsid w:val="009F29E1"/>
  </w:style>
  <w:style w:type="character" w:customStyle="1" w:styleId="WW8Num35z4">
    <w:name w:val="WW8Num35z4"/>
    <w:qFormat/>
    <w:rsid w:val="009F29E1"/>
  </w:style>
  <w:style w:type="character" w:customStyle="1" w:styleId="WW8Num35z5">
    <w:name w:val="WW8Num35z5"/>
    <w:qFormat/>
    <w:rsid w:val="009F29E1"/>
  </w:style>
  <w:style w:type="character" w:customStyle="1" w:styleId="WW8Num35z6">
    <w:name w:val="WW8Num35z6"/>
    <w:qFormat/>
    <w:rsid w:val="009F29E1"/>
  </w:style>
  <w:style w:type="character" w:customStyle="1" w:styleId="WW8Num35z7">
    <w:name w:val="WW8Num35z7"/>
    <w:qFormat/>
    <w:rsid w:val="009F29E1"/>
  </w:style>
  <w:style w:type="character" w:customStyle="1" w:styleId="WW8Num35z8">
    <w:name w:val="WW8Num35z8"/>
    <w:qFormat/>
    <w:rsid w:val="009F29E1"/>
  </w:style>
  <w:style w:type="character" w:customStyle="1" w:styleId="WW8Num36z0">
    <w:name w:val="WW8Num36z0"/>
    <w:qFormat/>
    <w:rsid w:val="009F29E1"/>
    <w:rPr>
      <w:rFonts w:ascii="Times New Roman" w:eastAsia="Times New Roman" w:hAnsi="Times New Roman" w:cs="Times New Roman"/>
      <w:b/>
    </w:rPr>
  </w:style>
  <w:style w:type="character" w:customStyle="1" w:styleId="WW8Num36z1">
    <w:name w:val="WW8Num36z1"/>
    <w:qFormat/>
    <w:rsid w:val="009F29E1"/>
    <w:rPr>
      <w:rFonts w:ascii="Courier New" w:hAnsi="Courier New" w:cs="Courier New"/>
    </w:rPr>
  </w:style>
  <w:style w:type="character" w:customStyle="1" w:styleId="WW8Num36z2">
    <w:name w:val="WW8Num36z2"/>
    <w:qFormat/>
    <w:rsid w:val="009F29E1"/>
    <w:rPr>
      <w:rFonts w:ascii="Wingdings" w:hAnsi="Wingdings" w:cs="Wingdings"/>
    </w:rPr>
  </w:style>
  <w:style w:type="character" w:customStyle="1" w:styleId="WW8Num36z3">
    <w:name w:val="WW8Num36z3"/>
    <w:qFormat/>
    <w:rsid w:val="009F29E1"/>
    <w:rPr>
      <w:rFonts w:ascii="Symbol" w:hAnsi="Symbol" w:cs="Symbol"/>
    </w:rPr>
  </w:style>
  <w:style w:type="character" w:customStyle="1" w:styleId="WW8Num37z0">
    <w:name w:val="WW8Num37z0"/>
    <w:qFormat/>
    <w:rsid w:val="009F29E1"/>
  </w:style>
  <w:style w:type="character" w:customStyle="1" w:styleId="WW8Num37z1">
    <w:name w:val="WW8Num37z1"/>
    <w:qFormat/>
    <w:rsid w:val="009F29E1"/>
  </w:style>
  <w:style w:type="character" w:customStyle="1" w:styleId="WW8Num37z2">
    <w:name w:val="WW8Num37z2"/>
    <w:qFormat/>
    <w:rsid w:val="009F29E1"/>
  </w:style>
  <w:style w:type="character" w:customStyle="1" w:styleId="WW8Num37z3">
    <w:name w:val="WW8Num37z3"/>
    <w:qFormat/>
    <w:rsid w:val="009F29E1"/>
  </w:style>
  <w:style w:type="character" w:customStyle="1" w:styleId="WW8Num37z4">
    <w:name w:val="WW8Num37z4"/>
    <w:qFormat/>
    <w:rsid w:val="009F29E1"/>
  </w:style>
  <w:style w:type="character" w:customStyle="1" w:styleId="WW8Num37z5">
    <w:name w:val="WW8Num37z5"/>
    <w:qFormat/>
    <w:rsid w:val="009F29E1"/>
  </w:style>
  <w:style w:type="character" w:customStyle="1" w:styleId="WW8Num37z6">
    <w:name w:val="WW8Num37z6"/>
    <w:qFormat/>
    <w:rsid w:val="009F29E1"/>
  </w:style>
  <w:style w:type="character" w:customStyle="1" w:styleId="WW8Num37z7">
    <w:name w:val="WW8Num37z7"/>
    <w:qFormat/>
    <w:rsid w:val="009F29E1"/>
  </w:style>
  <w:style w:type="character" w:customStyle="1" w:styleId="WW8Num37z8">
    <w:name w:val="WW8Num37z8"/>
    <w:qFormat/>
    <w:rsid w:val="009F29E1"/>
  </w:style>
  <w:style w:type="character" w:customStyle="1" w:styleId="WW8Num4z5">
    <w:name w:val="WW8Num4z5"/>
    <w:qFormat/>
    <w:rsid w:val="009F29E1"/>
  </w:style>
  <w:style w:type="character" w:customStyle="1" w:styleId="WW8Num4z6">
    <w:name w:val="WW8Num4z6"/>
    <w:qFormat/>
    <w:rsid w:val="009F29E1"/>
  </w:style>
  <w:style w:type="character" w:customStyle="1" w:styleId="WW8Num4z7">
    <w:name w:val="WW8Num4z7"/>
    <w:qFormat/>
    <w:rsid w:val="009F29E1"/>
  </w:style>
  <w:style w:type="character" w:customStyle="1" w:styleId="WW8Num4z8">
    <w:name w:val="WW8Num4z8"/>
    <w:qFormat/>
    <w:rsid w:val="009F29E1"/>
  </w:style>
  <w:style w:type="character" w:customStyle="1" w:styleId="CharChar1">
    <w:name w:val="Char Char1"/>
    <w:qFormat/>
    <w:rsid w:val="009F29E1"/>
    <w:rPr>
      <w:sz w:val="24"/>
      <w:szCs w:val="24"/>
      <w:lang w:val="tr-TR" w:eastAsia="zh-CN" w:bidi="ar-SA"/>
    </w:rPr>
  </w:style>
  <w:style w:type="character" w:customStyle="1" w:styleId="CharChar">
    <w:name w:val="Char Char"/>
    <w:qFormat/>
    <w:rsid w:val="009F29E1"/>
    <w:rPr>
      <w:sz w:val="24"/>
      <w:szCs w:val="24"/>
      <w:lang w:val="tr-TR" w:eastAsia="zh-CN" w:bidi="ar-SA"/>
    </w:rPr>
  </w:style>
  <w:style w:type="character" w:styleId="SatrNumaras">
    <w:name w:val="line number"/>
    <w:qFormat/>
    <w:rsid w:val="009F29E1"/>
  </w:style>
  <w:style w:type="character" w:customStyle="1" w:styleId="ListLabel1">
    <w:name w:val="ListLabel 1"/>
    <w:qFormat/>
    <w:rsid w:val="009F29E1"/>
  </w:style>
  <w:style w:type="character" w:customStyle="1" w:styleId="ListLabel2">
    <w:name w:val="ListLabel 2"/>
    <w:qFormat/>
    <w:rsid w:val="009F29E1"/>
  </w:style>
  <w:style w:type="character" w:customStyle="1" w:styleId="ListLabel3">
    <w:name w:val="ListLabel 3"/>
    <w:qFormat/>
    <w:rsid w:val="009F29E1"/>
  </w:style>
  <w:style w:type="character" w:customStyle="1" w:styleId="ListLabel4">
    <w:name w:val="ListLabel 4"/>
    <w:qFormat/>
    <w:rsid w:val="009F29E1"/>
  </w:style>
  <w:style w:type="character" w:customStyle="1" w:styleId="ListLabel5">
    <w:name w:val="ListLabel 5"/>
    <w:qFormat/>
    <w:rsid w:val="009F29E1"/>
  </w:style>
  <w:style w:type="character" w:customStyle="1" w:styleId="ListLabel6">
    <w:name w:val="ListLabel 6"/>
    <w:qFormat/>
    <w:rsid w:val="009F29E1"/>
  </w:style>
  <w:style w:type="character" w:styleId="zlenenKpr">
    <w:name w:val="FollowedHyperlink"/>
    <w:qFormat/>
    <w:rsid w:val="009F29E1"/>
    <w:rPr>
      <w:color w:val="800080"/>
      <w:u w:val="single"/>
    </w:rPr>
  </w:style>
  <w:style w:type="character" w:customStyle="1" w:styleId="ListLabel7">
    <w:name w:val="ListLabel 7"/>
    <w:qFormat/>
    <w:rPr>
      <w:b/>
      <w:bCs/>
      <w:i w:val="0"/>
      <w:iCs w:val="0"/>
      <w:color w:val="CC0000"/>
      <w:sz w:val="24"/>
      <w:szCs w:val="24"/>
    </w:rPr>
  </w:style>
  <w:style w:type="character" w:customStyle="1" w:styleId="ListLabel8">
    <w:name w:val="ListLabel 8"/>
    <w:qFormat/>
    <w:rPr>
      <w:position w:val="0"/>
      <w:sz w:val="24"/>
      <w:vertAlign w:val="baseline"/>
    </w:rPr>
  </w:style>
  <w:style w:type="character" w:customStyle="1" w:styleId="ListLabel9">
    <w:name w:val="ListLabel 9"/>
    <w:qFormat/>
    <w:rPr>
      <w:b/>
    </w:rPr>
  </w:style>
  <w:style w:type="character" w:customStyle="1" w:styleId="ListLabel10">
    <w:name w:val="ListLabel 10"/>
    <w:qFormat/>
    <w:rPr>
      <w:rFonts w:cs="Symbol"/>
      <w:b/>
      <w:color w:val="auto"/>
    </w:rPr>
  </w:style>
  <w:style w:type="character" w:customStyle="1" w:styleId="ListLabel11">
    <w:name w:val="ListLabel 11"/>
    <w:qFormat/>
    <w:rPr>
      <w:rFonts w:cs="Symbol"/>
      <w:color w:val="auto"/>
    </w:rPr>
  </w:style>
  <w:style w:type="character" w:customStyle="1" w:styleId="ListLabel12">
    <w:name w:val="ListLabel 12"/>
    <w:qFormat/>
    <w:rPr>
      <w:b/>
      <w:bCs/>
      <w:i w:val="0"/>
      <w:color w:val="C00000"/>
    </w:rPr>
  </w:style>
  <w:style w:type="character" w:customStyle="1" w:styleId="ListLabel13">
    <w:name w:val="ListLabel 13"/>
    <w:qFormat/>
    <w:rPr>
      <w:b/>
      <w:sz w:val="24"/>
      <w:szCs w:val="24"/>
    </w:rPr>
  </w:style>
  <w:style w:type="character" w:customStyle="1" w:styleId="ListLabel14">
    <w:name w:val="ListLabel 14"/>
    <w:qFormat/>
    <w:rPr>
      <w:rFonts w:cs="Symbol"/>
      <w:color w:val="C00000"/>
      <w:sz w:val="24"/>
      <w:szCs w:val="24"/>
    </w:rPr>
  </w:style>
  <w:style w:type="character" w:customStyle="1" w:styleId="ListLabel15">
    <w:name w:val="ListLabel 15"/>
    <w:qFormat/>
    <w:rPr>
      <w:b/>
      <w:i w:val="0"/>
      <w:color w:val="C00000"/>
      <w:sz w:val="24"/>
      <w:szCs w:val="24"/>
    </w:rPr>
  </w:style>
  <w:style w:type="character" w:customStyle="1" w:styleId="ListLabel16">
    <w:name w:val="ListLabel 16"/>
    <w:qFormat/>
    <w:rPr>
      <w:b/>
      <w:i w:val="0"/>
      <w:color w:val="C00000"/>
    </w:rPr>
  </w:style>
  <w:style w:type="character" w:customStyle="1" w:styleId="ListLabel17">
    <w:name w:val="ListLabel 17"/>
    <w:qFormat/>
    <w:rPr>
      <w:b/>
      <w:sz w:val="24"/>
      <w:szCs w:val="24"/>
    </w:rPr>
  </w:style>
  <w:style w:type="character" w:customStyle="1" w:styleId="ListLabel18">
    <w:name w:val="ListLabel 18"/>
    <w:qFormat/>
    <w:rPr>
      <w:rFonts w:cs="Symbol"/>
      <w:color w:val="C00000"/>
      <w:sz w:val="24"/>
      <w:szCs w:val="24"/>
      <w:lang w:eastAsia="tr-TR"/>
    </w:rPr>
  </w:style>
  <w:style w:type="character" w:customStyle="1" w:styleId="ListLabel19">
    <w:name w:val="ListLabel 19"/>
    <w:qFormat/>
    <w:rPr>
      <w:b/>
    </w:rPr>
  </w:style>
  <w:style w:type="character" w:customStyle="1" w:styleId="ListLabel20">
    <w:name w:val="ListLabel 20"/>
    <w:qFormat/>
    <w:rPr>
      <w:b/>
      <w:bCs/>
      <w:sz w:val="28"/>
      <w:szCs w:val="28"/>
    </w:rPr>
  </w:style>
  <w:style w:type="character" w:customStyle="1" w:styleId="ListLabel21">
    <w:name w:val="ListLabel 21"/>
    <w:qFormat/>
    <w:rPr>
      <w:b w:val="0"/>
      <w:i w:val="0"/>
      <w:color w:val="000000"/>
    </w:rPr>
  </w:style>
  <w:style w:type="character" w:customStyle="1" w:styleId="ListLabel22">
    <w:name w:val="ListLabel 22"/>
    <w:qFormat/>
    <w:rPr>
      <w:rFonts w:cs="Symbol"/>
    </w:rPr>
  </w:style>
  <w:style w:type="character" w:customStyle="1" w:styleId="ListLabel23">
    <w:name w:val="ListLabel 23"/>
    <w:qFormat/>
    <w:rPr>
      <w:b/>
      <w:bCs/>
    </w:rPr>
  </w:style>
  <w:style w:type="character" w:customStyle="1" w:styleId="ListLabel24">
    <w:name w:val="ListLabel 24"/>
    <w:qFormat/>
    <w:rPr>
      <w:b/>
      <w:sz w:val="28"/>
      <w:szCs w:val="28"/>
    </w:rPr>
  </w:style>
  <w:style w:type="character" w:customStyle="1" w:styleId="ListLabel25">
    <w:name w:val="ListLabel 25"/>
    <w:qFormat/>
    <w:rPr>
      <w:rFonts w:cs="Times New Roman"/>
      <w:color w:val="000000"/>
    </w:rPr>
  </w:style>
  <w:style w:type="character" w:customStyle="1" w:styleId="ListLabel26">
    <w:name w:val="ListLabel 26"/>
    <w:qFormat/>
    <w:rPr>
      <w:b/>
      <w:bCs/>
    </w:rPr>
  </w:style>
  <w:style w:type="character" w:customStyle="1" w:styleId="ListLabel27">
    <w:name w:val="ListLabel 27"/>
    <w:qFormat/>
    <w:rPr>
      <w:b/>
      <w:bCs/>
    </w:rPr>
  </w:style>
  <w:style w:type="character" w:customStyle="1" w:styleId="ListLabel28">
    <w:name w:val="ListLabel 28"/>
    <w:qFormat/>
    <w:rPr>
      <w:b/>
      <w:bCs/>
      <w:sz w:val="28"/>
      <w:szCs w:val="28"/>
    </w:rPr>
  </w:style>
  <w:style w:type="character" w:customStyle="1" w:styleId="ListLabel29">
    <w:name w:val="ListLabel 29"/>
    <w:qFormat/>
    <w:rPr>
      <w:b/>
      <w:sz w:val="28"/>
      <w:szCs w:val="28"/>
    </w:rPr>
  </w:style>
  <w:style w:type="character" w:customStyle="1" w:styleId="ListLabel30">
    <w:name w:val="ListLabel 30"/>
    <w:qFormat/>
    <w:rPr>
      <w:b/>
      <w:bCs/>
      <w:sz w:val="28"/>
      <w:szCs w:val="28"/>
    </w:rPr>
  </w:style>
  <w:style w:type="character" w:customStyle="1" w:styleId="ListLabel31">
    <w:name w:val="ListLabel 31"/>
    <w:qFormat/>
    <w:rPr>
      <w:b/>
    </w:rPr>
  </w:style>
  <w:style w:type="character" w:customStyle="1" w:styleId="ListLabel32">
    <w:name w:val="ListLabel 32"/>
    <w:qFormat/>
    <w:rPr>
      <w:b/>
      <w:i w:val="0"/>
      <w:color w:val="C00000"/>
    </w:rPr>
  </w:style>
  <w:style w:type="character" w:customStyle="1" w:styleId="ListLabel33">
    <w:name w:val="ListLabel 33"/>
    <w:qFormat/>
    <w:rPr>
      <w:b/>
      <w:color w:val="C00000"/>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bCs/>
      <w:i w:val="0"/>
      <w:iCs w:val="0"/>
      <w:color w:val="CC0000"/>
      <w:sz w:val="24"/>
      <w:szCs w:val="24"/>
    </w:rPr>
  </w:style>
  <w:style w:type="character" w:customStyle="1" w:styleId="ListLabel37">
    <w:name w:val="ListLabel 37"/>
    <w:qFormat/>
    <w:rPr>
      <w:position w:val="0"/>
      <w:sz w:val="24"/>
      <w:vertAlign w:val="baseline"/>
    </w:rPr>
  </w:style>
  <w:style w:type="character" w:customStyle="1" w:styleId="ListLabel38">
    <w:name w:val="ListLabel 38"/>
    <w:qFormat/>
    <w:rPr>
      <w:b/>
    </w:rPr>
  </w:style>
  <w:style w:type="character" w:customStyle="1" w:styleId="ListLabel39">
    <w:name w:val="ListLabel 39"/>
    <w:qFormat/>
    <w:rPr>
      <w:rFonts w:cs="Symbol"/>
      <w:b/>
      <w:color w:val="auto"/>
    </w:rPr>
  </w:style>
  <w:style w:type="character" w:customStyle="1" w:styleId="ListLabel40">
    <w:name w:val="ListLabel 40"/>
    <w:qFormat/>
    <w:rPr>
      <w:rFonts w:cs="Symbol"/>
      <w:color w:val="auto"/>
    </w:rPr>
  </w:style>
  <w:style w:type="character" w:customStyle="1" w:styleId="ListLabel41">
    <w:name w:val="ListLabel 41"/>
    <w:qFormat/>
    <w:rPr>
      <w:b/>
      <w:bCs/>
      <w:i w:val="0"/>
      <w:color w:val="C00000"/>
    </w:rPr>
  </w:style>
  <w:style w:type="character" w:customStyle="1" w:styleId="ListLabel42">
    <w:name w:val="ListLabel 42"/>
    <w:qFormat/>
    <w:rPr>
      <w:b/>
      <w:sz w:val="24"/>
      <w:szCs w:val="24"/>
    </w:rPr>
  </w:style>
  <w:style w:type="character" w:customStyle="1" w:styleId="ListLabel43">
    <w:name w:val="ListLabel 43"/>
    <w:qFormat/>
    <w:rPr>
      <w:rFonts w:cs="Symbol"/>
      <w:color w:val="C00000"/>
      <w:sz w:val="24"/>
      <w:szCs w:val="24"/>
    </w:rPr>
  </w:style>
  <w:style w:type="character" w:customStyle="1" w:styleId="ListLabel44">
    <w:name w:val="ListLabel 44"/>
    <w:qFormat/>
    <w:rPr>
      <w:b/>
      <w:i w:val="0"/>
      <w:color w:val="C00000"/>
      <w:sz w:val="24"/>
      <w:szCs w:val="24"/>
    </w:rPr>
  </w:style>
  <w:style w:type="character" w:customStyle="1" w:styleId="ListLabel45">
    <w:name w:val="ListLabel 45"/>
    <w:qFormat/>
    <w:rPr>
      <w:b/>
      <w:i w:val="0"/>
      <w:color w:val="C00000"/>
    </w:rPr>
  </w:style>
  <w:style w:type="character" w:customStyle="1" w:styleId="ListLabel46">
    <w:name w:val="ListLabel 46"/>
    <w:qFormat/>
    <w:rPr>
      <w:b/>
      <w:sz w:val="24"/>
      <w:szCs w:val="24"/>
    </w:rPr>
  </w:style>
  <w:style w:type="character" w:customStyle="1" w:styleId="ListLabel47">
    <w:name w:val="ListLabel 47"/>
    <w:qFormat/>
    <w:rPr>
      <w:rFonts w:cs="Symbol"/>
      <w:color w:val="C00000"/>
      <w:sz w:val="24"/>
      <w:szCs w:val="24"/>
      <w:lang w:eastAsia="tr-TR"/>
    </w:rPr>
  </w:style>
  <w:style w:type="character" w:customStyle="1" w:styleId="ListLabel48">
    <w:name w:val="ListLabel 48"/>
    <w:qFormat/>
    <w:rPr>
      <w:b/>
      <w:color w:val="C00000"/>
    </w:rPr>
  </w:style>
  <w:style w:type="character" w:customStyle="1" w:styleId="ListLabel49">
    <w:name w:val="ListLabel 49"/>
    <w:qFormat/>
    <w:rPr>
      <w:b/>
      <w:bCs/>
      <w:i w:val="0"/>
      <w:iCs w:val="0"/>
      <w:color w:val="CC0000"/>
      <w:sz w:val="24"/>
      <w:szCs w:val="24"/>
    </w:rPr>
  </w:style>
  <w:style w:type="character" w:customStyle="1" w:styleId="ListLabel50">
    <w:name w:val="ListLabel 50"/>
    <w:qFormat/>
    <w:rPr>
      <w:position w:val="0"/>
      <w:sz w:val="24"/>
      <w:vertAlign w:val="baseline"/>
    </w:rPr>
  </w:style>
  <w:style w:type="character" w:customStyle="1" w:styleId="ListLabel51">
    <w:name w:val="ListLabel 51"/>
    <w:qFormat/>
    <w:rPr>
      <w:b/>
    </w:rPr>
  </w:style>
  <w:style w:type="character" w:customStyle="1" w:styleId="ListLabel52">
    <w:name w:val="ListLabel 52"/>
    <w:qFormat/>
    <w:rPr>
      <w:rFonts w:cs="Symbol"/>
      <w:b/>
      <w:color w:val="auto"/>
    </w:rPr>
  </w:style>
  <w:style w:type="character" w:customStyle="1" w:styleId="ListLabel53">
    <w:name w:val="ListLabel 53"/>
    <w:qFormat/>
    <w:rPr>
      <w:rFonts w:cs="Symbol"/>
      <w:color w:val="auto"/>
    </w:rPr>
  </w:style>
  <w:style w:type="character" w:customStyle="1" w:styleId="ListLabel54">
    <w:name w:val="ListLabel 54"/>
    <w:qFormat/>
    <w:rPr>
      <w:b/>
      <w:bCs/>
      <w:i w:val="0"/>
      <w:color w:val="C00000"/>
    </w:rPr>
  </w:style>
  <w:style w:type="character" w:customStyle="1" w:styleId="ListLabel55">
    <w:name w:val="ListLabel 55"/>
    <w:qFormat/>
    <w:rPr>
      <w:b/>
      <w:sz w:val="24"/>
      <w:szCs w:val="24"/>
    </w:rPr>
  </w:style>
  <w:style w:type="character" w:customStyle="1" w:styleId="ListLabel56">
    <w:name w:val="ListLabel 56"/>
    <w:qFormat/>
    <w:rPr>
      <w:rFonts w:cs="Symbol"/>
      <w:color w:val="C00000"/>
      <w:sz w:val="24"/>
      <w:szCs w:val="24"/>
    </w:rPr>
  </w:style>
  <w:style w:type="character" w:customStyle="1" w:styleId="ListLabel57">
    <w:name w:val="ListLabel 57"/>
    <w:qFormat/>
    <w:rPr>
      <w:b/>
      <w:i w:val="0"/>
      <w:color w:val="C00000"/>
      <w:sz w:val="24"/>
      <w:szCs w:val="24"/>
    </w:rPr>
  </w:style>
  <w:style w:type="character" w:customStyle="1" w:styleId="ListLabel58">
    <w:name w:val="ListLabel 58"/>
    <w:qFormat/>
    <w:rPr>
      <w:b/>
      <w:i w:val="0"/>
      <w:color w:val="C00000"/>
    </w:rPr>
  </w:style>
  <w:style w:type="character" w:customStyle="1" w:styleId="ListLabel59">
    <w:name w:val="ListLabel 59"/>
    <w:qFormat/>
    <w:rPr>
      <w:b/>
      <w:sz w:val="24"/>
      <w:szCs w:val="24"/>
    </w:rPr>
  </w:style>
  <w:style w:type="character" w:customStyle="1" w:styleId="ListLabel60">
    <w:name w:val="ListLabel 60"/>
    <w:qFormat/>
    <w:rPr>
      <w:rFonts w:cs="Symbol"/>
      <w:color w:val="C00000"/>
      <w:sz w:val="24"/>
      <w:szCs w:val="24"/>
      <w:lang w:eastAsia="tr-TR"/>
    </w:rPr>
  </w:style>
  <w:style w:type="character" w:customStyle="1" w:styleId="ListLabel61">
    <w:name w:val="ListLabel 61"/>
    <w:qFormat/>
    <w:rPr>
      <w:b/>
      <w:color w:val="C00000"/>
    </w:rPr>
  </w:style>
  <w:style w:type="character" w:customStyle="1" w:styleId="ListLabel62">
    <w:name w:val="ListLabel 62"/>
    <w:qFormat/>
    <w:rPr>
      <w:b/>
      <w:bCs/>
      <w:i w:val="0"/>
      <w:iCs w:val="0"/>
      <w:color w:val="CC0000"/>
      <w:sz w:val="24"/>
      <w:szCs w:val="24"/>
    </w:rPr>
  </w:style>
  <w:style w:type="character" w:customStyle="1" w:styleId="ListLabel63">
    <w:name w:val="ListLabel 63"/>
    <w:qFormat/>
    <w:rPr>
      <w:position w:val="0"/>
      <w:sz w:val="24"/>
      <w:vertAlign w:val="baseline"/>
    </w:rPr>
  </w:style>
  <w:style w:type="character" w:customStyle="1" w:styleId="ListLabel64">
    <w:name w:val="ListLabel 64"/>
    <w:qFormat/>
    <w:rPr>
      <w:b/>
    </w:rPr>
  </w:style>
  <w:style w:type="character" w:customStyle="1" w:styleId="ListLabel65">
    <w:name w:val="ListLabel 65"/>
    <w:qFormat/>
    <w:rPr>
      <w:rFonts w:cs="Symbol"/>
      <w:b/>
      <w:color w:val="auto"/>
    </w:rPr>
  </w:style>
  <w:style w:type="character" w:customStyle="1" w:styleId="ListLabel66">
    <w:name w:val="ListLabel 66"/>
    <w:qFormat/>
    <w:rPr>
      <w:rFonts w:cs="Symbol"/>
      <w:color w:val="auto"/>
    </w:rPr>
  </w:style>
  <w:style w:type="character" w:customStyle="1" w:styleId="ListLabel67">
    <w:name w:val="ListLabel 67"/>
    <w:qFormat/>
    <w:rPr>
      <w:b/>
      <w:bCs/>
      <w:i w:val="0"/>
      <w:color w:val="C00000"/>
    </w:rPr>
  </w:style>
  <w:style w:type="character" w:customStyle="1" w:styleId="ListLabel68">
    <w:name w:val="ListLabel 68"/>
    <w:qFormat/>
    <w:rPr>
      <w:b/>
      <w:sz w:val="24"/>
      <w:szCs w:val="24"/>
    </w:rPr>
  </w:style>
  <w:style w:type="character" w:customStyle="1" w:styleId="ListLabel69">
    <w:name w:val="ListLabel 69"/>
    <w:qFormat/>
    <w:rPr>
      <w:rFonts w:cs="Symbol"/>
      <w:color w:val="C00000"/>
      <w:sz w:val="24"/>
      <w:szCs w:val="24"/>
    </w:rPr>
  </w:style>
  <w:style w:type="character" w:customStyle="1" w:styleId="ListLabel70">
    <w:name w:val="ListLabel 70"/>
    <w:qFormat/>
    <w:rPr>
      <w:b/>
      <w:i w:val="0"/>
      <w:color w:val="C00000"/>
      <w:sz w:val="24"/>
      <w:szCs w:val="24"/>
    </w:rPr>
  </w:style>
  <w:style w:type="character" w:customStyle="1" w:styleId="ListLabel71">
    <w:name w:val="ListLabel 71"/>
    <w:qFormat/>
    <w:rPr>
      <w:b/>
      <w:i w:val="0"/>
      <w:color w:val="C00000"/>
    </w:rPr>
  </w:style>
  <w:style w:type="character" w:customStyle="1" w:styleId="ListLabel72">
    <w:name w:val="ListLabel 72"/>
    <w:qFormat/>
    <w:rPr>
      <w:b/>
      <w:sz w:val="24"/>
      <w:szCs w:val="24"/>
    </w:rPr>
  </w:style>
  <w:style w:type="character" w:customStyle="1" w:styleId="ListLabel73">
    <w:name w:val="ListLabel 73"/>
    <w:qFormat/>
    <w:rPr>
      <w:rFonts w:cs="Symbol"/>
      <w:color w:val="C00000"/>
      <w:sz w:val="24"/>
      <w:szCs w:val="24"/>
      <w:lang w:eastAsia="tr-TR"/>
    </w:rPr>
  </w:style>
  <w:style w:type="character" w:customStyle="1" w:styleId="ListLabel74">
    <w:name w:val="ListLabel 74"/>
    <w:qFormat/>
    <w:rPr>
      <w:b/>
      <w:color w:val="C00000"/>
    </w:rPr>
  </w:style>
  <w:style w:type="character" w:customStyle="1" w:styleId="ListLabel75">
    <w:name w:val="ListLabel 75"/>
    <w:qFormat/>
    <w:rPr>
      <w:b/>
      <w:bCs/>
      <w:i w:val="0"/>
      <w:iCs w:val="0"/>
      <w:color w:val="CC0000"/>
      <w:sz w:val="24"/>
      <w:szCs w:val="24"/>
    </w:rPr>
  </w:style>
  <w:style w:type="character" w:customStyle="1" w:styleId="ListLabel76">
    <w:name w:val="ListLabel 76"/>
    <w:qFormat/>
    <w:rPr>
      <w:position w:val="0"/>
      <w:sz w:val="24"/>
      <w:vertAlign w:val="baseline"/>
    </w:rPr>
  </w:style>
  <w:style w:type="character" w:customStyle="1" w:styleId="ListLabel77">
    <w:name w:val="ListLabel 77"/>
    <w:qFormat/>
    <w:rPr>
      <w:b/>
    </w:rPr>
  </w:style>
  <w:style w:type="character" w:customStyle="1" w:styleId="ListLabel78">
    <w:name w:val="ListLabel 78"/>
    <w:qFormat/>
    <w:rPr>
      <w:rFonts w:cs="Symbol"/>
      <w:b/>
      <w:color w:val="auto"/>
    </w:rPr>
  </w:style>
  <w:style w:type="character" w:customStyle="1" w:styleId="ListLabel79">
    <w:name w:val="ListLabel 79"/>
    <w:qFormat/>
    <w:rPr>
      <w:rFonts w:cs="Symbol"/>
      <w:color w:val="auto"/>
    </w:rPr>
  </w:style>
  <w:style w:type="character" w:customStyle="1" w:styleId="ListLabel80">
    <w:name w:val="ListLabel 80"/>
    <w:qFormat/>
    <w:rPr>
      <w:b/>
      <w:bCs/>
      <w:i w:val="0"/>
      <w:color w:val="C00000"/>
    </w:rPr>
  </w:style>
  <w:style w:type="character" w:customStyle="1" w:styleId="ListLabel81">
    <w:name w:val="ListLabel 81"/>
    <w:qFormat/>
    <w:rPr>
      <w:b/>
      <w:sz w:val="24"/>
      <w:szCs w:val="24"/>
    </w:rPr>
  </w:style>
  <w:style w:type="character" w:customStyle="1" w:styleId="ListLabel82">
    <w:name w:val="ListLabel 82"/>
    <w:qFormat/>
    <w:rPr>
      <w:rFonts w:cs="Symbol"/>
      <w:color w:val="C00000"/>
      <w:sz w:val="24"/>
      <w:szCs w:val="24"/>
    </w:rPr>
  </w:style>
  <w:style w:type="character" w:customStyle="1" w:styleId="ListLabel83">
    <w:name w:val="ListLabel 83"/>
    <w:qFormat/>
    <w:rPr>
      <w:b/>
      <w:i w:val="0"/>
      <w:color w:val="C00000"/>
      <w:sz w:val="24"/>
      <w:szCs w:val="24"/>
    </w:rPr>
  </w:style>
  <w:style w:type="character" w:customStyle="1" w:styleId="ListLabel84">
    <w:name w:val="ListLabel 84"/>
    <w:qFormat/>
    <w:rPr>
      <w:b/>
      <w:i w:val="0"/>
      <w:color w:val="C00000"/>
    </w:rPr>
  </w:style>
  <w:style w:type="character" w:customStyle="1" w:styleId="ListLabel85">
    <w:name w:val="ListLabel 85"/>
    <w:qFormat/>
    <w:rPr>
      <w:b/>
      <w:sz w:val="24"/>
      <w:szCs w:val="24"/>
    </w:rPr>
  </w:style>
  <w:style w:type="character" w:customStyle="1" w:styleId="ListLabel86">
    <w:name w:val="ListLabel 86"/>
    <w:qFormat/>
    <w:rPr>
      <w:rFonts w:cs="Symbol"/>
      <w:color w:val="C00000"/>
      <w:sz w:val="24"/>
      <w:szCs w:val="24"/>
      <w:lang w:eastAsia="tr-TR"/>
    </w:rPr>
  </w:style>
  <w:style w:type="character" w:customStyle="1" w:styleId="ListLabel87">
    <w:name w:val="ListLabel 87"/>
    <w:qFormat/>
    <w:rPr>
      <w:b/>
      <w:color w:val="C00000"/>
    </w:rPr>
  </w:style>
  <w:style w:type="character" w:customStyle="1" w:styleId="ListLabel88">
    <w:name w:val="ListLabel 88"/>
    <w:qFormat/>
    <w:rPr>
      <w:b/>
      <w:bCs/>
      <w:i w:val="0"/>
      <w:iCs w:val="0"/>
      <w:color w:val="CC0000"/>
      <w:sz w:val="24"/>
      <w:szCs w:val="24"/>
    </w:rPr>
  </w:style>
  <w:style w:type="character" w:customStyle="1" w:styleId="ListLabel89">
    <w:name w:val="ListLabel 89"/>
    <w:qFormat/>
    <w:rPr>
      <w:position w:val="0"/>
      <w:sz w:val="24"/>
      <w:vertAlign w:val="baseline"/>
    </w:rPr>
  </w:style>
  <w:style w:type="character" w:customStyle="1" w:styleId="ListLabel90">
    <w:name w:val="ListLabel 90"/>
    <w:qFormat/>
    <w:rPr>
      <w:b/>
    </w:rPr>
  </w:style>
  <w:style w:type="character" w:customStyle="1" w:styleId="ListLabel91">
    <w:name w:val="ListLabel 91"/>
    <w:qFormat/>
    <w:rPr>
      <w:rFonts w:cs="Symbol"/>
      <w:b/>
      <w:color w:val="auto"/>
    </w:rPr>
  </w:style>
  <w:style w:type="character" w:customStyle="1" w:styleId="ListLabel92">
    <w:name w:val="ListLabel 92"/>
    <w:qFormat/>
    <w:rPr>
      <w:rFonts w:cs="Symbol"/>
      <w:color w:val="auto"/>
    </w:rPr>
  </w:style>
  <w:style w:type="character" w:customStyle="1" w:styleId="ListLabel93">
    <w:name w:val="ListLabel 93"/>
    <w:qFormat/>
    <w:rPr>
      <w:b/>
      <w:bCs/>
      <w:i w:val="0"/>
      <w:color w:val="C00000"/>
    </w:rPr>
  </w:style>
  <w:style w:type="character" w:customStyle="1" w:styleId="ListLabel94">
    <w:name w:val="ListLabel 94"/>
    <w:qFormat/>
    <w:rPr>
      <w:b/>
      <w:sz w:val="24"/>
      <w:szCs w:val="24"/>
    </w:rPr>
  </w:style>
  <w:style w:type="character" w:customStyle="1" w:styleId="ListLabel95">
    <w:name w:val="ListLabel 95"/>
    <w:qFormat/>
    <w:rPr>
      <w:rFonts w:cs="Symbol"/>
      <w:color w:val="C00000"/>
      <w:sz w:val="24"/>
      <w:szCs w:val="24"/>
    </w:rPr>
  </w:style>
  <w:style w:type="character" w:customStyle="1" w:styleId="ListLabel96">
    <w:name w:val="ListLabel 96"/>
    <w:qFormat/>
    <w:rPr>
      <w:b/>
      <w:i w:val="0"/>
      <w:color w:val="C00000"/>
      <w:sz w:val="24"/>
      <w:szCs w:val="24"/>
    </w:rPr>
  </w:style>
  <w:style w:type="character" w:customStyle="1" w:styleId="ListLabel97">
    <w:name w:val="ListLabel 97"/>
    <w:qFormat/>
    <w:rPr>
      <w:b/>
      <w:i w:val="0"/>
      <w:color w:val="C00000"/>
    </w:rPr>
  </w:style>
  <w:style w:type="character" w:customStyle="1" w:styleId="ListLabel98">
    <w:name w:val="ListLabel 98"/>
    <w:qFormat/>
    <w:rPr>
      <w:b/>
      <w:sz w:val="24"/>
      <w:szCs w:val="24"/>
    </w:rPr>
  </w:style>
  <w:style w:type="character" w:customStyle="1" w:styleId="ListLabel99">
    <w:name w:val="ListLabel 99"/>
    <w:qFormat/>
    <w:rPr>
      <w:rFonts w:cs="Symbol"/>
      <w:color w:val="C00000"/>
      <w:sz w:val="24"/>
      <w:szCs w:val="24"/>
      <w:lang w:eastAsia="tr-TR"/>
    </w:rPr>
  </w:style>
  <w:style w:type="character" w:customStyle="1" w:styleId="ListLabel100">
    <w:name w:val="ListLabel 100"/>
    <w:qFormat/>
    <w:rPr>
      <w:b/>
      <w:color w:val="C00000"/>
    </w:rPr>
  </w:style>
  <w:style w:type="character" w:customStyle="1" w:styleId="ListLabel101">
    <w:name w:val="ListLabel 101"/>
    <w:qFormat/>
    <w:rPr>
      <w:b/>
      <w:bCs/>
      <w:i w:val="0"/>
      <w:iCs w:val="0"/>
      <w:color w:val="CC0000"/>
      <w:sz w:val="24"/>
      <w:szCs w:val="24"/>
    </w:rPr>
  </w:style>
  <w:style w:type="character" w:customStyle="1" w:styleId="ListLabel102">
    <w:name w:val="ListLabel 102"/>
    <w:qFormat/>
    <w:rPr>
      <w:position w:val="0"/>
      <w:sz w:val="24"/>
      <w:vertAlign w:val="baseline"/>
    </w:rPr>
  </w:style>
  <w:style w:type="character" w:customStyle="1" w:styleId="ListLabel103">
    <w:name w:val="ListLabel 103"/>
    <w:qFormat/>
    <w:rPr>
      <w:b/>
    </w:rPr>
  </w:style>
  <w:style w:type="character" w:customStyle="1" w:styleId="ListLabel104">
    <w:name w:val="ListLabel 104"/>
    <w:qFormat/>
    <w:rPr>
      <w:rFonts w:cs="Symbol"/>
      <w:b/>
      <w:color w:val="auto"/>
    </w:rPr>
  </w:style>
  <w:style w:type="character" w:customStyle="1" w:styleId="ListLabel105">
    <w:name w:val="ListLabel 105"/>
    <w:qFormat/>
    <w:rPr>
      <w:rFonts w:cs="Symbol"/>
      <w:color w:val="auto"/>
    </w:rPr>
  </w:style>
  <w:style w:type="character" w:customStyle="1" w:styleId="ListLabel106">
    <w:name w:val="ListLabel 106"/>
    <w:qFormat/>
    <w:rPr>
      <w:b/>
      <w:bCs/>
      <w:i w:val="0"/>
      <w:color w:val="C00000"/>
    </w:rPr>
  </w:style>
  <w:style w:type="character" w:customStyle="1" w:styleId="ListLabel107">
    <w:name w:val="ListLabel 107"/>
    <w:qFormat/>
    <w:rPr>
      <w:b/>
      <w:sz w:val="24"/>
      <w:szCs w:val="24"/>
    </w:rPr>
  </w:style>
  <w:style w:type="character" w:customStyle="1" w:styleId="ListLabel108">
    <w:name w:val="ListLabel 108"/>
    <w:qFormat/>
    <w:rPr>
      <w:rFonts w:cs="Symbol"/>
      <w:color w:val="C00000"/>
      <w:sz w:val="24"/>
      <w:szCs w:val="24"/>
    </w:rPr>
  </w:style>
  <w:style w:type="character" w:customStyle="1" w:styleId="ListLabel109">
    <w:name w:val="ListLabel 109"/>
    <w:qFormat/>
    <w:rPr>
      <w:b/>
      <w:i w:val="0"/>
      <w:color w:val="C00000"/>
      <w:sz w:val="24"/>
      <w:szCs w:val="24"/>
    </w:rPr>
  </w:style>
  <w:style w:type="character" w:customStyle="1" w:styleId="ListLabel110">
    <w:name w:val="ListLabel 110"/>
    <w:qFormat/>
    <w:rPr>
      <w:b/>
      <w:i w:val="0"/>
      <w:color w:val="C00000"/>
    </w:rPr>
  </w:style>
  <w:style w:type="character" w:customStyle="1" w:styleId="ListLabel111">
    <w:name w:val="ListLabel 111"/>
    <w:qFormat/>
    <w:rPr>
      <w:b/>
      <w:sz w:val="24"/>
      <w:szCs w:val="24"/>
    </w:rPr>
  </w:style>
  <w:style w:type="character" w:customStyle="1" w:styleId="ListLabel112">
    <w:name w:val="ListLabel 112"/>
    <w:qFormat/>
    <w:rPr>
      <w:rFonts w:cs="Symbol"/>
      <w:color w:val="C00000"/>
      <w:sz w:val="24"/>
      <w:szCs w:val="24"/>
      <w:lang w:eastAsia="tr-TR"/>
    </w:rPr>
  </w:style>
  <w:style w:type="character" w:customStyle="1" w:styleId="ListLabel113">
    <w:name w:val="ListLabel 113"/>
    <w:qFormat/>
    <w:rPr>
      <w:b/>
      <w:color w:val="C00000"/>
    </w:rPr>
  </w:style>
  <w:style w:type="character" w:customStyle="1" w:styleId="ListLabel114">
    <w:name w:val="ListLabel 114"/>
    <w:qFormat/>
    <w:rPr>
      <w:b/>
      <w:bCs/>
      <w:i w:val="0"/>
      <w:iCs w:val="0"/>
      <w:color w:val="CC0000"/>
      <w:sz w:val="24"/>
      <w:szCs w:val="24"/>
    </w:rPr>
  </w:style>
  <w:style w:type="character" w:customStyle="1" w:styleId="ListLabel115">
    <w:name w:val="ListLabel 115"/>
    <w:qFormat/>
    <w:rPr>
      <w:position w:val="0"/>
      <w:sz w:val="24"/>
      <w:vertAlign w:val="baseline"/>
    </w:rPr>
  </w:style>
  <w:style w:type="character" w:customStyle="1" w:styleId="ListLabel116">
    <w:name w:val="ListLabel 116"/>
    <w:qFormat/>
    <w:rPr>
      <w:b/>
    </w:rPr>
  </w:style>
  <w:style w:type="character" w:customStyle="1" w:styleId="ListLabel117">
    <w:name w:val="ListLabel 117"/>
    <w:qFormat/>
    <w:rPr>
      <w:rFonts w:cs="Symbol"/>
      <w:b/>
      <w:color w:val="auto"/>
    </w:rPr>
  </w:style>
  <w:style w:type="character" w:customStyle="1" w:styleId="ListLabel118">
    <w:name w:val="ListLabel 118"/>
    <w:qFormat/>
    <w:rPr>
      <w:rFonts w:cs="Symbol"/>
      <w:color w:val="auto"/>
    </w:rPr>
  </w:style>
  <w:style w:type="character" w:customStyle="1" w:styleId="ListLabel119">
    <w:name w:val="ListLabel 119"/>
    <w:qFormat/>
    <w:rPr>
      <w:b/>
      <w:bCs/>
      <w:i w:val="0"/>
      <w:color w:val="C00000"/>
    </w:rPr>
  </w:style>
  <w:style w:type="character" w:customStyle="1" w:styleId="ListLabel120">
    <w:name w:val="ListLabel 120"/>
    <w:qFormat/>
    <w:rPr>
      <w:b/>
      <w:sz w:val="24"/>
      <w:szCs w:val="24"/>
    </w:rPr>
  </w:style>
  <w:style w:type="character" w:customStyle="1" w:styleId="ListLabel121">
    <w:name w:val="ListLabel 121"/>
    <w:qFormat/>
    <w:rPr>
      <w:rFonts w:cs="Symbol"/>
      <w:color w:val="C00000"/>
      <w:sz w:val="24"/>
      <w:szCs w:val="24"/>
    </w:rPr>
  </w:style>
  <w:style w:type="character" w:customStyle="1" w:styleId="ListLabel122">
    <w:name w:val="ListLabel 122"/>
    <w:qFormat/>
    <w:rPr>
      <w:b/>
      <w:i w:val="0"/>
      <w:color w:val="C00000"/>
      <w:sz w:val="24"/>
      <w:szCs w:val="24"/>
    </w:rPr>
  </w:style>
  <w:style w:type="character" w:customStyle="1" w:styleId="ListLabel123">
    <w:name w:val="ListLabel 123"/>
    <w:qFormat/>
    <w:rPr>
      <w:b/>
      <w:i w:val="0"/>
      <w:color w:val="C00000"/>
    </w:rPr>
  </w:style>
  <w:style w:type="character" w:customStyle="1" w:styleId="ListLabel124">
    <w:name w:val="ListLabel 124"/>
    <w:qFormat/>
    <w:rPr>
      <w:b/>
      <w:sz w:val="24"/>
      <w:szCs w:val="24"/>
    </w:rPr>
  </w:style>
  <w:style w:type="character" w:customStyle="1" w:styleId="ListLabel125">
    <w:name w:val="ListLabel 125"/>
    <w:qFormat/>
    <w:rPr>
      <w:rFonts w:cs="Symbol"/>
      <w:color w:val="C00000"/>
      <w:sz w:val="24"/>
      <w:szCs w:val="24"/>
      <w:lang w:eastAsia="tr-TR"/>
    </w:rPr>
  </w:style>
  <w:style w:type="character" w:customStyle="1" w:styleId="ListLabel126">
    <w:name w:val="ListLabel 126"/>
    <w:qFormat/>
    <w:rPr>
      <w:b/>
      <w:color w:val="C00000"/>
    </w:rPr>
  </w:style>
  <w:style w:type="character" w:customStyle="1" w:styleId="ListLabel127">
    <w:name w:val="ListLabel 127"/>
    <w:qFormat/>
    <w:rPr>
      <w:b/>
      <w:bCs/>
      <w:i w:val="0"/>
      <w:iCs w:val="0"/>
      <w:color w:val="CC0000"/>
      <w:sz w:val="24"/>
      <w:szCs w:val="24"/>
    </w:rPr>
  </w:style>
  <w:style w:type="character" w:customStyle="1" w:styleId="ListLabel128">
    <w:name w:val="ListLabel 128"/>
    <w:qFormat/>
    <w:rPr>
      <w:position w:val="0"/>
      <w:sz w:val="24"/>
      <w:vertAlign w:val="baseline"/>
    </w:rPr>
  </w:style>
  <w:style w:type="character" w:customStyle="1" w:styleId="ListLabel129">
    <w:name w:val="ListLabel 129"/>
    <w:qFormat/>
    <w:rPr>
      <w:b/>
    </w:rPr>
  </w:style>
  <w:style w:type="character" w:customStyle="1" w:styleId="ListLabel130">
    <w:name w:val="ListLabel 130"/>
    <w:qFormat/>
    <w:rPr>
      <w:rFonts w:cs="Symbol"/>
      <w:b/>
      <w:color w:val="auto"/>
    </w:rPr>
  </w:style>
  <w:style w:type="character" w:customStyle="1" w:styleId="ListLabel131">
    <w:name w:val="ListLabel 131"/>
    <w:qFormat/>
    <w:rPr>
      <w:rFonts w:cs="Symbol"/>
      <w:color w:val="auto"/>
    </w:rPr>
  </w:style>
  <w:style w:type="character" w:customStyle="1" w:styleId="ListLabel132">
    <w:name w:val="ListLabel 132"/>
    <w:qFormat/>
    <w:rPr>
      <w:b/>
      <w:bCs/>
      <w:i w:val="0"/>
      <w:color w:val="C00000"/>
    </w:rPr>
  </w:style>
  <w:style w:type="character" w:customStyle="1" w:styleId="ListLabel133">
    <w:name w:val="ListLabel 133"/>
    <w:qFormat/>
    <w:rPr>
      <w:b/>
      <w:sz w:val="24"/>
      <w:szCs w:val="24"/>
    </w:rPr>
  </w:style>
  <w:style w:type="character" w:customStyle="1" w:styleId="ListLabel134">
    <w:name w:val="ListLabel 134"/>
    <w:qFormat/>
    <w:rPr>
      <w:rFonts w:cs="Symbol"/>
      <w:color w:val="C00000"/>
      <w:sz w:val="24"/>
      <w:szCs w:val="24"/>
    </w:rPr>
  </w:style>
  <w:style w:type="character" w:customStyle="1" w:styleId="ListLabel135">
    <w:name w:val="ListLabel 135"/>
    <w:qFormat/>
    <w:rPr>
      <w:b/>
      <w:i w:val="0"/>
      <w:color w:val="C00000"/>
      <w:sz w:val="24"/>
      <w:szCs w:val="24"/>
    </w:rPr>
  </w:style>
  <w:style w:type="character" w:customStyle="1" w:styleId="ListLabel136">
    <w:name w:val="ListLabel 136"/>
    <w:qFormat/>
    <w:rPr>
      <w:b/>
      <w:i w:val="0"/>
      <w:color w:val="C00000"/>
    </w:rPr>
  </w:style>
  <w:style w:type="character" w:customStyle="1" w:styleId="ListLabel137">
    <w:name w:val="ListLabel 137"/>
    <w:qFormat/>
    <w:rPr>
      <w:b/>
      <w:sz w:val="24"/>
      <w:szCs w:val="24"/>
    </w:rPr>
  </w:style>
  <w:style w:type="character" w:customStyle="1" w:styleId="ListLabel138">
    <w:name w:val="ListLabel 138"/>
    <w:qFormat/>
    <w:rPr>
      <w:rFonts w:cs="Symbol"/>
      <w:color w:val="C00000"/>
      <w:sz w:val="24"/>
      <w:szCs w:val="24"/>
      <w:lang w:eastAsia="tr-TR"/>
    </w:rPr>
  </w:style>
  <w:style w:type="character" w:customStyle="1" w:styleId="ListLabel139">
    <w:name w:val="ListLabel 139"/>
    <w:qFormat/>
    <w:rPr>
      <w:b/>
      <w:color w:val="C00000"/>
    </w:rPr>
  </w:style>
  <w:style w:type="character" w:customStyle="1" w:styleId="ListLabel140">
    <w:name w:val="ListLabel 140"/>
    <w:qFormat/>
    <w:rPr>
      <w:b/>
      <w:bCs/>
      <w:i w:val="0"/>
      <w:iCs w:val="0"/>
      <w:color w:val="CC0000"/>
      <w:sz w:val="24"/>
      <w:szCs w:val="24"/>
    </w:rPr>
  </w:style>
  <w:style w:type="character" w:customStyle="1" w:styleId="ListLabel141">
    <w:name w:val="ListLabel 141"/>
    <w:qFormat/>
    <w:rPr>
      <w:position w:val="0"/>
      <w:sz w:val="24"/>
      <w:vertAlign w:val="baseline"/>
    </w:rPr>
  </w:style>
  <w:style w:type="character" w:customStyle="1" w:styleId="ListLabel142">
    <w:name w:val="ListLabel 142"/>
    <w:qFormat/>
    <w:rPr>
      <w:b/>
    </w:rPr>
  </w:style>
  <w:style w:type="character" w:customStyle="1" w:styleId="ListLabel143">
    <w:name w:val="ListLabel 143"/>
    <w:qFormat/>
    <w:rPr>
      <w:rFonts w:cs="Symbol"/>
      <w:b/>
      <w:color w:val="auto"/>
    </w:rPr>
  </w:style>
  <w:style w:type="character" w:customStyle="1" w:styleId="ListLabel144">
    <w:name w:val="ListLabel 144"/>
    <w:qFormat/>
    <w:rPr>
      <w:rFonts w:cs="Symbol"/>
      <w:color w:val="auto"/>
    </w:rPr>
  </w:style>
  <w:style w:type="character" w:customStyle="1" w:styleId="ListLabel145">
    <w:name w:val="ListLabel 145"/>
    <w:qFormat/>
    <w:rPr>
      <w:b/>
      <w:bCs/>
      <w:i w:val="0"/>
      <w:color w:val="C00000"/>
    </w:rPr>
  </w:style>
  <w:style w:type="character" w:customStyle="1" w:styleId="ListLabel146">
    <w:name w:val="ListLabel 146"/>
    <w:qFormat/>
    <w:rPr>
      <w:b/>
      <w:sz w:val="24"/>
      <w:szCs w:val="24"/>
    </w:rPr>
  </w:style>
  <w:style w:type="character" w:customStyle="1" w:styleId="ListLabel147">
    <w:name w:val="ListLabel 147"/>
    <w:qFormat/>
    <w:rPr>
      <w:rFonts w:cs="Symbol"/>
      <w:color w:val="C00000"/>
      <w:sz w:val="24"/>
      <w:szCs w:val="24"/>
    </w:rPr>
  </w:style>
  <w:style w:type="character" w:customStyle="1" w:styleId="ListLabel148">
    <w:name w:val="ListLabel 148"/>
    <w:qFormat/>
    <w:rPr>
      <w:b/>
      <w:i w:val="0"/>
      <w:color w:val="C00000"/>
      <w:sz w:val="24"/>
      <w:szCs w:val="24"/>
    </w:rPr>
  </w:style>
  <w:style w:type="character" w:customStyle="1" w:styleId="ListLabel149">
    <w:name w:val="ListLabel 149"/>
    <w:qFormat/>
    <w:rPr>
      <w:b/>
      <w:i w:val="0"/>
      <w:color w:val="C00000"/>
    </w:rPr>
  </w:style>
  <w:style w:type="character" w:customStyle="1" w:styleId="ListLabel150">
    <w:name w:val="ListLabel 150"/>
    <w:qFormat/>
    <w:rPr>
      <w:b/>
      <w:sz w:val="24"/>
      <w:szCs w:val="24"/>
    </w:rPr>
  </w:style>
  <w:style w:type="character" w:customStyle="1" w:styleId="ListLabel151">
    <w:name w:val="ListLabel 151"/>
    <w:qFormat/>
    <w:rPr>
      <w:rFonts w:cs="Symbol"/>
      <w:color w:val="C00000"/>
      <w:sz w:val="24"/>
      <w:szCs w:val="24"/>
      <w:lang w:eastAsia="tr-TR"/>
    </w:rPr>
  </w:style>
  <w:style w:type="character" w:customStyle="1" w:styleId="ListLabel152">
    <w:name w:val="ListLabel 152"/>
    <w:qFormat/>
    <w:rPr>
      <w:b/>
      <w:color w:val="C00000"/>
    </w:rPr>
  </w:style>
  <w:style w:type="character" w:customStyle="1" w:styleId="ListLabel153">
    <w:name w:val="ListLabel 153"/>
    <w:qFormat/>
    <w:rPr>
      <w:b/>
      <w:bCs/>
      <w:i w:val="0"/>
      <w:iCs w:val="0"/>
      <w:color w:val="CC0000"/>
      <w:sz w:val="24"/>
      <w:szCs w:val="24"/>
    </w:rPr>
  </w:style>
  <w:style w:type="character" w:customStyle="1" w:styleId="ListLabel154">
    <w:name w:val="ListLabel 154"/>
    <w:qFormat/>
    <w:rPr>
      <w:position w:val="0"/>
      <w:sz w:val="24"/>
      <w:vertAlign w:val="baseline"/>
    </w:rPr>
  </w:style>
  <w:style w:type="character" w:customStyle="1" w:styleId="ListLabel155">
    <w:name w:val="ListLabel 155"/>
    <w:qFormat/>
    <w:rPr>
      <w:b/>
    </w:rPr>
  </w:style>
  <w:style w:type="character" w:customStyle="1" w:styleId="ListLabel156">
    <w:name w:val="ListLabel 156"/>
    <w:qFormat/>
    <w:rPr>
      <w:rFonts w:cs="Symbol"/>
      <w:b/>
      <w:color w:val="auto"/>
    </w:rPr>
  </w:style>
  <w:style w:type="character" w:customStyle="1" w:styleId="ListLabel157">
    <w:name w:val="ListLabel 157"/>
    <w:qFormat/>
    <w:rPr>
      <w:rFonts w:cs="Symbol"/>
      <w:color w:val="auto"/>
    </w:rPr>
  </w:style>
  <w:style w:type="character" w:customStyle="1" w:styleId="ListLabel158">
    <w:name w:val="ListLabel 158"/>
    <w:qFormat/>
    <w:rPr>
      <w:b/>
      <w:bCs/>
      <w:i w:val="0"/>
      <w:color w:val="C00000"/>
    </w:rPr>
  </w:style>
  <w:style w:type="character" w:customStyle="1" w:styleId="ListLabel159">
    <w:name w:val="ListLabel 159"/>
    <w:qFormat/>
    <w:rPr>
      <w:b/>
      <w:sz w:val="24"/>
      <w:szCs w:val="24"/>
    </w:rPr>
  </w:style>
  <w:style w:type="character" w:customStyle="1" w:styleId="ListLabel160">
    <w:name w:val="ListLabel 160"/>
    <w:qFormat/>
    <w:rPr>
      <w:rFonts w:cs="Symbol"/>
      <w:color w:val="C00000"/>
      <w:sz w:val="24"/>
      <w:szCs w:val="24"/>
    </w:rPr>
  </w:style>
  <w:style w:type="character" w:customStyle="1" w:styleId="ListLabel161">
    <w:name w:val="ListLabel 161"/>
    <w:qFormat/>
    <w:rPr>
      <w:b/>
      <w:i w:val="0"/>
      <w:color w:val="C00000"/>
      <w:sz w:val="24"/>
      <w:szCs w:val="24"/>
    </w:rPr>
  </w:style>
  <w:style w:type="character" w:customStyle="1" w:styleId="ListLabel162">
    <w:name w:val="ListLabel 162"/>
    <w:qFormat/>
    <w:rPr>
      <w:b/>
      <w:i w:val="0"/>
      <w:color w:val="C00000"/>
    </w:rPr>
  </w:style>
  <w:style w:type="character" w:customStyle="1" w:styleId="ListLabel163">
    <w:name w:val="ListLabel 163"/>
    <w:qFormat/>
    <w:rPr>
      <w:b/>
      <w:sz w:val="24"/>
      <w:szCs w:val="24"/>
    </w:rPr>
  </w:style>
  <w:style w:type="character" w:customStyle="1" w:styleId="ListLabel164">
    <w:name w:val="ListLabel 164"/>
    <w:qFormat/>
    <w:rPr>
      <w:rFonts w:cs="Symbol"/>
      <w:color w:val="C00000"/>
      <w:sz w:val="24"/>
      <w:szCs w:val="24"/>
      <w:lang w:eastAsia="tr-TR"/>
    </w:rPr>
  </w:style>
  <w:style w:type="character" w:customStyle="1" w:styleId="ListLabel165">
    <w:name w:val="ListLabel 165"/>
    <w:qFormat/>
    <w:rPr>
      <w:b/>
      <w:color w:val="C00000"/>
    </w:rPr>
  </w:style>
  <w:style w:type="character" w:customStyle="1" w:styleId="ListLabel166">
    <w:name w:val="ListLabel 166"/>
    <w:qFormat/>
    <w:rPr>
      <w:b/>
      <w:bCs/>
      <w:i w:val="0"/>
      <w:iCs w:val="0"/>
      <w:color w:val="CC0000"/>
      <w:sz w:val="24"/>
      <w:szCs w:val="24"/>
    </w:rPr>
  </w:style>
  <w:style w:type="character" w:customStyle="1" w:styleId="ListLabel167">
    <w:name w:val="ListLabel 167"/>
    <w:qFormat/>
    <w:rPr>
      <w:position w:val="0"/>
      <w:sz w:val="24"/>
      <w:vertAlign w:val="baseline"/>
    </w:rPr>
  </w:style>
  <w:style w:type="character" w:customStyle="1" w:styleId="ListLabel168">
    <w:name w:val="ListLabel 168"/>
    <w:qFormat/>
    <w:rPr>
      <w:b/>
    </w:rPr>
  </w:style>
  <w:style w:type="character" w:customStyle="1" w:styleId="ListLabel169">
    <w:name w:val="ListLabel 169"/>
    <w:qFormat/>
    <w:rPr>
      <w:rFonts w:cs="Symbol"/>
      <w:b/>
      <w:color w:val="auto"/>
    </w:rPr>
  </w:style>
  <w:style w:type="character" w:customStyle="1" w:styleId="ListLabel170">
    <w:name w:val="ListLabel 170"/>
    <w:qFormat/>
    <w:rPr>
      <w:rFonts w:cs="Symbol"/>
      <w:color w:val="auto"/>
    </w:rPr>
  </w:style>
  <w:style w:type="character" w:customStyle="1" w:styleId="ListLabel171">
    <w:name w:val="ListLabel 171"/>
    <w:qFormat/>
    <w:rPr>
      <w:b/>
      <w:bCs/>
      <w:i w:val="0"/>
      <w:color w:val="C00000"/>
    </w:rPr>
  </w:style>
  <w:style w:type="character" w:customStyle="1" w:styleId="ListLabel172">
    <w:name w:val="ListLabel 172"/>
    <w:qFormat/>
    <w:rPr>
      <w:b/>
      <w:sz w:val="24"/>
      <w:szCs w:val="24"/>
    </w:rPr>
  </w:style>
  <w:style w:type="character" w:customStyle="1" w:styleId="ListLabel173">
    <w:name w:val="ListLabel 173"/>
    <w:qFormat/>
    <w:rPr>
      <w:rFonts w:cs="Symbol"/>
      <w:color w:val="C00000"/>
      <w:sz w:val="24"/>
      <w:szCs w:val="24"/>
    </w:rPr>
  </w:style>
  <w:style w:type="character" w:customStyle="1" w:styleId="ListLabel174">
    <w:name w:val="ListLabel 174"/>
    <w:qFormat/>
    <w:rPr>
      <w:b/>
      <w:i w:val="0"/>
      <w:color w:val="C00000"/>
      <w:sz w:val="24"/>
      <w:szCs w:val="24"/>
    </w:rPr>
  </w:style>
  <w:style w:type="character" w:customStyle="1" w:styleId="ListLabel175">
    <w:name w:val="ListLabel 175"/>
    <w:qFormat/>
    <w:rPr>
      <w:b/>
      <w:i w:val="0"/>
      <w:color w:val="C00000"/>
    </w:rPr>
  </w:style>
  <w:style w:type="character" w:customStyle="1" w:styleId="ListLabel176">
    <w:name w:val="ListLabel 176"/>
    <w:qFormat/>
    <w:rPr>
      <w:b/>
      <w:sz w:val="24"/>
      <w:szCs w:val="24"/>
    </w:rPr>
  </w:style>
  <w:style w:type="character" w:customStyle="1" w:styleId="ListLabel177">
    <w:name w:val="ListLabel 177"/>
    <w:qFormat/>
    <w:rPr>
      <w:rFonts w:cs="Symbol"/>
      <w:color w:val="C00000"/>
      <w:sz w:val="24"/>
      <w:szCs w:val="24"/>
      <w:lang w:eastAsia="tr-TR"/>
    </w:rPr>
  </w:style>
  <w:style w:type="character" w:customStyle="1" w:styleId="ListLabel178">
    <w:name w:val="ListLabel 178"/>
    <w:qFormat/>
    <w:rPr>
      <w:b/>
      <w:bCs/>
      <w:i w:val="0"/>
      <w:iCs w:val="0"/>
      <w:color w:val="CC0000"/>
      <w:sz w:val="24"/>
      <w:szCs w:val="24"/>
    </w:rPr>
  </w:style>
  <w:style w:type="character" w:customStyle="1" w:styleId="ListLabel179">
    <w:name w:val="ListLabel 179"/>
    <w:qFormat/>
    <w:rPr>
      <w:position w:val="0"/>
      <w:sz w:val="24"/>
      <w:vertAlign w:val="baseline"/>
    </w:rPr>
  </w:style>
  <w:style w:type="character" w:customStyle="1" w:styleId="ListLabel180">
    <w:name w:val="ListLabel 180"/>
    <w:qFormat/>
    <w:rPr>
      <w:b/>
    </w:rPr>
  </w:style>
  <w:style w:type="character" w:customStyle="1" w:styleId="ListLabel181">
    <w:name w:val="ListLabel 181"/>
    <w:qFormat/>
    <w:rPr>
      <w:rFonts w:cs="Symbol"/>
      <w:b/>
      <w:color w:val="auto"/>
    </w:rPr>
  </w:style>
  <w:style w:type="character" w:customStyle="1" w:styleId="ListLabel182">
    <w:name w:val="ListLabel 182"/>
    <w:qFormat/>
    <w:rPr>
      <w:rFonts w:cs="Symbol"/>
      <w:color w:val="auto"/>
    </w:rPr>
  </w:style>
  <w:style w:type="character" w:customStyle="1" w:styleId="ListLabel183">
    <w:name w:val="ListLabel 183"/>
    <w:qFormat/>
    <w:rPr>
      <w:b/>
      <w:bCs/>
      <w:i w:val="0"/>
      <w:color w:val="C00000"/>
    </w:rPr>
  </w:style>
  <w:style w:type="character" w:customStyle="1" w:styleId="ListLabel184">
    <w:name w:val="ListLabel 184"/>
    <w:qFormat/>
    <w:rPr>
      <w:b/>
      <w:sz w:val="24"/>
      <w:szCs w:val="24"/>
    </w:rPr>
  </w:style>
  <w:style w:type="character" w:customStyle="1" w:styleId="ListLabel185">
    <w:name w:val="ListLabel 185"/>
    <w:qFormat/>
    <w:rPr>
      <w:rFonts w:cs="Symbol"/>
      <w:color w:val="C00000"/>
      <w:sz w:val="24"/>
      <w:szCs w:val="24"/>
    </w:rPr>
  </w:style>
  <w:style w:type="character" w:customStyle="1" w:styleId="ListLabel186">
    <w:name w:val="ListLabel 186"/>
    <w:qFormat/>
    <w:rPr>
      <w:b/>
      <w:i w:val="0"/>
      <w:color w:val="C00000"/>
      <w:sz w:val="24"/>
      <w:szCs w:val="24"/>
    </w:rPr>
  </w:style>
  <w:style w:type="character" w:customStyle="1" w:styleId="ListLabel187">
    <w:name w:val="ListLabel 187"/>
    <w:qFormat/>
    <w:rPr>
      <w:b/>
      <w:i w:val="0"/>
      <w:color w:val="C00000"/>
    </w:rPr>
  </w:style>
  <w:style w:type="character" w:customStyle="1" w:styleId="ListLabel188">
    <w:name w:val="ListLabel 188"/>
    <w:qFormat/>
    <w:rPr>
      <w:b/>
      <w:sz w:val="24"/>
      <w:szCs w:val="24"/>
    </w:rPr>
  </w:style>
  <w:style w:type="character" w:customStyle="1" w:styleId="ListLabel189">
    <w:name w:val="ListLabel 189"/>
    <w:qFormat/>
    <w:rPr>
      <w:rFonts w:cs="Symbol"/>
      <w:color w:val="C00000"/>
      <w:sz w:val="24"/>
      <w:szCs w:val="24"/>
      <w:lang w:eastAsia="tr-TR"/>
    </w:rPr>
  </w:style>
  <w:style w:type="character" w:customStyle="1" w:styleId="ListLabel190">
    <w:name w:val="ListLabel 190"/>
    <w:qFormat/>
    <w:rPr>
      <w:b/>
      <w:bCs/>
      <w:i w:val="0"/>
      <w:iCs w:val="0"/>
      <w:color w:val="CC0000"/>
      <w:sz w:val="24"/>
      <w:szCs w:val="24"/>
    </w:rPr>
  </w:style>
  <w:style w:type="character" w:customStyle="1" w:styleId="ListLabel191">
    <w:name w:val="ListLabel 191"/>
    <w:qFormat/>
    <w:rPr>
      <w:position w:val="0"/>
      <w:sz w:val="24"/>
      <w:vertAlign w:val="baseline"/>
    </w:rPr>
  </w:style>
  <w:style w:type="character" w:customStyle="1" w:styleId="ListLabel192">
    <w:name w:val="ListLabel 192"/>
    <w:qFormat/>
    <w:rPr>
      <w:b/>
    </w:rPr>
  </w:style>
  <w:style w:type="character" w:customStyle="1" w:styleId="ListLabel193">
    <w:name w:val="ListLabel 193"/>
    <w:qFormat/>
    <w:rPr>
      <w:rFonts w:cs="Symbol"/>
      <w:b/>
      <w:color w:val="auto"/>
    </w:rPr>
  </w:style>
  <w:style w:type="character" w:customStyle="1" w:styleId="ListLabel194">
    <w:name w:val="ListLabel 194"/>
    <w:qFormat/>
    <w:rPr>
      <w:rFonts w:cs="Symbol"/>
      <w:color w:val="auto"/>
    </w:rPr>
  </w:style>
  <w:style w:type="character" w:customStyle="1" w:styleId="ListLabel195">
    <w:name w:val="ListLabel 195"/>
    <w:qFormat/>
    <w:rPr>
      <w:b/>
      <w:bCs/>
      <w:i w:val="0"/>
      <w:color w:val="C00000"/>
    </w:rPr>
  </w:style>
  <w:style w:type="character" w:customStyle="1" w:styleId="ListLabel196">
    <w:name w:val="ListLabel 196"/>
    <w:qFormat/>
    <w:rPr>
      <w:b/>
      <w:sz w:val="24"/>
      <w:szCs w:val="24"/>
    </w:rPr>
  </w:style>
  <w:style w:type="character" w:customStyle="1" w:styleId="ListLabel197">
    <w:name w:val="ListLabel 197"/>
    <w:qFormat/>
    <w:rPr>
      <w:rFonts w:cs="Symbol"/>
      <w:color w:val="C00000"/>
      <w:sz w:val="24"/>
      <w:szCs w:val="24"/>
    </w:rPr>
  </w:style>
  <w:style w:type="character" w:customStyle="1" w:styleId="ListLabel198">
    <w:name w:val="ListLabel 198"/>
    <w:qFormat/>
    <w:rPr>
      <w:b/>
      <w:i w:val="0"/>
      <w:color w:val="C00000"/>
      <w:sz w:val="24"/>
      <w:szCs w:val="24"/>
    </w:rPr>
  </w:style>
  <w:style w:type="character" w:customStyle="1" w:styleId="ListLabel199">
    <w:name w:val="ListLabel 199"/>
    <w:qFormat/>
    <w:rPr>
      <w:b/>
      <w:i w:val="0"/>
      <w:color w:val="C00000"/>
    </w:rPr>
  </w:style>
  <w:style w:type="character" w:customStyle="1" w:styleId="ListLabel200">
    <w:name w:val="ListLabel 200"/>
    <w:qFormat/>
    <w:rPr>
      <w:b/>
      <w:sz w:val="24"/>
      <w:szCs w:val="24"/>
    </w:rPr>
  </w:style>
  <w:style w:type="character" w:customStyle="1" w:styleId="ListLabel201">
    <w:name w:val="ListLabel 201"/>
    <w:qFormat/>
    <w:rPr>
      <w:rFonts w:cs="Symbol"/>
      <w:color w:val="C00000"/>
      <w:sz w:val="24"/>
      <w:szCs w:val="24"/>
      <w:lang w:eastAsia="tr-TR"/>
    </w:rPr>
  </w:style>
  <w:style w:type="character" w:customStyle="1" w:styleId="ListLabel202">
    <w:name w:val="ListLabel 202"/>
    <w:qFormat/>
    <w:rPr>
      <w:b/>
      <w:bCs/>
      <w:i w:val="0"/>
      <w:iCs w:val="0"/>
      <w:color w:val="CC0000"/>
      <w:sz w:val="24"/>
      <w:szCs w:val="24"/>
    </w:rPr>
  </w:style>
  <w:style w:type="character" w:customStyle="1" w:styleId="ListLabel203">
    <w:name w:val="ListLabel 203"/>
    <w:qFormat/>
    <w:rPr>
      <w:position w:val="0"/>
      <w:sz w:val="24"/>
      <w:vertAlign w:val="baseline"/>
    </w:rPr>
  </w:style>
  <w:style w:type="character" w:customStyle="1" w:styleId="ListLabel204">
    <w:name w:val="ListLabel 204"/>
    <w:qFormat/>
    <w:rPr>
      <w:b/>
    </w:rPr>
  </w:style>
  <w:style w:type="character" w:customStyle="1" w:styleId="ListLabel205">
    <w:name w:val="ListLabel 205"/>
    <w:qFormat/>
    <w:rPr>
      <w:rFonts w:cs="Symbol"/>
      <w:b/>
      <w:color w:val="auto"/>
    </w:rPr>
  </w:style>
  <w:style w:type="character" w:customStyle="1" w:styleId="ListLabel206">
    <w:name w:val="ListLabel 206"/>
    <w:qFormat/>
    <w:rPr>
      <w:rFonts w:cs="Symbol"/>
      <w:color w:val="auto"/>
    </w:rPr>
  </w:style>
  <w:style w:type="character" w:customStyle="1" w:styleId="ListLabel207">
    <w:name w:val="ListLabel 207"/>
    <w:qFormat/>
    <w:rPr>
      <w:b/>
      <w:bCs/>
      <w:i w:val="0"/>
      <w:color w:val="C00000"/>
    </w:rPr>
  </w:style>
  <w:style w:type="character" w:customStyle="1" w:styleId="ListLabel208">
    <w:name w:val="ListLabel 208"/>
    <w:qFormat/>
    <w:rPr>
      <w:b/>
      <w:sz w:val="24"/>
      <w:szCs w:val="24"/>
    </w:rPr>
  </w:style>
  <w:style w:type="character" w:customStyle="1" w:styleId="ListLabel209">
    <w:name w:val="ListLabel 209"/>
    <w:qFormat/>
    <w:rPr>
      <w:rFonts w:cs="Symbol"/>
      <w:color w:val="C00000"/>
      <w:sz w:val="24"/>
      <w:szCs w:val="24"/>
    </w:rPr>
  </w:style>
  <w:style w:type="character" w:customStyle="1" w:styleId="ListLabel210">
    <w:name w:val="ListLabel 210"/>
    <w:qFormat/>
    <w:rPr>
      <w:b/>
      <w:i w:val="0"/>
      <w:color w:val="C00000"/>
      <w:sz w:val="24"/>
      <w:szCs w:val="24"/>
    </w:rPr>
  </w:style>
  <w:style w:type="character" w:customStyle="1" w:styleId="ListLabel211">
    <w:name w:val="ListLabel 211"/>
    <w:qFormat/>
    <w:rPr>
      <w:b/>
      <w:i w:val="0"/>
      <w:color w:val="C00000"/>
    </w:rPr>
  </w:style>
  <w:style w:type="character" w:customStyle="1" w:styleId="ListLabel212">
    <w:name w:val="ListLabel 212"/>
    <w:qFormat/>
    <w:rPr>
      <w:b/>
      <w:sz w:val="24"/>
      <w:szCs w:val="24"/>
    </w:rPr>
  </w:style>
  <w:style w:type="character" w:customStyle="1" w:styleId="ListLabel213">
    <w:name w:val="ListLabel 213"/>
    <w:qFormat/>
    <w:rPr>
      <w:rFonts w:cs="Symbol"/>
      <w:color w:val="C00000"/>
      <w:sz w:val="24"/>
      <w:szCs w:val="24"/>
      <w:lang w:eastAsia="tr-TR"/>
    </w:rPr>
  </w:style>
  <w:style w:type="character" w:customStyle="1" w:styleId="ListLabel214">
    <w:name w:val="ListLabel 214"/>
    <w:qFormat/>
    <w:rPr>
      <w:b/>
      <w:bCs/>
      <w:i w:val="0"/>
      <w:iCs w:val="0"/>
      <w:color w:val="CC0000"/>
      <w:sz w:val="24"/>
      <w:szCs w:val="24"/>
    </w:rPr>
  </w:style>
  <w:style w:type="character" w:customStyle="1" w:styleId="ListLabel215">
    <w:name w:val="ListLabel 215"/>
    <w:qFormat/>
    <w:rPr>
      <w:position w:val="0"/>
      <w:sz w:val="24"/>
      <w:vertAlign w:val="baseline"/>
    </w:rPr>
  </w:style>
  <w:style w:type="character" w:customStyle="1" w:styleId="ListLabel216">
    <w:name w:val="ListLabel 216"/>
    <w:qFormat/>
    <w:rPr>
      <w:b/>
    </w:rPr>
  </w:style>
  <w:style w:type="character" w:customStyle="1" w:styleId="ListLabel217">
    <w:name w:val="ListLabel 217"/>
    <w:qFormat/>
    <w:rPr>
      <w:rFonts w:cs="Symbol"/>
      <w:b/>
      <w:color w:val="auto"/>
    </w:rPr>
  </w:style>
  <w:style w:type="character" w:customStyle="1" w:styleId="ListLabel218">
    <w:name w:val="ListLabel 218"/>
    <w:qFormat/>
    <w:rPr>
      <w:rFonts w:cs="Symbol"/>
      <w:color w:val="auto"/>
    </w:rPr>
  </w:style>
  <w:style w:type="character" w:customStyle="1" w:styleId="ListLabel219">
    <w:name w:val="ListLabel 219"/>
    <w:qFormat/>
    <w:rPr>
      <w:b/>
      <w:bCs/>
      <w:i w:val="0"/>
      <w:color w:val="C00000"/>
    </w:rPr>
  </w:style>
  <w:style w:type="character" w:customStyle="1" w:styleId="ListLabel220">
    <w:name w:val="ListLabel 220"/>
    <w:qFormat/>
    <w:rPr>
      <w:b/>
      <w:sz w:val="24"/>
      <w:szCs w:val="24"/>
    </w:rPr>
  </w:style>
  <w:style w:type="character" w:customStyle="1" w:styleId="ListLabel221">
    <w:name w:val="ListLabel 221"/>
    <w:qFormat/>
    <w:rPr>
      <w:rFonts w:cs="Symbol"/>
      <w:color w:val="C00000"/>
      <w:sz w:val="24"/>
      <w:szCs w:val="24"/>
    </w:rPr>
  </w:style>
  <w:style w:type="character" w:customStyle="1" w:styleId="ListLabel222">
    <w:name w:val="ListLabel 222"/>
    <w:qFormat/>
    <w:rPr>
      <w:b/>
      <w:i w:val="0"/>
      <w:color w:val="C00000"/>
      <w:sz w:val="24"/>
      <w:szCs w:val="24"/>
    </w:rPr>
  </w:style>
  <w:style w:type="character" w:customStyle="1" w:styleId="ListLabel223">
    <w:name w:val="ListLabel 223"/>
    <w:qFormat/>
    <w:rPr>
      <w:b/>
      <w:i w:val="0"/>
      <w:color w:val="C00000"/>
    </w:rPr>
  </w:style>
  <w:style w:type="character" w:customStyle="1" w:styleId="ListLabel224">
    <w:name w:val="ListLabel 224"/>
    <w:qFormat/>
    <w:rPr>
      <w:b/>
      <w:sz w:val="24"/>
      <w:szCs w:val="24"/>
    </w:rPr>
  </w:style>
  <w:style w:type="character" w:customStyle="1" w:styleId="ListLabel225">
    <w:name w:val="ListLabel 225"/>
    <w:qFormat/>
    <w:rPr>
      <w:rFonts w:cs="Symbol"/>
      <w:color w:val="C00000"/>
      <w:sz w:val="24"/>
      <w:szCs w:val="24"/>
      <w:lang w:eastAsia="tr-TR"/>
    </w:rPr>
  </w:style>
  <w:style w:type="character" w:customStyle="1" w:styleId="ListLabel226">
    <w:name w:val="ListLabel 226"/>
    <w:qFormat/>
    <w:rPr>
      <w:b/>
      <w:bCs/>
      <w:i w:val="0"/>
      <w:iCs w:val="0"/>
      <w:color w:val="CC0000"/>
      <w:sz w:val="24"/>
      <w:szCs w:val="24"/>
    </w:rPr>
  </w:style>
  <w:style w:type="character" w:customStyle="1" w:styleId="ListLabel227">
    <w:name w:val="ListLabel 227"/>
    <w:qFormat/>
    <w:rPr>
      <w:position w:val="0"/>
      <w:sz w:val="24"/>
      <w:vertAlign w:val="baseline"/>
    </w:rPr>
  </w:style>
  <w:style w:type="character" w:customStyle="1" w:styleId="ListLabel228">
    <w:name w:val="ListLabel 228"/>
    <w:qFormat/>
    <w:rPr>
      <w:b/>
    </w:rPr>
  </w:style>
  <w:style w:type="character" w:customStyle="1" w:styleId="ListLabel229">
    <w:name w:val="ListLabel 229"/>
    <w:qFormat/>
    <w:rPr>
      <w:rFonts w:cs="Symbol"/>
      <w:b/>
      <w:color w:val="auto"/>
    </w:rPr>
  </w:style>
  <w:style w:type="character" w:customStyle="1" w:styleId="ListLabel230">
    <w:name w:val="ListLabel 230"/>
    <w:qFormat/>
    <w:rPr>
      <w:rFonts w:cs="Symbol"/>
      <w:color w:val="auto"/>
    </w:rPr>
  </w:style>
  <w:style w:type="character" w:customStyle="1" w:styleId="ListLabel231">
    <w:name w:val="ListLabel 231"/>
    <w:qFormat/>
    <w:rPr>
      <w:b/>
      <w:bCs/>
      <w:i w:val="0"/>
      <w:color w:val="C00000"/>
    </w:rPr>
  </w:style>
  <w:style w:type="character" w:customStyle="1" w:styleId="ListLabel232">
    <w:name w:val="ListLabel 232"/>
    <w:qFormat/>
    <w:rPr>
      <w:b/>
      <w:sz w:val="24"/>
      <w:szCs w:val="24"/>
    </w:rPr>
  </w:style>
  <w:style w:type="character" w:customStyle="1" w:styleId="ListLabel233">
    <w:name w:val="ListLabel 233"/>
    <w:qFormat/>
    <w:rPr>
      <w:rFonts w:cs="Symbol"/>
      <w:color w:val="C00000"/>
      <w:sz w:val="24"/>
      <w:szCs w:val="24"/>
    </w:rPr>
  </w:style>
  <w:style w:type="character" w:customStyle="1" w:styleId="ListLabel234">
    <w:name w:val="ListLabel 234"/>
    <w:qFormat/>
    <w:rPr>
      <w:b/>
      <w:i w:val="0"/>
      <w:color w:val="C00000"/>
      <w:sz w:val="24"/>
      <w:szCs w:val="24"/>
    </w:rPr>
  </w:style>
  <w:style w:type="character" w:customStyle="1" w:styleId="ListLabel235">
    <w:name w:val="ListLabel 235"/>
    <w:qFormat/>
    <w:rPr>
      <w:b/>
      <w:i w:val="0"/>
      <w:color w:val="C00000"/>
    </w:rPr>
  </w:style>
  <w:style w:type="character" w:customStyle="1" w:styleId="ListLabel236">
    <w:name w:val="ListLabel 236"/>
    <w:qFormat/>
    <w:rPr>
      <w:b/>
      <w:sz w:val="24"/>
      <w:szCs w:val="24"/>
    </w:rPr>
  </w:style>
  <w:style w:type="character" w:customStyle="1" w:styleId="ListLabel237">
    <w:name w:val="ListLabel 237"/>
    <w:qFormat/>
    <w:rPr>
      <w:rFonts w:cs="Symbol"/>
      <w:color w:val="C00000"/>
      <w:sz w:val="24"/>
      <w:szCs w:val="24"/>
      <w:lang w:eastAsia="tr-TR"/>
    </w:rPr>
  </w:style>
  <w:style w:type="character" w:customStyle="1" w:styleId="ListLabel238">
    <w:name w:val="ListLabel 238"/>
    <w:qFormat/>
    <w:rPr>
      <w:b/>
      <w:bCs/>
      <w:i w:val="0"/>
      <w:iCs w:val="0"/>
      <w:color w:val="CC0000"/>
      <w:sz w:val="24"/>
      <w:szCs w:val="24"/>
    </w:rPr>
  </w:style>
  <w:style w:type="character" w:customStyle="1" w:styleId="ListLabel239">
    <w:name w:val="ListLabel 239"/>
    <w:qFormat/>
    <w:rPr>
      <w:position w:val="0"/>
      <w:sz w:val="24"/>
      <w:vertAlign w:val="baseline"/>
    </w:rPr>
  </w:style>
  <w:style w:type="character" w:customStyle="1" w:styleId="ListLabel240">
    <w:name w:val="ListLabel 240"/>
    <w:qFormat/>
    <w:rPr>
      <w:b/>
    </w:rPr>
  </w:style>
  <w:style w:type="character" w:customStyle="1" w:styleId="ListLabel241">
    <w:name w:val="ListLabel 241"/>
    <w:qFormat/>
    <w:rPr>
      <w:rFonts w:cs="Symbol"/>
      <w:b/>
      <w:color w:val="auto"/>
    </w:rPr>
  </w:style>
  <w:style w:type="character" w:customStyle="1" w:styleId="ListLabel242">
    <w:name w:val="ListLabel 242"/>
    <w:qFormat/>
    <w:rPr>
      <w:rFonts w:cs="Symbol"/>
      <w:color w:val="auto"/>
    </w:rPr>
  </w:style>
  <w:style w:type="character" w:customStyle="1" w:styleId="ListLabel243">
    <w:name w:val="ListLabel 243"/>
    <w:qFormat/>
    <w:rPr>
      <w:b/>
      <w:bCs/>
      <w:i w:val="0"/>
      <w:color w:val="C00000"/>
    </w:rPr>
  </w:style>
  <w:style w:type="character" w:customStyle="1" w:styleId="ListLabel244">
    <w:name w:val="ListLabel 244"/>
    <w:qFormat/>
    <w:rPr>
      <w:b/>
      <w:sz w:val="24"/>
      <w:szCs w:val="24"/>
    </w:rPr>
  </w:style>
  <w:style w:type="character" w:customStyle="1" w:styleId="ListLabel245">
    <w:name w:val="ListLabel 245"/>
    <w:qFormat/>
    <w:rPr>
      <w:rFonts w:cs="Symbol"/>
      <w:color w:val="C00000"/>
      <w:sz w:val="24"/>
      <w:szCs w:val="24"/>
    </w:rPr>
  </w:style>
  <w:style w:type="character" w:customStyle="1" w:styleId="ListLabel246">
    <w:name w:val="ListLabel 246"/>
    <w:qFormat/>
    <w:rPr>
      <w:b/>
      <w:i w:val="0"/>
      <w:color w:val="C00000"/>
      <w:sz w:val="24"/>
      <w:szCs w:val="24"/>
    </w:rPr>
  </w:style>
  <w:style w:type="character" w:customStyle="1" w:styleId="ListLabel247">
    <w:name w:val="ListLabel 247"/>
    <w:qFormat/>
    <w:rPr>
      <w:b/>
      <w:i w:val="0"/>
      <w:color w:val="C00000"/>
    </w:rPr>
  </w:style>
  <w:style w:type="character" w:customStyle="1" w:styleId="ListLabel248">
    <w:name w:val="ListLabel 248"/>
    <w:qFormat/>
    <w:rPr>
      <w:b/>
      <w:sz w:val="24"/>
      <w:szCs w:val="24"/>
    </w:rPr>
  </w:style>
  <w:style w:type="character" w:customStyle="1" w:styleId="ListLabel249">
    <w:name w:val="ListLabel 249"/>
    <w:qFormat/>
    <w:rPr>
      <w:rFonts w:cs="Symbol"/>
      <w:color w:val="C00000"/>
      <w:sz w:val="24"/>
      <w:szCs w:val="24"/>
      <w:lang w:eastAsia="tr-TR"/>
    </w:rPr>
  </w:style>
  <w:style w:type="character" w:customStyle="1" w:styleId="ListLabel250">
    <w:name w:val="ListLabel 250"/>
    <w:qFormat/>
    <w:rPr>
      <w:rFonts w:cs="Symbol"/>
      <w:b/>
      <w:color w:val="auto"/>
    </w:rPr>
  </w:style>
  <w:style w:type="character" w:customStyle="1" w:styleId="ListLabel251">
    <w:name w:val="ListLabel 251"/>
    <w:qFormat/>
    <w:rPr>
      <w:rFonts w:cs="Symbol"/>
      <w:color w:val="auto"/>
    </w:rPr>
  </w:style>
  <w:style w:type="character" w:customStyle="1" w:styleId="ListLabel252">
    <w:name w:val="ListLabel 252"/>
    <w:qFormat/>
    <w:rPr>
      <w:b/>
      <w:bCs/>
      <w:i w:val="0"/>
      <w:color w:val="C00000"/>
    </w:rPr>
  </w:style>
  <w:style w:type="character" w:customStyle="1" w:styleId="ListLabel253">
    <w:name w:val="ListLabel 253"/>
    <w:qFormat/>
    <w:rPr>
      <w:b/>
      <w:color w:val="C00000"/>
    </w:rPr>
  </w:style>
  <w:style w:type="character" w:customStyle="1" w:styleId="ListLabel254">
    <w:name w:val="ListLabel 254"/>
    <w:qFormat/>
    <w:rPr>
      <w:rFonts w:cs="Symbol"/>
      <w:b/>
      <w:bCs/>
      <w:i w:val="0"/>
      <w:iCs w:val="0"/>
      <w:color w:val="CC0000"/>
      <w:sz w:val="24"/>
      <w:szCs w:val="24"/>
    </w:rPr>
  </w:style>
  <w:style w:type="character" w:customStyle="1" w:styleId="ListLabel255">
    <w:name w:val="ListLabel 255"/>
    <w:qFormat/>
    <w:rPr>
      <w:position w:val="0"/>
      <w:sz w:val="24"/>
      <w:vertAlign w:val="baseline"/>
    </w:rPr>
  </w:style>
  <w:style w:type="character" w:customStyle="1" w:styleId="ListLabel256">
    <w:name w:val="ListLabel 256"/>
    <w:qFormat/>
    <w:rPr>
      <w:b/>
      <w:bCs/>
      <w:i w:val="0"/>
      <w:iCs w:val="0"/>
      <w:color w:val="CC0000"/>
      <w:sz w:val="24"/>
      <w:szCs w:val="24"/>
    </w:rPr>
  </w:style>
  <w:style w:type="character" w:customStyle="1" w:styleId="ListLabel257">
    <w:name w:val="ListLabel 257"/>
    <w:qFormat/>
    <w:rPr>
      <w:position w:val="0"/>
      <w:sz w:val="24"/>
      <w:vertAlign w:val="baseline"/>
    </w:rPr>
  </w:style>
  <w:style w:type="character" w:customStyle="1" w:styleId="ListLabel258">
    <w:name w:val="ListLabel 258"/>
    <w:qFormat/>
    <w:rPr>
      <w:b/>
    </w:rPr>
  </w:style>
  <w:style w:type="character" w:customStyle="1" w:styleId="ListLabel259">
    <w:name w:val="ListLabel 259"/>
    <w:qFormat/>
    <w:rPr>
      <w:rFonts w:cs="Symbol"/>
      <w:b/>
      <w:color w:val="auto"/>
    </w:rPr>
  </w:style>
  <w:style w:type="character" w:customStyle="1" w:styleId="ListLabel260">
    <w:name w:val="ListLabel 260"/>
    <w:qFormat/>
    <w:rPr>
      <w:rFonts w:cs="Symbol"/>
      <w:color w:val="auto"/>
    </w:rPr>
  </w:style>
  <w:style w:type="character" w:customStyle="1" w:styleId="ListLabel261">
    <w:name w:val="ListLabel 261"/>
    <w:qFormat/>
    <w:rPr>
      <w:b/>
      <w:bCs/>
      <w:i w:val="0"/>
      <w:color w:val="C00000"/>
    </w:rPr>
  </w:style>
  <w:style w:type="character" w:customStyle="1" w:styleId="ListLabel262">
    <w:name w:val="ListLabel 262"/>
    <w:qFormat/>
    <w:rPr>
      <w:b/>
      <w:sz w:val="24"/>
      <w:szCs w:val="24"/>
    </w:rPr>
  </w:style>
  <w:style w:type="character" w:customStyle="1" w:styleId="ListLabel263">
    <w:name w:val="ListLabel 263"/>
    <w:qFormat/>
    <w:rPr>
      <w:rFonts w:cs="Symbol"/>
      <w:color w:val="C00000"/>
      <w:sz w:val="24"/>
      <w:szCs w:val="24"/>
    </w:rPr>
  </w:style>
  <w:style w:type="character" w:customStyle="1" w:styleId="ListLabel264">
    <w:name w:val="ListLabel 264"/>
    <w:qFormat/>
    <w:rPr>
      <w:b/>
      <w:i w:val="0"/>
      <w:color w:val="C00000"/>
      <w:sz w:val="24"/>
      <w:szCs w:val="24"/>
    </w:rPr>
  </w:style>
  <w:style w:type="character" w:customStyle="1" w:styleId="ListLabel265">
    <w:name w:val="ListLabel 265"/>
    <w:qFormat/>
    <w:rPr>
      <w:b/>
      <w:i w:val="0"/>
      <w:color w:val="C00000"/>
    </w:rPr>
  </w:style>
  <w:style w:type="character" w:customStyle="1" w:styleId="ListLabel266">
    <w:name w:val="ListLabel 266"/>
    <w:qFormat/>
    <w:rPr>
      <w:b/>
      <w:sz w:val="24"/>
      <w:szCs w:val="24"/>
    </w:rPr>
  </w:style>
  <w:style w:type="character" w:customStyle="1" w:styleId="ListLabel267">
    <w:name w:val="ListLabel 267"/>
    <w:qFormat/>
    <w:rPr>
      <w:rFonts w:cs="Symbol"/>
      <w:color w:val="C00000"/>
      <w:sz w:val="24"/>
      <w:szCs w:val="24"/>
      <w:lang w:eastAsia="tr-TR"/>
    </w:rPr>
  </w:style>
  <w:style w:type="character" w:customStyle="1" w:styleId="ListLabel268">
    <w:name w:val="ListLabel 268"/>
    <w:qFormat/>
    <w:rPr>
      <w:rFonts w:cs="Symbol"/>
      <w:b/>
      <w:color w:val="auto"/>
    </w:rPr>
  </w:style>
  <w:style w:type="character" w:customStyle="1" w:styleId="ListLabel269">
    <w:name w:val="ListLabel 269"/>
    <w:qFormat/>
    <w:rPr>
      <w:rFonts w:cs="Symbol"/>
      <w:color w:val="auto"/>
    </w:rPr>
  </w:style>
  <w:style w:type="character" w:customStyle="1" w:styleId="ListLabel270">
    <w:name w:val="ListLabel 270"/>
    <w:qFormat/>
    <w:rPr>
      <w:b/>
      <w:bCs/>
      <w:i w:val="0"/>
      <w:color w:val="C00000"/>
    </w:rPr>
  </w:style>
  <w:style w:type="character" w:customStyle="1" w:styleId="ListLabel271">
    <w:name w:val="ListLabel 271"/>
    <w:qFormat/>
    <w:rPr>
      <w:b/>
      <w:color w:val="C00000"/>
    </w:rPr>
  </w:style>
  <w:style w:type="character" w:customStyle="1" w:styleId="ListLabel272">
    <w:name w:val="ListLabel 272"/>
    <w:qFormat/>
    <w:rPr>
      <w:rFonts w:cs="Symbol"/>
      <w:b/>
      <w:bCs/>
      <w:i w:val="0"/>
      <w:iCs w:val="0"/>
      <w:color w:val="CC0000"/>
      <w:sz w:val="24"/>
      <w:szCs w:val="24"/>
    </w:rPr>
  </w:style>
  <w:style w:type="character" w:customStyle="1" w:styleId="ListLabel273">
    <w:name w:val="ListLabel 273"/>
    <w:qFormat/>
    <w:rPr>
      <w:position w:val="0"/>
      <w:sz w:val="24"/>
      <w:vertAlign w:val="baseline"/>
    </w:rPr>
  </w:style>
  <w:style w:type="character" w:customStyle="1" w:styleId="ListLabel274">
    <w:name w:val="ListLabel 274"/>
    <w:qFormat/>
    <w:rPr>
      <w:b/>
      <w:bCs/>
      <w:i w:val="0"/>
      <w:iCs w:val="0"/>
      <w:color w:val="CC0000"/>
      <w:sz w:val="24"/>
      <w:szCs w:val="24"/>
    </w:rPr>
  </w:style>
  <w:style w:type="character" w:customStyle="1" w:styleId="ListLabel275">
    <w:name w:val="ListLabel 275"/>
    <w:qFormat/>
    <w:rPr>
      <w:position w:val="0"/>
      <w:sz w:val="24"/>
      <w:vertAlign w:val="baseline"/>
    </w:rPr>
  </w:style>
  <w:style w:type="character" w:customStyle="1" w:styleId="ListLabel276">
    <w:name w:val="ListLabel 276"/>
    <w:qFormat/>
    <w:rPr>
      <w:b/>
    </w:rPr>
  </w:style>
  <w:style w:type="character" w:customStyle="1" w:styleId="ListLabel277">
    <w:name w:val="ListLabel 277"/>
    <w:qFormat/>
    <w:rPr>
      <w:rFonts w:cs="Symbol"/>
      <w:b/>
      <w:color w:val="auto"/>
    </w:rPr>
  </w:style>
  <w:style w:type="character" w:customStyle="1" w:styleId="ListLabel278">
    <w:name w:val="ListLabel 278"/>
    <w:qFormat/>
    <w:rPr>
      <w:rFonts w:cs="Symbol"/>
      <w:color w:val="auto"/>
    </w:rPr>
  </w:style>
  <w:style w:type="character" w:customStyle="1" w:styleId="ListLabel279">
    <w:name w:val="ListLabel 279"/>
    <w:qFormat/>
    <w:rPr>
      <w:b/>
      <w:bCs/>
      <w:i w:val="0"/>
      <w:color w:val="C00000"/>
    </w:rPr>
  </w:style>
  <w:style w:type="character" w:customStyle="1" w:styleId="ListLabel280">
    <w:name w:val="ListLabel 280"/>
    <w:qFormat/>
    <w:rPr>
      <w:rFonts w:ascii="Times New Roman" w:hAnsi="Times New Roman"/>
      <w:b/>
      <w:sz w:val="24"/>
      <w:szCs w:val="24"/>
    </w:rPr>
  </w:style>
  <w:style w:type="character" w:customStyle="1" w:styleId="ListLabel281">
    <w:name w:val="ListLabel 281"/>
    <w:qFormat/>
    <w:rPr>
      <w:rFonts w:cs="Symbol"/>
      <w:color w:val="C00000"/>
      <w:sz w:val="24"/>
      <w:szCs w:val="24"/>
    </w:rPr>
  </w:style>
  <w:style w:type="character" w:customStyle="1" w:styleId="ListLabel282">
    <w:name w:val="ListLabel 282"/>
    <w:qFormat/>
    <w:rPr>
      <w:b/>
      <w:i w:val="0"/>
      <w:color w:val="C00000"/>
      <w:sz w:val="24"/>
      <w:szCs w:val="24"/>
    </w:rPr>
  </w:style>
  <w:style w:type="character" w:customStyle="1" w:styleId="ListLabel283">
    <w:name w:val="ListLabel 283"/>
    <w:qFormat/>
    <w:rPr>
      <w:b/>
      <w:i w:val="0"/>
      <w:color w:val="C00000"/>
    </w:rPr>
  </w:style>
  <w:style w:type="character" w:customStyle="1" w:styleId="ListLabel284">
    <w:name w:val="ListLabel 284"/>
    <w:qFormat/>
    <w:rPr>
      <w:b/>
      <w:sz w:val="24"/>
      <w:szCs w:val="24"/>
    </w:rPr>
  </w:style>
  <w:style w:type="character" w:customStyle="1" w:styleId="ListLabel285">
    <w:name w:val="ListLabel 285"/>
    <w:qFormat/>
    <w:rPr>
      <w:rFonts w:cs="Symbol"/>
      <w:color w:val="C00000"/>
      <w:sz w:val="24"/>
      <w:szCs w:val="24"/>
      <w:lang w:eastAsia="tr-TR"/>
    </w:rPr>
  </w:style>
  <w:style w:type="character" w:customStyle="1" w:styleId="ListLabel286">
    <w:name w:val="ListLabel 286"/>
    <w:qFormat/>
    <w:rPr>
      <w:rFonts w:cs="Symbol"/>
      <w:b/>
      <w:color w:val="auto"/>
    </w:rPr>
  </w:style>
  <w:style w:type="character" w:customStyle="1" w:styleId="ListLabel287">
    <w:name w:val="ListLabel 287"/>
    <w:qFormat/>
    <w:rPr>
      <w:rFonts w:cs="Symbol"/>
      <w:color w:val="auto"/>
    </w:rPr>
  </w:style>
  <w:style w:type="character" w:customStyle="1" w:styleId="ListLabel288">
    <w:name w:val="ListLabel 288"/>
    <w:qFormat/>
    <w:rPr>
      <w:b/>
      <w:bCs/>
      <w:i w:val="0"/>
      <w:color w:val="C00000"/>
    </w:rPr>
  </w:style>
  <w:style w:type="character" w:customStyle="1" w:styleId="ListLabel289">
    <w:name w:val="ListLabel 289"/>
    <w:qFormat/>
    <w:rPr>
      <w:b/>
      <w:color w:val="C00000"/>
    </w:rPr>
  </w:style>
  <w:style w:type="character" w:customStyle="1" w:styleId="ListLabel290">
    <w:name w:val="ListLabel 290"/>
    <w:qFormat/>
    <w:rPr>
      <w:rFonts w:cs="Symbol"/>
      <w:b/>
      <w:bCs/>
      <w:i w:val="0"/>
      <w:iCs w:val="0"/>
      <w:color w:val="CC0000"/>
      <w:sz w:val="24"/>
      <w:szCs w:val="24"/>
    </w:rPr>
  </w:style>
  <w:style w:type="character" w:customStyle="1" w:styleId="ListLabel291">
    <w:name w:val="ListLabel 291"/>
    <w:qFormat/>
    <w:rPr>
      <w:position w:val="0"/>
      <w:sz w:val="24"/>
      <w:vertAlign w:val="baseline"/>
    </w:rPr>
  </w:style>
  <w:style w:type="character" w:customStyle="1" w:styleId="ListLabel292">
    <w:name w:val="ListLabel 292"/>
    <w:qFormat/>
    <w:rPr>
      <w:b/>
      <w:bCs/>
      <w:i w:val="0"/>
      <w:iCs w:val="0"/>
      <w:color w:val="CC0000"/>
      <w:sz w:val="24"/>
      <w:szCs w:val="24"/>
    </w:rPr>
  </w:style>
  <w:style w:type="character" w:customStyle="1" w:styleId="ListLabel293">
    <w:name w:val="ListLabel 293"/>
    <w:qFormat/>
    <w:rPr>
      <w:position w:val="0"/>
      <w:sz w:val="24"/>
      <w:vertAlign w:val="baseline"/>
    </w:rPr>
  </w:style>
  <w:style w:type="character" w:customStyle="1" w:styleId="ListLabel294">
    <w:name w:val="ListLabel 294"/>
    <w:qFormat/>
    <w:rPr>
      <w:b/>
    </w:rPr>
  </w:style>
  <w:style w:type="character" w:customStyle="1" w:styleId="ListLabel295">
    <w:name w:val="ListLabel 295"/>
    <w:qFormat/>
    <w:rPr>
      <w:rFonts w:cs="Symbol"/>
      <w:b/>
      <w:color w:val="auto"/>
    </w:rPr>
  </w:style>
  <w:style w:type="character" w:customStyle="1" w:styleId="ListLabel296">
    <w:name w:val="ListLabel 296"/>
    <w:qFormat/>
    <w:rPr>
      <w:rFonts w:cs="Symbol"/>
      <w:color w:val="auto"/>
    </w:rPr>
  </w:style>
  <w:style w:type="character" w:customStyle="1" w:styleId="ListLabel297">
    <w:name w:val="ListLabel 297"/>
    <w:qFormat/>
    <w:rPr>
      <w:b/>
      <w:bCs/>
      <w:i w:val="0"/>
      <w:color w:val="C00000"/>
    </w:rPr>
  </w:style>
  <w:style w:type="character" w:customStyle="1" w:styleId="ListLabel298">
    <w:name w:val="ListLabel 298"/>
    <w:qFormat/>
    <w:rPr>
      <w:rFonts w:ascii="Times New Roman" w:hAnsi="Times New Roman"/>
      <w:b/>
      <w:sz w:val="24"/>
      <w:szCs w:val="24"/>
    </w:rPr>
  </w:style>
  <w:style w:type="character" w:customStyle="1" w:styleId="ListLabel299">
    <w:name w:val="ListLabel 299"/>
    <w:qFormat/>
    <w:rPr>
      <w:rFonts w:cs="Symbol"/>
      <w:color w:val="C00000"/>
      <w:sz w:val="24"/>
      <w:szCs w:val="24"/>
    </w:rPr>
  </w:style>
  <w:style w:type="character" w:customStyle="1" w:styleId="ListLabel300">
    <w:name w:val="ListLabel 300"/>
    <w:qFormat/>
    <w:rPr>
      <w:b/>
      <w:i w:val="0"/>
      <w:color w:val="C00000"/>
      <w:sz w:val="24"/>
      <w:szCs w:val="24"/>
    </w:rPr>
  </w:style>
  <w:style w:type="character" w:customStyle="1" w:styleId="ListLabel301">
    <w:name w:val="ListLabel 301"/>
    <w:qFormat/>
    <w:rPr>
      <w:b/>
      <w:i w:val="0"/>
      <w:color w:val="C00000"/>
    </w:rPr>
  </w:style>
  <w:style w:type="character" w:customStyle="1" w:styleId="ListLabel302">
    <w:name w:val="ListLabel 302"/>
    <w:qFormat/>
    <w:rPr>
      <w:b/>
      <w:sz w:val="24"/>
      <w:szCs w:val="24"/>
    </w:rPr>
  </w:style>
  <w:style w:type="character" w:customStyle="1" w:styleId="ListLabel303">
    <w:name w:val="ListLabel 303"/>
    <w:qFormat/>
    <w:rPr>
      <w:rFonts w:cs="Symbol"/>
      <w:color w:val="C00000"/>
      <w:sz w:val="24"/>
      <w:szCs w:val="24"/>
      <w:lang w:eastAsia="tr-TR"/>
    </w:rPr>
  </w:style>
  <w:style w:type="character" w:customStyle="1" w:styleId="ListLabel304">
    <w:name w:val="ListLabel 304"/>
    <w:qFormat/>
    <w:rPr>
      <w:rFonts w:cs="Symbol"/>
      <w:b/>
      <w:color w:val="auto"/>
    </w:rPr>
  </w:style>
  <w:style w:type="character" w:customStyle="1" w:styleId="ListLabel305">
    <w:name w:val="ListLabel 305"/>
    <w:qFormat/>
    <w:rPr>
      <w:rFonts w:cs="Symbol"/>
      <w:color w:val="auto"/>
    </w:rPr>
  </w:style>
  <w:style w:type="character" w:customStyle="1" w:styleId="ListLabel306">
    <w:name w:val="ListLabel 306"/>
    <w:qFormat/>
    <w:rPr>
      <w:b/>
      <w:bCs/>
      <w:i w:val="0"/>
      <w:color w:val="C00000"/>
    </w:rPr>
  </w:style>
  <w:style w:type="character" w:customStyle="1" w:styleId="ListLabel307">
    <w:name w:val="ListLabel 307"/>
    <w:qFormat/>
    <w:rPr>
      <w:b/>
      <w:color w:val="C00000"/>
    </w:rPr>
  </w:style>
  <w:style w:type="character" w:customStyle="1" w:styleId="ListLabel308">
    <w:name w:val="ListLabel 308"/>
    <w:qFormat/>
    <w:rPr>
      <w:rFonts w:cs="Symbol"/>
      <w:b/>
      <w:bCs/>
      <w:i w:val="0"/>
      <w:iCs w:val="0"/>
      <w:color w:val="CC0000"/>
      <w:sz w:val="24"/>
      <w:szCs w:val="24"/>
    </w:rPr>
  </w:style>
  <w:style w:type="character" w:customStyle="1" w:styleId="ListLabel309">
    <w:name w:val="ListLabel 309"/>
    <w:qFormat/>
    <w:rPr>
      <w:position w:val="0"/>
      <w:sz w:val="24"/>
      <w:vertAlign w:val="baseline"/>
    </w:rPr>
  </w:style>
  <w:style w:type="character" w:customStyle="1" w:styleId="ListLabel310">
    <w:name w:val="ListLabel 310"/>
    <w:qFormat/>
    <w:rPr>
      <w:b/>
      <w:bCs/>
      <w:i w:val="0"/>
      <w:iCs w:val="0"/>
      <w:color w:val="CC0000"/>
      <w:sz w:val="24"/>
      <w:szCs w:val="24"/>
    </w:rPr>
  </w:style>
  <w:style w:type="character" w:customStyle="1" w:styleId="ListLabel311">
    <w:name w:val="ListLabel 311"/>
    <w:qFormat/>
    <w:rPr>
      <w:position w:val="0"/>
      <w:sz w:val="24"/>
      <w:vertAlign w:val="baseline"/>
    </w:rPr>
  </w:style>
  <w:style w:type="character" w:customStyle="1" w:styleId="ListLabel312">
    <w:name w:val="ListLabel 312"/>
    <w:qFormat/>
    <w:rPr>
      <w:b/>
    </w:rPr>
  </w:style>
  <w:style w:type="character" w:customStyle="1" w:styleId="ListLabel313">
    <w:name w:val="ListLabel 313"/>
    <w:qFormat/>
    <w:rPr>
      <w:rFonts w:cs="Symbol"/>
      <w:b/>
      <w:color w:val="auto"/>
    </w:rPr>
  </w:style>
  <w:style w:type="character" w:customStyle="1" w:styleId="ListLabel314">
    <w:name w:val="ListLabel 314"/>
    <w:qFormat/>
    <w:rPr>
      <w:rFonts w:cs="Symbol"/>
      <w:color w:val="auto"/>
    </w:rPr>
  </w:style>
  <w:style w:type="character" w:customStyle="1" w:styleId="ListLabel315">
    <w:name w:val="ListLabel 315"/>
    <w:qFormat/>
    <w:rPr>
      <w:b/>
      <w:bCs/>
      <w:i w:val="0"/>
      <w:color w:val="C00000"/>
    </w:rPr>
  </w:style>
  <w:style w:type="character" w:customStyle="1" w:styleId="ListLabel316">
    <w:name w:val="ListLabel 316"/>
    <w:qFormat/>
    <w:rPr>
      <w:rFonts w:ascii="Times New Roman" w:hAnsi="Times New Roman"/>
      <w:b/>
      <w:sz w:val="24"/>
      <w:szCs w:val="24"/>
    </w:rPr>
  </w:style>
  <w:style w:type="character" w:customStyle="1" w:styleId="ListLabel317">
    <w:name w:val="ListLabel 317"/>
    <w:qFormat/>
    <w:rPr>
      <w:rFonts w:cs="Symbol"/>
      <w:color w:val="C00000"/>
      <w:sz w:val="24"/>
      <w:szCs w:val="24"/>
    </w:rPr>
  </w:style>
  <w:style w:type="character" w:customStyle="1" w:styleId="ListLabel318">
    <w:name w:val="ListLabel 318"/>
    <w:qFormat/>
    <w:rPr>
      <w:b/>
      <w:i w:val="0"/>
      <w:color w:val="C00000"/>
      <w:sz w:val="24"/>
      <w:szCs w:val="24"/>
    </w:rPr>
  </w:style>
  <w:style w:type="character" w:customStyle="1" w:styleId="ListLabel319">
    <w:name w:val="ListLabel 319"/>
    <w:qFormat/>
    <w:rPr>
      <w:b/>
      <w:i w:val="0"/>
      <w:color w:val="C00000"/>
    </w:rPr>
  </w:style>
  <w:style w:type="character" w:customStyle="1" w:styleId="ListLabel320">
    <w:name w:val="ListLabel 320"/>
    <w:qFormat/>
    <w:rPr>
      <w:b/>
      <w:sz w:val="24"/>
      <w:szCs w:val="24"/>
    </w:rPr>
  </w:style>
  <w:style w:type="character" w:customStyle="1" w:styleId="ListLabel321">
    <w:name w:val="ListLabel 321"/>
    <w:qFormat/>
    <w:rPr>
      <w:rFonts w:cs="Symbol"/>
      <w:color w:val="C00000"/>
      <w:sz w:val="24"/>
      <w:szCs w:val="24"/>
      <w:lang w:eastAsia="tr-TR"/>
    </w:rPr>
  </w:style>
  <w:style w:type="character" w:customStyle="1" w:styleId="ListLabel322">
    <w:name w:val="ListLabel 322"/>
    <w:qFormat/>
    <w:rPr>
      <w:rFonts w:cs="Symbol"/>
      <w:b/>
      <w:color w:val="auto"/>
    </w:rPr>
  </w:style>
  <w:style w:type="character" w:customStyle="1" w:styleId="ListLabel323">
    <w:name w:val="ListLabel 323"/>
    <w:qFormat/>
    <w:rPr>
      <w:rFonts w:cs="Symbol"/>
      <w:color w:val="auto"/>
    </w:rPr>
  </w:style>
  <w:style w:type="character" w:customStyle="1" w:styleId="ListLabel324">
    <w:name w:val="ListLabel 324"/>
    <w:qFormat/>
    <w:rPr>
      <w:b/>
      <w:bCs/>
      <w:i w:val="0"/>
      <w:color w:val="C00000"/>
    </w:rPr>
  </w:style>
  <w:style w:type="character" w:customStyle="1" w:styleId="ListLabel325">
    <w:name w:val="ListLabel 325"/>
    <w:qFormat/>
    <w:rPr>
      <w:b/>
      <w:color w:val="C00000"/>
    </w:rPr>
  </w:style>
  <w:style w:type="character" w:customStyle="1" w:styleId="ListLabel326">
    <w:name w:val="ListLabel 326"/>
    <w:qFormat/>
    <w:rPr>
      <w:rFonts w:cs="Symbol"/>
      <w:b/>
      <w:bCs/>
      <w:i w:val="0"/>
      <w:iCs w:val="0"/>
      <w:color w:val="CC0000"/>
      <w:sz w:val="24"/>
      <w:szCs w:val="24"/>
    </w:rPr>
  </w:style>
  <w:style w:type="character" w:customStyle="1" w:styleId="ListLabel327">
    <w:name w:val="ListLabel 327"/>
    <w:qFormat/>
    <w:rPr>
      <w:position w:val="0"/>
      <w:sz w:val="24"/>
      <w:vertAlign w:val="baseline"/>
    </w:rPr>
  </w:style>
  <w:style w:type="character" w:customStyle="1" w:styleId="ListLabel328">
    <w:name w:val="ListLabel 328"/>
    <w:qFormat/>
    <w:rPr>
      <w:b/>
      <w:bCs/>
      <w:i w:val="0"/>
      <w:iCs w:val="0"/>
      <w:color w:val="CC0000"/>
      <w:sz w:val="24"/>
      <w:szCs w:val="24"/>
    </w:rPr>
  </w:style>
  <w:style w:type="character" w:customStyle="1" w:styleId="ListLabel329">
    <w:name w:val="ListLabel 329"/>
    <w:qFormat/>
    <w:rPr>
      <w:position w:val="0"/>
      <w:sz w:val="24"/>
      <w:vertAlign w:val="baseline"/>
    </w:rPr>
  </w:style>
  <w:style w:type="character" w:customStyle="1" w:styleId="ListLabel330">
    <w:name w:val="ListLabel 330"/>
    <w:qFormat/>
    <w:rPr>
      <w:b/>
    </w:rPr>
  </w:style>
  <w:style w:type="character" w:customStyle="1" w:styleId="ListLabel331">
    <w:name w:val="ListLabel 331"/>
    <w:qFormat/>
    <w:rPr>
      <w:rFonts w:cs="Symbol"/>
      <w:b/>
      <w:color w:val="auto"/>
    </w:rPr>
  </w:style>
  <w:style w:type="character" w:customStyle="1" w:styleId="ListLabel332">
    <w:name w:val="ListLabel 332"/>
    <w:qFormat/>
    <w:rPr>
      <w:rFonts w:cs="Symbol"/>
      <w:color w:val="auto"/>
    </w:rPr>
  </w:style>
  <w:style w:type="character" w:customStyle="1" w:styleId="ListLabel333">
    <w:name w:val="ListLabel 333"/>
    <w:qFormat/>
    <w:rPr>
      <w:b/>
      <w:bCs/>
      <w:i w:val="0"/>
      <w:color w:val="C00000"/>
    </w:rPr>
  </w:style>
  <w:style w:type="character" w:customStyle="1" w:styleId="ListLabel334">
    <w:name w:val="ListLabel 334"/>
    <w:qFormat/>
    <w:rPr>
      <w:rFonts w:ascii="Times New Roman" w:hAnsi="Times New Roman"/>
      <w:b/>
      <w:sz w:val="24"/>
      <w:szCs w:val="24"/>
    </w:rPr>
  </w:style>
  <w:style w:type="character" w:customStyle="1" w:styleId="ListLabel335">
    <w:name w:val="ListLabel 335"/>
    <w:qFormat/>
    <w:rPr>
      <w:rFonts w:cs="Symbol"/>
      <w:color w:val="C00000"/>
      <w:sz w:val="24"/>
      <w:szCs w:val="24"/>
    </w:rPr>
  </w:style>
  <w:style w:type="character" w:customStyle="1" w:styleId="ListLabel336">
    <w:name w:val="ListLabel 336"/>
    <w:qFormat/>
    <w:rPr>
      <w:b/>
      <w:i w:val="0"/>
      <w:color w:val="C00000"/>
      <w:sz w:val="24"/>
      <w:szCs w:val="24"/>
    </w:rPr>
  </w:style>
  <w:style w:type="character" w:customStyle="1" w:styleId="ListLabel337">
    <w:name w:val="ListLabel 337"/>
    <w:qFormat/>
    <w:rPr>
      <w:b/>
      <w:i w:val="0"/>
      <w:color w:val="C00000"/>
    </w:rPr>
  </w:style>
  <w:style w:type="character" w:customStyle="1" w:styleId="ListLabel338">
    <w:name w:val="ListLabel 338"/>
    <w:qFormat/>
    <w:rPr>
      <w:b/>
      <w:sz w:val="24"/>
      <w:szCs w:val="24"/>
    </w:rPr>
  </w:style>
  <w:style w:type="character" w:customStyle="1" w:styleId="ListLabel339">
    <w:name w:val="ListLabel 339"/>
    <w:qFormat/>
    <w:rPr>
      <w:rFonts w:cs="Symbol"/>
      <w:color w:val="C00000"/>
      <w:sz w:val="24"/>
      <w:szCs w:val="24"/>
      <w:lang w:eastAsia="tr-TR"/>
    </w:rPr>
  </w:style>
  <w:style w:type="character" w:customStyle="1" w:styleId="ListLabel340">
    <w:name w:val="ListLabel 340"/>
    <w:qFormat/>
    <w:rPr>
      <w:rFonts w:cs="Symbol"/>
      <w:b/>
      <w:color w:val="auto"/>
    </w:rPr>
  </w:style>
  <w:style w:type="character" w:customStyle="1" w:styleId="ListLabel341">
    <w:name w:val="ListLabel 341"/>
    <w:qFormat/>
    <w:rPr>
      <w:rFonts w:cs="Symbol"/>
      <w:color w:val="auto"/>
    </w:rPr>
  </w:style>
  <w:style w:type="character" w:customStyle="1" w:styleId="ListLabel342">
    <w:name w:val="ListLabel 342"/>
    <w:qFormat/>
    <w:rPr>
      <w:b/>
      <w:bCs/>
      <w:i w:val="0"/>
      <w:color w:val="C00000"/>
    </w:rPr>
  </w:style>
  <w:style w:type="character" w:customStyle="1" w:styleId="ListLabel343">
    <w:name w:val="ListLabel 343"/>
    <w:qFormat/>
    <w:rPr>
      <w:b/>
      <w:color w:val="C00000"/>
    </w:rPr>
  </w:style>
  <w:style w:type="character" w:customStyle="1" w:styleId="ListLabel344">
    <w:name w:val="ListLabel 344"/>
    <w:qFormat/>
    <w:rPr>
      <w:rFonts w:cs="Symbol"/>
      <w:b/>
      <w:bCs/>
      <w:i w:val="0"/>
      <w:iCs w:val="0"/>
      <w:color w:val="CC0000"/>
      <w:sz w:val="24"/>
      <w:szCs w:val="24"/>
    </w:rPr>
  </w:style>
  <w:style w:type="character" w:customStyle="1" w:styleId="ListLabel345">
    <w:name w:val="ListLabel 345"/>
    <w:qFormat/>
    <w:rPr>
      <w:position w:val="0"/>
      <w:sz w:val="24"/>
      <w:vertAlign w:val="baseline"/>
    </w:rPr>
  </w:style>
  <w:style w:type="character" w:customStyle="1" w:styleId="ListLabel346">
    <w:name w:val="ListLabel 346"/>
    <w:qFormat/>
    <w:rPr>
      <w:b/>
      <w:bCs/>
      <w:i w:val="0"/>
      <w:iCs w:val="0"/>
      <w:color w:val="CC0000"/>
      <w:sz w:val="24"/>
      <w:szCs w:val="24"/>
    </w:rPr>
  </w:style>
  <w:style w:type="character" w:customStyle="1" w:styleId="ListLabel347">
    <w:name w:val="ListLabel 347"/>
    <w:qFormat/>
    <w:rPr>
      <w:position w:val="0"/>
      <w:sz w:val="24"/>
      <w:vertAlign w:val="baseline"/>
    </w:rPr>
  </w:style>
  <w:style w:type="character" w:customStyle="1" w:styleId="ListLabel348">
    <w:name w:val="ListLabel 348"/>
    <w:qFormat/>
    <w:rPr>
      <w:b/>
    </w:rPr>
  </w:style>
  <w:style w:type="character" w:customStyle="1" w:styleId="ListLabel349">
    <w:name w:val="ListLabel 349"/>
    <w:qFormat/>
    <w:rPr>
      <w:rFonts w:cs="Symbol"/>
      <w:b/>
      <w:color w:val="auto"/>
    </w:rPr>
  </w:style>
  <w:style w:type="character" w:customStyle="1" w:styleId="ListLabel350">
    <w:name w:val="ListLabel 350"/>
    <w:qFormat/>
    <w:rPr>
      <w:rFonts w:cs="Symbol"/>
      <w:color w:val="auto"/>
    </w:rPr>
  </w:style>
  <w:style w:type="character" w:customStyle="1" w:styleId="ListLabel351">
    <w:name w:val="ListLabel 351"/>
    <w:qFormat/>
    <w:rPr>
      <w:b/>
      <w:bCs/>
      <w:i w:val="0"/>
      <w:color w:val="C00000"/>
    </w:rPr>
  </w:style>
  <w:style w:type="character" w:customStyle="1" w:styleId="ListLabel352">
    <w:name w:val="ListLabel 352"/>
    <w:qFormat/>
    <w:rPr>
      <w:b/>
      <w:sz w:val="24"/>
      <w:szCs w:val="24"/>
    </w:rPr>
  </w:style>
  <w:style w:type="character" w:customStyle="1" w:styleId="ListLabel353">
    <w:name w:val="ListLabel 353"/>
    <w:qFormat/>
    <w:rPr>
      <w:rFonts w:cs="Symbol"/>
      <w:color w:val="C00000"/>
      <w:sz w:val="24"/>
      <w:szCs w:val="24"/>
    </w:rPr>
  </w:style>
  <w:style w:type="character" w:customStyle="1" w:styleId="ListLabel354">
    <w:name w:val="ListLabel 354"/>
    <w:qFormat/>
    <w:rPr>
      <w:b/>
      <w:i w:val="0"/>
      <w:color w:val="C00000"/>
      <w:sz w:val="24"/>
      <w:szCs w:val="24"/>
    </w:rPr>
  </w:style>
  <w:style w:type="character" w:customStyle="1" w:styleId="ListLabel355">
    <w:name w:val="ListLabel 355"/>
    <w:qFormat/>
    <w:rPr>
      <w:b/>
      <w:i w:val="0"/>
      <w:color w:val="C00000"/>
    </w:rPr>
  </w:style>
  <w:style w:type="character" w:customStyle="1" w:styleId="ListLabel356">
    <w:name w:val="ListLabel 356"/>
    <w:qFormat/>
    <w:rPr>
      <w:color w:val="C00000"/>
    </w:rPr>
  </w:style>
  <w:style w:type="character" w:customStyle="1" w:styleId="ListLabel357">
    <w:name w:val="ListLabel 357"/>
    <w:qFormat/>
    <w:rPr>
      <w:rFonts w:cs="Symbol"/>
      <w:color w:val="C00000"/>
      <w:sz w:val="24"/>
      <w:szCs w:val="24"/>
      <w:lang w:eastAsia="tr-TR"/>
    </w:rPr>
  </w:style>
  <w:style w:type="character" w:customStyle="1" w:styleId="ListLabel358">
    <w:name w:val="ListLabel 358"/>
    <w:qFormat/>
    <w:rPr>
      <w:rFonts w:cs="Symbol"/>
      <w:b/>
      <w:color w:val="auto"/>
    </w:rPr>
  </w:style>
  <w:style w:type="character" w:customStyle="1" w:styleId="ListLabel359">
    <w:name w:val="ListLabel 359"/>
    <w:qFormat/>
    <w:rPr>
      <w:rFonts w:cs="Symbol"/>
      <w:color w:val="auto"/>
    </w:rPr>
  </w:style>
  <w:style w:type="character" w:customStyle="1" w:styleId="ListLabel360">
    <w:name w:val="ListLabel 360"/>
    <w:qFormat/>
    <w:rPr>
      <w:b/>
      <w:bCs/>
      <w:i w:val="0"/>
      <w:color w:val="C00000"/>
    </w:rPr>
  </w:style>
  <w:style w:type="character" w:customStyle="1" w:styleId="ListLabel361">
    <w:name w:val="ListLabel 361"/>
    <w:qFormat/>
    <w:rPr>
      <w:b/>
      <w:color w:val="C00000"/>
    </w:rPr>
  </w:style>
  <w:style w:type="character" w:customStyle="1" w:styleId="ListLabel362">
    <w:name w:val="ListLabel 362"/>
    <w:qFormat/>
    <w:rPr>
      <w:rFonts w:cs="Symbol"/>
      <w:b/>
      <w:bCs/>
      <w:i w:val="0"/>
      <w:iCs w:val="0"/>
      <w:color w:val="CC0000"/>
      <w:sz w:val="24"/>
      <w:szCs w:val="24"/>
    </w:rPr>
  </w:style>
  <w:style w:type="character" w:customStyle="1" w:styleId="ListLabel363">
    <w:name w:val="ListLabel 363"/>
    <w:qFormat/>
    <w:rPr>
      <w:position w:val="0"/>
      <w:sz w:val="24"/>
      <w:vertAlign w:val="baseline"/>
    </w:rPr>
  </w:style>
  <w:style w:type="character" w:customStyle="1" w:styleId="ListLabel364">
    <w:name w:val="ListLabel 364"/>
    <w:qFormat/>
    <w:rPr>
      <w:b/>
      <w:bCs/>
      <w:i w:val="0"/>
      <w:iCs w:val="0"/>
      <w:color w:val="CC0000"/>
      <w:sz w:val="24"/>
      <w:szCs w:val="24"/>
    </w:rPr>
  </w:style>
  <w:style w:type="character" w:customStyle="1" w:styleId="ListLabel365">
    <w:name w:val="ListLabel 365"/>
    <w:qFormat/>
    <w:rPr>
      <w:position w:val="0"/>
      <w:sz w:val="24"/>
      <w:vertAlign w:val="baseline"/>
    </w:rPr>
  </w:style>
  <w:style w:type="character" w:customStyle="1" w:styleId="ListLabel366">
    <w:name w:val="ListLabel 366"/>
    <w:qFormat/>
    <w:rPr>
      <w:b/>
    </w:rPr>
  </w:style>
  <w:style w:type="character" w:customStyle="1" w:styleId="ListLabel367">
    <w:name w:val="ListLabel 367"/>
    <w:qFormat/>
    <w:rPr>
      <w:rFonts w:cs="Symbol"/>
      <w:b/>
      <w:color w:val="auto"/>
    </w:rPr>
  </w:style>
  <w:style w:type="character" w:customStyle="1" w:styleId="ListLabel368">
    <w:name w:val="ListLabel 368"/>
    <w:qFormat/>
    <w:rPr>
      <w:rFonts w:cs="Symbol"/>
      <w:color w:val="auto"/>
    </w:rPr>
  </w:style>
  <w:style w:type="character" w:customStyle="1" w:styleId="ListLabel369">
    <w:name w:val="ListLabel 369"/>
    <w:qFormat/>
    <w:rPr>
      <w:b/>
      <w:bCs/>
      <w:i w:val="0"/>
      <w:color w:val="C00000"/>
    </w:rPr>
  </w:style>
  <w:style w:type="character" w:customStyle="1" w:styleId="ListLabel370">
    <w:name w:val="ListLabel 370"/>
    <w:qFormat/>
    <w:rPr>
      <w:b/>
      <w:sz w:val="24"/>
      <w:szCs w:val="24"/>
    </w:rPr>
  </w:style>
  <w:style w:type="character" w:customStyle="1" w:styleId="ListLabel371">
    <w:name w:val="ListLabel 371"/>
    <w:qFormat/>
    <w:rPr>
      <w:rFonts w:cs="Symbol"/>
      <w:color w:val="C00000"/>
      <w:sz w:val="24"/>
      <w:szCs w:val="24"/>
    </w:rPr>
  </w:style>
  <w:style w:type="character" w:customStyle="1" w:styleId="ListLabel372">
    <w:name w:val="ListLabel 372"/>
    <w:qFormat/>
    <w:rPr>
      <w:b/>
      <w:i w:val="0"/>
      <w:color w:val="C00000"/>
      <w:sz w:val="24"/>
      <w:szCs w:val="24"/>
    </w:rPr>
  </w:style>
  <w:style w:type="character" w:customStyle="1" w:styleId="ListLabel373">
    <w:name w:val="ListLabel 373"/>
    <w:qFormat/>
    <w:rPr>
      <w:b/>
      <w:i w:val="0"/>
      <w:color w:val="C00000"/>
    </w:rPr>
  </w:style>
  <w:style w:type="character" w:customStyle="1" w:styleId="ListLabel374">
    <w:name w:val="ListLabel 374"/>
    <w:qFormat/>
    <w:rPr>
      <w:color w:val="C00000"/>
    </w:rPr>
  </w:style>
  <w:style w:type="character" w:customStyle="1" w:styleId="ListLabel375">
    <w:name w:val="ListLabel 375"/>
    <w:qFormat/>
    <w:rPr>
      <w:rFonts w:cs="Symbol"/>
      <w:color w:val="C00000"/>
      <w:sz w:val="24"/>
      <w:szCs w:val="24"/>
      <w:lang w:eastAsia="tr-TR"/>
    </w:rPr>
  </w:style>
  <w:style w:type="character" w:customStyle="1" w:styleId="ListLabel376">
    <w:name w:val="ListLabel 376"/>
    <w:qFormat/>
    <w:rPr>
      <w:b/>
      <w:bCs/>
      <w:i w:val="0"/>
      <w:iCs w:val="0"/>
      <w:color w:val="CC0000"/>
      <w:sz w:val="24"/>
      <w:szCs w:val="24"/>
    </w:rPr>
  </w:style>
  <w:style w:type="character" w:customStyle="1" w:styleId="ListLabel377">
    <w:name w:val="ListLabel 377"/>
    <w:qFormat/>
    <w:rPr>
      <w:position w:val="0"/>
      <w:sz w:val="24"/>
      <w:vertAlign w:val="baseline"/>
    </w:rPr>
  </w:style>
  <w:style w:type="character" w:customStyle="1" w:styleId="ListLabel378">
    <w:name w:val="ListLabel 378"/>
    <w:qFormat/>
    <w:rPr>
      <w:b/>
    </w:rPr>
  </w:style>
  <w:style w:type="character" w:customStyle="1" w:styleId="ListLabel379">
    <w:name w:val="ListLabel 379"/>
    <w:qFormat/>
    <w:rPr>
      <w:rFonts w:cs="Symbol"/>
      <w:b/>
      <w:color w:val="auto"/>
    </w:rPr>
  </w:style>
  <w:style w:type="character" w:customStyle="1" w:styleId="ListLabel380">
    <w:name w:val="ListLabel 380"/>
    <w:qFormat/>
    <w:rPr>
      <w:rFonts w:cs="Symbol"/>
      <w:color w:val="auto"/>
    </w:rPr>
  </w:style>
  <w:style w:type="character" w:customStyle="1" w:styleId="ListLabel381">
    <w:name w:val="ListLabel 381"/>
    <w:qFormat/>
    <w:rPr>
      <w:b/>
      <w:bCs/>
      <w:i w:val="0"/>
      <w:color w:val="C00000"/>
    </w:rPr>
  </w:style>
  <w:style w:type="character" w:customStyle="1" w:styleId="ListLabel382">
    <w:name w:val="ListLabel 382"/>
    <w:qFormat/>
    <w:rPr>
      <w:b/>
      <w:sz w:val="24"/>
      <w:szCs w:val="24"/>
    </w:rPr>
  </w:style>
  <w:style w:type="character" w:customStyle="1" w:styleId="ListLabel383">
    <w:name w:val="ListLabel 383"/>
    <w:qFormat/>
    <w:rPr>
      <w:rFonts w:cs="Symbol"/>
      <w:color w:val="C00000"/>
      <w:sz w:val="24"/>
      <w:szCs w:val="24"/>
    </w:rPr>
  </w:style>
  <w:style w:type="character" w:customStyle="1" w:styleId="ListLabel384">
    <w:name w:val="ListLabel 384"/>
    <w:qFormat/>
    <w:rPr>
      <w:b/>
      <w:i w:val="0"/>
      <w:color w:val="C00000"/>
      <w:sz w:val="24"/>
      <w:szCs w:val="24"/>
    </w:rPr>
  </w:style>
  <w:style w:type="character" w:customStyle="1" w:styleId="ListLabel385">
    <w:name w:val="ListLabel 385"/>
    <w:qFormat/>
    <w:rPr>
      <w:b/>
      <w:i w:val="0"/>
      <w:color w:val="C00000"/>
    </w:rPr>
  </w:style>
  <w:style w:type="character" w:customStyle="1" w:styleId="ListLabel386">
    <w:name w:val="ListLabel 386"/>
    <w:qFormat/>
    <w:rPr>
      <w:color w:val="C00000"/>
    </w:rPr>
  </w:style>
  <w:style w:type="character" w:customStyle="1" w:styleId="ListLabel387">
    <w:name w:val="ListLabel 387"/>
    <w:qFormat/>
    <w:rPr>
      <w:rFonts w:cs="Symbol"/>
      <w:color w:val="C00000"/>
      <w:sz w:val="24"/>
      <w:szCs w:val="24"/>
      <w:lang w:eastAsia="tr-TR"/>
    </w:rPr>
  </w:style>
  <w:style w:type="character" w:customStyle="1" w:styleId="ListLabel388">
    <w:name w:val="ListLabel 388"/>
    <w:qFormat/>
    <w:rPr>
      <w:b/>
      <w:bCs/>
      <w:i w:val="0"/>
      <w:iCs w:val="0"/>
      <w:color w:val="CC0000"/>
      <w:sz w:val="24"/>
      <w:szCs w:val="24"/>
    </w:rPr>
  </w:style>
  <w:style w:type="character" w:customStyle="1" w:styleId="ListLabel389">
    <w:name w:val="ListLabel 389"/>
    <w:qFormat/>
    <w:rPr>
      <w:position w:val="0"/>
      <w:sz w:val="24"/>
      <w:vertAlign w:val="baseline"/>
    </w:rPr>
  </w:style>
  <w:style w:type="character" w:customStyle="1" w:styleId="ListLabel390">
    <w:name w:val="ListLabel 390"/>
    <w:qFormat/>
    <w:rPr>
      <w:b/>
    </w:rPr>
  </w:style>
  <w:style w:type="character" w:customStyle="1" w:styleId="ListLabel391">
    <w:name w:val="ListLabel 391"/>
    <w:qFormat/>
    <w:rPr>
      <w:rFonts w:cs="Symbol"/>
      <w:b/>
      <w:color w:val="auto"/>
    </w:rPr>
  </w:style>
  <w:style w:type="character" w:customStyle="1" w:styleId="ListLabel392">
    <w:name w:val="ListLabel 392"/>
    <w:qFormat/>
    <w:rPr>
      <w:rFonts w:cs="Symbol"/>
      <w:color w:val="auto"/>
    </w:rPr>
  </w:style>
  <w:style w:type="character" w:customStyle="1" w:styleId="ListLabel393">
    <w:name w:val="ListLabel 393"/>
    <w:qFormat/>
    <w:rPr>
      <w:b/>
      <w:bCs/>
      <w:i w:val="0"/>
      <w:color w:val="C00000"/>
    </w:rPr>
  </w:style>
  <w:style w:type="character" w:customStyle="1" w:styleId="ListLabel394">
    <w:name w:val="ListLabel 394"/>
    <w:qFormat/>
    <w:rPr>
      <w:b/>
      <w:sz w:val="24"/>
      <w:szCs w:val="24"/>
    </w:rPr>
  </w:style>
  <w:style w:type="character" w:customStyle="1" w:styleId="ListLabel395">
    <w:name w:val="ListLabel 395"/>
    <w:qFormat/>
    <w:rPr>
      <w:rFonts w:cs="Symbol"/>
      <w:color w:val="C00000"/>
      <w:sz w:val="24"/>
      <w:szCs w:val="24"/>
    </w:rPr>
  </w:style>
  <w:style w:type="character" w:customStyle="1" w:styleId="ListLabel396">
    <w:name w:val="ListLabel 396"/>
    <w:qFormat/>
    <w:rPr>
      <w:b/>
      <w:i w:val="0"/>
      <w:color w:val="C00000"/>
      <w:sz w:val="24"/>
      <w:szCs w:val="24"/>
    </w:rPr>
  </w:style>
  <w:style w:type="character" w:customStyle="1" w:styleId="ListLabel397">
    <w:name w:val="ListLabel 397"/>
    <w:qFormat/>
    <w:rPr>
      <w:b/>
      <w:i w:val="0"/>
      <w:color w:val="C00000"/>
    </w:rPr>
  </w:style>
  <w:style w:type="character" w:customStyle="1" w:styleId="ListLabel398">
    <w:name w:val="ListLabel 398"/>
    <w:qFormat/>
    <w:rPr>
      <w:color w:val="C00000"/>
    </w:rPr>
  </w:style>
  <w:style w:type="character" w:customStyle="1" w:styleId="ListLabel399">
    <w:name w:val="ListLabel 399"/>
    <w:qFormat/>
    <w:rPr>
      <w:rFonts w:cs="Symbol"/>
      <w:color w:val="C00000"/>
      <w:sz w:val="24"/>
      <w:szCs w:val="24"/>
      <w:lang w:eastAsia="tr-TR"/>
    </w:rPr>
  </w:style>
  <w:style w:type="character" w:customStyle="1" w:styleId="ListLabel400">
    <w:name w:val="ListLabel 400"/>
    <w:qFormat/>
    <w:rPr>
      <w:b/>
      <w:bCs/>
      <w:i w:val="0"/>
      <w:iCs w:val="0"/>
      <w:color w:val="CC0000"/>
      <w:sz w:val="24"/>
      <w:szCs w:val="24"/>
    </w:rPr>
  </w:style>
  <w:style w:type="character" w:customStyle="1" w:styleId="ListLabel401">
    <w:name w:val="ListLabel 401"/>
    <w:qFormat/>
    <w:rPr>
      <w:position w:val="0"/>
      <w:sz w:val="24"/>
      <w:vertAlign w:val="baseline"/>
    </w:rPr>
  </w:style>
  <w:style w:type="character" w:customStyle="1" w:styleId="ListLabel402">
    <w:name w:val="ListLabel 402"/>
    <w:qFormat/>
    <w:rPr>
      <w:b/>
    </w:rPr>
  </w:style>
  <w:style w:type="character" w:customStyle="1" w:styleId="ListLabel403">
    <w:name w:val="ListLabel 403"/>
    <w:qFormat/>
    <w:rPr>
      <w:rFonts w:cs="Symbol"/>
      <w:b/>
      <w:color w:val="auto"/>
    </w:rPr>
  </w:style>
  <w:style w:type="character" w:customStyle="1" w:styleId="ListLabel404">
    <w:name w:val="ListLabel 404"/>
    <w:qFormat/>
    <w:rPr>
      <w:rFonts w:cs="Symbol"/>
      <w:color w:val="auto"/>
    </w:rPr>
  </w:style>
  <w:style w:type="character" w:customStyle="1" w:styleId="ListLabel405">
    <w:name w:val="ListLabel 405"/>
    <w:qFormat/>
    <w:rPr>
      <w:b/>
      <w:bCs/>
      <w:i w:val="0"/>
      <w:color w:val="C00000"/>
    </w:rPr>
  </w:style>
  <w:style w:type="character" w:customStyle="1" w:styleId="ListLabel406">
    <w:name w:val="ListLabel 406"/>
    <w:qFormat/>
    <w:rPr>
      <w:b/>
      <w:sz w:val="24"/>
      <w:szCs w:val="24"/>
    </w:rPr>
  </w:style>
  <w:style w:type="character" w:customStyle="1" w:styleId="ListLabel407">
    <w:name w:val="ListLabel 407"/>
    <w:qFormat/>
    <w:rPr>
      <w:rFonts w:cs="Symbol"/>
      <w:color w:val="C00000"/>
      <w:sz w:val="24"/>
      <w:szCs w:val="24"/>
    </w:rPr>
  </w:style>
  <w:style w:type="character" w:customStyle="1" w:styleId="ListLabel408">
    <w:name w:val="ListLabel 408"/>
    <w:qFormat/>
    <w:rPr>
      <w:b/>
      <w:i w:val="0"/>
      <w:color w:val="C00000"/>
      <w:sz w:val="24"/>
      <w:szCs w:val="24"/>
    </w:rPr>
  </w:style>
  <w:style w:type="character" w:customStyle="1" w:styleId="ListLabel409">
    <w:name w:val="ListLabel 409"/>
    <w:qFormat/>
    <w:rPr>
      <w:b/>
      <w:i w:val="0"/>
      <w:color w:val="C00000"/>
    </w:rPr>
  </w:style>
  <w:style w:type="character" w:customStyle="1" w:styleId="ListLabel410">
    <w:name w:val="ListLabel 410"/>
    <w:qFormat/>
    <w:rPr>
      <w:color w:val="C00000"/>
    </w:rPr>
  </w:style>
  <w:style w:type="character" w:customStyle="1" w:styleId="ListLabel411">
    <w:name w:val="ListLabel 411"/>
    <w:qFormat/>
    <w:rPr>
      <w:rFonts w:cs="Symbol"/>
      <w:color w:val="C00000"/>
      <w:sz w:val="24"/>
      <w:szCs w:val="24"/>
      <w:lang w:eastAsia="tr-TR"/>
    </w:rPr>
  </w:style>
  <w:style w:type="character" w:customStyle="1" w:styleId="ListLabel412">
    <w:name w:val="ListLabel 412"/>
    <w:qFormat/>
    <w:rPr>
      <w:b/>
      <w:bCs/>
      <w:i w:val="0"/>
      <w:iCs w:val="0"/>
      <w:color w:val="CC0000"/>
      <w:sz w:val="24"/>
      <w:szCs w:val="24"/>
    </w:rPr>
  </w:style>
  <w:style w:type="character" w:customStyle="1" w:styleId="ListLabel413">
    <w:name w:val="ListLabel 413"/>
    <w:qFormat/>
    <w:rPr>
      <w:position w:val="0"/>
      <w:sz w:val="24"/>
      <w:vertAlign w:val="baseline"/>
    </w:rPr>
  </w:style>
  <w:style w:type="character" w:customStyle="1" w:styleId="ListLabel414">
    <w:name w:val="ListLabel 414"/>
    <w:qFormat/>
    <w:rPr>
      <w:b/>
    </w:rPr>
  </w:style>
  <w:style w:type="character" w:customStyle="1" w:styleId="ListLabel415">
    <w:name w:val="ListLabel 415"/>
    <w:qFormat/>
    <w:rPr>
      <w:rFonts w:cs="Symbol"/>
      <w:b/>
      <w:color w:val="auto"/>
    </w:rPr>
  </w:style>
  <w:style w:type="character" w:customStyle="1" w:styleId="ListLabel416">
    <w:name w:val="ListLabel 416"/>
    <w:qFormat/>
    <w:rPr>
      <w:rFonts w:cs="Symbol"/>
      <w:color w:val="auto"/>
    </w:rPr>
  </w:style>
  <w:style w:type="character" w:customStyle="1" w:styleId="ListLabel417">
    <w:name w:val="ListLabel 417"/>
    <w:qFormat/>
    <w:rPr>
      <w:b/>
      <w:bCs/>
      <w:i w:val="0"/>
      <w:color w:val="C00000"/>
    </w:rPr>
  </w:style>
  <w:style w:type="character" w:customStyle="1" w:styleId="ListLabel418">
    <w:name w:val="ListLabel 418"/>
    <w:qFormat/>
    <w:rPr>
      <w:b/>
      <w:sz w:val="24"/>
      <w:szCs w:val="24"/>
    </w:rPr>
  </w:style>
  <w:style w:type="character" w:customStyle="1" w:styleId="ListLabel419">
    <w:name w:val="ListLabel 419"/>
    <w:qFormat/>
    <w:rPr>
      <w:rFonts w:cs="Symbol"/>
      <w:color w:val="C00000"/>
      <w:sz w:val="24"/>
      <w:szCs w:val="24"/>
    </w:rPr>
  </w:style>
  <w:style w:type="character" w:customStyle="1" w:styleId="ListLabel420">
    <w:name w:val="ListLabel 420"/>
    <w:qFormat/>
    <w:rPr>
      <w:b/>
      <w:i w:val="0"/>
      <w:color w:val="C00000"/>
      <w:sz w:val="24"/>
      <w:szCs w:val="24"/>
    </w:rPr>
  </w:style>
  <w:style w:type="character" w:customStyle="1" w:styleId="ListLabel421">
    <w:name w:val="ListLabel 421"/>
    <w:qFormat/>
    <w:rPr>
      <w:b/>
      <w:i w:val="0"/>
      <w:color w:val="C00000"/>
    </w:rPr>
  </w:style>
  <w:style w:type="character" w:customStyle="1" w:styleId="ListLabel422">
    <w:name w:val="ListLabel 422"/>
    <w:qFormat/>
    <w:rPr>
      <w:color w:val="C00000"/>
    </w:rPr>
  </w:style>
  <w:style w:type="character" w:customStyle="1" w:styleId="ListLabel423">
    <w:name w:val="ListLabel 423"/>
    <w:qFormat/>
    <w:rPr>
      <w:rFonts w:cs="Symbol"/>
      <w:color w:val="C00000"/>
      <w:sz w:val="24"/>
      <w:szCs w:val="24"/>
      <w:lang w:eastAsia="tr-TR"/>
    </w:rPr>
  </w:style>
  <w:style w:type="character" w:customStyle="1" w:styleId="ListLabel424">
    <w:name w:val="ListLabel 424"/>
    <w:qFormat/>
    <w:rPr>
      <w:b/>
      <w:bCs/>
      <w:i w:val="0"/>
      <w:iCs w:val="0"/>
      <w:color w:val="CC0000"/>
      <w:sz w:val="24"/>
      <w:szCs w:val="24"/>
    </w:rPr>
  </w:style>
  <w:style w:type="character" w:customStyle="1" w:styleId="ListLabel425">
    <w:name w:val="ListLabel 425"/>
    <w:qFormat/>
    <w:rPr>
      <w:position w:val="0"/>
      <w:sz w:val="24"/>
      <w:vertAlign w:val="baseline"/>
    </w:rPr>
  </w:style>
  <w:style w:type="character" w:customStyle="1" w:styleId="ListLabel426">
    <w:name w:val="ListLabel 426"/>
    <w:qFormat/>
    <w:rPr>
      <w:b/>
    </w:rPr>
  </w:style>
  <w:style w:type="character" w:customStyle="1" w:styleId="ListLabel427">
    <w:name w:val="ListLabel 427"/>
    <w:qFormat/>
    <w:rPr>
      <w:rFonts w:cs="Symbol"/>
      <w:b/>
      <w:color w:val="auto"/>
    </w:rPr>
  </w:style>
  <w:style w:type="character" w:customStyle="1" w:styleId="ListLabel428">
    <w:name w:val="ListLabel 428"/>
    <w:qFormat/>
    <w:rPr>
      <w:rFonts w:cs="Symbol"/>
      <w:color w:val="auto"/>
    </w:rPr>
  </w:style>
  <w:style w:type="character" w:customStyle="1" w:styleId="ListLabel429">
    <w:name w:val="ListLabel 429"/>
    <w:qFormat/>
    <w:rPr>
      <w:b/>
      <w:bCs/>
      <w:i w:val="0"/>
      <w:color w:val="C00000"/>
    </w:rPr>
  </w:style>
  <w:style w:type="character" w:customStyle="1" w:styleId="ListLabel430">
    <w:name w:val="ListLabel 430"/>
    <w:qFormat/>
    <w:rPr>
      <w:b/>
      <w:sz w:val="24"/>
      <w:szCs w:val="24"/>
    </w:rPr>
  </w:style>
  <w:style w:type="character" w:customStyle="1" w:styleId="ListLabel431">
    <w:name w:val="ListLabel 431"/>
    <w:qFormat/>
    <w:rPr>
      <w:rFonts w:cs="Symbol"/>
      <w:color w:val="C00000"/>
      <w:sz w:val="24"/>
      <w:szCs w:val="24"/>
    </w:rPr>
  </w:style>
  <w:style w:type="character" w:customStyle="1" w:styleId="ListLabel432">
    <w:name w:val="ListLabel 432"/>
    <w:qFormat/>
    <w:rPr>
      <w:b/>
      <w:i w:val="0"/>
      <w:color w:val="C00000"/>
      <w:sz w:val="24"/>
      <w:szCs w:val="24"/>
    </w:rPr>
  </w:style>
  <w:style w:type="character" w:customStyle="1" w:styleId="ListLabel433">
    <w:name w:val="ListLabel 433"/>
    <w:qFormat/>
    <w:rPr>
      <w:b/>
      <w:i w:val="0"/>
      <w:color w:val="C00000"/>
    </w:rPr>
  </w:style>
  <w:style w:type="character" w:customStyle="1" w:styleId="ListLabel434">
    <w:name w:val="ListLabel 434"/>
    <w:qFormat/>
    <w:rPr>
      <w:color w:val="C00000"/>
    </w:rPr>
  </w:style>
  <w:style w:type="character" w:customStyle="1" w:styleId="ListLabel435">
    <w:name w:val="ListLabel 435"/>
    <w:qFormat/>
    <w:rPr>
      <w:rFonts w:cs="Symbol"/>
      <w:color w:val="C00000"/>
      <w:sz w:val="24"/>
      <w:szCs w:val="24"/>
      <w:lang w:eastAsia="tr-TR"/>
    </w:rPr>
  </w:style>
  <w:style w:type="character" w:customStyle="1" w:styleId="ListLabel436">
    <w:name w:val="ListLabel 436"/>
    <w:qFormat/>
    <w:rPr>
      <w:b/>
      <w:bCs/>
      <w:i w:val="0"/>
      <w:iCs w:val="0"/>
      <w:color w:val="CC0000"/>
      <w:sz w:val="24"/>
      <w:szCs w:val="24"/>
    </w:rPr>
  </w:style>
  <w:style w:type="character" w:customStyle="1" w:styleId="ListLabel437">
    <w:name w:val="ListLabel 437"/>
    <w:qFormat/>
    <w:rPr>
      <w:position w:val="0"/>
      <w:sz w:val="24"/>
      <w:vertAlign w:val="baseline"/>
    </w:rPr>
  </w:style>
  <w:style w:type="character" w:customStyle="1" w:styleId="ListLabel438">
    <w:name w:val="ListLabel 438"/>
    <w:qFormat/>
    <w:rPr>
      <w:b/>
    </w:rPr>
  </w:style>
  <w:style w:type="character" w:customStyle="1" w:styleId="ListLabel439">
    <w:name w:val="ListLabel 439"/>
    <w:qFormat/>
    <w:rPr>
      <w:rFonts w:cs="Symbol"/>
      <w:b/>
      <w:color w:val="auto"/>
    </w:rPr>
  </w:style>
  <w:style w:type="character" w:customStyle="1" w:styleId="ListLabel440">
    <w:name w:val="ListLabel 440"/>
    <w:qFormat/>
    <w:rPr>
      <w:rFonts w:cs="Symbol"/>
      <w:color w:val="auto"/>
    </w:rPr>
  </w:style>
  <w:style w:type="character" w:customStyle="1" w:styleId="ListLabel441">
    <w:name w:val="ListLabel 441"/>
    <w:qFormat/>
    <w:rPr>
      <w:b/>
      <w:bCs/>
      <w:i w:val="0"/>
      <w:color w:val="C00000"/>
    </w:rPr>
  </w:style>
  <w:style w:type="character" w:customStyle="1" w:styleId="ListLabel442">
    <w:name w:val="ListLabel 442"/>
    <w:qFormat/>
    <w:rPr>
      <w:b/>
      <w:sz w:val="24"/>
      <w:szCs w:val="24"/>
    </w:rPr>
  </w:style>
  <w:style w:type="character" w:customStyle="1" w:styleId="ListLabel443">
    <w:name w:val="ListLabel 443"/>
    <w:qFormat/>
    <w:rPr>
      <w:rFonts w:cs="Symbol"/>
      <w:color w:val="C00000"/>
      <w:sz w:val="24"/>
      <w:szCs w:val="24"/>
    </w:rPr>
  </w:style>
  <w:style w:type="character" w:customStyle="1" w:styleId="ListLabel444">
    <w:name w:val="ListLabel 444"/>
    <w:qFormat/>
    <w:rPr>
      <w:b/>
      <w:i w:val="0"/>
      <w:color w:val="C00000"/>
      <w:sz w:val="24"/>
      <w:szCs w:val="24"/>
    </w:rPr>
  </w:style>
  <w:style w:type="character" w:customStyle="1" w:styleId="ListLabel445">
    <w:name w:val="ListLabel 445"/>
    <w:qFormat/>
    <w:rPr>
      <w:b/>
      <w:i w:val="0"/>
      <w:color w:val="C00000"/>
    </w:rPr>
  </w:style>
  <w:style w:type="character" w:customStyle="1" w:styleId="ListLabel446">
    <w:name w:val="ListLabel 446"/>
    <w:qFormat/>
    <w:rPr>
      <w:color w:val="C00000"/>
    </w:rPr>
  </w:style>
  <w:style w:type="character" w:customStyle="1" w:styleId="ListLabel447">
    <w:name w:val="ListLabel 447"/>
    <w:qFormat/>
    <w:rPr>
      <w:rFonts w:cs="Symbol"/>
      <w:color w:val="C00000"/>
      <w:sz w:val="24"/>
      <w:szCs w:val="24"/>
      <w:lang w:eastAsia="tr-TR"/>
    </w:rPr>
  </w:style>
  <w:style w:type="character" w:customStyle="1" w:styleId="ListLabel448">
    <w:name w:val="ListLabel 448"/>
    <w:qFormat/>
    <w:rPr>
      <w:b/>
      <w:bCs/>
      <w:i w:val="0"/>
      <w:iCs w:val="0"/>
      <w:color w:val="CC0000"/>
      <w:sz w:val="24"/>
      <w:szCs w:val="24"/>
    </w:rPr>
  </w:style>
  <w:style w:type="character" w:customStyle="1" w:styleId="ListLabel449">
    <w:name w:val="ListLabel 449"/>
    <w:qFormat/>
    <w:rPr>
      <w:position w:val="0"/>
      <w:sz w:val="24"/>
      <w:vertAlign w:val="baseline"/>
    </w:rPr>
  </w:style>
  <w:style w:type="character" w:customStyle="1" w:styleId="ListLabel450">
    <w:name w:val="ListLabel 450"/>
    <w:qFormat/>
    <w:rPr>
      <w:b/>
    </w:rPr>
  </w:style>
  <w:style w:type="character" w:customStyle="1" w:styleId="ListLabel451">
    <w:name w:val="ListLabel 451"/>
    <w:qFormat/>
    <w:rPr>
      <w:rFonts w:cs="Symbol"/>
      <w:b/>
      <w:color w:val="auto"/>
    </w:rPr>
  </w:style>
  <w:style w:type="character" w:customStyle="1" w:styleId="ListLabel452">
    <w:name w:val="ListLabel 452"/>
    <w:qFormat/>
    <w:rPr>
      <w:rFonts w:cs="Symbol"/>
      <w:color w:val="auto"/>
    </w:rPr>
  </w:style>
  <w:style w:type="character" w:customStyle="1" w:styleId="ListLabel453">
    <w:name w:val="ListLabel 453"/>
    <w:qFormat/>
    <w:rPr>
      <w:b/>
      <w:bCs/>
      <w:i w:val="0"/>
      <w:color w:val="C00000"/>
    </w:rPr>
  </w:style>
  <w:style w:type="character" w:customStyle="1" w:styleId="ListLabel454">
    <w:name w:val="ListLabel 454"/>
    <w:qFormat/>
    <w:rPr>
      <w:b/>
      <w:sz w:val="24"/>
      <w:szCs w:val="24"/>
    </w:rPr>
  </w:style>
  <w:style w:type="character" w:customStyle="1" w:styleId="ListLabel455">
    <w:name w:val="ListLabel 455"/>
    <w:qFormat/>
    <w:rPr>
      <w:rFonts w:cs="Symbol"/>
      <w:color w:val="C00000"/>
      <w:sz w:val="24"/>
      <w:szCs w:val="24"/>
    </w:rPr>
  </w:style>
  <w:style w:type="character" w:customStyle="1" w:styleId="ListLabel456">
    <w:name w:val="ListLabel 456"/>
    <w:qFormat/>
    <w:rPr>
      <w:b/>
      <w:i w:val="0"/>
      <w:color w:val="C00000"/>
      <w:sz w:val="24"/>
      <w:szCs w:val="24"/>
    </w:rPr>
  </w:style>
  <w:style w:type="character" w:customStyle="1" w:styleId="ListLabel457">
    <w:name w:val="ListLabel 457"/>
    <w:qFormat/>
    <w:rPr>
      <w:b/>
      <w:i w:val="0"/>
      <w:color w:val="C00000"/>
    </w:rPr>
  </w:style>
  <w:style w:type="character" w:customStyle="1" w:styleId="ListLabel458">
    <w:name w:val="ListLabel 458"/>
    <w:qFormat/>
    <w:rPr>
      <w:color w:val="C00000"/>
    </w:rPr>
  </w:style>
  <w:style w:type="character" w:customStyle="1" w:styleId="ListLabel459">
    <w:name w:val="ListLabel 459"/>
    <w:qFormat/>
    <w:rPr>
      <w:rFonts w:cs="Symbol"/>
      <w:color w:val="C00000"/>
      <w:sz w:val="24"/>
      <w:szCs w:val="24"/>
      <w:lang w:eastAsia="tr-TR"/>
    </w:rPr>
  </w:style>
  <w:style w:type="character" w:customStyle="1" w:styleId="ListLabel460">
    <w:name w:val="ListLabel 460"/>
    <w:qFormat/>
    <w:rPr>
      <w:b/>
      <w:bCs/>
      <w:i w:val="0"/>
      <w:iCs w:val="0"/>
      <w:color w:val="CC0000"/>
      <w:sz w:val="24"/>
      <w:szCs w:val="24"/>
    </w:rPr>
  </w:style>
  <w:style w:type="character" w:customStyle="1" w:styleId="ListLabel461">
    <w:name w:val="ListLabel 461"/>
    <w:qFormat/>
    <w:rPr>
      <w:position w:val="0"/>
      <w:sz w:val="24"/>
      <w:vertAlign w:val="baseline"/>
    </w:rPr>
  </w:style>
  <w:style w:type="character" w:customStyle="1" w:styleId="ListLabel462">
    <w:name w:val="ListLabel 462"/>
    <w:qFormat/>
    <w:rPr>
      <w:b/>
    </w:rPr>
  </w:style>
  <w:style w:type="character" w:customStyle="1" w:styleId="ListLabel463">
    <w:name w:val="ListLabel 463"/>
    <w:qFormat/>
    <w:rPr>
      <w:rFonts w:cs="Symbol"/>
      <w:b/>
      <w:color w:val="auto"/>
    </w:rPr>
  </w:style>
  <w:style w:type="character" w:customStyle="1" w:styleId="ListLabel464">
    <w:name w:val="ListLabel 464"/>
    <w:qFormat/>
    <w:rPr>
      <w:rFonts w:cs="Symbol"/>
      <w:color w:val="auto"/>
    </w:rPr>
  </w:style>
  <w:style w:type="character" w:customStyle="1" w:styleId="ListLabel465">
    <w:name w:val="ListLabel 465"/>
    <w:qFormat/>
    <w:rPr>
      <w:b/>
      <w:bCs/>
      <w:i w:val="0"/>
      <w:color w:val="C00000"/>
    </w:rPr>
  </w:style>
  <w:style w:type="character" w:customStyle="1" w:styleId="ListLabel466">
    <w:name w:val="ListLabel 466"/>
    <w:qFormat/>
    <w:rPr>
      <w:b/>
      <w:sz w:val="24"/>
      <w:szCs w:val="24"/>
    </w:rPr>
  </w:style>
  <w:style w:type="character" w:customStyle="1" w:styleId="ListLabel467">
    <w:name w:val="ListLabel 467"/>
    <w:qFormat/>
    <w:rPr>
      <w:rFonts w:cs="Symbol"/>
      <w:color w:val="C00000"/>
      <w:sz w:val="24"/>
      <w:szCs w:val="24"/>
    </w:rPr>
  </w:style>
  <w:style w:type="character" w:customStyle="1" w:styleId="ListLabel468">
    <w:name w:val="ListLabel 468"/>
    <w:qFormat/>
    <w:rPr>
      <w:b/>
      <w:i w:val="0"/>
      <w:color w:val="C00000"/>
      <w:sz w:val="24"/>
      <w:szCs w:val="24"/>
    </w:rPr>
  </w:style>
  <w:style w:type="character" w:customStyle="1" w:styleId="ListLabel469">
    <w:name w:val="ListLabel 469"/>
    <w:qFormat/>
    <w:rPr>
      <w:b/>
      <w:i w:val="0"/>
      <w:color w:val="C00000"/>
    </w:rPr>
  </w:style>
  <w:style w:type="character" w:customStyle="1" w:styleId="ListLabel470">
    <w:name w:val="ListLabel 470"/>
    <w:qFormat/>
    <w:rPr>
      <w:color w:val="C00000"/>
    </w:rPr>
  </w:style>
  <w:style w:type="character" w:customStyle="1" w:styleId="ListLabel471">
    <w:name w:val="ListLabel 471"/>
    <w:qFormat/>
    <w:rPr>
      <w:rFonts w:cs="Symbol"/>
      <w:color w:val="C00000"/>
      <w:sz w:val="24"/>
      <w:szCs w:val="24"/>
      <w:lang w:eastAsia="tr-TR"/>
    </w:rPr>
  </w:style>
  <w:style w:type="character" w:customStyle="1" w:styleId="ListLabel472">
    <w:name w:val="ListLabel 472"/>
    <w:qFormat/>
    <w:rPr>
      <w:b/>
      <w:bCs/>
      <w:i w:val="0"/>
      <w:iCs w:val="0"/>
      <w:color w:val="CC0000"/>
      <w:sz w:val="24"/>
      <w:szCs w:val="24"/>
    </w:rPr>
  </w:style>
  <w:style w:type="character" w:customStyle="1" w:styleId="ListLabel473">
    <w:name w:val="ListLabel 473"/>
    <w:qFormat/>
    <w:rPr>
      <w:position w:val="0"/>
      <w:sz w:val="24"/>
      <w:vertAlign w:val="baseline"/>
    </w:rPr>
  </w:style>
  <w:style w:type="character" w:customStyle="1" w:styleId="ListLabel474">
    <w:name w:val="ListLabel 474"/>
    <w:qFormat/>
    <w:rPr>
      <w:b/>
    </w:rPr>
  </w:style>
  <w:style w:type="character" w:customStyle="1" w:styleId="ListLabel475">
    <w:name w:val="ListLabel 475"/>
    <w:qFormat/>
    <w:rPr>
      <w:rFonts w:cs="Symbol"/>
      <w:b/>
      <w:color w:val="auto"/>
    </w:rPr>
  </w:style>
  <w:style w:type="character" w:customStyle="1" w:styleId="ListLabel476">
    <w:name w:val="ListLabel 476"/>
    <w:qFormat/>
    <w:rPr>
      <w:rFonts w:cs="Symbol"/>
      <w:color w:val="auto"/>
    </w:rPr>
  </w:style>
  <w:style w:type="character" w:customStyle="1" w:styleId="ListLabel477">
    <w:name w:val="ListLabel 477"/>
    <w:qFormat/>
    <w:rPr>
      <w:b/>
      <w:bCs/>
      <w:i w:val="0"/>
      <w:color w:val="C00000"/>
    </w:rPr>
  </w:style>
  <w:style w:type="character" w:customStyle="1" w:styleId="ListLabel478">
    <w:name w:val="ListLabel 478"/>
    <w:qFormat/>
    <w:rPr>
      <w:b/>
      <w:sz w:val="24"/>
      <w:szCs w:val="24"/>
    </w:rPr>
  </w:style>
  <w:style w:type="character" w:customStyle="1" w:styleId="ListLabel479">
    <w:name w:val="ListLabel 479"/>
    <w:qFormat/>
    <w:rPr>
      <w:rFonts w:cs="Symbol"/>
      <w:color w:val="C00000"/>
      <w:sz w:val="24"/>
      <w:szCs w:val="24"/>
    </w:rPr>
  </w:style>
  <w:style w:type="character" w:customStyle="1" w:styleId="ListLabel480">
    <w:name w:val="ListLabel 480"/>
    <w:qFormat/>
    <w:rPr>
      <w:b/>
      <w:i w:val="0"/>
      <w:color w:val="C00000"/>
      <w:sz w:val="24"/>
      <w:szCs w:val="24"/>
    </w:rPr>
  </w:style>
  <w:style w:type="character" w:customStyle="1" w:styleId="ListLabel481">
    <w:name w:val="ListLabel 481"/>
    <w:qFormat/>
    <w:rPr>
      <w:b/>
      <w:i w:val="0"/>
      <w:color w:val="C00000"/>
    </w:rPr>
  </w:style>
  <w:style w:type="character" w:customStyle="1" w:styleId="ListLabel482">
    <w:name w:val="ListLabel 482"/>
    <w:qFormat/>
    <w:rPr>
      <w:color w:val="C00000"/>
    </w:rPr>
  </w:style>
  <w:style w:type="character" w:customStyle="1" w:styleId="ListLabel483">
    <w:name w:val="ListLabel 483"/>
    <w:qFormat/>
    <w:rPr>
      <w:rFonts w:cs="Symbol"/>
      <w:color w:val="C00000"/>
      <w:sz w:val="24"/>
      <w:szCs w:val="24"/>
      <w:lang w:eastAsia="tr-TR"/>
    </w:rPr>
  </w:style>
  <w:style w:type="character" w:customStyle="1" w:styleId="ListLabel484">
    <w:name w:val="ListLabel 484"/>
    <w:qFormat/>
    <w:rPr>
      <w:b/>
      <w:bCs/>
      <w:i w:val="0"/>
      <w:iCs w:val="0"/>
      <w:color w:val="CC0000"/>
      <w:sz w:val="24"/>
      <w:szCs w:val="24"/>
    </w:rPr>
  </w:style>
  <w:style w:type="character" w:customStyle="1" w:styleId="ListLabel485">
    <w:name w:val="ListLabel 485"/>
    <w:qFormat/>
    <w:rPr>
      <w:position w:val="0"/>
      <w:sz w:val="24"/>
      <w:vertAlign w:val="baseline"/>
    </w:rPr>
  </w:style>
  <w:style w:type="character" w:customStyle="1" w:styleId="ListLabel486">
    <w:name w:val="ListLabel 486"/>
    <w:qFormat/>
    <w:rPr>
      <w:b/>
    </w:rPr>
  </w:style>
  <w:style w:type="character" w:customStyle="1" w:styleId="ListLabel487">
    <w:name w:val="ListLabel 487"/>
    <w:qFormat/>
    <w:rPr>
      <w:rFonts w:cs="Symbol"/>
      <w:b/>
      <w:color w:val="auto"/>
    </w:rPr>
  </w:style>
  <w:style w:type="character" w:customStyle="1" w:styleId="ListLabel488">
    <w:name w:val="ListLabel 488"/>
    <w:qFormat/>
    <w:rPr>
      <w:rFonts w:cs="Symbol"/>
      <w:color w:val="auto"/>
    </w:rPr>
  </w:style>
  <w:style w:type="character" w:customStyle="1" w:styleId="ListLabel489">
    <w:name w:val="ListLabel 489"/>
    <w:qFormat/>
    <w:rPr>
      <w:b/>
      <w:bCs/>
      <w:i w:val="0"/>
      <w:color w:val="C00000"/>
    </w:rPr>
  </w:style>
  <w:style w:type="character" w:customStyle="1" w:styleId="ListLabel490">
    <w:name w:val="ListLabel 490"/>
    <w:qFormat/>
    <w:rPr>
      <w:b/>
      <w:sz w:val="24"/>
      <w:szCs w:val="24"/>
    </w:rPr>
  </w:style>
  <w:style w:type="character" w:customStyle="1" w:styleId="ListLabel491">
    <w:name w:val="ListLabel 491"/>
    <w:qFormat/>
    <w:rPr>
      <w:rFonts w:cs="Symbol"/>
      <w:color w:val="C00000"/>
      <w:sz w:val="24"/>
      <w:szCs w:val="24"/>
    </w:rPr>
  </w:style>
  <w:style w:type="character" w:customStyle="1" w:styleId="ListLabel492">
    <w:name w:val="ListLabel 492"/>
    <w:qFormat/>
    <w:rPr>
      <w:b/>
      <w:i w:val="0"/>
      <w:color w:val="C00000"/>
      <w:sz w:val="24"/>
      <w:szCs w:val="24"/>
    </w:rPr>
  </w:style>
  <w:style w:type="character" w:customStyle="1" w:styleId="ListLabel493">
    <w:name w:val="ListLabel 493"/>
    <w:qFormat/>
    <w:rPr>
      <w:b/>
      <w:i w:val="0"/>
      <w:color w:val="C00000"/>
    </w:rPr>
  </w:style>
  <w:style w:type="character" w:customStyle="1" w:styleId="ListLabel494">
    <w:name w:val="ListLabel 494"/>
    <w:qFormat/>
    <w:rPr>
      <w:color w:val="C00000"/>
    </w:rPr>
  </w:style>
  <w:style w:type="character" w:customStyle="1" w:styleId="ListLabel495">
    <w:name w:val="ListLabel 495"/>
    <w:qFormat/>
    <w:rPr>
      <w:rFonts w:cs="Symbol"/>
      <w:color w:val="C00000"/>
      <w:sz w:val="24"/>
      <w:szCs w:val="24"/>
      <w:lang w:eastAsia="tr-TR"/>
    </w:rPr>
  </w:style>
  <w:style w:type="character" w:customStyle="1" w:styleId="ListLabel496">
    <w:name w:val="ListLabel 496"/>
    <w:qFormat/>
    <w:rPr>
      <w:b/>
      <w:bCs/>
      <w:i w:val="0"/>
      <w:iCs w:val="0"/>
      <w:color w:val="CC0000"/>
      <w:sz w:val="24"/>
      <w:szCs w:val="24"/>
    </w:rPr>
  </w:style>
  <w:style w:type="character" w:customStyle="1" w:styleId="ListLabel497">
    <w:name w:val="ListLabel 497"/>
    <w:qFormat/>
    <w:rPr>
      <w:position w:val="0"/>
      <w:sz w:val="24"/>
      <w:vertAlign w:val="baseline"/>
    </w:rPr>
  </w:style>
  <w:style w:type="character" w:customStyle="1" w:styleId="ListLabel498">
    <w:name w:val="ListLabel 498"/>
    <w:qFormat/>
    <w:rPr>
      <w:b/>
    </w:rPr>
  </w:style>
  <w:style w:type="character" w:customStyle="1" w:styleId="ListLabel499">
    <w:name w:val="ListLabel 499"/>
    <w:qFormat/>
    <w:rPr>
      <w:rFonts w:cs="Symbol"/>
      <w:b/>
      <w:color w:val="auto"/>
    </w:rPr>
  </w:style>
  <w:style w:type="character" w:customStyle="1" w:styleId="ListLabel500">
    <w:name w:val="ListLabel 500"/>
    <w:qFormat/>
    <w:rPr>
      <w:rFonts w:cs="Symbol"/>
      <w:color w:val="auto"/>
    </w:rPr>
  </w:style>
  <w:style w:type="character" w:customStyle="1" w:styleId="ListLabel501">
    <w:name w:val="ListLabel 501"/>
    <w:qFormat/>
    <w:rPr>
      <w:b/>
      <w:bCs/>
      <w:i w:val="0"/>
      <w:color w:val="C00000"/>
    </w:rPr>
  </w:style>
  <w:style w:type="character" w:customStyle="1" w:styleId="ListLabel502">
    <w:name w:val="ListLabel 502"/>
    <w:qFormat/>
    <w:rPr>
      <w:b/>
      <w:sz w:val="24"/>
      <w:szCs w:val="24"/>
    </w:rPr>
  </w:style>
  <w:style w:type="character" w:customStyle="1" w:styleId="ListLabel503">
    <w:name w:val="ListLabel 503"/>
    <w:qFormat/>
    <w:rPr>
      <w:rFonts w:cs="Symbol"/>
      <w:color w:val="C00000"/>
      <w:sz w:val="24"/>
      <w:szCs w:val="24"/>
    </w:rPr>
  </w:style>
  <w:style w:type="character" w:customStyle="1" w:styleId="ListLabel504">
    <w:name w:val="ListLabel 504"/>
    <w:qFormat/>
    <w:rPr>
      <w:b/>
      <w:i w:val="0"/>
      <w:color w:val="C00000"/>
      <w:sz w:val="24"/>
      <w:szCs w:val="24"/>
    </w:rPr>
  </w:style>
  <w:style w:type="character" w:customStyle="1" w:styleId="ListLabel505">
    <w:name w:val="ListLabel 505"/>
    <w:qFormat/>
    <w:rPr>
      <w:b/>
      <w:i w:val="0"/>
      <w:color w:val="C00000"/>
    </w:rPr>
  </w:style>
  <w:style w:type="character" w:customStyle="1" w:styleId="ListLabel506">
    <w:name w:val="ListLabel 506"/>
    <w:qFormat/>
    <w:rPr>
      <w:color w:val="C00000"/>
    </w:rPr>
  </w:style>
  <w:style w:type="character" w:customStyle="1" w:styleId="ListLabel507">
    <w:name w:val="ListLabel 507"/>
    <w:qFormat/>
    <w:rPr>
      <w:rFonts w:cs="Symbol"/>
      <w:color w:val="C00000"/>
      <w:sz w:val="24"/>
      <w:szCs w:val="24"/>
      <w:lang w:eastAsia="tr-TR"/>
    </w:rPr>
  </w:style>
  <w:style w:type="character" w:customStyle="1" w:styleId="ListLabel508">
    <w:name w:val="ListLabel 508"/>
    <w:qFormat/>
    <w:rPr>
      <w:b/>
      <w:bCs/>
      <w:i w:val="0"/>
      <w:iCs w:val="0"/>
      <w:color w:val="CC0000"/>
      <w:sz w:val="24"/>
      <w:szCs w:val="24"/>
    </w:rPr>
  </w:style>
  <w:style w:type="character" w:customStyle="1" w:styleId="ListLabel509">
    <w:name w:val="ListLabel 509"/>
    <w:qFormat/>
    <w:rPr>
      <w:position w:val="0"/>
      <w:sz w:val="24"/>
      <w:vertAlign w:val="baseline"/>
    </w:rPr>
  </w:style>
  <w:style w:type="character" w:customStyle="1" w:styleId="ListLabel510">
    <w:name w:val="ListLabel 510"/>
    <w:qFormat/>
    <w:rPr>
      <w:b/>
    </w:rPr>
  </w:style>
  <w:style w:type="character" w:customStyle="1" w:styleId="ListLabel511">
    <w:name w:val="ListLabel 511"/>
    <w:qFormat/>
    <w:rPr>
      <w:rFonts w:cs="Symbol"/>
      <w:b/>
      <w:color w:val="auto"/>
    </w:rPr>
  </w:style>
  <w:style w:type="character" w:customStyle="1" w:styleId="ListLabel512">
    <w:name w:val="ListLabel 512"/>
    <w:qFormat/>
    <w:rPr>
      <w:rFonts w:cs="Symbol"/>
      <w:color w:val="auto"/>
    </w:rPr>
  </w:style>
  <w:style w:type="character" w:customStyle="1" w:styleId="ListLabel513">
    <w:name w:val="ListLabel 513"/>
    <w:qFormat/>
    <w:rPr>
      <w:b/>
      <w:bCs/>
      <w:i w:val="0"/>
      <w:color w:val="C00000"/>
    </w:rPr>
  </w:style>
  <w:style w:type="character" w:customStyle="1" w:styleId="ListLabel514">
    <w:name w:val="ListLabel 514"/>
    <w:qFormat/>
    <w:rPr>
      <w:b/>
      <w:sz w:val="24"/>
      <w:szCs w:val="24"/>
    </w:rPr>
  </w:style>
  <w:style w:type="character" w:customStyle="1" w:styleId="ListLabel515">
    <w:name w:val="ListLabel 515"/>
    <w:qFormat/>
    <w:rPr>
      <w:rFonts w:cs="Symbol"/>
      <w:color w:val="C00000"/>
      <w:sz w:val="24"/>
      <w:szCs w:val="24"/>
    </w:rPr>
  </w:style>
  <w:style w:type="character" w:customStyle="1" w:styleId="ListLabel516">
    <w:name w:val="ListLabel 516"/>
    <w:qFormat/>
    <w:rPr>
      <w:b/>
      <w:i w:val="0"/>
      <w:color w:val="C00000"/>
      <w:sz w:val="24"/>
      <w:szCs w:val="24"/>
    </w:rPr>
  </w:style>
  <w:style w:type="character" w:customStyle="1" w:styleId="ListLabel517">
    <w:name w:val="ListLabel 517"/>
    <w:qFormat/>
    <w:rPr>
      <w:b/>
      <w:i w:val="0"/>
      <w:color w:val="C00000"/>
    </w:rPr>
  </w:style>
  <w:style w:type="character" w:customStyle="1" w:styleId="ListLabel518">
    <w:name w:val="ListLabel 518"/>
    <w:qFormat/>
    <w:rPr>
      <w:color w:val="C00000"/>
    </w:rPr>
  </w:style>
  <w:style w:type="character" w:customStyle="1" w:styleId="ListLabel519">
    <w:name w:val="ListLabel 519"/>
    <w:qFormat/>
    <w:rPr>
      <w:rFonts w:cs="Symbol"/>
      <w:color w:val="C00000"/>
      <w:sz w:val="24"/>
      <w:szCs w:val="24"/>
      <w:lang w:eastAsia="tr-TR"/>
    </w:rPr>
  </w:style>
  <w:style w:type="character" w:customStyle="1" w:styleId="ListLabel520">
    <w:name w:val="ListLabel 520"/>
    <w:qFormat/>
    <w:rPr>
      <w:b/>
      <w:bCs/>
      <w:i w:val="0"/>
      <w:iCs w:val="0"/>
      <w:color w:val="CC0000"/>
      <w:sz w:val="24"/>
      <w:szCs w:val="24"/>
    </w:rPr>
  </w:style>
  <w:style w:type="character" w:customStyle="1" w:styleId="ListLabel521">
    <w:name w:val="ListLabel 521"/>
    <w:qFormat/>
    <w:rPr>
      <w:position w:val="0"/>
      <w:sz w:val="24"/>
      <w:vertAlign w:val="baseline"/>
    </w:rPr>
  </w:style>
  <w:style w:type="character" w:customStyle="1" w:styleId="ListLabel522">
    <w:name w:val="ListLabel 522"/>
    <w:qFormat/>
    <w:rPr>
      <w:b/>
    </w:rPr>
  </w:style>
  <w:style w:type="character" w:customStyle="1" w:styleId="ListLabel523">
    <w:name w:val="ListLabel 523"/>
    <w:qFormat/>
    <w:rPr>
      <w:rFonts w:cs="Symbol"/>
      <w:b/>
      <w:color w:val="auto"/>
    </w:rPr>
  </w:style>
  <w:style w:type="character" w:customStyle="1" w:styleId="ListLabel524">
    <w:name w:val="ListLabel 524"/>
    <w:qFormat/>
    <w:rPr>
      <w:rFonts w:cs="Symbol"/>
      <w:color w:val="auto"/>
    </w:rPr>
  </w:style>
  <w:style w:type="character" w:customStyle="1" w:styleId="ListLabel525">
    <w:name w:val="ListLabel 525"/>
    <w:qFormat/>
    <w:rPr>
      <w:b/>
      <w:bCs/>
      <w:i w:val="0"/>
      <w:color w:val="C00000"/>
    </w:rPr>
  </w:style>
  <w:style w:type="character" w:customStyle="1" w:styleId="ListLabel526">
    <w:name w:val="ListLabel 526"/>
    <w:qFormat/>
    <w:rPr>
      <w:b/>
      <w:sz w:val="24"/>
      <w:szCs w:val="24"/>
    </w:rPr>
  </w:style>
  <w:style w:type="character" w:customStyle="1" w:styleId="ListLabel527">
    <w:name w:val="ListLabel 527"/>
    <w:qFormat/>
    <w:rPr>
      <w:rFonts w:cs="Symbol"/>
      <w:color w:val="C00000"/>
      <w:sz w:val="24"/>
      <w:szCs w:val="24"/>
    </w:rPr>
  </w:style>
  <w:style w:type="character" w:customStyle="1" w:styleId="ListLabel528">
    <w:name w:val="ListLabel 528"/>
    <w:qFormat/>
    <w:rPr>
      <w:b/>
      <w:i w:val="0"/>
      <w:color w:val="C00000"/>
      <w:sz w:val="24"/>
      <w:szCs w:val="24"/>
    </w:rPr>
  </w:style>
  <w:style w:type="character" w:customStyle="1" w:styleId="ListLabel529">
    <w:name w:val="ListLabel 529"/>
    <w:qFormat/>
    <w:rPr>
      <w:b/>
      <w:i w:val="0"/>
      <w:color w:val="C00000"/>
    </w:rPr>
  </w:style>
  <w:style w:type="character" w:customStyle="1" w:styleId="ListLabel530">
    <w:name w:val="ListLabel 530"/>
    <w:qFormat/>
    <w:rPr>
      <w:color w:val="C00000"/>
    </w:rPr>
  </w:style>
  <w:style w:type="character" w:customStyle="1" w:styleId="ListLabel531">
    <w:name w:val="ListLabel 531"/>
    <w:qFormat/>
    <w:rPr>
      <w:rFonts w:cs="Symbol"/>
      <w:color w:val="C00000"/>
      <w:sz w:val="24"/>
      <w:szCs w:val="24"/>
      <w:lang w:eastAsia="tr-TR"/>
    </w:rPr>
  </w:style>
  <w:style w:type="character" w:customStyle="1" w:styleId="ListLabel532">
    <w:name w:val="ListLabel 532"/>
    <w:qFormat/>
    <w:rPr>
      <w:b/>
      <w:bCs/>
      <w:i w:val="0"/>
      <w:iCs w:val="0"/>
      <w:color w:val="CC0000"/>
      <w:sz w:val="24"/>
      <w:szCs w:val="24"/>
    </w:rPr>
  </w:style>
  <w:style w:type="character" w:customStyle="1" w:styleId="ListLabel533">
    <w:name w:val="ListLabel 533"/>
    <w:qFormat/>
    <w:rPr>
      <w:position w:val="0"/>
      <w:sz w:val="24"/>
      <w:vertAlign w:val="baseline"/>
    </w:rPr>
  </w:style>
  <w:style w:type="character" w:customStyle="1" w:styleId="ListLabel534">
    <w:name w:val="ListLabel 534"/>
    <w:qFormat/>
    <w:rPr>
      <w:b/>
    </w:rPr>
  </w:style>
  <w:style w:type="character" w:customStyle="1" w:styleId="ListLabel535">
    <w:name w:val="ListLabel 535"/>
    <w:qFormat/>
    <w:rPr>
      <w:rFonts w:cs="Symbol"/>
      <w:b/>
      <w:color w:val="auto"/>
    </w:rPr>
  </w:style>
  <w:style w:type="character" w:customStyle="1" w:styleId="ListLabel536">
    <w:name w:val="ListLabel 536"/>
    <w:qFormat/>
    <w:rPr>
      <w:rFonts w:cs="Symbol"/>
      <w:color w:val="auto"/>
    </w:rPr>
  </w:style>
  <w:style w:type="character" w:customStyle="1" w:styleId="ListLabel537">
    <w:name w:val="ListLabel 537"/>
    <w:qFormat/>
    <w:rPr>
      <w:b/>
      <w:bCs/>
      <w:i w:val="0"/>
      <w:color w:val="C00000"/>
    </w:rPr>
  </w:style>
  <w:style w:type="character" w:customStyle="1" w:styleId="ListLabel538">
    <w:name w:val="ListLabel 538"/>
    <w:qFormat/>
    <w:rPr>
      <w:b/>
      <w:sz w:val="24"/>
      <w:szCs w:val="24"/>
    </w:rPr>
  </w:style>
  <w:style w:type="character" w:customStyle="1" w:styleId="ListLabel539">
    <w:name w:val="ListLabel 539"/>
    <w:qFormat/>
    <w:rPr>
      <w:rFonts w:cs="Symbol"/>
      <w:color w:val="C00000"/>
      <w:sz w:val="24"/>
      <w:szCs w:val="24"/>
    </w:rPr>
  </w:style>
  <w:style w:type="character" w:customStyle="1" w:styleId="ListLabel540">
    <w:name w:val="ListLabel 540"/>
    <w:qFormat/>
    <w:rPr>
      <w:b/>
      <w:i w:val="0"/>
      <w:color w:val="C00000"/>
      <w:sz w:val="24"/>
      <w:szCs w:val="24"/>
    </w:rPr>
  </w:style>
  <w:style w:type="character" w:customStyle="1" w:styleId="ListLabel541">
    <w:name w:val="ListLabel 541"/>
    <w:qFormat/>
    <w:rPr>
      <w:b/>
      <w:i w:val="0"/>
      <w:color w:val="C00000"/>
    </w:rPr>
  </w:style>
  <w:style w:type="character" w:customStyle="1" w:styleId="ListLabel542">
    <w:name w:val="ListLabel 542"/>
    <w:qFormat/>
    <w:rPr>
      <w:color w:val="C00000"/>
    </w:rPr>
  </w:style>
  <w:style w:type="character" w:customStyle="1" w:styleId="ListLabel543">
    <w:name w:val="ListLabel 543"/>
    <w:qFormat/>
    <w:rPr>
      <w:rFonts w:cs="Symbol"/>
      <w:color w:val="C00000"/>
      <w:sz w:val="24"/>
      <w:szCs w:val="24"/>
      <w:lang w:eastAsia="tr-TR"/>
    </w:rPr>
  </w:style>
  <w:style w:type="character" w:customStyle="1" w:styleId="ListLabel544">
    <w:name w:val="ListLabel 544"/>
    <w:qFormat/>
    <w:rPr>
      <w:b/>
      <w:bCs/>
      <w:i w:val="0"/>
      <w:iCs w:val="0"/>
      <w:color w:val="CC0000"/>
      <w:sz w:val="24"/>
      <w:szCs w:val="24"/>
    </w:rPr>
  </w:style>
  <w:style w:type="character" w:customStyle="1" w:styleId="ListLabel545">
    <w:name w:val="ListLabel 545"/>
    <w:qFormat/>
    <w:rPr>
      <w:position w:val="0"/>
      <w:sz w:val="24"/>
      <w:vertAlign w:val="baseline"/>
    </w:rPr>
  </w:style>
  <w:style w:type="character" w:customStyle="1" w:styleId="ListLabel546">
    <w:name w:val="ListLabel 546"/>
    <w:qFormat/>
    <w:rPr>
      <w:b/>
    </w:rPr>
  </w:style>
  <w:style w:type="character" w:customStyle="1" w:styleId="ListLabel547">
    <w:name w:val="ListLabel 547"/>
    <w:qFormat/>
    <w:rPr>
      <w:rFonts w:cs="Symbol"/>
      <w:b/>
      <w:color w:val="auto"/>
    </w:rPr>
  </w:style>
  <w:style w:type="character" w:customStyle="1" w:styleId="ListLabel548">
    <w:name w:val="ListLabel 548"/>
    <w:qFormat/>
    <w:rPr>
      <w:rFonts w:cs="Symbol"/>
      <w:color w:val="auto"/>
    </w:rPr>
  </w:style>
  <w:style w:type="character" w:customStyle="1" w:styleId="ListLabel549">
    <w:name w:val="ListLabel 549"/>
    <w:qFormat/>
    <w:rPr>
      <w:b/>
      <w:bCs/>
      <w:i w:val="0"/>
      <w:color w:val="C00000"/>
    </w:rPr>
  </w:style>
  <w:style w:type="character" w:customStyle="1" w:styleId="ListLabel550">
    <w:name w:val="ListLabel 550"/>
    <w:qFormat/>
    <w:rPr>
      <w:b/>
      <w:sz w:val="24"/>
      <w:szCs w:val="24"/>
    </w:rPr>
  </w:style>
  <w:style w:type="character" w:customStyle="1" w:styleId="ListLabel551">
    <w:name w:val="ListLabel 551"/>
    <w:qFormat/>
    <w:rPr>
      <w:rFonts w:cs="Symbol"/>
      <w:color w:val="C00000"/>
      <w:sz w:val="24"/>
      <w:szCs w:val="24"/>
    </w:rPr>
  </w:style>
  <w:style w:type="character" w:customStyle="1" w:styleId="ListLabel552">
    <w:name w:val="ListLabel 552"/>
    <w:qFormat/>
    <w:rPr>
      <w:b/>
      <w:i w:val="0"/>
      <w:color w:val="C00000"/>
      <w:sz w:val="24"/>
      <w:szCs w:val="24"/>
    </w:rPr>
  </w:style>
  <w:style w:type="character" w:customStyle="1" w:styleId="ListLabel553">
    <w:name w:val="ListLabel 553"/>
    <w:qFormat/>
    <w:rPr>
      <w:b/>
      <w:i w:val="0"/>
      <w:color w:val="C00000"/>
    </w:rPr>
  </w:style>
  <w:style w:type="character" w:customStyle="1" w:styleId="ListLabel554">
    <w:name w:val="ListLabel 554"/>
    <w:qFormat/>
    <w:rPr>
      <w:color w:val="C00000"/>
    </w:rPr>
  </w:style>
  <w:style w:type="character" w:customStyle="1" w:styleId="ListLabel555">
    <w:name w:val="ListLabel 555"/>
    <w:qFormat/>
    <w:rPr>
      <w:rFonts w:cs="Symbol"/>
      <w:color w:val="C00000"/>
      <w:sz w:val="24"/>
      <w:szCs w:val="24"/>
      <w:lang w:eastAsia="tr-TR"/>
    </w:rPr>
  </w:style>
  <w:style w:type="character" w:customStyle="1" w:styleId="ListLabel556">
    <w:name w:val="ListLabel 556"/>
    <w:qFormat/>
    <w:rPr>
      <w:b/>
      <w:bCs/>
      <w:i w:val="0"/>
      <w:iCs w:val="0"/>
      <w:color w:val="CC0000"/>
      <w:sz w:val="24"/>
      <w:szCs w:val="24"/>
    </w:rPr>
  </w:style>
  <w:style w:type="character" w:customStyle="1" w:styleId="ListLabel557">
    <w:name w:val="ListLabel 557"/>
    <w:qFormat/>
    <w:rPr>
      <w:position w:val="0"/>
      <w:sz w:val="24"/>
      <w:vertAlign w:val="baseline"/>
    </w:rPr>
  </w:style>
  <w:style w:type="character" w:customStyle="1" w:styleId="ListLabel558">
    <w:name w:val="ListLabel 558"/>
    <w:qFormat/>
    <w:rPr>
      <w:b/>
    </w:rPr>
  </w:style>
  <w:style w:type="character" w:customStyle="1" w:styleId="ListLabel559">
    <w:name w:val="ListLabel 559"/>
    <w:qFormat/>
    <w:rPr>
      <w:rFonts w:cs="Symbol"/>
      <w:b/>
      <w:color w:val="auto"/>
    </w:rPr>
  </w:style>
  <w:style w:type="character" w:customStyle="1" w:styleId="ListLabel560">
    <w:name w:val="ListLabel 560"/>
    <w:qFormat/>
    <w:rPr>
      <w:rFonts w:cs="Symbol"/>
      <w:color w:val="auto"/>
    </w:rPr>
  </w:style>
  <w:style w:type="character" w:customStyle="1" w:styleId="ListLabel561">
    <w:name w:val="ListLabel 561"/>
    <w:qFormat/>
    <w:rPr>
      <w:b/>
      <w:bCs/>
      <w:i w:val="0"/>
      <w:color w:val="C00000"/>
    </w:rPr>
  </w:style>
  <w:style w:type="character" w:customStyle="1" w:styleId="ListLabel562">
    <w:name w:val="ListLabel 562"/>
    <w:qFormat/>
    <w:rPr>
      <w:b/>
      <w:sz w:val="24"/>
      <w:szCs w:val="24"/>
    </w:rPr>
  </w:style>
  <w:style w:type="character" w:customStyle="1" w:styleId="ListLabel563">
    <w:name w:val="ListLabel 563"/>
    <w:qFormat/>
    <w:rPr>
      <w:rFonts w:cs="Symbol"/>
      <w:color w:val="C00000"/>
      <w:sz w:val="24"/>
      <w:szCs w:val="24"/>
    </w:rPr>
  </w:style>
  <w:style w:type="character" w:customStyle="1" w:styleId="ListLabel564">
    <w:name w:val="ListLabel 564"/>
    <w:qFormat/>
    <w:rPr>
      <w:b/>
      <w:i w:val="0"/>
      <w:color w:val="C00000"/>
      <w:sz w:val="24"/>
      <w:szCs w:val="24"/>
    </w:rPr>
  </w:style>
  <w:style w:type="character" w:customStyle="1" w:styleId="ListLabel565">
    <w:name w:val="ListLabel 565"/>
    <w:qFormat/>
    <w:rPr>
      <w:b/>
      <w:i w:val="0"/>
      <w:color w:val="C00000"/>
    </w:rPr>
  </w:style>
  <w:style w:type="character" w:customStyle="1" w:styleId="ListLabel566">
    <w:name w:val="ListLabel 566"/>
    <w:qFormat/>
    <w:rPr>
      <w:color w:val="C00000"/>
    </w:rPr>
  </w:style>
  <w:style w:type="character" w:customStyle="1" w:styleId="ListLabel567">
    <w:name w:val="ListLabel 567"/>
    <w:qFormat/>
    <w:rPr>
      <w:rFonts w:cs="Symbol"/>
      <w:color w:val="C00000"/>
      <w:sz w:val="24"/>
      <w:szCs w:val="24"/>
      <w:lang w:eastAsia="tr-TR"/>
    </w:rPr>
  </w:style>
  <w:style w:type="character" w:customStyle="1" w:styleId="ListLabel568">
    <w:name w:val="ListLabel 568"/>
    <w:qFormat/>
    <w:rPr>
      <w:b/>
      <w:bCs/>
      <w:i w:val="0"/>
      <w:iCs w:val="0"/>
      <w:color w:val="CC0000"/>
      <w:sz w:val="24"/>
      <w:szCs w:val="24"/>
    </w:rPr>
  </w:style>
  <w:style w:type="character" w:customStyle="1" w:styleId="ListLabel569">
    <w:name w:val="ListLabel 569"/>
    <w:qFormat/>
    <w:rPr>
      <w:position w:val="0"/>
      <w:sz w:val="24"/>
      <w:vertAlign w:val="baseline"/>
    </w:rPr>
  </w:style>
  <w:style w:type="character" w:customStyle="1" w:styleId="ListLabel570">
    <w:name w:val="ListLabel 570"/>
    <w:qFormat/>
    <w:rPr>
      <w:b/>
    </w:rPr>
  </w:style>
  <w:style w:type="character" w:customStyle="1" w:styleId="ListLabel571">
    <w:name w:val="ListLabel 571"/>
    <w:qFormat/>
    <w:rPr>
      <w:rFonts w:cs="Symbol"/>
      <w:b/>
      <w:color w:val="auto"/>
    </w:rPr>
  </w:style>
  <w:style w:type="character" w:customStyle="1" w:styleId="ListLabel572">
    <w:name w:val="ListLabel 572"/>
    <w:qFormat/>
    <w:rPr>
      <w:rFonts w:cs="Symbol"/>
      <w:color w:val="auto"/>
    </w:rPr>
  </w:style>
  <w:style w:type="character" w:customStyle="1" w:styleId="ListLabel573">
    <w:name w:val="ListLabel 573"/>
    <w:qFormat/>
    <w:rPr>
      <w:b/>
      <w:bCs/>
      <w:i w:val="0"/>
      <w:color w:val="C00000"/>
    </w:rPr>
  </w:style>
  <w:style w:type="character" w:customStyle="1" w:styleId="ListLabel574">
    <w:name w:val="ListLabel 574"/>
    <w:qFormat/>
    <w:rPr>
      <w:b/>
      <w:sz w:val="24"/>
      <w:szCs w:val="24"/>
    </w:rPr>
  </w:style>
  <w:style w:type="character" w:customStyle="1" w:styleId="ListLabel575">
    <w:name w:val="ListLabel 575"/>
    <w:qFormat/>
    <w:rPr>
      <w:rFonts w:cs="Symbol"/>
      <w:color w:val="C00000"/>
      <w:sz w:val="24"/>
      <w:szCs w:val="24"/>
    </w:rPr>
  </w:style>
  <w:style w:type="character" w:customStyle="1" w:styleId="ListLabel576">
    <w:name w:val="ListLabel 576"/>
    <w:qFormat/>
    <w:rPr>
      <w:b/>
      <w:i w:val="0"/>
      <w:color w:val="C00000"/>
      <w:sz w:val="24"/>
      <w:szCs w:val="24"/>
    </w:rPr>
  </w:style>
  <w:style w:type="character" w:customStyle="1" w:styleId="ListLabel577">
    <w:name w:val="ListLabel 577"/>
    <w:qFormat/>
    <w:rPr>
      <w:b/>
      <w:i w:val="0"/>
      <w:color w:val="C00000"/>
    </w:rPr>
  </w:style>
  <w:style w:type="character" w:customStyle="1" w:styleId="ListLabel578">
    <w:name w:val="ListLabel 578"/>
    <w:qFormat/>
    <w:rPr>
      <w:color w:val="C00000"/>
    </w:rPr>
  </w:style>
  <w:style w:type="character" w:customStyle="1" w:styleId="ListLabel579">
    <w:name w:val="ListLabel 579"/>
    <w:qFormat/>
    <w:rPr>
      <w:rFonts w:cs="Symbol"/>
      <w:color w:val="C00000"/>
      <w:sz w:val="24"/>
      <w:szCs w:val="24"/>
      <w:lang w:eastAsia="tr-TR"/>
    </w:rPr>
  </w:style>
  <w:style w:type="paragraph" w:customStyle="1" w:styleId="Balk">
    <w:name w:val="Başlık"/>
    <w:basedOn w:val="Normal"/>
    <w:next w:val="GvdeMetni"/>
    <w:qFormat/>
    <w:pPr>
      <w:keepNext/>
      <w:spacing w:before="240" w:after="120"/>
    </w:pPr>
    <w:rPr>
      <w:rFonts w:ascii="Arial" w:eastAsia="Microsoft YaHei" w:hAnsi="Arial" w:cs="Mangal"/>
      <w:sz w:val="28"/>
      <w:szCs w:val="28"/>
    </w:rPr>
  </w:style>
  <w:style w:type="paragraph" w:styleId="GvdeMetni">
    <w:name w:val="Body Text"/>
    <w:basedOn w:val="Normal"/>
    <w:pPr>
      <w:spacing w:after="140" w:line="288" w:lineRule="auto"/>
    </w:pPr>
  </w:style>
  <w:style w:type="paragraph" w:styleId="Liste">
    <w:name w:val="List"/>
    <w:basedOn w:val="GvdeMetni"/>
    <w:rPr>
      <w:rFonts w:cs="Mangal"/>
    </w:rPr>
  </w:style>
  <w:style w:type="paragraph" w:styleId="ResimYazs">
    <w:name w:val="caption"/>
    <w:basedOn w:val="Normal"/>
    <w:qFormat/>
    <w:pPr>
      <w:suppressLineNumbers/>
      <w:spacing w:before="120" w:after="120"/>
    </w:pPr>
    <w:rPr>
      <w:rFonts w:cs="Mangal"/>
      <w:i/>
      <w:iCs/>
      <w:sz w:val="20"/>
    </w:rPr>
  </w:style>
  <w:style w:type="paragraph" w:customStyle="1" w:styleId="Dizin">
    <w:name w:val="Dizin"/>
    <w:basedOn w:val="Normal"/>
    <w:qFormat/>
    <w:pPr>
      <w:suppressLineNumbers/>
    </w:pPr>
    <w:rPr>
      <w:rFonts w:cs="Mangal"/>
    </w:rPr>
  </w:style>
  <w:style w:type="paragraph" w:styleId="BalonMetni">
    <w:name w:val="Balloon Text"/>
    <w:basedOn w:val="Normal"/>
    <w:qFormat/>
    <w:rPr>
      <w:rFonts w:ascii="Tahoma" w:hAnsi="Tahoma" w:cs="Tahoma"/>
      <w:sz w:val="16"/>
      <w:szCs w:val="16"/>
    </w:rPr>
  </w:style>
  <w:style w:type="paragraph" w:customStyle="1" w:styleId="AklamaMetni1">
    <w:name w:val="Açıklama Metni1"/>
    <w:basedOn w:val="Normal"/>
    <w:qFormat/>
    <w:rPr>
      <w:sz w:val="20"/>
      <w:szCs w:val="20"/>
    </w:rPr>
  </w:style>
  <w:style w:type="paragraph" w:styleId="AklamaKonusu">
    <w:name w:val="annotation subject"/>
    <w:basedOn w:val="AklamaMetni1"/>
    <w:next w:val="AklamaMetni1"/>
    <w:qFormat/>
    <w:rPr>
      <w:b/>
      <w:bCs/>
    </w:rPr>
  </w:style>
  <w:style w:type="paragraph" w:customStyle="1" w:styleId="Tabloerii">
    <w:name w:val="Tablo İçeriği"/>
    <w:basedOn w:val="Normal"/>
    <w:qFormat/>
    <w:pPr>
      <w:suppressLineNumbers/>
    </w:pPr>
  </w:style>
  <w:style w:type="paragraph" w:customStyle="1" w:styleId="TabloBal">
    <w:name w:val="Tablo Başlığı"/>
    <w:basedOn w:val="Tabloerii"/>
    <w:qFormat/>
    <w:pPr>
      <w:jc w:val="center"/>
    </w:pPr>
    <w:rPr>
      <w:b/>
      <w:bCs/>
    </w:rPr>
  </w:style>
  <w:style w:type="paragraph" w:customStyle="1" w:styleId="AklamaMetni2">
    <w:name w:val="Açıklama Metni2"/>
    <w:basedOn w:val="Normal"/>
    <w:qFormat/>
    <w:rPr>
      <w:sz w:val="20"/>
      <w:szCs w:val="20"/>
    </w:rPr>
  </w:style>
  <w:style w:type="paragraph" w:styleId="stBilgi">
    <w:name w:val="header"/>
    <w:basedOn w:val="Normal"/>
    <w:pPr>
      <w:tabs>
        <w:tab w:val="center" w:pos="4536"/>
        <w:tab w:val="right" w:pos="9072"/>
      </w:tabs>
    </w:pPr>
  </w:style>
  <w:style w:type="paragraph" w:styleId="AltBilgi">
    <w:name w:val="footer"/>
    <w:basedOn w:val="Normal"/>
    <w:pPr>
      <w:tabs>
        <w:tab w:val="center" w:pos="4536"/>
        <w:tab w:val="right" w:pos="9072"/>
      </w:tabs>
    </w:pPr>
  </w:style>
  <w:style w:type="paragraph" w:styleId="AralkYok">
    <w:name w:val="No Spacing"/>
    <w:qFormat/>
    <w:pPr>
      <w:suppressAutoHyphens/>
    </w:pPr>
    <w:rPr>
      <w:rFonts w:ascii="Calibri" w:hAnsi="Calibri" w:cs="Calibri"/>
      <w:sz w:val="22"/>
      <w:szCs w:val="22"/>
      <w:lang w:eastAsia="zh-CN"/>
    </w:rPr>
  </w:style>
  <w:style w:type="paragraph" w:styleId="TBal">
    <w:name w:val="TOC Heading"/>
    <w:basedOn w:val="Balk1"/>
    <w:next w:val="Normal"/>
    <w:qFormat/>
    <w:pPr>
      <w:keepLines/>
      <w:numPr>
        <w:numId w:val="0"/>
      </w:numPr>
      <w:suppressAutoHyphens w:val="0"/>
      <w:spacing w:before="480" w:after="0" w:line="276" w:lineRule="auto"/>
    </w:pPr>
    <w:rPr>
      <w:color w:val="365F91"/>
      <w:sz w:val="28"/>
      <w:szCs w:val="28"/>
    </w:rPr>
  </w:style>
  <w:style w:type="paragraph" w:styleId="T2">
    <w:name w:val="toc 2"/>
    <w:basedOn w:val="Normal"/>
    <w:next w:val="Normal"/>
    <w:uiPriority w:val="39"/>
    <w:pPr>
      <w:suppressAutoHyphens w:val="0"/>
      <w:spacing w:before="113" w:after="57" w:line="276" w:lineRule="auto"/>
      <w:ind w:left="220"/>
    </w:pPr>
    <w:rPr>
      <w:sz w:val="22"/>
      <w:szCs w:val="22"/>
    </w:rPr>
  </w:style>
  <w:style w:type="paragraph" w:styleId="T1">
    <w:name w:val="toc 1"/>
    <w:basedOn w:val="Normal"/>
    <w:next w:val="Normal"/>
    <w:uiPriority w:val="39"/>
    <w:pPr>
      <w:suppressAutoHyphens w:val="0"/>
      <w:spacing w:after="100" w:line="276" w:lineRule="auto"/>
    </w:pPr>
    <w:rPr>
      <w:rFonts w:ascii="Calibri" w:hAnsi="Calibri"/>
      <w:sz w:val="22"/>
      <w:szCs w:val="22"/>
    </w:rPr>
  </w:style>
  <w:style w:type="paragraph" w:styleId="T3">
    <w:name w:val="toc 3"/>
    <w:basedOn w:val="Normal"/>
    <w:next w:val="Normal"/>
    <w:uiPriority w:val="39"/>
    <w:pPr>
      <w:suppressAutoHyphens w:val="0"/>
      <w:spacing w:before="113" w:after="57" w:line="276" w:lineRule="auto"/>
      <w:ind w:left="440"/>
    </w:pPr>
    <w:rPr>
      <w:sz w:val="22"/>
      <w:szCs w:val="22"/>
    </w:rPr>
  </w:style>
  <w:style w:type="paragraph" w:styleId="DipnotMetni">
    <w:name w:val="footnote text"/>
    <w:basedOn w:val="Normal"/>
    <w:rPr>
      <w:sz w:val="20"/>
      <w:szCs w:val="20"/>
    </w:rPr>
  </w:style>
  <w:style w:type="paragraph" w:styleId="NormalWeb">
    <w:name w:val="Normal (Web)"/>
    <w:basedOn w:val="Normal"/>
    <w:qFormat/>
    <w:pPr>
      <w:suppressAutoHyphens w:val="0"/>
      <w:spacing w:before="280" w:after="280"/>
    </w:pPr>
  </w:style>
  <w:style w:type="paragraph" w:customStyle="1" w:styleId="ereveerii">
    <w:name w:val="Çerçeve İçeriği"/>
    <w:basedOn w:val="Normal"/>
    <w:qFormat/>
  </w:style>
  <w:style w:type="paragraph" w:styleId="Alnt">
    <w:name w:val="Quote"/>
    <w:basedOn w:val="Normal"/>
    <w:qFormat/>
    <w:pPr>
      <w:spacing w:after="283"/>
      <w:ind w:left="567" w:right="567"/>
    </w:pPr>
  </w:style>
  <w:style w:type="paragraph" w:customStyle="1" w:styleId="KonuBal1">
    <w:name w:val="Konu Başlığı1"/>
    <w:basedOn w:val="Balk"/>
    <w:next w:val="GvdeMetni"/>
    <w:qFormat/>
    <w:pPr>
      <w:jc w:val="center"/>
    </w:pPr>
    <w:rPr>
      <w:b/>
      <w:bCs/>
      <w:sz w:val="56"/>
      <w:szCs w:val="56"/>
    </w:rPr>
  </w:style>
  <w:style w:type="paragraph" w:styleId="Altyaz">
    <w:name w:val="Subtitle"/>
    <w:basedOn w:val="Balk"/>
    <w:next w:val="GvdeMetni"/>
    <w:qFormat/>
    <w:pPr>
      <w:spacing w:before="60"/>
      <w:jc w:val="center"/>
    </w:pPr>
    <w:rPr>
      <w:sz w:val="36"/>
      <w:szCs w:val="36"/>
    </w:rPr>
  </w:style>
  <w:style w:type="paragraph" w:styleId="T4">
    <w:name w:val="toc 4"/>
    <w:basedOn w:val="Normal"/>
    <w:next w:val="Normal"/>
    <w:uiPriority w:val="39"/>
    <w:pPr>
      <w:ind w:left="720"/>
    </w:pPr>
    <w:rPr>
      <w:sz w:val="21"/>
    </w:rPr>
  </w:style>
  <w:style w:type="paragraph" w:customStyle="1" w:styleId="KonuBal2">
    <w:name w:val="Konu Başlığı2"/>
    <w:basedOn w:val="Balk"/>
    <w:next w:val="GvdeMetni"/>
    <w:qFormat/>
    <w:pPr>
      <w:jc w:val="center"/>
    </w:pPr>
    <w:rPr>
      <w:b/>
      <w:bCs/>
      <w:sz w:val="56"/>
      <w:szCs w:val="56"/>
    </w:rPr>
  </w:style>
  <w:style w:type="paragraph" w:customStyle="1" w:styleId="KaynakaBal1">
    <w:name w:val="Kaynakça Başlığı1"/>
    <w:basedOn w:val="Balk"/>
    <w:qFormat/>
    <w:pPr>
      <w:suppressLineNumbers/>
    </w:pPr>
    <w:rPr>
      <w:b/>
      <w:bCs/>
      <w:sz w:val="32"/>
      <w:szCs w:val="32"/>
    </w:rPr>
  </w:style>
  <w:style w:type="paragraph" w:customStyle="1" w:styleId="Solstbilgi">
    <w:name w:val="Sol üst bilgi"/>
    <w:basedOn w:val="Normal"/>
    <w:qFormat/>
    <w:pPr>
      <w:suppressLineNumbers/>
      <w:tabs>
        <w:tab w:val="center" w:pos="4536"/>
        <w:tab w:val="right" w:pos="9072"/>
      </w:tabs>
    </w:pPr>
  </w:style>
  <w:style w:type="paragraph" w:customStyle="1" w:styleId="AklamaMetni3">
    <w:name w:val="Açıklama Metni3"/>
    <w:basedOn w:val="Normal"/>
    <w:qFormat/>
    <w:rPr>
      <w:sz w:val="20"/>
      <w:szCs w:val="20"/>
    </w:rPr>
  </w:style>
  <w:style w:type="paragraph" w:customStyle="1" w:styleId="AralkYok1">
    <w:name w:val="Aralık Yok1"/>
    <w:qFormat/>
    <w:pPr>
      <w:suppressAutoHyphens/>
    </w:pPr>
    <w:rPr>
      <w:sz w:val="24"/>
      <w:lang w:eastAsia="zh-CN" w:bidi="hi-IN"/>
    </w:rPr>
  </w:style>
  <w:style w:type="paragraph" w:styleId="T5">
    <w:name w:val="toc 5"/>
    <w:basedOn w:val="Dizin"/>
    <w:pPr>
      <w:tabs>
        <w:tab w:val="right" w:leader="dot" w:pos="7940"/>
      </w:tabs>
      <w:ind w:left="1132"/>
    </w:pPr>
    <w:rPr>
      <w:sz w:val="22"/>
    </w:rPr>
  </w:style>
  <w:style w:type="paragraph" w:customStyle="1" w:styleId="Ba3fl3fk">
    <w:name w:val="Baş3flı3fk"/>
    <w:basedOn w:val="Normal"/>
    <w:next w:val="MetinG3fvdesi"/>
    <w:qFormat/>
    <w:rsid w:val="009F29E1"/>
    <w:pPr>
      <w:keepNext/>
      <w:suppressAutoHyphens w:val="0"/>
      <w:spacing w:before="240" w:after="120"/>
    </w:pPr>
    <w:rPr>
      <w:rFonts w:ascii="Arial" w:hAnsi="Arial" w:cs="Arial"/>
      <w:color w:val="000000"/>
      <w:kern w:val="2"/>
      <w:sz w:val="28"/>
      <w:szCs w:val="28"/>
    </w:rPr>
  </w:style>
  <w:style w:type="paragraph" w:customStyle="1" w:styleId="MetinG3fvdesi">
    <w:name w:val="Metin Gö3fvdesi"/>
    <w:basedOn w:val="Normal"/>
    <w:qFormat/>
    <w:rsid w:val="009F29E1"/>
    <w:pPr>
      <w:suppressAutoHyphens w:val="0"/>
      <w:spacing w:after="140" w:line="288" w:lineRule="auto"/>
    </w:pPr>
    <w:rPr>
      <w:color w:val="000000"/>
      <w:kern w:val="2"/>
    </w:rPr>
  </w:style>
  <w:style w:type="paragraph" w:customStyle="1" w:styleId="ResimYaz3fs3f">
    <w:name w:val="Resim Yazı3fsı3f"/>
    <w:basedOn w:val="Normal"/>
    <w:qFormat/>
    <w:rsid w:val="009F29E1"/>
    <w:pPr>
      <w:suppressAutoHyphens w:val="0"/>
      <w:spacing w:before="120" w:after="120"/>
    </w:pPr>
    <w:rPr>
      <w:i/>
      <w:iCs/>
      <w:color w:val="000000"/>
      <w:kern w:val="2"/>
      <w:sz w:val="20"/>
      <w:szCs w:val="20"/>
    </w:rPr>
  </w:style>
  <w:style w:type="paragraph" w:customStyle="1" w:styleId="BelgeBa3fl3f3f3f">
    <w:name w:val="Belge Baş3flı3fğ3fı3f"/>
    <w:basedOn w:val="Normal"/>
    <w:qFormat/>
    <w:rsid w:val="009F29E1"/>
    <w:pPr>
      <w:keepNext/>
      <w:suppressAutoHyphens w:val="0"/>
      <w:spacing w:before="240" w:after="120"/>
    </w:pPr>
    <w:rPr>
      <w:rFonts w:ascii="Arial" w:hAnsi="Arial" w:cs="Arial"/>
      <w:color w:val="000000"/>
      <w:kern w:val="2"/>
      <w:sz w:val="28"/>
      <w:szCs w:val="28"/>
    </w:rPr>
  </w:style>
  <w:style w:type="paragraph" w:customStyle="1" w:styleId="Altba3fl3fk">
    <w:name w:val="Alt baş3flı3fk"/>
    <w:basedOn w:val="BelgeBa3fl3f3f3f"/>
    <w:qFormat/>
    <w:rsid w:val="009F29E1"/>
    <w:pPr>
      <w:jc w:val="center"/>
    </w:pPr>
    <w:rPr>
      <w:i/>
      <w:iCs/>
    </w:rPr>
  </w:style>
  <w:style w:type="paragraph" w:customStyle="1" w:styleId="Tablo3f3feri3fi">
    <w:name w:val="Tablo İ3fç3feriğ3fi"/>
    <w:basedOn w:val="Normal"/>
    <w:qFormat/>
    <w:rsid w:val="009F29E1"/>
    <w:pPr>
      <w:suppressAutoHyphens w:val="0"/>
    </w:pPr>
    <w:rPr>
      <w:color w:val="000000"/>
      <w:kern w:val="2"/>
    </w:rPr>
  </w:style>
  <w:style w:type="paragraph" w:customStyle="1" w:styleId="DocumentMap">
    <w:name w:val="DocumentMap"/>
    <w:qFormat/>
    <w:rsid w:val="009F29E1"/>
    <w:pPr>
      <w:suppressAutoHyphens/>
    </w:pPr>
    <w:rPr>
      <w:color w:val="000000"/>
      <w:kern w:val="2"/>
      <w:sz w:val="24"/>
      <w:lang w:eastAsia="zh-CN"/>
    </w:rPr>
  </w:style>
  <w:style w:type="paragraph" w:customStyle="1" w:styleId="Ba3f3fl3f3fk">
    <w:name w:val="Baş3f3flı3f3fk"/>
    <w:basedOn w:val="Normal"/>
    <w:qFormat/>
    <w:rsid w:val="009F29E1"/>
    <w:pPr>
      <w:keepNext/>
      <w:suppressAutoHyphens w:val="0"/>
      <w:spacing w:before="240" w:after="120"/>
    </w:pPr>
    <w:rPr>
      <w:rFonts w:ascii="Arial" w:hAnsi="Arial" w:cs="Arial"/>
      <w:color w:val="000000"/>
      <w:kern w:val="2"/>
      <w:sz w:val="28"/>
      <w:szCs w:val="28"/>
    </w:rPr>
  </w:style>
  <w:style w:type="paragraph" w:customStyle="1" w:styleId="MetinG3f3fvdesi">
    <w:name w:val="Metin Gö3f3fvdesi"/>
    <w:basedOn w:val="Normal"/>
    <w:qFormat/>
    <w:rsid w:val="009F29E1"/>
    <w:pPr>
      <w:suppressAutoHyphens w:val="0"/>
      <w:spacing w:after="140" w:line="288" w:lineRule="auto"/>
    </w:pPr>
    <w:rPr>
      <w:color w:val="000000"/>
      <w:kern w:val="2"/>
    </w:rPr>
  </w:style>
  <w:style w:type="paragraph" w:customStyle="1" w:styleId="ResimYaz3f3fs3f3f">
    <w:name w:val="Resim Yazı3f3fsı3f3f"/>
    <w:basedOn w:val="Normal"/>
    <w:qFormat/>
    <w:rsid w:val="009F29E1"/>
    <w:pPr>
      <w:suppressAutoHyphens w:val="0"/>
      <w:spacing w:before="120" w:after="120"/>
    </w:pPr>
    <w:rPr>
      <w:i/>
      <w:iCs/>
      <w:color w:val="000000"/>
      <w:kern w:val="2"/>
      <w:sz w:val="20"/>
      <w:szCs w:val="20"/>
    </w:rPr>
  </w:style>
  <w:style w:type="paragraph" w:customStyle="1" w:styleId="Tablo3f3f3f3feri3f3fi">
    <w:name w:val="Tablo İ3f3fç3f3feriğ3f3fi"/>
    <w:basedOn w:val="Normal"/>
    <w:qFormat/>
    <w:rsid w:val="009F29E1"/>
    <w:pPr>
      <w:suppressAutoHyphens w:val="0"/>
    </w:pPr>
    <w:rPr>
      <w:color w:val="000000"/>
      <w:kern w:val="2"/>
    </w:rPr>
  </w:style>
  <w:style w:type="paragraph" w:customStyle="1" w:styleId="TabloBa3f3fl3f3f3f3f3f3f">
    <w:name w:val="Tablo Baş3f3flı3f3fğ3f3fı3f3f"/>
    <w:basedOn w:val="Tablo3f3f3f3feri3f3fi"/>
    <w:qFormat/>
    <w:rsid w:val="009F29E1"/>
  </w:style>
  <w:style w:type="paragraph" w:customStyle="1" w:styleId="TabloBa3fl3f3f3f">
    <w:name w:val="Tablo Baş3flı3fğ3fı3f"/>
    <w:basedOn w:val="Tablo3f3feri3fi"/>
    <w:qFormat/>
    <w:rsid w:val="009F29E1"/>
  </w:style>
  <w:style w:type="paragraph" w:customStyle="1" w:styleId="xl25">
    <w:name w:val="xl25"/>
    <w:basedOn w:val="Normal"/>
    <w:qFormat/>
    <w:rsid w:val="009F29E1"/>
    <w:pPr>
      <w:pBdr>
        <w:top w:val="single" w:sz="8" w:space="0" w:color="000000"/>
        <w:bottom w:val="single" w:sz="8" w:space="0" w:color="000000"/>
        <w:right w:val="single" w:sz="8" w:space="0" w:color="000000"/>
      </w:pBdr>
      <w:suppressAutoHyphens w:val="0"/>
      <w:spacing w:before="280" w:after="280"/>
      <w:jc w:val="center"/>
    </w:pPr>
    <w:rPr>
      <w:color w:val="000000"/>
    </w:rPr>
  </w:style>
  <w:style w:type="paragraph" w:styleId="ListeParagraf">
    <w:name w:val="List Paragraph"/>
    <w:basedOn w:val="Normal"/>
    <w:uiPriority w:val="72"/>
    <w:unhideWhenUsed/>
    <w:qFormat/>
    <w:rsid w:val="00686BD4"/>
    <w:pPr>
      <w:ind w:left="720"/>
      <w:contextualSpacing/>
    </w:pPr>
  </w:style>
  <w:style w:type="paragraph" w:customStyle="1" w:styleId="hvl-default">
    <w:name w:val="hvl-default"/>
    <w:qFormat/>
    <w:rPr>
      <w:sz w:val="24"/>
    </w:rPr>
  </w:style>
  <w:style w:type="table" w:styleId="TabloKlavuzu">
    <w:name w:val="Table Grid"/>
    <w:basedOn w:val="NormalTablo"/>
    <w:rsid w:val="008F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F1DB5-8FBB-471D-A91A-C5FF4C8E6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20591</Words>
  <Characters>117373</Characters>
  <Application>Microsoft Office Word</Application>
  <DocSecurity>0</DocSecurity>
  <Lines>978</Lines>
  <Paragraphs>275</Paragraphs>
  <ScaleCrop>false</ScaleCrop>
  <HeadingPairs>
    <vt:vector size="2" baseType="variant">
      <vt:variant>
        <vt:lpstr>Konu Başlığı</vt:lpstr>
      </vt:variant>
      <vt:variant>
        <vt:i4>1</vt:i4>
      </vt:variant>
    </vt:vector>
  </HeadingPairs>
  <TitlesOfParts>
    <vt:vector size="1" baseType="lpstr">
      <vt:lpstr>MUĞLA ADLİYESİ</vt:lpstr>
    </vt:vector>
  </TitlesOfParts>
  <Company>T.C.Adalet Bakanlığı</Company>
  <LinksUpToDate>false</LinksUpToDate>
  <CharactersWithSpaces>137689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MUĞLA ADLİYESİ</dc:title>
  <dc:subject/>
  <dc:creator>MUĞLA ADLİYESİ FAALİYET RAPORU</dc:creator>
  <dc:description/>
  <cp:lastModifiedBy>Nihat MAKAS 118234</cp:lastModifiedBy>
  <cp:revision>2</cp:revision>
  <cp:lastPrinted>2021-03-30T16:50:00Z</cp:lastPrinted>
  <dcterms:created xsi:type="dcterms:W3CDTF">2021-04-06T10:56:00Z</dcterms:created>
  <dcterms:modified xsi:type="dcterms:W3CDTF">2021-04-06T10:56:00Z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T.C.Adalet Bakanlığı</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