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6522E" w:rsidRDefault="00856342">
      <w:pPr>
        <w:rPr>
          <w:lang w:eastAsia="tr-TR"/>
        </w:rPr>
      </w:pPr>
      <w:r>
        <w:rPr>
          <w:noProof/>
          <w:lang w:eastAsia="tr-TR"/>
        </w:rPr>
        <mc:AlternateContent>
          <mc:Choice Requires="wps">
            <w:drawing>
              <wp:anchor distT="0" distB="0" distL="114300" distR="114300" simplePos="0" relativeHeight="83" behindDoc="0" locked="0" layoutInCell="1" allowOverlap="1" wp14:anchorId="7FF9642A">
                <wp:simplePos x="0" y="0"/>
                <wp:positionH relativeFrom="column">
                  <wp:posOffset>-514985</wp:posOffset>
                </wp:positionH>
                <wp:positionV relativeFrom="paragraph">
                  <wp:posOffset>6311265</wp:posOffset>
                </wp:positionV>
                <wp:extent cx="5150485" cy="2517775"/>
                <wp:effectExtent l="5715" t="0" r="0" b="5080"/>
                <wp:wrapSquare wrapText="bothSides"/>
                <wp:docPr id="1" name="Metin Kutusu 2"/>
                <wp:cNvGraphicFramePr/>
                <a:graphic xmlns:a="http://schemas.openxmlformats.org/drawingml/2006/main">
                  <a:graphicData uri="http://schemas.microsoft.com/office/word/2010/wordprocessingShape">
                    <wps:wsp>
                      <wps:cNvSpPr/>
                      <wps:spPr>
                        <a:xfrm>
                          <a:off x="0" y="0"/>
                          <a:ext cx="5149800" cy="25171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09FD4A96" id="Metin Kutusu 2" o:spid="_x0000_s1026" style="position:absolute;margin-left:-40.55pt;margin-top:496.95pt;width:405.55pt;height:198.25pt;z-index:8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" filled="f" stroked="f">
                <w10:wrap type="square"/>
              </v:rect>
            </w:pict>
          </mc:Fallback>
        </mc:AlternateContent>
      </w:r>
      <w:r>
        <w:rPr>
          <w:noProof/>
          <w:lang w:eastAsia="tr-TR"/>
        </w:rPr>
        <mc:AlternateContent>
          <mc:Choice Requires="wps">
            <w:drawing>
              <wp:anchor distT="0" distB="0" distL="0" distR="0" simplePos="0" relativeHeight="84" behindDoc="0" locked="0" layoutInCell="1" allowOverlap="1" wp14:anchorId="1D84986B">
                <wp:simplePos x="0" y="0"/>
                <wp:positionH relativeFrom="column">
                  <wp:posOffset>-861060</wp:posOffset>
                </wp:positionH>
                <wp:positionV relativeFrom="paragraph">
                  <wp:posOffset>5873750</wp:posOffset>
                </wp:positionV>
                <wp:extent cx="5946140" cy="3923030"/>
                <wp:effectExtent l="2540" t="6350" r="2540" b="2540"/>
                <wp:wrapNone/>
                <wp:docPr id="2" name="Text Box 15"/>
                <wp:cNvGraphicFramePr/>
                <a:graphic xmlns:a="http://schemas.openxmlformats.org/drawingml/2006/main">
                  <a:graphicData uri="http://schemas.microsoft.com/office/word/2010/wordprocessingShape">
                    <wps:wsp>
                      <wps:cNvSpPr/>
                      <wps:spPr>
                        <a:xfrm>
                          <a:off x="0" y="0"/>
                          <a:ext cx="5945400" cy="3922560"/>
                        </a:xfrm>
                        <a:prstGeom prst="rect">
                          <a:avLst/>
                        </a:prstGeom>
                        <a:solidFill>
                          <a:srgbClr val="C5000B"/>
                        </a:solidFill>
                        <a:ln>
                          <a:noFill/>
                        </a:ln>
                      </wps:spPr>
                      <wps:style>
                        <a:lnRef idx="0">
                          <a:scrgbClr r="0" g="0" b="0"/>
                        </a:lnRef>
                        <a:fillRef idx="0">
                          <a:scrgbClr r="0" g="0" b="0"/>
                        </a:fillRef>
                        <a:effectRef idx="0">
                          <a:scrgbClr r="0" g="0" b="0"/>
                        </a:effectRef>
                        <a:fontRef idx="minor"/>
                      </wps:style>
                      <wps:txbx>
                        <w:txbxContent>
                          <w:p w:rsidR="0086522E" w:rsidRDefault="0086522E">
                            <w:pPr>
                              <w:pStyle w:val="ereveerii"/>
                            </w:pPr>
                          </w:p>
                          <w:p w:rsidR="0086522E" w:rsidRDefault="0086522E">
                            <w:pPr>
                              <w:pStyle w:val="ereveerii"/>
                              <w:rPr>
                                <w:rFonts w:ascii="Cambria" w:hAnsi="Cambria" w:cs="Cambria"/>
                                <w:b/>
                                <w:bCs/>
                                <w:color w:val="FFFFFF"/>
                                <w:sz w:val="72"/>
                                <w:szCs w:val="72"/>
                              </w:rPr>
                            </w:pPr>
                          </w:p>
                          <w:p w:rsidR="0086522E" w:rsidRDefault="00856342">
                            <w:pPr>
                              <w:pStyle w:val="ereveerii"/>
                              <w:jc w:val="center"/>
                            </w:pPr>
                            <w:r>
                              <w:rPr>
                                <w:rFonts w:ascii="Cambria" w:hAnsi="Cambria" w:cs="Cambria"/>
                                <w:b/>
                                <w:bCs/>
                                <w:color w:val="FFFFFF"/>
                                <w:sz w:val="72"/>
                                <w:szCs w:val="72"/>
                              </w:rPr>
                              <w:t xml:space="preserve">VİRANŞEHİR </w:t>
                            </w:r>
                          </w:p>
                          <w:p w:rsidR="0086522E" w:rsidRDefault="00856342">
                            <w:pPr>
                              <w:pStyle w:val="ereveerii"/>
                              <w:jc w:val="center"/>
                            </w:pPr>
                            <w:r>
                              <w:rPr>
                                <w:rFonts w:ascii="Cambria" w:hAnsi="Cambria" w:cs="Cambria"/>
                                <w:b/>
                                <w:bCs/>
                                <w:color w:val="FFFFFF"/>
                                <w:sz w:val="72"/>
                                <w:szCs w:val="72"/>
                              </w:rPr>
                              <w:t xml:space="preserve">ADLİYESİ </w:t>
                            </w:r>
                          </w:p>
                          <w:p w:rsidR="0086522E" w:rsidRDefault="00856342">
                            <w:pPr>
                              <w:pStyle w:val="ereveerii"/>
                              <w:jc w:val="center"/>
                            </w:pPr>
                            <w:r>
                              <w:rPr>
                                <w:rFonts w:ascii="Cambria" w:hAnsi="Cambria" w:cs="Cambria"/>
                                <w:b/>
                                <w:bCs/>
                                <w:color w:val="FFFFFF"/>
                                <w:sz w:val="72"/>
                                <w:szCs w:val="72"/>
                              </w:rPr>
                              <w:t>(2020 YILI FAALİYET RAPORU)</w:t>
                            </w:r>
                          </w:p>
                        </w:txbxContent>
                      </wps:txbx>
                      <wps:bodyPr lIns="0" tIns="0" rIns="0" bIns="0">
                        <a:noAutofit/>
                      </wps:bodyPr>
                    </wps:wsp>
                  </a:graphicData>
                </a:graphic>
              </wp:anchor>
            </w:drawing>
          </mc:Choice>
          <mc:Fallback>
            <w:pict>
              <v:rect w14:anchorId="1D84986B" id="Text Box 15" o:spid="_x0000_s1026" style="position:absolute;margin-left:-67.8pt;margin-top:462.5pt;width:468.2pt;height:308.9pt;z-index: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" fillcolor="#c5000b" stroked="f">
                <v:textbox inset="0,0,0,0">
                  <w:txbxContent>
                    <w:p w:rsidR="0086522E" w:rsidRDefault="0086522E">
                      <w:pPr>
                        <w:pStyle w:val="ereveerii"/>
                      </w:pPr>
                    </w:p>
                    <w:p w:rsidR="0086522E" w:rsidRDefault="0086522E">
                      <w:pPr>
                        <w:pStyle w:val="ereveerii"/>
                        <w:rPr>
                          <w:rFonts w:ascii="Cambria" w:hAnsi="Cambria" w:cs="Cambria"/>
                          <w:b/>
                          <w:bCs/>
                          <w:color w:val="FFFFFF"/>
                          <w:sz w:val="72"/>
                          <w:szCs w:val="72"/>
                        </w:rPr>
                      </w:pPr>
                    </w:p>
                    <w:p w:rsidR="0086522E" w:rsidRDefault="00856342">
                      <w:pPr>
                        <w:pStyle w:val="ereveerii"/>
                        <w:jc w:val="center"/>
                      </w:pPr>
                      <w:r>
                        <w:rPr>
                          <w:rFonts w:ascii="Cambria" w:hAnsi="Cambria" w:cs="Cambria"/>
                          <w:b/>
                          <w:bCs/>
                          <w:color w:val="FFFFFF"/>
                          <w:sz w:val="72"/>
                          <w:szCs w:val="72"/>
                        </w:rPr>
                        <w:t xml:space="preserve">VİRANŞEHİR </w:t>
                      </w:r>
                    </w:p>
                    <w:p w:rsidR="0086522E" w:rsidRDefault="00856342">
                      <w:pPr>
                        <w:pStyle w:val="ereveerii"/>
                        <w:jc w:val="center"/>
                      </w:pPr>
                      <w:r>
                        <w:rPr>
                          <w:rFonts w:ascii="Cambria" w:hAnsi="Cambria" w:cs="Cambria"/>
                          <w:b/>
                          <w:bCs/>
                          <w:color w:val="FFFFFF"/>
                          <w:sz w:val="72"/>
                          <w:szCs w:val="72"/>
                        </w:rPr>
                        <w:t xml:space="preserve">ADLİYESİ </w:t>
                      </w:r>
                    </w:p>
                    <w:p w:rsidR="0086522E" w:rsidRDefault="00856342">
                      <w:pPr>
                        <w:pStyle w:val="ereveerii"/>
                        <w:jc w:val="center"/>
                      </w:pPr>
                      <w:r>
                        <w:rPr>
                          <w:rFonts w:ascii="Cambria" w:hAnsi="Cambria" w:cs="Cambria"/>
                          <w:b/>
                          <w:bCs/>
                          <w:color w:val="FFFFFF"/>
                          <w:sz w:val="72"/>
                          <w:szCs w:val="72"/>
                        </w:rPr>
                        <w:t>(2020 YILI FAALİYET RAPORU)</w:t>
                      </w:r>
                    </w:p>
                  </w:txbxContent>
                </v:textbox>
              </v:rect>
            </w:pict>
          </mc:Fallback>
        </mc:AlternateContent>
      </w:r>
      <w:r>
        <w:rPr>
          <w:noProof/>
          <w:lang w:eastAsia="tr-TR"/>
        </w:rPr>
        <w:drawing>
          <wp:anchor distT="0" distB="0" distL="0" distR="0" simplePos="0" relativeHeight="82" behindDoc="1" locked="0" layoutInCell="1" allowOverlap="1">
            <wp:simplePos x="0" y="0"/>
            <wp:positionH relativeFrom="column">
              <wp:posOffset>-912495</wp:posOffset>
            </wp:positionH>
            <wp:positionV relativeFrom="page">
              <wp:posOffset>12700</wp:posOffset>
            </wp:positionV>
            <wp:extent cx="7553960" cy="10680065"/>
            <wp:effectExtent l="0" t="0" r="8890" b="6985"/>
            <wp:wrapNone/>
            <wp:docPr id="4"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13"/>
                    <pic:cNvPicPr>
                      <a:picLocks noChangeAspect="1" noChangeArrowheads="1"/>
                    </pic:cNvPicPr>
                  </pic:nvPicPr>
                  <pic:blipFill>
                    <a:blip r:embed="rId8"/>
                    <a:stretch>
                      <a:fillRect/>
                    </a:stretch>
                  </pic:blipFill>
                  <pic:spPr bwMode="auto">
                    <a:xfrm>
                      <a:off x="0" y="0"/>
                      <a:ext cx="7553960" cy="10680065"/>
                    </a:xfrm>
                    <a:prstGeom prst="rect">
                      <a:avLst/>
                    </a:prstGeom>
                  </pic:spPr>
                </pic:pic>
              </a:graphicData>
            </a:graphic>
          </wp:anchor>
        </w:drawing>
      </w:r>
      <w:r>
        <w:br w:type="page"/>
      </w:r>
      <w:bookmarkStart w:id="0" w:name="_GoBack"/>
      <w:bookmarkEnd w:id="0"/>
    </w:p>
    <w:p w:rsidR="0086522E" w:rsidRDefault="00856342">
      <w:pPr>
        <w:pStyle w:val="KaynakaBal1"/>
      </w:pPr>
      <w:r>
        <w:rPr>
          <w:rFonts w:ascii="Times New Roman" w:eastAsia="Times New Roman" w:hAnsi="Times New Roman" w:cs="Times New Roman"/>
          <w:color w:val="0000CC"/>
          <w:sz w:val="24"/>
          <w:szCs w:val="24"/>
        </w:rPr>
        <w:lastRenderedPageBreak/>
        <w:t>İçindekiler</w:t>
      </w:r>
    </w:p>
    <w:p w:rsidR="0086522E" w:rsidRDefault="0086522E">
      <w:pPr>
        <w:sectPr w:rsidR="0086522E">
          <w:footerReference w:type="default" r:id="rId9"/>
          <w:pgSz w:w="11906" w:h="16838"/>
          <w:pgMar w:top="1417" w:right="1417" w:bottom="1417" w:left="1417" w:header="0" w:footer="708" w:gutter="0"/>
          <w:cols w:space="708"/>
          <w:formProt w:val="0"/>
          <w:titlePg/>
          <w:docGrid w:linePitch="360"/>
        </w:sectPr>
      </w:pPr>
    </w:p>
    <w:p w:rsidR="0086522E" w:rsidRDefault="0086522E">
      <w:pPr>
        <w:pStyle w:val="KaynakaBal1"/>
        <w:rPr>
          <w:rFonts w:ascii="Times New Roman" w:eastAsia="Times New Roman" w:hAnsi="Times New Roman" w:cs="Times New Roman"/>
          <w:color w:val="0000CC"/>
          <w:sz w:val="24"/>
          <w:szCs w:val="24"/>
        </w:rPr>
      </w:pPr>
    </w:p>
    <w:sdt>
      <w:sdtPr>
        <w:rPr>
          <w:rFonts w:ascii="Times New Roman" w:hAnsi="Times New Roman"/>
          <w:sz w:val="24"/>
          <w:szCs w:val="24"/>
        </w:rPr>
        <w:id w:val="-1789502989"/>
        <w:docPartObj>
          <w:docPartGallery w:val="Table of Contents"/>
          <w:docPartUnique/>
        </w:docPartObj>
      </w:sdtPr>
      <w:sdtEndPr/>
      <w:sdtContent>
        <w:p w:rsidR="0086522E" w:rsidRDefault="00856342">
          <w:pPr>
            <w:pStyle w:val="T1"/>
            <w:tabs>
              <w:tab w:val="right" w:leader="dot" w:pos="9062"/>
            </w:tabs>
          </w:pPr>
          <w:r>
            <w:fldChar w:fldCharType="begin"/>
          </w:r>
          <w:r>
            <w:rPr>
              <w:rStyle w:val="DizinBalants"/>
              <w:rFonts w:ascii="Times New Roman" w:hAnsi="Times New Roman"/>
            </w:rPr>
            <w:instrText>TOC \f \o "1-9" \h</w:instrText>
          </w:r>
          <w:r>
            <w:rPr>
              <w:rStyle w:val="DizinBalants"/>
            </w:rPr>
            <w:fldChar w:fldCharType="separate"/>
          </w:r>
          <w:hyperlink w:anchor="_Toc455182114">
            <w:r>
              <w:rPr>
                <w:rStyle w:val="DizinBalants"/>
                <w:rFonts w:ascii="Times New Roman" w:hAnsi="Times New Roman"/>
              </w:rPr>
              <w:t>Adalet Komisyonu Başkanı Sunuşu</w:t>
            </w:r>
            <w:r>
              <w:rPr>
                <w:webHidden/>
              </w:rPr>
              <w:fldChar w:fldCharType="begin"/>
            </w:r>
            <w:r>
              <w:rPr>
                <w:webHidden/>
              </w:rPr>
              <w:instrText>PAGEREF _Toc455182114 \h</w:instrText>
            </w:r>
            <w:r>
              <w:rPr>
                <w:webHidden/>
              </w:rPr>
            </w:r>
            <w:r>
              <w:rPr>
                <w:webHidden/>
              </w:rPr>
              <w:fldChar w:fldCharType="separate"/>
            </w:r>
            <w:r>
              <w:rPr>
                <w:rStyle w:val="DizinBalants"/>
              </w:rPr>
              <w:tab/>
              <w:t>4</w:t>
            </w:r>
            <w:r>
              <w:rPr>
                <w:webHidden/>
              </w:rPr>
              <w:fldChar w:fldCharType="end"/>
            </w:r>
          </w:hyperlink>
        </w:p>
        <w:p w:rsidR="0086522E" w:rsidRDefault="00831EE0">
          <w:pPr>
            <w:pStyle w:val="T1"/>
            <w:tabs>
              <w:tab w:val="right" w:leader="dot" w:pos="9062"/>
            </w:tabs>
            <w:rPr>
              <w:lang w:eastAsia="tr-TR"/>
            </w:rPr>
          </w:pPr>
          <w:hyperlink w:anchor="_Toc455182115">
            <w:r w:rsidR="00856342">
              <w:rPr>
                <w:rStyle w:val="DizinBalants"/>
                <w:rFonts w:ascii="Times New Roman" w:hAnsi="Times New Roman"/>
              </w:rPr>
              <w:t>Cumhuriyet Başsavcısı Sunuşu</w:t>
            </w:r>
            <w:r w:rsidR="00856342">
              <w:rPr>
                <w:webHidden/>
              </w:rPr>
              <w:fldChar w:fldCharType="begin"/>
            </w:r>
            <w:r w:rsidR="00856342">
              <w:rPr>
                <w:webHidden/>
              </w:rPr>
              <w:instrText>PAGEREF _Toc455182115 \h</w:instrText>
            </w:r>
            <w:r w:rsidR="00856342">
              <w:rPr>
                <w:webHidden/>
              </w:rPr>
            </w:r>
            <w:r w:rsidR="00856342">
              <w:rPr>
                <w:webHidden/>
              </w:rPr>
              <w:fldChar w:fldCharType="separate"/>
            </w:r>
            <w:r w:rsidR="00856342">
              <w:rPr>
                <w:rStyle w:val="DizinBalants"/>
              </w:rPr>
              <w:tab/>
              <w:t>5</w:t>
            </w:r>
            <w:r w:rsidR="00856342">
              <w:rPr>
                <w:webHidden/>
              </w:rPr>
              <w:fldChar w:fldCharType="end"/>
            </w:r>
          </w:hyperlink>
        </w:p>
        <w:p w:rsidR="0086522E" w:rsidRDefault="00831EE0">
          <w:pPr>
            <w:pStyle w:val="T2"/>
            <w:tabs>
              <w:tab w:val="right" w:leader="dot" w:pos="9062"/>
            </w:tabs>
            <w:rPr>
              <w:rFonts w:ascii="Calibri" w:hAnsi="Calibri"/>
              <w:lang w:eastAsia="tr-TR"/>
            </w:rPr>
          </w:pPr>
          <w:hyperlink w:anchor="_Toc455182116">
            <w:r w:rsidR="00856342">
              <w:rPr>
                <w:webHidden/>
              </w:rPr>
              <w:fldChar w:fldCharType="begin"/>
            </w:r>
            <w:r w:rsidR="00856342">
              <w:rPr>
                <w:webHidden/>
              </w:rPr>
              <w:instrText>PAGEREF _Toc455182116 \h</w:instrText>
            </w:r>
            <w:r w:rsidR="00856342">
              <w:rPr>
                <w:webHidden/>
              </w:rPr>
            </w:r>
            <w:r w:rsidR="00856342">
              <w:rPr>
                <w:webHidden/>
              </w:rPr>
              <w:fldChar w:fldCharType="separate"/>
            </w:r>
            <w:r w:rsidR="00856342">
              <w:rPr>
                <w:rStyle w:val="DizinBalants"/>
              </w:rPr>
              <w:t>1. GENEL BİLGİLER</w:t>
            </w:r>
            <w:r w:rsidR="00856342">
              <w:rPr>
                <w:rStyle w:val="DizinBalants"/>
              </w:rPr>
              <w:tab/>
              <w:t>6</w:t>
            </w:r>
            <w:r w:rsidR="00856342">
              <w:rPr>
                <w:webHidden/>
              </w:rPr>
              <w:fldChar w:fldCharType="end"/>
            </w:r>
          </w:hyperlink>
        </w:p>
        <w:p w:rsidR="0086522E" w:rsidRDefault="00831EE0">
          <w:pPr>
            <w:pStyle w:val="T3"/>
            <w:tabs>
              <w:tab w:val="right" w:leader="dot" w:pos="9062"/>
            </w:tabs>
            <w:rPr>
              <w:rFonts w:ascii="Calibri" w:hAnsi="Calibri"/>
              <w:lang w:eastAsia="tr-TR"/>
            </w:rPr>
          </w:pPr>
          <w:hyperlink w:anchor="_Toc455182117">
            <w:r w:rsidR="00856342">
              <w:rPr>
                <w:webHidden/>
              </w:rPr>
              <w:fldChar w:fldCharType="begin"/>
            </w:r>
            <w:r w:rsidR="00856342">
              <w:rPr>
                <w:webHidden/>
              </w:rPr>
              <w:instrText>PAGEREF _Toc455182117 \h</w:instrText>
            </w:r>
            <w:r w:rsidR="00856342">
              <w:rPr>
                <w:webHidden/>
              </w:rPr>
            </w:r>
            <w:r w:rsidR="00856342">
              <w:rPr>
                <w:webHidden/>
              </w:rPr>
              <w:fldChar w:fldCharType="separate"/>
            </w:r>
            <w:r w:rsidR="00856342">
              <w:rPr>
                <w:rStyle w:val="DizinBalants"/>
              </w:rPr>
              <w:t>A. ADLİYENİN FİZİKİ YAPISI</w:t>
            </w:r>
            <w:r w:rsidR="00856342">
              <w:rPr>
                <w:rStyle w:val="DizinBalants"/>
              </w:rPr>
              <w:tab/>
              <w:t>6</w:t>
            </w:r>
            <w:r w:rsidR="00856342">
              <w:rPr>
                <w:webHidden/>
              </w:rPr>
              <w:fldChar w:fldCharType="end"/>
            </w:r>
          </w:hyperlink>
        </w:p>
        <w:p w:rsidR="0086522E" w:rsidRDefault="00831EE0">
          <w:pPr>
            <w:pStyle w:val="T4"/>
            <w:tabs>
              <w:tab w:val="left" w:pos="1132"/>
              <w:tab w:val="right" w:leader="dot" w:pos="9062"/>
            </w:tabs>
            <w:rPr>
              <w:rFonts w:ascii="Calibri" w:hAnsi="Calibri"/>
              <w:sz w:val="22"/>
              <w:szCs w:val="22"/>
              <w:lang w:eastAsia="tr-TR"/>
            </w:rPr>
          </w:pPr>
          <w:hyperlink w:anchor="_Toc455182118">
            <w:r w:rsidR="00856342">
              <w:rPr>
                <w:rStyle w:val="DizinBalants"/>
                <w:rFonts w:ascii="Symbol" w:hAnsi="Symbol" w:cs="Symbol"/>
              </w:rPr>
              <w:t></w:t>
            </w:r>
            <w:r w:rsidR="00856342">
              <w:rPr>
                <w:rStyle w:val="DizinBalants"/>
                <w:rFonts w:ascii="Calibri" w:hAnsi="Calibri"/>
                <w:sz w:val="22"/>
                <w:szCs w:val="22"/>
                <w:lang w:eastAsia="tr-TR"/>
              </w:rPr>
              <w:tab/>
            </w:r>
            <w:r w:rsidR="00856342">
              <w:rPr>
                <w:webHidden/>
              </w:rPr>
              <w:fldChar w:fldCharType="begin"/>
            </w:r>
            <w:r w:rsidR="00856342">
              <w:rPr>
                <w:webHidden/>
              </w:rPr>
              <w:instrText>PAGEREF _Toc455182118 \h</w:instrText>
            </w:r>
            <w:r w:rsidR="00856342">
              <w:rPr>
                <w:webHidden/>
              </w:rPr>
            </w:r>
            <w:r w:rsidR="00856342">
              <w:rPr>
                <w:webHidden/>
              </w:rPr>
              <w:fldChar w:fldCharType="separate"/>
            </w:r>
            <w:r w:rsidR="00856342">
              <w:rPr>
                <w:rStyle w:val="DizinBalants"/>
              </w:rPr>
              <w:t>MERKEZ ADLİYESİ</w:t>
            </w:r>
            <w:r w:rsidR="00856342">
              <w:rPr>
                <w:rStyle w:val="DizinBalants"/>
              </w:rPr>
              <w:tab/>
              <w:t>6</w:t>
            </w:r>
            <w:r w:rsidR="00856342">
              <w:rPr>
                <w:webHidden/>
              </w:rPr>
              <w:fldChar w:fldCharType="end"/>
            </w:r>
          </w:hyperlink>
        </w:p>
        <w:p w:rsidR="0086522E" w:rsidRDefault="00831EE0">
          <w:pPr>
            <w:pStyle w:val="T4"/>
            <w:tabs>
              <w:tab w:val="left" w:pos="1132"/>
              <w:tab w:val="right" w:leader="dot" w:pos="9062"/>
            </w:tabs>
            <w:rPr>
              <w:rFonts w:ascii="Calibri" w:hAnsi="Calibri"/>
              <w:sz w:val="22"/>
              <w:szCs w:val="22"/>
              <w:lang w:eastAsia="tr-TR"/>
            </w:rPr>
          </w:pPr>
          <w:hyperlink w:anchor="_Toc455182119">
            <w:r w:rsidR="00856342">
              <w:rPr>
                <w:rStyle w:val="DizinBalants"/>
                <w:rFonts w:ascii="Symbol" w:hAnsi="Symbol" w:cs="Symbol"/>
              </w:rPr>
              <w:t></w:t>
            </w:r>
            <w:r w:rsidR="00856342">
              <w:rPr>
                <w:rStyle w:val="DizinBalants"/>
                <w:rFonts w:ascii="Calibri" w:hAnsi="Calibri"/>
                <w:sz w:val="22"/>
                <w:szCs w:val="22"/>
                <w:lang w:eastAsia="tr-TR"/>
              </w:rPr>
              <w:tab/>
            </w:r>
            <w:r w:rsidR="00856342">
              <w:rPr>
                <w:webHidden/>
              </w:rPr>
              <w:fldChar w:fldCharType="begin"/>
            </w:r>
            <w:r w:rsidR="00856342">
              <w:rPr>
                <w:webHidden/>
              </w:rPr>
              <w:instrText>PAGEREF _Toc455182119 \h</w:instrText>
            </w:r>
            <w:r w:rsidR="00856342">
              <w:rPr>
                <w:webHidden/>
              </w:rPr>
            </w:r>
            <w:r w:rsidR="00856342">
              <w:rPr>
                <w:webHidden/>
              </w:rPr>
              <w:fldChar w:fldCharType="separate"/>
            </w:r>
            <w:r w:rsidR="00856342">
              <w:rPr>
                <w:rStyle w:val="DizinBalants"/>
              </w:rPr>
              <w:t>MÜLHAKAT ADLİYELERİ</w:t>
            </w:r>
            <w:r w:rsidR="00856342">
              <w:rPr>
                <w:rStyle w:val="DizinBalants"/>
              </w:rPr>
              <w:tab/>
              <w:t>6</w:t>
            </w:r>
            <w:r w:rsidR="00856342">
              <w:rPr>
                <w:webHidden/>
              </w:rPr>
              <w:fldChar w:fldCharType="end"/>
            </w:r>
          </w:hyperlink>
        </w:p>
        <w:p w:rsidR="0086522E" w:rsidRDefault="00831EE0">
          <w:pPr>
            <w:pStyle w:val="T3"/>
            <w:tabs>
              <w:tab w:val="right" w:leader="dot" w:pos="9062"/>
            </w:tabs>
            <w:rPr>
              <w:rFonts w:ascii="Calibri" w:hAnsi="Calibri"/>
              <w:lang w:eastAsia="tr-TR"/>
            </w:rPr>
          </w:pPr>
          <w:hyperlink w:anchor="_Toc455182120">
            <w:r w:rsidR="00856342">
              <w:rPr>
                <w:rStyle w:val="DizinBalants"/>
              </w:rPr>
              <w:t>B</w:t>
            </w:r>
            <w:r w:rsidR="00856342">
              <w:rPr>
                <w:rStyle w:val="DizinBalants"/>
                <w:i/>
                <w:iCs/>
              </w:rPr>
              <w:t xml:space="preserve">. </w:t>
            </w:r>
            <w:r w:rsidR="00856342">
              <w:rPr>
                <w:webHidden/>
              </w:rPr>
              <w:fldChar w:fldCharType="begin"/>
            </w:r>
            <w:r w:rsidR="00856342">
              <w:rPr>
                <w:webHidden/>
              </w:rPr>
              <w:instrText>PAGEREF _Toc455182120 \h</w:instrText>
            </w:r>
            <w:r w:rsidR="00856342">
              <w:rPr>
                <w:webHidden/>
              </w:rPr>
            </w:r>
            <w:r w:rsidR="00856342">
              <w:rPr>
                <w:webHidden/>
              </w:rPr>
              <w:fldChar w:fldCharType="separate"/>
            </w:r>
            <w:r w:rsidR="00856342">
              <w:rPr>
                <w:rStyle w:val="DizinBalants"/>
              </w:rPr>
              <w:t>MAHKEMELER, CUMHURİYET SAVCILIKLARI ve DİĞER BİRİMLERE İLİŞKİN BİLGİLER</w:t>
            </w:r>
            <w:r w:rsidR="00856342">
              <w:rPr>
                <w:rStyle w:val="DizinBalants"/>
              </w:rPr>
              <w:tab/>
              <w:t>7</w:t>
            </w:r>
            <w:r w:rsidR="00856342">
              <w:rPr>
                <w:webHidden/>
              </w:rPr>
              <w:fldChar w:fldCharType="end"/>
            </w:r>
          </w:hyperlink>
        </w:p>
        <w:p w:rsidR="0086522E" w:rsidRDefault="00831EE0">
          <w:pPr>
            <w:pStyle w:val="T4"/>
            <w:tabs>
              <w:tab w:val="left" w:pos="1132"/>
              <w:tab w:val="right" w:leader="dot" w:pos="9062"/>
            </w:tabs>
            <w:rPr>
              <w:rFonts w:ascii="Calibri" w:hAnsi="Calibri"/>
              <w:sz w:val="22"/>
              <w:szCs w:val="22"/>
              <w:lang w:eastAsia="tr-TR"/>
            </w:rPr>
          </w:pPr>
          <w:hyperlink w:anchor="_Toc455182121">
            <w:r w:rsidR="00856342">
              <w:rPr>
                <w:rStyle w:val="DizinBalants"/>
                <w:rFonts w:ascii="Symbol" w:hAnsi="Symbol" w:cs="Symbol"/>
              </w:rPr>
              <w:t></w:t>
            </w:r>
            <w:r w:rsidR="00856342">
              <w:rPr>
                <w:rStyle w:val="DizinBalants"/>
                <w:rFonts w:ascii="Calibri" w:hAnsi="Calibri"/>
                <w:sz w:val="22"/>
                <w:szCs w:val="22"/>
                <w:lang w:eastAsia="tr-TR"/>
              </w:rPr>
              <w:tab/>
            </w:r>
            <w:r w:rsidR="00856342">
              <w:rPr>
                <w:webHidden/>
              </w:rPr>
              <w:fldChar w:fldCharType="begin"/>
            </w:r>
            <w:r w:rsidR="00856342">
              <w:rPr>
                <w:webHidden/>
              </w:rPr>
              <w:instrText>PAGEREF _Toc455182121 \h</w:instrText>
            </w:r>
            <w:r w:rsidR="00856342">
              <w:rPr>
                <w:webHidden/>
              </w:rPr>
            </w:r>
            <w:r w:rsidR="00856342">
              <w:rPr>
                <w:webHidden/>
              </w:rPr>
              <w:fldChar w:fldCharType="separate"/>
            </w:r>
            <w:r w:rsidR="00856342">
              <w:rPr>
                <w:rStyle w:val="DizinBalants"/>
              </w:rPr>
              <w:t>MERKEZ ADLİYESİ</w:t>
            </w:r>
            <w:r w:rsidR="00856342">
              <w:rPr>
                <w:rStyle w:val="DizinBalants"/>
              </w:rPr>
              <w:tab/>
              <w:t>7</w:t>
            </w:r>
            <w:r w:rsidR="00856342">
              <w:rPr>
                <w:webHidden/>
              </w:rPr>
              <w:fldChar w:fldCharType="end"/>
            </w:r>
          </w:hyperlink>
        </w:p>
        <w:p w:rsidR="0086522E" w:rsidRDefault="00831EE0">
          <w:pPr>
            <w:pStyle w:val="T4"/>
            <w:tabs>
              <w:tab w:val="left" w:pos="1132"/>
              <w:tab w:val="right" w:leader="dot" w:pos="9062"/>
            </w:tabs>
            <w:rPr>
              <w:rFonts w:ascii="Calibri" w:hAnsi="Calibri"/>
              <w:sz w:val="22"/>
              <w:szCs w:val="22"/>
              <w:lang w:eastAsia="tr-TR"/>
            </w:rPr>
          </w:pPr>
          <w:hyperlink w:anchor="_Toc455182122">
            <w:r w:rsidR="00856342">
              <w:rPr>
                <w:rStyle w:val="DizinBalants"/>
                <w:rFonts w:ascii="Symbol" w:hAnsi="Symbol" w:cs="Symbol"/>
              </w:rPr>
              <w:t></w:t>
            </w:r>
            <w:r w:rsidR="00856342">
              <w:rPr>
                <w:rStyle w:val="DizinBalants"/>
                <w:rFonts w:ascii="Calibri" w:hAnsi="Calibri"/>
                <w:sz w:val="22"/>
                <w:szCs w:val="22"/>
                <w:lang w:eastAsia="tr-TR"/>
              </w:rPr>
              <w:tab/>
            </w:r>
            <w:r w:rsidR="00856342">
              <w:rPr>
                <w:webHidden/>
              </w:rPr>
              <w:fldChar w:fldCharType="begin"/>
            </w:r>
            <w:r w:rsidR="00856342">
              <w:rPr>
                <w:webHidden/>
              </w:rPr>
              <w:instrText>PAGEREF _Toc455182122 \h</w:instrText>
            </w:r>
            <w:r w:rsidR="00856342">
              <w:rPr>
                <w:webHidden/>
              </w:rPr>
            </w:r>
            <w:r w:rsidR="00856342">
              <w:rPr>
                <w:webHidden/>
              </w:rPr>
              <w:fldChar w:fldCharType="separate"/>
            </w:r>
            <w:r w:rsidR="00856342">
              <w:rPr>
                <w:rStyle w:val="DizinBalants"/>
              </w:rPr>
              <w:t>MÜLHAKAT ADLİYELERİ</w:t>
            </w:r>
            <w:r w:rsidR="00856342">
              <w:rPr>
                <w:rStyle w:val="DizinBalants"/>
              </w:rPr>
              <w:tab/>
              <w:t>7</w:t>
            </w:r>
            <w:r w:rsidR="00856342">
              <w:rPr>
                <w:webHidden/>
              </w:rPr>
              <w:fldChar w:fldCharType="end"/>
            </w:r>
          </w:hyperlink>
        </w:p>
        <w:p w:rsidR="0086522E" w:rsidRDefault="00831EE0">
          <w:pPr>
            <w:pStyle w:val="T3"/>
            <w:tabs>
              <w:tab w:val="right" w:leader="dot" w:pos="9062"/>
            </w:tabs>
            <w:rPr>
              <w:rFonts w:ascii="Calibri" w:hAnsi="Calibri"/>
              <w:lang w:eastAsia="tr-TR"/>
            </w:rPr>
          </w:pPr>
          <w:hyperlink w:anchor="_Toc455182123">
            <w:r w:rsidR="00856342">
              <w:rPr>
                <w:rStyle w:val="DizinBalants"/>
                <w:lang w:eastAsia="tr-TR"/>
              </w:rPr>
              <w:t xml:space="preserve">C. </w:t>
            </w:r>
            <w:r w:rsidR="00856342">
              <w:rPr>
                <w:webHidden/>
              </w:rPr>
              <w:fldChar w:fldCharType="begin"/>
            </w:r>
            <w:r w:rsidR="00856342">
              <w:rPr>
                <w:webHidden/>
              </w:rPr>
              <w:instrText>PAGEREF _Toc455182123 \h</w:instrText>
            </w:r>
            <w:r w:rsidR="00856342">
              <w:rPr>
                <w:webHidden/>
              </w:rPr>
            </w:r>
            <w:r w:rsidR="00856342">
              <w:rPr>
                <w:webHidden/>
              </w:rPr>
              <w:fldChar w:fldCharType="separate"/>
            </w:r>
            <w:r w:rsidR="00856342">
              <w:rPr>
                <w:rStyle w:val="DizinBalants"/>
              </w:rPr>
              <w:t>TEKNOLOJİK KAYNAKLAR</w:t>
            </w:r>
            <w:r w:rsidR="00856342">
              <w:rPr>
                <w:rStyle w:val="DizinBalants"/>
              </w:rPr>
              <w:tab/>
              <w:t>8</w:t>
            </w:r>
            <w:r w:rsidR="00856342">
              <w:rPr>
                <w:webHidden/>
              </w:rPr>
              <w:fldChar w:fldCharType="end"/>
            </w:r>
          </w:hyperlink>
        </w:p>
        <w:p w:rsidR="0086522E" w:rsidRDefault="00831EE0">
          <w:pPr>
            <w:pStyle w:val="T4"/>
            <w:tabs>
              <w:tab w:val="left" w:pos="1132"/>
              <w:tab w:val="right" w:leader="dot" w:pos="9062"/>
            </w:tabs>
            <w:rPr>
              <w:rFonts w:ascii="Calibri" w:hAnsi="Calibri"/>
              <w:sz w:val="22"/>
              <w:szCs w:val="22"/>
              <w:lang w:eastAsia="tr-TR"/>
            </w:rPr>
          </w:pPr>
          <w:hyperlink w:anchor="_Toc455182124">
            <w:r w:rsidR="00856342">
              <w:rPr>
                <w:rStyle w:val="DizinBalants"/>
                <w:rFonts w:ascii="Symbol" w:hAnsi="Symbol" w:cs="Symbol"/>
              </w:rPr>
              <w:t></w:t>
            </w:r>
            <w:r w:rsidR="00856342">
              <w:rPr>
                <w:rStyle w:val="DizinBalants"/>
                <w:rFonts w:ascii="Calibri" w:hAnsi="Calibri"/>
                <w:sz w:val="22"/>
                <w:szCs w:val="22"/>
                <w:lang w:eastAsia="tr-TR"/>
              </w:rPr>
              <w:tab/>
            </w:r>
            <w:r w:rsidR="00856342">
              <w:rPr>
                <w:webHidden/>
              </w:rPr>
              <w:fldChar w:fldCharType="begin"/>
            </w:r>
            <w:r w:rsidR="00856342">
              <w:rPr>
                <w:webHidden/>
              </w:rPr>
              <w:instrText>PAGEREF _Toc455182124 \h</w:instrText>
            </w:r>
            <w:r w:rsidR="00856342">
              <w:rPr>
                <w:webHidden/>
              </w:rPr>
            </w:r>
            <w:r w:rsidR="00856342">
              <w:rPr>
                <w:webHidden/>
              </w:rPr>
              <w:fldChar w:fldCharType="separate"/>
            </w:r>
            <w:r w:rsidR="00856342">
              <w:rPr>
                <w:rStyle w:val="DizinBalants"/>
              </w:rPr>
              <w:t>MERKEZ ADLİYESİ</w:t>
            </w:r>
            <w:r w:rsidR="00856342">
              <w:rPr>
                <w:rStyle w:val="DizinBalants"/>
              </w:rPr>
              <w:tab/>
              <w:t>8</w:t>
            </w:r>
            <w:r w:rsidR="00856342">
              <w:rPr>
                <w:webHidden/>
              </w:rPr>
              <w:fldChar w:fldCharType="end"/>
            </w:r>
          </w:hyperlink>
        </w:p>
        <w:p w:rsidR="0086522E" w:rsidRDefault="00831EE0">
          <w:pPr>
            <w:pStyle w:val="T4"/>
            <w:tabs>
              <w:tab w:val="left" w:pos="1132"/>
              <w:tab w:val="right" w:leader="dot" w:pos="9062"/>
            </w:tabs>
            <w:rPr>
              <w:rFonts w:ascii="Calibri" w:hAnsi="Calibri"/>
              <w:sz w:val="22"/>
              <w:szCs w:val="22"/>
              <w:lang w:eastAsia="tr-TR"/>
            </w:rPr>
          </w:pPr>
          <w:hyperlink w:anchor="_Toc455182125">
            <w:r w:rsidR="00856342">
              <w:rPr>
                <w:rStyle w:val="DizinBalants"/>
                <w:rFonts w:ascii="Symbol" w:hAnsi="Symbol" w:cs="Symbol"/>
              </w:rPr>
              <w:t></w:t>
            </w:r>
            <w:r w:rsidR="00856342">
              <w:rPr>
                <w:rStyle w:val="DizinBalants"/>
                <w:rFonts w:ascii="Calibri" w:hAnsi="Calibri"/>
                <w:sz w:val="22"/>
                <w:szCs w:val="22"/>
                <w:lang w:eastAsia="tr-TR"/>
              </w:rPr>
              <w:tab/>
            </w:r>
            <w:r w:rsidR="00856342">
              <w:rPr>
                <w:webHidden/>
              </w:rPr>
              <w:fldChar w:fldCharType="begin"/>
            </w:r>
            <w:r w:rsidR="00856342">
              <w:rPr>
                <w:webHidden/>
              </w:rPr>
              <w:instrText>PAGEREF _Toc455182125 \h</w:instrText>
            </w:r>
            <w:r w:rsidR="00856342">
              <w:rPr>
                <w:webHidden/>
              </w:rPr>
            </w:r>
            <w:r w:rsidR="00856342">
              <w:rPr>
                <w:webHidden/>
              </w:rPr>
              <w:fldChar w:fldCharType="separate"/>
            </w:r>
            <w:r w:rsidR="00856342">
              <w:rPr>
                <w:rStyle w:val="DizinBalants"/>
              </w:rPr>
              <w:t>MÜLHAKAT ADLİYELERİ</w:t>
            </w:r>
            <w:r w:rsidR="00856342">
              <w:rPr>
                <w:rStyle w:val="DizinBalants"/>
              </w:rPr>
              <w:tab/>
              <w:t>8</w:t>
            </w:r>
            <w:r w:rsidR="00856342">
              <w:rPr>
                <w:webHidden/>
              </w:rPr>
              <w:fldChar w:fldCharType="end"/>
            </w:r>
          </w:hyperlink>
        </w:p>
        <w:p w:rsidR="0086522E" w:rsidRDefault="00831EE0">
          <w:pPr>
            <w:pStyle w:val="T3"/>
            <w:tabs>
              <w:tab w:val="right" w:leader="dot" w:pos="9062"/>
            </w:tabs>
            <w:rPr>
              <w:rFonts w:ascii="Calibri" w:hAnsi="Calibri"/>
              <w:lang w:eastAsia="tr-TR"/>
            </w:rPr>
          </w:pPr>
          <w:hyperlink w:anchor="_Toc455182126">
            <w:r w:rsidR="00856342">
              <w:rPr>
                <w:webHidden/>
              </w:rPr>
              <w:fldChar w:fldCharType="begin"/>
            </w:r>
            <w:r w:rsidR="00856342">
              <w:rPr>
                <w:webHidden/>
              </w:rPr>
              <w:instrText>PAGEREF _Toc455182126 \h</w:instrText>
            </w:r>
            <w:r w:rsidR="00856342">
              <w:rPr>
                <w:webHidden/>
              </w:rPr>
            </w:r>
            <w:r w:rsidR="00856342">
              <w:rPr>
                <w:webHidden/>
              </w:rPr>
              <w:fldChar w:fldCharType="separate"/>
            </w:r>
            <w:r w:rsidR="00856342">
              <w:rPr>
                <w:rStyle w:val="DizinBalants"/>
              </w:rPr>
              <w:t>D. İNSAN KAYNAKLARI</w:t>
            </w:r>
            <w:r w:rsidR="00856342">
              <w:rPr>
                <w:rStyle w:val="DizinBalants"/>
              </w:rPr>
              <w:tab/>
              <w:t>9</w:t>
            </w:r>
            <w:r w:rsidR="00856342">
              <w:rPr>
                <w:webHidden/>
              </w:rPr>
              <w:fldChar w:fldCharType="end"/>
            </w:r>
          </w:hyperlink>
        </w:p>
        <w:p w:rsidR="0086522E" w:rsidRDefault="00831EE0">
          <w:pPr>
            <w:pStyle w:val="T4"/>
            <w:tabs>
              <w:tab w:val="left" w:pos="1132"/>
              <w:tab w:val="right" w:leader="dot" w:pos="9062"/>
            </w:tabs>
            <w:rPr>
              <w:rFonts w:ascii="Calibri" w:hAnsi="Calibri"/>
              <w:sz w:val="22"/>
              <w:szCs w:val="22"/>
              <w:lang w:eastAsia="tr-TR"/>
            </w:rPr>
          </w:pPr>
          <w:hyperlink w:anchor="_Toc455182127">
            <w:r w:rsidR="00856342">
              <w:rPr>
                <w:rStyle w:val="DizinBalants"/>
                <w:rFonts w:ascii="Symbol" w:hAnsi="Symbol" w:cs="Symbol"/>
              </w:rPr>
              <w:t></w:t>
            </w:r>
            <w:r w:rsidR="00856342">
              <w:rPr>
                <w:rStyle w:val="DizinBalants"/>
                <w:rFonts w:ascii="Calibri" w:hAnsi="Calibri"/>
                <w:sz w:val="22"/>
                <w:szCs w:val="22"/>
                <w:lang w:eastAsia="tr-TR"/>
              </w:rPr>
              <w:tab/>
            </w:r>
            <w:r w:rsidR="00856342">
              <w:rPr>
                <w:webHidden/>
              </w:rPr>
              <w:fldChar w:fldCharType="begin"/>
            </w:r>
            <w:r w:rsidR="00856342">
              <w:rPr>
                <w:webHidden/>
              </w:rPr>
              <w:instrText>PAGEREF _Toc455182127 \h</w:instrText>
            </w:r>
            <w:r w:rsidR="00856342">
              <w:rPr>
                <w:webHidden/>
              </w:rPr>
            </w:r>
            <w:r w:rsidR="00856342">
              <w:rPr>
                <w:webHidden/>
              </w:rPr>
              <w:fldChar w:fldCharType="separate"/>
            </w:r>
            <w:r w:rsidR="00856342">
              <w:rPr>
                <w:rStyle w:val="DizinBalants"/>
              </w:rPr>
              <w:t>MERKEZ ADLİYESİ</w:t>
            </w:r>
            <w:r w:rsidR="00856342">
              <w:rPr>
                <w:rStyle w:val="DizinBalants"/>
              </w:rPr>
              <w:tab/>
              <w:t>9</w:t>
            </w:r>
            <w:r w:rsidR="00856342">
              <w:rPr>
                <w:webHidden/>
              </w:rPr>
              <w:fldChar w:fldCharType="end"/>
            </w:r>
          </w:hyperlink>
        </w:p>
        <w:p w:rsidR="0086522E" w:rsidRDefault="00831EE0">
          <w:pPr>
            <w:pStyle w:val="T4"/>
            <w:tabs>
              <w:tab w:val="left" w:pos="1132"/>
              <w:tab w:val="right" w:leader="dot" w:pos="9062"/>
            </w:tabs>
            <w:rPr>
              <w:rFonts w:ascii="Calibri" w:hAnsi="Calibri"/>
              <w:sz w:val="22"/>
              <w:szCs w:val="22"/>
              <w:lang w:eastAsia="tr-TR"/>
            </w:rPr>
          </w:pPr>
          <w:hyperlink w:anchor="_Toc455182128">
            <w:r w:rsidR="00856342">
              <w:rPr>
                <w:rStyle w:val="DizinBalants"/>
                <w:rFonts w:ascii="Symbol" w:hAnsi="Symbol" w:cs="Symbol"/>
                <w:iCs/>
              </w:rPr>
              <w:t></w:t>
            </w:r>
            <w:r w:rsidR="00856342">
              <w:rPr>
                <w:rStyle w:val="DizinBalants"/>
                <w:rFonts w:ascii="Calibri" w:hAnsi="Calibri"/>
                <w:sz w:val="22"/>
                <w:szCs w:val="22"/>
                <w:lang w:eastAsia="tr-TR"/>
              </w:rPr>
              <w:tab/>
            </w:r>
            <w:r w:rsidR="00856342">
              <w:rPr>
                <w:webHidden/>
              </w:rPr>
              <w:fldChar w:fldCharType="begin"/>
            </w:r>
            <w:r w:rsidR="00856342">
              <w:rPr>
                <w:webHidden/>
              </w:rPr>
              <w:instrText>PAGEREF _Toc455182128 \h</w:instrText>
            </w:r>
            <w:r w:rsidR="00856342">
              <w:rPr>
                <w:webHidden/>
              </w:rPr>
            </w:r>
            <w:r w:rsidR="00856342">
              <w:rPr>
                <w:webHidden/>
              </w:rPr>
              <w:fldChar w:fldCharType="separate"/>
            </w:r>
            <w:r w:rsidR="00856342">
              <w:rPr>
                <w:rStyle w:val="DizinBalants"/>
              </w:rPr>
              <w:t>MÜLHAKAT ADLİYELERİ</w:t>
            </w:r>
            <w:r w:rsidR="00856342">
              <w:rPr>
                <w:rStyle w:val="DizinBalants"/>
              </w:rPr>
              <w:tab/>
              <w:t>11</w:t>
            </w:r>
            <w:r w:rsidR="00856342">
              <w:rPr>
                <w:webHidden/>
              </w:rPr>
              <w:fldChar w:fldCharType="end"/>
            </w:r>
          </w:hyperlink>
        </w:p>
        <w:p w:rsidR="0086522E" w:rsidRDefault="00831EE0">
          <w:pPr>
            <w:pStyle w:val="T2"/>
            <w:tabs>
              <w:tab w:val="right" w:leader="dot" w:pos="9062"/>
            </w:tabs>
            <w:rPr>
              <w:rFonts w:ascii="Calibri" w:hAnsi="Calibri"/>
              <w:lang w:eastAsia="tr-TR"/>
            </w:rPr>
          </w:pPr>
          <w:hyperlink w:anchor="_Toc455182129">
            <w:r w:rsidR="00856342">
              <w:rPr>
                <w:webHidden/>
              </w:rPr>
              <w:fldChar w:fldCharType="begin"/>
            </w:r>
            <w:r w:rsidR="00856342">
              <w:rPr>
                <w:webHidden/>
              </w:rPr>
              <w:instrText>PAGEREF _Toc455182129 \h</w:instrText>
            </w:r>
            <w:r w:rsidR="00856342">
              <w:rPr>
                <w:webHidden/>
              </w:rPr>
            </w:r>
            <w:r w:rsidR="00856342">
              <w:rPr>
                <w:webHidden/>
              </w:rPr>
              <w:fldChar w:fldCharType="separate"/>
            </w:r>
            <w:r w:rsidR="00856342">
              <w:rPr>
                <w:rStyle w:val="DizinBalants"/>
              </w:rPr>
              <w:t>2. FAALİYETLERE İLİŞKİN BİLGİLER</w:t>
            </w:r>
            <w:r w:rsidR="00856342">
              <w:rPr>
                <w:rStyle w:val="DizinBalants"/>
              </w:rPr>
              <w:tab/>
              <w:t>12</w:t>
            </w:r>
            <w:r w:rsidR="00856342">
              <w:rPr>
                <w:webHidden/>
              </w:rPr>
              <w:fldChar w:fldCharType="end"/>
            </w:r>
          </w:hyperlink>
        </w:p>
        <w:p w:rsidR="0086522E" w:rsidRDefault="00831EE0">
          <w:pPr>
            <w:pStyle w:val="T3"/>
            <w:tabs>
              <w:tab w:val="right" w:leader="dot" w:pos="9062"/>
            </w:tabs>
            <w:rPr>
              <w:rFonts w:ascii="Calibri" w:hAnsi="Calibri"/>
              <w:lang w:eastAsia="tr-TR"/>
            </w:rPr>
          </w:pPr>
          <w:hyperlink w:anchor="_Toc455182130">
            <w:r w:rsidR="00856342">
              <w:rPr>
                <w:webHidden/>
              </w:rPr>
              <w:fldChar w:fldCharType="begin"/>
            </w:r>
            <w:r w:rsidR="00856342">
              <w:rPr>
                <w:webHidden/>
              </w:rPr>
              <w:instrText>PAGEREF _Toc455182130 \h</w:instrText>
            </w:r>
            <w:r w:rsidR="00856342">
              <w:rPr>
                <w:webHidden/>
              </w:rPr>
            </w:r>
            <w:r w:rsidR="00856342">
              <w:rPr>
                <w:webHidden/>
              </w:rPr>
              <w:fldChar w:fldCharType="separate"/>
            </w:r>
            <w:r w:rsidR="00856342">
              <w:rPr>
                <w:rStyle w:val="DizinBalants"/>
              </w:rPr>
              <w:t>A. MALİ BİLGİLER</w:t>
            </w:r>
            <w:r w:rsidR="00856342">
              <w:rPr>
                <w:rStyle w:val="DizinBalants"/>
              </w:rPr>
              <w:tab/>
              <w:t>12</w:t>
            </w:r>
            <w:r w:rsidR="00856342">
              <w:rPr>
                <w:webHidden/>
              </w:rPr>
              <w:fldChar w:fldCharType="end"/>
            </w:r>
          </w:hyperlink>
        </w:p>
        <w:p w:rsidR="0086522E" w:rsidRDefault="00831EE0">
          <w:pPr>
            <w:pStyle w:val="T4"/>
            <w:tabs>
              <w:tab w:val="left" w:pos="1132"/>
              <w:tab w:val="right" w:leader="dot" w:pos="9062"/>
            </w:tabs>
            <w:rPr>
              <w:rFonts w:ascii="Calibri" w:hAnsi="Calibri"/>
              <w:sz w:val="22"/>
              <w:szCs w:val="22"/>
              <w:lang w:eastAsia="tr-TR"/>
            </w:rPr>
          </w:pPr>
          <w:hyperlink w:anchor="_Toc455182131">
            <w:r w:rsidR="00856342">
              <w:rPr>
                <w:rStyle w:val="DizinBalants"/>
                <w:rFonts w:ascii="Symbol" w:hAnsi="Symbol" w:cs="Symbol"/>
              </w:rPr>
              <w:t></w:t>
            </w:r>
            <w:r w:rsidR="00856342">
              <w:rPr>
                <w:rStyle w:val="DizinBalants"/>
                <w:rFonts w:ascii="Calibri" w:hAnsi="Calibri"/>
                <w:sz w:val="22"/>
                <w:szCs w:val="22"/>
                <w:lang w:eastAsia="tr-TR"/>
              </w:rPr>
              <w:tab/>
            </w:r>
            <w:r w:rsidR="00856342">
              <w:rPr>
                <w:webHidden/>
              </w:rPr>
              <w:fldChar w:fldCharType="begin"/>
            </w:r>
            <w:r w:rsidR="00856342">
              <w:rPr>
                <w:webHidden/>
              </w:rPr>
              <w:instrText>PAGEREF _Toc455182131 \h</w:instrText>
            </w:r>
            <w:r w:rsidR="00856342">
              <w:rPr>
                <w:webHidden/>
              </w:rPr>
            </w:r>
            <w:r w:rsidR="00856342">
              <w:rPr>
                <w:webHidden/>
              </w:rPr>
              <w:fldChar w:fldCharType="separate"/>
            </w:r>
            <w:r w:rsidR="00856342">
              <w:rPr>
                <w:rStyle w:val="DizinBalants"/>
              </w:rPr>
              <w:t>MERKEZ ADLİYESİ</w:t>
            </w:r>
            <w:r w:rsidR="00856342">
              <w:rPr>
                <w:rStyle w:val="DizinBalants"/>
              </w:rPr>
              <w:tab/>
              <w:t>12</w:t>
            </w:r>
            <w:r w:rsidR="00856342">
              <w:rPr>
                <w:webHidden/>
              </w:rPr>
              <w:fldChar w:fldCharType="end"/>
            </w:r>
          </w:hyperlink>
        </w:p>
        <w:p w:rsidR="0086522E" w:rsidRDefault="00831EE0">
          <w:pPr>
            <w:pStyle w:val="T4"/>
            <w:tabs>
              <w:tab w:val="left" w:pos="1132"/>
              <w:tab w:val="right" w:leader="dot" w:pos="9062"/>
            </w:tabs>
            <w:rPr>
              <w:rFonts w:ascii="Calibri" w:hAnsi="Calibri"/>
              <w:sz w:val="22"/>
              <w:szCs w:val="22"/>
              <w:lang w:eastAsia="tr-TR"/>
            </w:rPr>
          </w:pPr>
          <w:hyperlink w:anchor="_Toc455182132">
            <w:r w:rsidR="00856342">
              <w:rPr>
                <w:rStyle w:val="DizinBalants"/>
                <w:rFonts w:ascii="Symbol" w:hAnsi="Symbol" w:cs="Symbol"/>
              </w:rPr>
              <w:t></w:t>
            </w:r>
            <w:r w:rsidR="00856342">
              <w:rPr>
                <w:rStyle w:val="DizinBalants"/>
                <w:rFonts w:ascii="Calibri" w:hAnsi="Calibri"/>
                <w:sz w:val="22"/>
                <w:szCs w:val="22"/>
                <w:lang w:eastAsia="tr-TR"/>
              </w:rPr>
              <w:tab/>
            </w:r>
            <w:r w:rsidR="00856342">
              <w:rPr>
                <w:webHidden/>
              </w:rPr>
              <w:fldChar w:fldCharType="begin"/>
            </w:r>
            <w:r w:rsidR="00856342">
              <w:rPr>
                <w:webHidden/>
              </w:rPr>
              <w:instrText>PAGEREF _Toc455182132 \h</w:instrText>
            </w:r>
            <w:r w:rsidR="00856342">
              <w:rPr>
                <w:webHidden/>
              </w:rPr>
            </w:r>
            <w:r w:rsidR="00856342">
              <w:rPr>
                <w:webHidden/>
              </w:rPr>
              <w:fldChar w:fldCharType="separate"/>
            </w:r>
            <w:r w:rsidR="00856342">
              <w:rPr>
                <w:rStyle w:val="DizinBalants"/>
              </w:rPr>
              <w:t>MÜLHAKAT ADLİYELERİ</w:t>
            </w:r>
            <w:r w:rsidR="00856342">
              <w:rPr>
                <w:rStyle w:val="DizinBalants"/>
              </w:rPr>
              <w:tab/>
              <w:t>13</w:t>
            </w:r>
            <w:r w:rsidR="00856342">
              <w:rPr>
                <w:webHidden/>
              </w:rPr>
              <w:fldChar w:fldCharType="end"/>
            </w:r>
          </w:hyperlink>
        </w:p>
        <w:p w:rsidR="0086522E" w:rsidRDefault="00831EE0">
          <w:pPr>
            <w:pStyle w:val="T3"/>
            <w:tabs>
              <w:tab w:val="right" w:leader="dot" w:pos="9062"/>
            </w:tabs>
            <w:rPr>
              <w:rFonts w:ascii="Calibri" w:hAnsi="Calibri"/>
              <w:lang w:eastAsia="tr-TR"/>
            </w:rPr>
          </w:pPr>
          <w:hyperlink w:anchor="_Toc455182133">
            <w:r w:rsidR="00856342">
              <w:rPr>
                <w:webHidden/>
              </w:rPr>
              <w:fldChar w:fldCharType="begin"/>
            </w:r>
            <w:r w:rsidR="00856342">
              <w:rPr>
                <w:webHidden/>
              </w:rPr>
              <w:instrText>PAGEREF _Toc455182133 \h</w:instrText>
            </w:r>
            <w:r w:rsidR="00856342">
              <w:rPr>
                <w:webHidden/>
              </w:rPr>
            </w:r>
            <w:r w:rsidR="00856342">
              <w:rPr>
                <w:webHidden/>
              </w:rPr>
              <w:fldChar w:fldCharType="separate"/>
            </w:r>
            <w:r w:rsidR="00856342">
              <w:rPr>
                <w:rStyle w:val="DizinBalants"/>
              </w:rPr>
              <w:t>B. CUMHURİYET BAŞSAVCILIĞINA İLİŞKİN BİLGİLER</w:t>
            </w:r>
            <w:r w:rsidR="00856342">
              <w:rPr>
                <w:rStyle w:val="DizinBalants"/>
              </w:rPr>
              <w:tab/>
              <w:t>14</w:t>
            </w:r>
            <w:r w:rsidR="00856342">
              <w:rPr>
                <w:webHidden/>
              </w:rPr>
              <w:fldChar w:fldCharType="end"/>
            </w:r>
          </w:hyperlink>
        </w:p>
        <w:p w:rsidR="0086522E" w:rsidRDefault="00831EE0">
          <w:pPr>
            <w:pStyle w:val="T4"/>
            <w:tabs>
              <w:tab w:val="left" w:pos="1132"/>
              <w:tab w:val="right" w:leader="dot" w:pos="9062"/>
            </w:tabs>
            <w:rPr>
              <w:rFonts w:ascii="Calibri" w:hAnsi="Calibri"/>
              <w:sz w:val="22"/>
              <w:szCs w:val="22"/>
              <w:lang w:eastAsia="tr-TR"/>
            </w:rPr>
          </w:pPr>
          <w:hyperlink w:anchor="_Toc455182134">
            <w:r w:rsidR="00856342">
              <w:rPr>
                <w:rStyle w:val="DizinBalants"/>
                <w:rFonts w:ascii="Symbol" w:hAnsi="Symbol" w:cs="Symbol"/>
              </w:rPr>
              <w:t></w:t>
            </w:r>
            <w:r w:rsidR="00856342">
              <w:rPr>
                <w:rStyle w:val="DizinBalants"/>
                <w:rFonts w:ascii="Calibri" w:hAnsi="Calibri"/>
                <w:sz w:val="22"/>
                <w:szCs w:val="22"/>
                <w:lang w:eastAsia="tr-TR"/>
              </w:rPr>
              <w:tab/>
            </w:r>
            <w:r w:rsidR="00856342">
              <w:rPr>
                <w:webHidden/>
              </w:rPr>
              <w:fldChar w:fldCharType="begin"/>
            </w:r>
            <w:r w:rsidR="00856342">
              <w:rPr>
                <w:webHidden/>
              </w:rPr>
              <w:instrText>PAGEREF _Toc455182134 \h</w:instrText>
            </w:r>
            <w:r w:rsidR="00856342">
              <w:rPr>
                <w:webHidden/>
              </w:rPr>
            </w:r>
            <w:r w:rsidR="00856342">
              <w:rPr>
                <w:webHidden/>
              </w:rPr>
              <w:fldChar w:fldCharType="separate"/>
            </w:r>
            <w:r w:rsidR="00856342">
              <w:rPr>
                <w:rStyle w:val="DizinBalants"/>
              </w:rPr>
              <w:t>MERKEZ CUMHURİYET BAŞSAVCILIĞI</w:t>
            </w:r>
            <w:r w:rsidR="00856342">
              <w:rPr>
                <w:rStyle w:val="DizinBalants"/>
              </w:rPr>
              <w:tab/>
              <w:t>14</w:t>
            </w:r>
            <w:r w:rsidR="00856342">
              <w:rPr>
                <w:webHidden/>
              </w:rPr>
              <w:fldChar w:fldCharType="end"/>
            </w:r>
          </w:hyperlink>
        </w:p>
        <w:p w:rsidR="0086522E" w:rsidRDefault="00831EE0">
          <w:pPr>
            <w:pStyle w:val="T4"/>
            <w:tabs>
              <w:tab w:val="left" w:pos="1132"/>
              <w:tab w:val="right" w:leader="dot" w:pos="9062"/>
            </w:tabs>
            <w:rPr>
              <w:rFonts w:ascii="Calibri" w:hAnsi="Calibri"/>
              <w:sz w:val="22"/>
              <w:szCs w:val="22"/>
              <w:lang w:eastAsia="tr-TR"/>
            </w:rPr>
          </w:pPr>
          <w:hyperlink w:anchor="_Toc455182135">
            <w:r w:rsidR="00856342">
              <w:rPr>
                <w:rStyle w:val="DizinBalants"/>
                <w:rFonts w:ascii="Symbol" w:hAnsi="Symbol" w:cs="Symbol"/>
              </w:rPr>
              <w:t></w:t>
            </w:r>
            <w:r w:rsidR="00856342">
              <w:rPr>
                <w:rStyle w:val="DizinBalants"/>
                <w:rFonts w:ascii="Calibri" w:hAnsi="Calibri"/>
                <w:sz w:val="22"/>
                <w:szCs w:val="22"/>
                <w:lang w:eastAsia="tr-TR"/>
              </w:rPr>
              <w:tab/>
            </w:r>
            <w:r w:rsidR="00856342">
              <w:rPr>
                <w:webHidden/>
              </w:rPr>
              <w:fldChar w:fldCharType="begin"/>
            </w:r>
            <w:r w:rsidR="00856342">
              <w:rPr>
                <w:webHidden/>
              </w:rPr>
              <w:instrText>PAGEREF _Toc455182135 \h</w:instrText>
            </w:r>
            <w:r w:rsidR="00856342">
              <w:rPr>
                <w:webHidden/>
              </w:rPr>
            </w:r>
            <w:r w:rsidR="00856342">
              <w:rPr>
                <w:webHidden/>
              </w:rPr>
              <w:fldChar w:fldCharType="separate"/>
            </w:r>
            <w:r w:rsidR="00856342">
              <w:rPr>
                <w:rStyle w:val="DizinBalants"/>
              </w:rPr>
              <w:t>MÜLHAKAT CUMHURİYET BAŞSAVCILIKLARI</w:t>
            </w:r>
            <w:r w:rsidR="00856342">
              <w:rPr>
                <w:rStyle w:val="DizinBalants"/>
              </w:rPr>
              <w:tab/>
              <w:t>22</w:t>
            </w:r>
            <w:r w:rsidR="00856342">
              <w:rPr>
                <w:webHidden/>
              </w:rPr>
              <w:fldChar w:fldCharType="end"/>
            </w:r>
          </w:hyperlink>
        </w:p>
        <w:p w:rsidR="0086522E" w:rsidRDefault="00831EE0">
          <w:pPr>
            <w:pStyle w:val="T3"/>
            <w:tabs>
              <w:tab w:val="right" w:leader="dot" w:pos="9062"/>
            </w:tabs>
            <w:rPr>
              <w:rFonts w:ascii="Calibri" w:hAnsi="Calibri"/>
              <w:lang w:eastAsia="tr-TR"/>
            </w:rPr>
          </w:pPr>
          <w:hyperlink w:anchor="_Toc455182136">
            <w:r w:rsidR="00856342">
              <w:rPr>
                <w:webHidden/>
              </w:rPr>
              <w:fldChar w:fldCharType="begin"/>
            </w:r>
            <w:r w:rsidR="00856342">
              <w:rPr>
                <w:webHidden/>
              </w:rPr>
              <w:instrText>PAGEREF _Toc455182136 \h</w:instrText>
            </w:r>
            <w:r w:rsidR="00856342">
              <w:rPr>
                <w:webHidden/>
              </w:rPr>
            </w:r>
            <w:r w:rsidR="00856342">
              <w:rPr>
                <w:webHidden/>
              </w:rPr>
              <w:fldChar w:fldCharType="separate"/>
            </w:r>
            <w:r w:rsidR="00856342">
              <w:rPr>
                <w:rStyle w:val="DizinBalants"/>
              </w:rPr>
              <w:t>C. MAHKEMELERE İLİŞKİN BİLGİLER</w:t>
            </w:r>
            <w:r w:rsidR="00856342">
              <w:rPr>
                <w:rStyle w:val="DizinBalants"/>
              </w:rPr>
              <w:tab/>
              <w:t>23</w:t>
            </w:r>
            <w:r w:rsidR="00856342">
              <w:rPr>
                <w:webHidden/>
              </w:rPr>
              <w:fldChar w:fldCharType="end"/>
            </w:r>
          </w:hyperlink>
        </w:p>
        <w:p w:rsidR="0086522E" w:rsidRDefault="00831EE0">
          <w:pPr>
            <w:pStyle w:val="T4"/>
            <w:tabs>
              <w:tab w:val="left" w:pos="1132"/>
              <w:tab w:val="right" w:leader="dot" w:pos="9062"/>
            </w:tabs>
            <w:rPr>
              <w:rFonts w:ascii="Calibri" w:hAnsi="Calibri"/>
              <w:sz w:val="22"/>
              <w:szCs w:val="22"/>
              <w:lang w:eastAsia="tr-TR"/>
            </w:rPr>
          </w:pPr>
          <w:hyperlink w:anchor="_Toc455182137">
            <w:r w:rsidR="00856342">
              <w:rPr>
                <w:rStyle w:val="DizinBalants"/>
                <w:rFonts w:ascii="Symbol" w:hAnsi="Symbol" w:cs="Symbol"/>
              </w:rPr>
              <w:t></w:t>
            </w:r>
            <w:r w:rsidR="00856342">
              <w:rPr>
                <w:rStyle w:val="DizinBalants"/>
                <w:rFonts w:ascii="Calibri" w:hAnsi="Calibri"/>
                <w:sz w:val="22"/>
                <w:szCs w:val="22"/>
                <w:lang w:eastAsia="tr-TR"/>
              </w:rPr>
              <w:tab/>
            </w:r>
            <w:r w:rsidR="00856342">
              <w:rPr>
                <w:webHidden/>
              </w:rPr>
              <w:fldChar w:fldCharType="begin"/>
            </w:r>
            <w:r w:rsidR="00856342">
              <w:rPr>
                <w:webHidden/>
              </w:rPr>
              <w:instrText>PAGEREF _Toc455182137 \h</w:instrText>
            </w:r>
            <w:r w:rsidR="00856342">
              <w:rPr>
                <w:webHidden/>
              </w:rPr>
            </w:r>
            <w:r w:rsidR="00856342">
              <w:rPr>
                <w:webHidden/>
              </w:rPr>
              <w:fldChar w:fldCharType="separate"/>
            </w:r>
            <w:r w:rsidR="00856342">
              <w:rPr>
                <w:rStyle w:val="DizinBalants"/>
              </w:rPr>
              <w:t>MERKEZ ADLİYESİ</w:t>
            </w:r>
            <w:r w:rsidR="00856342">
              <w:rPr>
                <w:rStyle w:val="DizinBalants"/>
              </w:rPr>
              <w:tab/>
              <w:t>23</w:t>
            </w:r>
            <w:r w:rsidR="00856342">
              <w:rPr>
                <w:webHidden/>
              </w:rPr>
              <w:fldChar w:fldCharType="end"/>
            </w:r>
          </w:hyperlink>
        </w:p>
        <w:p w:rsidR="0086522E" w:rsidRDefault="00831EE0">
          <w:pPr>
            <w:pStyle w:val="T4"/>
            <w:tabs>
              <w:tab w:val="left" w:pos="1132"/>
              <w:tab w:val="right" w:leader="dot" w:pos="9062"/>
            </w:tabs>
            <w:rPr>
              <w:rFonts w:ascii="Calibri" w:hAnsi="Calibri"/>
              <w:sz w:val="22"/>
              <w:szCs w:val="22"/>
              <w:lang w:eastAsia="tr-TR"/>
            </w:rPr>
          </w:pPr>
          <w:hyperlink w:anchor="_Toc455182138">
            <w:r w:rsidR="00856342">
              <w:rPr>
                <w:rStyle w:val="DizinBalants"/>
                <w:rFonts w:ascii="Symbol" w:hAnsi="Symbol" w:cs="Symbol"/>
              </w:rPr>
              <w:t></w:t>
            </w:r>
            <w:r w:rsidR="00856342">
              <w:rPr>
                <w:rStyle w:val="DizinBalants"/>
                <w:rFonts w:ascii="Calibri" w:hAnsi="Calibri"/>
                <w:sz w:val="22"/>
                <w:szCs w:val="22"/>
                <w:lang w:eastAsia="tr-TR"/>
              </w:rPr>
              <w:tab/>
            </w:r>
            <w:r w:rsidR="00856342">
              <w:rPr>
                <w:webHidden/>
              </w:rPr>
              <w:fldChar w:fldCharType="begin"/>
            </w:r>
            <w:r w:rsidR="00856342">
              <w:rPr>
                <w:webHidden/>
              </w:rPr>
              <w:instrText>PAGEREF _Toc455182138 \h</w:instrText>
            </w:r>
            <w:r w:rsidR="00856342">
              <w:rPr>
                <w:webHidden/>
              </w:rPr>
            </w:r>
            <w:r w:rsidR="00856342">
              <w:rPr>
                <w:webHidden/>
              </w:rPr>
              <w:fldChar w:fldCharType="separate"/>
            </w:r>
            <w:r w:rsidR="00856342">
              <w:rPr>
                <w:rStyle w:val="DizinBalants"/>
              </w:rPr>
              <w:t>MÜLHAKAT ADLİYELERİ</w:t>
            </w:r>
            <w:r w:rsidR="00856342">
              <w:rPr>
                <w:rStyle w:val="DizinBalants"/>
              </w:rPr>
              <w:tab/>
              <w:t>36</w:t>
            </w:r>
            <w:r w:rsidR="00856342">
              <w:rPr>
                <w:webHidden/>
              </w:rPr>
              <w:fldChar w:fldCharType="end"/>
            </w:r>
          </w:hyperlink>
        </w:p>
        <w:p w:rsidR="0086522E" w:rsidRDefault="00831EE0">
          <w:pPr>
            <w:pStyle w:val="T3"/>
            <w:tabs>
              <w:tab w:val="right" w:leader="dot" w:pos="9062"/>
            </w:tabs>
            <w:rPr>
              <w:rFonts w:ascii="Calibri" w:hAnsi="Calibri"/>
              <w:lang w:eastAsia="tr-TR"/>
            </w:rPr>
          </w:pPr>
          <w:hyperlink w:anchor="_Toc455182139">
            <w:r w:rsidR="00856342">
              <w:rPr>
                <w:webHidden/>
              </w:rPr>
              <w:fldChar w:fldCharType="begin"/>
            </w:r>
            <w:r w:rsidR="00856342">
              <w:rPr>
                <w:webHidden/>
              </w:rPr>
              <w:instrText>PAGEREF _Toc455182139 \h</w:instrText>
            </w:r>
            <w:r w:rsidR="00856342">
              <w:rPr>
                <w:webHidden/>
              </w:rPr>
            </w:r>
            <w:r w:rsidR="00856342">
              <w:rPr>
                <w:webHidden/>
              </w:rPr>
              <w:fldChar w:fldCharType="separate"/>
            </w:r>
            <w:r w:rsidR="00856342">
              <w:rPr>
                <w:rStyle w:val="DizinBalants"/>
              </w:rPr>
              <w:t>D. KOMİSYON FAALİYETLERİ</w:t>
            </w:r>
            <w:r w:rsidR="00856342">
              <w:rPr>
                <w:rStyle w:val="DizinBalants"/>
              </w:rPr>
              <w:tab/>
              <w:t>37</w:t>
            </w:r>
            <w:r w:rsidR="00856342">
              <w:rPr>
                <w:webHidden/>
              </w:rPr>
              <w:fldChar w:fldCharType="end"/>
            </w:r>
          </w:hyperlink>
        </w:p>
        <w:p w:rsidR="0086522E" w:rsidRDefault="00831EE0">
          <w:pPr>
            <w:pStyle w:val="T3"/>
            <w:tabs>
              <w:tab w:val="right" w:leader="dot" w:pos="9062"/>
            </w:tabs>
            <w:rPr>
              <w:rFonts w:ascii="Calibri" w:hAnsi="Calibri"/>
              <w:lang w:eastAsia="tr-TR"/>
            </w:rPr>
          </w:pPr>
          <w:hyperlink w:anchor="_Toc455182140">
            <w:r w:rsidR="00856342">
              <w:rPr>
                <w:rStyle w:val="DizinBalants"/>
              </w:rPr>
              <w:t>E.</w:t>
            </w:r>
            <w:r w:rsidR="00856342">
              <w:rPr>
                <w:rStyle w:val="DizinBalants"/>
                <w:i/>
              </w:rPr>
              <w:t xml:space="preserve"> </w:t>
            </w:r>
            <w:r w:rsidR="00856342">
              <w:rPr>
                <w:webHidden/>
              </w:rPr>
              <w:fldChar w:fldCharType="begin"/>
            </w:r>
            <w:r w:rsidR="00856342">
              <w:rPr>
                <w:webHidden/>
              </w:rPr>
              <w:instrText>PAGEREF _Toc455182140 \h</w:instrText>
            </w:r>
            <w:r w:rsidR="00856342">
              <w:rPr>
                <w:webHidden/>
              </w:rPr>
            </w:r>
            <w:r w:rsidR="00856342">
              <w:rPr>
                <w:webHidden/>
              </w:rPr>
              <w:fldChar w:fldCharType="separate"/>
            </w:r>
            <w:r w:rsidR="00856342">
              <w:rPr>
                <w:rStyle w:val="DizinBalants"/>
              </w:rPr>
              <w:t>İCRA ve İFLAS DAİRELERİNE İLİŞKİN BİLGİLER</w:t>
            </w:r>
            <w:r w:rsidR="00856342">
              <w:rPr>
                <w:rStyle w:val="DizinBalants"/>
              </w:rPr>
              <w:tab/>
              <w:t>39</w:t>
            </w:r>
            <w:r w:rsidR="00856342">
              <w:rPr>
                <w:webHidden/>
              </w:rPr>
              <w:fldChar w:fldCharType="end"/>
            </w:r>
          </w:hyperlink>
        </w:p>
        <w:p w:rsidR="0086522E" w:rsidRDefault="00831EE0">
          <w:pPr>
            <w:pStyle w:val="T4"/>
            <w:tabs>
              <w:tab w:val="left" w:pos="1132"/>
              <w:tab w:val="right" w:leader="dot" w:pos="9062"/>
            </w:tabs>
            <w:rPr>
              <w:rFonts w:ascii="Calibri" w:hAnsi="Calibri"/>
              <w:sz w:val="22"/>
              <w:szCs w:val="22"/>
              <w:lang w:eastAsia="tr-TR"/>
            </w:rPr>
          </w:pPr>
          <w:hyperlink w:anchor="_Toc455182141">
            <w:r w:rsidR="00856342">
              <w:rPr>
                <w:rStyle w:val="DizinBalants"/>
                <w:rFonts w:ascii="Symbol" w:hAnsi="Symbol" w:cs="Symbol"/>
                <w:lang w:eastAsia="tr-TR"/>
              </w:rPr>
              <w:t></w:t>
            </w:r>
            <w:r w:rsidR="00856342">
              <w:rPr>
                <w:rStyle w:val="DizinBalants"/>
                <w:rFonts w:ascii="Calibri" w:hAnsi="Calibri"/>
                <w:sz w:val="22"/>
                <w:szCs w:val="22"/>
                <w:lang w:eastAsia="tr-TR"/>
              </w:rPr>
              <w:tab/>
            </w:r>
            <w:r w:rsidR="00856342">
              <w:rPr>
                <w:webHidden/>
              </w:rPr>
              <w:fldChar w:fldCharType="begin"/>
            </w:r>
            <w:r w:rsidR="00856342">
              <w:rPr>
                <w:webHidden/>
              </w:rPr>
              <w:instrText>PAGEREF _Toc455182141 \h</w:instrText>
            </w:r>
            <w:r w:rsidR="00856342">
              <w:rPr>
                <w:webHidden/>
              </w:rPr>
            </w:r>
            <w:r w:rsidR="00856342">
              <w:rPr>
                <w:webHidden/>
              </w:rPr>
              <w:fldChar w:fldCharType="separate"/>
            </w:r>
            <w:r w:rsidR="00856342">
              <w:rPr>
                <w:rStyle w:val="DizinBalants"/>
              </w:rPr>
              <w:t>MERKEZ ADLİYESİ</w:t>
            </w:r>
            <w:r w:rsidR="00856342">
              <w:rPr>
                <w:rStyle w:val="DizinBalants"/>
              </w:rPr>
              <w:tab/>
              <w:t>39</w:t>
            </w:r>
            <w:r w:rsidR="00856342">
              <w:rPr>
                <w:webHidden/>
              </w:rPr>
              <w:fldChar w:fldCharType="end"/>
            </w:r>
          </w:hyperlink>
        </w:p>
        <w:p w:rsidR="0086522E" w:rsidRDefault="00831EE0">
          <w:pPr>
            <w:pStyle w:val="T4"/>
            <w:tabs>
              <w:tab w:val="left" w:pos="1132"/>
              <w:tab w:val="right" w:leader="dot" w:pos="9062"/>
            </w:tabs>
            <w:rPr>
              <w:rFonts w:ascii="Calibri" w:hAnsi="Calibri"/>
              <w:sz w:val="22"/>
              <w:szCs w:val="22"/>
              <w:lang w:eastAsia="tr-TR"/>
            </w:rPr>
          </w:pPr>
          <w:hyperlink w:anchor="_Toc455182142">
            <w:r w:rsidR="00856342">
              <w:rPr>
                <w:rStyle w:val="DizinBalants"/>
                <w:rFonts w:ascii="Symbol" w:hAnsi="Symbol" w:cs="Symbol"/>
                <w:lang w:eastAsia="tr-TR"/>
              </w:rPr>
              <w:t></w:t>
            </w:r>
            <w:r w:rsidR="00856342">
              <w:rPr>
                <w:rStyle w:val="DizinBalants"/>
                <w:rFonts w:ascii="Calibri" w:hAnsi="Calibri"/>
                <w:sz w:val="22"/>
                <w:szCs w:val="22"/>
                <w:lang w:eastAsia="tr-TR"/>
              </w:rPr>
              <w:tab/>
            </w:r>
            <w:r w:rsidR="00856342">
              <w:rPr>
                <w:webHidden/>
              </w:rPr>
              <w:fldChar w:fldCharType="begin"/>
            </w:r>
            <w:r w:rsidR="00856342">
              <w:rPr>
                <w:webHidden/>
              </w:rPr>
              <w:instrText>PAGEREF _Toc455182142 \h</w:instrText>
            </w:r>
            <w:r w:rsidR="00856342">
              <w:rPr>
                <w:webHidden/>
              </w:rPr>
            </w:r>
            <w:r w:rsidR="00856342">
              <w:rPr>
                <w:webHidden/>
              </w:rPr>
              <w:fldChar w:fldCharType="separate"/>
            </w:r>
            <w:r w:rsidR="00856342">
              <w:rPr>
                <w:rStyle w:val="DizinBalants"/>
              </w:rPr>
              <w:t>MÜLHAKAT ADLİYELERİ</w:t>
            </w:r>
            <w:r w:rsidR="00856342">
              <w:rPr>
                <w:rStyle w:val="DizinBalants"/>
              </w:rPr>
              <w:tab/>
              <w:t>39</w:t>
            </w:r>
            <w:r w:rsidR="00856342">
              <w:rPr>
                <w:webHidden/>
              </w:rPr>
              <w:fldChar w:fldCharType="end"/>
            </w:r>
          </w:hyperlink>
        </w:p>
        <w:p w:rsidR="0086522E" w:rsidRDefault="00831EE0">
          <w:pPr>
            <w:pStyle w:val="T3"/>
            <w:tabs>
              <w:tab w:val="right" w:leader="dot" w:pos="9062"/>
            </w:tabs>
            <w:rPr>
              <w:rFonts w:ascii="Calibri" w:hAnsi="Calibri"/>
              <w:lang w:eastAsia="tr-TR"/>
            </w:rPr>
          </w:pPr>
          <w:hyperlink w:anchor="_Toc455182143">
            <w:r w:rsidR="00856342">
              <w:rPr>
                <w:webHidden/>
              </w:rPr>
              <w:fldChar w:fldCharType="begin"/>
            </w:r>
            <w:r w:rsidR="00856342">
              <w:rPr>
                <w:webHidden/>
              </w:rPr>
              <w:instrText>PAGEREF _Toc455182143 \h</w:instrText>
            </w:r>
            <w:r w:rsidR="00856342">
              <w:rPr>
                <w:webHidden/>
              </w:rPr>
            </w:r>
            <w:r w:rsidR="00856342">
              <w:rPr>
                <w:webHidden/>
              </w:rPr>
              <w:fldChar w:fldCharType="separate"/>
            </w:r>
            <w:r w:rsidR="00856342">
              <w:rPr>
                <w:rStyle w:val="DizinBalants"/>
              </w:rPr>
              <w:t>F. DİĞER ADLİ BİRİMLERE İLİŞKİN BİLGİLER</w:t>
            </w:r>
            <w:r w:rsidR="00856342">
              <w:rPr>
                <w:rStyle w:val="DizinBalants"/>
              </w:rPr>
              <w:tab/>
              <w:t>40</w:t>
            </w:r>
            <w:r w:rsidR="00856342">
              <w:rPr>
                <w:webHidden/>
              </w:rPr>
              <w:fldChar w:fldCharType="end"/>
            </w:r>
          </w:hyperlink>
        </w:p>
        <w:p w:rsidR="0086522E" w:rsidRDefault="00831EE0">
          <w:pPr>
            <w:pStyle w:val="T4"/>
            <w:tabs>
              <w:tab w:val="left" w:pos="1132"/>
              <w:tab w:val="right" w:leader="dot" w:pos="9062"/>
            </w:tabs>
            <w:rPr>
              <w:rFonts w:ascii="Calibri" w:hAnsi="Calibri"/>
              <w:sz w:val="22"/>
              <w:szCs w:val="22"/>
              <w:lang w:eastAsia="tr-TR"/>
            </w:rPr>
          </w:pPr>
          <w:hyperlink w:anchor="_Toc455182144">
            <w:r w:rsidR="00856342">
              <w:rPr>
                <w:rStyle w:val="DizinBalants"/>
                <w:rFonts w:ascii="Symbol" w:hAnsi="Symbol" w:cs="Symbol"/>
                <w:lang w:eastAsia="tr-TR"/>
              </w:rPr>
              <w:t></w:t>
            </w:r>
            <w:r w:rsidR="00856342">
              <w:rPr>
                <w:rStyle w:val="DizinBalants"/>
                <w:rFonts w:ascii="Calibri" w:hAnsi="Calibri"/>
                <w:sz w:val="22"/>
                <w:szCs w:val="22"/>
                <w:lang w:eastAsia="tr-TR"/>
              </w:rPr>
              <w:tab/>
            </w:r>
            <w:r w:rsidR="00856342">
              <w:rPr>
                <w:webHidden/>
              </w:rPr>
              <w:fldChar w:fldCharType="begin"/>
            </w:r>
            <w:r w:rsidR="00856342">
              <w:rPr>
                <w:webHidden/>
              </w:rPr>
              <w:instrText>PAGEREF _Toc455182144 \h</w:instrText>
            </w:r>
            <w:r w:rsidR="00856342">
              <w:rPr>
                <w:webHidden/>
              </w:rPr>
            </w:r>
            <w:r w:rsidR="00856342">
              <w:rPr>
                <w:webHidden/>
              </w:rPr>
              <w:fldChar w:fldCharType="separate"/>
            </w:r>
            <w:r w:rsidR="00856342">
              <w:rPr>
                <w:rStyle w:val="DizinBalants"/>
              </w:rPr>
              <w:t>ADLİ EMANET</w:t>
            </w:r>
            <w:r w:rsidR="00856342">
              <w:rPr>
                <w:rStyle w:val="DizinBalants"/>
              </w:rPr>
              <w:tab/>
              <w:t>40</w:t>
            </w:r>
            <w:r w:rsidR="00856342">
              <w:rPr>
                <w:webHidden/>
              </w:rPr>
              <w:fldChar w:fldCharType="end"/>
            </w:r>
          </w:hyperlink>
        </w:p>
        <w:p w:rsidR="0086522E" w:rsidRDefault="00831EE0">
          <w:pPr>
            <w:pStyle w:val="T4"/>
            <w:tabs>
              <w:tab w:val="left" w:pos="1132"/>
              <w:tab w:val="right" w:leader="dot" w:pos="9062"/>
            </w:tabs>
            <w:rPr>
              <w:rFonts w:ascii="Calibri" w:hAnsi="Calibri"/>
              <w:sz w:val="22"/>
              <w:szCs w:val="22"/>
              <w:lang w:eastAsia="tr-TR"/>
            </w:rPr>
          </w:pPr>
          <w:hyperlink w:anchor="_Toc455182145">
            <w:r w:rsidR="00856342">
              <w:rPr>
                <w:rStyle w:val="DizinBalants"/>
                <w:rFonts w:ascii="Symbol" w:hAnsi="Symbol" w:cs="Symbol"/>
                <w:lang w:eastAsia="tr-TR"/>
              </w:rPr>
              <w:t></w:t>
            </w:r>
            <w:r w:rsidR="00856342">
              <w:rPr>
                <w:rStyle w:val="DizinBalants"/>
                <w:rFonts w:ascii="Calibri" w:hAnsi="Calibri"/>
                <w:sz w:val="22"/>
                <w:szCs w:val="22"/>
                <w:lang w:eastAsia="tr-TR"/>
              </w:rPr>
              <w:tab/>
            </w:r>
            <w:r w:rsidR="00856342">
              <w:rPr>
                <w:webHidden/>
              </w:rPr>
              <w:fldChar w:fldCharType="begin"/>
            </w:r>
            <w:r w:rsidR="00856342">
              <w:rPr>
                <w:webHidden/>
              </w:rPr>
              <w:instrText>PAGEREF _Toc455182145 \h</w:instrText>
            </w:r>
            <w:r w:rsidR="00856342">
              <w:rPr>
                <w:webHidden/>
              </w:rPr>
            </w:r>
            <w:r w:rsidR="00856342">
              <w:rPr>
                <w:webHidden/>
              </w:rPr>
              <w:fldChar w:fldCharType="separate"/>
            </w:r>
            <w:r w:rsidR="00856342">
              <w:rPr>
                <w:rStyle w:val="DizinBalants"/>
              </w:rPr>
              <w:t>ADLİ SİCİL</w:t>
            </w:r>
            <w:r w:rsidR="00856342">
              <w:rPr>
                <w:rStyle w:val="DizinBalants"/>
              </w:rPr>
              <w:tab/>
              <w:t>40</w:t>
            </w:r>
            <w:r w:rsidR="00856342">
              <w:rPr>
                <w:webHidden/>
              </w:rPr>
              <w:fldChar w:fldCharType="end"/>
            </w:r>
          </w:hyperlink>
        </w:p>
        <w:p w:rsidR="0086522E" w:rsidRDefault="00831EE0">
          <w:pPr>
            <w:pStyle w:val="T3"/>
            <w:tabs>
              <w:tab w:val="right" w:leader="dot" w:pos="9062"/>
            </w:tabs>
            <w:rPr>
              <w:rFonts w:ascii="Calibri" w:hAnsi="Calibri"/>
              <w:lang w:eastAsia="tr-TR"/>
            </w:rPr>
          </w:pPr>
          <w:hyperlink w:anchor="_Toc455182146">
            <w:r w:rsidR="00856342">
              <w:rPr>
                <w:webHidden/>
              </w:rPr>
              <w:fldChar w:fldCharType="begin"/>
            </w:r>
            <w:r w:rsidR="00856342">
              <w:rPr>
                <w:webHidden/>
              </w:rPr>
              <w:instrText>PAGEREF _Toc455182146 \h</w:instrText>
            </w:r>
            <w:r w:rsidR="00856342">
              <w:rPr>
                <w:webHidden/>
              </w:rPr>
            </w:r>
            <w:r w:rsidR="00856342">
              <w:rPr>
                <w:webHidden/>
              </w:rPr>
              <w:fldChar w:fldCharType="separate"/>
            </w:r>
            <w:r w:rsidR="00856342">
              <w:rPr>
                <w:rStyle w:val="DizinBalants"/>
              </w:rPr>
              <w:t>G. CEZALARIN İNFAZINA İLİŞKİN BİLGİLER</w:t>
            </w:r>
            <w:r w:rsidR="00856342">
              <w:rPr>
                <w:rStyle w:val="DizinBalants"/>
              </w:rPr>
              <w:tab/>
              <w:t>41</w:t>
            </w:r>
            <w:r w:rsidR="00856342">
              <w:rPr>
                <w:webHidden/>
              </w:rPr>
              <w:fldChar w:fldCharType="end"/>
            </w:r>
          </w:hyperlink>
        </w:p>
        <w:p w:rsidR="0086522E" w:rsidRDefault="00831EE0">
          <w:pPr>
            <w:pStyle w:val="T4"/>
            <w:tabs>
              <w:tab w:val="left" w:pos="1132"/>
              <w:tab w:val="right" w:leader="dot" w:pos="9062"/>
            </w:tabs>
            <w:rPr>
              <w:rFonts w:ascii="Calibri" w:hAnsi="Calibri"/>
              <w:sz w:val="22"/>
              <w:szCs w:val="22"/>
              <w:lang w:eastAsia="tr-TR"/>
            </w:rPr>
          </w:pPr>
          <w:hyperlink w:anchor="_Toc455182147">
            <w:r w:rsidR="00856342">
              <w:rPr>
                <w:rStyle w:val="DizinBalants"/>
                <w:rFonts w:ascii="Symbol" w:hAnsi="Symbol" w:cs="Symbol"/>
                <w:lang w:eastAsia="tr-TR"/>
              </w:rPr>
              <w:t></w:t>
            </w:r>
            <w:r w:rsidR="00856342">
              <w:rPr>
                <w:rStyle w:val="DizinBalants"/>
                <w:rFonts w:ascii="Calibri" w:hAnsi="Calibri"/>
                <w:sz w:val="22"/>
                <w:szCs w:val="22"/>
                <w:lang w:eastAsia="tr-TR"/>
              </w:rPr>
              <w:tab/>
            </w:r>
            <w:r w:rsidR="00856342">
              <w:rPr>
                <w:webHidden/>
              </w:rPr>
              <w:fldChar w:fldCharType="begin"/>
            </w:r>
            <w:r w:rsidR="00856342">
              <w:rPr>
                <w:webHidden/>
              </w:rPr>
              <w:instrText>PAGEREF _Toc455182147 \h</w:instrText>
            </w:r>
            <w:r w:rsidR="00856342">
              <w:rPr>
                <w:webHidden/>
              </w:rPr>
            </w:r>
            <w:r w:rsidR="00856342">
              <w:rPr>
                <w:webHidden/>
              </w:rPr>
              <w:fldChar w:fldCharType="separate"/>
            </w:r>
            <w:r w:rsidR="00856342">
              <w:rPr>
                <w:rStyle w:val="DizinBalants"/>
              </w:rPr>
              <w:t>İLAMAT ve İNFAZ İŞLEMLERİ</w:t>
            </w:r>
            <w:r w:rsidR="00856342">
              <w:rPr>
                <w:rStyle w:val="DizinBalants"/>
              </w:rPr>
              <w:tab/>
              <w:t>41</w:t>
            </w:r>
            <w:r w:rsidR="00856342">
              <w:rPr>
                <w:webHidden/>
              </w:rPr>
              <w:fldChar w:fldCharType="end"/>
            </w:r>
          </w:hyperlink>
        </w:p>
        <w:p w:rsidR="0086522E" w:rsidRDefault="00831EE0">
          <w:pPr>
            <w:pStyle w:val="T4"/>
            <w:tabs>
              <w:tab w:val="left" w:pos="1132"/>
              <w:tab w:val="right" w:leader="dot" w:pos="9062"/>
            </w:tabs>
            <w:rPr>
              <w:rFonts w:ascii="Calibri" w:hAnsi="Calibri"/>
              <w:sz w:val="22"/>
              <w:szCs w:val="22"/>
              <w:lang w:eastAsia="tr-TR"/>
            </w:rPr>
          </w:pPr>
          <w:hyperlink w:anchor="_Toc455182148">
            <w:r w:rsidR="00856342">
              <w:rPr>
                <w:rStyle w:val="DizinBalants"/>
                <w:rFonts w:ascii="Symbol" w:hAnsi="Symbol" w:cs="Symbol"/>
                <w:lang w:eastAsia="tr-TR"/>
              </w:rPr>
              <w:t></w:t>
            </w:r>
            <w:r w:rsidR="00856342">
              <w:rPr>
                <w:rStyle w:val="DizinBalants"/>
                <w:rFonts w:ascii="Calibri" w:hAnsi="Calibri"/>
                <w:sz w:val="22"/>
                <w:szCs w:val="22"/>
                <w:lang w:eastAsia="tr-TR"/>
              </w:rPr>
              <w:tab/>
            </w:r>
            <w:r w:rsidR="00856342">
              <w:rPr>
                <w:webHidden/>
              </w:rPr>
              <w:fldChar w:fldCharType="begin"/>
            </w:r>
            <w:r w:rsidR="00856342">
              <w:rPr>
                <w:webHidden/>
              </w:rPr>
              <w:instrText>PAGEREF _Toc455182148 \h</w:instrText>
            </w:r>
            <w:r w:rsidR="00856342">
              <w:rPr>
                <w:webHidden/>
              </w:rPr>
            </w:r>
            <w:r w:rsidR="00856342">
              <w:rPr>
                <w:webHidden/>
              </w:rPr>
              <w:fldChar w:fldCharType="separate"/>
            </w:r>
            <w:r w:rsidR="00856342">
              <w:rPr>
                <w:rStyle w:val="DizinBalants"/>
              </w:rPr>
              <w:t>DENETİMLİ SERBESTLİK</w:t>
            </w:r>
            <w:r w:rsidR="00856342">
              <w:rPr>
                <w:rStyle w:val="DizinBalants"/>
              </w:rPr>
              <w:tab/>
              <w:t>41</w:t>
            </w:r>
            <w:r w:rsidR="00856342">
              <w:rPr>
                <w:webHidden/>
              </w:rPr>
              <w:fldChar w:fldCharType="end"/>
            </w:r>
          </w:hyperlink>
        </w:p>
        <w:p w:rsidR="0086522E" w:rsidRDefault="00831EE0">
          <w:pPr>
            <w:pStyle w:val="T3"/>
            <w:tabs>
              <w:tab w:val="right" w:leader="dot" w:pos="9062"/>
            </w:tabs>
            <w:rPr>
              <w:rFonts w:ascii="Calibri" w:hAnsi="Calibri"/>
              <w:lang w:eastAsia="tr-TR"/>
            </w:rPr>
          </w:pPr>
          <w:hyperlink w:anchor="_Toc455182149">
            <w:r w:rsidR="00856342">
              <w:rPr>
                <w:webHidden/>
              </w:rPr>
              <w:fldChar w:fldCharType="begin"/>
            </w:r>
            <w:r w:rsidR="00856342">
              <w:rPr>
                <w:webHidden/>
              </w:rPr>
              <w:instrText>PAGEREF _Toc455182149 \h</w:instrText>
            </w:r>
            <w:r w:rsidR="00856342">
              <w:rPr>
                <w:webHidden/>
              </w:rPr>
            </w:r>
            <w:r w:rsidR="00856342">
              <w:rPr>
                <w:webHidden/>
              </w:rPr>
              <w:fldChar w:fldCharType="separate"/>
            </w:r>
            <w:r w:rsidR="00856342">
              <w:rPr>
                <w:rStyle w:val="DizinBalants"/>
              </w:rPr>
              <w:t>H. DİĞER ADALET KURUMLARINA İLİŞKİN BİLGİLER</w:t>
            </w:r>
            <w:r w:rsidR="00856342">
              <w:rPr>
                <w:rStyle w:val="DizinBalants"/>
              </w:rPr>
              <w:tab/>
              <w:t>48</w:t>
            </w:r>
            <w:r w:rsidR="00856342">
              <w:rPr>
                <w:webHidden/>
              </w:rPr>
              <w:fldChar w:fldCharType="end"/>
            </w:r>
          </w:hyperlink>
        </w:p>
        <w:p w:rsidR="0086522E" w:rsidRDefault="00831EE0">
          <w:pPr>
            <w:pStyle w:val="T4"/>
            <w:tabs>
              <w:tab w:val="left" w:pos="1132"/>
              <w:tab w:val="right" w:leader="dot" w:pos="9062"/>
            </w:tabs>
            <w:rPr>
              <w:rFonts w:ascii="Calibri" w:hAnsi="Calibri"/>
              <w:sz w:val="22"/>
              <w:szCs w:val="22"/>
              <w:lang w:eastAsia="tr-TR"/>
            </w:rPr>
          </w:pPr>
          <w:hyperlink w:anchor="_Toc455182150">
            <w:r w:rsidR="00856342">
              <w:rPr>
                <w:rStyle w:val="DizinBalants"/>
                <w:rFonts w:ascii="Symbol" w:hAnsi="Symbol" w:cs="Symbol"/>
                <w:lang w:eastAsia="tr-TR"/>
              </w:rPr>
              <w:t></w:t>
            </w:r>
            <w:r w:rsidR="00856342">
              <w:rPr>
                <w:rStyle w:val="DizinBalants"/>
                <w:rFonts w:ascii="Calibri" w:hAnsi="Calibri"/>
                <w:sz w:val="22"/>
                <w:szCs w:val="22"/>
                <w:lang w:eastAsia="tr-TR"/>
              </w:rPr>
              <w:tab/>
            </w:r>
            <w:r w:rsidR="00856342">
              <w:rPr>
                <w:webHidden/>
              </w:rPr>
              <w:fldChar w:fldCharType="begin"/>
            </w:r>
            <w:r w:rsidR="00856342">
              <w:rPr>
                <w:webHidden/>
              </w:rPr>
              <w:instrText>PAGEREF _Toc455182150 \h</w:instrText>
            </w:r>
            <w:r w:rsidR="00856342">
              <w:rPr>
                <w:webHidden/>
              </w:rPr>
            </w:r>
            <w:r w:rsidR="00856342">
              <w:rPr>
                <w:webHidden/>
              </w:rPr>
              <w:fldChar w:fldCharType="separate"/>
            </w:r>
            <w:r w:rsidR="00856342">
              <w:rPr>
                <w:rStyle w:val="DizinBalants"/>
              </w:rPr>
              <w:t>BARO BİLGİLERİ</w:t>
            </w:r>
            <w:r w:rsidR="00856342">
              <w:rPr>
                <w:rStyle w:val="DizinBalants"/>
              </w:rPr>
              <w:tab/>
              <w:t>48</w:t>
            </w:r>
            <w:r w:rsidR="00856342">
              <w:rPr>
                <w:webHidden/>
              </w:rPr>
              <w:fldChar w:fldCharType="end"/>
            </w:r>
          </w:hyperlink>
        </w:p>
        <w:p w:rsidR="0086522E" w:rsidRDefault="00831EE0">
          <w:pPr>
            <w:pStyle w:val="T4"/>
            <w:tabs>
              <w:tab w:val="left" w:pos="1132"/>
              <w:tab w:val="right" w:leader="dot" w:pos="9062"/>
            </w:tabs>
            <w:rPr>
              <w:rFonts w:ascii="Calibri" w:hAnsi="Calibri"/>
              <w:sz w:val="22"/>
              <w:szCs w:val="22"/>
              <w:lang w:eastAsia="tr-TR"/>
            </w:rPr>
          </w:pPr>
          <w:hyperlink w:anchor="_Toc455182151">
            <w:r w:rsidR="00856342">
              <w:rPr>
                <w:rStyle w:val="DizinBalants"/>
                <w:rFonts w:ascii="Symbol" w:hAnsi="Symbol" w:cs="Symbol"/>
                <w:lang w:eastAsia="tr-TR"/>
              </w:rPr>
              <w:t></w:t>
            </w:r>
            <w:r w:rsidR="00856342">
              <w:rPr>
                <w:rStyle w:val="DizinBalants"/>
                <w:rFonts w:ascii="Calibri" w:hAnsi="Calibri"/>
                <w:sz w:val="22"/>
                <w:szCs w:val="22"/>
                <w:lang w:eastAsia="tr-TR"/>
              </w:rPr>
              <w:tab/>
            </w:r>
            <w:r w:rsidR="00856342">
              <w:rPr>
                <w:webHidden/>
              </w:rPr>
              <w:fldChar w:fldCharType="begin"/>
            </w:r>
            <w:r w:rsidR="00856342">
              <w:rPr>
                <w:webHidden/>
              </w:rPr>
              <w:instrText>PAGEREF _Toc455182151 \h</w:instrText>
            </w:r>
            <w:r w:rsidR="00856342">
              <w:rPr>
                <w:webHidden/>
              </w:rPr>
            </w:r>
            <w:r w:rsidR="00856342">
              <w:rPr>
                <w:webHidden/>
              </w:rPr>
              <w:fldChar w:fldCharType="separate"/>
            </w:r>
            <w:r w:rsidR="00856342">
              <w:rPr>
                <w:rStyle w:val="DizinBalants"/>
              </w:rPr>
              <w:t>NOTERLİK BİLGİLERİ</w:t>
            </w:r>
            <w:r w:rsidR="00856342">
              <w:rPr>
                <w:rStyle w:val="DizinBalants"/>
              </w:rPr>
              <w:tab/>
              <w:t>48</w:t>
            </w:r>
            <w:r w:rsidR="00856342">
              <w:rPr>
                <w:webHidden/>
              </w:rPr>
              <w:fldChar w:fldCharType="end"/>
            </w:r>
          </w:hyperlink>
        </w:p>
        <w:p w:rsidR="0086522E" w:rsidRDefault="00831EE0">
          <w:pPr>
            <w:pStyle w:val="T4"/>
            <w:tabs>
              <w:tab w:val="left" w:pos="1132"/>
              <w:tab w:val="right" w:leader="dot" w:pos="9062"/>
            </w:tabs>
            <w:rPr>
              <w:rFonts w:ascii="Calibri" w:hAnsi="Calibri"/>
              <w:sz w:val="22"/>
              <w:szCs w:val="22"/>
              <w:lang w:eastAsia="tr-TR"/>
            </w:rPr>
          </w:pPr>
          <w:hyperlink w:anchor="_Toc455182152">
            <w:r w:rsidR="00856342">
              <w:rPr>
                <w:rStyle w:val="DizinBalants"/>
                <w:rFonts w:ascii="Symbol" w:hAnsi="Symbol" w:cs="Symbol"/>
                <w:lang w:eastAsia="tr-TR"/>
              </w:rPr>
              <w:t></w:t>
            </w:r>
            <w:r w:rsidR="00856342">
              <w:rPr>
                <w:rStyle w:val="DizinBalants"/>
                <w:rFonts w:ascii="Calibri" w:hAnsi="Calibri"/>
                <w:sz w:val="22"/>
                <w:szCs w:val="22"/>
                <w:lang w:eastAsia="tr-TR"/>
              </w:rPr>
              <w:tab/>
            </w:r>
            <w:r w:rsidR="00856342">
              <w:rPr>
                <w:webHidden/>
              </w:rPr>
              <w:fldChar w:fldCharType="begin"/>
            </w:r>
            <w:r w:rsidR="00856342">
              <w:rPr>
                <w:webHidden/>
              </w:rPr>
              <w:instrText>PAGEREF _Toc455182152 \h</w:instrText>
            </w:r>
            <w:r w:rsidR="00856342">
              <w:rPr>
                <w:webHidden/>
              </w:rPr>
            </w:r>
            <w:r w:rsidR="00856342">
              <w:rPr>
                <w:webHidden/>
              </w:rPr>
              <w:fldChar w:fldCharType="separate"/>
            </w:r>
            <w:r w:rsidR="00856342">
              <w:rPr>
                <w:rStyle w:val="DizinBalants"/>
              </w:rPr>
              <w:t>BİLİRKİŞİLİK BÖLGE KURULLARI BİLGİLERİ</w:t>
            </w:r>
            <w:r w:rsidR="00856342">
              <w:rPr>
                <w:rStyle w:val="DizinBalants"/>
              </w:rPr>
              <w:tab/>
              <w:t>48</w:t>
            </w:r>
            <w:r w:rsidR="00856342">
              <w:rPr>
                <w:webHidden/>
              </w:rPr>
              <w:fldChar w:fldCharType="end"/>
            </w:r>
          </w:hyperlink>
        </w:p>
        <w:p w:rsidR="0086522E" w:rsidRDefault="00831EE0">
          <w:pPr>
            <w:pStyle w:val="T2"/>
            <w:tabs>
              <w:tab w:val="right" w:leader="dot" w:pos="9062"/>
            </w:tabs>
            <w:rPr>
              <w:rFonts w:ascii="Calibri" w:hAnsi="Calibri"/>
              <w:lang w:eastAsia="tr-TR"/>
            </w:rPr>
          </w:pPr>
          <w:hyperlink w:anchor="_Toc455182153">
            <w:r w:rsidR="00856342">
              <w:rPr>
                <w:webHidden/>
              </w:rPr>
              <w:fldChar w:fldCharType="begin"/>
            </w:r>
            <w:r w:rsidR="00856342">
              <w:rPr>
                <w:webHidden/>
              </w:rPr>
              <w:instrText>PAGEREF _Toc455182153 \h</w:instrText>
            </w:r>
            <w:r w:rsidR="00856342">
              <w:rPr>
                <w:webHidden/>
              </w:rPr>
            </w:r>
            <w:r w:rsidR="00856342">
              <w:rPr>
                <w:webHidden/>
              </w:rPr>
              <w:fldChar w:fldCharType="separate"/>
            </w:r>
            <w:r w:rsidR="00856342">
              <w:rPr>
                <w:rStyle w:val="DizinBalants"/>
              </w:rPr>
              <w:t>3. DEĞERLENDİRME ve SONUÇ</w:t>
            </w:r>
            <w:r w:rsidR="00856342">
              <w:rPr>
                <w:rStyle w:val="DizinBalants"/>
              </w:rPr>
              <w:tab/>
              <w:t>48</w:t>
            </w:r>
            <w:r w:rsidR="00856342">
              <w:rPr>
                <w:webHidden/>
              </w:rPr>
              <w:fldChar w:fldCharType="end"/>
            </w:r>
          </w:hyperlink>
        </w:p>
        <w:p w:rsidR="0086522E" w:rsidRDefault="00856342">
          <w:r>
            <w:fldChar w:fldCharType="end"/>
          </w:r>
        </w:p>
        <w:p w:rsidR="0086522E" w:rsidRDefault="00831EE0">
          <w:pPr>
            <w:sectPr w:rsidR="0086522E">
              <w:type w:val="continuous"/>
              <w:pgSz w:w="11906" w:h="16838"/>
              <w:pgMar w:top="1417" w:right="1417" w:bottom="1417" w:left="1417" w:header="0" w:footer="708" w:gutter="0"/>
              <w:cols w:space="708"/>
              <w:formProt w:val="0"/>
              <w:docGrid w:linePitch="360"/>
            </w:sectPr>
          </w:pPr>
        </w:p>
      </w:sdtContent>
    </w:sdt>
    <w:p w:rsidR="0086522E" w:rsidRDefault="0086522E"/>
    <w:p w:rsidR="0086522E" w:rsidRDefault="0086522E"/>
    <w:p w:rsidR="0086522E" w:rsidRDefault="0086522E"/>
    <w:p w:rsidR="0086522E" w:rsidRDefault="0086522E"/>
    <w:p w:rsidR="0086522E" w:rsidRDefault="0086522E"/>
    <w:p w:rsidR="0086522E" w:rsidRDefault="0086522E"/>
    <w:p w:rsidR="0086522E" w:rsidRDefault="0086522E"/>
    <w:p w:rsidR="0086522E" w:rsidRDefault="0086522E"/>
    <w:p w:rsidR="0086522E" w:rsidRDefault="0086522E"/>
    <w:p w:rsidR="0086522E" w:rsidRDefault="0086522E"/>
    <w:p w:rsidR="0086522E" w:rsidRDefault="0086522E"/>
    <w:p w:rsidR="0086522E" w:rsidRDefault="0086522E"/>
    <w:p w:rsidR="0086522E" w:rsidRDefault="0086522E"/>
    <w:p w:rsidR="0086522E" w:rsidRDefault="0086522E"/>
    <w:p w:rsidR="0086522E" w:rsidRDefault="0086522E"/>
    <w:p w:rsidR="0086522E" w:rsidRDefault="0086522E"/>
    <w:p w:rsidR="0086522E" w:rsidRDefault="0086522E"/>
    <w:p w:rsidR="0086522E" w:rsidRDefault="0086522E"/>
    <w:p w:rsidR="0086522E" w:rsidRDefault="0086522E"/>
    <w:p w:rsidR="0086522E" w:rsidRDefault="0086522E"/>
    <w:p w:rsidR="0086522E" w:rsidRDefault="0086522E"/>
    <w:p w:rsidR="0086522E" w:rsidRDefault="0086522E"/>
    <w:p w:rsidR="0086522E" w:rsidRDefault="0086522E"/>
    <w:p w:rsidR="0086522E" w:rsidRDefault="0086522E"/>
    <w:p w:rsidR="0086522E" w:rsidRDefault="0086522E"/>
    <w:p w:rsidR="0086522E" w:rsidRDefault="0086522E"/>
    <w:p w:rsidR="0086522E" w:rsidRDefault="0086522E"/>
    <w:p w:rsidR="0086522E" w:rsidRDefault="0086522E"/>
    <w:p w:rsidR="0086522E" w:rsidRDefault="0086522E"/>
    <w:p w:rsidR="0086522E" w:rsidRDefault="0086522E"/>
    <w:p w:rsidR="0086522E" w:rsidRDefault="0086522E"/>
    <w:p w:rsidR="0086522E" w:rsidRDefault="0086522E"/>
    <w:p w:rsidR="0086522E" w:rsidRDefault="0086522E"/>
    <w:p w:rsidR="0086522E" w:rsidRDefault="0086522E"/>
    <w:p w:rsidR="0086522E" w:rsidRDefault="0086522E"/>
    <w:p w:rsidR="0086522E" w:rsidRDefault="0086522E"/>
    <w:p w:rsidR="0086522E" w:rsidRDefault="0086522E"/>
    <w:p w:rsidR="0086522E" w:rsidRDefault="0086522E"/>
    <w:p w:rsidR="0086522E" w:rsidRDefault="0086522E"/>
    <w:p w:rsidR="0086522E" w:rsidRDefault="0086522E"/>
    <w:p w:rsidR="0086522E" w:rsidRDefault="0086522E"/>
    <w:p w:rsidR="0086522E" w:rsidRDefault="0086522E"/>
    <w:p w:rsidR="0086522E" w:rsidRDefault="0086522E"/>
    <w:p w:rsidR="0086522E" w:rsidRDefault="0086522E"/>
    <w:p w:rsidR="0086522E" w:rsidRDefault="0086522E"/>
    <w:p w:rsidR="0086522E" w:rsidRDefault="0086522E"/>
    <w:p w:rsidR="0086522E" w:rsidRDefault="0086522E"/>
    <w:p w:rsidR="0086522E" w:rsidRDefault="0086522E"/>
    <w:p w:rsidR="0086522E" w:rsidRDefault="0086522E">
      <w:bookmarkStart w:id="1" w:name="__RefHeading__712_2095565461"/>
      <w:bookmarkEnd w:id="1"/>
    </w:p>
    <w:bookmarkStart w:id="2" w:name="__RefHeading___Toc450743403"/>
    <w:bookmarkStart w:id="3" w:name="_Toc455182114"/>
    <w:bookmarkEnd w:id="2"/>
    <w:bookmarkEnd w:id="3"/>
    <w:p w:rsidR="0086522E" w:rsidRDefault="00856342">
      <w:pPr>
        <w:pStyle w:val="Balk1"/>
        <w:numPr>
          <w:ilvl w:val="0"/>
          <w:numId w:val="2"/>
        </w:numPr>
        <w:ind w:left="0" w:firstLine="0"/>
        <w:rPr>
          <w:color w:val="FF0000"/>
          <w:sz w:val="24"/>
          <w:szCs w:val="24"/>
        </w:rPr>
      </w:pPr>
      <w:r>
        <w:rPr>
          <w:noProof/>
          <w:lang w:eastAsia="tr-TR"/>
        </w:rPr>
        <mc:AlternateContent>
          <mc:Choice Requires="wps">
            <w:drawing>
              <wp:anchor distT="0" distB="0" distL="114935" distR="114935" simplePos="0" relativeHeight="3" behindDoc="0" locked="0" layoutInCell="1" allowOverlap="1" wp14:anchorId="02D80FC6">
                <wp:simplePos x="0" y="0"/>
                <wp:positionH relativeFrom="column">
                  <wp:posOffset>-68580</wp:posOffset>
                </wp:positionH>
                <wp:positionV relativeFrom="paragraph">
                  <wp:posOffset>175260</wp:posOffset>
                </wp:positionV>
                <wp:extent cx="2078355" cy="3579495"/>
                <wp:effectExtent l="71120" t="326390" r="334645" b="76835"/>
                <wp:wrapSquare wrapText="bothSides"/>
                <wp:docPr id="7" name="Text Box 3"/>
                <wp:cNvGraphicFramePr/>
                <a:graphic xmlns:a="http://schemas.openxmlformats.org/drawingml/2006/main">
                  <a:graphicData uri="http://schemas.microsoft.com/office/word/2010/wordprocessingShape">
                    <wps:wsp>
                      <wps:cNvSpPr/>
                      <wps:spPr>
                        <a:xfrm>
                          <a:off x="0" y="0"/>
                          <a:ext cx="2077560" cy="3578760"/>
                        </a:xfrm>
                        <a:prstGeom prst="rect">
                          <a:avLst/>
                        </a:prstGeom>
                        <a:solidFill>
                          <a:srgbClr val="FFFFFF"/>
                        </a:solidFill>
                        <a:ln>
                          <a:noFill/>
                        </a:ln>
                        <a:effectLst>
                          <a:outerShdw blurRad="63500" dist="359182" dir="18902437" algn="ctr" rotWithShape="0">
                            <a:srgbClr val="D4CFB3">
                              <a:alpha val="75000"/>
                            </a:srgbClr>
                          </a:outerShdw>
                        </a:effectLst>
                      </wps:spPr>
                      <wps:style>
                        <a:lnRef idx="0">
                          <a:scrgbClr r="0" g="0" b="0"/>
                        </a:lnRef>
                        <a:fillRef idx="0">
                          <a:scrgbClr r="0" g="0" b="0"/>
                        </a:fillRef>
                        <a:effectRef idx="0">
                          <a:scrgbClr r="0" g="0" b="0"/>
                        </a:effectRef>
                        <a:fontRef idx="minor"/>
                      </wps:style>
                      <wps:txbx>
                        <w:txbxContent>
                          <w:p w:rsidR="0086522E" w:rsidRDefault="00856342">
                            <w:pPr>
                              <w:pStyle w:val="ereveerii"/>
                              <w:numPr>
                                <w:ilvl w:val="0"/>
                                <w:numId w:val="2"/>
                              </w:numPr>
                            </w:pPr>
                            <w:r>
                              <w:rPr>
                                <w:noProof/>
                                <w:lang w:eastAsia="tr-TR"/>
                              </w:rPr>
                              <w:drawing>
                                <wp:inline distT="0" distB="0" distL="0" distR="0">
                                  <wp:extent cx="2076450" cy="3244850"/>
                                  <wp:effectExtent l="0" t="0" r="0" b="0"/>
                                  <wp:docPr id="9" name="Görünt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örüntü1"/>
                                          <pic:cNvPicPr>
                                            <a:picLocks noChangeAspect="1" noChangeArrowheads="1"/>
                                          </pic:cNvPicPr>
                                        </pic:nvPicPr>
                                        <pic:blipFill>
                                          <a:blip r:embed="rId10"/>
                                          <a:stretch>
                                            <a:fillRect/>
                                          </a:stretch>
                                        </pic:blipFill>
                                        <pic:spPr bwMode="auto">
                                          <a:xfrm>
                                            <a:off x="0" y="0"/>
                                            <a:ext cx="2076450" cy="3244850"/>
                                          </a:xfrm>
                                          <a:prstGeom prst="rect">
                                            <a:avLst/>
                                          </a:prstGeom>
                                        </pic:spPr>
                                      </pic:pic>
                                    </a:graphicData>
                                  </a:graphic>
                                </wp:inline>
                              </w:drawing>
                            </w:r>
                          </w:p>
                          <w:p w:rsidR="0086522E" w:rsidRDefault="00856342">
                            <w:pPr>
                              <w:pStyle w:val="ereveerii"/>
                              <w:numPr>
                                <w:ilvl w:val="0"/>
                                <w:numId w:val="2"/>
                              </w:numPr>
                              <w:jc w:val="center"/>
                            </w:pPr>
                            <w:r>
                              <w:rPr>
                                <w:i/>
                                <w:iCs/>
                              </w:rPr>
                              <w:t xml:space="preserve"> </w:t>
                            </w:r>
                          </w:p>
                          <w:p w:rsidR="0086522E" w:rsidRDefault="0086522E">
                            <w:pPr>
                              <w:pStyle w:val="ereveerii"/>
                              <w:numPr>
                                <w:ilvl w:val="0"/>
                                <w:numId w:val="2"/>
                              </w:numPr>
                              <w:jc w:val="center"/>
                            </w:pPr>
                          </w:p>
                          <w:p w:rsidR="0086522E" w:rsidRDefault="0086522E">
                            <w:pPr>
                              <w:pStyle w:val="ereveerii"/>
                              <w:numPr>
                                <w:ilvl w:val="0"/>
                                <w:numId w:val="2"/>
                              </w:numPr>
                              <w:jc w:val="center"/>
                              <w:rPr>
                                <w:rFonts w:ascii="Cambria" w:hAnsi="Cambria" w:cs="Cambria"/>
                                <w:b/>
                                <w:i/>
                                <w:iCs/>
                                <w:color w:val="404040"/>
                              </w:rPr>
                            </w:pPr>
                          </w:p>
                          <w:p w:rsidR="0086522E" w:rsidRDefault="0086522E">
                            <w:pPr>
                              <w:pStyle w:val="ereveerii"/>
                              <w:numPr>
                                <w:ilvl w:val="0"/>
                                <w:numId w:val="2"/>
                              </w:numPr>
                              <w:jc w:val="center"/>
                              <w:rPr>
                                <w:rFonts w:ascii="Cambria" w:hAnsi="Cambria" w:cs="Cambria"/>
                                <w:b/>
                                <w:i/>
                                <w:iCs/>
                                <w:color w:val="404040"/>
                              </w:rPr>
                            </w:pPr>
                          </w:p>
                          <w:p w:rsidR="0086522E" w:rsidRDefault="0086522E">
                            <w:pPr>
                              <w:pStyle w:val="ereveerii"/>
                              <w:numPr>
                                <w:ilvl w:val="0"/>
                                <w:numId w:val="2"/>
                              </w:numPr>
                              <w:jc w:val="center"/>
                              <w:rPr>
                                <w:rFonts w:ascii="Cambria" w:hAnsi="Cambria" w:cs="Cambria"/>
                                <w:b/>
                                <w:i/>
                                <w:iCs/>
                                <w:color w:val="404040"/>
                              </w:rPr>
                            </w:pPr>
                          </w:p>
                          <w:p w:rsidR="0086522E" w:rsidRDefault="0086522E">
                            <w:pPr>
                              <w:pStyle w:val="ereveerii"/>
                              <w:numPr>
                                <w:ilvl w:val="0"/>
                                <w:numId w:val="2"/>
                              </w:numPr>
                              <w:jc w:val="center"/>
                              <w:rPr>
                                <w:rFonts w:ascii="Cambria" w:hAnsi="Cambria" w:cs="Cambria"/>
                                <w:b/>
                                <w:i/>
                                <w:iCs/>
                                <w:color w:val="404040"/>
                              </w:rPr>
                            </w:pPr>
                          </w:p>
                          <w:p w:rsidR="0086522E" w:rsidRDefault="0086522E">
                            <w:pPr>
                              <w:pStyle w:val="ereveerii"/>
                              <w:numPr>
                                <w:ilvl w:val="0"/>
                                <w:numId w:val="2"/>
                              </w:numPr>
                              <w:jc w:val="both"/>
                            </w:pPr>
                          </w:p>
                        </w:txbxContent>
                      </wps:txbx>
                      <wps:bodyPr lIns="0" tIns="0" rIns="0" bIns="0">
                        <a:noAutofit/>
                      </wps:bodyPr>
                    </wps:wsp>
                  </a:graphicData>
                </a:graphic>
              </wp:anchor>
            </w:drawing>
          </mc:Choice>
          <mc:Fallback>
            <w:pict>
              <v:rect w14:anchorId="02D80FC6" id="Text Box 3" o:spid="_x0000_s1027" style="position:absolute;left:0;text-align:left;margin-left:-5.4pt;margin-top:13.8pt;width:163.65pt;height:281.85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" stroked="f">
                <v:shadow on="t" color="#d4cfb3" opacity=".75" offset="7.06mm,-7.05mm"/>
                <v:textbox inset="0,0,0,0">
                  <w:txbxContent>
                    <w:p w:rsidR="0086522E" w:rsidRDefault="00856342">
                      <w:pPr>
                        <w:pStyle w:val="ereveerii"/>
                        <w:numPr>
                          <w:ilvl w:val="0"/>
                          <w:numId w:val="2"/>
                        </w:numPr>
                      </w:pPr>
                      <w:r>
                        <w:rPr>
                          <w:noProof/>
                          <w:lang w:eastAsia="tr-TR"/>
                        </w:rPr>
                        <w:drawing>
                          <wp:inline distT="0" distB="0" distL="0" distR="0">
                            <wp:extent cx="2076450" cy="3244850"/>
                            <wp:effectExtent l="0" t="0" r="0" b="0"/>
                            <wp:docPr id="9" name="Görünt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örüntü1"/>
                                    <pic:cNvPicPr>
                                      <a:picLocks noChangeAspect="1" noChangeArrowheads="1"/>
                                    </pic:cNvPicPr>
                                  </pic:nvPicPr>
                                  <pic:blipFill>
                                    <a:blip r:embed="rId11"/>
                                    <a:stretch>
                                      <a:fillRect/>
                                    </a:stretch>
                                  </pic:blipFill>
                                  <pic:spPr bwMode="auto">
                                    <a:xfrm>
                                      <a:off x="0" y="0"/>
                                      <a:ext cx="2076450" cy="3244850"/>
                                    </a:xfrm>
                                    <a:prstGeom prst="rect">
                                      <a:avLst/>
                                    </a:prstGeom>
                                  </pic:spPr>
                                </pic:pic>
                              </a:graphicData>
                            </a:graphic>
                          </wp:inline>
                        </w:drawing>
                      </w:r>
                    </w:p>
                    <w:p w:rsidR="0086522E" w:rsidRDefault="00856342">
                      <w:pPr>
                        <w:pStyle w:val="ereveerii"/>
                        <w:numPr>
                          <w:ilvl w:val="0"/>
                          <w:numId w:val="2"/>
                        </w:numPr>
                        <w:jc w:val="center"/>
                      </w:pPr>
                      <w:r>
                        <w:rPr>
                          <w:i/>
                          <w:iCs/>
                        </w:rPr>
                        <w:t xml:space="preserve"> </w:t>
                      </w:r>
                    </w:p>
                    <w:p w:rsidR="0086522E" w:rsidRDefault="0086522E">
                      <w:pPr>
                        <w:pStyle w:val="ereveerii"/>
                        <w:numPr>
                          <w:ilvl w:val="0"/>
                          <w:numId w:val="2"/>
                        </w:numPr>
                        <w:jc w:val="center"/>
                      </w:pPr>
                    </w:p>
                    <w:p w:rsidR="0086522E" w:rsidRDefault="0086522E">
                      <w:pPr>
                        <w:pStyle w:val="ereveerii"/>
                        <w:numPr>
                          <w:ilvl w:val="0"/>
                          <w:numId w:val="2"/>
                        </w:numPr>
                        <w:jc w:val="center"/>
                        <w:rPr>
                          <w:rFonts w:ascii="Cambria" w:hAnsi="Cambria" w:cs="Cambria"/>
                          <w:b/>
                          <w:i/>
                          <w:iCs/>
                          <w:color w:val="404040"/>
                        </w:rPr>
                      </w:pPr>
                    </w:p>
                    <w:p w:rsidR="0086522E" w:rsidRDefault="0086522E">
                      <w:pPr>
                        <w:pStyle w:val="ereveerii"/>
                        <w:numPr>
                          <w:ilvl w:val="0"/>
                          <w:numId w:val="2"/>
                        </w:numPr>
                        <w:jc w:val="center"/>
                        <w:rPr>
                          <w:rFonts w:ascii="Cambria" w:hAnsi="Cambria" w:cs="Cambria"/>
                          <w:b/>
                          <w:i/>
                          <w:iCs/>
                          <w:color w:val="404040"/>
                        </w:rPr>
                      </w:pPr>
                    </w:p>
                    <w:p w:rsidR="0086522E" w:rsidRDefault="0086522E">
                      <w:pPr>
                        <w:pStyle w:val="ereveerii"/>
                        <w:numPr>
                          <w:ilvl w:val="0"/>
                          <w:numId w:val="2"/>
                        </w:numPr>
                        <w:jc w:val="center"/>
                        <w:rPr>
                          <w:rFonts w:ascii="Cambria" w:hAnsi="Cambria" w:cs="Cambria"/>
                          <w:b/>
                          <w:i/>
                          <w:iCs/>
                          <w:color w:val="404040"/>
                        </w:rPr>
                      </w:pPr>
                    </w:p>
                    <w:p w:rsidR="0086522E" w:rsidRDefault="0086522E">
                      <w:pPr>
                        <w:pStyle w:val="ereveerii"/>
                        <w:numPr>
                          <w:ilvl w:val="0"/>
                          <w:numId w:val="2"/>
                        </w:numPr>
                        <w:jc w:val="center"/>
                        <w:rPr>
                          <w:rFonts w:ascii="Cambria" w:hAnsi="Cambria" w:cs="Cambria"/>
                          <w:b/>
                          <w:i/>
                          <w:iCs/>
                          <w:color w:val="404040"/>
                        </w:rPr>
                      </w:pPr>
                    </w:p>
                    <w:p w:rsidR="0086522E" w:rsidRDefault="0086522E">
                      <w:pPr>
                        <w:pStyle w:val="ereveerii"/>
                        <w:numPr>
                          <w:ilvl w:val="0"/>
                          <w:numId w:val="2"/>
                        </w:numPr>
                        <w:jc w:val="both"/>
                      </w:pPr>
                    </w:p>
                  </w:txbxContent>
                </v:textbox>
                <w10:wrap type="square"/>
              </v:rect>
            </w:pict>
          </mc:Fallback>
        </mc:AlternateContent>
      </w:r>
      <w:r>
        <w:rPr>
          <w:rFonts w:ascii="Times New Roman" w:hAnsi="Times New Roman"/>
          <w:color w:val="C00000"/>
          <w:sz w:val="24"/>
          <w:szCs w:val="24"/>
        </w:rPr>
        <w:t>Adalet Komisyonu Başkanı Sunuşu</w:t>
      </w:r>
    </w:p>
    <w:p w:rsidR="0086522E" w:rsidRDefault="0086522E">
      <w:pPr>
        <w:jc w:val="both"/>
      </w:pPr>
    </w:p>
    <w:p w:rsidR="0086522E" w:rsidRDefault="00856342">
      <w:pPr>
        <w:jc w:val="both"/>
      </w:pPr>
      <w:r>
        <w:rPr>
          <w:color w:val="000000"/>
        </w:rPr>
        <w:tab/>
      </w:r>
      <w:r>
        <w:rPr>
          <w:color w:val="000000"/>
        </w:rPr>
        <w:tab/>
        <w:t>Kamuoyunun bilgilendirilmesi amacıyla Adalet Bakanlığı Strateji Geliştirme Başkanlığı tarafından yayımlanan 168 no’lu genelgesi uyarınca Viranşehir ve mülhakat Ceylanpınar Adliyesini kapsayacak şekilde, Ulusal Yargı Ağı Bilişim Sisteminde (UYAP) yer alan ve adliyemiz birimlerince Komisyon Başkanlığımıza bildirilen bilgiler esas alınarak hazırlanan 2020 faaliyet raporunda; yıl içerisinde ne kadar işe bakıldığı, performans durumu, personel bilgileri, yapılan harcamalar, genel bilgiler ve faaliyetlere ilişkin bilgiler yer almaktadır.</w:t>
      </w:r>
    </w:p>
    <w:p w:rsidR="0086522E" w:rsidRDefault="00856342">
      <w:pPr>
        <w:jc w:val="both"/>
      </w:pPr>
      <w:r>
        <w:rPr>
          <w:color w:val="000000"/>
        </w:rPr>
        <w:tab/>
      </w:r>
      <w:r>
        <w:rPr>
          <w:color w:val="000000"/>
        </w:rPr>
        <w:tab/>
        <w:t>Viranşehir Adliyesinde  Ağır Ceza Mahkemesi, 1. Asliye Ceza Mahkemesi 1/2 , 2. Asliye Ceza Mahkemesi 1/2 ,3. Asliye Ceza Mahkemesi ,İnfaz Mahkemesi ,Sulh Ceza Hakimliği, 1.Asliye Hukuk Mahkemesi 1/3 , 2. Asliye Hukuk Mahkemesi. Sulh Hukuk Mahkemesi ,İcra Hukuk ve İcra Ceza Mahkemesi olmak üzere toplam 13 adet Mahkeme bulunmaktadır. Bu mahkemelerde de toplam 15 adet hakim görev yapmaktadır.Viranşehir Adliyesinde  3 Yazı İşleri Müdürü, 5 kadrolu 32 sözleşmeli olarak 37 Zabıt Katibi , 1 kadrolu  6 tane de sözleşmeli olmak üzere 7 Mübaşir, 3 adet memur, 4 adet hizmetli , 4 adet sürekli işçi ,2 tane şoför, 2 adet İcraMüdür Yardımcısı bulunmaktadır. Zabıt Katiplerinden 6 tanesi ile 1 İcra Müdür Yardımcısı fiili olarak görevde değillerdir.Ceylanpınar Adliyesinde Asliye Ceza Mahkemesi 1/2 , Asliye Hukuk Mahkemesi 1/2, Sulh Hukuk Mahkemesi ,Sulh Ceza Hakimliği olmak üzere toplam  6 Mahkeme bulunmaktadır. Bu mahkemelerde toplam 4 adet hakim  görev yapmaktadır.</w:t>
      </w:r>
    </w:p>
    <w:p w:rsidR="0086522E" w:rsidRDefault="00856342">
      <w:pPr>
        <w:jc w:val="both"/>
        <w:rPr>
          <w:color w:val="000000"/>
        </w:rPr>
      </w:pPr>
      <w:r>
        <w:rPr>
          <w:color w:val="000000"/>
        </w:rPr>
        <w:tab/>
      </w:r>
      <w:r>
        <w:rPr>
          <w:color w:val="000000"/>
        </w:rPr>
        <w:tab/>
        <w:t xml:space="preserve">Ceylanpınar Adliyesinde 6 adet katip, 3 adet Mübaşir, 3 adet Memur, 2 adet hizmetli, 1 adet İcra Müdür Yardımcısı, 1 İcra Katibi bulunmaktadır. Zabıt katiplerinden bir tanesi ile 1 mübaşir ve 1 icra katibi fiili olarak görev yapmamaktadırlar. 2020 yılı faaliyet raporumuzun yararlı olması dileğiyle, raporumuzda belirtilen işlemlerin hızlı, güvenilir, şeffaf ve tarafsız gerçekleşmesi noktasında özveri ile çalışan değerli meslektaşlarım ve yardımcı personelimize şükranlarımı sunarım. </w:t>
      </w:r>
    </w:p>
    <w:p w:rsidR="0086522E" w:rsidRDefault="0086522E">
      <w:pPr>
        <w:jc w:val="both"/>
        <w:rPr>
          <w:b/>
          <w:i/>
          <w:iCs/>
          <w:color w:val="0000CC"/>
        </w:rPr>
      </w:pPr>
    </w:p>
    <w:p w:rsidR="0086522E" w:rsidRDefault="0086522E">
      <w:pPr>
        <w:jc w:val="both"/>
      </w:pPr>
    </w:p>
    <w:p w:rsidR="0086522E" w:rsidRDefault="0086522E">
      <w:pPr>
        <w:jc w:val="both"/>
      </w:pPr>
    </w:p>
    <w:p w:rsidR="0086522E" w:rsidRDefault="0086522E">
      <w:pPr>
        <w:jc w:val="both"/>
      </w:pPr>
    </w:p>
    <w:p w:rsidR="0086522E" w:rsidRDefault="0086522E">
      <w:pPr>
        <w:jc w:val="both"/>
      </w:pPr>
    </w:p>
    <w:p w:rsidR="0086522E" w:rsidRDefault="0086522E">
      <w:pPr>
        <w:jc w:val="both"/>
      </w:pPr>
    </w:p>
    <w:p w:rsidR="0086522E" w:rsidRDefault="0086522E">
      <w:pPr>
        <w:jc w:val="both"/>
      </w:pPr>
    </w:p>
    <w:p w:rsidR="0086522E" w:rsidRDefault="0086522E">
      <w:pPr>
        <w:jc w:val="both"/>
      </w:pPr>
    </w:p>
    <w:p w:rsidR="0086522E" w:rsidRDefault="0086522E">
      <w:pPr>
        <w:jc w:val="both"/>
      </w:pPr>
    </w:p>
    <w:p w:rsidR="0086522E" w:rsidRDefault="0086522E">
      <w:pPr>
        <w:jc w:val="both"/>
      </w:pPr>
    </w:p>
    <w:p w:rsidR="0086522E" w:rsidRDefault="0086522E">
      <w:pPr>
        <w:jc w:val="both"/>
      </w:pPr>
    </w:p>
    <w:p w:rsidR="0086522E" w:rsidRDefault="0086522E">
      <w:pPr>
        <w:jc w:val="both"/>
      </w:pPr>
    </w:p>
    <w:bookmarkStart w:id="4" w:name="__RefHeading___Toc450743404"/>
    <w:bookmarkStart w:id="5" w:name="_Toc455182115"/>
    <w:bookmarkEnd w:id="4"/>
    <w:bookmarkEnd w:id="5"/>
    <w:p w:rsidR="0086522E" w:rsidRDefault="00856342">
      <w:pPr>
        <w:pStyle w:val="Balk1"/>
        <w:numPr>
          <w:ilvl w:val="0"/>
          <w:numId w:val="2"/>
        </w:numPr>
        <w:ind w:left="0" w:firstLine="0"/>
      </w:pPr>
      <w:r>
        <w:rPr>
          <w:noProof/>
          <w:lang w:eastAsia="tr-TR"/>
        </w:rPr>
        <w:lastRenderedPageBreak/>
        <mc:AlternateContent>
          <mc:Choice Requires="wps">
            <w:drawing>
              <wp:anchor distT="0" distB="0" distL="114935" distR="114935" simplePos="0" relativeHeight="85" behindDoc="0" locked="0" layoutInCell="1" allowOverlap="1" wp14:anchorId="35E1DCAC">
                <wp:simplePos x="0" y="0"/>
                <wp:positionH relativeFrom="page">
                  <wp:posOffset>915035</wp:posOffset>
                </wp:positionH>
                <wp:positionV relativeFrom="page">
                  <wp:posOffset>1124585</wp:posOffset>
                </wp:positionV>
                <wp:extent cx="2078355" cy="3579495"/>
                <wp:effectExtent l="76835" t="324485" r="328930" b="78740"/>
                <wp:wrapSquare wrapText="bothSides"/>
                <wp:docPr id="11" name="Text Box 16"/>
                <wp:cNvGraphicFramePr/>
                <a:graphic xmlns:a="http://schemas.openxmlformats.org/drawingml/2006/main">
                  <a:graphicData uri="http://schemas.microsoft.com/office/word/2010/wordprocessingShape">
                    <wps:wsp>
                      <wps:cNvSpPr/>
                      <wps:spPr>
                        <a:xfrm>
                          <a:off x="0" y="0"/>
                          <a:ext cx="2077560" cy="3578760"/>
                        </a:xfrm>
                        <a:prstGeom prst="rect">
                          <a:avLst/>
                        </a:prstGeom>
                        <a:solidFill>
                          <a:srgbClr val="FFFFFF"/>
                        </a:solidFill>
                        <a:ln>
                          <a:noFill/>
                        </a:ln>
                        <a:effectLst>
                          <a:outerShdw blurRad="63500" dist="359182" dir="18902437" algn="ctr" rotWithShape="0">
                            <a:srgbClr val="D4CFB3">
                              <a:alpha val="75000"/>
                            </a:srgbClr>
                          </a:outerShdw>
                        </a:effectLst>
                      </wps:spPr>
                      <wps:style>
                        <a:lnRef idx="0">
                          <a:scrgbClr r="0" g="0" b="0"/>
                        </a:lnRef>
                        <a:fillRef idx="0">
                          <a:scrgbClr r="0" g="0" b="0"/>
                        </a:fillRef>
                        <a:effectRef idx="0">
                          <a:scrgbClr r="0" g="0" b="0"/>
                        </a:effectRef>
                        <a:fontRef idx="minor"/>
                      </wps:style>
                      <wps:txbx>
                        <w:txbxContent>
                          <w:p w:rsidR="0086522E" w:rsidRDefault="00856342">
                            <w:pPr>
                              <w:pStyle w:val="ereveerii"/>
                              <w:numPr>
                                <w:ilvl w:val="0"/>
                                <w:numId w:val="2"/>
                              </w:numPr>
                            </w:pPr>
                            <w:r>
                              <w:rPr>
                                <w:noProof/>
                                <w:lang w:eastAsia="tr-TR"/>
                              </w:rPr>
                              <w:drawing>
                                <wp:inline distT="0" distB="0" distL="0" distR="0">
                                  <wp:extent cx="2077720" cy="3075940"/>
                                  <wp:effectExtent l="0" t="0" r="0" b="0"/>
                                  <wp:docPr id="13" name="Görüntü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örüntü2"/>
                                          <pic:cNvPicPr>
                                            <a:picLocks noChangeAspect="1" noChangeArrowheads="1"/>
                                          </pic:cNvPicPr>
                                        </pic:nvPicPr>
                                        <pic:blipFill>
                                          <a:blip r:embed="rId12"/>
                                          <a:stretch>
                                            <a:fillRect/>
                                          </a:stretch>
                                        </pic:blipFill>
                                        <pic:spPr bwMode="auto">
                                          <a:xfrm>
                                            <a:off x="0" y="0"/>
                                            <a:ext cx="2077720" cy="3075940"/>
                                          </a:xfrm>
                                          <a:prstGeom prst="rect">
                                            <a:avLst/>
                                          </a:prstGeom>
                                        </pic:spPr>
                                      </pic:pic>
                                    </a:graphicData>
                                  </a:graphic>
                                </wp:inline>
                              </w:drawing>
                            </w:r>
                          </w:p>
                          <w:p w:rsidR="0086522E" w:rsidRDefault="00856342">
                            <w:pPr>
                              <w:pStyle w:val="ereveerii"/>
                              <w:numPr>
                                <w:ilvl w:val="0"/>
                                <w:numId w:val="2"/>
                              </w:numPr>
                              <w:jc w:val="center"/>
                            </w:pPr>
                            <w:r>
                              <w:rPr>
                                <w:i/>
                                <w:iCs/>
                              </w:rPr>
                              <w:t xml:space="preserve"> </w:t>
                            </w:r>
                          </w:p>
                          <w:p w:rsidR="0086522E" w:rsidRDefault="0086522E">
                            <w:pPr>
                              <w:pStyle w:val="ereveerii"/>
                              <w:numPr>
                                <w:ilvl w:val="0"/>
                                <w:numId w:val="2"/>
                              </w:numPr>
                              <w:jc w:val="center"/>
                            </w:pPr>
                          </w:p>
                          <w:p w:rsidR="0086522E" w:rsidRDefault="0086522E">
                            <w:pPr>
                              <w:pStyle w:val="ereveerii"/>
                              <w:numPr>
                                <w:ilvl w:val="0"/>
                                <w:numId w:val="2"/>
                              </w:numPr>
                              <w:jc w:val="center"/>
                              <w:rPr>
                                <w:rFonts w:ascii="Cambria" w:hAnsi="Cambria" w:cs="Cambria"/>
                                <w:b/>
                                <w:i/>
                                <w:iCs/>
                                <w:color w:val="404040"/>
                              </w:rPr>
                            </w:pPr>
                          </w:p>
                          <w:p w:rsidR="0086522E" w:rsidRDefault="0086522E">
                            <w:pPr>
                              <w:pStyle w:val="ereveerii"/>
                              <w:numPr>
                                <w:ilvl w:val="0"/>
                                <w:numId w:val="2"/>
                              </w:numPr>
                              <w:jc w:val="center"/>
                              <w:rPr>
                                <w:rFonts w:ascii="Cambria" w:hAnsi="Cambria" w:cs="Cambria"/>
                                <w:b/>
                                <w:i/>
                                <w:iCs/>
                                <w:color w:val="404040"/>
                              </w:rPr>
                            </w:pPr>
                          </w:p>
                          <w:p w:rsidR="0086522E" w:rsidRDefault="0086522E">
                            <w:pPr>
                              <w:pStyle w:val="ereveerii"/>
                              <w:numPr>
                                <w:ilvl w:val="0"/>
                                <w:numId w:val="2"/>
                              </w:numPr>
                              <w:jc w:val="center"/>
                              <w:rPr>
                                <w:b/>
                                <w:i/>
                                <w:iCs/>
                                <w:color w:val="404040"/>
                              </w:rPr>
                            </w:pPr>
                          </w:p>
                          <w:p w:rsidR="0086522E" w:rsidRDefault="0086522E">
                            <w:pPr>
                              <w:pStyle w:val="ereveerii"/>
                              <w:numPr>
                                <w:ilvl w:val="0"/>
                                <w:numId w:val="2"/>
                              </w:numPr>
                              <w:jc w:val="center"/>
                              <w:rPr>
                                <w:rFonts w:ascii="Cambria" w:hAnsi="Cambria" w:cs="Cambria"/>
                                <w:b/>
                                <w:i/>
                                <w:iCs/>
                                <w:color w:val="404040"/>
                              </w:rPr>
                            </w:pPr>
                          </w:p>
                          <w:p w:rsidR="0086522E" w:rsidRDefault="0086522E">
                            <w:pPr>
                              <w:pStyle w:val="ereveerii"/>
                              <w:numPr>
                                <w:ilvl w:val="0"/>
                                <w:numId w:val="2"/>
                              </w:numPr>
                              <w:jc w:val="both"/>
                            </w:pPr>
                          </w:p>
                        </w:txbxContent>
                      </wps:txbx>
                      <wps:bodyPr lIns="0" tIns="0" rIns="0" bIns="0">
                        <a:noAutofit/>
                      </wps:bodyPr>
                    </wps:wsp>
                  </a:graphicData>
                </a:graphic>
              </wp:anchor>
            </w:drawing>
          </mc:Choice>
          <mc:Fallback>
            <w:pict>
              <v:rect w14:anchorId="35E1DCAC" id="Text Box 16" o:spid="_x0000_s1028" style="position:absolute;left:0;text-align:left;margin-left:72.05pt;margin-top:88.55pt;width:163.65pt;height:281.85pt;z-index:85;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" stroked="f">
                <v:shadow on="t" color="#d4cfb3" opacity=".75" offset="7.06mm,-7.05mm"/>
                <v:textbox inset="0,0,0,0">
                  <w:txbxContent>
                    <w:p w:rsidR="0086522E" w:rsidRDefault="00856342">
                      <w:pPr>
                        <w:pStyle w:val="ereveerii"/>
                        <w:numPr>
                          <w:ilvl w:val="0"/>
                          <w:numId w:val="2"/>
                        </w:numPr>
                      </w:pPr>
                      <w:r>
                        <w:rPr>
                          <w:noProof/>
                          <w:lang w:eastAsia="tr-TR"/>
                        </w:rPr>
                        <w:drawing>
                          <wp:inline distT="0" distB="0" distL="0" distR="0">
                            <wp:extent cx="2077720" cy="3075940"/>
                            <wp:effectExtent l="0" t="0" r="0" b="0"/>
                            <wp:docPr id="13" name="Görüntü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örüntü2"/>
                                    <pic:cNvPicPr>
                                      <a:picLocks noChangeAspect="1" noChangeArrowheads="1"/>
                                    </pic:cNvPicPr>
                                  </pic:nvPicPr>
                                  <pic:blipFill>
                                    <a:blip r:embed="rId13"/>
                                    <a:stretch>
                                      <a:fillRect/>
                                    </a:stretch>
                                  </pic:blipFill>
                                  <pic:spPr bwMode="auto">
                                    <a:xfrm>
                                      <a:off x="0" y="0"/>
                                      <a:ext cx="2077720" cy="3075940"/>
                                    </a:xfrm>
                                    <a:prstGeom prst="rect">
                                      <a:avLst/>
                                    </a:prstGeom>
                                  </pic:spPr>
                                </pic:pic>
                              </a:graphicData>
                            </a:graphic>
                          </wp:inline>
                        </w:drawing>
                      </w:r>
                    </w:p>
                    <w:p w:rsidR="0086522E" w:rsidRDefault="00856342">
                      <w:pPr>
                        <w:pStyle w:val="ereveerii"/>
                        <w:numPr>
                          <w:ilvl w:val="0"/>
                          <w:numId w:val="2"/>
                        </w:numPr>
                        <w:jc w:val="center"/>
                      </w:pPr>
                      <w:r>
                        <w:rPr>
                          <w:i/>
                          <w:iCs/>
                        </w:rPr>
                        <w:t xml:space="preserve"> </w:t>
                      </w:r>
                    </w:p>
                    <w:p w:rsidR="0086522E" w:rsidRDefault="0086522E">
                      <w:pPr>
                        <w:pStyle w:val="ereveerii"/>
                        <w:numPr>
                          <w:ilvl w:val="0"/>
                          <w:numId w:val="2"/>
                        </w:numPr>
                        <w:jc w:val="center"/>
                      </w:pPr>
                    </w:p>
                    <w:p w:rsidR="0086522E" w:rsidRDefault="0086522E">
                      <w:pPr>
                        <w:pStyle w:val="ereveerii"/>
                        <w:numPr>
                          <w:ilvl w:val="0"/>
                          <w:numId w:val="2"/>
                        </w:numPr>
                        <w:jc w:val="center"/>
                        <w:rPr>
                          <w:rFonts w:ascii="Cambria" w:hAnsi="Cambria" w:cs="Cambria"/>
                          <w:b/>
                          <w:i/>
                          <w:iCs/>
                          <w:color w:val="404040"/>
                        </w:rPr>
                      </w:pPr>
                    </w:p>
                    <w:p w:rsidR="0086522E" w:rsidRDefault="0086522E">
                      <w:pPr>
                        <w:pStyle w:val="ereveerii"/>
                        <w:numPr>
                          <w:ilvl w:val="0"/>
                          <w:numId w:val="2"/>
                        </w:numPr>
                        <w:jc w:val="center"/>
                        <w:rPr>
                          <w:rFonts w:ascii="Cambria" w:hAnsi="Cambria" w:cs="Cambria"/>
                          <w:b/>
                          <w:i/>
                          <w:iCs/>
                          <w:color w:val="404040"/>
                        </w:rPr>
                      </w:pPr>
                    </w:p>
                    <w:p w:rsidR="0086522E" w:rsidRDefault="0086522E">
                      <w:pPr>
                        <w:pStyle w:val="ereveerii"/>
                        <w:numPr>
                          <w:ilvl w:val="0"/>
                          <w:numId w:val="2"/>
                        </w:numPr>
                        <w:jc w:val="center"/>
                        <w:rPr>
                          <w:b/>
                          <w:i/>
                          <w:iCs/>
                          <w:color w:val="404040"/>
                        </w:rPr>
                      </w:pPr>
                    </w:p>
                    <w:p w:rsidR="0086522E" w:rsidRDefault="0086522E">
                      <w:pPr>
                        <w:pStyle w:val="ereveerii"/>
                        <w:numPr>
                          <w:ilvl w:val="0"/>
                          <w:numId w:val="2"/>
                        </w:numPr>
                        <w:jc w:val="center"/>
                        <w:rPr>
                          <w:rFonts w:ascii="Cambria" w:hAnsi="Cambria" w:cs="Cambria"/>
                          <w:b/>
                          <w:i/>
                          <w:iCs/>
                          <w:color w:val="404040"/>
                        </w:rPr>
                      </w:pPr>
                    </w:p>
                    <w:p w:rsidR="0086522E" w:rsidRDefault="0086522E">
                      <w:pPr>
                        <w:pStyle w:val="ereveerii"/>
                        <w:numPr>
                          <w:ilvl w:val="0"/>
                          <w:numId w:val="2"/>
                        </w:numPr>
                        <w:jc w:val="both"/>
                      </w:pPr>
                    </w:p>
                  </w:txbxContent>
                </v:textbox>
                <w10:wrap type="square" anchorx="page" anchory="page"/>
              </v:rect>
            </w:pict>
          </mc:Fallback>
        </mc:AlternateContent>
      </w:r>
      <w:r>
        <w:rPr>
          <w:rFonts w:ascii="Times New Roman" w:hAnsi="Times New Roman"/>
          <w:color w:val="C00000"/>
          <w:sz w:val="24"/>
          <w:szCs w:val="24"/>
        </w:rPr>
        <w:t>Cumhuriyet Başsavcısı Sunuşu</w:t>
      </w:r>
    </w:p>
    <w:p w:rsidR="0086522E" w:rsidRDefault="0086522E">
      <w:pPr>
        <w:jc w:val="both"/>
        <w:rPr>
          <w:b/>
          <w:color w:val="C00000"/>
        </w:rPr>
      </w:pPr>
    </w:p>
    <w:p w:rsidR="0086522E" w:rsidRDefault="00856342">
      <w:pPr>
        <w:jc w:val="both"/>
      </w:pPr>
      <w:r>
        <w:rPr>
          <w:b/>
          <w:i/>
          <w:iCs/>
          <w:color w:val="0000CC"/>
        </w:rPr>
        <w:tab/>
      </w:r>
      <w:r>
        <w:rPr>
          <w:b/>
          <w:i/>
          <w:iCs/>
          <w:color w:val="00000A"/>
          <w:spacing w:val="-2"/>
        </w:rPr>
        <w:t xml:space="preserve"> </w:t>
      </w:r>
      <w:r>
        <w:rPr>
          <w:color w:val="00000A"/>
          <w:spacing w:val="-2"/>
          <w:sz w:val="22"/>
          <w:szCs w:val="22"/>
        </w:rPr>
        <w:t xml:space="preserve">Devletin bütün faaliyetlerinin hukuk kurallarına uygun olması, hukuk devletinin temel unsurunu oluşturur.  Demokratik hukuk devletlerinde ise hesap </w:t>
      </w:r>
      <w:r>
        <w:rPr>
          <w:color w:val="00000A"/>
          <w:spacing w:val="-2"/>
          <w:position w:val="4"/>
          <w:sz w:val="22"/>
          <w:szCs w:val="22"/>
        </w:rPr>
        <w:t xml:space="preserve">verilebilirlik ve şeffaflık, kamu hizmetlerinin vazgeçilmez bir unsuru haline gelmiş olup, devlet organlarının işleyişinin ve yürütülen hizmetlerin kolayca, anlaşılabilir ve açık bir şekilde kamuoyuna sunulmasını gerektirmektedir. Bu gereklilik yargı hizmetleri için de geçerlidir. </w:t>
      </w:r>
      <w:r>
        <w:rPr>
          <w:color w:val="00000A"/>
          <w:sz w:val="22"/>
          <w:szCs w:val="22"/>
        </w:rPr>
        <w:t xml:space="preserve">Sayıştay’ın denetim alanı iç ve dış denetim olarak artırılmış, kamu idarelerinin yıllık faaliyet raporu hazırlama zorunluluğu getirilmiştir. </w:t>
      </w:r>
    </w:p>
    <w:p w:rsidR="0086522E" w:rsidRDefault="00856342">
      <w:pPr>
        <w:pStyle w:val="LO-Normal5"/>
        <w:widowControl/>
        <w:suppressAutoHyphens w:val="0"/>
        <w:spacing w:line="300" w:lineRule="auto"/>
        <w:ind w:firstLine="708"/>
        <w:jc w:val="both"/>
        <w:rPr>
          <w:color w:val="00000A"/>
          <w:sz w:val="22"/>
          <w:szCs w:val="22"/>
        </w:rPr>
      </w:pPr>
      <w:r>
        <w:rPr>
          <w:color w:val="00000A"/>
          <w:sz w:val="22"/>
          <w:szCs w:val="22"/>
        </w:rPr>
        <w:t xml:space="preserve">Viranşehir Adliyesi, bir hizmet binasından oluşmaktadır. Hizmet binamız 8.167,76 m² alanda hizmet vermektedir. Hizmet binası bodrum kat + zemin kat + 2 kattan oluşmaktadır. Hizmet binasında 66 adet oda, 7 adet duruşma salonu, 60 araç kapasiteli otopark, adli emanet depoları ve arşivler bulunmaktadır. </w:t>
      </w:r>
    </w:p>
    <w:p w:rsidR="0086522E" w:rsidRDefault="00856342">
      <w:pPr>
        <w:pStyle w:val="LO-Normal5"/>
        <w:widowControl/>
        <w:suppressAutoHyphens w:val="0"/>
        <w:spacing w:line="300" w:lineRule="auto"/>
        <w:ind w:firstLine="708"/>
        <w:jc w:val="both"/>
        <w:rPr>
          <w:color w:val="00000A"/>
          <w:sz w:val="22"/>
          <w:szCs w:val="22"/>
        </w:rPr>
      </w:pPr>
      <w:r>
        <w:rPr>
          <w:color w:val="00000A"/>
          <w:sz w:val="22"/>
          <w:szCs w:val="22"/>
        </w:rPr>
        <w:t xml:space="preserve">Hizmet binasında bulunan birimlerimiz mahkeme yönetim sistemi kapsamında bulundukları koridorlara göre birimlere ayrılmıştır. Mahkeme yönetim sistemi kapsamında hizmet binasında kurulan ön bürolar vasıtasıyla vatandaşlar birçok işlemlerini mahkeme kalemlerine veya savcılık kalemlerine çıkmadan zemin katta çözebilmektedir. </w:t>
      </w:r>
    </w:p>
    <w:p w:rsidR="0086522E" w:rsidRDefault="00856342">
      <w:pPr>
        <w:pStyle w:val="LO-Normal5"/>
        <w:widowControl/>
        <w:suppressAutoHyphens w:val="0"/>
        <w:spacing w:line="300" w:lineRule="auto"/>
        <w:ind w:firstLine="708"/>
        <w:jc w:val="both"/>
        <w:rPr>
          <w:color w:val="00000A"/>
          <w:sz w:val="22"/>
          <w:szCs w:val="22"/>
        </w:rPr>
      </w:pPr>
      <w:r>
        <w:rPr>
          <w:color w:val="00000A"/>
          <w:sz w:val="22"/>
          <w:szCs w:val="22"/>
        </w:rPr>
        <w:t xml:space="preserve">İcra Dairesi ile Denetimli Serbestlik Müdürlüğü, Hizmet binamızın bodrum katında hizmet vermektedir. </w:t>
      </w:r>
    </w:p>
    <w:p w:rsidR="0086522E" w:rsidRDefault="00856342">
      <w:pPr>
        <w:pStyle w:val="LO-Normal5"/>
        <w:widowControl/>
        <w:suppressAutoHyphens w:val="0"/>
        <w:spacing w:line="300" w:lineRule="auto"/>
        <w:ind w:firstLine="708"/>
        <w:jc w:val="both"/>
        <w:rPr>
          <w:color w:val="000000"/>
          <w:sz w:val="22"/>
          <w:szCs w:val="22"/>
        </w:rPr>
      </w:pPr>
      <w:r>
        <w:rPr>
          <w:color w:val="000000"/>
          <w:sz w:val="22"/>
          <w:szCs w:val="22"/>
        </w:rPr>
        <w:t xml:space="preserve">Hâkim ve Cumhuriyet Savcıları için bir tanesi ATGV’ye ait bodrum + 4 kat üzerine, diğeri ise Bakanlığımıza ait bodrum + 6 kat üzerine iki adet lojmanımız bulunmaktadır.  </w:t>
      </w:r>
    </w:p>
    <w:p w:rsidR="0086522E" w:rsidRDefault="00856342">
      <w:pPr>
        <w:pStyle w:val="LO-Normal5"/>
        <w:widowControl/>
        <w:suppressAutoHyphens w:val="0"/>
        <w:spacing w:line="300" w:lineRule="auto"/>
        <w:ind w:firstLine="708"/>
        <w:jc w:val="both"/>
        <w:rPr>
          <w:color w:val="000000"/>
          <w:sz w:val="22"/>
          <w:szCs w:val="22"/>
        </w:rPr>
      </w:pPr>
      <w:r>
        <w:rPr>
          <w:color w:val="000000"/>
          <w:sz w:val="22"/>
          <w:szCs w:val="22"/>
        </w:rPr>
        <w:t>Cumhuriyet Başsavcılığımız soruşturma bürosunda 2020 yılına daimi arama dosyaları dâhil olmak üzere toplam 8.100 dosya devredilmiş, yıl içinde gelen dosya sayısı 7002, bu dosyalardan 4957 adet Kovuşturmaya Yer Olmadığı, 1061 adet İddianame, 229 adet Birleştirme, 9 adet Görevsizlik, 296 adet Yetkisizlik, 28 adet Fezleke, 109 adet TCK.191.maddesi kapsamında Kamu Davasının Açılmasının Ertelenmesi kararı verilerek neticeye bağlanmıştır.</w:t>
      </w:r>
    </w:p>
    <w:p w:rsidR="0086522E" w:rsidRDefault="00856342">
      <w:pPr>
        <w:pStyle w:val="LO-Normal5"/>
        <w:widowControl/>
        <w:suppressAutoHyphens w:val="0"/>
        <w:spacing w:line="300" w:lineRule="auto"/>
        <w:ind w:firstLine="708"/>
        <w:jc w:val="both"/>
      </w:pPr>
      <w:r>
        <w:rPr>
          <w:color w:val="000000"/>
          <w:sz w:val="22"/>
          <w:szCs w:val="22"/>
        </w:rPr>
        <w:t xml:space="preserve">Cumhuriyet Başsavcılığımızca yargının etkin ve verimli hizmetini devam ettirmek ve personellerin de bu alandaki katkısını en üst düzeyde tutmak amacıyla ayın zabıt kâtibi seçimi yapılmakta ve ödül olarak ise nöbetten muaf tutulmaktadır. </w:t>
      </w:r>
    </w:p>
    <w:p w:rsidR="0086522E" w:rsidRDefault="00856342">
      <w:pPr>
        <w:pStyle w:val="LO-Normal5"/>
        <w:widowControl/>
        <w:suppressAutoHyphens w:val="0"/>
        <w:spacing w:line="300" w:lineRule="auto"/>
        <w:ind w:firstLine="708"/>
        <w:jc w:val="both"/>
      </w:pPr>
      <w:r>
        <w:rPr>
          <w:color w:val="00000A"/>
          <w:sz w:val="22"/>
          <w:szCs w:val="22"/>
          <w:lang w:eastAsia="zh-CN"/>
        </w:rPr>
        <w:t>Mali saydamlık ve hesap verme sorumluluğuna dayalı bir yönetim anlayışının sonucu olarak hazırlanan 2020 yılı için gerçekleştirdiğimiz faaliyetler ile performans değerlendirmelerine ilişkin faaliyet raporunun kamuoyunun bilgisine ve takdirine sunar, bu çalışmada emek ve katkıları olan herkese şükranlarımı arz ederim.</w:t>
      </w:r>
      <w:r>
        <w:br w:type="page"/>
      </w:r>
    </w:p>
    <w:p w:rsidR="0086522E" w:rsidRDefault="00856342">
      <w:pPr>
        <w:pStyle w:val="Balk2"/>
        <w:numPr>
          <w:ilvl w:val="0"/>
          <w:numId w:val="2"/>
        </w:numPr>
        <w:ind w:left="0" w:firstLine="0"/>
        <w:rPr>
          <w:rFonts w:cs="Times New Roman"/>
          <w:color w:val="C00000"/>
          <w:sz w:val="24"/>
          <w:szCs w:val="24"/>
        </w:rPr>
      </w:pPr>
      <w:bookmarkStart w:id="6" w:name="__RefHeading__153_1323963809"/>
      <w:bookmarkStart w:id="7" w:name="_Toc455182116"/>
      <w:bookmarkEnd w:id="6"/>
      <w:r>
        <w:rPr>
          <w:rFonts w:ascii="Times New Roman" w:hAnsi="Times New Roman" w:cs="Times New Roman"/>
          <w:color w:val="C00000"/>
          <w:sz w:val="24"/>
          <w:szCs w:val="24"/>
        </w:rPr>
        <w:lastRenderedPageBreak/>
        <w:t>1. GENEL BİLGİLER</w:t>
      </w:r>
      <w:bookmarkEnd w:id="7"/>
    </w:p>
    <w:p w:rsidR="0086522E" w:rsidRDefault="0086522E">
      <w:pPr>
        <w:tabs>
          <w:tab w:val="left" w:pos="360"/>
        </w:tabs>
        <w:jc w:val="both"/>
        <w:rPr>
          <w:b/>
          <w:color w:val="C00000"/>
        </w:rPr>
      </w:pPr>
    </w:p>
    <w:p w:rsidR="0086522E" w:rsidRDefault="00856342">
      <w:pPr>
        <w:pStyle w:val="Balk3"/>
        <w:numPr>
          <w:ilvl w:val="0"/>
          <w:numId w:val="2"/>
        </w:numPr>
        <w:ind w:left="0" w:firstLine="0"/>
        <w:rPr>
          <w:rFonts w:cs="Times New Roman"/>
          <w:color w:val="C00000"/>
          <w:sz w:val="24"/>
          <w:szCs w:val="24"/>
        </w:rPr>
      </w:pPr>
      <w:bookmarkStart w:id="8" w:name="__RefHeading__155_1323963809"/>
      <w:bookmarkStart w:id="9" w:name="_Toc455182117"/>
      <w:bookmarkEnd w:id="8"/>
      <w:r>
        <w:rPr>
          <w:rFonts w:ascii="Times New Roman" w:hAnsi="Times New Roman" w:cs="Times New Roman"/>
          <w:color w:val="C00000"/>
          <w:sz w:val="24"/>
          <w:szCs w:val="24"/>
        </w:rPr>
        <w:t>A. ADLİYENİN FİZİKİ YAPISI</w:t>
      </w:r>
      <w:bookmarkEnd w:id="9"/>
    </w:p>
    <w:p w:rsidR="0086522E" w:rsidRDefault="0086522E">
      <w:pPr>
        <w:jc w:val="both"/>
        <w:rPr>
          <w:b/>
          <w:color w:val="C00000"/>
        </w:rPr>
      </w:pPr>
    </w:p>
    <w:p w:rsidR="0086522E" w:rsidRDefault="00856342">
      <w:pPr>
        <w:pStyle w:val="Balk4"/>
        <w:numPr>
          <w:ilvl w:val="1"/>
          <w:numId w:val="6"/>
        </w:numPr>
        <w:ind w:left="0" w:firstLine="851"/>
        <w:rPr>
          <w:color w:val="C00000"/>
          <w:sz w:val="24"/>
          <w:szCs w:val="24"/>
        </w:rPr>
      </w:pPr>
      <w:bookmarkStart w:id="10" w:name="__RefHeading__157_1323963809"/>
      <w:bookmarkStart w:id="11" w:name="_Toc455182118"/>
      <w:bookmarkEnd w:id="10"/>
      <w:r>
        <w:rPr>
          <w:color w:val="C00000"/>
          <w:sz w:val="24"/>
          <w:szCs w:val="24"/>
        </w:rPr>
        <w:t>MERKEZ ADLİYESİ</w:t>
      </w:r>
      <w:bookmarkEnd w:id="11"/>
    </w:p>
    <w:p w:rsidR="0086522E" w:rsidRDefault="0086522E">
      <w:pPr>
        <w:rPr>
          <w:color w:val="C00000"/>
        </w:rPr>
      </w:pPr>
    </w:p>
    <w:tbl>
      <w:tblPr>
        <w:tblW w:w="928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2732"/>
        <w:gridCol w:w="970"/>
        <w:gridCol w:w="2348"/>
        <w:gridCol w:w="3231"/>
      </w:tblGrid>
      <w:tr w:rsidR="0086522E">
        <w:trPr>
          <w:trHeight w:val="355"/>
        </w:trPr>
        <w:tc>
          <w:tcPr>
            <w:tcW w:w="2733" w:type="dxa"/>
            <w:tcBorders>
              <w:top w:val="single" w:sz="4" w:space="0" w:color="000000"/>
              <w:left w:val="single" w:sz="4" w:space="0" w:color="000000"/>
              <w:bottom w:val="single" w:sz="4" w:space="0" w:color="000000"/>
            </w:tcBorders>
            <w:shd w:val="clear" w:color="auto" w:fill="CB0000"/>
          </w:tcPr>
          <w:p w:rsidR="0086522E" w:rsidRDefault="00856342">
            <w:pPr>
              <w:tabs>
                <w:tab w:val="left" w:pos="360"/>
              </w:tabs>
              <w:spacing w:before="60" w:after="60"/>
              <w:jc w:val="center"/>
              <w:rPr>
                <w:b/>
                <w:color w:val="FFFFFF"/>
                <w:sz w:val="20"/>
                <w:szCs w:val="20"/>
              </w:rPr>
            </w:pPr>
            <w:r>
              <w:rPr>
                <w:b/>
                <w:color w:val="FFFFFF"/>
                <w:sz w:val="20"/>
                <w:szCs w:val="20"/>
              </w:rPr>
              <w:t>Hizmet Binası</w:t>
            </w:r>
          </w:p>
        </w:tc>
        <w:tc>
          <w:tcPr>
            <w:tcW w:w="3315" w:type="dxa"/>
            <w:gridSpan w:val="2"/>
            <w:tcBorders>
              <w:top w:val="single" w:sz="4" w:space="0" w:color="000000"/>
              <w:left w:val="single" w:sz="4" w:space="0" w:color="000000"/>
              <w:bottom w:val="single" w:sz="4" w:space="0" w:color="000000"/>
            </w:tcBorders>
            <w:shd w:val="clear" w:color="auto" w:fill="CB0000"/>
          </w:tcPr>
          <w:p w:rsidR="0086522E" w:rsidRDefault="00856342">
            <w:pPr>
              <w:tabs>
                <w:tab w:val="left" w:pos="360"/>
              </w:tabs>
              <w:spacing w:before="60" w:after="60"/>
              <w:jc w:val="center"/>
              <w:rPr>
                <w:b/>
                <w:color w:val="FFFFFF"/>
                <w:sz w:val="20"/>
                <w:szCs w:val="20"/>
              </w:rPr>
            </w:pPr>
            <w:r>
              <w:rPr>
                <w:b/>
                <w:color w:val="FFFFFF"/>
                <w:sz w:val="20"/>
                <w:szCs w:val="20"/>
              </w:rPr>
              <w:t>Adres ve Ulaşım İmkânları</w:t>
            </w:r>
          </w:p>
        </w:tc>
        <w:tc>
          <w:tcPr>
            <w:tcW w:w="3232" w:type="dxa"/>
            <w:tcBorders>
              <w:top w:val="single" w:sz="4" w:space="0" w:color="000000"/>
              <w:left w:val="single" w:sz="4" w:space="0" w:color="000000"/>
              <w:bottom w:val="single" w:sz="4" w:space="0" w:color="000000"/>
              <w:right w:val="single" w:sz="4" w:space="0" w:color="000000"/>
            </w:tcBorders>
            <w:shd w:val="clear" w:color="auto" w:fill="CB0000"/>
          </w:tcPr>
          <w:p w:rsidR="0086522E" w:rsidRDefault="00856342">
            <w:pPr>
              <w:tabs>
                <w:tab w:val="left" w:pos="360"/>
              </w:tabs>
              <w:spacing w:before="60" w:after="60"/>
              <w:jc w:val="center"/>
            </w:pPr>
            <w:r>
              <w:rPr>
                <w:b/>
                <w:color w:val="FFFFFF"/>
                <w:sz w:val="20"/>
                <w:szCs w:val="20"/>
              </w:rPr>
              <w:t>Birimler</w:t>
            </w:r>
          </w:p>
        </w:tc>
      </w:tr>
      <w:tr w:rsidR="0086522E">
        <w:trPr>
          <w:cantSplit/>
          <w:trHeight w:val="269"/>
        </w:trPr>
        <w:tc>
          <w:tcPr>
            <w:tcW w:w="2733" w:type="dxa"/>
            <w:vMerge w:val="restart"/>
            <w:tcBorders>
              <w:top w:val="single" w:sz="4" w:space="0" w:color="000000"/>
              <w:left w:val="single" w:sz="4" w:space="0" w:color="000000"/>
              <w:bottom w:val="single" w:sz="4" w:space="0" w:color="000000"/>
            </w:tcBorders>
            <w:shd w:val="clear" w:color="auto" w:fill="auto"/>
          </w:tcPr>
          <w:p w:rsidR="0086522E" w:rsidRDefault="00856342">
            <w:pPr>
              <w:spacing w:before="60" w:after="60"/>
              <w:rPr>
                <w:sz w:val="20"/>
                <w:szCs w:val="20"/>
              </w:rPr>
            </w:pPr>
            <w:r>
              <w:rPr>
                <w:sz w:val="20"/>
                <w:szCs w:val="20"/>
              </w:rPr>
              <w:t>Merkez Adliyesi Ana Bina</w:t>
            </w:r>
          </w:p>
        </w:tc>
        <w:tc>
          <w:tcPr>
            <w:tcW w:w="967" w:type="dxa"/>
            <w:tcBorders>
              <w:top w:val="single" w:sz="4" w:space="0" w:color="000000"/>
              <w:left w:val="single" w:sz="4" w:space="0" w:color="000000"/>
              <w:bottom w:val="single" w:sz="4" w:space="0" w:color="000000"/>
            </w:tcBorders>
            <w:shd w:val="clear" w:color="auto" w:fill="auto"/>
          </w:tcPr>
          <w:p w:rsidR="0086522E" w:rsidRDefault="00856342">
            <w:pPr>
              <w:tabs>
                <w:tab w:val="left" w:pos="360"/>
              </w:tabs>
              <w:spacing w:before="60" w:after="60"/>
              <w:rPr>
                <w:sz w:val="20"/>
                <w:szCs w:val="20"/>
              </w:rPr>
            </w:pPr>
            <w:r>
              <w:rPr>
                <w:sz w:val="20"/>
                <w:szCs w:val="20"/>
              </w:rPr>
              <w:t>Adres</w:t>
            </w:r>
          </w:p>
        </w:tc>
        <w:tc>
          <w:tcPr>
            <w:tcW w:w="2348" w:type="dxa"/>
            <w:tcBorders>
              <w:top w:val="single" w:sz="4" w:space="0" w:color="000000"/>
              <w:left w:val="single" w:sz="4" w:space="0" w:color="000000"/>
              <w:bottom w:val="single" w:sz="4" w:space="0" w:color="000000"/>
            </w:tcBorders>
            <w:shd w:val="clear" w:color="auto" w:fill="auto"/>
          </w:tcPr>
          <w:p w:rsidR="0086522E" w:rsidRDefault="00856342">
            <w:pPr>
              <w:snapToGrid w:val="0"/>
              <w:spacing w:before="60" w:after="60"/>
              <w:rPr>
                <w:sz w:val="20"/>
                <w:szCs w:val="20"/>
              </w:rPr>
            </w:pPr>
            <w:r>
              <w:rPr>
                <w:sz w:val="20"/>
                <w:szCs w:val="20"/>
              </w:rPr>
              <w:t>Yenişehir mahallesi, 63700 Viranşehir/ŞANLIURFA</w:t>
            </w:r>
          </w:p>
        </w:tc>
        <w:tc>
          <w:tcPr>
            <w:tcW w:w="32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pacing w:before="60" w:after="60"/>
              <w:rPr>
                <w:color w:val="000000"/>
              </w:rPr>
            </w:pPr>
            <w:r>
              <w:rPr>
                <w:color w:val="000000"/>
                <w:sz w:val="20"/>
                <w:szCs w:val="20"/>
              </w:rPr>
              <w:t>Cumhuriyet Başsavcılığı ve birimleri</w:t>
            </w:r>
          </w:p>
          <w:p w:rsidR="0086522E" w:rsidRDefault="00856342">
            <w:pPr>
              <w:spacing w:before="60" w:after="60"/>
              <w:rPr>
                <w:color w:val="000000"/>
              </w:rPr>
            </w:pPr>
            <w:r>
              <w:rPr>
                <w:color w:val="000000"/>
                <w:sz w:val="20"/>
                <w:szCs w:val="20"/>
              </w:rPr>
              <w:t xml:space="preserve">Mahkemeler </w:t>
            </w:r>
          </w:p>
          <w:p w:rsidR="0086522E" w:rsidRDefault="00856342">
            <w:pPr>
              <w:spacing w:before="60" w:after="60"/>
              <w:rPr>
                <w:color w:val="000000"/>
              </w:rPr>
            </w:pPr>
            <w:r>
              <w:rPr>
                <w:color w:val="000000"/>
                <w:sz w:val="20"/>
                <w:szCs w:val="20"/>
              </w:rPr>
              <w:t xml:space="preserve">İdari İşler Müdürlüğü </w:t>
            </w:r>
          </w:p>
          <w:p w:rsidR="0086522E" w:rsidRDefault="00856342">
            <w:pPr>
              <w:spacing w:before="60" w:after="60"/>
              <w:rPr>
                <w:color w:val="000000"/>
              </w:rPr>
            </w:pPr>
            <w:r>
              <w:rPr>
                <w:color w:val="000000"/>
                <w:sz w:val="20"/>
                <w:szCs w:val="20"/>
              </w:rPr>
              <w:t xml:space="preserve">İcra Müdürlüğü </w:t>
            </w:r>
          </w:p>
        </w:tc>
      </w:tr>
      <w:tr w:rsidR="0086522E">
        <w:trPr>
          <w:cantSplit/>
          <w:trHeight w:val="338"/>
        </w:trPr>
        <w:tc>
          <w:tcPr>
            <w:tcW w:w="2733" w:type="dxa"/>
            <w:vMerge/>
            <w:tcBorders>
              <w:top w:val="single" w:sz="4" w:space="0" w:color="000000"/>
              <w:left w:val="single" w:sz="4" w:space="0" w:color="000000"/>
              <w:bottom w:val="single" w:sz="4" w:space="0" w:color="000000"/>
            </w:tcBorders>
            <w:shd w:val="clear" w:color="auto" w:fill="auto"/>
          </w:tcPr>
          <w:p w:rsidR="0086522E" w:rsidRDefault="0086522E">
            <w:pPr>
              <w:snapToGrid w:val="0"/>
              <w:spacing w:before="60" w:after="60"/>
              <w:rPr>
                <w:sz w:val="20"/>
                <w:szCs w:val="20"/>
              </w:rPr>
            </w:pPr>
          </w:p>
        </w:tc>
        <w:tc>
          <w:tcPr>
            <w:tcW w:w="967" w:type="dxa"/>
            <w:tcBorders>
              <w:top w:val="single" w:sz="4" w:space="0" w:color="000000"/>
              <w:left w:val="single" w:sz="4" w:space="0" w:color="000000"/>
              <w:bottom w:val="single" w:sz="4" w:space="0" w:color="000000"/>
            </w:tcBorders>
            <w:shd w:val="clear" w:color="auto" w:fill="auto"/>
          </w:tcPr>
          <w:p w:rsidR="0086522E" w:rsidRDefault="00856342">
            <w:pPr>
              <w:tabs>
                <w:tab w:val="left" w:pos="360"/>
              </w:tabs>
              <w:spacing w:before="60" w:after="60"/>
              <w:rPr>
                <w:sz w:val="20"/>
                <w:szCs w:val="20"/>
              </w:rPr>
            </w:pPr>
            <w:r>
              <w:rPr>
                <w:sz w:val="20"/>
                <w:szCs w:val="20"/>
              </w:rPr>
              <w:t>Telefon</w:t>
            </w:r>
          </w:p>
        </w:tc>
        <w:tc>
          <w:tcPr>
            <w:tcW w:w="2348" w:type="dxa"/>
            <w:tcBorders>
              <w:top w:val="single" w:sz="4" w:space="0" w:color="000000"/>
              <w:left w:val="single" w:sz="4" w:space="0" w:color="000000"/>
              <w:bottom w:val="single" w:sz="4" w:space="0" w:color="000000"/>
            </w:tcBorders>
            <w:shd w:val="clear" w:color="auto" w:fill="auto"/>
          </w:tcPr>
          <w:p w:rsidR="0086522E" w:rsidRDefault="00856342">
            <w:pPr>
              <w:snapToGrid w:val="0"/>
              <w:spacing w:before="60" w:after="60"/>
              <w:rPr>
                <w:sz w:val="20"/>
                <w:szCs w:val="20"/>
              </w:rPr>
            </w:pPr>
            <w:r>
              <w:rPr>
                <w:sz w:val="20"/>
                <w:szCs w:val="20"/>
              </w:rPr>
              <w:t xml:space="preserve">0414 511 31 72 </w:t>
            </w:r>
          </w:p>
        </w:tc>
        <w:tc>
          <w:tcPr>
            <w:tcW w:w="3232" w:type="dxa"/>
            <w:vMerge/>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snapToGrid w:val="0"/>
              <w:spacing w:before="60" w:after="60"/>
              <w:rPr>
                <w:sz w:val="20"/>
                <w:szCs w:val="20"/>
              </w:rPr>
            </w:pPr>
          </w:p>
        </w:tc>
      </w:tr>
      <w:tr w:rsidR="0086522E">
        <w:trPr>
          <w:cantSplit/>
          <w:trHeight w:val="338"/>
        </w:trPr>
        <w:tc>
          <w:tcPr>
            <w:tcW w:w="2733" w:type="dxa"/>
            <w:vMerge/>
            <w:tcBorders>
              <w:top w:val="single" w:sz="4" w:space="0" w:color="000000"/>
              <w:left w:val="single" w:sz="4" w:space="0" w:color="000000"/>
              <w:bottom w:val="single" w:sz="4" w:space="0" w:color="000000"/>
            </w:tcBorders>
            <w:shd w:val="clear" w:color="auto" w:fill="auto"/>
          </w:tcPr>
          <w:p w:rsidR="0086522E" w:rsidRDefault="0086522E">
            <w:pPr>
              <w:snapToGrid w:val="0"/>
              <w:spacing w:before="60" w:after="60"/>
              <w:rPr>
                <w:sz w:val="20"/>
                <w:szCs w:val="20"/>
              </w:rPr>
            </w:pPr>
          </w:p>
        </w:tc>
        <w:tc>
          <w:tcPr>
            <w:tcW w:w="967" w:type="dxa"/>
            <w:tcBorders>
              <w:top w:val="single" w:sz="4" w:space="0" w:color="000000"/>
              <w:left w:val="single" w:sz="4" w:space="0" w:color="000000"/>
              <w:bottom w:val="single" w:sz="4" w:space="0" w:color="000000"/>
            </w:tcBorders>
            <w:shd w:val="clear" w:color="auto" w:fill="auto"/>
          </w:tcPr>
          <w:p w:rsidR="0086522E" w:rsidRDefault="00856342">
            <w:pPr>
              <w:spacing w:before="60" w:after="60"/>
              <w:rPr>
                <w:sz w:val="20"/>
                <w:szCs w:val="20"/>
              </w:rPr>
            </w:pPr>
            <w:r>
              <w:rPr>
                <w:sz w:val="20"/>
                <w:szCs w:val="20"/>
              </w:rPr>
              <w:t>Faks</w:t>
            </w:r>
          </w:p>
        </w:tc>
        <w:tc>
          <w:tcPr>
            <w:tcW w:w="2348" w:type="dxa"/>
            <w:tcBorders>
              <w:top w:val="single" w:sz="4" w:space="0" w:color="000000"/>
              <w:left w:val="single" w:sz="4" w:space="0" w:color="000000"/>
              <w:bottom w:val="single" w:sz="4" w:space="0" w:color="000000"/>
            </w:tcBorders>
            <w:shd w:val="clear" w:color="auto" w:fill="auto"/>
          </w:tcPr>
          <w:p w:rsidR="0086522E" w:rsidRDefault="00856342">
            <w:pPr>
              <w:snapToGrid w:val="0"/>
              <w:spacing w:before="60" w:after="60"/>
              <w:rPr>
                <w:sz w:val="20"/>
                <w:szCs w:val="20"/>
              </w:rPr>
            </w:pPr>
            <w:r>
              <w:rPr>
                <w:sz w:val="20"/>
                <w:szCs w:val="20"/>
              </w:rPr>
              <w:t xml:space="preserve">0414 511 39 59 </w:t>
            </w:r>
          </w:p>
        </w:tc>
        <w:tc>
          <w:tcPr>
            <w:tcW w:w="3232" w:type="dxa"/>
            <w:vMerge/>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snapToGrid w:val="0"/>
              <w:spacing w:before="60" w:after="60"/>
              <w:rPr>
                <w:sz w:val="20"/>
                <w:szCs w:val="20"/>
              </w:rPr>
            </w:pPr>
          </w:p>
        </w:tc>
      </w:tr>
      <w:tr w:rsidR="0086522E">
        <w:trPr>
          <w:cantSplit/>
          <w:trHeight w:val="355"/>
        </w:trPr>
        <w:tc>
          <w:tcPr>
            <w:tcW w:w="2733" w:type="dxa"/>
            <w:vMerge w:val="restart"/>
            <w:tcBorders>
              <w:top w:val="single" w:sz="4" w:space="0" w:color="000000"/>
              <w:left w:val="single" w:sz="4" w:space="0" w:color="000000"/>
              <w:bottom w:val="single" w:sz="4" w:space="0" w:color="000000"/>
            </w:tcBorders>
            <w:shd w:val="clear" w:color="auto" w:fill="auto"/>
          </w:tcPr>
          <w:p w:rsidR="0086522E" w:rsidRDefault="00856342">
            <w:pPr>
              <w:spacing w:before="60" w:after="60"/>
              <w:rPr>
                <w:sz w:val="20"/>
                <w:szCs w:val="20"/>
              </w:rPr>
            </w:pPr>
            <w:r>
              <w:rPr>
                <w:sz w:val="20"/>
                <w:szCs w:val="20"/>
              </w:rPr>
              <w:t>...Ek Hizmet Binası</w:t>
            </w:r>
          </w:p>
        </w:tc>
        <w:tc>
          <w:tcPr>
            <w:tcW w:w="967" w:type="dxa"/>
            <w:tcBorders>
              <w:top w:val="single" w:sz="4" w:space="0" w:color="000000"/>
              <w:left w:val="single" w:sz="4" w:space="0" w:color="000000"/>
              <w:bottom w:val="single" w:sz="4" w:space="0" w:color="000000"/>
            </w:tcBorders>
            <w:shd w:val="clear" w:color="auto" w:fill="auto"/>
          </w:tcPr>
          <w:p w:rsidR="0086522E" w:rsidRDefault="00856342">
            <w:pPr>
              <w:tabs>
                <w:tab w:val="left" w:pos="360"/>
              </w:tabs>
              <w:spacing w:before="60" w:after="60"/>
              <w:rPr>
                <w:sz w:val="20"/>
                <w:szCs w:val="20"/>
              </w:rPr>
            </w:pPr>
            <w:r>
              <w:rPr>
                <w:sz w:val="20"/>
                <w:szCs w:val="20"/>
              </w:rPr>
              <w:t>Adres</w:t>
            </w:r>
          </w:p>
        </w:tc>
        <w:tc>
          <w:tcPr>
            <w:tcW w:w="2348" w:type="dxa"/>
            <w:tcBorders>
              <w:top w:val="single" w:sz="4" w:space="0" w:color="000000"/>
              <w:left w:val="single" w:sz="4" w:space="0" w:color="000000"/>
              <w:bottom w:val="single" w:sz="4" w:space="0" w:color="000000"/>
            </w:tcBorders>
            <w:shd w:val="clear" w:color="auto" w:fill="auto"/>
          </w:tcPr>
          <w:p w:rsidR="0086522E" w:rsidRDefault="0086522E">
            <w:pPr>
              <w:snapToGrid w:val="0"/>
              <w:spacing w:before="60" w:after="60"/>
              <w:rPr>
                <w:sz w:val="20"/>
                <w:szCs w:val="20"/>
              </w:rPr>
            </w:pPr>
          </w:p>
        </w:tc>
        <w:tc>
          <w:tcPr>
            <w:tcW w:w="32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snapToGrid w:val="0"/>
              <w:spacing w:before="60" w:after="60"/>
              <w:rPr>
                <w:sz w:val="20"/>
                <w:szCs w:val="20"/>
              </w:rPr>
            </w:pPr>
          </w:p>
        </w:tc>
      </w:tr>
      <w:tr w:rsidR="0086522E">
        <w:trPr>
          <w:cantSplit/>
          <w:trHeight w:val="355"/>
        </w:trPr>
        <w:tc>
          <w:tcPr>
            <w:tcW w:w="2733" w:type="dxa"/>
            <w:vMerge/>
            <w:tcBorders>
              <w:top w:val="single" w:sz="4" w:space="0" w:color="000000"/>
              <w:left w:val="single" w:sz="4" w:space="0" w:color="000000"/>
              <w:bottom w:val="single" w:sz="4" w:space="0" w:color="000000"/>
            </w:tcBorders>
            <w:shd w:val="clear" w:color="auto" w:fill="auto"/>
          </w:tcPr>
          <w:p w:rsidR="0086522E" w:rsidRDefault="0086522E">
            <w:pPr>
              <w:snapToGrid w:val="0"/>
              <w:spacing w:before="60" w:after="60"/>
              <w:rPr>
                <w:sz w:val="20"/>
                <w:szCs w:val="20"/>
              </w:rPr>
            </w:pPr>
          </w:p>
        </w:tc>
        <w:tc>
          <w:tcPr>
            <w:tcW w:w="967" w:type="dxa"/>
            <w:tcBorders>
              <w:top w:val="single" w:sz="4" w:space="0" w:color="000000"/>
              <w:left w:val="single" w:sz="4" w:space="0" w:color="000000"/>
              <w:bottom w:val="single" w:sz="4" w:space="0" w:color="000000"/>
            </w:tcBorders>
            <w:shd w:val="clear" w:color="auto" w:fill="auto"/>
          </w:tcPr>
          <w:p w:rsidR="0086522E" w:rsidRDefault="00856342">
            <w:pPr>
              <w:tabs>
                <w:tab w:val="left" w:pos="360"/>
              </w:tabs>
              <w:spacing w:before="60" w:after="60"/>
              <w:rPr>
                <w:sz w:val="20"/>
                <w:szCs w:val="20"/>
              </w:rPr>
            </w:pPr>
            <w:r>
              <w:rPr>
                <w:sz w:val="20"/>
                <w:szCs w:val="20"/>
              </w:rPr>
              <w:t>Telefon</w:t>
            </w:r>
          </w:p>
        </w:tc>
        <w:tc>
          <w:tcPr>
            <w:tcW w:w="2348" w:type="dxa"/>
            <w:tcBorders>
              <w:top w:val="single" w:sz="4" w:space="0" w:color="000000"/>
              <w:left w:val="single" w:sz="4" w:space="0" w:color="000000"/>
              <w:bottom w:val="single" w:sz="4" w:space="0" w:color="000000"/>
            </w:tcBorders>
            <w:shd w:val="clear" w:color="auto" w:fill="auto"/>
          </w:tcPr>
          <w:p w:rsidR="0086522E" w:rsidRDefault="0086522E">
            <w:pPr>
              <w:snapToGrid w:val="0"/>
              <w:spacing w:before="60" w:after="60"/>
              <w:rPr>
                <w:sz w:val="20"/>
                <w:szCs w:val="20"/>
              </w:rPr>
            </w:pPr>
          </w:p>
        </w:tc>
        <w:tc>
          <w:tcPr>
            <w:tcW w:w="3232" w:type="dxa"/>
            <w:vMerge/>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snapToGrid w:val="0"/>
              <w:spacing w:before="60" w:after="60"/>
              <w:rPr>
                <w:sz w:val="20"/>
                <w:szCs w:val="20"/>
              </w:rPr>
            </w:pPr>
          </w:p>
        </w:tc>
      </w:tr>
      <w:tr w:rsidR="0086522E">
        <w:trPr>
          <w:cantSplit/>
          <w:trHeight w:val="355"/>
        </w:trPr>
        <w:tc>
          <w:tcPr>
            <w:tcW w:w="2733" w:type="dxa"/>
            <w:vMerge/>
            <w:tcBorders>
              <w:top w:val="single" w:sz="4" w:space="0" w:color="000000"/>
              <w:left w:val="single" w:sz="4" w:space="0" w:color="000000"/>
              <w:bottom w:val="single" w:sz="4" w:space="0" w:color="000000"/>
            </w:tcBorders>
            <w:shd w:val="clear" w:color="auto" w:fill="auto"/>
          </w:tcPr>
          <w:p w:rsidR="0086522E" w:rsidRDefault="0086522E">
            <w:pPr>
              <w:snapToGrid w:val="0"/>
              <w:spacing w:before="60" w:after="60"/>
              <w:rPr>
                <w:sz w:val="20"/>
                <w:szCs w:val="20"/>
              </w:rPr>
            </w:pPr>
          </w:p>
        </w:tc>
        <w:tc>
          <w:tcPr>
            <w:tcW w:w="967" w:type="dxa"/>
            <w:tcBorders>
              <w:top w:val="single" w:sz="4" w:space="0" w:color="000000"/>
              <w:left w:val="single" w:sz="4" w:space="0" w:color="000000"/>
              <w:bottom w:val="single" w:sz="4" w:space="0" w:color="000000"/>
            </w:tcBorders>
            <w:shd w:val="clear" w:color="auto" w:fill="auto"/>
          </w:tcPr>
          <w:p w:rsidR="0086522E" w:rsidRDefault="00856342">
            <w:pPr>
              <w:spacing w:before="60" w:after="60"/>
              <w:rPr>
                <w:sz w:val="20"/>
                <w:szCs w:val="20"/>
              </w:rPr>
            </w:pPr>
            <w:r>
              <w:rPr>
                <w:sz w:val="20"/>
                <w:szCs w:val="20"/>
              </w:rPr>
              <w:t>Faks</w:t>
            </w:r>
          </w:p>
        </w:tc>
        <w:tc>
          <w:tcPr>
            <w:tcW w:w="2348" w:type="dxa"/>
            <w:tcBorders>
              <w:top w:val="single" w:sz="4" w:space="0" w:color="000000"/>
              <w:left w:val="single" w:sz="4" w:space="0" w:color="000000"/>
              <w:bottom w:val="single" w:sz="4" w:space="0" w:color="000000"/>
            </w:tcBorders>
            <w:shd w:val="clear" w:color="auto" w:fill="auto"/>
          </w:tcPr>
          <w:p w:rsidR="0086522E" w:rsidRDefault="0086522E">
            <w:pPr>
              <w:snapToGrid w:val="0"/>
              <w:spacing w:before="60" w:after="60"/>
              <w:rPr>
                <w:sz w:val="20"/>
                <w:szCs w:val="20"/>
              </w:rPr>
            </w:pPr>
          </w:p>
        </w:tc>
        <w:tc>
          <w:tcPr>
            <w:tcW w:w="3232" w:type="dxa"/>
            <w:vMerge/>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snapToGrid w:val="0"/>
              <w:spacing w:before="60" w:after="60"/>
              <w:rPr>
                <w:sz w:val="20"/>
                <w:szCs w:val="20"/>
              </w:rPr>
            </w:pPr>
          </w:p>
        </w:tc>
      </w:tr>
      <w:tr w:rsidR="0086522E">
        <w:trPr>
          <w:cantSplit/>
          <w:trHeight w:val="338"/>
        </w:trPr>
        <w:tc>
          <w:tcPr>
            <w:tcW w:w="2733" w:type="dxa"/>
            <w:vMerge w:val="restart"/>
            <w:tcBorders>
              <w:top w:val="single" w:sz="4" w:space="0" w:color="000000"/>
              <w:left w:val="single" w:sz="4" w:space="0" w:color="000000"/>
              <w:bottom w:val="single" w:sz="4" w:space="0" w:color="000000"/>
            </w:tcBorders>
            <w:shd w:val="clear" w:color="auto" w:fill="auto"/>
          </w:tcPr>
          <w:p w:rsidR="0086522E" w:rsidRDefault="00856342">
            <w:pPr>
              <w:spacing w:before="60" w:after="60"/>
              <w:rPr>
                <w:sz w:val="20"/>
                <w:szCs w:val="20"/>
              </w:rPr>
            </w:pPr>
            <w:r>
              <w:rPr>
                <w:sz w:val="20"/>
                <w:szCs w:val="20"/>
              </w:rPr>
              <w:t>... Ek Hizmet Binası</w:t>
            </w:r>
          </w:p>
        </w:tc>
        <w:tc>
          <w:tcPr>
            <w:tcW w:w="967" w:type="dxa"/>
            <w:tcBorders>
              <w:top w:val="single" w:sz="4" w:space="0" w:color="000000"/>
              <w:left w:val="single" w:sz="4" w:space="0" w:color="000000"/>
              <w:bottom w:val="single" w:sz="4" w:space="0" w:color="000000"/>
            </w:tcBorders>
            <w:shd w:val="clear" w:color="auto" w:fill="auto"/>
          </w:tcPr>
          <w:p w:rsidR="0086522E" w:rsidRDefault="00856342">
            <w:pPr>
              <w:tabs>
                <w:tab w:val="left" w:pos="360"/>
              </w:tabs>
              <w:spacing w:before="60" w:after="60"/>
              <w:rPr>
                <w:sz w:val="20"/>
                <w:szCs w:val="20"/>
              </w:rPr>
            </w:pPr>
            <w:r>
              <w:rPr>
                <w:sz w:val="20"/>
                <w:szCs w:val="20"/>
              </w:rPr>
              <w:t>Adres</w:t>
            </w:r>
          </w:p>
        </w:tc>
        <w:tc>
          <w:tcPr>
            <w:tcW w:w="2348" w:type="dxa"/>
            <w:tcBorders>
              <w:top w:val="single" w:sz="4" w:space="0" w:color="000000"/>
              <w:left w:val="single" w:sz="4" w:space="0" w:color="000000"/>
              <w:bottom w:val="single" w:sz="4" w:space="0" w:color="000000"/>
            </w:tcBorders>
            <w:shd w:val="clear" w:color="auto" w:fill="auto"/>
          </w:tcPr>
          <w:p w:rsidR="0086522E" w:rsidRDefault="0086522E">
            <w:pPr>
              <w:snapToGrid w:val="0"/>
              <w:spacing w:before="60" w:after="60"/>
              <w:rPr>
                <w:sz w:val="20"/>
                <w:szCs w:val="20"/>
              </w:rPr>
            </w:pPr>
          </w:p>
        </w:tc>
        <w:tc>
          <w:tcPr>
            <w:tcW w:w="32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snapToGrid w:val="0"/>
              <w:spacing w:before="60" w:after="60"/>
              <w:rPr>
                <w:sz w:val="20"/>
                <w:szCs w:val="20"/>
              </w:rPr>
            </w:pPr>
          </w:p>
        </w:tc>
      </w:tr>
      <w:tr w:rsidR="0086522E">
        <w:trPr>
          <w:cantSplit/>
          <w:trHeight w:val="338"/>
        </w:trPr>
        <w:tc>
          <w:tcPr>
            <w:tcW w:w="2733" w:type="dxa"/>
            <w:vMerge/>
            <w:tcBorders>
              <w:top w:val="single" w:sz="4" w:space="0" w:color="000000"/>
              <w:left w:val="single" w:sz="4" w:space="0" w:color="000000"/>
              <w:bottom w:val="single" w:sz="4" w:space="0" w:color="000000"/>
            </w:tcBorders>
            <w:shd w:val="clear" w:color="auto" w:fill="auto"/>
          </w:tcPr>
          <w:p w:rsidR="0086522E" w:rsidRDefault="0086522E">
            <w:pPr>
              <w:snapToGrid w:val="0"/>
              <w:spacing w:before="60" w:after="60"/>
              <w:rPr>
                <w:sz w:val="20"/>
                <w:szCs w:val="20"/>
              </w:rPr>
            </w:pPr>
          </w:p>
        </w:tc>
        <w:tc>
          <w:tcPr>
            <w:tcW w:w="967" w:type="dxa"/>
            <w:tcBorders>
              <w:top w:val="single" w:sz="4" w:space="0" w:color="000000"/>
              <w:left w:val="single" w:sz="4" w:space="0" w:color="000000"/>
              <w:bottom w:val="single" w:sz="4" w:space="0" w:color="000000"/>
            </w:tcBorders>
            <w:shd w:val="clear" w:color="auto" w:fill="auto"/>
          </w:tcPr>
          <w:p w:rsidR="0086522E" w:rsidRDefault="00856342">
            <w:pPr>
              <w:tabs>
                <w:tab w:val="left" w:pos="360"/>
              </w:tabs>
              <w:spacing w:before="60" w:after="60"/>
              <w:rPr>
                <w:sz w:val="20"/>
                <w:szCs w:val="20"/>
              </w:rPr>
            </w:pPr>
            <w:r>
              <w:rPr>
                <w:sz w:val="20"/>
                <w:szCs w:val="20"/>
              </w:rPr>
              <w:t>Telefon</w:t>
            </w:r>
          </w:p>
        </w:tc>
        <w:tc>
          <w:tcPr>
            <w:tcW w:w="2348" w:type="dxa"/>
            <w:tcBorders>
              <w:top w:val="single" w:sz="4" w:space="0" w:color="000000"/>
              <w:left w:val="single" w:sz="4" w:space="0" w:color="000000"/>
              <w:bottom w:val="single" w:sz="4" w:space="0" w:color="000000"/>
            </w:tcBorders>
            <w:shd w:val="clear" w:color="auto" w:fill="auto"/>
          </w:tcPr>
          <w:p w:rsidR="0086522E" w:rsidRDefault="0086522E">
            <w:pPr>
              <w:snapToGrid w:val="0"/>
              <w:spacing w:before="60" w:after="60"/>
              <w:rPr>
                <w:sz w:val="20"/>
                <w:szCs w:val="20"/>
              </w:rPr>
            </w:pPr>
          </w:p>
        </w:tc>
        <w:tc>
          <w:tcPr>
            <w:tcW w:w="3232" w:type="dxa"/>
            <w:vMerge/>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snapToGrid w:val="0"/>
              <w:spacing w:before="60" w:after="60"/>
              <w:rPr>
                <w:sz w:val="20"/>
                <w:szCs w:val="20"/>
              </w:rPr>
            </w:pPr>
          </w:p>
        </w:tc>
      </w:tr>
      <w:tr w:rsidR="0086522E">
        <w:trPr>
          <w:cantSplit/>
          <w:trHeight w:val="338"/>
        </w:trPr>
        <w:tc>
          <w:tcPr>
            <w:tcW w:w="2733" w:type="dxa"/>
            <w:vMerge/>
            <w:tcBorders>
              <w:top w:val="single" w:sz="4" w:space="0" w:color="000000"/>
              <w:left w:val="single" w:sz="4" w:space="0" w:color="000000"/>
              <w:bottom w:val="single" w:sz="4" w:space="0" w:color="000000"/>
            </w:tcBorders>
            <w:shd w:val="clear" w:color="auto" w:fill="auto"/>
          </w:tcPr>
          <w:p w:rsidR="0086522E" w:rsidRDefault="0086522E">
            <w:pPr>
              <w:snapToGrid w:val="0"/>
              <w:spacing w:before="60" w:after="60"/>
              <w:rPr>
                <w:sz w:val="20"/>
                <w:szCs w:val="20"/>
              </w:rPr>
            </w:pPr>
          </w:p>
        </w:tc>
        <w:tc>
          <w:tcPr>
            <w:tcW w:w="967" w:type="dxa"/>
            <w:tcBorders>
              <w:top w:val="single" w:sz="4" w:space="0" w:color="000000"/>
              <w:left w:val="single" w:sz="4" w:space="0" w:color="000000"/>
              <w:bottom w:val="single" w:sz="4" w:space="0" w:color="000000"/>
            </w:tcBorders>
            <w:shd w:val="clear" w:color="auto" w:fill="auto"/>
          </w:tcPr>
          <w:p w:rsidR="0086522E" w:rsidRDefault="00856342">
            <w:pPr>
              <w:spacing w:before="60" w:after="60"/>
              <w:rPr>
                <w:sz w:val="20"/>
                <w:szCs w:val="20"/>
              </w:rPr>
            </w:pPr>
            <w:r>
              <w:rPr>
                <w:sz w:val="20"/>
                <w:szCs w:val="20"/>
              </w:rPr>
              <w:t>Faks</w:t>
            </w:r>
          </w:p>
        </w:tc>
        <w:tc>
          <w:tcPr>
            <w:tcW w:w="2348" w:type="dxa"/>
            <w:tcBorders>
              <w:top w:val="single" w:sz="4" w:space="0" w:color="000000"/>
              <w:left w:val="single" w:sz="4" w:space="0" w:color="000000"/>
              <w:bottom w:val="single" w:sz="4" w:space="0" w:color="000000"/>
            </w:tcBorders>
            <w:shd w:val="clear" w:color="auto" w:fill="auto"/>
          </w:tcPr>
          <w:p w:rsidR="0086522E" w:rsidRDefault="0086522E">
            <w:pPr>
              <w:snapToGrid w:val="0"/>
              <w:spacing w:before="60" w:after="60"/>
              <w:rPr>
                <w:sz w:val="20"/>
                <w:szCs w:val="20"/>
              </w:rPr>
            </w:pPr>
          </w:p>
        </w:tc>
        <w:tc>
          <w:tcPr>
            <w:tcW w:w="3232" w:type="dxa"/>
            <w:vMerge/>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snapToGrid w:val="0"/>
              <w:spacing w:before="60" w:after="60"/>
              <w:rPr>
                <w:sz w:val="20"/>
                <w:szCs w:val="20"/>
              </w:rPr>
            </w:pPr>
          </w:p>
        </w:tc>
      </w:tr>
      <w:tr w:rsidR="0086522E">
        <w:trPr>
          <w:cantSplit/>
          <w:trHeight w:val="338"/>
        </w:trPr>
        <w:tc>
          <w:tcPr>
            <w:tcW w:w="2733" w:type="dxa"/>
            <w:vMerge w:val="restart"/>
            <w:tcBorders>
              <w:top w:val="single" w:sz="4" w:space="0" w:color="000000"/>
              <w:left w:val="single" w:sz="4" w:space="0" w:color="000000"/>
              <w:bottom w:val="single" w:sz="4" w:space="0" w:color="000000"/>
            </w:tcBorders>
            <w:shd w:val="clear" w:color="auto" w:fill="auto"/>
          </w:tcPr>
          <w:p w:rsidR="0086522E" w:rsidRDefault="00856342">
            <w:pPr>
              <w:spacing w:before="60" w:after="60"/>
              <w:rPr>
                <w:sz w:val="20"/>
                <w:szCs w:val="20"/>
              </w:rPr>
            </w:pPr>
            <w:r>
              <w:rPr>
                <w:sz w:val="20"/>
                <w:szCs w:val="20"/>
              </w:rPr>
              <w:t>Adliye otoparkı</w:t>
            </w:r>
          </w:p>
        </w:tc>
        <w:tc>
          <w:tcPr>
            <w:tcW w:w="967" w:type="dxa"/>
            <w:tcBorders>
              <w:top w:val="single" w:sz="4" w:space="0" w:color="000000"/>
              <w:left w:val="single" w:sz="4" w:space="0" w:color="000000"/>
              <w:bottom w:val="single" w:sz="4" w:space="0" w:color="000000"/>
            </w:tcBorders>
            <w:shd w:val="clear" w:color="auto" w:fill="auto"/>
          </w:tcPr>
          <w:p w:rsidR="0086522E" w:rsidRDefault="00856342">
            <w:pPr>
              <w:tabs>
                <w:tab w:val="left" w:pos="360"/>
              </w:tabs>
              <w:spacing w:before="60" w:after="60"/>
              <w:rPr>
                <w:sz w:val="20"/>
                <w:szCs w:val="20"/>
              </w:rPr>
            </w:pPr>
            <w:r>
              <w:rPr>
                <w:sz w:val="20"/>
                <w:szCs w:val="20"/>
              </w:rPr>
              <w:t>Adres</w:t>
            </w:r>
          </w:p>
        </w:tc>
        <w:tc>
          <w:tcPr>
            <w:tcW w:w="2348" w:type="dxa"/>
            <w:tcBorders>
              <w:top w:val="single" w:sz="4" w:space="0" w:color="000000"/>
              <w:left w:val="single" w:sz="4" w:space="0" w:color="000000"/>
              <w:bottom w:val="single" w:sz="4" w:space="0" w:color="000000"/>
            </w:tcBorders>
            <w:shd w:val="clear" w:color="auto" w:fill="auto"/>
          </w:tcPr>
          <w:p w:rsidR="0086522E" w:rsidRDefault="0086522E">
            <w:pPr>
              <w:snapToGrid w:val="0"/>
              <w:spacing w:before="60" w:after="60"/>
              <w:rPr>
                <w:sz w:val="20"/>
                <w:szCs w:val="20"/>
              </w:rPr>
            </w:pPr>
          </w:p>
        </w:tc>
        <w:tc>
          <w:tcPr>
            <w:tcW w:w="32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pacing w:before="60" w:after="60"/>
              <w:rPr>
                <w:color w:val="000000"/>
              </w:rPr>
            </w:pPr>
            <w:r>
              <w:rPr>
                <w:color w:val="000000"/>
                <w:sz w:val="20"/>
                <w:szCs w:val="20"/>
              </w:rPr>
              <w:t>50 Araçlık Açık Otopark</w:t>
            </w:r>
          </w:p>
        </w:tc>
      </w:tr>
      <w:tr w:rsidR="0086522E">
        <w:trPr>
          <w:cantSplit/>
          <w:trHeight w:val="338"/>
        </w:trPr>
        <w:tc>
          <w:tcPr>
            <w:tcW w:w="2733" w:type="dxa"/>
            <w:vMerge/>
            <w:tcBorders>
              <w:top w:val="single" w:sz="4" w:space="0" w:color="000000"/>
              <w:left w:val="single" w:sz="4" w:space="0" w:color="000000"/>
              <w:bottom w:val="single" w:sz="4" w:space="0" w:color="000000"/>
            </w:tcBorders>
            <w:shd w:val="clear" w:color="auto" w:fill="auto"/>
          </w:tcPr>
          <w:p w:rsidR="0086522E" w:rsidRDefault="0086522E">
            <w:pPr>
              <w:snapToGrid w:val="0"/>
              <w:spacing w:before="60" w:after="60"/>
              <w:rPr>
                <w:sz w:val="20"/>
                <w:szCs w:val="20"/>
              </w:rPr>
            </w:pPr>
          </w:p>
        </w:tc>
        <w:tc>
          <w:tcPr>
            <w:tcW w:w="967" w:type="dxa"/>
            <w:tcBorders>
              <w:top w:val="single" w:sz="4" w:space="0" w:color="000000"/>
              <w:left w:val="single" w:sz="4" w:space="0" w:color="000000"/>
              <w:bottom w:val="single" w:sz="4" w:space="0" w:color="000000"/>
            </w:tcBorders>
            <w:shd w:val="clear" w:color="auto" w:fill="auto"/>
          </w:tcPr>
          <w:p w:rsidR="0086522E" w:rsidRDefault="00856342">
            <w:pPr>
              <w:tabs>
                <w:tab w:val="left" w:pos="360"/>
              </w:tabs>
              <w:spacing w:before="60" w:after="60"/>
              <w:rPr>
                <w:sz w:val="20"/>
                <w:szCs w:val="20"/>
              </w:rPr>
            </w:pPr>
            <w:r>
              <w:rPr>
                <w:sz w:val="20"/>
                <w:szCs w:val="20"/>
              </w:rPr>
              <w:t>Telefon</w:t>
            </w:r>
          </w:p>
        </w:tc>
        <w:tc>
          <w:tcPr>
            <w:tcW w:w="2348" w:type="dxa"/>
            <w:tcBorders>
              <w:top w:val="single" w:sz="4" w:space="0" w:color="000000"/>
              <w:left w:val="single" w:sz="4" w:space="0" w:color="000000"/>
              <w:bottom w:val="single" w:sz="4" w:space="0" w:color="000000"/>
            </w:tcBorders>
            <w:shd w:val="clear" w:color="auto" w:fill="auto"/>
          </w:tcPr>
          <w:p w:rsidR="0086522E" w:rsidRDefault="0086522E">
            <w:pPr>
              <w:snapToGrid w:val="0"/>
              <w:spacing w:before="60" w:after="60"/>
              <w:rPr>
                <w:sz w:val="20"/>
                <w:szCs w:val="20"/>
              </w:rPr>
            </w:pPr>
          </w:p>
        </w:tc>
        <w:tc>
          <w:tcPr>
            <w:tcW w:w="3232" w:type="dxa"/>
            <w:vMerge/>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snapToGrid w:val="0"/>
              <w:spacing w:before="60" w:after="60"/>
              <w:rPr>
                <w:sz w:val="20"/>
                <w:szCs w:val="20"/>
              </w:rPr>
            </w:pPr>
          </w:p>
        </w:tc>
      </w:tr>
      <w:tr w:rsidR="0086522E">
        <w:trPr>
          <w:cantSplit/>
          <w:trHeight w:val="338"/>
        </w:trPr>
        <w:tc>
          <w:tcPr>
            <w:tcW w:w="2733" w:type="dxa"/>
            <w:vMerge/>
            <w:tcBorders>
              <w:top w:val="single" w:sz="4" w:space="0" w:color="000000"/>
              <w:left w:val="single" w:sz="4" w:space="0" w:color="000000"/>
              <w:bottom w:val="single" w:sz="4" w:space="0" w:color="000000"/>
            </w:tcBorders>
            <w:shd w:val="clear" w:color="auto" w:fill="auto"/>
          </w:tcPr>
          <w:p w:rsidR="0086522E" w:rsidRDefault="0086522E">
            <w:pPr>
              <w:snapToGrid w:val="0"/>
              <w:spacing w:before="60" w:after="60"/>
              <w:rPr>
                <w:sz w:val="20"/>
                <w:szCs w:val="20"/>
              </w:rPr>
            </w:pPr>
          </w:p>
        </w:tc>
        <w:tc>
          <w:tcPr>
            <w:tcW w:w="967" w:type="dxa"/>
            <w:tcBorders>
              <w:top w:val="single" w:sz="4" w:space="0" w:color="000000"/>
              <w:left w:val="single" w:sz="4" w:space="0" w:color="000000"/>
              <w:bottom w:val="single" w:sz="4" w:space="0" w:color="000000"/>
            </w:tcBorders>
            <w:shd w:val="clear" w:color="auto" w:fill="auto"/>
          </w:tcPr>
          <w:p w:rsidR="0086522E" w:rsidRDefault="00856342">
            <w:pPr>
              <w:spacing w:before="60" w:after="60"/>
              <w:rPr>
                <w:sz w:val="20"/>
                <w:szCs w:val="20"/>
              </w:rPr>
            </w:pPr>
            <w:r>
              <w:rPr>
                <w:sz w:val="20"/>
                <w:szCs w:val="20"/>
              </w:rPr>
              <w:t>Faks</w:t>
            </w:r>
          </w:p>
        </w:tc>
        <w:tc>
          <w:tcPr>
            <w:tcW w:w="2348" w:type="dxa"/>
            <w:tcBorders>
              <w:top w:val="single" w:sz="4" w:space="0" w:color="000000"/>
              <w:left w:val="single" w:sz="4" w:space="0" w:color="000000"/>
              <w:bottom w:val="single" w:sz="4" w:space="0" w:color="000000"/>
            </w:tcBorders>
            <w:shd w:val="clear" w:color="auto" w:fill="auto"/>
          </w:tcPr>
          <w:p w:rsidR="0086522E" w:rsidRDefault="0086522E">
            <w:pPr>
              <w:snapToGrid w:val="0"/>
              <w:spacing w:before="60" w:after="60"/>
              <w:rPr>
                <w:sz w:val="20"/>
                <w:szCs w:val="20"/>
              </w:rPr>
            </w:pPr>
          </w:p>
        </w:tc>
        <w:tc>
          <w:tcPr>
            <w:tcW w:w="3232" w:type="dxa"/>
            <w:vMerge/>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snapToGrid w:val="0"/>
              <w:spacing w:before="60" w:after="60"/>
              <w:rPr>
                <w:sz w:val="20"/>
                <w:szCs w:val="20"/>
              </w:rPr>
            </w:pPr>
          </w:p>
        </w:tc>
      </w:tr>
      <w:tr w:rsidR="0086522E">
        <w:trPr>
          <w:trHeight w:val="338"/>
        </w:trPr>
        <w:tc>
          <w:tcPr>
            <w:tcW w:w="3703" w:type="dxa"/>
            <w:gridSpan w:val="2"/>
            <w:tcBorders>
              <w:top w:val="single" w:sz="4" w:space="0" w:color="000000"/>
              <w:left w:val="single" w:sz="4" w:space="0" w:color="000000"/>
              <w:bottom w:val="single" w:sz="4" w:space="0" w:color="000000"/>
            </w:tcBorders>
            <w:shd w:val="clear" w:color="auto" w:fill="auto"/>
          </w:tcPr>
          <w:p w:rsidR="0086522E" w:rsidRDefault="00856342">
            <w:pPr>
              <w:spacing w:before="60" w:after="60"/>
              <w:rPr>
                <w:sz w:val="20"/>
                <w:szCs w:val="20"/>
              </w:rPr>
            </w:pPr>
            <w:r>
              <w:rPr>
                <w:sz w:val="20"/>
                <w:szCs w:val="20"/>
              </w:rPr>
              <w:t>Engellilere yönelik önlemler</w:t>
            </w:r>
          </w:p>
        </w:tc>
        <w:tc>
          <w:tcPr>
            <w:tcW w:w="2348" w:type="dxa"/>
            <w:tcBorders>
              <w:top w:val="single" w:sz="4" w:space="0" w:color="000000"/>
              <w:left w:val="single" w:sz="4" w:space="0" w:color="000000"/>
              <w:bottom w:val="single" w:sz="4" w:space="0" w:color="000000"/>
            </w:tcBorders>
            <w:shd w:val="clear" w:color="auto" w:fill="auto"/>
          </w:tcPr>
          <w:p w:rsidR="0086522E" w:rsidRDefault="0086522E">
            <w:pPr>
              <w:snapToGrid w:val="0"/>
              <w:spacing w:before="60" w:after="60"/>
              <w:rPr>
                <w:sz w:val="20"/>
                <w:szCs w:val="20"/>
              </w:rPr>
            </w:pP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spacing w:before="60" w:after="60"/>
              <w:rPr>
                <w:sz w:val="20"/>
                <w:szCs w:val="20"/>
              </w:rPr>
            </w:pPr>
            <w:r>
              <w:rPr>
                <w:sz w:val="20"/>
                <w:szCs w:val="20"/>
              </w:rPr>
              <w:t xml:space="preserve">Engelli rampası, Engelli Asansörü Hissedilebilir zemin </w:t>
            </w:r>
          </w:p>
        </w:tc>
      </w:tr>
      <w:tr w:rsidR="0086522E">
        <w:trPr>
          <w:trHeight w:val="338"/>
        </w:trPr>
        <w:tc>
          <w:tcPr>
            <w:tcW w:w="3703" w:type="dxa"/>
            <w:gridSpan w:val="2"/>
            <w:tcBorders>
              <w:top w:val="single" w:sz="4" w:space="0" w:color="000000"/>
              <w:left w:val="single" w:sz="4" w:space="0" w:color="000000"/>
              <w:bottom w:val="single" w:sz="4" w:space="0" w:color="000000"/>
            </w:tcBorders>
            <w:shd w:val="clear" w:color="auto" w:fill="auto"/>
          </w:tcPr>
          <w:p w:rsidR="0086522E" w:rsidRDefault="00856342">
            <w:pPr>
              <w:spacing w:before="60" w:after="60"/>
              <w:rPr>
                <w:sz w:val="20"/>
                <w:szCs w:val="20"/>
              </w:rPr>
            </w:pPr>
            <w:r>
              <w:rPr>
                <w:sz w:val="20"/>
                <w:szCs w:val="20"/>
              </w:rPr>
              <w:t>Avukat bekleme odası</w:t>
            </w:r>
          </w:p>
        </w:tc>
        <w:tc>
          <w:tcPr>
            <w:tcW w:w="2348" w:type="dxa"/>
            <w:tcBorders>
              <w:top w:val="single" w:sz="4" w:space="0" w:color="000000"/>
              <w:left w:val="single" w:sz="4" w:space="0" w:color="000000"/>
              <w:bottom w:val="single" w:sz="4" w:space="0" w:color="000000"/>
            </w:tcBorders>
            <w:shd w:val="clear" w:color="auto" w:fill="auto"/>
          </w:tcPr>
          <w:p w:rsidR="0086522E" w:rsidRDefault="0086522E">
            <w:pPr>
              <w:snapToGrid w:val="0"/>
              <w:spacing w:before="60" w:after="60"/>
              <w:rPr>
                <w:sz w:val="20"/>
                <w:szCs w:val="20"/>
              </w:rPr>
            </w:pP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spacing w:before="60" w:after="60"/>
              <w:rPr>
                <w:sz w:val="20"/>
                <w:szCs w:val="20"/>
              </w:rPr>
            </w:pPr>
            <w:r>
              <w:rPr>
                <w:sz w:val="20"/>
                <w:szCs w:val="20"/>
              </w:rPr>
              <w:t>Var</w:t>
            </w:r>
          </w:p>
        </w:tc>
      </w:tr>
      <w:tr w:rsidR="0086522E">
        <w:trPr>
          <w:trHeight w:val="575"/>
        </w:trPr>
        <w:tc>
          <w:tcPr>
            <w:tcW w:w="3703" w:type="dxa"/>
            <w:gridSpan w:val="2"/>
            <w:tcBorders>
              <w:top w:val="single" w:sz="4" w:space="0" w:color="000000"/>
              <w:left w:val="single" w:sz="4" w:space="0" w:color="000000"/>
              <w:bottom w:val="single" w:sz="4" w:space="0" w:color="000000"/>
            </w:tcBorders>
            <w:shd w:val="clear" w:color="auto" w:fill="auto"/>
          </w:tcPr>
          <w:p w:rsidR="0086522E" w:rsidRDefault="00856342">
            <w:pPr>
              <w:spacing w:before="60" w:after="60"/>
              <w:rPr>
                <w:sz w:val="20"/>
                <w:szCs w:val="20"/>
              </w:rPr>
            </w:pPr>
            <w:r>
              <w:rPr>
                <w:sz w:val="20"/>
                <w:szCs w:val="20"/>
              </w:rPr>
              <w:t>Vatandaşlar tarafından kullanılacak kafeterya veya bekleme odaları</w:t>
            </w:r>
          </w:p>
        </w:tc>
        <w:tc>
          <w:tcPr>
            <w:tcW w:w="2348" w:type="dxa"/>
            <w:tcBorders>
              <w:top w:val="single" w:sz="4" w:space="0" w:color="000000"/>
              <w:left w:val="single" w:sz="4" w:space="0" w:color="000000"/>
              <w:bottom w:val="single" w:sz="4" w:space="0" w:color="000000"/>
            </w:tcBorders>
            <w:shd w:val="clear" w:color="auto" w:fill="auto"/>
          </w:tcPr>
          <w:p w:rsidR="0086522E" w:rsidRDefault="0086522E">
            <w:pPr>
              <w:snapToGrid w:val="0"/>
              <w:spacing w:before="60" w:after="60"/>
              <w:rPr>
                <w:sz w:val="20"/>
                <w:szCs w:val="20"/>
              </w:rPr>
            </w:pP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spacing w:before="60" w:after="60"/>
              <w:rPr>
                <w:sz w:val="20"/>
                <w:szCs w:val="20"/>
              </w:rPr>
            </w:pPr>
            <w:r>
              <w:rPr>
                <w:sz w:val="20"/>
                <w:szCs w:val="20"/>
              </w:rPr>
              <w:t>Var</w:t>
            </w:r>
          </w:p>
        </w:tc>
      </w:tr>
    </w:tbl>
    <w:p w:rsidR="0086522E" w:rsidRDefault="0086522E"/>
    <w:p w:rsidR="0086522E" w:rsidRDefault="0086522E">
      <w:pPr>
        <w:tabs>
          <w:tab w:val="left" w:pos="360"/>
        </w:tabs>
        <w:ind w:firstLine="360"/>
        <w:jc w:val="both"/>
        <w:rPr>
          <w:color w:val="C00000"/>
        </w:rPr>
      </w:pPr>
    </w:p>
    <w:p w:rsidR="0086522E" w:rsidRDefault="00856342">
      <w:pPr>
        <w:pStyle w:val="Balk4"/>
        <w:numPr>
          <w:ilvl w:val="1"/>
          <w:numId w:val="6"/>
        </w:numPr>
        <w:ind w:left="0" w:firstLine="851"/>
        <w:rPr>
          <w:color w:val="C00000"/>
          <w:sz w:val="24"/>
          <w:szCs w:val="24"/>
        </w:rPr>
      </w:pPr>
      <w:bookmarkStart w:id="12" w:name="__RefHeading__159_1323963809"/>
      <w:bookmarkStart w:id="13" w:name="_Toc455182119"/>
      <w:bookmarkEnd w:id="12"/>
      <w:r>
        <w:rPr>
          <w:color w:val="C00000"/>
          <w:sz w:val="24"/>
          <w:szCs w:val="24"/>
        </w:rPr>
        <w:t>MÜLHAKAT ADLİYELERİ</w:t>
      </w:r>
      <w:bookmarkEnd w:id="13"/>
    </w:p>
    <w:p w:rsidR="0086522E" w:rsidRDefault="0086522E">
      <w:pPr>
        <w:tabs>
          <w:tab w:val="left" w:pos="360"/>
        </w:tabs>
        <w:jc w:val="both"/>
        <w:rPr>
          <w:b/>
          <w:i/>
          <w:iCs/>
          <w:color w:val="0000CC"/>
        </w:rPr>
      </w:pPr>
    </w:p>
    <w:p w:rsidR="0086522E" w:rsidRDefault="00856342">
      <w:pPr>
        <w:tabs>
          <w:tab w:val="left" w:pos="360"/>
        </w:tabs>
        <w:jc w:val="both"/>
        <w:rPr>
          <w:color w:val="C00000"/>
        </w:rPr>
      </w:pPr>
      <w:r>
        <w:rPr>
          <w:b/>
          <w:i/>
          <w:iCs/>
          <w:color w:val="0000CC"/>
        </w:rPr>
        <w:tab/>
      </w:r>
    </w:p>
    <w:tbl>
      <w:tblPr>
        <w:tblW w:w="928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2722"/>
        <w:gridCol w:w="969"/>
        <w:gridCol w:w="2372"/>
        <w:gridCol w:w="3218"/>
      </w:tblGrid>
      <w:tr w:rsidR="0086522E">
        <w:trPr>
          <w:trHeight w:val="355"/>
        </w:trPr>
        <w:tc>
          <w:tcPr>
            <w:tcW w:w="2733" w:type="dxa"/>
            <w:tcBorders>
              <w:top w:val="single" w:sz="4" w:space="0" w:color="000000"/>
              <w:left w:val="single" w:sz="4" w:space="0" w:color="000000"/>
              <w:bottom w:val="single" w:sz="4" w:space="0" w:color="000000"/>
            </w:tcBorders>
            <w:shd w:val="clear" w:color="auto" w:fill="CB0000"/>
          </w:tcPr>
          <w:p w:rsidR="0086522E" w:rsidRDefault="00856342">
            <w:pPr>
              <w:tabs>
                <w:tab w:val="left" w:pos="360"/>
              </w:tabs>
              <w:spacing w:before="60" w:after="60"/>
              <w:jc w:val="center"/>
            </w:pPr>
            <w:r>
              <w:rPr>
                <w:b/>
                <w:color w:val="FFFFFF"/>
                <w:sz w:val="20"/>
                <w:szCs w:val="20"/>
              </w:rPr>
              <w:t>Hizmet Binası</w:t>
            </w:r>
          </w:p>
        </w:tc>
        <w:tc>
          <w:tcPr>
            <w:tcW w:w="3315" w:type="dxa"/>
            <w:gridSpan w:val="2"/>
            <w:tcBorders>
              <w:top w:val="single" w:sz="4" w:space="0" w:color="000000"/>
              <w:left w:val="single" w:sz="4" w:space="0" w:color="000000"/>
              <w:bottom w:val="single" w:sz="4" w:space="0" w:color="000000"/>
            </w:tcBorders>
            <w:shd w:val="clear" w:color="auto" w:fill="CB0000"/>
          </w:tcPr>
          <w:p w:rsidR="0086522E" w:rsidRDefault="00856342">
            <w:pPr>
              <w:tabs>
                <w:tab w:val="left" w:pos="360"/>
              </w:tabs>
              <w:spacing w:before="60" w:after="60"/>
              <w:jc w:val="center"/>
            </w:pPr>
            <w:r>
              <w:rPr>
                <w:b/>
                <w:color w:val="FFFFFF"/>
                <w:sz w:val="20"/>
                <w:szCs w:val="20"/>
              </w:rPr>
              <w:t>Adres ve Ulaşım İmkânları</w:t>
            </w:r>
          </w:p>
        </w:tc>
        <w:tc>
          <w:tcPr>
            <w:tcW w:w="3232" w:type="dxa"/>
            <w:tcBorders>
              <w:top w:val="single" w:sz="4" w:space="0" w:color="000000"/>
              <w:left w:val="single" w:sz="4" w:space="0" w:color="000000"/>
              <w:bottom w:val="single" w:sz="4" w:space="0" w:color="000000"/>
              <w:right w:val="single" w:sz="4" w:space="0" w:color="000000"/>
            </w:tcBorders>
            <w:shd w:val="clear" w:color="auto" w:fill="CB0000"/>
          </w:tcPr>
          <w:p w:rsidR="0086522E" w:rsidRDefault="00856342">
            <w:pPr>
              <w:tabs>
                <w:tab w:val="left" w:pos="360"/>
              </w:tabs>
              <w:spacing w:before="60" w:after="60"/>
              <w:jc w:val="center"/>
            </w:pPr>
            <w:r>
              <w:rPr>
                <w:b/>
                <w:color w:val="FFFFFF"/>
                <w:sz w:val="20"/>
                <w:szCs w:val="20"/>
              </w:rPr>
              <w:t>Birimler</w:t>
            </w:r>
          </w:p>
        </w:tc>
      </w:tr>
      <w:tr w:rsidR="0086522E">
        <w:trPr>
          <w:cantSplit/>
          <w:trHeight w:val="269"/>
        </w:trPr>
        <w:tc>
          <w:tcPr>
            <w:tcW w:w="2733" w:type="dxa"/>
            <w:vMerge w:val="restart"/>
            <w:tcBorders>
              <w:top w:val="single" w:sz="4" w:space="0" w:color="000000"/>
              <w:left w:val="single" w:sz="4" w:space="0" w:color="000000"/>
              <w:bottom w:val="single" w:sz="4" w:space="0" w:color="000000"/>
            </w:tcBorders>
            <w:shd w:val="clear" w:color="auto" w:fill="auto"/>
          </w:tcPr>
          <w:p w:rsidR="0086522E" w:rsidRDefault="00856342">
            <w:pPr>
              <w:spacing w:before="60" w:after="60"/>
            </w:pPr>
            <w:r>
              <w:rPr>
                <w:sz w:val="20"/>
                <w:szCs w:val="20"/>
              </w:rPr>
              <w:t>Ceylanpınar Adliyesi Ana Bina</w:t>
            </w:r>
          </w:p>
        </w:tc>
        <w:tc>
          <w:tcPr>
            <w:tcW w:w="967" w:type="dxa"/>
            <w:tcBorders>
              <w:top w:val="single" w:sz="4" w:space="0" w:color="000000"/>
              <w:left w:val="single" w:sz="4" w:space="0" w:color="000000"/>
              <w:bottom w:val="single" w:sz="4" w:space="0" w:color="000000"/>
            </w:tcBorders>
            <w:shd w:val="clear" w:color="auto" w:fill="auto"/>
          </w:tcPr>
          <w:p w:rsidR="0086522E" w:rsidRDefault="00856342">
            <w:pPr>
              <w:tabs>
                <w:tab w:val="left" w:pos="360"/>
              </w:tabs>
              <w:spacing w:before="60" w:after="60"/>
            </w:pPr>
            <w:r>
              <w:rPr>
                <w:sz w:val="20"/>
                <w:szCs w:val="20"/>
              </w:rPr>
              <w:t>Adres</w:t>
            </w:r>
          </w:p>
        </w:tc>
        <w:tc>
          <w:tcPr>
            <w:tcW w:w="2348" w:type="dxa"/>
            <w:tcBorders>
              <w:top w:val="single" w:sz="4" w:space="0" w:color="000000"/>
              <w:left w:val="single" w:sz="4" w:space="0" w:color="000000"/>
              <w:bottom w:val="single" w:sz="4" w:space="0" w:color="000000"/>
            </w:tcBorders>
            <w:shd w:val="clear" w:color="auto" w:fill="auto"/>
          </w:tcPr>
          <w:p w:rsidR="0086522E" w:rsidRDefault="00856342">
            <w:pPr>
              <w:snapToGrid w:val="0"/>
              <w:spacing w:before="60" w:after="60"/>
              <w:rPr>
                <w:sz w:val="20"/>
                <w:szCs w:val="20"/>
              </w:rPr>
            </w:pPr>
            <w:r>
              <w:rPr>
                <w:sz w:val="20"/>
                <w:szCs w:val="20"/>
              </w:rPr>
              <w:t>Hükümet Konağı binası     Ceylanpınar/ŞANLIURFA</w:t>
            </w:r>
          </w:p>
        </w:tc>
        <w:tc>
          <w:tcPr>
            <w:tcW w:w="32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pacing w:before="60" w:after="60"/>
              <w:rPr>
                <w:color w:val="000000"/>
              </w:rPr>
            </w:pPr>
            <w:r>
              <w:rPr>
                <w:color w:val="000000"/>
                <w:sz w:val="20"/>
                <w:szCs w:val="20"/>
              </w:rPr>
              <w:t>Cumhuriyet Başsavcılığı ve birimleri</w:t>
            </w:r>
          </w:p>
          <w:p w:rsidR="0086522E" w:rsidRDefault="00856342">
            <w:pPr>
              <w:spacing w:before="60" w:after="60"/>
              <w:rPr>
                <w:color w:val="000000"/>
              </w:rPr>
            </w:pPr>
            <w:r>
              <w:rPr>
                <w:color w:val="000000"/>
                <w:sz w:val="20"/>
                <w:szCs w:val="20"/>
              </w:rPr>
              <w:t xml:space="preserve">Mahkemeler </w:t>
            </w:r>
          </w:p>
          <w:p w:rsidR="0086522E" w:rsidRDefault="00856342">
            <w:pPr>
              <w:spacing w:before="60" w:after="60"/>
              <w:rPr>
                <w:color w:val="000000"/>
              </w:rPr>
            </w:pPr>
            <w:r>
              <w:rPr>
                <w:color w:val="000000"/>
                <w:sz w:val="20"/>
                <w:szCs w:val="20"/>
              </w:rPr>
              <w:t xml:space="preserve">İdari İşler Müdürlüğü </w:t>
            </w:r>
          </w:p>
        </w:tc>
      </w:tr>
      <w:tr w:rsidR="0086522E">
        <w:trPr>
          <w:cantSplit/>
          <w:trHeight w:val="338"/>
        </w:trPr>
        <w:tc>
          <w:tcPr>
            <w:tcW w:w="2733" w:type="dxa"/>
            <w:vMerge/>
            <w:tcBorders>
              <w:top w:val="single" w:sz="4" w:space="0" w:color="000000"/>
              <w:left w:val="single" w:sz="4" w:space="0" w:color="000000"/>
              <w:bottom w:val="single" w:sz="4" w:space="0" w:color="000000"/>
            </w:tcBorders>
            <w:shd w:val="clear" w:color="auto" w:fill="auto"/>
          </w:tcPr>
          <w:p w:rsidR="0086522E" w:rsidRDefault="0086522E">
            <w:pPr>
              <w:snapToGrid w:val="0"/>
              <w:spacing w:before="60" w:after="60"/>
              <w:rPr>
                <w:sz w:val="20"/>
                <w:szCs w:val="20"/>
              </w:rPr>
            </w:pPr>
          </w:p>
        </w:tc>
        <w:tc>
          <w:tcPr>
            <w:tcW w:w="967" w:type="dxa"/>
            <w:tcBorders>
              <w:top w:val="single" w:sz="4" w:space="0" w:color="000000"/>
              <w:left w:val="single" w:sz="4" w:space="0" w:color="000000"/>
              <w:bottom w:val="single" w:sz="4" w:space="0" w:color="000000"/>
            </w:tcBorders>
            <w:shd w:val="clear" w:color="auto" w:fill="auto"/>
          </w:tcPr>
          <w:p w:rsidR="0086522E" w:rsidRDefault="00856342">
            <w:pPr>
              <w:tabs>
                <w:tab w:val="left" w:pos="360"/>
              </w:tabs>
              <w:spacing w:before="60" w:after="60"/>
            </w:pPr>
            <w:r>
              <w:rPr>
                <w:sz w:val="20"/>
                <w:szCs w:val="20"/>
              </w:rPr>
              <w:t>Telefon</w:t>
            </w:r>
          </w:p>
        </w:tc>
        <w:tc>
          <w:tcPr>
            <w:tcW w:w="2348" w:type="dxa"/>
            <w:tcBorders>
              <w:top w:val="single" w:sz="4" w:space="0" w:color="000000"/>
              <w:left w:val="single" w:sz="4" w:space="0" w:color="000000"/>
              <w:bottom w:val="single" w:sz="4" w:space="0" w:color="000000"/>
            </w:tcBorders>
            <w:shd w:val="clear" w:color="auto" w:fill="auto"/>
          </w:tcPr>
          <w:p w:rsidR="0086522E" w:rsidRDefault="00856342">
            <w:pPr>
              <w:snapToGrid w:val="0"/>
              <w:spacing w:before="60" w:after="60"/>
              <w:rPr>
                <w:sz w:val="20"/>
                <w:szCs w:val="20"/>
              </w:rPr>
            </w:pPr>
            <w:r>
              <w:rPr>
                <w:sz w:val="20"/>
                <w:szCs w:val="20"/>
              </w:rPr>
              <w:t xml:space="preserve">0414 471 43 63  </w:t>
            </w:r>
          </w:p>
        </w:tc>
        <w:tc>
          <w:tcPr>
            <w:tcW w:w="3232" w:type="dxa"/>
            <w:vMerge/>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snapToGrid w:val="0"/>
              <w:spacing w:before="60" w:after="60"/>
              <w:rPr>
                <w:sz w:val="20"/>
                <w:szCs w:val="20"/>
              </w:rPr>
            </w:pPr>
          </w:p>
        </w:tc>
      </w:tr>
      <w:tr w:rsidR="0086522E">
        <w:trPr>
          <w:cantSplit/>
          <w:trHeight w:val="338"/>
        </w:trPr>
        <w:tc>
          <w:tcPr>
            <w:tcW w:w="2733" w:type="dxa"/>
            <w:vMerge/>
            <w:tcBorders>
              <w:top w:val="single" w:sz="4" w:space="0" w:color="000000"/>
              <w:left w:val="single" w:sz="4" w:space="0" w:color="000000"/>
              <w:bottom w:val="single" w:sz="4" w:space="0" w:color="000000"/>
            </w:tcBorders>
            <w:shd w:val="clear" w:color="auto" w:fill="auto"/>
          </w:tcPr>
          <w:p w:rsidR="0086522E" w:rsidRDefault="0086522E">
            <w:pPr>
              <w:snapToGrid w:val="0"/>
              <w:spacing w:before="60" w:after="60"/>
              <w:rPr>
                <w:sz w:val="20"/>
                <w:szCs w:val="20"/>
              </w:rPr>
            </w:pPr>
          </w:p>
        </w:tc>
        <w:tc>
          <w:tcPr>
            <w:tcW w:w="967" w:type="dxa"/>
            <w:tcBorders>
              <w:top w:val="single" w:sz="4" w:space="0" w:color="000000"/>
              <w:left w:val="single" w:sz="4" w:space="0" w:color="000000"/>
              <w:bottom w:val="single" w:sz="4" w:space="0" w:color="000000"/>
            </w:tcBorders>
            <w:shd w:val="clear" w:color="auto" w:fill="auto"/>
          </w:tcPr>
          <w:p w:rsidR="0086522E" w:rsidRDefault="00856342">
            <w:pPr>
              <w:spacing w:before="60" w:after="60"/>
            </w:pPr>
            <w:r>
              <w:rPr>
                <w:sz w:val="20"/>
                <w:szCs w:val="20"/>
              </w:rPr>
              <w:t>Faks</w:t>
            </w:r>
          </w:p>
        </w:tc>
        <w:tc>
          <w:tcPr>
            <w:tcW w:w="2348" w:type="dxa"/>
            <w:tcBorders>
              <w:top w:val="single" w:sz="4" w:space="0" w:color="000000"/>
              <w:left w:val="single" w:sz="4" w:space="0" w:color="000000"/>
              <w:bottom w:val="single" w:sz="4" w:space="0" w:color="000000"/>
            </w:tcBorders>
            <w:shd w:val="clear" w:color="auto" w:fill="auto"/>
          </w:tcPr>
          <w:p w:rsidR="0086522E" w:rsidRDefault="0086522E">
            <w:pPr>
              <w:snapToGrid w:val="0"/>
              <w:spacing w:before="60" w:after="60"/>
              <w:rPr>
                <w:sz w:val="20"/>
                <w:szCs w:val="20"/>
              </w:rPr>
            </w:pPr>
          </w:p>
        </w:tc>
        <w:tc>
          <w:tcPr>
            <w:tcW w:w="3232" w:type="dxa"/>
            <w:vMerge/>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snapToGrid w:val="0"/>
              <w:spacing w:before="60" w:after="60"/>
              <w:rPr>
                <w:sz w:val="20"/>
                <w:szCs w:val="20"/>
              </w:rPr>
            </w:pPr>
          </w:p>
        </w:tc>
      </w:tr>
      <w:tr w:rsidR="0086522E">
        <w:trPr>
          <w:cantSplit/>
          <w:trHeight w:val="355"/>
        </w:trPr>
        <w:tc>
          <w:tcPr>
            <w:tcW w:w="2733" w:type="dxa"/>
            <w:vMerge w:val="restart"/>
            <w:tcBorders>
              <w:top w:val="single" w:sz="4" w:space="0" w:color="000000"/>
              <w:left w:val="single" w:sz="4" w:space="0" w:color="000000"/>
              <w:bottom w:val="single" w:sz="4" w:space="0" w:color="000000"/>
            </w:tcBorders>
            <w:shd w:val="clear" w:color="auto" w:fill="auto"/>
          </w:tcPr>
          <w:p w:rsidR="0086522E" w:rsidRDefault="00856342">
            <w:pPr>
              <w:spacing w:before="60" w:after="60"/>
            </w:pPr>
            <w:r>
              <w:rPr>
                <w:sz w:val="20"/>
                <w:szCs w:val="20"/>
              </w:rPr>
              <w:t>...Ek Hizmet Binası</w:t>
            </w:r>
          </w:p>
        </w:tc>
        <w:tc>
          <w:tcPr>
            <w:tcW w:w="967" w:type="dxa"/>
            <w:tcBorders>
              <w:top w:val="single" w:sz="4" w:space="0" w:color="000000"/>
              <w:left w:val="single" w:sz="4" w:space="0" w:color="000000"/>
              <w:bottom w:val="single" w:sz="4" w:space="0" w:color="000000"/>
            </w:tcBorders>
            <w:shd w:val="clear" w:color="auto" w:fill="auto"/>
          </w:tcPr>
          <w:p w:rsidR="0086522E" w:rsidRDefault="00856342">
            <w:pPr>
              <w:tabs>
                <w:tab w:val="left" w:pos="360"/>
              </w:tabs>
              <w:spacing w:before="60" w:after="60"/>
            </w:pPr>
            <w:r>
              <w:rPr>
                <w:sz w:val="20"/>
                <w:szCs w:val="20"/>
              </w:rPr>
              <w:t>Adres</w:t>
            </w:r>
          </w:p>
        </w:tc>
        <w:tc>
          <w:tcPr>
            <w:tcW w:w="2348" w:type="dxa"/>
            <w:tcBorders>
              <w:top w:val="single" w:sz="4" w:space="0" w:color="000000"/>
              <w:left w:val="single" w:sz="4" w:space="0" w:color="000000"/>
              <w:bottom w:val="single" w:sz="4" w:space="0" w:color="000000"/>
            </w:tcBorders>
            <w:shd w:val="clear" w:color="auto" w:fill="auto"/>
          </w:tcPr>
          <w:p w:rsidR="0086522E" w:rsidRDefault="0086522E">
            <w:pPr>
              <w:snapToGrid w:val="0"/>
              <w:spacing w:before="60" w:after="60"/>
              <w:rPr>
                <w:sz w:val="20"/>
                <w:szCs w:val="20"/>
              </w:rPr>
            </w:pPr>
          </w:p>
        </w:tc>
        <w:tc>
          <w:tcPr>
            <w:tcW w:w="32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snapToGrid w:val="0"/>
              <w:spacing w:before="60" w:after="60"/>
              <w:rPr>
                <w:sz w:val="20"/>
                <w:szCs w:val="20"/>
              </w:rPr>
            </w:pPr>
          </w:p>
        </w:tc>
      </w:tr>
      <w:tr w:rsidR="0086522E">
        <w:trPr>
          <w:cantSplit/>
          <w:trHeight w:val="355"/>
        </w:trPr>
        <w:tc>
          <w:tcPr>
            <w:tcW w:w="2733" w:type="dxa"/>
            <w:vMerge/>
            <w:tcBorders>
              <w:top w:val="single" w:sz="4" w:space="0" w:color="000000"/>
              <w:left w:val="single" w:sz="4" w:space="0" w:color="000000"/>
              <w:bottom w:val="single" w:sz="4" w:space="0" w:color="000000"/>
            </w:tcBorders>
            <w:shd w:val="clear" w:color="auto" w:fill="auto"/>
          </w:tcPr>
          <w:p w:rsidR="0086522E" w:rsidRDefault="0086522E">
            <w:pPr>
              <w:snapToGrid w:val="0"/>
              <w:spacing w:before="60" w:after="60"/>
              <w:rPr>
                <w:sz w:val="20"/>
                <w:szCs w:val="20"/>
              </w:rPr>
            </w:pPr>
          </w:p>
        </w:tc>
        <w:tc>
          <w:tcPr>
            <w:tcW w:w="967" w:type="dxa"/>
            <w:tcBorders>
              <w:top w:val="single" w:sz="4" w:space="0" w:color="000000"/>
              <w:left w:val="single" w:sz="4" w:space="0" w:color="000000"/>
              <w:bottom w:val="single" w:sz="4" w:space="0" w:color="000000"/>
            </w:tcBorders>
            <w:shd w:val="clear" w:color="auto" w:fill="auto"/>
          </w:tcPr>
          <w:p w:rsidR="0086522E" w:rsidRDefault="00856342">
            <w:pPr>
              <w:tabs>
                <w:tab w:val="left" w:pos="360"/>
              </w:tabs>
              <w:spacing w:before="60" w:after="60"/>
            </w:pPr>
            <w:r>
              <w:rPr>
                <w:sz w:val="20"/>
                <w:szCs w:val="20"/>
              </w:rPr>
              <w:t>Telefon</w:t>
            </w:r>
          </w:p>
        </w:tc>
        <w:tc>
          <w:tcPr>
            <w:tcW w:w="2348" w:type="dxa"/>
            <w:tcBorders>
              <w:top w:val="single" w:sz="4" w:space="0" w:color="000000"/>
              <w:left w:val="single" w:sz="4" w:space="0" w:color="000000"/>
              <w:bottom w:val="single" w:sz="4" w:space="0" w:color="000000"/>
            </w:tcBorders>
            <w:shd w:val="clear" w:color="auto" w:fill="auto"/>
          </w:tcPr>
          <w:p w:rsidR="0086522E" w:rsidRDefault="0086522E">
            <w:pPr>
              <w:snapToGrid w:val="0"/>
              <w:spacing w:before="60" w:after="60"/>
              <w:rPr>
                <w:sz w:val="20"/>
                <w:szCs w:val="20"/>
              </w:rPr>
            </w:pPr>
          </w:p>
        </w:tc>
        <w:tc>
          <w:tcPr>
            <w:tcW w:w="3232" w:type="dxa"/>
            <w:vMerge/>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snapToGrid w:val="0"/>
              <w:spacing w:before="60" w:after="60"/>
              <w:rPr>
                <w:sz w:val="20"/>
                <w:szCs w:val="20"/>
              </w:rPr>
            </w:pPr>
          </w:p>
        </w:tc>
      </w:tr>
      <w:tr w:rsidR="0086522E">
        <w:trPr>
          <w:cantSplit/>
          <w:trHeight w:val="355"/>
        </w:trPr>
        <w:tc>
          <w:tcPr>
            <w:tcW w:w="2733" w:type="dxa"/>
            <w:vMerge/>
            <w:tcBorders>
              <w:top w:val="single" w:sz="4" w:space="0" w:color="000000"/>
              <w:left w:val="single" w:sz="4" w:space="0" w:color="000000"/>
              <w:bottom w:val="single" w:sz="4" w:space="0" w:color="000000"/>
            </w:tcBorders>
            <w:shd w:val="clear" w:color="auto" w:fill="auto"/>
          </w:tcPr>
          <w:p w:rsidR="0086522E" w:rsidRDefault="0086522E">
            <w:pPr>
              <w:snapToGrid w:val="0"/>
              <w:spacing w:before="60" w:after="60"/>
              <w:rPr>
                <w:sz w:val="20"/>
                <w:szCs w:val="20"/>
              </w:rPr>
            </w:pPr>
          </w:p>
        </w:tc>
        <w:tc>
          <w:tcPr>
            <w:tcW w:w="967" w:type="dxa"/>
            <w:tcBorders>
              <w:top w:val="single" w:sz="4" w:space="0" w:color="000000"/>
              <w:left w:val="single" w:sz="4" w:space="0" w:color="000000"/>
              <w:bottom w:val="single" w:sz="4" w:space="0" w:color="000000"/>
            </w:tcBorders>
            <w:shd w:val="clear" w:color="auto" w:fill="auto"/>
          </w:tcPr>
          <w:p w:rsidR="0086522E" w:rsidRDefault="00856342">
            <w:pPr>
              <w:spacing w:before="60" w:after="60"/>
            </w:pPr>
            <w:r>
              <w:rPr>
                <w:sz w:val="20"/>
                <w:szCs w:val="20"/>
              </w:rPr>
              <w:t>Faks</w:t>
            </w:r>
          </w:p>
        </w:tc>
        <w:tc>
          <w:tcPr>
            <w:tcW w:w="2348" w:type="dxa"/>
            <w:tcBorders>
              <w:top w:val="single" w:sz="4" w:space="0" w:color="000000"/>
              <w:left w:val="single" w:sz="4" w:space="0" w:color="000000"/>
              <w:bottom w:val="single" w:sz="4" w:space="0" w:color="000000"/>
            </w:tcBorders>
            <w:shd w:val="clear" w:color="auto" w:fill="auto"/>
          </w:tcPr>
          <w:p w:rsidR="0086522E" w:rsidRDefault="0086522E">
            <w:pPr>
              <w:snapToGrid w:val="0"/>
              <w:spacing w:before="60" w:after="60"/>
              <w:rPr>
                <w:sz w:val="20"/>
                <w:szCs w:val="20"/>
              </w:rPr>
            </w:pPr>
          </w:p>
        </w:tc>
        <w:tc>
          <w:tcPr>
            <w:tcW w:w="3232" w:type="dxa"/>
            <w:vMerge/>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snapToGrid w:val="0"/>
              <w:spacing w:before="60" w:after="60"/>
              <w:rPr>
                <w:sz w:val="20"/>
                <w:szCs w:val="20"/>
              </w:rPr>
            </w:pPr>
          </w:p>
        </w:tc>
      </w:tr>
      <w:tr w:rsidR="0086522E">
        <w:trPr>
          <w:cantSplit/>
          <w:trHeight w:val="338"/>
        </w:trPr>
        <w:tc>
          <w:tcPr>
            <w:tcW w:w="2733" w:type="dxa"/>
            <w:vMerge w:val="restart"/>
            <w:tcBorders>
              <w:top w:val="single" w:sz="4" w:space="0" w:color="000000"/>
              <w:left w:val="single" w:sz="4" w:space="0" w:color="000000"/>
              <w:bottom w:val="single" w:sz="4" w:space="0" w:color="000000"/>
            </w:tcBorders>
            <w:shd w:val="clear" w:color="auto" w:fill="auto"/>
          </w:tcPr>
          <w:p w:rsidR="0086522E" w:rsidRDefault="00856342">
            <w:pPr>
              <w:spacing w:before="60" w:after="60"/>
            </w:pPr>
            <w:r>
              <w:rPr>
                <w:sz w:val="20"/>
                <w:szCs w:val="20"/>
              </w:rPr>
              <w:t>Ek Hizmet Binası</w:t>
            </w:r>
          </w:p>
        </w:tc>
        <w:tc>
          <w:tcPr>
            <w:tcW w:w="967" w:type="dxa"/>
            <w:tcBorders>
              <w:top w:val="single" w:sz="4" w:space="0" w:color="000000"/>
              <w:left w:val="single" w:sz="4" w:space="0" w:color="000000"/>
              <w:bottom w:val="single" w:sz="4" w:space="0" w:color="000000"/>
            </w:tcBorders>
            <w:shd w:val="clear" w:color="auto" w:fill="auto"/>
          </w:tcPr>
          <w:p w:rsidR="0086522E" w:rsidRDefault="00856342">
            <w:pPr>
              <w:tabs>
                <w:tab w:val="left" w:pos="360"/>
              </w:tabs>
              <w:spacing w:before="60" w:after="60"/>
            </w:pPr>
            <w:r>
              <w:rPr>
                <w:sz w:val="20"/>
                <w:szCs w:val="20"/>
              </w:rPr>
              <w:t>Adres</w:t>
            </w:r>
          </w:p>
        </w:tc>
        <w:tc>
          <w:tcPr>
            <w:tcW w:w="2348" w:type="dxa"/>
            <w:tcBorders>
              <w:top w:val="single" w:sz="4" w:space="0" w:color="000000"/>
              <w:left w:val="single" w:sz="4" w:space="0" w:color="000000"/>
              <w:bottom w:val="single" w:sz="4" w:space="0" w:color="000000"/>
            </w:tcBorders>
            <w:shd w:val="clear" w:color="auto" w:fill="auto"/>
          </w:tcPr>
          <w:p w:rsidR="0086522E" w:rsidRDefault="0086522E">
            <w:pPr>
              <w:snapToGrid w:val="0"/>
              <w:spacing w:before="60" w:after="60"/>
              <w:rPr>
                <w:sz w:val="20"/>
                <w:szCs w:val="20"/>
              </w:rPr>
            </w:pPr>
          </w:p>
        </w:tc>
        <w:tc>
          <w:tcPr>
            <w:tcW w:w="32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snapToGrid w:val="0"/>
              <w:spacing w:before="60" w:after="60"/>
              <w:rPr>
                <w:sz w:val="20"/>
                <w:szCs w:val="20"/>
              </w:rPr>
            </w:pPr>
          </w:p>
        </w:tc>
      </w:tr>
      <w:tr w:rsidR="0086522E">
        <w:trPr>
          <w:cantSplit/>
          <w:trHeight w:val="338"/>
        </w:trPr>
        <w:tc>
          <w:tcPr>
            <w:tcW w:w="2733" w:type="dxa"/>
            <w:vMerge/>
            <w:tcBorders>
              <w:top w:val="single" w:sz="4" w:space="0" w:color="000000"/>
              <w:left w:val="single" w:sz="4" w:space="0" w:color="000000"/>
              <w:bottom w:val="single" w:sz="4" w:space="0" w:color="000000"/>
            </w:tcBorders>
            <w:shd w:val="clear" w:color="auto" w:fill="auto"/>
          </w:tcPr>
          <w:p w:rsidR="0086522E" w:rsidRDefault="0086522E">
            <w:pPr>
              <w:snapToGrid w:val="0"/>
              <w:spacing w:before="60" w:after="60"/>
              <w:rPr>
                <w:sz w:val="20"/>
                <w:szCs w:val="20"/>
              </w:rPr>
            </w:pPr>
          </w:p>
        </w:tc>
        <w:tc>
          <w:tcPr>
            <w:tcW w:w="967" w:type="dxa"/>
            <w:tcBorders>
              <w:top w:val="single" w:sz="4" w:space="0" w:color="000000"/>
              <w:left w:val="single" w:sz="4" w:space="0" w:color="000000"/>
              <w:bottom w:val="single" w:sz="4" w:space="0" w:color="000000"/>
            </w:tcBorders>
            <w:shd w:val="clear" w:color="auto" w:fill="auto"/>
          </w:tcPr>
          <w:p w:rsidR="0086522E" w:rsidRDefault="00856342">
            <w:pPr>
              <w:tabs>
                <w:tab w:val="left" w:pos="360"/>
              </w:tabs>
              <w:spacing w:before="60" w:after="60"/>
            </w:pPr>
            <w:r>
              <w:rPr>
                <w:sz w:val="20"/>
                <w:szCs w:val="20"/>
              </w:rPr>
              <w:t>Telefon</w:t>
            </w:r>
          </w:p>
        </w:tc>
        <w:tc>
          <w:tcPr>
            <w:tcW w:w="2348" w:type="dxa"/>
            <w:tcBorders>
              <w:top w:val="single" w:sz="4" w:space="0" w:color="000000"/>
              <w:left w:val="single" w:sz="4" w:space="0" w:color="000000"/>
              <w:bottom w:val="single" w:sz="4" w:space="0" w:color="000000"/>
            </w:tcBorders>
            <w:shd w:val="clear" w:color="auto" w:fill="auto"/>
          </w:tcPr>
          <w:p w:rsidR="0086522E" w:rsidRDefault="0086522E">
            <w:pPr>
              <w:snapToGrid w:val="0"/>
              <w:spacing w:before="60" w:after="60"/>
              <w:rPr>
                <w:sz w:val="20"/>
                <w:szCs w:val="20"/>
              </w:rPr>
            </w:pPr>
          </w:p>
        </w:tc>
        <w:tc>
          <w:tcPr>
            <w:tcW w:w="3232" w:type="dxa"/>
            <w:vMerge/>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snapToGrid w:val="0"/>
              <w:spacing w:before="60" w:after="60"/>
              <w:rPr>
                <w:sz w:val="20"/>
                <w:szCs w:val="20"/>
              </w:rPr>
            </w:pPr>
          </w:p>
        </w:tc>
      </w:tr>
      <w:tr w:rsidR="0086522E">
        <w:trPr>
          <w:cantSplit/>
          <w:trHeight w:val="338"/>
        </w:trPr>
        <w:tc>
          <w:tcPr>
            <w:tcW w:w="2733" w:type="dxa"/>
            <w:vMerge/>
            <w:tcBorders>
              <w:top w:val="single" w:sz="4" w:space="0" w:color="000000"/>
              <w:left w:val="single" w:sz="4" w:space="0" w:color="000000"/>
              <w:bottom w:val="single" w:sz="4" w:space="0" w:color="000000"/>
            </w:tcBorders>
            <w:shd w:val="clear" w:color="auto" w:fill="auto"/>
          </w:tcPr>
          <w:p w:rsidR="0086522E" w:rsidRDefault="0086522E">
            <w:pPr>
              <w:snapToGrid w:val="0"/>
              <w:spacing w:before="60" w:after="60"/>
              <w:rPr>
                <w:sz w:val="20"/>
                <w:szCs w:val="20"/>
              </w:rPr>
            </w:pPr>
          </w:p>
        </w:tc>
        <w:tc>
          <w:tcPr>
            <w:tcW w:w="967" w:type="dxa"/>
            <w:tcBorders>
              <w:top w:val="single" w:sz="4" w:space="0" w:color="000000"/>
              <w:left w:val="single" w:sz="4" w:space="0" w:color="000000"/>
              <w:bottom w:val="single" w:sz="4" w:space="0" w:color="000000"/>
            </w:tcBorders>
            <w:shd w:val="clear" w:color="auto" w:fill="auto"/>
          </w:tcPr>
          <w:p w:rsidR="0086522E" w:rsidRDefault="00856342">
            <w:pPr>
              <w:spacing w:before="60" w:after="60"/>
            </w:pPr>
            <w:r>
              <w:rPr>
                <w:sz w:val="20"/>
                <w:szCs w:val="20"/>
              </w:rPr>
              <w:t>Faks</w:t>
            </w:r>
          </w:p>
        </w:tc>
        <w:tc>
          <w:tcPr>
            <w:tcW w:w="2348" w:type="dxa"/>
            <w:tcBorders>
              <w:top w:val="single" w:sz="4" w:space="0" w:color="000000"/>
              <w:left w:val="single" w:sz="4" w:space="0" w:color="000000"/>
              <w:bottom w:val="single" w:sz="4" w:space="0" w:color="000000"/>
            </w:tcBorders>
            <w:shd w:val="clear" w:color="auto" w:fill="auto"/>
          </w:tcPr>
          <w:p w:rsidR="0086522E" w:rsidRDefault="0086522E">
            <w:pPr>
              <w:snapToGrid w:val="0"/>
              <w:spacing w:before="60" w:after="60"/>
              <w:rPr>
                <w:sz w:val="20"/>
                <w:szCs w:val="20"/>
              </w:rPr>
            </w:pPr>
          </w:p>
        </w:tc>
        <w:tc>
          <w:tcPr>
            <w:tcW w:w="3232" w:type="dxa"/>
            <w:vMerge/>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snapToGrid w:val="0"/>
              <w:spacing w:before="60" w:after="60"/>
              <w:rPr>
                <w:sz w:val="20"/>
                <w:szCs w:val="20"/>
              </w:rPr>
            </w:pPr>
          </w:p>
        </w:tc>
      </w:tr>
      <w:tr w:rsidR="0086522E">
        <w:trPr>
          <w:cantSplit/>
          <w:trHeight w:val="338"/>
        </w:trPr>
        <w:tc>
          <w:tcPr>
            <w:tcW w:w="2733" w:type="dxa"/>
            <w:vMerge w:val="restart"/>
            <w:tcBorders>
              <w:top w:val="single" w:sz="4" w:space="0" w:color="000000"/>
              <w:left w:val="single" w:sz="4" w:space="0" w:color="000000"/>
              <w:bottom w:val="single" w:sz="4" w:space="0" w:color="000000"/>
            </w:tcBorders>
            <w:shd w:val="clear" w:color="auto" w:fill="auto"/>
          </w:tcPr>
          <w:p w:rsidR="0086522E" w:rsidRDefault="00856342">
            <w:pPr>
              <w:spacing w:before="60" w:after="60"/>
            </w:pPr>
            <w:r>
              <w:rPr>
                <w:sz w:val="20"/>
                <w:szCs w:val="20"/>
              </w:rPr>
              <w:t>Adliye otoparkı</w:t>
            </w:r>
          </w:p>
        </w:tc>
        <w:tc>
          <w:tcPr>
            <w:tcW w:w="967" w:type="dxa"/>
            <w:tcBorders>
              <w:top w:val="single" w:sz="4" w:space="0" w:color="000000"/>
              <w:left w:val="single" w:sz="4" w:space="0" w:color="000000"/>
              <w:bottom w:val="single" w:sz="4" w:space="0" w:color="000000"/>
            </w:tcBorders>
            <w:shd w:val="clear" w:color="auto" w:fill="auto"/>
          </w:tcPr>
          <w:p w:rsidR="0086522E" w:rsidRDefault="00856342">
            <w:pPr>
              <w:tabs>
                <w:tab w:val="left" w:pos="360"/>
              </w:tabs>
              <w:spacing w:before="60" w:after="60"/>
            </w:pPr>
            <w:r>
              <w:rPr>
                <w:sz w:val="20"/>
                <w:szCs w:val="20"/>
              </w:rPr>
              <w:t>Adres</w:t>
            </w:r>
          </w:p>
        </w:tc>
        <w:tc>
          <w:tcPr>
            <w:tcW w:w="2348" w:type="dxa"/>
            <w:tcBorders>
              <w:top w:val="single" w:sz="4" w:space="0" w:color="000000"/>
              <w:left w:val="single" w:sz="4" w:space="0" w:color="000000"/>
              <w:bottom w:val="single" w:sz="4" w:space="0" w:color="000000"/>
            </w:tcBorders>
            <w:shd w:val="clear" w:color="auto" w:fill="auto"/>
          </w:tcPr>
          <w:p w:rsidR="0086522E" w:rsidRDefault="0086522E">
            <w:pPr>
              <w:snapToGrid w:val="0"/>
              <w:spacing w:before="60" w:after="60"/>
              <w:rPr>
                <w:sz w:val="20"/>
                <w:szCs w:val="20"/>
              </w:rPr>
            </w:pPr>
          </w:p>
        </w:tc>
        <w:tc>
          <w:tcPr>
            <w:tcW w:w="32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spacing w:before="60" w:after="60"/>
              <w:rPr>
                <w:b/>
                <w:bCs/>
                <w:i/>
                <w:iCs/>
                <w:color w:val="0000CC"/>
                <w:sz w:val="20"/>
                <w:szCs w:val="20"/>
              </w:rPr>
            </w:pPr>
          </w:p>
        </w:tc>
      </w:tr>
      <w:tr w:rsidR="0086522E">
        <w:trPr>
          <w:cantSplit/>
          <w:trHeight w:val="338"/>
        </w:trPr>
        <w:tc>
          <w:tcPr>
            <w:tcW w:w="2733" w:type="dxa"/>
            <w:vMerge/>
            <w:tcBorders>
              <w:top w:val="single" w:sz="4" w:space="0" w:color="000000"/>
              <w:left w:val="single" w:sz="4" w:space="0" w:color="000000"/>
              <w:bottom w:val="single" w:sz="4" w:space="0" w:color="000000"/>
            </w:tcBorders>
            <w:shd w:val="clear" w:color="auto" w:fill="auto"/>
          </w:tcPr>
          <w:p w:rsidR="0086522E" w:rsidRDefault="0086522E">
            <w:pPr>
              <w:snapToGrid w:val="0"/>
              <w:spacing w:before="60" w:after="60"/>
              <w:rPr>
                <w:sz w:val="20"/>
                <w:szCs w:val="20"/>
              </w:rPr>
            </w:pPr>
          </w:p>
        </w:tc>
        <w:tc>
          <w:tcPr>
            <w:tcW w:w="967" w:type="dxa"/>
            <w:tcBorders>
              <w:top w:val="single" w:sz="4" w:space="0" w:color="000000"/>
              <w:left w:val="single" w:sz="4" w:space="0" w:color="000000"/>
              <w:bottom w:val="single" w:sz="4" w:space="0" w:color="000000"/>
            </w:tcBorders>
            <w:shd w:val="clear" w:color="auto" w:fill="auto"/>
          </w:tcPr>
          <w:p w:rsidR="0086522E" w:rsidRDefault="00856342">
            <w:pPr>
              <w:tabs>
                <w:tab w:val="left" w:pos="360"/>
              </w:tabs>
              <w:spacing w:before="60" w:after="60"/>
            </w:pPr>
            <w:r>
              <w:rPr>
                <w:sz w:val="20"/>
                <w:szCs w:val="20"/>
              </w:rPr>
              <w:t>Telefon</w:t>
            </w:r>
          </w:p>
        </w:tc>
        <w:tc>
          <w:tcPr>
            <w:tcW w:w="2348" w:type="dxa"/>
            <w:tcBorders>
              <w:top w:val="single" w:sz="4" w:space="0" w:color="000000"/>
              <w:left w:val="single" w:sz="4" w:space="0" w:color="000000"/>
              <w:bottom w:val="single" w:sz="4" w:space="0" w:color="000000"/>
            </w:tcBorders>
            <w:shd w:val="clear" w:color="auto" w:fill="auto"/>
          </w:tcPr>
          <w:p w:rsidR="0086522E" w:rsidRDefault="0086522E">
            <w:pPr>
              <w:snapToGrid w:val="0"/>
              <w:spacing w:before="60" w:after="60"/>
              <w:rPr>
                <w:sz w:val="20"/>
                <w:szCs w:val="20"/>
              </w:rPr>
            </w:pPr>
          </w:p>
        </w:tc>
        <w:tc>
          <w:tcPr>
            <w:tcW w:w="3232" w:type="dxa"/>
            <w:vMerge/>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snapToGrid w:val="0"/>
              <w:spacing w:before="60" w:after="60"/>
              <w:rPr>
                <w:sz w:val="20"/>
                <w:szCs w:val="20"/>
              </w:rPr>
            </w:pPr>
          </w:p>
        </w:tc>
      </w:tr>
      <w:tr w:rsidR="0086522E">
        <w:trPr>
          <w:cantSplit/>
          <w:trHeight w:val="338"/>
        </w:trPr>
        <w:tc>
          <w:tcPr>
            <w:tcW w:w="2733" w:type="dxa"/>
            <w:vMerge/>
            <w:tcBorders>
              <w:top w:val="single" w:sz="4" w:space="0" w:color="000000"/>
              <w:left w:val="single" w:sz="4" w:space="0" w:color="000000"/>
              <w:bottom w:val="single" w:sz="4" w:space="0" w:color="000000"/>
            </w:tcBorders>
            <w:shd w:val="clear" w:color="auto" w:fill="auto"/>
          </w:tcPr>
          <w:p w:rsidR="0086522E" w:rsidRDefault="0086522E">
            <w:pPr>
              <w:snapToGrid w:val="0"/>
              <w:spacing w:before="60" w:after="60"/>
              <w:rPr>
                <w:sz w:val="20"/>
                <w:szCs w:val="20"/>
              </w:rPr>
            </w:pPr>
          </w:p>
        </w:tc>
        <w:tc>
          <w:tcPr>
            <w:tcW w:w="967" w:type="dxa"/>
            <w:tcBorders>
              <w:top w:val="single" w:sz="4" w:space="0" w:color="000000"/>
              <w:left w:val="single" w:sz="4" w:space="0" w:color="000000"/>
              <w:bottom w:val="single" w:sz="4" w:space="0" w:color="000000"/>
            </w:tcBorders>
            <w:shd w:val="clear" w:color="auto" w:fill="auto"/>
          </w:tcPr>
          <w:p w:rsidR="0086522E" w:rsidRDefault="00856342">
            <w:pPr>
              <w:spacing w:before="60" w:after="60"/>
            </w:pPr>
            <w:r>
              <w:rPr>
                <w:sz w:val="20"/>
                <w:szCs w:val="20"/>
              </w:rPr>
              <w:t>Faks</w:t>
            </w:r>
          </w:p>
        </w:tc>
        <w:tc>
          <w:tcPr>
            <w:tcW w:w="2348" w:type="dxa"/>
            <w:tcBorders>
              <w:top w:val="single" w:sz="4" w:space="0" w:color="000000"/>
              <w:left w:val="single" w:sz="4" w:space="0" w:color="000000"/>
              <w:bottom w:val="single" w:sz="4" w:space="0" w:color="000000"/>
            </w:tcBorders>
            <w:shd w:val="clear" w:color="auto" w:fill="auto"/>
          </w:tcPr>
          <w:p w:rsidR="0086522E" w:rsidRDefault="0086522E">
            <w:pPr>
              <w:snapToGrid w:val="0"/>
              <w:spacing w:before="60" w:after="60"/>
              <w:rPr>
                <w:sz w:val="20"/>
                <w:szCs w:val="20"/>
              </w:rPr>
            </w:pPr>
          </w:p>
        </w:tc>
        <w:tc>
          <w:tcPr>
            <w:tcW w:w="3232" w:type="dxa"/>
            <w:vMerge/>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snapToGrid w:val="0"/>
              <w:spacing w:before="60" w:after="60"/>
              <w:rPr>
                <w:sz w:val="20"/>
                <w:szCs w:val="20"/>
              </w:rPr>
            </w:pPr>
          </w:p>
        </w:tc>
      </w:tr>
      <w:tr w:rsidR="0086522E">
        <w:trPr>
          <w:trHeight w:val="338"/>
        </w:trPr>
        <w:tc>
          <w:tcPr>
            <w:tcW w:w="3703" w:type="dxa"/>
            <w:gridSpan w:val="2"/>
            <w:tcBorders>
              <w:top w:val="single" w:sz="4" w:space="0" w:color="000000"/>
              <w:left w:val="single" w:sz="4" w:space="0" w:color="000000"/>
              <w:bottom w:val="single" w:sz="4" w:space="0" w:color="000000"/>
            </w:tcBorders>
            <w:shd w:val="clear" w:color="auto" w:fill="auto"/>
          </w:tcPr>
          <w:p w:rsidR="0086522E" w:rsidRDefault="00856342">
            <w:pPr>
              <w:spacing w:before="60" w:after="60"/>
            </w:pPr>
            <w:r>
              <w:rPr>
                <w:sz w:val="20"/>
                <w:szCs w:val="20"/>
              </w:rPr>
              <w:t>Engellilere yönelik önlemler</w:t>
            </w:r>
          </w:p>
        </w:tc>
        <w:tc>
          <w:tcPr>
            <w:tcW w:w="2348" w:type="dxa"/>
            <w:tcBorders>
              <w:top w:val="single" w:sz="4" w:space="0" w:color="000000"/>
              <w:left w:val="single" w:sz="4" w:space="0" w:color="000000"/>
              <w:bottom w:val="single" w:sz="4" w:space="0" w:color="000000"/>
            </w:tcBorders>
            <w:shd w:val="clear" w:color="auto" w:fill="auto"/>
          </w:tcPr>
          <w:p w:rsidR="0086522E" w:rsidRDefault="0086522E">
            <w:pPr>
              <w:snapToGrid w:val="0"/>
              <w:spacing w:before="60" w:after="60"/>
              <w:rPr>
                <w:sz w:val="20"/>
                <w:szCs w:val="20"/>
              </w:rPr>
            </w:pP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snapToGrid w:val="0"/>
              <w:spacing w:before="60" w:after="60"/>
              <w:rPr>
                <w:sz w:val="20"/>
                <w:szCs w:val="20"/>
              </w:rPr>
            </w:pPr>
          </w:p>
        </w:tc>
      </w:tr>
      <w:tr w:rsidR="0086522E">
        <w:trPr>
          <w:trHeight w:val="338"/>
        </w:trPr>
        <w:tc>
          <w:tcPr>
            <w:tcW w:w="3703" w:type="dxa"/>
            <w:gridSpan w:val="2"/>
            <w:tcBorders>
              <w:top w:val="single" w:sz="4" w:space="0" w:color="000000"/>
              <w:left w:val="single" w:sz="4" w:space="0" w:color="000000"/>
              <w:bottom w:val="single" w:sz="4" w:space="0" w:color="000000"/>
            </w:tcBorders>
            <w:shd w:val="clear" w:color="auto" w:fill="auto"/>
          </w:tcPr>
          <w:p w:rsidR="0086522E" w:rsidRDefault="00856342">
            <w:pPr>
              <w:spacing w:before="60" w:after="60"/>
            </w:pPr>
            <w:r>
              <w:rPr>
                <w:sz w:val="20"/>
                <w:szCs w:val="20"/>
              </w:rPr>
              <w:t>Avukat bekleme odası</w:t>
            </w:r>
          </w:p>
        </w:tc>
        <w:tc>
          <w:tcPr>
            <w:tcW w:w="2348" w:type="dxa"/>
            <w:tcBorders>
              <w:top w:val="single" w:sz="4" w:space="0" w:color="000000"/>
              <w:left w:val="single" w:sz="4" w:space="0" w:color="000000"/>
              <w:bottom w:val="single" w:sz="4" w:space="0" w:color="000000"/>
            </w:tcBorders>
            <w:shd w:val="clear" w:color="auto" w:fill="auto"/>
          </w:tcPr>
          <w:p w:rsidR="0086522E" w:rsidRDefault="0086522E">
            <w:pPr>
              <w:snapToGrid w:val="0"/>
              <w:spacing w:before="60" w:after="60"/>
              <w:rPr>
                <w:sz w:val="20"/>
                <w:szCs w:val="20"/>
              </w:rPr>
            </w:pP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snapToGrid w:val="0"/>
              <w:spacing w:before="60" w:after="60"/>
              <w:rPr>
                <w:sz w:val="20"/>
                <w:szCs w:val="20"/>
              </w:rPr>
            </w:pPr>
          </w:p>
        </w:tc>
      </w:tr>
      <w:tr w:rsidR="0086522E">
        <w:trPr>
          <w:trHeight w:val="575"/>
        </w:trPr>
        <w:tc>
          <w:tcPr>
            <w:tcW w:w="3703" w:type="dxa"/>
            <w:gridSpan w:val="2"/>
            <w:tcBorders>
              <w:top w:val="single" w:sz="4" w:space="0" w:color="000000"/>
              <w:left w:val="single" w:sz="4" w:space="0" w:color="000000"/>
              <w:bottom w:val="single" w:sz="4" w:space="0" w:color="000000"/>
            </w:tcBorders>
            <w:shd w:val="clear" w:color="auto" w:fill="auto"/>
          </w:tcPr>
          <w:p w:rsidR="0086522E" w:rsidRDefault="00856342">
            <w:pPr>
              <w:spacing w:before="60" w:after="60"/>
            </w:pPr>
            <w:r>
              <w:rPr>
                <w:sz w:val="20"/>
                <w:szCs w:val="20"/>
              </w:rPr>
              <w:t>Vatandaşlar tarafından kullanılacak kafeterya veya bekleme odaları</w:t>
            </w:r>
          </w:p>
        </w:tc>
        <w:tc>
          <w:tcPr>
            <w:tcW w:w="2348" w:type="dxa"/>
            <w:tcBorders>
              <w:top w:val="single" w:sz="4" w:space="0" w:color="000000"/>
              <w:left w:val="single" w:sz="4" w:space="0" w:color="000000"/>
              <w:bottom w:val="single" w:sz="4" w:space="0" w:color="000000"/>
            </w:tcBorders>
            <w:shd w:val="clear" w:color="auto" w:fill="auto"/>
          </w:tcPr>
          <w:p w:rsidR="0086522E" w:rsidRDefault="0086522E">
            <w:pPr>
              <w:snapToGrid w:val="0"/>
              <w:spacing w:before="60" w:after="60"/>
              <w:rPr>
                <w:sz w:val="20"/>
                <w:szCs w:val="20"/>
              </w:rPr>
            </w:pP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snapToGrid w:val="0"/>
              <w:spacing w:before="60" w:after="60"/>
              <w:rPr>
                <w:sz w:val="20"/>
                <w:szCs w:val="20"/>
              </w:rPr>
            </w:pPr>
          </w:p>
        </w:tc>
      </w:tr>
    </w:tbl>
    <w:p w:rsidR="0086522E" w:rsidRDefault="0086522E">
      <w:pPr>
        <w:tabs>
          <w:tab w:val="left" w:pos="360"/>
        </w:tabs>
        <w:jc w:val="both"/>
      </w:pPr>
    </w:p>
    <w:p w:rsidR="0086522E" w:rsidRDefault="0086522E">
      <w:pPr>
        <w:tabs>
          <w:tab w:val="left" w:pos="360"/>
        </w:tabs>
        <w:jc w:val="both"/>
        <w:rPr>
          <w:b/>
          <w:i/>
          <w:iCs/>
          <w:color w:val="0000CC"/>
        </w:rPr>
      </w:pPr>
    </w:p>
    <w:p w:rsidR="0086522E" w:rsidRDefault="00856342">
      <w:pPr>
        <w:tabs>
          <w:tab w:val="left" w:pos="360"/>
        </w:tabs>
        <w:jc w:val="both"/>
        <w:rPr>
          <w:b/>
          <w:i/>
          <w:iCs/>
          <w:color w:val="0000CC"/>
        </w:rPr>
      </w:pPr>
      <w:r>
        <w:br w:type="page"/>
      </w:r>
    </w:p>
    <w:p w:rsidR="0086522E" w:rsidRDefault="00856342">
      <w:pPr>
        <w:pStyle w:val="Balk3"/>
        <w:numPr>
          <w:ilvl w:val="0"/>
          <w:numId w:val="2"/>
        </w:numPr>
        <w:ind w:left="0" w:firstLine="0"/>
        <w:jc w:val="both"/>
        <w:rPr>
          <w:rFonts w:cs="Times New Roman"/>
          <w:color w:val="C00000"/>
          <w:sz w:val="24"/>
          <w:szCs w:val="24"/>
        </w:rPr>
      </w:pPr>
      <w:bookmarkStart w:id="14" w:name="__RefHeading__161_1323963809"/>
      <w:bookmarkStart w:id="15" w:name="_Toc455182120"/>
      <w:bookmarkEnd w:id="14"/>
      <w:r>
        <w:rPr>
          <w:rFonts w:ascii="Times New Roman" w:hAnsi="Times New Roman" w:cs="Times New Roman"/>
          <w:color w:val="C00000"/>
          <w:sz w:val="24"/>
          <w:szCs w:val="24"/>
        </w:rPr>
        <w:lastRenderedPageBreak/>
        <w:t>B</w:t>
      </w:r>
      <w:r>
        <w:rPr>
          <w:rFonts w:ascii="Times New Roman" w:hAnsi="Times New Roman" w:cs="Times New Roman"/>
          <w:i/>
          <w:iCs/>
          <w:color w:val="C00000"/>
          <w:sz w:val="24"/>
          <w:szCs w:val="24"/>
        </w:rPr>
        <w:t xml:space="preserve">. </w:t>
      </w:r>
      <w:r>
        <w:rPr>
          <w:rFonts w:ascii="Times New Roman" w:hAnsi="Times New Roman" w:cs="Times New Roman"/>
          <w:color w:val="C00000"/>
          <w:sz w:val="24"/>
          <w:szCs w:val="24"/>
        </w:rPr>
        <w:t>MAHKEMELER, CUMHURİYET SAVCILIKLARI ve DİĞER BİRİMLERE İLİŞKİN BİLGİLER</w:t>
      </w:r>
      <w:bookmarkEnd w:id="15"/>
    </w:p>
    <w:p w:rsidR="0086522E" w:rsidRDefault="0086522E">
      <w:pPr>
        <w:tabs>
          <w:tab w:val="left" w:pos="360"/>
        </w:tabs>
        <w:jc w:val="both"/>
        <w:rPr>
          <w:b/>
          <w:color w:val="C00000"/>
        </w:rPr>
      </w:pPr>
    </w:p>
    <w:p w:rsidR="0086522E" w:rsidRDefault="00856342">
      <w:pPr>
        <w:pStyle w:val="Balk4"/>
        <w:numPr>
          <w:ilvl w:val="1"/>
          <w:numId w:val="6"/>
        </w:numPr>
        <w:ind w:left="0" w:firstLine="851"/>
        <w:rPr>
          <w:color w:val="C00000"/>
          <w:sz w:val="24"/>
          <w:szCs w:val="24"/>
        </w:rPr>
      </w:pPr>
      <w:bookmarkStart w:id="16" w:name="__RefHeading__163_1323963809"/>
      <w:bookmarkStart w:id="17" w:name="_Toc455182121"/>
      <w:bookmarkEnd w:id="16"/>
      <w:r>
        <w:rPr>
          <w:color w:val="C00000"/>
          <w:sz w:val="24"/>
          <w:szCs w:val="24"/>
        </w:rPr>
        <w:t>MERKEZ ADLİYESİ</w:t>
      </w:r>
      <w:bookmarkEnd w:id="17"/>
    </w:p>
    <w:p w:rsidR="0086522E" w:rsidRDefault="0086522E">
      <w:pPr>
        <w:rPr>
          <w:color w:val="C00000"/>
        </w:rPr>
      </w:pPr>
    </w:p>
    <w:p w:rsidR="0086522E" w:rsidRDefault="0086522E">
      <w:pPr>
        <w:rPr>
          <w:b/>
          <w:i/>
          <w:iCs/>
          <w:color w:val="0000CC"/>
          <w:lang w:eastAsia="tr-TR"/>
        </w:rPr>
      </w:pPr>
    </w:p>
    <w:p w:rsidR="0086522E" w:rsidRDefault="0086522E">
      <w:pPr>
        <w:sectPr w:rsidR="0086522E">
          <w:type w:val="continuous"/>
          <w:pgSz w:w="11906" w:h="16838"/>
          <w:pgMar w:top="1417" w:right="1417" w:bottom="1417" w:left="1417" w:header="0" w:footer="708" w:gutter="0"/>
          <w:cols w:space="708"/>
          <w:formProt w:val="0"/>
          <w:docGrid w:linePitch="360"/>
        </w:sectPr>
      </w:pPr>
    </w:p>
    <w:p w:rsidR="0086522E" w:rsidRDefault="00856342">
      <w:pPr>
        <w:tabs>
          <w:tab w:val="left" w:pos="360"/>
        </w:tabs>
        <w:jc w:val="both"/>
        <w:rPr>
          <w:b/>
          <w:color w:val="CC0000"/>
        </w:rPr>
      </w:pPr>
      <w:r>
        <w:rPr>
          <w:b/>
          <w:noProof/>
          <w:color w:val="CC0000"/>
          <w:lang w:eastAsia="tr-TR"/>
        </w:rPr>
        <w:lastRenderedPageBreak/>
        <mc:AlternateContent>
          <mc:Choice Requires="wps">
            <w:drawing>
              <wp:anchor distT="0" distB="0" distL="0" distR="0" simplePos="0" relativeHeight="4" behindDoc="0" locked="0" layoutInCell="1" allowOverlap="1" wp14:anchorId="34DB7FBD">
                <wp:simplePos x="0" y="0"/>
                <wp:positionH relativeFrom="column">
                  <wp:posOffset>27305</wp:posOffset>
                </wp:positionH>
                <wp:positionV relativeFrom="paragraph">
                  <wp:posOffset>59690</wp:posOffset>
                </wp:positionV>
                <wp:extent cx="5801360" cy="13970"/>
                <wp:effectExtent l="52705" t="46990" r="59055" b="60960"/>
                <wp:wrapNone/>
                <wp:docPr id="15" name="AutoShape 4"/>
                <wp:cNvGraphicFramePr/>
                <a:graphic xmlns:a="http://schemas.openxmlformats.org/drawingml/2006/main">
                  <a:graphicData uri="http://schemas.microsoft.com/office/word/2010/wordprocessingShape">
                    <wps:wsp>
                      <wps:cNvSpPr/>
                      <wps:spPr>
                        <a:xfrm>
                          <a:off x="0" y="0"/>
                          <a:ext cx="5800680" cy="13320"/>
                        </a:xfrm>
                        <a:custGeom>
                          <a:avLst/>
                          <a:gdLst/>
                          <a:ahLst/>
                          <a:cxnLst/>
                          <a:rect l="l" t="t" r="r" b="b"/>
                          <a:pathLst>
                            <a:path w="21600" h="21600">
                              <a:moveTo>
                                <a:pt x="0" y="0"/>
                              </a:moveTo>
                              <a:lnTo>
                                <a:pt x="21600" y="21600"/>
                              </a:lnTo>
                            </a:path>
                          </a:pathLst>
                        </a:cu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2E763BD3" id="AutoShape 4" o:spid="_x0000_s1026" style="position:absolute;margin-left:2.15pt;margin-top:4.7pt;width:456.8pt;height:1.1pt;z-index:4;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" path="m,l21600,21600e" filled="f" strokeweight=".26mm">
                <v:stroke joinstyle="miter"/>
                <v:path arrowok="t"/>
              </v:shape>
            </w:pict>
          </mc:Fallback>
        </mc:AlternateContent>
      </w:r>
    </w:p>
    <w:p w:rsidR="0086522E" w:rsidRDefault="00856342">
      <w:pPr>
        <w:tabs>
          <w:tab w:val="left" w:pos="360"/>
        </w:tabs>
        <w:jc w:val="both"/>
        <w:rPr>
          <w:b/>
          <w:color w:val="C00000"/>
        </w:rPr>
      </w:pPr>
      <w:r>
        <w:tab/>
      </w:r>
    </w:p>
    <w:p w:rsidR="0086522E" w:rsidRDefault="0086522E">
      <w:pPr>
        <w:sectPr w:rsidR="0086522E">
          <w:type w:val="continuous"/>
          <w:pgSz w:w="11906" w:h="16838"/>
          <w:pgMar w:top="1417" w:right="1417" w:bottom="1417" w:left="1417" w:header="0" w:footer="708" w:gutter="0"/>
          <w:cols w:space="708"/>
          <w:formProt w:val="0"/>
          <w:docGrid w:linePitch="360"/>
        </w:sectPr>
      </w:pPr>
    </w:p>
    <w:p w:rsidR="0086522E" w:rsidRDefault="00856342">
      <w:pPr>
        <w:tabs>
          <w:tab w:val="left" w:pos="360"/>
        </w:tabs>
      </w:pPr>
      <w:r>
        <w:rPr>
          <w:b/>
          <w:color w:val="C00000"/>
        </w:rPr>
        <w:lastRenderedPageBreak/>
        <w:t>MAHKEMELER</w:t>
      </w:r>
    </w:p>
    <w:p w:rsidR="0086522E" w:rsidRDefault="0086522E">
      <w:pPr>
        <w:tabs>
          <w:tab w:val="left" w:pos="360"/>
        </w:tabs>
        <w:rPr>
          <w:b/>
          <w:color w:val="C00000"/>
        </w:rPr>
      </w:pPr>
    </w:p>
    <w:p w:rsidR="0086522E" w:rsidRDefault="00856342">
      <w:pPr>
        <w:tabs>
          <w:tab w:val="left" w:pos="360"/>
        </w:tabs>
        <w:jc w:val="both"/>
      </w:pPr>
      <w:r>
        <w:t>1. Ağır Ceza Mahkemesi</w:t>
      </w:r>
    </w:p>
    <w:p w:rsidR="0086522E" w:rsidRDefault="00856342">
      <w:pPr>
        <w:tabs>
          <w:tab w:val="left" w:pos="360"/>
        </w:tabs>
        <w:jc w:val="both"/>
      </w:pPr>
      <w:r>
        <w:t>1.Asliye Ceza Mahkemesi</w:t>
      </w:r>
    </w:p>
    <w:p w:rsidR="0086522E" w:rsidRDefault="00856342">
      <w:pPr>
        <w:tabs>
          <w:tab w:val="left" w:pos="360"/>
        </w:tabs>
        <w:jc w:val="both"/>
      </w:pPr>
      <w:r>
        <w:t xml:space="preserve">1/2 2. Asliye Ceza Mahkemesi, </w:t>
      </w:r>
    </w:p>
    <w:p w:rsidR="0086522E" w:rsidRDefault="00856342">
      <w:pPr>
        <w:tabs>
          <w:tab w:val="left" w:pos="360"/>
        </w:tabs>
        <w:jc w:val="both"/>
      </w:pPr>
      <w:r>
        <w:t>3. Asliye Ceza Mahkemesi,</w:t>
      </w:r>
    </w:p>
    <w:p w:rsidR="0086522E" w:rsidRDefault="00856342">
      <w:pPr>
        <w:tabs>
          <w:tab w:val="left" w:pos="360"/>
        </w:tabs>
        <w:jc w:val="both"/>
      </w:pPr>
      <w:r>
        <w:t xml:space="preserve">Sulh Ceza Hâkimliği, </w:t>
      </w:r>
    </w:p>
    <w:p w:rsidR="0086522E" w:rsidRDefault="00856342">
      <w:pPr>
        <w:tabs>
          <w:tab w:val="left" w:pos="360"/>
        </w:tabs>
        <w:jc w:val="both"/>
      </w:pPr>
      <w:r>
        <w:t>İnfaz Hâkimliği,</w:t>
      </w:r>
    </w:p>
    <w:p w:rsidR="0086522E" w:rsidRDefault="00856342">
      <w:pPr>
        <w:tabs>
          <w:tab w:val="left" w:pos="360"/>
        </w:tabs>
        <w:jc w:val="both"/>
      </w:pPr>
      <w:r>
        <w:t>1.Asliye Hukuk Mahkemesi 1/3,</w:t>
      </w:r>
    </w:p>
    <w:p w:rsidR="0086522E" w:rsidRDefault="00856342">
      <w:pPr>
        <w:tabs>
          <w:tab w:val="left" w:pos="360"/>
        </w:tabs>
        <w:jc w:val="both"/>
      </w:pPr>
      <w:r>
        <w:t xml:space="preserve">2.Asliye Hukuk Mahkemesi </w:t>
      </w:r>
    </w:p>
    <w:p w:rsidR="0086522E" w:rsidRDefault="00856342">
      <w:pPr>
        <w:tabs>
          <w:tab w:val="left" w:pos="360"/>
        </w:tabs>
        <w:jc w:val="both"/>
      </w:pPr>
      <w:r>
        <w:t>İcra Hukuk Mahkemesi</w:t>
      </w:r>
    </w:p>
    <w:p w:rsidR="0086522E" w:rsidRDefault="00856342">
      <w:pPr>
        <w:tabs>
          <w:tab w:val="left" w:pos="360"/>
        </w:tabs>
        <w:jc w:val="both"/>
      </w:pPr>
      <w:r>
        <w:t>İcra Ceza Mahkemesi</w:t>
      </w:r>
    </w:p>
    <w:p w:rsidR="0086522E" w:rsidRDefault="00856342">
      <w:pPr>
        <w:tabs>
          <w:tab w:val="left" w:pos="360"/>
        </w:tabs>
        <w:jc w:val="both"/>
      </w:pPr>
      <w:r>
        <w:t>Sulh Hukuk Mahkemesi</w:t>
      </w:r>
    </w:p>
    <w:p w:rsidR="0086522E" w:rsidRDefault="0086522E">
      <w:pPr>
        <w:tabs>
          <w:tab w:val="left" w:pos="360"/>
        </w:tabs>
        <w:jc w:val="both"/>
      </w:pPr>
    </w:p>
    <w:p w:rsidR="0086522E" w:rsidRDefault="0086522E">
      <w:pPr>
        <w:tabs>
          <w:tab w:val="left" w:pos="360"/>
        </w:tabs>
        <w:jc w:val="both"/>
      </w:pPr>
    </w:p>
    <w:p w:rsidR="0086522E" w:rsidRDefault="0086522E">
      <w:pPr>
        <w:tabs>
          <w:tab w:val="left" w:pos="360"/>
        </w:tabs>
        <w:jc w:val="both"/>
      </w:pPr>
    </w:p>
    <w:p w:rsidR="0086522E" w:rsidRDefault="0086522E">
      <w:pPr>
        <w:tabs>
          <w:tab w:val="left" w:pos="360"/>
        </w:tabs>
        <w:jc w:val="both"/>
      </w:pPr>
    </w:p>
    <w:p w:rsidR="0086522E" w:rsidRDefault="0086522E">
      <w:pPr>
        <w:tabs>
          <w:tab w:val="left" w:pos="360"/>
        </w:tabs>
        <w:jc w:val="both"/>
      </w:pPr>
    </w:p>
    <w:p w:rsidR="0086522E" w:rsidRDefault="0086522E">
      <w:pPr>
        <w:tabs>
          <w:tab w:val="left" w:pos="360"/>
        </w:tabs>
        <w:jc w:val="both"/>
      </w:pPr>
    </w:p>
    <w:p w:rsidR="0086522E" w:rsidRDefault="00856342">
      <w:pPr>
        <w:tabs>
          <w:tab w:val="left" w:pos="360"/>
        </w:tabs>
        <w:jc w:val="both"/>
      </w:pPr>
      <w:r>
        <w:rPr>
          <w:noProof/>
          <w:lang w:eastAsia="tr-TR"/>
        </w:rPr>
        <mc:AlternateContent>
          <mc:Choice Requires="wps">
            <w:drawing>
              <wp:anchor distT="0" distB="0" distL="0" distR="0" simplePos="0" relativeHeight="81" behindDoc="0" locked="0" layoutInCell="1" allowOverlap="1" wp14:anchorId="63C04A8D">
                <wp:simplePos x="0" y="0"/>
                <wp:positionH relativeFrom="column">
                  <wp:posOffset>27305</wp:posOffset>
                </wp:positionH>
                <wp:positionV relativeFrom="paragraph">
                  <wp:posOffset>65405</wp:posOffset>
                </wp:positionV>
                <wp:extent cx="2816860" cy="13970"/>
                <wp:effectExtent l="52705" t="52705" r="59055" b="67945"/>
                <wp:wrapNone/>
                <wp:docPr id="16" name="AutoShape 12"/>
                <wp:cNvGraphicFramePr/>
                <a:graphic xmlns:a="http://schemas.openxmlformats.org/drawingml/2006/main">
                  <a:graphicData uri="http://schemas.microsoft.com/office/word/2010/wordprocessingShape">
                    <wps:wsp>
                      <wps:cNvSpPr/>
                      <wps:spPr>
                        <a:xfrm>
                          <a:off x="0" y="0"/>
                          <a:ext cx="2816280" cy="13320"/>
                        </a:xfrm>
                        <a:custGeom>
                          <a:avLst/>
                          <a:gdLst/>
                          <a:ahLst/>
                          <a:cxnLst/>
                          <a:rect l="l" t="t" r="r" b="b"/>
                          <a:pathLst>
                            <a:path w="21600" h="21600">
                              <a:moveTo>
                                <a:pt x="0" y="0"/>
                              </a:moveTo>
                              <a:lnTo>
                                <a:pt x="21600" y="21600"/>
                              </a:lnTo>
                            </a:path>
                          </a:pathLst>
                        </a:cu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6582D1CB" id="AutoShape 12" o:spid="_x0000_s1026" style="position:absolute;margin-left:2.15pt;margin-top:5.15pt;width:221.8pt;height:1.1pt;z-index:81;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" path="m,l21600,21600e" filled="f" strokeweight=".26mm">
                <v:stroke joinstyle="miter"/>
                <v:path arrowok="t"/>
              </v:shape>
            </w:pict>
          </mc:Fallback>
        </mc:AlternateContent>
      </w:r>
    </w:p>
    <w:p w:rsidR="0086522E" w:rsidRDefault="00856342">
      <w:pPr>
        <w:tabs>
          <w:tab w:val="left" w:pos="360"/>
        </w:tabs>
        <w:rPr>
          <w:b/>
          <w:color w:val="C00000"/>
        </w:rPr>
      </w:pPr>
      <w:r>
        <w:rPr>
          <w:b/>
          <w:color w:val="C00000"/>
        </w:rPr>
        <w:t>CUMHURİYET BAŞSAVCILIĞI</w:t>
      </w:r>
    </w:p>
    <w:p w:rsidR="0086522E" w:rsidRDefault="00856342">
      <w:pPr>
        <w:tabs>
          <w:tab w:val="left" w:pos="360"/>
        </w:tabs>
        <w:jc w:val="both"/>
      </w:pPr>
      <w:r>
        <w:rPr>
          <w:color w:val="000000"/>
        </w:rPr>
        <w:t xml:space="preserve">Soruşturma Bürosu </w:t>
      </w:r>
    </w:p>
    <w:p w:rsidR="0086522E" w:rsidRDefault="00856342">
      <w:pPr>
        <w:tabs>
          <w:tab w:val="left" w:pos="360"/>
        </w:tabs>
        <w:jc w:val="both"/>
      </w:pPr>
      <w:r>
        <w:rPr>
          <w:color w:val="000000"/>
        </w:rPr>
        <w:t xml:space="preserve">Müracaat Bürosu </w:t>
      </w:r>
    </w:p>
    <w:p w:rsidR="0086522E" w:rsidRDefault="00856342">
      <w:pPr>
        <w:tabs>
          <w:tab w:val="left" w:pos="360"/>
        </w:tabs>
        <w:jc w:val="both"/>
      </w:pPr>
      <w:r>
        <w:rPr>
          <w:color w:val="000000"/>
        </w:rPr>
        <w:t xml:space="preserve">İnfaz ve İlamat Bürosu </w:t>
      </w:r>
    </w:p>
    <w:p w:rsidR="0086522E" w:rsidRDefault="00856342">
      <w:pPr>
        <w:tabs>
          <w:tab w:val="left" w:pos="360"/>
        </w:tabs>
        <w:jc w:val="both"/>
      </w:pPr>
      <w:r>
        <w:rPr>
          <w:color w:val="000000"/>
        </w:rPr>
        <w:t>Muhabere Bürosu</w:t>
      </w:r>
    </w:p>
    <w:p w:rsidR="0086522E" w:rsidRDefault="00856342">
      <w:pPr>
        <w:tabs>
          <w:tab w:val="left" w:pos="360"/>
        </w:tabs>
        <w:jc w:val="both"/>
      </w:pPr>
      <w:r>
        <w:rPr>
          <w:color w:val="000000"/>
        </w:rPr>
        <w:t xml:space="preserve">Bakanlık Muhabere Bürosu </w:t>
      </w:r>
    </w:p>
    <w:p w:rsidR="0086522E" w:rsidRDefault="00856342">
      <w:pPr>
        <w:tabs>
          <w:tab w:val="left" w:pos="360"/>
        </w:tabs>
        <w:jc w:val="both"/>
      </w:pPr>
      <w:r>
        <w:rPr>
          <w:color w:val="000000"/>
        </w:rPr>
        <w:t xml:space="preserve">Tarama Merkezi </w:t>
      </w:r>
    </w:p>
    <w:p w:rsidR="0086522E" w:rsidRDefault="00856342">
      <w:pPr>
        <w:tabs>
          <w:tab w:val="left" w:pos="360"/>
        </w:tabs>
        <w:jc w:val="both"/>
      </w:pPr>
      <w:r>
        <w:rPr>
          <w:color w:val="000000"/>
        </w:rPr>
        <w:t>Adli Sicil Bürosu</w:t>
      </w:r>
    </w:p>
    <w:p w:rsidR="0086522E" w:rsidRDefault="0086522E">
      <w:pPr>
        <w:tabs>
          <w:tab w:val="left" w:pos="360"/>
        </w:tabs>
        <w:jc w:val="both"/>
      </w:pPr>
    </w:p>
    <w:p w:rsidR="0086522E" w:rsidRDefault="0086522E">
      <w:pPr>
        <w:sectPr w:rsidR="0086522E">
          <w:type w:val="continuous"/>
          <w:pgSz w:w="11906" w:h="16838"/>
          <w:pgMar w:top="1417" w:right="1417" w:bottom="1417" w:left="1417" w:header="0" w:footer="708" w:gutter="0"/>
          <w:cols w:num="2" w:sep="1" w:space="708"/>
          <w:formProt w:val="0"/>
          <w:docGrid w:linePitch="360"/>
        </w:sectPr>
      </w:pPr>
    </w:p>
    <w:p w:rsidR="0086522E" w:rsidRDefault="00856342">
      <w:pPr>
        <w:tabs>
          <w:tab w:val="left" w:pos="360"/>
        </w:tabs>
      </w:pPr>
      <w:r>
        <w:rPr>
          <w:b/>
          <w:color w:val="C00000"/>
        </w:rPr>
        <w:lastRenderedPageBreak/>
        <w:t>İCRA MÜDÜRLÜKLERİ</w:t>
      </w:r>
    </w:p>
    <w:p w:rsidR="0086522E" w:rsidRDefault="00856342">
      <w:pPr>
        <w:tabs>
          <w:tab w:val="left" w:pos="360"/>
        </w:tabs>
        <w:jc w:val="both"/>
      </w:pPr>
      <w:r>
        <w:t xml:space="preserve">Viranşehir İcra Müdürlüğü </w:t>
      </w:r>
    </w:p>
    <w:p w:rsidR="0086522E" w:rsidRDefault="00856342">
      <w:pPr>
        <w:tabs>
          <w:tab w:val="left" w:pos="360"/>
        </w:tabs>
        <w:jc w:val="both"/>
        <w:rPr>
          <w:lang w:eastAsia="tr-TR"/>
        </w:rPr>
      </w:pPr>
      <w:r>
        <w:rPr>
          <w:noProof/>
          <w:lang w:eastAsia="tr-TR"/>
        </w:rPr>
        <mc:AlternateContent>
          <mc:Choice Requires="wps">
            <w:drawing>
              <wp:anchor distT="0" distB="0" distL="0" distR="0" simplePos="0" relativeHeight="6" behindDoc="0" locked="0" layoutInCell="1" allowOverlap="1" wp14:anchorId="62F8FBB5">
                <wp:simplePos x="0" y="0"/>
                <wp:positionH relativeFrom="column">
                  <wp:posOffset>27305</wp:posOffset>
                </wp:positionH>
                <wp:positionV relativeFrom="paragraph">
                  <wp:posOffset>65405</wp:posOffset>
                </wp:positionV>
                <wp:extent cx="2816860" cy="13970"/>
                <wp:effectExtent l="52705" t="52705" r="59055" b="67945"/>
                <wp:wrapNone/>
                <wp:docPr id="17" name="AutoShape 6"/>
                <wp:cNvGraphicFramePr/>
                <a:graphic xmlns:a="http://schemas.openxmlformats.org/drawingml/2006/main">
                  <a:graphicData uri="http://schemas.microsoft.com/office/word/2010/wordprocessingShape">
                    <wps:wsp>
                      <wps:cNvSpPr/>
                      <wps:spPr>
                        <a:xfrm>
                          <a:off x="0" y="0"/>
                          <a:ext cx="2816280" cy="13320"/>
                        </a:xfrm>
                        <a:custGeom>
                          <a:avLst/>
                          <a:gdLst/>
                          <a:ahLst/>
                          <a:cxnLst/>
                          <a:rect l="l" t="t" r="r" b="b"/>
                          <a:pathLst>
                            <a:path w="21600" h="21600">
                              <a:moveTo>
                                <a:pt x="0" y="0"/>
                              </a:moveTo>
                              <a:lnTo>
                                <a:pt x="21600" y="21600"/>
                              </a:lnTo>
                            </a:path>
                          </a:pathLst>
                        </a:cu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35D6C284" id="AutoShape 6" o:spid="_x0000_s1026" style="position:absolute;margin-left:2.15pt;margin-top:5.15pt;width:221.8pt;height:1.1pt;z-index:6;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" path="m,l21600,21600e" filled="f" strokeweight=".26mm">
                <v:stroke joinstyle="miter"/>
                <v:path arrowok="t"/>
              </v:shape>
            </w:pict>
          </mc:Fallback>
        </mc:AlternateContent>
      </w:r>
    </w:p>
    <w:p w:rsidR="0086522E" w:rsidRDefault="00856342">
      <w:pPr>
        <w:tabs>
          <w:tab w:val="left" w:pos="360"/>
        </w:tabs>
        <w:jc w:val="both"/>
        <w:rPr>
          <w:b/>
          <w:color w:val="C00000"/>
        </w:rPr>
      </w:pPr>
      <w:r>
        <w:rPr>
          <w:b/>
          <w:color w:val="C00000"/>
        </w:rPr>
        <w:t>ÖN BÜRO</w:t>
      </w:r>
    </w:p>
    <w:p w:rsidR="0086522E" w:rsidRDefault="00856342">
      <w:pPr>
        <w:tabs>
          <w:tab w:val="left" w:pos="360"/>
        </w:tabs>
        <w:jc w:val="both"/>
      </w:pPr>
      <w:r>
        <w:rPr>
          <w:color w:val="000000"/>
        </w:rPr>
        <w:t xml:space="preserve">Mahkemeler Ön büro </w:t>
      </w:r>
    </w:p>
    <w:p w:rsidR="0086522E" w:rsidRDefault="00856342">
      <w:pPr>
        <w:tabs>
          <w:tab w:val="left" w:pos="360"/>
        </w:tabs>
        <w:jc w:val="both"/>
      </w:pPr>
      <w:r>
        <w:rPr>
          <w:color w:val="000000"/>
        </w:rPr>
        <w:t xml:space="preserve">Savcılık Ön büro </w:t>
      </w:r>
    </w:p>
    <w:p w:rsidR="0086522E" w:rsidRDefault="00856342">
      <w:pPr>
        <w:tabs>
          <w:tab w:val="left" w:pos="360"/>
        </w:tabs>
        <w:jc w:val="both"/>
        <w:rPr>
          <w:b/>
          <w:color w:val="C00000"/>
          <w:lang w:eastAsia="tr-TR"/>
        </w:rPr>
      </w:pPr>
      <w:r>
        <w:rPr>
          <w:b/>
          <w:noProof/>
          <w:color w:val="C00000"/>
          <w:lang w:eastAsia="tr-TR"/>
        </w:rPr>
        <mc:AlternateContent>
          <mc:Choice Requires="wps">
            <w:drawing>
              <wp:anchor distT="0" distB="0" distL="0" distR="0" simplePos="0" relativeHeight="7" behindDoc="0" locked="0" layoutInCell="1" allowOverlap="1" wp14:anchorId="04DD2B98">
                <wp:simplePos x="0" y="0"/>
                <wp:positionH relativeFrom="column">
                  <wp:posOffset>27305</wp:posOffset>
                </wp:positionH>
                <wp:positionV relativeFrom="paragraph">
                  <wp:posOffset>70485</wp:posOffset>
                </wp:positionV>
                <wp:extent cx="2816860" cy="13970"/>
                <wp:effectExtent l="52705" t="45085" r="59055" b="62865"/>
                <wp:wrapNone/>
                <wp:docPr id="18" name="AutoShape 7"/>
                <wp:cNvGraphicFramePr/>
                <a:graphic xmlns:a="http://schemas.openxmlformats.org/drawingml/2006/main">
                  <a:graphicData uri="http://schemas.microsoft.com/office/word/2010/wordprocessingShape">
                    <wps:wsp>
                      <wps:cNvSpPr/>
                      <wps:spPr>
                        <a:xfrm>
                          <a:off x="0" y="0"/>
                          <a:ext cx="2816280" cy="13320"/>
                        </a:xfrm>
                        <a:custGeom>
                          <a:avLst/>
                          <a:gdLst/>
                          <a:ahLst/>
                          <a:cxnLst/>
                          <a:rect l="l" t="t" r="r" b="b"/>
                          <a:pathLst>
                            <a:path w="21600" h="21600">
                              <a:moveTo>
                                <a:pt x="0" y="0"/>
                              </a:moveTo>
                              <a:lnTo>
                                <a:pt x="21600" y="21600"/>
                              </a:lnTo>
                            </a:path>
                          </a:pathLst>
                        </a:cu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4B9B6BEB" id="AutoShape 7" o:spid="_x0000_s1026" style="position:absolute;margin-left:2.15pt;margin-top:5.55pt;width:221.8pt;height:1.1pt;z-index:7;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" path="m,l21600,21600e" filled="f" strokeweight=".26mm">
                <v:stroke joinstyle="miter"/>
                <v:path arrowok="t"/>
              </v:shape>
            </w:pict>
          </mc:Fallback>
        </mc:AlternateContent>
      </w:r>
    </w:p>
    <w:p w:rsidR="0086522E" w:rsidRDefault="00856342">
      <w:pPr>
        <w:tabs>
          <w:tab w:val="left" w:pos="360"/>
        </w:tabs>
        <w:jc w:val="both"/>
        <w:rPr>
          <w:b/>
          <w:color w:val="C00000"/>
        </w:rPr>
      </w:pPr>
      <w:r>
        <w:rPr>
          <w:b/>
          <w:color w:val="C00000"/>
        </w:rPr>
        <w:t>İDARİ İŞLER MÜDÜRLÜĞÜ</w:t>
      </w:r>
    </w:p>
    <w:p w:rsidR="0086522E" w:rsidRDefault="00856342">
      <w:pPr>
        <w:tabs>
          <w:tab w:val="left" w:pos="360"/>
        </w:tabs>
        <w:jc w:val="both"/>
      </w:pPr>
      <w:r>
        <w:rPr>
          <w:color w:val="000000"/>
        </w:rPr>
        <w:t xml:space="preserve">Viranşehir İdari İşler Müdürlüğü </w:t>
      </w:r>
    </w:p>
    <w:p w:rsidR="0086522E" w:rsidRDefault="00856342">
      <w:pPr>
        <w:tabs>
          <w:tab w:val="left" w:pos="360"/>
        </w:tabs>
        <w:jc w:val="both"/>
        <w:rPr>
          <w:b/>
          <w:color w:val="C00000"/>
        </w:rPr>
      </w:pPr>
      <w:r>
        <w:rPr>
          <w:b/>
          <w:noProof/>
          <w:color w:val="C00000"/>
          <w:lang w:eastAsia="tr-TR"/>
        </w:rPr>
        <mc:AlternateContent>
          <mc:Choice Requires="wps">
            <w:drawing>
              <wp:anchor distT="0" distB="0" distL="0" distR="0" simplePos="0" relativeHeight="8" behindDoc="0" locked="0" layoutInCell="1" allowOverlap="1" wp14:anchorId="33DE1BB8">
                <wp:simplePos x="0" y="0"/>
                <wp:positionH relativeFrom="column">
                  <wp:posOffset>27305</wp:posOffset>
                </wp:positionH>
                <wp:positionV relativeFrom="paragraph">
                  <wp:posOffset>75565</wp:posOffset>
                </wp:positionV>
                <wp:extent cx="2816860" cy="13970"/>
                <wp:effectExtent l="52705" t="50165" r="59055" b="57785"/>
                <wp:wrapNone/>
                <wp:docPr id="19" name="AutoShape 8"/>
                <wp:cNvGraphicFramePr/>
                <a:graphic xmlns:a="http://schemas.openxmlformats.org/drawingml/2006/main">
                  <a:graphicData uri="http://schemas.microsoft.com/office/word/2010/wordprocessingShape">
                    <wps:wsp>
                      <wps:cNvSpPr/>
                      <wps:spPr>
                        <a:xfrm>
                          <a:off x="0" y="0"/>
                          <a:ext cx="2816280" cy="13320"/>
                        </a:xfrm>
                        <a:custGeom>
                          <a:avLst/>
                          <a:gdLst/>
                          <a:ahLst/>
                          <a:cxnLst/>
                          <a:rect l="l" t="t" r="r" b="b"/>
                          <a:pathLst>
                            <a:path w="21600" h="21600">
                              <a:moveTo>
                                <a:pt x="0" y="0"/>
                              </a:moveTo>
                              <a:lnTo>
                                <a:pt x="21600" y="21600"/>
                              </a:lnTo>
                            </a:path>
                          </a:pathLst>
                        </a:cu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379C06EC" id="AutoShape 8" o:spid="_x0000_s1026" style="position:absolute;margin-left:2.15pt;margin-top:5.95pt;width:221.8pt;height:1.1pt;z-index:8;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" path="m,l21600,21600e" filled="f" strokeweight=".26mm">
                <v:stroke joinstyle="miter"/>
                <v:path arrowok="t"/>
              </v:shape>
            </w:pict>
          </mc:Fallback>
        </mc:AlternateContent>
      </w:r>
    </w:p>
    <w:p w:rsidR="0086522E" w:rsidRDefault="0086522E">
      <w:pPr>
        <w:tabs>
          <w:tab w:val="left" w:pos="360"/>
        </w:tabs>
        <w:jc w:val="both"/>
        <w:rPr>
          <w:b/>
          <w:color w:val="C00000"/>
        </w:rPr>
      </w:pPr>
    </w:p>
    <w:p w:rsidR="0086522E" w:rsidRDefault="0086522E">
      <w:pPr>
        <w:tabs>
          <w:tab w:val="left" w:pos="360"/>
        </w:tabs>
        <w:jc w:val="both"/>
        <w:rPr>
          <w:b/>
          <w:color w:val="C00000"/>
        </w:rPr>
      </w:pPr>
    </w:p>
    <w:p w:rsidR="0086522E" w:rsidRDefault="0086522E">
      <w:pPr>
        <w:tabs>
          <w:tab w:val="left" w:pos="360"/>
        </w:tabs>
        <w:jc w:val="both"/>
        <w:rPr>
          <w:b/>
          <w:color w:val="C00000"/>
        </w:rPr>
      </w:pPr>
    </w:p>
    <w:p w:rsidR="0086522E" w:rsidRDefault="0086522E">
      <w:pPr>
        <w:tabs>
          <w:tab w:val="left" w:pos="360"/>
        </w:tabs>
        <w:jc w:val="both"/>
        <w:rPr>
          <w:b/>
          <w:color w:val="C00000"/>
        </w:rPr>
      </w:pPr>
    </w:p>
    <w:p w:rsidR="0086522E" w:rsidRDefault="00856342">
      <w:pPr>
        <w:tabs>
          <w:tab w:val="left" w:pos="360"/>
        </w:tabs>
        <w:jc w:val="both"/>
        <w:rPr>
          <w:b/>
          <w:color w:val="C00000"/>
        </w:rPr>
      </w:pPr>
      <w:r>
        <w:rPr>
          <w:b/>
          <w:color w:val="C00000"/>
        </w:rPr>
        <w:lastRenderedPageBreak/>
        <w:t>SEÇİM MÜDÜRLÜĞÜ</w:t>
      </w:r>
    </w:p>
    <w:p w:rsidR="0086522E" w:rsidRDefault="00856342">
      <w:pPr>
        <w:tabs>
          <w:tab w:val="left" w:pos="360"/>
        </w:tabs>
        <w:jc w:val="both"/>
      </w:pPr>
      <w:r>
        <w:rPr>
          <w:color w:val="000000"/>
        </w:rPr>
        <w:t>İlçe Seçim Müdürlüğü</w:t>
      </w:r>
    </w:p>
    <w:p w:rsidR="0086522E" w:rsidRDefault="00856342">
      <w:pPr>
        <w:tabs>
          <w:tab w:val="left" w:pos="360"/>
        </w:tabs>
        <w:jc w:val="both"/>
        <w:rPr>
          <w:b/>
          <w:color w:val="C00000"/>
          <w:lang w:eastAsia="tr-TR"/>
        </w:rPr>
      </w:pPr>
      <w:r>
        <w:rPr>
          <w:b/>
          <w:noProof/>
          <w:color w:val="C00000"/>
          <w:lang w:eastAsia="tr-TR"/>
        </w:rPr>
        <mc:AlternateContent>
          <mc:Choice Requires="wps">
            <w:drawing>
              <wp:anchor distT="0" distB="0" distL="0" distR="0" simplePos="0" relativeHeight="9" behindDoc="0" locked="0" layoutInCell="1" allowOverlap="1" wp14:anchorId="6ADA2FD8">
                <wp:simplePos x="0" y="0"/>
                <wp:positionH relativeFrom="column">
                  <wp:posOffset>-144145</wp:posOffset>
                </wp:positionH>
                <wp:positionV relativeFrom="paragraph">
                  <wp:posOffset>70485</wp:posOffset>
                </wp:positionV>
                <wp:extent cx="2816860" cy="13970"/>
                <wp:effectExtent l="46355" t="45085" r="65405" b="62865"/>
                <wp:wrapNone/>
                <wp:docPr id="20" name="AutoShape 9"/>
                <wp:cNvGraphicFramePr/>
                <a:graphic xmlns:a="http://schemas.openxmlformats.org/drawingml/2006/main">
                  <a:graphicData uri="http://schemas.microsoft.com/office/word/2010/wordprocessingShape">
                    <wps:wsp>
                      <wps:cNvSpPr/>
                      <wps:spPr>
                        <a:xfrm>
                          <a:off x="0" y="0"/>
                          <a:ext cx="2816280" cy="13320"/>
                        </a:xfrm>
                        <a:custGeom>
                          <a:avLst/>
                          <a:gdLst/>
                          <a:ahLst/>
                          <a:cxnLst/>
                          <a:rect l="l" t="t" r="r" b="b"/>
                          <a:pathLst>
                            <a:path w="21600" h="21600">
                              <a:moveTo>
                                <a:pt x="0" y="0"/>
                              </a:moveTo>
                              <a:lnTo>
                                <a:pt x="21600" y="21600"/>
                              </a:lnTo>
                            </a:path>
                          </a:pathLst>
                        </a:cu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09C17636" id="AutoShape 9" o:spid="_x0000_s1026" style="position:absolute;margin-left:-11.35pt;margin-top:5.55pt;width:221.8pt;height:1.1pt;z-index:9;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" path="m,l21600,21600e" filled="f" strokeweight=".26mm">
                <v:stroke joinstyle="miter"/>
                <v:path arrowok="t"/>
              </v:shape>
            </w:pict>
          </mc:Fallback>
        </mc:AlternateContent>
      </w:r>
    </w:p>
    <w:p w:rsidR="0086522E" w:rsidRDefault="00856342">
      <w:pPr>
        <w:tabs>
          <w:tab w:val="left" w:pos="360"/>
        </w:tabs>
        <w:rPr>
          <w:b/>
          <w:color w:val="C00000"/>
        </w:rPr>
      </w:pPr>
      <w:r>
        <w:rPr>
          <w:b/>
          <w:color w:val="C00000"/>
        </w:rPr>
        <w:t>ADLİ TIP KURUMU ŞUBE MÜDÜRLÜĞÜ</w:t>
      </w:r>
    </w:p>
    <w:p w:rsidR="0086522E" w:rsidRDefault="00856342">
      <w:pPr>
        <w:tabs>
          <w:tab w:val="left" w:pos="360"/>
        </w:tabs>
        <w:jc w:val="both"/>
        <w:rPr>
          <w:color w:val="000000"/>
        </w:rPr>
      </w:pPr>
      <w:r>
        <w:rPr>
          <w:color w:val="000000"/>
        </w:rPr>
        <w:t>Yok</w:t>
      </w:r>
    </w:p>
    <w:p w:rsidR="0086522E" w:rsidRDefault="00856342">
      <w:pPr>
        <w:tabs>
          <w:tab w:val="left" w:pos="360"/>
        </w:tabs>
        <w:jc w:val="both"/>
        <w:rPr>
          <w:b/>
          <w:color w:val="C00000"/>
          <w:lang w:eastAsia="tr-TR"/>
        </w:rPr>
      </w:pPr>
      <w:r>
        <w:rPr>
          <w:b/>
          <w:noProof/>
          <w:color w:val="C00000"/>
          <w:lang w:eastAsia="tr-TR"/>
        </w:rPr>
        <mc:AlternateContent>
          <mc:Choice Requires="wps">
            <w:drawing>
              <wp:anchor distT="0" distB="0" distL="0" distR="0" simplePos="0" relativeHeight="79" behindDoc="0" locked="0" layoutInCell="1" allowOverlap="1" wp14:anchorId="4F6A4EAE">
                <wp:simplePos x="0" y="0"/>
                <wp:positionH relativeFrom="column">
                  <wp:posOffset>-144145</wp:posOffset>
                </wp:positionH>
                <wp:positionV relativeFrom="paragraph">
                  <wp:posOffset>65405</wp:posOffset>
                </wp:positionV>
                <wp:extent cx="2816860" cy="13970"/>
                <wp:effectExtent l="46355" t="52705" r="65405" b="67945"/>
                <wp:wrapNone/>
                <wp:docPr id="21" name="AutoShape 10"/>
                <wp:cNvGraphicFramePr/>
                <a:graphic xmlns:a="http://schemas.openxmlformats.org/drawingml/2006/main">
                  <a:graphicData uri="http://schemas.microsoft.com/office/word/2010/wordprocessingShape">
                    <wps:wsp>
                      <wps:cNvSpPr/>
                      <wps:spPr>
                        <a:xfrm>
                          <a:off x="0" y="0"/>
                          <a:ext cx="2816280" cy="13320"/>
                        </a:xfrm>
                        <a:custGeom>
                          <a:avLst/>
                          <a:gdLst/>
                          <a:ahLst/>
                          <a:cxnLst/>
                          <a:rect l="l" t="t" r="r" b="b"/>
                          <a:pathLst>
                            <a:path w="21600" h="21600">
                              <a:moveTo>
                                <a:pt x="0" y="0"/>
                              </a:moveTo>
                              <a:lnTo>
                                <a:pt x="21600" y="21600"/>
                              </a:lnTo>
                            </a:path>
                          </a:pathLst>
                        </a:cu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52448A46" id="AutoShape 10" o:spid="_x0000_s1026" style="position:absolute;margin-left:-11.35pt;margin-top:5.15pt;width:221.8pt;height:1.1pt;z-index:79;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" path="m,l21600,21600e" filled="f" strokeweight=".26mm">
                <v:stroke joinstyle="miter"/>
                <v:path arrowok="t"/>
              </v:shape>
            </w:pict>
          </mc:Fallback>
        </mc:AlternateContent>
      </w:r>
    </w:p>
    <w:p w:rsidR="0086522E" w:rsidRDefault="00856342">
      <w:pPr>
        <w:tabs>
          <w:tab w:val="left" w:pos="360"/>
        </w:tabs>
        <w:jc w:val="both"/>
        <w:rPr>
          <w:b/>
          <w:color w:val="C00000"/>
        </w:rPr>
      </w:pPr>
      <w:r>
        <w:rPr>
          <w:b/>
          <w:color w:val="C00000"/>
        </w:rPr>
        <w:t>BİLGİ İŞLEM ŞEFLİĞİ</w:t>
      </w:r>
    </w:p>
    <w:p w:rsidR="0086522E" w:rsidRDefault="00856342">
      <w:pPr>
        <w:tabs>
          <w:tab w:val="left" w:pos="360"/>
        </w:tabs>
        <w:jc w:val="both"/>
      </w:pPr>
      <w:r>
        <w:rPr>
          <w:color w:val="000000"/>
        </w:rPr>
        <w:t>Viranşehir Bilgi İşlem Bürosu</w:t>
      </w:r>
      <w:r>
        <w:rPr>
          <w:b/>
          <w:color w:val="000000"/>
        </w:rPr>
        <w:t xml:space="preserve"> </w:t>
      </w:r>
    </w:p>
    <w:p w:rsidR="0086522E" w:rsidRDefault="00856342">
      <w:pPr>
        <w:tabs>
          <w:tab w:val="left" w:pos="360"/>
        </w:tabs>
        <w:jc w:val="both"/>
        <w:rPr>
          <w:b/>
          <w:color w:val="C00000"/>
          <w:lang w:eastAsia="tr-TR"/>
        </w:rPr>
      </w:pPr>
      <w:r>
        <w:rPr>
          <w:b/>
          <w:noProof/>
          <w:color w:val="C00000"/>
          <w:lang w:eastAsia="tr-TR"/>
        </w:rPr>
        <mc:AlternateContent>
          <mc:Choice Requires="wps">
            <w:drawing>
              <wp:anchor distT="0" distB="0" distL="0" distR="0" simplePos="0" relativeHeight="80" behindDoc="0" locked="0" layoutInCell="1" allowOverlap="1" wp14:anchorId="3C59418D">
                <wp:simplePos x="0" y="0"/>
                <wp:positionH relativeFrom="column">
                  <wp:posOffset>-144145</wp:posOffset>
                </wp:positionH>
                <wp:positionV relativeFrom="paragraph">
                  <wp:posOffset>70485</wp:posOffset>
                </wp:positionV>
                <wp:extent cx="2816860" cy="13970"/>
                <wp:effectExtent l="46355" t="45085" r="65405" b="62865"/>
                <wp:wrapNone/>
                <wp:docPr id="22" name="AutoShape 11"/>
                <wp:cNvGraphicFramePr/>
                <a:graphic xmlns:a="http://schemas.openxmlformats.org/drawingml/2006/main">
                  <a:graphicData uri="http://schemas.microsoft.com/office/word/2010/wordprocessingShape">
                    <wps:wsp>
                      <wps:cNvSpPr/>
                      <wps:spPr>
                        <a:xfrm>
                          <a:off x="0" y="0"/>
                          <a:ext cx="2816280" cy="13320"/>
                        </a:xfrm>
                        <a:custGeom>
                          <a:avLst/>
                          <a:gdLst/>
                          <a:ahLst/>
                          <a:cxnLst/>
                          <a:rect l="l" t="t" r="r" b="b"/>
                          <a:pathLst>
                            <a:path w="21600" h="21600">
                              <a:moveTo>
                                <a:pt x="0" y="0"/>
                              </a:moveTo>
                              <a:lnTo>
                                <a:pt x="21600" y="21600"/>
                              </a:lnTo>
                            </a:path>
                          </a:pathLst>
                        </a:cu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302D5768" id="AutoShape 11" o:spid="_x0000_s1026" style="position:absolute;margin-left:-11.35pt;margin-top:5.55pt;width:221.8pt;height:1.1pt;z-index:80;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" path="m,l21600,21600e" filled="f" strokeweight=".26mm">
                <v:stroke joinstyle="miter"/>
                <v:path arrowok="t"/>
              </v:shape>
            </w:pict>
          </mc:Fallback>
        </mc:AlternateContent>
      </w:r>
    </w:p>
    <w:p w:rsidR="0086522E" w:rsidRDefault="00856342">
      <w:pPr>
        <w:tabs>
          <w:tab w:val="left" w:pos="360"/>
        </w:tabs>
        <w:rPr>
          <w:b/>
          <w:color w:val="C00000"/>
        </w:rPr>
      </w:pPr>
      <w:r>
        <w:rPr>
          <w:b/>
          <w:color w:val="C00000"/>
        </w:rPr>
        <w:t>DENETİMLİ SERBESTLİK MÜDÜRLÜĞÜ</w:t>
      </w:r>
    </w:p>
    <w:p w:rsidR="0086522E" w:rsidRDefault="00856342">
      <w:pPr>
        <w:tabs>
          <w:tab w:val="left" w:pos="360"/>
        </w:tabs>
        <w:jc w:val="both"/>
      </w:pPr>
      <w:r>
        <w:rPr>
          <w:color w:val="000000"/>
        </w:rPr>
        <w:t>Viranşehir Denetimli Serbestlik Müdürlüğü</w:t>
      </w:r>
    </w:p>
    <w:p w:rsidR="0086522E" w:rsidRDefault="0086522E">
      <w:pPr>
        <w:sectPr w:rsidR="0086522E">
          <w:type w:val="continuous"/>
          <w:pgSz w:w="11906" w:h="16838"/>
          <w:pgMar w:top="1417" w:right="1417" w:bottom="1417" w:left="1417" w:header="0" w:footer="708" w:gutter="0"/>
          <w:cols w:num="2" w:sep="1" w:space="708"/>
          <w:formProt w:val="0"/>
          <w:docGrid w:linePitch="360"/>
        </w:sectPr>
      </w:pPr>
    </w:p>
    <w:p w:rsidR="0086522E" w:rsidRDefault="00856342">
      <w:pPr>
        <w:rPr>
          <w:b/>
          <w:color w:val="C00000"/>
        </w:rPr>
      </w:pPr>
      <w:r>
        <w:rPr>
          <w:b/>
          <w:noProof/>
          <w:color w:val="C00000"/>
          <w:lang w:eastAsia="tr-TR"/>
        </w:rPr>
        <w:lastRenderedPageBreak/>
        <mc:AlternateContent>
          <mc:Choice Requires="wps">
            <w:drawing>
              <wp:anchor distT="0" distB="0" distL="0" distR="0" simplePos="0" relativeHeight="5" behindDoc="0" locked="0" layoutInCell="1" allowOverlap="1" wp14:anchorId="47349DFB">
                <wp:simplePos x="0" y="0"/>
                <wp:positionH relativeFrom="column">
                  <wp:posOffset>27305</wp:posOffset>
                </wp:positionH>
                <wp:positionV relativeFrom="paragraph">
                  <wp:posOffset>80645</wp:posOffset>
                </wp:positionV>
                <wp:extent cx="5801360" cy="13970"/>
                <wp:effectExtent l="52705" t="55245" r="59055" b="65405"/>
                <wp:wrapNone/>
                <wp:docPr id="23" name="AutoShape 5"/>
                <wp:cNvGraphicFramePr/>
                <a:graphic xmlns:a="http://schemas.openxmlformats.org/drawingml/2006/main">
                  <a:graphicData uri="http://schemas.microsoft.com/office/word/2010/wordprocessingShape">
                    <wps:wsp>
                      <wps:cNvSpPr/>
                      <wps:spPr>
                        <a:xfrm>
                          <a:off x="0" y="0"/>
                          <a:ext cx="5800680" cy="13320"/>
                        </a:xfrm>
                        <a:custGeom>
                          <a:avLst/>
                          <a:gdLst/>
                          <a:ahLst/>
                          <a:cxnLst/>
                          <a:rect l="l" t="t" r="r" b="b"/>
                          <a:pathLst>
                            <a:path w="21600" h="21600">
                              <a:moveTo>
                                <a:pt x="0" y="0"/>
                              </a:moveTo>
                              <a:lnTo>
                                <a:pt x="21600" y="21600"/>
                              </a:lnTo>
                            </a:path>
                          </a:pathLst>
                        </a:cu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12893F0B" id="AutoShape 5" o:spid="_x0000_s1026" style="position:absolute;margin-left:2.15pt;margin-top:6.35pt;width:456.8pt;height:1.1pt;z-index:5;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" path="m,l21600,21600e" filled="f" strokeweight=".26mm">
                <v:stroke joinstyle="miter"/>
                <v:path arrowok="t"/>
              </v:shape>
            </w:pict>
          </mc:Fallback>
        </mc:AlternateContent>
      </w:r>
    </w:p>
    <w:p w:rsidR="0086522E" w:rsidRDefault="0086522E">
      <w:pPr>
        <w:rPr>
          <w:b/>
          <w:color w:val="C00000"/>
        </w:rPr>
      </w:pPr>
    </w:p>
    <w:p w:rsidR="0086522E" w:rsidRDefault="0086522E">
      <w:pPr>
        <w:rPr>
          <w:b/>
          <w:color w:val="C00000"/>
        </w:rPr>
      </w:pPr>
    </w:p>
    <w:p w:rsidR="0086522E" w:rsidRDefault="0086522E">
      <w:pPr>
        <w:rPr>
          <w:b/>
          <w:color w:val="C00000"/>
        </w:rPr>
      </w:pPr>
    </w:p>
    <w:p w:rsidR="0086522E" w:rsidRDefault="0086522E">
      <w:pPr>
        <w:rPr>
          <w:b/>
          <w:color w:val="C00000"/>
        </w:rPr>
      </w:pPr>
    </w:p>
    <w:p w:rsidR="0086522E" w:rsidRDefault="0086522E">
      <w:pPr>
        <w:rPr>
          <w:b/>
          <w:color w:val="C00000"/>
        </w:rPr>
      </w:pPr>
    </w:p>
    <w:p w:rsidR="0086522E" w:rsidRDefault="0086522E">
      <w:pPr>
        <w:rPr>
          <w:b/>
          <w:color w:val="C00000"/>
        </w:rPr>
      </w:pPr>
    </w:p>
    <w:p w:rsidR="0086522E" w:rsidRDefault="0086522E">
      <w:pPr>
        <w:rPr>
          <w:b/>
          <w:color w:val="C00000"/>
        </w:rPr>
      </w:pPr>
    </w:p>
    <w:p w:rsidR="0086522E" w:rsidRDefault="0086522E">
      <w:pPr>
        <w:rPr>
          <w:b/>
          <w:color w:val="C00000"/>
        </w:rPr>
      </w:pPr>
    </w:p>
    <w:p w:rsidR="0086522E" w:rsidRDefault="0086522E">
      <w:pPr>
        <w:rPr>
          <w:b/>
          <w:color w:val="C00000"/>
        </w:rPr>
      </w:pPr>
    </w:p>
    <w:p w:rsidR="0086522E" w:rsidRDefault="0086522E">
      <w:pPr>
        <w:rPr>
          <w:b/>
          <w:color w:val="C00000"/>
        </w:rPr>
      </w:pPr>
    </w:p>
    <w:p w:rsidR="0086522E" w:rsidRDefault="0086522E">
      <w:pPr>
        <w:sectPr w:rsidR="0086522E">
          <w:type w:val="continuous"/>
          <w:pgSz w:w="11906" w:h="16838"/>
          <w:pgMar w:top="1417" w:right="1417" w:bottom="1417" w:left="1417" w:header="0" w:footer="708" w:gutter="0"/>
          <w:cols w:space="708"/>
          <w:formProt w:val="0"/>
          <w:docGrid w:linePitch="360"/>
        </w:sectPr>
      </w:pPr>
    </w:p>
    <w:p w:rsidR="0086522E" w:rsidRDefault="00856342">
      <w:pPr>
        <w:pStyle w:val="Balk4"/>
        <w:numPr>
          <w:ilvl w:val="1"/>
          <w:numId w:val="6"/>
        </w:numPr>
        <w:ind w:left="0" w:firstLine="851"/>
      </w:pPr>
      <w:bookmarkStart w:id="18" w:name="__RefHeading__165_1323963809"/>
      <w:bookmarkEnd w:id="18"/>
      <w:r>
        <w:rPr>
          <w:color w:val="C00000"/>
          <w:sz w:val="24"/>
          <w:szCs w:val="24"/>
        </w:rPr>
        <w:lastRenderedPageBreak/>
        <w:t>M</w:t>
      </w:r>
      <w:bookmarkStart w:id="19" w:name="_Toc455182122"/>
      <w:r>
        <w:rPr>
          <w:color w:val="C00000"/>
          <w:sz w:val="24"/>
          <w:szCs w:val="24"/>
        </w:rPr>
        <w:t>ÜLHAKAT ADLİYELERİ</w:t>
      </w:r>
      <w:bookmarkEnd w:id="19"/>
    </w:p>
    <w:p w:rsidR="0086522E" w:rsidRDefault="0086522E">
      <w:pPr>
        <w:sectPr w:rsidR="0086522E">
          <w:type w:val="continuous"/>
          <w:pgSz w:w="11906" w:h="16838"/>
          <w:pgMar w:top="1417" w:right="1417" w:bottom="1417" w:left="1417" w:header="0" w:footer="708" w:gutter="0"/>
          <w:cols w:space="708"/>
          <w:formProt w:val="0"/>
          <w:docGrid w:linePitch="360"/>
        </w:sectPr>
      </w:pPr>
    </w:p>
    <w:p w:rsidR="0086522E" w:rsidRDefault="0086522E">
      <w:pPr>
        <w:tabs>
          <w:tab w:val="left" w:pos="360"/>
        </w:tabs>
        <w:jc w:val="both"/>
        <w:rPr>
          <w:b/>
          <w:color w:val="CC0000"/>
        </w:rPr>
      </w:pPr>
    </w:p>
    <w:p w:rsidR="0086522E" w:rsidRDefault="00856342">
      <w:pPr>
        <w:tabs>
          <w:tab w:val="left" w:pos="360"/>
        </w:tabs>
        <w:jc w:val="both"/>
      </w:pPr>
      <w:r>
        <w:tab/>
      </w:r>
      <w:r>
        <w:rPr>
          <w:b/>
          <w:color w:val="C00000"/>
        </w:rPr>
        <w:t>MAHKEMELER</w:t>
      </w:r>
    </w:p>
    <w:p w:rsidR="0086522E" w:rsidRDefault="00856342">
      <w:pPr>
        <w:pStyle w:val="LO-Normal"/>
        <w:tabs>
          <w:tab w:val="left" w:pos="360"/>
          <w:tab w:val="center" w:pos="4536"/>
          <w:tab w:val="right" w:pos="9072"/>
        </w:tabs>
        <w:jc w:val="both"/>
      </w:pPr>
      <w:r>
        <w:t>Asliye Hukuk Mahkemesi</w:t>
      </w:r>
    </w:p>
    <w:p w:rsidR="0086522E" w:rsidRDefault="00856342">
      <w:pPr>
        <w:pStyle w:val="LO-Normal"/>
        <w:tabs>
          <w:tab w:val="left" w:pos="360"/>
          <w:tab w:val="center" w:pos="4536"/>
          <w:tab w:val="right" w:pos="9072"/>
        </w:tabs>
        <w:jc w:val="both"/>
      </w:pPr>
      <w:r>
        <w:t>Asliye Ceza Mahkemesi</w:t>
      </w:r>
    </w:p>
    <w:p w:rsidR="0086522E" w:rsidRDefault="00856342">
      <w:pPr>
        <w:pStyle w:val="LO-Normal"/>
        <w:tabs>
          <w:tab w:val="left" w:pos="360"/>
          <w:tab w:val="center" w:pos="4536"/>
          <w:tab w:val="right" w:pos="9072"/>
        </w:tabs>
        <w:jc w:val="both"/>
      </w:pPr>
      <w:r>
        <w:t>Sulh Ceza Hakimliği</w:t>
      </w:r>
    </w:p>
    <w:p w:rsidR="0086522E" w:rsidRDefault="00856342">
      <w:pPr>
        <w:pStyle w:val="LO-Normal"/>
        <w:tabs>
          <w:tab w:val="left" w:pos="360"/>
          <w:tab w:val="center" w:pos="4536"/>
          <w:tab w:val="right" w:pos="9072"/>
        </w:tabs>
        <w:jc w:val="both"/>
      </w:pPr>
      <w:r>
        <w:t>Sulh Hukuk Mahkemesi</w:t>
      </w:r>
    </w:p>
    <w:p w:rsidR="0086522E" w:rsidRDefault="00856342">
      <w:pPr>
        <w:pStyle w:val="LO-Normal"/>
        <w:tabs>
          <w:tab w:val="left" w:pos="360"/>
          <w:tab w:val="center" w:pos="4536"/>
          <w:tab w:val="right" w:pos="9072"/>
        </w:tabs>
        <w:jc w:val="both"/>
      </w:pPr>
      <w:r>
        <w:t>İcra Hukuk Mahkemesi</w:t>
      </w:r>
    </w:p>
    <w:p w:rsidR="0086522E" w:rsidRDefault="00856342">
      <w:pPr>
        <w:pStyle w:val="LO-Normal"/>
        <w:tabs>
          <w:tab w:val="left" w:pos="360"/>
          <w:tab w:val="center" w:pos="4536"/>
          <w:tab w:val="right" w:pos="9072"/>
        </w:tabs>
        <w:jc w:val="both"/>
      </w:pPr>
      <w:r>
        <w:t>İcra Ceza Mahkemesi</w:t>
      </w:r>
    </w:p>
    <w:p w:rsidR="0086522E" w:rsidRDefault="0086522E">
      <w:pPr>
        <w:pStyle w:val="LO-Normal"/>
        <w:tabs>
          <w:tab w:val="left" w:pos="360"/>
          <w:tab w:val="center" w:pos="4536"/>
          <w:tab w:val="right" w:pos="9072"/>
        </w:tabs>
        <w:jc w:val="both"/>
      </w:pPr>
    </w:p>
    <w:p w:rsidR="0086522E" w:rsidRDefault="00856342">
      <w:pPr>
        <w:pStyle w:val="LO-Normal"/>
        <w:tabs>
          <w:tab w:val="left" w:pos="360"/>
          <w:tab w:val="center" w:pos="4536"/>
          <w:tab w:val="right" w:pos="9072"/>
        </w:tabs>
      </w:pPr>
      <w:r>
        <w:rPr>
          <w:b/>
          <w:color w:val="C00000"/>
        </w:rPr>
        <w:t>CUMHURİYET BAŞSAVCILIĞI</w:t>
      </w:r>
    </w:p>
    <w:p w:rsidR="0086522E" w:rsidRDefault="00856342">
      <w:pPr>
        <w:pStyle w:val="LO-Normal"/>
        <w:tabs>
          <w:tab w:val="left" w:pos="360"/>
          <w:tab w:val="center" w:pos="4536"/>
          <w:tab w:val="right" w:pos="9072"/>
        </w:tabs>
        <w:jc w:val="both"/>
      </w:pPr>
      <w:r>
        <w:rPr>
          <w:color w:val="000000"/>
        </w:rPr>
        <w:t>Ceylanpınar Cumhuriyet Başsavcılığı</w:t>
      </w:r>
    </w:p>
    <w:p w:rsidR="0086522E" w:rsidRDefault="0086522E">
      <w:pPr>
        <w:pStyle w:val="LO-Normal"/>
        <w:tabs>
          <w:tab w:val="left" w:pos="360"/>
          <w:tab w:val="center" w:pos="4536"/>
          <w:tab w:val="right" w:pos="9072"/>
        </w:tabs>
        <w:jc w:val="both"/>
      </w:pPr>
    </w:p>
    <w:p w:rsidR="0086522E" w:rsidRDefault="0086522E">
      <w:pPr>
        <w:pStyle w:val="LO-Normal"/>
        <w:tabs>
          <w:tab w:val="left" w:pos="360"/>
          <w:tab w:val="center" w:pos="4536"/>
          <w:tab w:val="right" w:pos="9072"/>
        </w:tabs>
        <w:jc w:val="both"/>
      </w:pPr>
    </w:p>
    <w:p w:rsidR="0086522E" w:rsidRDefault="00856342">
      <w:pPr>
        <w:pStyle w:val="LO-Normal"/>
        <w:tabs>
          <w:tab w:val="left" w:pos="360"/>
          <w:tab w:val="center" w:pos="4536"/>
          <w:tab w:val="right" w:pos="9072"/>
        </w:tabs>
      </w:pPr>
      <w:r>
        <w:rPr>
          <w:b/>
          <w:color w:val="C00000"/>
        </w:rPr>
        <w:t>İCRA MÜDÜRLÜKLERİ</w:t>
      </w:r>
    </w:p>
    <w:p w:rsidR="0086522E" w:rsidRDefault="00856342">
      <w:pPr>
        <w:pStyle w:val="LO-Normal"/>
        <w:tabs>
          <w:tab w:val="left" w:pos="360"/>
          <w:tab w:val="center" w:pos="4536"/>
          <w:tab w:val="right" w:pos="9072"/>
        </w:tabs>
        <w:jc w:val="both"/>
      </w:pPr>
      <w:r>
        <w:t>Ceylanpınar İcra Dairesi</w:t>
      </w:r>
    </w:p>
    <w:p w:rsidR="0086522E" w:rsidRDefault="0086522E">
      <w:pPr>
        <w:pStyle w:val="LO-Normal"/>
        <w:tabs>
          <w:tab w:val="left" w:pos="360"/>
          <w:tab w:val="center" w:pos="4536"/>
          <w:tab w:val="right" w:pos="9072"/>
        </w:tabs>
        <w:jc w:val="both"/>
      </w:pPr>
    </w:p>
    <w:p w:rsidR="0086522E" w:rsidRDefault="00856342">
      <w:pPr>
        <w:pStyle w:val="LO-Normal"/>
        <w:tabs>
          <w:tab w:val="left" w:pos="360"/>
          <w:tab w:val="center" w:pos="4536"/>
          <w:tab w:val="right" w:pos="9072"/>
        </w:tabs>
        <w:jc w:val="both"/>
      </w:pPr>
      <w:r>
        <w:rPr>
          <w:b/>
          <w:color w:val="C00000"/>
        </w:rPr>
        <w:t>İDARİ İŞLER MÜDÜRLÜĞÜ</w:t>
      </w:r>
    </w:p>
    <w:p w:rsidR="0086522E" w:rsidRDefault="00856342">
      <w:pPr>
        <w:pStyle w:val="LO-Normal"/>
        <w:tabs>
          <w:tab w:val="left" w:pos="360"/>
          <w:tab w:val="center" w:pos="4536"/>
          <w:tab w:val="right" w:pos="9072"/>
        </w:tabs>
        <w:jc w:val="both"/>
      </w:pPr>
      <w:r>
        <w:t>Ceylanpınar İdari İşler Müdürlüğü</w:t>
      </w:r>
    </w:p>
    <w:p w:rsidR="0086522E" w:rsidRDefault="0086522E">
      <w:pPr>
        <w:pStyle w:val="LO-Normal"/>
        <w:tabs>
          <w:tab w:val="left" w:pos="360"/>
          <w:tab w:val="center" w:pos="4536"/>
          <w:tab w:val="right" w:pos="9072"/>
        </w:tabs>
        <w:jc w:val="both"/>
      </w:pPr>
    </w:p>
    <w:p w:rsidR="0086522E" w:rsidRDefault="00856342">
      <w:pPr>
        <w:pStyle w:val="LO-Normal"/>
        <w:tabs>
          <w:tab w:val="left" w:pos="360"/>
          <w:tab w:val="center" w:pos="4536"/>
          <w:tab w:val="right" w:pos="9072"/>
        </w:tabs>
        <w:jc w:val="both"/>
      </w:pPr>
      <w:r>
        <w:rPr>
          <w:b/>
          <w:color w:val="C00000"/>
        </w:rPr>
        <w:t>SEÇİM MÜDÜRLÜĞÜ</w:t>
      </w:r>
    </w:p>
    <w:p w:rsidR="0086522E" w:rsidRDefault="00856342">
      <w:pPr>
        <w:tabs>
          <w:tab w:val="left" w:pos="360"/>
        </w:tabs>
        <w:jc w:val="both"/>
      </w:pPr>
      <w:r>
        <w:rPr>
          <w:color w:val="000000"/>
          <w:lang w:eastAsia="tr-TR"/>
        </w:rPr>
        <w:t>Ceylanpınar Seçim Müdürlüğü</w:t>
      </w:r>
      <w:r>
        <w:br w:type="page"/>
      </w:r>
    </w:p>
    <w:p w:rsidR="0086522E" w:rsidRDefault="00856342">
      <w:pPr>
        <w:pStyle w:val="Balk3"/>
        <w:numPr>
          <w:ilvl w:val="0"/>
          <w:numId w:val="2"/>
        </w:numPr>
        <w:ind w:left="0" w:firstLine="0"/>
        <w:rPr>
          <w:color w:val="C00000"/>
          <w:sz w:val="24"/>
          <w:szCs w:val="24"/>
        </w:rPr>
      </w:pPr>
      <w:bookmarkStart w:id="20" w:name="__RefHeading__167_1323963809"/>
      <w:bookmarkStart w:id="21" w:name="_Toc455182123"/>
      <w:bookmarkEnd w:id="20"/>
      <w:r>
        <w:rPr>
          <w:rFonts w:ascii="Times New Roman" w:hAnsi="Times New Roman" w:cs="Times New Roman"/>
          <w:color w:val="C00000"/>
          <w:sz w:val="24"/>
          <w:szCs w:val="24"/>
          <w:lang w:eastAsia="tr-TR"/>
        </w:rPr>
        <w:lastRenderedPageBreak/>
        <w:t xml:space="preserve">C. </w:t>
      </w:r>
      <w:r>
        <w:rPr>
          <w:rFonts w:ascii="Times New Roman" w:hAnsi="Times New Roman" w:cs="Times New Roman"/>
          <w:color w:val="C00000"/>
          <w:sz w:val="24"/>
          <w:szCs w:val="24"/>
        </w:rPr>
        <w:t>TEKNOLOJİK KAYNAKLAR</w:t>
      </w:r>
      <w:bookmarkEnd w:id="21"/>
    </w:p>
    <w:p w:rsidR="0086522E" w:rsidRDefault="00856342">
      <w:pPr>
        <w:pStyle w:val="Balk4"/>
        <w:numPr>
          <w:ilvl w:val="1"/>
          <w:numId w:val="6"/>
        </w:numPr>
        <w:ind w:left="0" w:firstLine="851"/>
        <w:rPr>
          <w:color w:val="C00000"/>
          <w:sz w:val="24"/>
          <w:szCs w:val="24"/>
        </w:rPr>
      </w:pPr>
      <w:bookmarkStart w:id="22" w:name="__RefHeading__169_1323963809"/>
      <w:bookmarkStart w:id="23" w:name="_Toc455182124"/>
      <w:bookmarkEnd w:id="22"/>
      <w:r>
        <w:rPr>
          <w:color w:val="C00000"/>
          <w:sz w:val="24"/>
          <w:szCs w:val="24"/>
        </w:rPr>
        <w:t>MERKEZ ADLİYESİ</w:t>
      </w:r>
      <w:bookmarkEnd w:id="23"/>
    </w:p>
    <w:p w:rsidR="0086522E" w:rsidRDefault="0086522E">
      <w:pPr>
        <w:tabs>
          <w:tab w:val="left" w:pos="360"/>
        </w:tabs>
        <w:jc w:val="both"/>
        <w:rPr>
          <w:color w:val="C00000"/>
        </w:rPr>
      </w:pPr>
    </w:p>
    <w:p w:rsidR="0086522E" w:rsidRDefault="0086522E">
      <w:pPr>
        <w:tabs>
          <w:tab w:val="left" w:pos="360"/>
        </w:tabs>
        <w:jc w:val="both"/>
        <w:rPr>
          <w:color w:val="C00000"/>
        </w:rPr>
      </w:pPr>
    </w:p>
    <w:p w:rsidR="0086522E" w:rsidRDefault="0086522E">
      <w:pPr>
        <w:sectPr w:rsidR="0086522E">
          <w:type w:val="continuous"/>
          <w:pgSz w:w="11906" w:h="16838"/>
          <w:pgMar w:top="1417" w:right="1417" w:bottom="1417" w:left="1417" w:header="0" w:footer="708" w:gutter="0"/>
          <w:cols w:space="708"/>
          <w:formProt w:val="0"/>
          <w:docGrid w:linePitch="360"/>
        </w:sectPr>
      </w:pPr>
    </w:p>
    <w:tbl>
      <w:tblPr>
        <w:tblW w:w="9157"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6333"/>
        <w:gridCol w:w="2824"/>
      </w:tblGrid>
      <w:tr w:rsidR="0086522E">
        <w:trPr>
          <w:trHeight w:val="276"/>
        </w:trPr>
        <w:tc>
          <w:tcPr>
            <w:tcW w:w="6332" w:type="dxa"/>
            <w:tcBorders>
              <w:top w:val="single" w:sz="4" w:space="0" w:color="000000"/>
              <w:left w:val="single" w:sz="4" w:space="0" w:color="000000"/>
              <w:bottom w:val="single" w:sz="4" w:space="0" w:color="000000"/>
            </w:tcBorders>
            <w:shd w:val="clear" w:color="auto" w:fill="CC0000"/>
            <w:vAlign w:val="center"/>
          </w:tcPr>
          <w:p w:rsidR="0086522E" w:rsidRDefault="00856342">
            <w:pPr>
              <w:tabs>
                <w:tab w:val="left" w:pos="360"/>
              </w:tabs>
              <w:jc w:val="center"/>
            </w:pPr>
            <w:r>
              <w:rPr>
                <w:b/>
                <w:color w:val="FFFFFF"/>
              </w:rPr>
              <w:lastRenderedPageBreak/>
              <w:t xml:space="preserve">Viranşehir Adliyesi </w:t>
            </w:r>
          </w:p>
        </w:tc>
        <w:tc>
          <w:tcPr>
            <w:tcW w:w="2824" w:type="dxa"/>
            <w:tcBorders>
              <w:top w:val="single" w:sz="4" w:space="0" w:color="000000"/>
              <w:left w:val="single" w:sz="4" w:space="0" w:color="000000"/>
              <w:bottom w:val="single" w:sz="4" w:space="0" w:color="000000"/>
              <w:right w:val="single" w:sz="4" w:space="0" w:color="000000"/>
            </w:tcBorders>
            <w:shd w:val="clear" w:color="auto" w:fill="CC0000"/>
            <w:vAlign w:val="center"/>
          </w:tcPr>
          <w:p w:rsidR="0086522E" w:rsidRDefault="00856342">
            <w:pPr>
              <w:tabs>
                <w:tab w:val="left" w:pos="360"/>
              </w:tabs>
              <w:jc w:val="center"/>
            </w:pPr>
            <w:r>
              <w:rPr>
                <w:b/>
                <w:color w:val="FFFFFF"/>
              </w:rPr>
              <w:t>2020 Yılı</w:t>
            </w:r>
          </w:p>
        </w:tc>
      </w:tr>
      <w:tr w:rsidR="0086522E">
        <w:trPr>
          <w:trHeight w:val="276"/>
        </w:trPr>
        <w:tc>
          <w:tcPr>
            <w:tcW w:w="6332" w:type="dxa"/>
            <w:tcBorders>
              <w:top w:val="single" w:sz="4" w:space="0" w:color="000000"/>
              <w:left w:val="single" w:sz="4" w:space="0" w:color="000000"/>
              <w:bottom w:val="single" w:sz="4" w:space="0" w:color="000000"/>
            </w:tcBorders>
            <w:shd w:val="clear" w:color="auto" w:fill="auto"/>
            <w:vAlign w:val="center"/>
          </w:tcPr>
          <w:p w:rsidR="0086522E" w:rsidRDefault="00856342">
            <w:pPr>
              <w:tabs>
                <w:tab w:val="left" w:pos="360"/>
              </w:tabs>
              <w:rPr>
                <w:b/>
                <w:bCs/>
                <w:i/>
                <w:iCs/>
                <w:color w:val="0000CC"/>
              </w:rPr>
            </w:pPr>
            <w:r>
              <w:t>Masaüstü Bilgisayar</w:t>
            </w:r>
          </w:p>
        </w:tc>
        <w:tc>
          <w:tcPr>
            <w:tcW w:w="2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tabs>
                <w:tab w:val="left" w:pos="360"/>
              </w:tabs>
              <w:jc w:val="center"/>
            </w:pPr>
            <w:r>
              <w:rPr>
                <w:color w:val="000000"/>
              </w:rPr>
              <w:t>55</w:t>
            </w:r>
          </w:p>
        </w:tc>
      </w:tr>
      <w:tr w:rsidR="0086522E">
        <w:trPr>
          <w:trHeight w:val="259"/>
        </w:trPr>
        <w:tc>
          <w:tcPr>
            <w:tcW w:w="6332" w:type="dxa"/>
            <w:tcBorders>
              <w:top w:val="single" w:sz="4" w:space="0" w:color="000000"/>
              <w:left w:val="single" w:sz="4" w:space="0" w:color="000000"/>
              <w:bottom w:val="single" w:sz="4" w:space="0" w:color="000000"/>
            </w:tcBorders>
            <w:shd w:val="clear" w:color="auto" w:fill="auto"/>
            <w:vAlign w:val="center"/>
          </w:tcPr>
          <w:p w:rsidR="0086522E" w:rsidRDefault="00856342">
            <w:pPr>
              <w:tabs>
                <w:tab w:val="left" w:pos="360"/>
              </w:tabs>
            </w:pPr>
            <w:r>
              <w:t>Dizüstü Bilgisayar</w:t>
            </w:r>
          </w:p>
        </w:tc>
        <w:tc>
          <w:tcPr>
            <w:tcW w:w="2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tabs>
                <w:tab w:val="left" w:pos="360"/>
              </w:tabs>
              <w:snapToGrid w:val="0"/>
              <w:jc w:val="center"/>
            </w:pPr>
            <w:r>
              <w:t>25</w:t>
            </w:r>
          </w:p>
        </w:tc>
      </w:tr>
      <w:tr w:rsidR="0086522E">
        <w:trPr>
          <w:trHeight w:val="276"/>
        </w:trPr>
        <w:tc>
          <w:tcPr>
            <w:tcW w:w="6332" w:type="dxa"/>
            <w:tcBorders>
              <w:top w:val="single" w:sz="4" w:space="0" w:color="000000"/>
              <w:left w:val="single" w:sz="4" w:space="0" w:color="000000"/>
              <w:bottom w:val="single" w:sz="4" w:space="0" w:color="000000"/>
            </w:tcBorders>
            <w:shd w:val="clear" w:color="auto" w:fill="auto"/>
            <w:vAlign w:val="center"/>
          </w:tcPr>
          <w:p w:rsidR="0086522E" w:rsidRDefault="00856342">
            <w:pPr>
              <w:tabs>
                <w:tab w:val="left" w:pos="360"/>
              </w:tabs>
            </w:pPr>
            <w:r>
              <w:t>Yazıcı</w:t>
            </w:r>
          </w:p>
        </w:tc>
        <w:tc>
          <w:tcPr>
            <w:tcW w:w="2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tabs>
                <w:tab w:val="left" w:pos="360"/>
              </w:tabs>
              <w:snapToGrid w:val="0"/>
              <w:jc w:val="center"/>
            </w:pPr>
            <w:r>
              <w:t>20</w:t>
            </w:r>
          </w:p>
        </w:tc>
      </w:tr>
      <w:tr w:rsidR="0086522E">
        <w:trPr>
          <w:trHeight w:val="276"/>
        </w:trPr>
        <w:tc>
          <w:tcPr>
            <w:tcW w:w="6332" w:type="dxa"/>
            <w:tcBorders>
              <w:top w:val="single" w:sz="4" w:space="0" w:color="000000"/>
              <w:left w:val="single" w:sz="4" w:space="0" w:color="000000"/>
              <w:bottom w:val="single" w:sz="4" w:space="0" w:color="000000"/>
            </w:tcBorders>
            <w:shd w:val="clear" w:color="auto" w:fill="auto"/>
            <w:vAlign w:val="center"/>
          </w:tcPr>
          <w:p w:rsidR="0086522E" w:rsidRDefault="00856342">
            <w:pPr>
              <w:tabs>
                <w:tab w:val="left" w:pos="360"/>
              </w:tabs>
            </w:pPr>
            <w:r>
              <w:t>Jeneratör</w:t>
            </w:r>
          </w:p>
        </w:tc>
        <w:tc>
          <w:tcPr>
            <w:tcW w:w="2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tabs>
                <w:tab w:val="left" w:pos="360"/>
              </w:tabs>
              <w:snapToGrid w:val="0"/>
              <w:jc w:val="center"/>
            </w:pPr>
            <w:r>
              <w:t>1</w:t>
            </w:r>
          </w:p>
        </w:tc>
      </w:tr>
      <w:tr w:rsidR="0086522E">
        <w:trPr>
          <w:trHeight w:val="293"/>
        </w:trPr>
        <w:tc>
          <w:tcPr>
            <w:tcW w:w="6332" w:type="dxa"/>
            <w:tcBorders>
              <w:top w:val="single" w:sz="4" w:space="0" w:color="000000"/>
              <w:left w:val="single" w:sz="4" w:space="0" w:color="000000"/>
              <w:bottom w:val="single" w:sz="4" w:space="0" w:color="000000"/>
            </w:tcBorders>
            <w:shd w:val="clear" w:color="auto" w:fill="auto"/>
            <w:vAlign w:val="center"/>
          </w:tcPr>
          <w:p w:rsidR="0086522E" w:rsidRDefault="00856342">
            <w:pPr>
              <w:tabs>
                <w:tab w:val="left" w:pos="360"/>
              </w:tabs>
            </w:pPr>
            <w:r>
              <w:t>Tarayıcı</w:t>
            </w:r>
          </w:p>
        </w:tc>
        <w:tc>
          <w:tcPr>
            <w:tcW w:w="2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tabs>
                <w:tab w:val="left" w:pos="360"/>
              </w:tabs>
              <w:snapToGrid w:val="0"/>
              <w:jc w:val="center"/>
            </w:pPr>
            <w:r>
              <w:t>15</w:t>
            </w:r>
          </w:p>
        </w:tc>
      </w:tr>
    </w:tbl>
    <w:p w:rsidR="0086522E" w:rsidRDefault="0086522E"/>
    <w:p w:rsidR="0086522E" w:rsidRDefault="0086522E"/>
    <w:p w:rsidR="0086522E" w:rsidRDefault="0086522E"/>
    <w:p w:rsidR="0086522E" w:rsidRDefault="0086522E"/>
    <w:p w:rsidR="0086522E" w:rsidRDefault="0086522E"/>
    <w:p w:rsidR="0086522E" w:rsidRDefault="0086522E"/>
    <w:p w:rsidR="0086522E" w:rsidRDefault="0086522E"/>
    <w:p w:rsidR="0086522E" w:rsidRDefault="0086522E"/>
    <w:p w:rsidR="0086522E" w:rsidRDefault="0086522E"/>
    <w:p w:rsidR="0086522E" w:rsidRDefault="0086522E"/>
    <w:p w:rsidR="0086522E" w:rsidRDefault="0086522E"/>
    <w:p w:rsidR="0086522E" w:rsidRDefault="0086522E">
      <w:pPr>
        <w:sectPr w:rsidR="0086522E">
          <w:type w:val="continuous"/>
          <w:pgSz w:w="11906" w:h="16838"/>
          <w:pgMar w:top="1417" w:right="1417" w:bottom="1417" w:left="1417" w:header="0" w:footer="708" w:gutter="0"/>
          <w:cols w:space="708"/>
          <w:formProt w:val="0"/>
          <w:docGrid w:linePitch="360"/>
        </w:sectPr>
      </w:pPr>
    </w:p>
    <w:p w:rsidR="0086522E" w:rsidRDefault="0086522E">
      <w:pPr>
        <w:tabs>
          <w:tab w:val="left" w:pos="360"/>
        </w:tabs>
        <w:jc w:val="both"/>
        <w:rPr>
          <w:b/>
        </w:rPr>
      </w:pPr>
    </w:p>
    <w:p w:rsidR="0086522E" w:rsidRDefault="00856342">
      <w:pPr>
        <w:pStyle w:val="Balk4"/>
        <w:numPr>
          <w:ilvl w:val="1"/>
          <w:numId w:val="6"/>
        </w:numPr>
        <w:ind w:left="0" w:firstLine="851"/>
        <w:rPr>
          <w:color w:val="C00000"/>
          <w:sz w:val="24"/>
          <w:szCs w:val="24"/>
        </w:rPr>
      </w:pPr>
      <w:bookmarkStart w:id="24" w:name="__RefHeading__171_1323963809"/>
      <w:bookmarkStart w:id="25" w:name="_Toc455182125"/>
      <w:bookmarkEnd w:id="24"/>
      <w:r>
        <w:rPr>
          <w:color w:val="C00000"/>
          <w:sz w:val="24"/>
          <w:szCs w:val="24"/>
        </w:rPr>
        <w:t>MÜLHAKAT ADLİYELERİ</w:t>
      </w:r>
      <w:bookmarkEnd w:id="25"/>
    </w:p>
    <w:p w:rsidR="0086522E" w:rsidRDefault="0086522E">
      <w:pPr>
        <w:tabs>
          <w:tab w:val="left" w:pos="360"/>
        </w:tabs>
        <w:jc w:val="both"/>
        <w:rPr>
          <w:b/>
          <w:color w:val="C00000"/>
        </w:rPr>
      </w:pPr>
    </w:p>
    <w:p w:rsidR="0086522E" w:rsidRDefault="0086522E">
      <w:pPr>
        <w:tabs>
          <w:tab w:val="left" w:pos="360"/>
        </w:tabs>
        <w:jc w:val="both"/>
        <w:rPr>
          <w:color w:val="C00000"/>
        </w:rPr>
      </w:pPr>
    </w:p>
    <w:tbl>
      <w:tblPr>
        <w:tblW w:w="9157"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6333"/>
        <w:gridCol w:w="2824"/>
      </w:tblGrid>
      <w:tr w:rsidR="0086522E">
        <w:trPr>
          <w:trHeight w:val="276"/>
        </w:trPr>
        <w:tc>
          <w:tcPr>
            <w:tcW w:w="6332" w:type="dxa"/>
            <w:tcBorders>
              <w:top w:val="single" w:sz="4" w:space="0" w:color="000000"/>
              <w:left w:val="single" w:sz="4" w:space="0" w:color="000000"/>
              <w:bottom w:val="single" w:sz="4" w:space="0" w:color="000000"/>
            </w:tcBorders>
            <w:shd w:val="clear" w:color="auto" w:fill="CC0000"/>
            <w:vAlign w:val="center"/>
          </w:tcPr>
          <w:p w:rsidR="0086522E" w:rsidRDefault="00856342">
            <w:pPr>
              <w:tabs>
                <w:tab w:val="left" w:pos="360"/>
              </w:tabs>
              <w:jc w:val="center"/>
            </w:pPr>
            <w:r>
              <w:rPr>
                <w:b/>
                <w:color w:val="FFFFFF"/>
              </w:rPr>
              <w:t xml:space="preserve">Ceylanpınar Adliyesi </w:t>
            </w:r>
          </w:p>
        </w:tc>
        <w:tc>
          <w:tcPr>
            <w:tcW w:w="2824" w:type="dxa"/>
            <w:tcBorders>
              <w:top w:val="single" w:sz="4" w:space="0" w:color="000000"/>
              <w:left w:val="single" w:sz="4" w:space="0" w:color="000000"/>
              <w:bottom w:val="single" w:sz="4" w:space="0" w:color="000000"/>
              <w:right w:val="single" w:sz="4" w:space="0" w:color="000000"/>
            </w:tcBorders>
            <w:shd w:val="clear" w:color="auto" w:fill="CC0000"/>
            <w:vAlign w:val="center"/>
          </w:tcPr>
          <w:p w:rsidR="0086522E" w:rsidRDefault="00856342">
            <w:pPr>
              <w:tabs>
                <w:tab w:val="left" w:pos="360"/>
              </w:tabs>
              <w:jc w:val="center"/>
            </w:pPr>
            <w:r>
              <w:rPr>
                <w:b/>
                <w:color w:val="FFFFFF"/>
              </w:rPr>
              <w:t>2020 Yılı</w:t>
            </w:r>
          </w:p>
        </w:tc>
      </w:tr>
      <w:tr w:rsidR="0086522E">
        <w:trPr>
          <w:trHeight w:val="276"/>
        </w:trPr>
        <w:tc>
          <w:tcPr>
            <w:tcW w:w="6332" w:type="dxa"/>
            <w:tcBorders>
              <w:top w:val="single" w:sz="4" w:space="0" w:color="000000"/>
              <w:left w:val="single" w:sz="4" w:space="0" w:color="000000"/>
              <w:bottom w:val="single" w:sz="4" w:space="0" w:color="000000"/>
            </w:tcBorders>
            <w:shd w:val="clear" w:color="auto" w:fill="auto"/>
            <w:vAlign w:val="center"/>
          </w:tcPr>
          <w:p w:rsidR="0086522E" w:rsidRDefault="00856342">
            <w:pPr>
              <w:tabs>
                <w:tab w:val="left" w:pos="360"/>
              </w:tabs>
            </w:pPr>
            <w:r>
              <w:t>Masaüstü Bilgisayar</w:t>
            </w:r>
          </w:p>
        </w:tc>
        <w:tc>
          <w:tcPr>
            <w:tcW w:w="2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pStyle w:val="LO-Normal3"/>
              <w:tabs>
                <w:tab w:val="left" w:pos="360"/>
              </w:tabs>
              <w:jc w:val="center"/>
            </w:pPr>
            <w:r>
              <w:rPr>
                <w:color w:val="000000"/>
              </w:rPr>
              <w:t>10</w:t>
            </w:r>
          </w:p>
        </w:tc>
      </w:tr>
      <w:tr w:rsidR="0086522E">
        <w:trPr>
          <w:trHeight w:val="259"/>
        </w:trPr>
        <w:tc>
          <w:tcPr>
            <w:tcW w:w="6332" w:type="dxa"/>
            <w:tcBorders>
              <w:top w:val="single" w:sz="4" w:space="0" w:color="000000"/>
              <w:left w:val="single" w:sz="4" w:space="0" w:color="000000"/>
              <w:bottom w:val="single" w:sz="4" w:space="0" w:color="000000"/>
            </w:tcBorders>
            <w:shd w:val="clear" w:color="auto" w:fill="auto"/>
            <w:vAlign w:val="center"/>
          </w:tcPr>
          <w:p w:rsidR="0086522E" w:rsidRDefault="00856342">
            <w:pPr>
              <w:tabs>
                <w:tab w:val="left" w:pos="360"/>
              </w:tabs>
            </w:pPr>
            <w:r>
              <w:t>Dizüstü Bilgisayar</w:t>
            </w:r>
          </w:p>
        </w:tc>
        <w:tc>
          <w:tcPr>
            <w:tcW w:w="2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pStyle w:val="LO-Normal3"/>
              <w:tabs>
                <w:tab w:val="left" w:pos="360"/>
              </w:tabs>
              <w:jc w:val="center"/>
            </w:pPr>
            <w:r>
              <w:t>8</w:t>
            </w:r>
          </w:p>
        </w:tc>
      </w:tr>
      <w:tr w:rsidR="0086522E">
        <w:trPr>
          <w:trHeight w:val="276"/>
        </w:trPr>
        <w:tc>
          <w:tcPr>
            <w:tcW w:w="6332" w:type="dxa"/>
            <w:tcBorders>
              <w:top w:val="single" w:sz="4" w:space="0" w:color="000000"/>
              <w:left w:val="single" w:sz="4" w:space="0" w:color="000000"/>
              <w:bottom w:val="single" w:sz="4" w:space="0" w:color="000000"/>
            </w:tcBorders>
            <w:shd w:val="clear" w:color="auto" w:fill="auto"/>
            <w:vAlign w:val="center"/>
          </w:tcPr>
          <w:p w:rsidR="0086522E" w:rsidRDefault="00856342">
            <w:pPr>
              <w:tabs>
                <w:tab w:val="left" w:pos="360"/>
              </w:tabs>
            </w:pPr>
            <w:r>
              <w:t>Yazıcı</w:t>
            </w:r>
          </w:p>
        </w:tc>
        <w:tc>
          <w:tcPr>
            <w:tcW w:w="2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pStyle w:val="LO-Normal3"/>
              <w:tabs>
                <w:tab w:val="left" w:pos="360"/>
              </w:tabs>
              <w:jc w:val="center"/>
            </w:pPr>
            <w:r>
              <w:t>5</w:t>
            </w:r>
          </w:p>
        </w:tc>
      </w:tr>
      <w:tr w:rsidR="0086522E">
        <w:trPr>
          <w:trHeight w:val="276"/>
        </w:trPr>
        <w:tc>
          <w:tcPr>
            <w:tcW w:w="6332" w:type="dxa"/>
            <w:tcBorders>
              <w:top w:val="single" w:sz="4" w:space="0" w:color="000000"/>
              <w:left w:val="single" w:sz="4" w:space="0" w:color="000000"/>
              <w:bottom w:val="single" w:sz="4" w:space="0" w:color="000000"/>
            </w:tcBorders>
            <w:shd w:val="clear" w:color="auto" w:fill="auto"/>
            <w:vAlign w:val="center"/>
          </w:tcPr>
          <w:p w:rsidR="0086522E" w:rsidRDefault="00856342">
            <w:pPr>
              <w:tabs>
                <w:tab w:val="left" w:pos="360"/>
              </w:tabs>
            </w:pPr>
            <w:r>
              <w:t>Jeneratör</w:t>
            </w:r>
          </w:p>
        </w:tc>
        <w:tc>
          <w:tcPr>
            <w:tcW w:w="2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pStyle w:val="LO-Normal3"/>
              <w:tabs>
                <w:tab w:val="left" w:pos="360"/>
              </w:tabs>
              <w:jc w:val="center"/>
            </w:pPr>
            <w:r>
              <w:rPr>
                <w:rFonts w:eastAsia="Calibri" w:cs="Calibri"/>
              </w:rPr>
              <w:t>1</w:t>
            </w:r>
          </w:p>
        </w:tc>
      </w:tr>
      <w:tr w:rsidR="0086522E">
        <w:trPr>
          <w:trHeight w:val="293"/>
        </w:trPr>
        <w:tc>
          <w:tcPr>
            <w:tcW w:w="6332" w:type="dxa"/>
            <w:tcBorders>
              <w:top w:val="single" w:sz="4" w:space="0" w:color="000000"/>
              <w:left w:val="single" w:sz="4" w:space="0" w:color="000000"/>
              <w:bottom w:val="single" w:sz="4" w:space="0" w:color="000000"/>
            </w:tcBorders>
            <w:shd w:val="clear" w:color="auto" w:fill="auto"/>
            <w:vAlign w:val="center"/>
          </w:tcPr>
          <w:p w:rsidR="0086522E" w:rsidRDefault="00856342">
            <w:pPr>
              <w:tabs>
                <w:tab w:val="left" w:pos="360"/>
              </w:tabs>
            </w:pPr>
            <w:r>
              <w:t>Tarayıcı</w:t>
            </w:r>
          </w:p>
        </w:tc>
        <w:tc>
          <w:tcPr>
            <w:tcW w:w="2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pStyle w:val="LO-Normal3"/>
              <w:tabs>
                <w:tab w:val="left" w:pos="360"/>
              </w:tabs>
              <w:jc w:val="center"/>
            </w:pPr>
            <w:r>
              <w:rPr>
                <w:rFonts w:eastAsia="Calibri" w:cs="Calibri"/>
              </w:rPr>
              <w:t>5</w:t>
            </w:r>
          </w:p>
        </w:tc>
      </w:tr>
    </w:tbl>
    <w:p w:rsidR="0086522E" w:rsidRDefault="00856342">
      <w:pPr>
        <w:pStyle w:val="Balk3"/>
        <w:numPr>
          <w:ilvl w:val="0"/>
          <w:numId w:val="2"/>
        </w:numPr>
        <w:ind w:left="0" w:firstLine="0"/>
      </w:pPr>
      <w:r>
        <w:br w:type="page"/>
      </w:r>
      <w:bookmarkStart w:id="26" w:name="__RefHeading__173_1323963809"/>
      <w:bookmarkStart w:id="27" w:name="_Toc455182126"/>
      <w:bookmarkEnd w:id="26"/>
      <w:r>
        <w:rPr>
          <w:rFonts w:ascii="Times New Roman" w:hAnsi="Times New Roman" w:cs="Times New Roman"/>
          <w:color w:val="C00000"/>
          <w:sz w:val="24"/>
          <w:szCs w:val="24"/>
        </w:rPr>
        <w:lastRenderedPageBreak/>
        <w:t>D. İNSAN KAYNAKLARI</w:t>
      </w:r>
      <w:bookmarkEnd w:id="27"/>
    </w:p>
    <w:p w:rsidR="0086522E" w:rsidRDefault="0086522E">
      <w:pPr>
        <w:tabs>
          <w:tab w:val="left" w:pos="360"/>
        </w:tabs>
        <w:jc w:val="both"/>
        <w:rPr>
          <w:b/>
          <w:color w:val="CC0000"/>
        </w:rPr>
      </w:pPr>
    </w:p>
    <w:p w:rsidR="0086522E" w:rsidRDefault="00856342">
      <w:pPr>
        <w:pStyle w:val="Balk4"/>
        <w:numPr>
          <w:ilvl w:val="1"/>
          <w:numId w:val="6"/>
        </w:numPr>
        <w:ind w:left="0" w:firstLine="851"/>
      </w:pPr>
      <w:bookmarkStart w:id="28" w:name="__RefHeading__175_1323963809"/>
      <w:bookmarkStart w:id="29" w:name="_Toc455182127"/>
      <w:bookmarkEnd w:id="28"/>
      <w:r>
        <w:rPr>
          <w:color w:val="C00000"/>
          <w:sz w:val="24"/>
          <w:szCs w:val="24"/>
        </w:rPr>
        <w:t>MERKEZ ADLİYESİ</w:t>
      </w:r>
      <w:bookmarkEnd w:id="29"/>
    </w:p>
    <w:p w:rsidR="0086522E" w:rsidRDefault="0086522E">
      <w:pPr>
        <w:tabs>
          <w:tab w:val="left" w:pos="360"/>
        </w:tabs>
        <w:jc w:val="both"/>
      </w:pPr>
    </w:p>
    <w:p w:rsidR="0086522E" w:rsidRDefault="00856342">
      <w:pPr>
        <w:tabs>
          <w:tab w:val="left" w:pos="360"/>
        </w:tabs>
        <w:jc w:val="both"/>
      </w:pPr>
      <w:r>
        <w:rPr>
          <w:b/>
        </w:rPr>
        <w:t>Mahkemeler, Cumhuriyet Başsavcılıkları ve Adli Birimlere Göre Personelin Dağılımı</w:t>
      </w:r>
    </w:p>
    <w:p w:rsidR="0086522E" w:rsidRDefault="0086522E">
      <w:pPr>
        <w:tabs>
          <w:tab w:val="left" w:pos="360"/>
        </w:tabs>
        <w:jc w:val="both"/>
      </w:pPr>
    </w:p>
    <w:p w:rsidR="0086522E" w:rsidRDefault="0086522E">
      <w:pPr>
        <w:sectPr w:rsidR="0086522E">
          <w:type w:val="continuous"/>
          <w:pgSz w:w="11906" w:h="16838"/>
          <w:pgMar w:top="1417" w:right="1417" w:bottom="1417" w:left="1417" w:header="0" w:footer="708" w:gutter="0"/>
          <w:cols w:space="708"/>
          <w:formProt w:val="0"/>
          <w:docGrid w:linePitch="360"/>
        </w:sect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77"/>
        <w:gridCol w:w="4795"/>
      </w:tblGrid>
      <w:tr w:rsidR="0086522E">
        <w:trPr>
          <w:trHeight w:val="265"/>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tabs>
                <w:tab w:val="left" w:pos="360"/>
              </w:tabs>
              <w:jc w:val="center"/>
            </w:pPr>
            <w:r>
              <w:rPr>
                <w:b/>
                <w:color w:val="FFFFFF"/>
              </w:rPr>
              <w:lastRenderedPageBreak/>
              <w:t>Mahkemelere Göre Dağılım</w:t>
            </w:r>
          </w:p>
        </w:tc>
      </w:tr>
      <w:tr w:rsidR="0086522E">
        <w:trPr>
          <w:trHeight w:val="265"/>
        </w:trPr>
        <w:tc>
          <w:tcPr>
            <w:tcW w:w="427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jc w:val="both"/>
            </w:pPr>
            <w:r>
              <w:t>Adalet Komisyonu Başkanlığı</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snapToGrid w:val="0"/>
              <w:jc w:val="center"/>
            </w:pPr>
            <w:r>
              <w:t>1</w:t>
            </w:r>
          </w:p>
        </w:tc>
      </w:tr>
      <w:tr w:rsidR="0086522E">
        <w:trPr>
          <w:trHeight w:val="265"/>
        </w:trPr>
        <w:tc>
          <w:tcPr>
            <w:tcW w:w="427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jc w:val="both"/>
            </w:pPr>
            <w:r>
              <w:t>Ağır Ceza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snapToGrid w:val="0"/>
              <w:jc w:val="center"/>
            </w:pPr>
            <w:r>
              <w:t>3</w:t>
            </w:r>
          </w:p>
        </w:tc>
      </w:tr>
      <w:tr w:rsidR="0086522E">
        <w:trPr>
          <w:trHeight w:val="265"/>
        </w:trPr>
        <w:tc>
          <w:tcPr>
            <w:tcW w:w="427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jc w:val="both"/>
            </w:pPr>
            <w:r>
              <w:t>1. Asliye Ceza Mahkemesi  1/2</w:t>
            </w:r>
          </w:p>
        </w:tc>
        <w:tc>
          <w:tcPr>
            <w:tcW w:w="479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snapToGrid w:val="0"/>
              <w:jc w:val="center"/>
            </w:pPr>
            <w:r>
              <w:t>2</w:t>
            </w:r>
          </w:p>
        </w:tc>
      </w:tr>
      <w:tr w:rsidR="0086522E">
        <w:trPr>
          <w:trHeight w:val="265"/>
        </w:trPr>
        <w:tc>
          <w:tcPr>
            <w:tcW w:w="427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jc w:val="both"/>
            </w:pPr>
            <w:r>
              <w:t>1. Asliye Ceza Mahkemesi  1/2</w:t>
            </w:r>
          </w:p>
        </w:tc>
        <w:tc>
          <w:tcPr>
            <w:tcW w:w="479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snapToGrid w:val="0"/>
              <w:jc w:val="center"/>
            </w:pPr>
            <w:r>
              <w:t>2</w:t>
            </w:r>
          </w:p>
        </w:tc>
      </w:tr>
      <w:tr w:rsidR="0086522E">
        <w:trPr>
          <w:trHeight w:val="265"/>
        </w:trPr>
        <w:tc>
          <w:tcPr>
            <w:tcW w:w="427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jc w:val="both"/>
            </w:pPr>
            <w:r>
              <w:t>2. Asliye Ceza Mahkemesi  1/2</w:t>
            </w:r>
          </w:p>
        </w:tc>
        <w:tc>
          <w:tcPr>
            <w:tcW w:w="479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snapToGrid w:val="0"/>
              <w:jc w:val="center"/>
            </w:pPr>
            <w:r>
              <w:t>2</w:t>
            </w:r>
          </w:p>
        </w:tc>
      </w:tr>
      <w:tr w:rsidR="0086522E">
        <w:trPr>
          <w:trHeight w:val="265"/>
        </w:trPr>
        <w:tc>
          <w:tcPr>
            <w:tcW w:w="427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jc w:val="both"/>
            </w:pPr>
            <w:r>
              <w:t>2. Asliye Ceza Mahkemesi  1/2</w:t>
            </w:r>
          </w:p>
        </w:tc>
        <w:tc>
          <w:tcPr>
            <w:tcW w:w="479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snapToGrid w:val="0"/>
              <w:jc w:val="center"/>
            </w:pPr>
            <w:r>
              <w:t>2</w:t>
            </w:r>
          </w:p>
        </w:tc>
      </w:tr>
      <w:tr w:rsidR="0086522E">
        <w:trPr>
          <w:trHeight w:val="265"/>
        </w:trPr>
        <w:tc>
          <w:tcPr>
            <w:tcW w:w="427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jc w:val="both"/>
            </w:pPr>
            <w:r>
              <w:t xml:space="preserve">3. Asliye Ceza Mahkemesi </w:t>
            </w:r>
          </w:p>
        </w:tc>
        <w:tc>
          <w:tcPr>
            <w:tcW w:w="479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snapToGrid w:val="0"/>
              <w:jc w:val="center"/>
            </w:pPr>
            <w:r>
              <w:t>2</w:t>
            </w:r>
          </w:p>
        </w:tc>
      </w:tr>
      <w:tr w:rsidR="0086522E">
        <w:trPr>
          <w:trHeight w:val="265"/>
        </w:trPr>
        <w:tc>
          <w:tcPr>
            <w:tcW w:w="427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jc w:val="both"/>
            </w:pPr>
            <w:r>
              <w:t xml:space="preserve">İnfaz Hakimliği </w:t>
            </w:r>
          </w:p>
        </w:tc>
        <w:tc>
          <w:tcPr>
            <w:tcW w:w="479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snapToGrid w:val="0"/>
              <w:jc w:val="center"/>
            </w:pPr>
            <w:r>
              <w:t>-</w:t>
            </w:r>
          </w:p>
        </w:tc>
      </w:tr>
      <w:tr w:rsidR="0086522E">
        <w:trPr>
          <w:trHeight w:val="265"/>
        </w:trPr>
        <w:tc>
          <w:tcPr>
            <w:tcW w:w="427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jc w:val="both"/>
            </w:pPr>
            <w:r>
              <w:t xml:space="preserve">Sulh Ceza Hakimliği </w:t>
            </w:r>
          </w:p>
        </w:tc>
        <w:tc>
          <w:tcPr>
            <w:tcW w:w="479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snapToGrid w:val="0"/>
              <w:jc w:val="center"/>
            </w:pPr>
            <w:r>
              <w:t xml:space="preserve"> 1</w:t>
            </w:r>
          </w:p>
        </w:tc>
      </w:tr>
      <w:tr w:rsidR="0086522E">
        <w:trPr>
          <w:trHeight w:val="265"/>
        </w:trPr>
        <w:tc>
          <w:tcPr>
            <w:tcW w:w="427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jc w:val="both"/>
            </w:pPr>
            <w:r>
              <w:t>1. Asliye Hukuk Mahkemesi 1/3</w:t>
            </w:r>
          </w:p>
        </w:tc>
        <w:tc>
          <w:tcPr>
            <w:tcW w:w="479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snapToGrid w:val="0"/>
              <w:jc w:val="center"/>
            </w:pPr>
            <w:r>
              <w:t>3</w:t>
            </w:r>
          </w:p>
        </w:tc>
      </w:tr>
      <w:tr w:rsidR="0086522E">
        <w:trPr>
          <w:trHeight w:val="265"/>
        </w:trPr>
        <w:tc>
          <w:tcPr>
            <w:tcW w:w="427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jc w:val="both"/>
            </w:pPr>
            <w:r>
              <w:t>1. Asliye Hukuk Mahkemesi 1/3</w:t>
            </w:r>
          </w:p>
        </w:tc>
        <w:tc>
          <w:tcPr>
            <w:tcW w:w="479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snapToGrid w:val="0"/>
              <w:jc w:val="center"/>
            </w:pPr>
            <w:r>
              <w:t>2</w:t>
            </w:r>
          </w:p>
        </w:tc>
      </w:tr>
      <w:tr w:rsidR="0086522E">
        <w:trPr>
          <w:trHeight w:val="265"/>
        </w:trPr>
        <w:tc>
          <w:tcPr>
            <w:tcW w:w="427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jc w:val="both"/>
            </w:pPr>
            <w:r>
              <w:t>1. Asliye Hukuk Mahkemesi 1/3</w:t>
            </w:r>
          </w:p>
        </w:tc>
        <w:tc>
          <w:tcPr>
            <w:tcW w:w="479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snapToGrid w:val="0"/>
              <w:jc w:val="center"/>
            </w:pPr>
            <w:r>
              <w:t>3</w:t>
            </w:r>
          </w:p>
        </w:tc>
      </w:tr>
      <w:tr w:rsidR="0086522E">
        <w:trPr>
          <w:trHeight w:val="265"/>
        </w:trPr>
        <w:tc>
          <w:tcPr>
            <w:tcW w:w="427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jc w:val="both"/>
            </w:pPr>
            <w:r>
              <w:t xml:space="preserve">2. Asliye Hukuk Mahkemesi </w:t>
            </w:r>
          </w:p>
        </w:tc>
        <w:tc>
          <w:tcPr>
            <w:tcW w:w="479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snapToGrid w:val="0"/>
              <w:jc w:val="center"/>
            </w:pPr>
            <w:r>
              <w:t>1</w:t>
            </w:r>
          </w:p>
        </w:tc>
      </w:tr>
      <w:tr w:rsidR="0086522E">
        <w:trPr>
          <w:trHeight w:val="265"/>
        </w:trPr>
        <w:tc>
          <w:tcPr>
            <w:tcW w:w="427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jc w:val="both"/>
            </w:pPr>
            <w:r>
              <w:t xml:space="preserve">İcra Ceza Mahkemesi </w:t>
            </w:r>
          </w:p>
        </w:tc>
        <w:tc>
          <w:tcPr>
            <w:tcW w:w="479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snapToGrid w:val="0"/>
              <w:jc w:val="center"/>
            </w:pPr>
            <w:r>
              <w:t>-</w:t>
            </w:r>
          </w:p>
        </w:tc>
      </w:tr>
      <w:tr w:rsidR="0086522E">
        <w:trPr>
          <w:trHeight w:val="265"/>
        </w:trPr>
        <w:tc>
          <w:tcPr>
            <w:tcW w:w="427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jc w:val="both"/>
            </w:pPr>
            <w:r>
              <w:t xml:space="preserve">İcra Hukuk Mahkemesi </w:t>
            </w:r>
          </w:p>
        </w:tc>
        <w:tc>
          <w:tcPr>
            <w:tcW w:w="479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snapToGrid w:val="0"/>
              <w:jc w:val="center"/>
            </w:pPr>
            <w:r>
              <w:t>-</w:t>
            </w:r>
          </w:p>
        </w:tc>
      </w:tr>
      <w:tr w:rsidR="0086522E">
        <w:trPr>
          <w:trHeight w:val="265"/>
        </w:trPr>
        <w:tc>
          <w:tcPr>
            <w:tcW w:w="4277" w:type="dxa"/>
            <w:tcBorders>
              <w:top w:val="single" w:sz="4" w:space="0" w:color="000000"/>
              <w:left w:val="single" w:sz="4" w:space="0" w:color="000000"/>
              <w:bottom w:val="single" w:sz="4" w:space="0" w:color="000000"/>
              <w:right w:val="single" w:sz="4" w:space="0" w:color="000000"/>
            </w:tcBorders>
            <w:shd w:val="clear" w:color="auto" w:fill="FFFFFF"/>
          </w:tcPr>
          <w:p w:rsidR="0086522E" w:rsidRDefault="00856342">
            <w:pPr>
              <w:tabs>
                <w:tab w:val="left" w:pos="360"/>
              </w:tabs>
              <w:jc w:val="both"/>
            </w:pPr>
            <w:r>
              <w:t xml:space="preserve">Sulh Hukuk Mahkemesi </w:t>
            </w:r>
          </w:p>
        </w:tc>
        <w:tc>
          <w:tcPr>
            <w:tcW w:w="4794" w:type="dxa"/>
            <w:tcBorders>
              <w:top w:val="single" w:sz="4" w:space="0" w:color="000000"/>
              <w:left w:val="single" w:sz="4" w:space="0" w:color="000000"/>
              <w:bottom w:val="single" w:sz="4" w:space="0" w:color="000000"/>
              <w:right w:val="single" w:sz="4" w:space="0" w:color="000000"/>
            </w:tcBorders>
            <w:shd w:val="clear" w:color="auto" w:fill="FFFFFF"/>
          </w:tcPr>
          <w:p w:rsidR="0086522E" w:rsidRDefault="00856342">
            <w:pPr>
              <w:tabs>
                <w:tab w:val="left" w:pos="360"/>
              </w:tabs>
              <w:snapToGrid w:val="0"/>
              <w:jc w:val="center"/>
            </w:pPr>
            <w:r>
              <w:t>1</w:t>
            </w:r>
          </w:p>
        </w:tc>
      </w:tr>
      <w:tr w:rsidR="0086522E">
        <w:trPr>
          <w:trHeight w:val="265"/>
        </w:trPr>
        <w:tc>
          <w:tcPr>
            <w:tcW w:w="4277" w:type="dxa"/>
            <w:tcBorders>
              <w:top w:val="single" w:sz="4" w:space="0" w:color="000000"/>
              <w:left w:val="single" w:sz="4" w:space="0" w:color="000000"/>
              <w:bottom w:val="single" w:sz="4" w:space="0" w:color="000000"/>
              <w:right w:val="single" w:sz="4" w:space="0" w:color="000000"/>
            </w:tcBorders>
            <w:shd w:val="clear" w:color="auto" w:fill="FFFFFF"/>
          </w:tcPr>
          <w:p w:rsidR="0086522E" w:rsidRDefault="00856342">
            <w:pPr>
              <w:tabs>
                <w:tab w:val="left" w:pos="360"/>
              </w:tabs>
              <w:jc w:val="both"/>
              <w:rPr>
                <w:b/>
              </w:rPr>
            </w:pPr>
            <w:r>
              <w:rPr>
                <w:b/>
              </w:rPr>
              <w:t>TOPLAM</w:t>
            </w:r>
          </w:p>
        </w:tc>
        <w:tc>
          <w:tcPr>
            <w:tcW w:w="4794" w:type="dxa"/>
            <w:tcBorders>
              <w:top w:val="single" w:sz="4" w:space="0" w:color="000000"/>
              <w:left w:val="single" w:sz="4" w:space="0" w:color="000000"/>
              <w:bottom w:val="single" w:sz="4" w:space="0" w:color="000000"/>
              <w:right w:val="single" w:sz="4" w:space="0" w:color="000000"/>
            </w:tcBorders>
            <w:shd w:val="clear" w:color="auto" w:fill="FFFFFF"/>
          </w:tcPr>
          <w:p w:rsidR="0086522E" w:rsidRDefault="00856342">
            <w:pPr>
              <w:tabs>
                <w:tab w:val="left" w:pos="360"/>
              </w:tabs>
              <w:snapToGrid w:val="0"/>
              <w:jc w:val="center"/>
            </w:pPr>
            <w:r>
              <w:t>25</w:t>
            </w:r>
          </w:p>
        </w:tc>
      </w:tr>
    </w:tbl>
    <w:p w:rsidR="0086522E" w:rsidRDefault="0086522E">
      <w:pPr>
        <w:tabs>
          <w:tab w:val="left" w:pos="360"/>
        </w:tabs>
        <w:jc w:val="both"/>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86"/>
        <w:gridCol w:w="4786"/>
      </w:tblGrid>
      <w:tr w:rsidR="0086522E">
        <w:trPr>
          <w:trHeight w:val="23"/>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tabs>
                <w:tab w:val="left" w:pos="360"/>
              </w:tabs>
              <w:jc w:val="center"/>
            </w:pPr>
            <w:r>
              <w:rPr>
                <w:b/>
                <w:color w:val="FFFFFF"/>
              </w:rPr>
              <w:t>Cumhuriyet Başsavcılığına Göre Dağılım</w:t>
            </w:r>
          </w:p>
        </w:tc>
      </w:tr>
      <w:tr w:rsidR="0086522E">
        <w:tc>
          <w:tcPr>
            <w:tcW w:w="428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pPr>
            <w:r>
              <w:t xml:space="preserve">Müracaat Bürosu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snapToGrid w:val="0"/>
              <w:jc w:val="center"/>
            </w:pPr>
            <w:r>
              <w:t>1</w:t>
            </w:r>
          </w:p>
        </w:tc>
      </w:tr>
      <w:tr w:rsidR="0086522E">
        <w:tc>
          <w:tcPr>
            <w:tcW w:w="428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pPr>
            <w:r>
              <w:t>İlamat ve İnfaz Bürosu</w:t>
            </w:r>
          </w:p>
        </w:tc>
        <w:tc>
          <w:tcPr>
            <w:tcW w:w="4785"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snapToGrid w:val="0"/>
              <w:jc w:val="center"/>
            </w:pPr>
            <w:r>
              <w:t>1</w:t>
            </w:r>
          </w:p>
        </w:tc>
      </w:tr>
      <w:tr w:rsidR="0086522E">
        <w:tc>
          <w:tcPr>
            <w:tcW w:w="428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pPr>
            <w:r>
              <w:t>Yakalama Bürosu</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snapToGrid w:val="0"/>
              <w:jc w:val="center"/>
            </w:pPr>
            <w:r>
              <w:t>1</w:t>
            </w:r>
          </w:p>
        </w:tc>
      </w:tr>
      <w:tr w:rsidR="0086522E">
        <w:tc>
          <w:tcPr>
            <w:tcW w:w="428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pPr>
            <w:r>
              <w:t>Uzlaştırma Bürosu</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snapToGrid w:val="0"/>
              <w:jc w:val="center"/>
            </w:pPr>
            <w:r>
              <w:t>1</w:t>
            </w:r>
          </w:p>
        </w:tc>
      </w:tr>
      <w:tr w:rsidR="0086522E">
        <w:tc>
          <w:tcPr>
            <w:tcW w:w="428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pPr>
            <w:r>
              <w:t xml:space="preserve">Uyuşturucu Bürosu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snapToGrid w:val="0"/>
              <w:jc w:val="center"/>
            </w:pPr>
            <w:r>
              <w:t>1</w:t>
            </w:r>
          </w:p>
        </w:tc>
      </w:tr>
      <w:tr w:rsidR="0086522E">
        <w:tc>
          <w:tcPr>
            <w:tcW w:w="428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pPr>
            <w:r>
              <w:t>Terör Bürosu</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snapToGrid w:val="0"/>
              <w:jc w:val="center"/>
            </w:pPr>
            <w:r>
              <w:t>1</w:t>
            </w:r>
          </w:p>
        </w:tc>
      </w:tr>
      <w:tr w:rsidR="0086522E">
        <w:tc>
          <w:tcPr>
            <w:tcW w:w="428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pPr>
            <w:r>
              <w:t xml:space="preserve">Genel Soruşturma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snapToGrid w:val="0"/>
              <w:jc w:val="center"/>
            </w:pPr>
            <w:r>
              <w:t>5</w:t>
            </w:r>
          </w:p>
        </w:tc>
      </w:tr>
      <w:tr w:rsidR="0086522E">
        <w:tc>
          <w:tcPr>
            <w:tcW w:w="428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pPr>
            <w:r>
              <w:t>Bakanlık Muhabere Bürosu</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snapToGrid w:val="0"/>
              <w:jc w:val="center"/>
            </w:pPr>
            <w:r>
              <w:t>1</w:t>
            </w:r>
          </w:p>
        </w:tc>
      </w:tr>
      <w:tr w:rsidR="0086522E">
        <w:tc>
          <w:tcPr>
            <w:tcW w:w="428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rPr>
                <w:b/>
              </w:rPr>
            </w:pPr>
            <w:r>
              <w:rPr>
                <w:b/>
              </w:rPr>
              <w:t>TOPLAM</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snapToGrid w:val="0"/>
              <w:jc w:val="center"/>
            </w:pPr>
            <w:r>
              <w:t>12</w:t>
            </w:r>
          </w:p>
        </w:tc>
      </w:tr>
    </w:tbl>
    <w:p w:rsidR="0086522E" w:rsidRDefault="0086522E"/>
    <w:p w:rsidR="0086522E" w:rsidRDefault="0086522E"/>
    <w:p w:rsidR="0086522E" w:rsidRDefault="0086522E"/>
    <w:p w:rsidR="0086522E" w:rsidRDefault="0086522E"/>
    <w:p w:rsidR="0086522E" w:rsidRDefault="0086522E"/>
    <w:p w:rsidR="0086522E" w:rsidRDefault="0086522E"/>
    <w:p w:rsidR="0086522E" w:rsidRDefault="0086522E"/>
    <w:p w:rsidR="0086522E" w:rsidRDefault="0086522E">
      <w:pPr>
        <w:sectPr w:rsidR="0086522E">
          <w:type w:val="continuous"/>
          <w:pgSz w:w="11906" w:h="16838"/>
          <w:pgMar w:top="1417" w:right="1417" w:bottom="1417" w:left="1417" w:header="0" w:footer="708" w:gutter="0"/>
          <w:cols w:space="708"/>
          <w:formProt w:val="0"/>
          <w:docGrid w:linePitch="360"/>
        </w:sectPr>
      </w:pPr>
    </w:p>
    <w:p w:rsidR="0086522E" w:rsidRDefault="0086522E"/>
    <w:tbl>
      <w:tblPr>
        <w:tblW w:w="90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20"/>
        <w:gridCol w:w="4541"/>
        <w:gridCol w:w="222"/>
      </w:tblGrid>
      <w:tr w:rsidR="0086522E">
        <w:trPr>
          <w:trHeight w:val="276"/>
        </w:trPr>
        <w:tc>
          <w:tcPr>
            <w:tcW w:w="9083" w:type="dxa"/>
            <w:gridSpan w:val="3"/>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tabs>
                <w:tab w:val="left" w:pos="360"/>
              </w:tabs>
              <w:jc w:val="center"/>
            </w:pPr>
            <w:r>
              <w:rPr>
                <w:b/>
                <w:color w:val="FFFFFF"/>
              </w:rPr>
              <w:t>Diğer Birimlere Göre Dağılım</w:t>
            </w:r>
          </w:p>
        </w:tc>
      </w:tr>
      <w:tr w:rsidR="0086522E">
        <w:trPr>
          <w:trHeight w:val="276"/>
        </w:trPr>
        <w:tc>
          <w:tcPr>
            <w:tcW w:w="440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pPr>
            <w:r>
              <w:t>İcra Müdürlüğü</w:t>
            </w:r>
          </w:p>
        </w:tc>
        <w:tc>
          <w:tcPr>
            <w:tcW w:w="466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snapToGrid w:val="0"/>
              <w:jc w:val="center"/>
            </w:pPr>
            <w:r>
              <w:t>1</w:t>
            </w:r>
          </w:p>
        </w:tc>
        <w:tc>
          <w:tcPr>
            <w:tcW w:w="15"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r w:rsidR="0086522E">
        <w:trPr>
          <w:trHeight w:val="276"/>
        </w:trPr>
        <w:tc>
          <w:tcPr>
            <w:tcW w:w="4407" w:type="dxa"/>
            <w:tcBorders>
              <w:top w:val="single" w:sz="4" w:space="0" w:color="000000"/>
              <w:left w:val="single" w:sz="4" w:space="0" w:color="000000"/>
              <w:bottom w:val="single" w:sz="4" w:space="0" w:color="000000"/>
              <w:right w:val="single" w:sz="4" w:space="0" w:color="000000"/>
            </w:tcBorders>
            <w:shd w:val="clear" w:color="auto" w:fill="FFFFFF"/>
          </w:tcPr>
          <w:p w:rsidR="0086522E" w:rsidRDefault="00856342">
            <w:pPr>
              <w:tabs>
                <w:tab w:val="left" w:pos="360"/>
              </w:tabs>
            </w:pPr>
            <w:r>
              <w:t>İdari İşler Müdürlüğü</w:t>
            </w:r>
          </w:p>
        </w:tc>
        <w:tc>
          <w:tcPr>
            <w:tcW w:w="4661" w:type="dxa"/>
            <w:tcBorders>
              <w:top w:val="single" w:sz="4" w:space="0" w:color="000000"/>
              <w:left w:val="single" w:sz="4" w:space="0" w:color="000000"/>
              <w:bottom w:val="single" w:sz="4" w:space="0" w:color="000000"/>
              <w:right w:val="single" w:sz="4" w:space="0" w:color="000000"/>
            </w:tcBorders>
            <w:shd w:val="clear" w:color="auto" w:fill="FFFFFF"/>
          </w:tcPr>
          <w:p w:rsidR="0086522E" w:rsidRDefault="00856342">
            <w:pPr>
              <w:tabs>
                <w:tab w:val="left" w:pos="360"/>
              </w:tabs>
              <w:snapToGrid w:val="0"/>
              <w:jc w:val="center"/>
            </w:pPr>
            <w:r>
              <w:t>2</w:t>
            </w:r>
          </w:p>
        </w:tc>
        <w:tc>
          <w:tcPr>
            <w:tcW w:w="15"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r w:rsidR="0086522E">
        <w:trPr>
          <w:trHeight w:val="276"/>
        </w:trPr>
        <w:tc>
          <w:tcPr>
            <w:tcW w:w="440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pPr>
            <w:r>
              <w:t>Bilgi İşlem Şefliği</w:t>
            </w:r>
          </w:p>
        </w:tc>
        <w:tc>
          <w:tcPr>
            <w:tcW w:w="4661"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snapToGrid w:val="0"/>
              <w:jc w:val="center"/>
            </w:pPr>
            <w:r>
              <w:t>1</w:t>
            </w:r>
          </w:p>
        </w:tc>
        <w:tc>
          <w:tcPr>
            <w:tcW w:w="15"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r w:rsidR="0086522E">
        <w:trPr>
          <w:trHeight w:val="276"/>
        </w:trPr>
        <w:tc>
          <w:tcPr>
            <w:tcW w:w="440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pPr>
            <w:r>
              <w:rPr>
                <w:b/>
              </w:rPr>
              <w:lastRenderedPageBreak/>
              <w:t>TOPLAM</w:t>
            </w:r>
          </w:p>
        </w:tc>
        <w:tc>
          <w:tcPr>
            <w:tcW w:w="4661"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snapToGrid w:val="0"/>
              <w:jc w:val="center"/>
            </w:pPr>
            <w:r>
              <w:t>4</w:t>
            </w:r>
          </w:p>
        </w:tc>
        <w:tc>
          <w:tcPr>
            <w:tcW w:w="15"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bl>
    <w:p w:rsidR="0086522E" w:rsidRDefault="0086522E">
      <w:pPr>
        <w:rPr>
          <w:b/>
          <w:bCs/>
          <w:i/>
          <w:iCs/>
          <w:color w:val="0000CC"/>
        </w:rPr>
      </w:pPr>
    </w:p>
    <w:p w:rsidR="0086522E" w:rsidRDefault="00856342">
      <w:pPr>
        <w:numPr>
          <w:ilvl w:val="2"/>
          <w:numId w:val="4"/>
        </w:numPr>
        <w:tabs>
          <w:tab w:val="left" w:pos="360"/>
        </w:tabs>
        <w:ind w:left="0" w:firstLine="0"/>
        <w:jc w:val="both"/>
      </w:pPr>
      <w:r>
        <w:rPr>
          <w:b/>
        </w:rPr>
        <w:t>Unvana Göre Dağılım</w:t>
      </w:r>
    </w:p>
    <w:p w:rsidR="0086522E" w:rsidRDefault="00856342">
      <w:pPr>
        <w:tabs>
          <w:tab w:val="left" w:pos="360"/>
        </w:tabs>
        <w:jc w:val="both"/>
        <w:rPr>
          <w:b/>
        </w:rPr>
      </w:pPr>
      <w:r>
        <w:tab/>
      </w: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56"/>
        <w:gridCol w:w="4858"/>
      </w:tblGrid>
      <w:tr w:rsidR="0086522E">
        <w:trPr>
          <w:trHeight w:val="271"/>
        </w:trPr>
        <w:tc>
          <w:tcPr>
            <w:tcW w:w="9213" w:type="dxa"/>
            <w:gridSpan w:val="2"/>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tabs>
                <w:tab w:val="left" w:pos="360"/>
              </w:tabs>
              <w:jc w:val="center"/>
            </w:pPr>
            <w:r>
              <w:rPr>
                <w:b/>
              </w:rPr>
              <w:t>Merkez Adliyesi Mahkemeleri, Cumhuriyet Savcılıkları ve Adli Birimlere Göre Dağılım</w:t>
            </w:r>
          </w:p>
        </w:tc>
      </w:tr>
      <w:tr w:rsidR="0086522E">
        <w:trPr>
          <w:trHeight w:val="271"/>
        </w:trPr>
        <w:tc>
          <w:tcPr>
            <w:tcW w:w="435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jc w:val="both"/>
            </w:pPr>
            <w:r>
              <w:t>İcra Müdürü</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snapToGrid w:val="0"/>
              <w:jc w:val="center"/>
            </w:pPr>
            <w:r>
              <w:t>-</w:t>
            </w:r>
          </w:p>
        </w:tc>
      </w:tr>
      <w:tr w:rsidR="0086522E">
        <w:trPr>
          <w:trHeight w:val="271"/>
        </w:trPr>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jc w:val="both"/>
            </w:pPr>
            <w:r>
              <w:t>İcra Müdür Yardımcısı</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snapToGrid w:val="0"/>
              <w:jc w:val="center"/>
            </w:pPr>
            <w:r>
              <w:t>2</w:t>
            </w:r>
          </w:p>
        </w:tc>
      </w:tr>
      <w:tr w:rsidR="0086522E">
        <w:trPr>
          <w:trHeight w:val="271"/>
        </w:trPr>
        <w:tc>
          <w:tcPr>
            <w:tcW w:w="435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jc w:val="both"/>
            </w:pPr>
            <w:r>
              <w:t>İdari İşler Müdürü</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snapToGrid w:val="0"/>
              <w:jc w:val="center"/>
            </w:pPr>
            <w:r>
              <w:t>1</w:t>
            </w:r>
          </w:p>
        </w:tc>
      </w:tr>
      <w:tr w:rsidR="0086522E">
        <w:trPr>
          <w:trHeight w:val="271"/>
        </w:trPr>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jc w:val="both"/>
            </w:pPr>
            <w:r>
              <w:t>Yazı İşleri Müdürü</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snapToGrid w:val="0"/>
              <w:jc w:val="center"/>
            </w:pPr>
            <w:r>
              <w:t>3</w:t>
            </w:r>
          </w:p>
        </w:tc>
      </w:tr>
      <w:tr w:rsidR="0086522E">
        <w:trPr>
          <w:trHeight w:val="271"/>
        </w:trPr>
        <w:tc>
          <w:tcPr>
            <w:tcW w:w="435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jc w:val="both"/>
            </w:pPr>
            <w:r>
              <w:t>Şef</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snapToGrid w:val="0"/>
              <w:jc w:val="center"/>
            </w:pPr>
            <w:r>
              <w:t>-</w:t>
            </w:r>
          </w:p>
        </w:tc>
      </w:tr>
      <w:tr w:rsidR="0086522E">
        <w:trPr>
          <w:trHeight w:val="254"/>
        </w:trPr>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jc w:val="both"/>
            </w:pPr>
            <w:r>
              <w:t>Zabıt Kâtibi</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snapToGrid w:val="0"/>
              <w:jc w:val="center"/>
            </w:pPr>
            <w:r>
              <w:t>37</w:t>
            </w:r>
          </w:p>
        </w:tc>
      </w:tr>
      <w:tr w:rsidR="0086522E">
        <w:trPr>
          <w:trHeight w:val="271"/>
        </w:trPr>
        <w:tc>
          <w:tcPr>
            <w:tcW w:w="435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jc w:val="both"/>
            </w:pPr>
            <w:r>
              <w:t>Mübaşir</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snapToGrid w:val="0"/>
              <w:jc w:val="center"/>
            </w:pPr>
            <w:r>
              <w:t>7</w:t>
            </w:r>
          </w:p>
        </w:tc>
      </w:tr>
      <w:tr w:rsidR="0086522E">
        <w:trPr>
          <w:trHeight w:val="271"/>
        </w:trPr>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jc w:val="both"/>
            </w:pPr>
            <w:r>
              <w:t>Bilgisayar İşletmeni</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snapToGrid w:val="0"/>
              <w:jc w:val="center"/>
            </w:pPr>
            <w:r>
              <w:t>-</w:t>
            </w:r>
          </w:p>
        </w:tc>
      </w:tr>
      <w:tr w:rsidR="0086522E">
        <w:trPr>
          <w:trHeight w:val="271"/>
        </w:trPr>
        <w:tc>
          <w:tcPr>
            <w:tcW w:w="435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jc w:val="both"/>
            </w:pPr>
            <w:r>
              <w:t>Emanet Memuru</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snapToGrid w:val="0"/>
              <w:jc w:val="center"/>
            </w:pPr>
            <w:r>
              <w:t>-</w:t>
            </w:r>
          </w:p>
        </w:tc>
      </w:tr>
      <w:tr w:rsidR="0086522E">
        <w:trPr>
          <w:trHeight w:val="271"/>
        </w:trPr>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jc w:val="both"/>
            </w:pPr>
            <w:r>
              <w:t>Santral Memuru</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snapToGrid w:val="0"/>
              <w:jc w:val="center"/>
            </w:pPr>
            <w:r>
              <w:t>-</w:t>
            </w:r>
          </w:p>
        </w:tc>
      </w:tr>
      <w:tr w:rsidR="0086522E">
        <w:trPr>
          <w:trHeight w:val="271"/>
        </w:trPr>
        <w:tc>
          <w:tcPr>
            <w:tcW w:w="435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jc w:val="both"/>
            </w:pPr>
            <w:r>
              <w:t>Tebligat Memuru</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snapToGrid w:val="0"/>
              <w:jc w:val="center"/>
            </w:pPr>
            <w:r>
              <w:t>-</w:t>
            </w:r>
          </w:p>
        </w:tc>
      </w:tr>
      <w:tr w:rsidR="0086522E">
        <w:trPr>
          <w:trHeight w:val="271"/>
        </w:trPr>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jc w:val="both"/>
            </w:pPr>
            <w:r>
              <w:t>Memur</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snapToGrid w:val="0"/>
              <w:jc w:val="center"/>
            </w:pPr>
            <w:r>
              <w:t>4</w:t>
            </w:r>
          </w:p>
        </w:tc>
      </w:tr>
      <w:tr w:rsidR="0086522E">
        <w:trPr>
          <w:trHeight w:val="271"/>
        </w:trPr>
        <w:tc>
          <w:tcPr>
            <w:tcW w:w="435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jc w:val="both"/>
            </w:pPr>
            <w:r>
              <w:t>Teknisyen</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snapToGrid w:val="0"/>
              <w:jc w:val="center"/>
            </w:pPr>
            <w:r>
              <w:t>-</w:t>
            </w:r>
          </w:p>
        </w:tc>
      </w:tr>
      <w:tr w:rsidR="0086522E">
        <w:trPr>
          <w:trHeight w:val="254"/>
        </w:trPr>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jc w:val="both"/>
            </w:pPr>
            <w:r>
              <w:t>Veri Hazırlama Kontrol İşletmeni</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snapToGrid w:val="0"/>
              <w:jc w:val="center"/>
            </w:pPr>
            <w:r>
              <w:t>-</w:t>
            </w:r>
          </w:p>
        </w:tc>
      </w:tr>
      <w:tr w:rsidR="0086522E">
        <w:trPr>
          <w:trHeight w:val="271"/>
        </w:trPr>
        <w:tc>
          <w:tcPr>
            <w:tcW w:w="435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jc w:val="both"/>
            </w:pPr>
            <w:r>
              <w:t>Veznedar</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snapToGrid w:val="0"/>
              <w:jc w:val="center"/>
            </w:pPr>
            <w:r>
              <w:t>-</w:t>
            </w:r>
          </w:p>
        </w:tc>
      </w:tr>
      <w:tr w:rsidR="0086522E">
        <w:trPr>
          <w:trHeight w:val="271"/>
        </w:trPr>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jc w:val="both"/>
            </w:pPr>
            <w:r>
              <w:t>Şoför</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snapToGrid w:val="0"/>
              <w:jc w:val="center"/>
            </w:pPr>
            <w:r>
              <w:t>2</w:t>
            </w:r>
          </w:p>
        </w:tc>
      </w:tr>
      <w:tr w:rsidR="0086522E">
        <w:trPr>
          <w:trHeight w:val="271"/>
        </w:trPr>
        <w:tc>
          <w:tcPr>
            <w:tcW w:w="435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jc w:val="both"/>
            </w:pPr>
            <w:r>
              <w:t>Hizmetli</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snapToGrid w:val="0"/>
              <w:jc w:val="center"/>
            </w:pPr>
            <w:r>
              <w:t>4</w:t>
            </w:r>
          </w:p>
        </w:tc>
      </w:tr>
      <w:tr w:rsidR="0086522E">
        <w:trPr>
          <w:trHeight w:val="271"/>
        </w:trPr>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jc w:val="both"/>
            </w:pPr>
            <w:r>
              <w:t>Kaloriferci</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snapToGrid w:val="0"/>
              <w:jc w:val="center"/>
            </w:pPr>
            <w:r>
              <w:t>-</w:t>
            </w:r>
          </w:p>
        </w:tc>
      </w:tr>
      <w:tr w:rsidR="0086522E">
        <w:trPr>
          <w:trHeight w:val="271"/>
        </w:trPr>
        <w:tc>
          <w:tcPr>
            <w:tcW w:w="435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jc w:val="both"/>
              <w:rPr>
                <w:b/>
              </w:rPr>
            </w:pPr>
            <w:r>
              <w:rPr>
                <w:b/>
              </w:rPr>
              <w:t>TOPLAM</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snapToGrid w:val="0"/>
              <w:jc w:val="center"/>
            </w:pPr>
            <w:r>
              <w:t>61</w:t>
            </w:r>
          </w:p>
        </w:tc>
      </w:tr>
    </w:tbl>
    <w:p w:rsidR="0086522E" w:rsidRDefault="0086522E">
      <w:pPr>
        <w:tabs>
          <w:tab w:val="left" w:pos="360"/>
        </w:tabs>
        <w:jc w:val="center"/>
      </w:pPr>
    </w:p>
    <w:p w:rsidR="0086522E" w:rsidRDefault="00856342">
      <w:pPr>
        <w:numPr>
          <w:ilvl w:val="2"/>
          <w:numId w:val="4"/>
        </w:numPr>
        <w:tabs>
          <w:tab w:val="left" w:pos="360"/>
        </w:tabs>
        <w:ind w:left="0" w:firstLine="0"/>
        <w:jc w:val="both"/>
      </w:pPr>
      <w:r>
        <w:rPr>
          <w:b/>
        </w:rPr>
        <w:t>Cinsiyete Göre Dağılım</w:t>
      </w:r>
    </w:p>
    <w:p w:rsidR="0086522E" w:rsidRDefault="00856342">
      <w:pPr>
        <w:tabs>
          <w:tab w:val="left" w:pos="360"/>
        </w:tabs>
        <w:jc w:val="both"/>
        <w:rPr>
          <w:b/>
        </w:rPr>
      </w:pPr>
      <w:r>
        <w:tab/>
      </w: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20"/>
        <w:gridCol w:w="4794"/>
      </w:tblGrid>
      <w:tr w:rsidR="0086522E">
        <w:trPr>
          <w:trHeight w:val="257"/>
        </w:trPr>
        <w:tc>
          <w:tcPr>
            <w:tcW w:w="9213" w:type="dxa"/>
            <w:gridSpan w:val="2"/>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tabs>
                <w:tab w:val="left" w:pos="360"/>
              </w:tabs>
              <w:jc w:val="center"/>
            </w:pPr>
            <w:r>
              <w:rPr>
                <w:b/>
              </w:rPr>
              <w:t>Personelin Cinsiyete Göre Dağılımı</w:t>
            </w:r>
          </w:p>
        </w:tc>
      </w:tr>
      <w:tr w:rsidR="0086522E">
        <w:trPr>
          <w:trHeight w:val="271"/>
        </w:trPr>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jc w:val="both"/>
            </w:pPr>
            <w:r>
              <w:t>Kadın</w:t>
            </w:r>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snapToGrid w:val="0"/>
              <w:jc w:val="center"/>
            </w:pPr>
            <w:r>
              <w:t>19</w:t>
            </w:r>
          </w:p>
        </w:tc>
      </w:tr>
      <w:tr w:rsidR="0086522E">
        <w:trPr>
          <w:trHeight w:val="271"/>
        </w:trPr>
        <w:tc>
          <w:tcPr>
            <w:tcW w:w="4420"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jc w:val="both"/>
            </w:pPr>
            <w:r>
              <w:t>Erkek</w:t>
            </w:r>
          </w:p>
        </w:tc>
        <w:tc>
          <w:tcPr>
            <w:tcW w:w="479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snapToGrid w:val="0"/>
              <w:jc w:val="center"/>
            </w:pPr>
            <w:r>
              <w:t>42</w:t>
            </w:r>
          </w:p>
        </w:tc>
      </w:tr>
      <w:tr w:rsidR="0086522E">
        <w:trPr>
          <w:trHeight w:val="289"/>
        </w:trPr>
        <w:tc>
          <w:tcPr>
            <w:tcW w:w="4420" w:type="dxa"/>
            <w:tcBorders>
              <w:top w:val="single" w:sz="4" w:space="0" w:color="000000"/>
              <w:left w:val="single" w:sz="4" w:space="0" w:color="000000"/>
              <w:bottom w:val="single" w:sz="4" w:space="0" w:color="000000"/>
              <w:right w:val="single" w:sz="4" w:space="0" w:color="000000"/>
            </w:tcBorders>
            <w:shd w:val="clear" w:color="auto" w:fill="FFFFFF"/>
          </w:tcPr>
          <w:p w:rsidR="0086522E" w:rsidRDefault="00856342">
            <w:pPr>
              <w:tabs>
                <w:tab w:val="left" w:pos="360"/>
              </w:tabs>
              <w:jc w:val="both"/>
              <w:rPr>
                <w:b/>
              </w:rPr>
            </w:pPr>
            <w:r>
              <w:rPr>
                <w:b/>
              </w:rPr>
              <w:t>TOPLAM</w:t>
            </w:r>
          </w:p>
        </w:tc>
        <w:tc>
          <w:tcPr>
            <w:tcW w:w="4793" w:type="dxa"/>
            <w:tcBorders>
              <w:top w:val="single" w:sz="4" w:space="0" w:color="000000"/>
              <w:left w:val="single" w:sz="4" w:space="0" w:color="000000"/>
              <w:bottom w:val="single" w:sz="4" w:space="0" w:color="000000"/>
              <w:right w:val="single" w:sz="4" w:space="0" w:color="000000"/>
            </w:tcBorders>
            <w:shd w:val="clear" w:color="auto" w:fill="FFFFFF"/>
          </w:tcPr>
          <w:p w:rsidR="0086522E" w:rsidRDefault="00856342">
            <w:pPr>
              <w:tabs>
                <w:tab w:val="left" w:pos="360"/>
              </w:tabs>
              <w:snapToGrid w:val="0"/>
              <w:jc w:val="center"/>
            </w:pPr>
            <w:r>
              <w:t>61</w:t>
            </w:r>
          </w:p>
        </w:tc>
      </w:tr>
    </w:tbl>
    <w:p w:rsidR="0086522E" w:rsidRDefault="0086522E">
      <w:pPr>
        <w:tabs>
          <w:tab w:val="left" w:pos="360"/>
        </w:tabs>
        <w:jc w:val="both"/>
      </w:pPr>
    </w:p>
    <w:p w:rsidR="0086522E" w:rsidRDefault="00856342">
      <w:pPr>
        <w:numPr>
          <w:ilvl w:val="2"/>
          <w:numId w:val="4"/>
        </w:numPr>
        <w:tabs>
          <w:tab w:val="left" w:pos="360"/>
        </w:tabs>
        <w:ind w:left="0" w:firstLine="0"/>
        <w:jc w:val="both"/>
      </w:pPr>
      <w:r>
        <w:rPr>
          <w:b/>
        </w:rPr>
        <w:t>Öğrenim Bilgilerine Göre Dağılım</w:t>
      </w:r>
    </w:p>
    <w:p w:rsidR="0086522E" w:rsidRDefault="00856342">
      <w:pPr>
        <w:tabs>
          <w:tab w:val="left" w:pos="360"/>
        </w:tabs>
        <w:jc w:val="both"/>
        <w:rPr>
          <w:b/>
          <w:color w:val="FFFFFF"/>
        </w:rPr>
      </w:pPr>
      <w:r>
        <w:tab/>
      </w: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06"/>
        <w:gridCol w:w="4608"/>
      </w:tblGrid>
      <w:tr w:rsidR="0086522E">
        <w:tc>
          <w:tcPr>
            <w:tcW w:w="9213" w:type="dxa"/>
            <w:gridSpan w:val="2"/>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tabs>
                <w:tab w:val="left" w:pos="360"/>
              </w:tabs>
              <w:jc w:val="center"/>
            </w:pPr>
            <w:r>
              <w:rPr>
                <w:b/>
                <w:color w:val="FFFFFF"/>
              </w:rPr>
              <w:t>Personelin Öğrenim Bilgilerine Göre Dağılımı</w:t>
            </w:r>
          </w:p>
        </w:tc>
      </w:tr>
      <w:tr w:rsidR="0086522E">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jc w:val="both"/>
            </w:pPr>
            <w:r>
              <w:t>İlkokul</w:t>
            </w:r>
          </w:p>
        </w:tc>
        <w:tc>
          <w:tcPr>
            <w:tcW w:w="460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snapToGrid w:val="0"/>
              <w:jc w:val="center"/>
            </w:pPr>
            <w:r>
              <w:t>-</w:t>
            </w:r>
          </w:p>
        </w:tc>
      </w:tr>
      <w:tr w:rsidR="0086522E">
        <w:tc>
          <w:tcPr>
            <w:tcW w:w="460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jc w:val="both"/>
            </w:pPr>
            <w:r>
              <w:t>İlköğretim (8 yıl) - Ortaokul</w:t>
            </w:r>
          </w:p>
        </w:tc>
        <w:tc>
          <w:tcPr>
            <w:tcW w:w="460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snapToGrid w:val="0"/>
              <w:jc w:val="center"/>
            </w:pPr>
            <w:r>
              <w:t>6</w:t>
            </w:r>
          </w:p>
        </w:tc>
      </w:tr>
      <w:tr w:rsidR="0086522E">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jc w:val="both"/>
            </w:pPr>
            <w:r>
              <w:t>Lise ve Dengi Okul</w:t>
            </w:r>
          </w:p>
        </w:tc>
        <w:tc>
          <w:tcPr>
            <w:tcW w:w="460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snapToGrid w:val="0"/>
              <w:jc w:val="center"/>
            </w:pPr>
            <w:r>
              <w:t>-</w:t>
            </w:r>
          </w:p>
        </w:tc>
      </w:tr>
      <w:tr w:rsidR="0086522E">
        <w:tc>
          <w:tcPr>
            <w:tcW w:w="460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jc w:val="both"/>
            </w:pPr>
            <w:r>
              <w:t>Lise (4 yıl)</w:t>
            </w:r>
          </w:p>
        </w:tc>
        <w:tc>
          <w:tcPr>
            <w:tcW w:w="460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snapToGrid w:val="0"/>
              <w:jc w:val="center"/>
            </w:pPr>
            <w:r>
              <w:t>10</w:t>
            </w:r>
          </w:p>
        </w:tc>
      </w:tr>
      <w:tr w:rsidR="0086522E">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jc w:val="both"/>
            </w:pPr>
            <w:r>
              <w:t>Ön Lisans (2 yıl)</w:t>
            </w:r>
          </w:p>
        </w:tc>
        <w:tc>
          <w:tcPr>
            <w:tcW w:w="460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snapToGrid w:val="0"/>
              <w:jc w:val="center"/>
            </w:pPr>
            <w:r>
              <w:t>20</w:t>
            </w:r>
          </w:p>
        </w:tc>
      </w:tr>
      <w:tr w:rsidR="0086522E">
        <w:tc>
          <w:tcPr>
            <w:tcW w:w="460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jc w:val="both"/>
            </w:pPr>
            <w:r>
              <w:t>Lisans (4 yıl)</w:t>
            </w:r>
          </w:p>
        </w:tc>
        <w:tc>
          <w:tcPr>
            <w:tcW w:w="460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snapToGrid w:val="0"/>
              <w:jc w:val="center"/>
            </w:pPr>
            <w:r>
              <w:t>25</w:t>
            </w:r>
          </w:p>
        </w:tc>
      </w:tr>
      <w:tr w:rsidR="0086522E">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jc w:val="both"/>
            </w:pPr>
            <w:r>
              <w:t>Yüksek Lisans</w:t>
            </w:r>
          </w:p>
        </w:tc>
        <w:tc>
          <w:tcPr>
            <w:tcW w:w="460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snapToGrid w:val="0"/>
              <w:jc w:val="center"/>
            </w:pPr>
            <w:r>
              <w:t>-</w:t>
            </w:r>
          </w:p>
        </w:tc>
      </w:tr>
      <w:tr w:rsidR="0086522E">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jc w:val="both"/>
            </w:pPr>
            <w:r>
              <w:t>Doktora</w:t>
            </w:r>
          </w:p>
        </w:tc>
        <w:tc>
          <w:tcPr>
            <w:tcW w:w="460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snapToGrid w:val="0"/>
              <w:jc w:val="center"/>
            </w:pPr>
            <w:r>
              <w:t>-</w:t>
            </w:r>
          </w:p>
        </w:tc>
      </w:tr>
      <w:tr w:rsidR="0086522E">
        <w:tc>
          <w:tcPr>
            <w:tcW w:w="460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jc w:val="both"/>
              <w:rPr>
                <w:b/>
              </w:rPr>
            </w:pPr>
            <w:r>
              <w:rPr>
                <w:b/>
              </w:rPr>
              <w:t>TOPLAM</w:t>
            </w:r>
          </w:p>
        </w:tc>
        <w:tc>
          <w:tcPr>
            <w:tcW w:w="460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snapToGrid w:val="0"/>
              <w:jc w:val="center"/>
            </w:pPr>
            <w:r>
              <w:t>61</w:t>
            </w:r>
          </w:p>
        </w:tc>
      </w:tr>
    </w:tbl>
    <w:p w:rsidR="0086522E" w:rsidRDefault="0086522E">
      <w:pPr>
        <w:tabs>
          <w:tab w:val="left" w:pos="360"/>
        </w:tabs>
        <w:jc w:val="both"/>
        <w:rPr>
          <w:b/>
        </w:rPr>
      </w:pPr>
    </w:p>
    <w:p w:rsidR="0086522E" w:rsidRDefault="0086522E">
      <w:pPr>
        <w:tabs>
          <w:tab w:val="left" w:pos="360"/>
        </w:tabs>
        <w:jc w:val="both"/>
        <w:rPr>
          <w:b/>
        </w:rPr>
      </w:pPr>
    </w:p>
    <w:p w:rsidR="0086522E" w:rsidRDefault="0086522E">
      <w:pPr>
        <w:tabs>
          <w:tab w:val="left" w:pos="360"/>
        </w:tabs>
        <w:jc w:val="both"/>
        <w:rPr>
          <w:b/>
        </w:rPr>
      </w:pPr>
    </w:p>
    <w:p w:rsidR="0086522E" w:rsidRDefault="0086522E">
      <w:pPr>
        <w:tabs>
          <w:tab w:val="left" w:pos="360"/>
        </w:tabs>
        <w:jc w:val="both"/>
        <w:rPr>
          <w:b/>
        </w:rPr>
      </w:pPr>
    </w:p>
    <w:p w:rsidR="0086522E" w:rsidRDefault="0086522E">
      <w:pPr>
        <w:tabs>
          <w:tab w:val="left" w:pos="360"/>
        </w:tabs>
        <w:jc w:val="both"/>
        <w:rPr>
          <w:b/>
        </w:rPr>
      </w:pPr>
    </w:p>
    <w:p w:rsidR="0086522E" w:rsidRDefault="0086522E">
      <w:pPr>
        <w:tabs>
          <w:tab w:val="left" w:pos="360"/>
        </w:tabs>
        <w:jc w:val="both"/>
        <w:rPr>
          <w:b/>
        </w:rPr>
      </w:pPr>
    </w:p>
    <w:p w:rsidR="0086522E" w:rsidRDefault="0086522E">
      <w:pPr>
        <w:tabs>
          <w:tab w:val="left" w:pos="360"/>
        </w:tabs>
        <w:jc w:val="both"/>
        <w:rPr>
          <w:b/>
        </w:rPr>
      </w:pPr>
    </w:p>
    <w:p w:rsidR="0086522E" w:rsidRDefault="0086522E">
      <w:pPr>
        <w:tabs>
          <w:tab w:val="left" w:pos="360"/>
        </w:tabs>
        <w:jc w:val="both"/>
        <w:rPr>
          <w:b/>
        </w:rPr>
      </w:pPr>
    </w:p>
    <w:p w:rsidR="0086522E" w:rsidRDefault="0086522E">
      <w:pPr>
        <w:tabs>
          <w:tab w:val="left" w:pos="360"/>
        </w:tabs>
        <w:jc w:val="both"/>
        <w:rPr>
          <w:b/>
        </w:rPr>
      </w:pPr>
    </w:p>
    <w:p w:rsidR="0086522E" w:rsidRDefault="0086522E">
      <w:pPr>
        <w:tabs>
          <w:tab w:val="left" w:pos="360"/>
        </w:tabs>
        <w:jc w:val="both"/>
        <w:rPr>
          <w:b/>
        </w:rPr>
      </w:pPr>
    </w:p>
    <w:p w:rsidR="0086522E" w:rsidRDefault="0086522E">
      <w:pPr>
        <w:tabs>
          <w:tab w:val="left" w:pos="360"/>
        </w:tabs>
        <w:jc w:val="both"/>
        <w:rPr>
          <w:b/>
        </w:rPr>
      </w:pPr>
    </w:p>
    <w:p w:rsidR="0086522E" w:rsidRDefault="00856342">
      <w:pPr>
        <w:numPr>
          <w:ilvl w:val="2"/>
          <w:numId w:val="4"/>
        </w:numPr>
        <w:tabs>
          <w:tab w:val="left" w:pos="360"/>
        </w:tabs>
        <w:ind w:left="0" w:firstLine="0"/>
        <w:jc w:val="both"/>
        <w:rPr>
          <w:b/>
          <w:color w:val="FFFFFF"/>
        </w:rPr>
      </w:pPr>
      <w:r>
        <w:rPr>
          <w:b/>
        </w:rPr>
        <w:t xml:space="preserve">Hâkim Adaylarına İlişkin Bilgiler </w:t>
      </w:r>
    </w:p>
    <w:p w:rsidR="0086522E" w:rsidRDefault="0086522E">
      <w:pPr>
        <w:tabs>
          <w:tab w:val="left" w:pos="360"/>
        </w:tabs>
        <w:jc w:val="both"/>
        <w:rPr>
          <w:b/>
          <w:color w:val="FFFFFF"/>
        </w:rPr>
      </w:pP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97"/>
        <w:gridCol w:w="4590"/>
      </w:tblGrid>
      <w:tr w:rsidR="0086522E">
        <w:trPr>
          <w:trHeight w:val="269"/>
        </w:trPr>
        <w:tc>
          <w:tcPr>
            <w:tcW w:w="9286" w:type="dxa"/>
            <w:gridSpan w:val="2"/>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tabs>
                <w:tab w:val="left" w:pos="360"/>
              </w:tabs>
              <w:jc w:val="center"/>
            </w:pPr>
            <w:r>
              <w:rPr>
                <w:b/>
                <w:color w:val="FFFFFF"/>
              </w:rPr>
              <w:t>Hâkim Adayları</w:t>
            </w:r>
          </w:p>
        </w:tc>
      </w:tr>
      <w:tr w:rsidR="0086522E">
        <w:trPr>
          <w:trHeight w:val="286"/>
        </w:trPr>
        <w:tc>
          <w:tcPr>
            <w:tcW w:w="469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jc w:val="both"/>
            </w:pPr>
            <w:r>
              <w:t>Kadın</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tabs>
                <w:tab w:val="left" w:pos="360"/>
              </w:tabs>
              <w:snapToGrid w:val="0"/>
              <w:jc w:val="center"/>
            </w:pPr>
          </w:p>
        </w:tc>
      </w:tr>
      <w:tr w:rsidR="0086522E">
        <w:trPr>
          <w:trHeight w:val="286"/>
        </w:trPr>
        <w:tc>
          <w:tcPr>
            <w:tcW w:w="469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jc w:val="both"/>
              <w:rPr>
                <w:b/>
              </w:rPr>
            </w:pPr>
            <w:r>
              <w:t>Erkek</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snapToGrid w:val="0"/>
              <w:jc w:val="center"/>
            </w:pPr>
            <w:r>
              <w:t>1</w:t>
            </w:r>
          </w:p>
        </w:tc>
      </w:tr>
      <w:tr w:rsidR="0086522E">
        <w:trPr>
          <w:trHeight w:val="304"/>
        </w:trPr>
        <w:tc>
          <w:tcPr>
            <w:tcW w:w="469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jc w:val="both"/>
              <w:rPr>
                <w:b/>
              </w:rPr>
            </w:pPr>
            <w:r>
              <w:rPr>
                <w:b/>
              </w:rPr>
              <w:t>TOPLAM</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snapToGrid w:val="0"/>
              <w:jc w:val="center"/>
            </w:pPr>
            <w:r>
              <w:t>1</w:t>
            </w:r>
          </w:p>
        </w:tc>
      </w:tr>
    </w:tbl>
    <w:p w:rsidR="0086522E" w:rsidRDefault="0086522E">
      <w:pPr>
        <w:pStyle w:val="Balk4"/>
        <w:rPr>
          <w:color w:val="C00000"/>
          <w:sz w:val="24"/>
          <w:szCs w:val="24"/>
        </w:rPr>
      </w:pPr>
    </w:p>
    <w:p w:rsidR="0086522E" w:rsidRDefault="00856342">
      <w:pPr>
        <w:numPr>
          <w:ilvl w:val="2"/>
          <w:numId w:val="4"/>
        </w:numPr>
        <w:tabs>
          <w:tab w:val="left" w:pos="360"/>
        </w:tabs>
        <w:ind w:left="0" w:firstLine="0"/>
        <w:jc w:val="both"/>
      </w:pPr>
      <w:r>
        <w:rPr>
          <w:b/>
        </w:rPr>
        <w:t xml:space="preserve">Hakim ve Cumhuriyet Savcılarına İlişkin Bilgiler </w:t>
      </w:r>
    </w:p>
    <w:p w:rsidR="0086522E" w:rsidRDefault="0086522E"/>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79"/>
        <w:gridCol w:w="4677"/>
      </w:tblGrid>
      <w:tr w:rsidR="0086522E">
        <w:trPr>
          <w:trHeight w:val="257"/>
        </w:trPr>
        <w:tc>
          <w:tcPr>
            <w:tcW w:w="9355" w:type="dxa"/>
            <w:gridSpan w:val="2"/>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tabs>
                <w:tab w:val="left" w:pos="360"/>
              </w:tabs>
              <w:jc w:val="center"/>
            </w:pPr>
            <w:r>
              <w:rPr>
                <w:b/>
                <w:color w:val="FFFFFF"/>
              </w:rPr>
              <w:t>Hâkimler</w:t>
            </w:r>
          </w:p>
        </w:tc>
      </w:tr>
      <w:tr w:rsidR="0086522E">
        <w:trPr>
          <w:trHeight w:val="257"/>
        </w:trPr>
        <w:tc>
          <w:tcPr>
            <w:tcW w:w="467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jc w:val="both"/>
            </w:pPr>
            <w:r>
              <w:t>Kadın</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snapToGrid w:val="0"/>
              <w:jc w:val="center"/>
            </w:pPr>
            <w:r>
              <w:t>7</w:t>
            </w:r>
          </w:p>
        </w:tc>
      </w:tr>
      <w:tr w:rsidR="0086522E">
        <w:trPr>
          <w:trHeight w:val="257"/>
        </w:trPr>
        <w:tc>
          <w:tcPr>
            <w:tcW w:w="467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jc w:val="both"/>
              <w:rPr>
                <w:b/>
              </w:rPr>
            </w:pPr>
            <w:r>
              <w:t>Erkek</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snapToGrid w:val="0"/>
              <w:jc w:val="center"/>
            </w:pPr>
            <w:r>
              <w:t>7</w:t>
            </w:r>
          </w:p>
        </w:tc>
      </w:tr>
      <w:tr w:rsidR="0086522E">
        <w:trPr>
          <w:trHeight w:val="257"/>
        </w:trPr>
        <w:tc>
          <w:tcPr>
            <w:tcW w:w="467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jc w:val="both"/>
              <w:rPr>
                <w:b/>
              </w:rPr>
            </w:pPr>
            <w:r>
              <w:rPr>
                <w:b/>
              </w:rPr>
              <w:t>TOPLAM</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snapToGrid w:val="0"/>
              <w:jc w:val="center"/>
            </w:pPr>
            <w:r>
              <w:t>14</w:t>
            </w:r>
          </w:p>
        </w:tc>
      </w:tr>
    </w:tbl>
    <w:p w:rsidR="0086522E" w:rsidRDefault="0086522E"/>
    <w:p w:rsidR="0086522E" w:rsidRDefault="0086522E">
      <w:pPr>
        <w:rPr>
          <w:color w:val="C00000"/>
        </w:rPr>
      </w:pP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79"/>
        <w:gridCol w:w="4677"/>
      </w:tblGrid>
      <w:tr w:rsidR="0086522E">
        <w:tc>
          <w:tcPr>
            <w:tcW w:w="9355" w:type="dxa"/>
            <w:gridSpan w:val="2"/>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tabs>
                <w:tab w:val="left" w:pos="360"/>
              </w:tabs>
              <w:jc w:val="center"/>
            </w:pPr>
            <w:r>
              <w:rPr>
                <w:b/>
                <w:color w:val="FFFFFF"/>
              </w:rPr>
              <w:t>Cumhuriyet Savcıları</w:t>
            </w:r>
          </w:p>
        </w:tc>
      </w:tr>
      <w:tr w:rsidR="0086522E">
        <w:tc>
          <w:tcPr>
            <w:tcW w:w="467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jc w:val="both"/>
            </w:pPr>
            <w:r>
              <w:t>Kadın</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snapToGrid w:val="0"/>
              <w:jc w:val="center"/>
            </w:pPr>
            <w:r>
              <w:t>2</w:t>
            </w:r>
          </w:p>
        </w:tc>
      </w:tr>
      <w:tr w:rsidR="0086522E">
        <w:tc>
          <w:tcPr>
            <w:tcW w:w="467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jc w:val="both"/>
              <w:rPr>
                <w:b/>
              </w:rPr>
            </w:pPr>
            <w:r>
              <w:t>Erkek</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snapToGrid w:val="0"/>
              <w:jc w:val="center"/>
            </w:pPr>
            <w:r>
              <w:t>10</w:t>
            </w:r>
          </w:p>
        </w:tc>
      </w:tr>
      <w:tr w:rsidR="0086522E">
        <w:tc>
          <w:tcPr>
            <w:tcW w:w="467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jc w:val="both"/>
              <w:rPr>
                <w:b/>
              </w:rPr>
            </w:pPr>
            <w:r>
              <w:rPr>
                <w:b/>
              </w:rPr>
              <w:t>TOPLAM</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snapToGrid w:val="0"/>
              <w:jc w:val="center"/>
            </w:pPr>
            <w:r>
              <w:t>12</w:t>
            </w:r>
          </w:p>
        </w:tc>
      </w:tr>
    </w:tbl>
    <w:p w:rsidR="0086522E" w:rsidRDefault="0086522E">
      <w:pPr>
        <w:rPr>
          <w:color w:val="C00000"/>
        </w:rPr>
      </w:pPr>
    </w:p>
    <w:p w:rsidR="0086522E" w:rsidRDefault="00856342">
      <w:pPr>
        <w:numPr>
          <w:ilvl w:val="2"/>
          <w:numId w:val="4"/>
        </w:numPr>
        <w:tabs>
          <w:tab w:val="left" w:pos="360"/>
        </w:tabs>
        <w:ind w:left="0" w:firstLine="0"/>
        <w:jc w:val="both"/>
      </w:pPr>
      <w:r>
        <w:rPr>
          <w:b/>
        </w:rPr>
        <w:t>Hâkimlerin Öğrenim Bilgilerine Göre Dağılım</w:t>
      </w:r>
    </w:p>
    <w:p w:rsidR="0086522E" w:rsidRDefault="00856342">
      <w:pPr>
        <w:tabs>
          <w:tab w:val="left" w:pos="360"/>
        </w:tabs>
        <w:jc w:val="both"/>
        <w:rPr>
          <w:b/>
          <w:color w:val="FFFFFF"/>
        </w:rPr>
      </w:pPr>
      <w:r>
        <w:tab/>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05"/>
        <w:gridCol w:w="4751"/>
      </w:tblGrid>
      <w:tr w:rsidR="0086522E">
        <w:tc>
          <w:tcPr>
            <w:tcW w:w="9355" w:type="dxa"/>
            <w:gridSpan w:val="2"/>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tabs>
                <w:tab w:val="left" w:pos="360"/>
              </w:tabs>
              <w:jc w:val="center"/>
            </w:pPr>
            <w:r>
              <w:rPr>
                <w:b/>
                <w:color w:val="FFFFFF"/>
              </w:rPr>
              <w:t>Hâkimlerin Öğrenim Bilgilerine Göre Dağılımı</w:t>
            </w:r>
          </w:p>
        </w:tc>
      </w:tr>
      <w:tr w:rsidR="0086522E">
        <w:tc>
          <w:tcPr>
            <w:tcW w:w="4605"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jc w:val="both"/>
            </w:pPr>
            <w:r>
              <w:t>Lisans (4 yıl)</w:t>
            </w:r>
          </w:p>
        </w:tc>
        <w:tc>
          <w:tcPr>
            <w:tcW w:w="4750"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snapToGrid w:val="0"/>
              <w:jc w:val="center"/>
            </w:pPr>
            <w:r>
              <w:t>-</w:t>
            </w:r>
          </w:p>
        </w:tc>
      </w:tr>
      <w:tr w:rsidR="0086522E">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jc w:val="both"/>
            </w:pPr>
            <w:r>
              <w:t>Yüksek Lisans</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snapToGrid w:val="0"/>
              <w:jc w:val="center"/>
            </w:pPr>
            <w:r>
              <w:t>2</w:t>
            </w:r>
          </w:p>
        </w:tc>
      </w:tr>
      <w:tr w:rsidR="0086522E">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jc w:val="both"/>
            </w:pPr>
            <w:r>
              <w:t>Doktora</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snapToGrid w:val="0"/>
              <w:jc w:val="center"/>
            </w:pPr>
            <w:r>
              <w:t>-</w:t>
            </w:r>
          </w:p>
        </w:tc>
      </w:tr>
      <w:tr w:rsidR="0086522E">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jc w:val="both"/>
            </w:pPr>
            <w:r>
              <w:t>Yabancı Dil</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snapToGrid w:val="0"/>
              <w:jc w:val="center"/>
            </w:pPr>
            <w:r>
              <w:t>-</w:t>
            </w:r>
          </w:p>
        </w:tc>
      </w:tr>
      <w:tr w:rsidR="0086522E">
        <w:trPr>
          <w:trHeight w:val="327"/>
        </w:trPr>
        <w:tc>
          <w:tcPr>
            <w:tcW w:w="4605"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jc w:val="both"/>
              <w:rPr>
                <w:b/>
              </w:rPr>
            </w:pPr>
            <w:r>
              <w:rPr>
                <w:b/>
              </w:rPr>
              <w:t>TOPLAM</w:t>
            </w:r>
          </w:p>
        </w:tc>
        <w:tc>
          <w:tcPr>
            <w:tcW w:w="4750"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snapToGrid w:val="0"/>
              <w:jc w:val="center"/>
            </w:pPr>
            <w:r>
              <w:t>14</w:t>
            </w:r>
          </w:p>
        </w:tc>
      </w:tr>
    </w:tbl>
    <w:p w:rsidR="0086522E" w:rsidRDefault="0086522E">
      <w:pPr>
        <w:tabs>
          <w:tab w:val="left" w:pos="360"/>
        </w:tabs>
        <w:jc w:val="both"/>
        <w:rPr>
          <w:b/>
        </w:rPr>
      </w:pPr>
    </w:p>
    <w:p w:rsidR="0086522E" w:rsidRDefault="00856342">
      <w:pPr>
        <w:numPr>
          <w:ilvl w:val="2"/>
          <w:numId w:val="4"/>
        </w:numPr>
        <w:tabs>
          <w:tab w:val="left" w:pos="360"/>
        </w:tabs>
        <w:ind w:left="0" w:firstLine="0"/>
        <w:jc w:val="both"/>
      </w:pPr>
      <w:r>
        <w:rPr>
          <w:b/>
        </w:rPr>
        <w:t>Cumhuriyet Savcılarının Öğrenim Bilgilerine Göre Dağılım</w:t>
      </w:r>
    </w:p>
    <w:p w:rsidR="0086522E" w:rsidRDefault="00856342">
      <w:pPr>
        <w:tabs>
          <w:tab w:val="left" w:pos="360"/>
        </w:tabs>
        <w:jc w:val="both"/>
        <w:rPr>
          <w:b/>
          <w:color w:val="FFFFFF"/>
        </w:rPr>
      </w:pPr>
      <w:r>
        <w:tab/>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05"/>
        <w:gridCol w:w="4751"/>
      </w:tblGrid>
      <w:tr w:rsidR="0086522E">
        <w:tc>
          <w:tcPr>
            <w:tcW w:w="9355" w:type="dxa"/>
            <w:gridSpan w:val="2"/>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tabs>
                <w:tab w:val="left" w:pos="360"/>
              </w:tabs>
              <w:jc w:val="center"/>
            </w:pPr>
            <w:r>
              <w:rPr>
                <w:b/>
                <w:color w:val="FFFFFF"/>
              </w:rPr>
              <w:t>Savcıların Öğrenim Bilgilerine Göre Dağılımı</w:t>
            </w:r>
          </w:p>
        </w:tc>
      </w:tr>
      <w:tr w:rsidR="0086522E">
        <w:tc>
          <w:tcPr>
            <w:tcW w:w="4605"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jc w:val="both"/>
            </w:pPr>
            <w:r>
              <w:t>Lisans (4 yıl)</w:t>
            </w:r>
          </w:p>
        </w:tc>
        <w:tc>
          <w:tcPr>
            <w:tcW w:w="4750"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snapToGrid w:val="0"/>
              <w:jc w:val="center"/>
            </w:pPr>
            <w:r>
              <w:t>12</w:t>
            </w:r>
          </w:p>
        </w:tc>
      </w:tr>
      <w:tr w:rsidR="0086522E">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jc w:val="both"/>
            </w:pPr>
            <w:r>
              <w:t>Yüksek Lisans</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snapToGrid w:val="0"/>
              <w:jc w:val="center"/>
            </w:pPr>
            <w:r>
              <w:t>-</w:t>
            </w:r>
          </w:p>
        </w:tc>
      </w:tr>
      <w:tr w:rsidR="0086522E">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jc w:val="both"/>
            </w:pPr>
            <w:r>
              <w:t>Doktora</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snapToGrid w:val="0"/>
              <w:jc w:val="center"/>
            </w:pPr>
            <w:r>
              <w:t>-</w:t>
            </w:r>
          </w:p>
        </w:tc>
      </w:tr>
      <w:tr w:rsidR="0086522E">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jc w:val="both"/>
            </w:pPr>
            <w:r>
              <w:t>Yabancı Dil</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snapToGrid w:val="0"/>
              <w:jc w:val="center"/>
            </w:pPr>
            <w:r>
              <w:t>1</w:t>
            </w:r>
          </w:p>
        </w:tc>
      </w:tr>
      <w:tr w:rsidR="0086522E">
        <w:tc>
          <w:tcPr>
            <w:tcW w:w="4605"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jc w:val="both"/>
              <w:rPr>
                <w:b/>
              </w:rPr>
            </w:pPr>
            <w:r>
              <w:rPr>
                <w:b/>
              </w:rPr>
              <w:t>TOPLAM</w:t>
            </w:r>
          </w:p>
        </w:tc>
        <w:tc>
          <w:tcPr>
            <w:tcW w:w="4750"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snapToGrid w:val="0"/>
              <w:jc w:val="center"/>
            </w:pPr>
            <w:r>
              <w:t>12</w:t>
            </w:r>
          </w:p>
        </w:tc>
      </w:tr>
    </w:tbl>
    <w:p w:rsidR="0086522E" w:rsidRDefault="0086522E">
      <w:pPr>
        <w:tabs>
          <w:tab w:val="left" w:pos="360"/>
        </w:tabs>
        <w:jc w:val="both"/>
        <w:rPr>
          <w:b/>
        </w:rPr>
      </w:pPr>
    </w:p>
    <w:p w:rsidR="0086522E" w:rsidRDefault="0086522E">
      <w:pPr>
        <w:rPr>
          <w:color w:val="C00000"/>
        </w:rPr>
      </w:pPr>
    </w:p>
    <w:p w:rsidR="0086522E" w:rsidRDefault="0086522E">
      <w:pPr>
        <w:rPr>
          <w:color w:val="C00000"/>
        </w:rPr>
      </w:pPr>
    </w:p>
    <w:p w:rsidR="0086522E" w:rsidRDefault="0086522E">
      <w:pPr>
        <w:rPr>
          <w:color w:val="C00000"/>
        </w:rPr>
      </w:pPr>
    </w:p>
    <w:p w:rsidR="0086522E" w:rsidRDefault="0086522E">
      <w:pPr>
        <w:rPr>
          <w:color w:val="C00000"/>
        </w:rPr>
      </w:pPr>
    </w:p>
    <w:p w:rsidR="0086522E" w:rsidRDefault="0086522E">
      <w:pPr>
        <w:rPr>
          <w:color w:val="C00000"/>
        </w:rPr>
      </w:pPr>
    </w:p>
    <w:p w:rsidR="0086522E" w:rsidRDefault="00856342">
      <w:pPr>
        <w:pStyle w:val="Balk4"/>
        <w:numPr>
          <w:ilvl w:val="1"/>
          <w:numId w:val="6"/>
        </w:numPr>
        <w:ind w:left="0" w:firstLine="851"/>
      </w:pPr>
      <w:bookmarkStart w:id="30" w:name="__RefHeading__177_1323963809"/>
      <w:bookmarkStart w:id="31" w:name="_Toc455182128"/>
      <w:bookmarkEnd w:id="30"/>
      <w:r>
        <w:rPr>
          <w:color w:val="C00000"/>
          <w:sz w:val="24"/>
          <w:szCs w:val="24"/>
        </w:rPr>
        <w:t>MÜLHAKAT CEYLANPINAR ADLİYESİ</w:t>
      </w:r>
      <w:bookmarkEnd w:id="31"/>
    </w:p>
    <w:p w:rsidR="0086522E" w:rsidRDefault="0086522E">
      <w:pPr>
        <w:tabs>
          <w:tab w:val="left" w:pos="360"/>
        </w:tabs>
        <w:jc w:val="both"/>
        <w:rPr>
          <w:b/>
          <w:i/>
          <w:iCs/>
          <w:color w:val="0000CC"/>
        </w:rPr>
      </w:pPr>
    </w:p>
    <w:p w:rsidR="0086522E" w:rsidRDefault="0086522E">
      <w:pPr>
        <w:tabs>
          <w:tab w:val="left" w:pos="360"/>
        </w:tabs>
        <w:jc w:val="both"/>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77"/>
        <w:gridCol w:w="4795"/>
      </w:tblGrid>
      <w:tr w:rsidR="0086522E">
        <w:trPr>
          <w:trHeight w:val="265"/>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tabs>
                <w:tab w:val="left" w:pos="360"/>
              </w:tabs>
              <w:jc w:val="center"/>
            </w:pPr>
            <w:r>
              <w:rPr>
                <w:b/>
                <w:color w:val="FFFFFF"/>
              </w:rPr>
              <w:t>Mahkemelere Göre Dağılım</w:t>
            </w:r>
          </w:p>
        </w:tc>
      </w:tr>
      <w:tr w:rsidR="0086522E">
        <w:trPr>
          <w:trHeight w:val="265"/>
        </w:trPr>
        <w:tc>
          <w:tcPr>
            <w:tcW w:w="427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tabs>
                <w:tab w:val="left" w:pos="360"/>
              </w:tabs>
              <w:jc w:val="both"/>
            </w:pPr>
            <w:r>
              <w:t xml:space="preserve"> Asliye Ceza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tabs>
                <w:tab w:val="left" w:pos="360"/>
              </w:tabs>
              <w:jc w:val="center"/>
            </w:pPr>
            <w:r>
              <w:t>2</w:t>
            </w:r>
          </w:p>
        </w:tc>
      </w:tr>
      <w:tr w:rsidR="0086522E">
        <w:trPr>
          <w:trHeight w:val="265"/>
        </w:trPr>
        <w:tc>
          <w:tcPr>
            <w:tcW w:w="427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tabs>
                <w:tab w:val="left" w:pos="360"/>
              </w:tabs>
              <w:jc w:val="both"/>
            </w:pPr>
            <w:r>
              <w:t xml:space="preserve"> Asliye Hukuk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tabs>
                <w:tab w:val="left" w:pos="360"/>
              </w:tabs>
              <w:jc w:val="center"/>
            </w:pPr>
            <w:r>
              <w:rPr>
                <w:rFonts w:eastAsia="Calibri" w:cs="Calibri"/>
              </w:rPr>
              <w:t>3</w:t>
            </w:r>
          </w:p>
        </w:tc>
      </w:tr>
      <w:tr w:rsidR="0086522E">
        <w:trPr>
          <w:trHeight w:val="265"/>
        </w:trPr>
        <w:tc>
          <w:tcPr>
            <w:tcW w:w="427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tabs>
                <w:tab w:val="left" w:pos="360"/>
              </w:tabs>
              <w:jc w:val="both"/>
              <w:rPr>
                <w:b/>
                <w:bCs/>
              </w:rPr>
            </w:pPr>
            <w:r>
              <w:rPr>
                <w:b/>
                <w:bCs/>
              </w:rPr>
              <w:t>TOPLAM</w:t>
            </w:r>
          </w:p>
        </w:tc>
        <w:tc>
          <w:tcPr>
            <w:tcW w:w="479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tabs>
                <w:tab w:val="left" w:pos="360"/>
              </w:tabs>
              <w:jc w:val="center"/>
              <w:rPr>
                <w:b/>
                <w:bCs/>
              </w:rPr>
            </w:pPr>
            <w:r>
              <w:rPr>
                <w:b/>
                <w:bCs/>
              </w:rPr>
              <w:t>5</w:t>
            </w:r>
          </w:p>
        </w:tc>
      </w:tr>
    </w:tbl>
    <w:p w:rsidR="0086522E" w:rsidRDefault="0086522E">
      <w:pPr>
        <w:tabs>
          <w:tab w:val="left" w:pos="360"/>
        </w:tabs>
        <w:jc w:val="both"/>
        <w:rPr>
          <w:b/>
          <w:i/>
          <w:iCs/>
          <w:color w:val="C00000"/>
        </w:rPr>
      </w:pPr>
    </w:p>
    <w:p w:rsidR="0086522E" w:rsidRDefault="0086522E">
      <w:pPr>
        <w:tabs>
          <w:tab w:val="left" w:pos="360"/>
        </w:tabs>
        <w:jc w:val="both"/>
        <w:rPr>
          <w:b/>
          <w:i/>
          <w:iCs/>
          <w:color w:val="C00000"/>
        </w:rPr>
      </w:pPr>
    </w:p>
    <w:p w:rsidR="0086522E" w:rsidRDefault="0086522E">
      <w:pPr>
        <w:tabs>
          <w:tab w:val="left" w:pos="360"/>
        </w:tabs>
        <w:jc w:val="both"/>
        <w:rPr>
          <w:b/>
          <w:i/>
          <w:iCs/>
          <w:color w:val="C00000"/>
        </w:rPr>
      </w:pPr>
    </w:p>
    <w:p w:rsidR="0086522E" w:rsidRDefault="0086522E">
      <w:pPr>
        <w:tabs>
          <w:tab w:val="left" w:pos="360"/>
        </w:tabs>
        <w:jc w:val="both"/>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86"/>
        <w:gridCol w:w="4786"/>
      </w:tblGrid>
      <w:tr w:rsidR="0086522E">
        <w:trPr>
          <w:trHeight w:val="23"/>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tabs>
                <w:tab w:val="left" w:pos="360"/>
              </w:tabs>
              <w:jc w:val="center"/>
            </w:pPr>
            <w:r>
              <w:rPr>
                <w:b/>
                <w:color w:val="FFFFFF"/>
              </w:rPr>
              <w:t>Cumhuriyet Başsavcılığına Göre Dağılım</w:t>
            </w:r>
          </w:p>
        </w:tc>
      </w:tr>
      <w:tr w:rsidR="0086522E">
        <w:tc>
          <w:tcPr>
            <w:tcW w:w="428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tabs>
                <w:tab w:val="left" w:pos="360"/>
              </w:tabs>
            </w:pPr>
            <w:r>
              <w:t>Hazırlık Bürosu</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tabs>
                <w:tab w:val="left" w:pos="360"/>
              </w:tabs>
              <w:jc w:val="center"/>
            </w:pPr>
            <w:r>
              <w:t>5</w:t>
            </w:r>
          </w:p>
        </w:tc>
      </w:tr>
      <w:tr w:rsidR="0086522E">
        <w:tc>
          <w:tcPr>
            <w:tcW w:w="428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tabs>
                <w:tab w:val="left" w:pos="360"/>
              </w:tabs>
            </w:pPr>
            <w:r>
              <w:t>İlamat ve İnfaz Bürosu</w:t>
            </w:r>
          </w:p>
        </w:tc>
        <w:tc>
          <w:tcPr>
            <w:tcW w:w="4785"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tabs>
                <w:tab w:val="left" w:pos="360"/>
              </w:tabs>
              <w:jc w:val="center"/>
            </w:pPr>
            <w:r>
              <w:rPr>
                <w:rFonts w:eastAsia="Calibri" w:cs="Calibri"/>
              </w:rPr>
              <w:t>1</w:t>
            </w:r>
          </w:p>
        </w:tc>
      </w:tr>
      <w:tr w:rsidR="0086522E">
        <w:tc>
          <w:tcPr>
            <w:tcW w:w="428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tabs>
                <w:tab w:val="left" w:pos="360"/>
              </w:tabs>
            </w:pPr>
            <w:r>
              <w:t>Bakanlık Muhabere Bürosu</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tabs>
                <w:tab w:val="left" w:pos="360"/>
              </w:tabs>
              <w:jc w:val="center"/>
            </w:pPr>
            <w:r>
              <w:rPr>
                <w:rFonts w:eastAsia="Calibri" w:cs="Calibri"/>
              </w:rPr>
              <w:t>-</w:t>
            </w:r>
          </w:p>
        </w:tc>
      </w:tr>
      <w:tr w:rsidR="0086522E">
        <w:tc>
          <w:tcPr>
            <w:tcW w:w="428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tabs>
                <w:tab w:val="left" w:pos="360"/>
              </w:tabs>
            </w:pPr>
            <w:r>
              <w:rPr>
                <w:b/>
              </w:rPr>
              <w:t>TOPLAM</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tabs>
                <w:tab w:val="left" w:pos="360"/>
              </w:tabs>
              <w:jc w:val="center"/>
            </w:pPr>
            <w:r>
              <w:t>6</w:t>
            </w:r>
          </w:p>
        </w:tc>
      </w:tr>
    </w:tbl>
    <w:p w:rsidR="0086522E" w:rsidRDefault="0086522E">
      <w:pPr>
        <w:tabs>
          <w:tab w:val="left" w:pos="360"/>
        </w:tabs>
        <w:jc w:val="both"/>
        <w:rPr>
          <w:b/>
          <w:i/>
          <w:iCs/>
          <w:color w:val="C00000"/>
        </w:rPr>
      </w:pPr>
    </w:p>
    <w:p w:rsidR="0086522E" w:rsidRDefault="0086522E">
      <w:pPr>
        <w:tabs>
          <w:tab w:val="left" w:pos="360"/>
        </w:tabs>
        <w:jc w:val="both"/>
        <w:rPr>
          <w:b/>
          <w:i/>
          <w:iCs/>
          <w:color w:val="C00000"/>
        </w:rPr>
      </w:pPr>
    </w:p>
    <w:p w:rsidR="0086522E" w:rsidRDefault="0086522E">
      <w:pPr>
        <w:tabs>
          <w:tab w:val="left" w:pos="360"/>
        </w:tabs>
        <w:jc w:val="both"/>
        <w:rPr>
          <w:b/>
        </w:rPr>
      </w:pP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56"/>
        <w:gridCol w:w="4858"/>
      </w:tblGrid>
      <w:tr w:rsidR="0086522E">
        <w:trPr>
          <w:trHeight w:val="271"/>
        </w:trPr>
        <w:tc>
          <w:tcPr>
            <w:tcW w:w="9213" w:type="dxa"/>
            <w:gridSpan w:val="2"/>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tabs>
                <w:tab w:val="left" w:pos="360"/>
              </w:tabs>
              <w:jc w:val="center"/>
            </w:pPr>
            <w:r>
              <w:rPr>
                <w:b/>
              </w:rPr>
              <w:t>Merkez Adliyesi Mahkemeleri, Cumhuriyet Savcılıkları ve Adli Birimlere Göre Dağılım</w:t>
            </w:r>
          </w:p>
        </w:tc>
      </w:tr>
      <w:tr w:rsidR="0086522E">
        <w:trPr>
          <w:trHeight w:val="271"/>
        </w:trPr>
        <w:tc>
          <w:tcPr>
            <w:tcW w:w="435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tabs>
                <w:tab w:val="left" w:pos="360"/>
              </w:tabs>
              <w:jc w:val="both"/>
            </w:pPr>
            <w:r>
              <w:t>İcra Müdürü</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tabs>
                <w:tab w:val="left" w:pos="360"/>
              </w:tabs>
              <w:jc w:val="center"/>
            </w:pPr>
            <w:r>
              <w:t>1</w:t>
            </w:r>
          </w:p>
        </w:tc>
      </w:tr>
      <w:tr w:rsidR="0086522E">
        <w:trPr>
          <w:trHeight w:val="271"/>
        </w:trPr>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tabs>
                <w:tab w:val="left" w:pos="360"/>
              </w:tabs>
              <w:jc w:val="both"/>
            </w:pPr>
            <w:r>
              <w:t>İcra Katibi</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tabs>
                <w:tab w:val="left" w:pos="360"/>
              </w:tabs>
              <w:jc w:val="center"/>
            </w:pPr>
            <w:r>
              <w:rPr>
                <w:rFonts w:eastAsia="Calibri" w:cs="Calibri"/>
              </w:rPr>
              <w:t>0</w:t>
            </w:r>
          </w:p>
        </w:tc>
      </w:tr>
      <w:tr w:rsidR="0086522E">
        <w:trPr>
          <w:trHeight w:val="271"/>
        </w:trPr>
        <w:tc>
          <w:tcPr>
            <w:tcW w:w="435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tabs>
                <w:tab w:val="left" w:pos="360"/>
              </w:tabs>
              <w:jc w:val="both"/>
            </w:pPr>
            <w:r>
              <w:t>İdari İşler Müdürü</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tabs>
                <w:tab w:val="left" w:pos="360"/>
              </w:tabs>
              <w:jc w:val="center"/>
            </w:pPr>
            <w:r>
              <w:rPr>
                <w:rFonts w:eastAsia="Calibri" w:cs="Calibri"/>
              </w:rPr>
              <w:t>-</w:t>
            </w:r>
          </w:p>
        </w:tc>
      </w:tr>
      <w:tr w:rsidR="0086522E">
        <w:trPr>
          <w:trHeight w:val="271"/>
        </w:trPr>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tabs>
                <w:tab w:val="left" w:pos="360"/>
              </w:tabs>
              <w:jc w:val="both"/>
            </w:pPr>
            <w:r>
              <w:t>Yazı İşleri Müdürü</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tabs>
                <w:tab w:val="left" w:pos="360"/>
              </w:tabs>
              <w:jc w:val="center"/>
            </w:pPr>
            <w:r>
              <w:rPr>
                <w:rFonts w:eastAsia="Calibri" w:cs="Calibri"/>
              </w:rPr>
              <w:t>0</w:t>
            </w:r>
          </w:p>
        </w:tc>
      </w:tr>
      <w:tr w:rsidR="0086522E">
        <w:trPr>
          <w:trHeight w:val="271"/>
        </w:trPr>
        <w:tc>
          <w:tcPr>
            <w:tcW w:w="435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tabs>
                <w:tab w:val="left" w:pos="360"/>
              </w:tabs>
              <w:jc w:val="both"/>
            </w:pPr>
            <w:r>
              <w:t>Şef</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tabs>
                <w:tab w:val="left" w:pos="360"/>
              </w:tabs>
              <w:jc w:val="center"/>
            </w:pPr>
            <w:r>
              <w:rPr>
                <w:rFonts w:eastAsia="Calibri" w:cs="Calibri"/>
              </w:rPr>
              <w:t>-</w:t>
            </w:r>
          </w:p>
        </w:tc>
      </w:tr>
      <w:tr w:rsidR="0086522E">
        <w:trPr>
          <w:trHeight w:val="254"/>
        </w:trPr>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tabs>
                <w:tab w:val="left" w:pos="360"/>
              </w:tabs>
              <w:jc w:val="both"/>
            </w:pPr>
            <w:r>
              <w:t>Zabıt Kâtibi</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tabs>
                <w:tab w:val="left" w:pos="360"/>
              </w:tabs>
              <w:jc w:val="center"/>
            </w:pPr>
            <w:r>
              <w:rPr>
                <w:rFonts w:eastAsia="Calibri" w:cs="Calibri"/>
              </w:rPr>
              <w:t>8</w:t>
            </w:r>
          </w:p>
        </w:tc>
      </w:tr>
      <w:tr w:rsidR="0086522E">
        <w:trPr>
          <w:trHeight w:val="271"/>
        </w:trPr>
        <w:tc>
          <w:tcPr>
            <w:tcW w:w="435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tabs>
                <w:tab w:val="left" w:pos="360"/>
              </w:tabs>
              <w:jc w:val="both"/>
            </w:pPr>
            <w:r>
              <w:t>Mübaşir</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tabs>
                <w:tab w:val="left" w:pos="360"/>
              </w:tabs>
              <w:jc w:val="center"/>
            </w:pPr>
            <w:r>
              <w:rPr>
                <w:rFonts w:eastAsia="Calibri" w:cs="Calibri"/>
              </w:rPr>
              <w:t>2</w:t>
            </w:r>
          </w:p>
        </w:tc>
      </w:tr>
      <w:tr w:rsidR="0086522E">
        <w:trPr>
          <w:trHeight w:val="271"/>
        </w:trPr>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tabs>
                <w:tab w:val="left" w:pos="360"/>
              </w:tabs>
              <w:jc w:val="both"/>
            </w:pPr>
            <w:r>
              <w:t>Bilgisayar İşletmeni</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tabs>
                <w:tab w:val="left" w:pos="360"/>
              </w:tabs>
              <w:jc w:val="center"/>
            </w:pPr>
            <w:r>
              <w:rPr>
                <w:rFonts w:eastAsia="Calibri" w:cs="Calibri"/>
              </w:rPr>
              <w:t>-</w:t>
            </w:r>
          </w:p>
        </w:tc>
      </w:tr>
      <w:tr w:rsidR="0086522E">
        <w:trPr>
          <w:trHeight w:val="271"/>
        </w:trPr>
        <w:tc>
          <w:tcPr>
            <w:tcW w:w="435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tabs>
                <w:tab w:val="left" w:pos="360"/>
              </w:tabs>
              <w:jc w:val="both"/>
            </w:pPr>
            <w:r>
              <w:t>Emanet Memuru</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tabs>
                <w:tab w:val="left" w:pos="360"/>
              </w:tabs>
              <w:jc w:val="center"/>
            </w:pPr>
            <w:r>
              <w:rPr>
                <w:rFonts w:eastAsia="Calibri" w:cs="Calibri"/>
              </w:rPr>
              <w:t>-</w:t>
            </w:r>
          </w:p>
        </w:tc>
      </w:tr>
      <w:tr w:rsidR="0086522E">
        <w:trPr>
          <w:trHeight w:val="271"/>
        </w:trPr>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tabs>
                <w:tab w:val="left" w:pos="360"/>
              </w:tabs>
              <w:jc w:val="both"/>
            </w:pPr>
            <w:r>
              <w:t>Santral Memuru</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tabs>
                <w:tab w:val="left" w:pos="360"/>
              </w:tabs>
              <w:jc w:val="center"/>
            </w:pPr>
            <w:r>
              <w:rPr>
                <w:rFonts w:eastAsia="Calibri" w:cs="Calibri"/>
              </w:rPr>
              <w:t>-</w:t>
            </w:r>
          </w:p>
        </w:tc>
      </w:tr>
      <w:tr w:rsidR="0086522E">
        <w:trPr>
          <w:trHeight w:val="259"/>
        </w:trPr>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tabs>
                <w:tab w:val="left" w:pos="360"/>
              </w:tabs>
              <w:jc w:val="both"/>
              <w:rPr>
                <w:b/>
                <w:bCs/>
              </w:rPr>
            </w:pPr>
            <w:r>
              <w:rPr>
                <w:b/>
                <w:bCs/>
              </w:rPr>
              <w:t>TOPLAM</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tabs>
                <w:tab w:val="left" w:pos="360"/>
              </w:tabs>
              <w:jc w:val="center"/>
              <w:rPr>
                <w:b/>
                <w:bCs/>
              </w:rPr>
            </w:pPr>
            <w:r>
              <w:rPr>
                <w:b/>
                <w:bCs/>
              </w:rPr>
              <w:t>11</w:t>
            </w:r>
          </w:p>
        </w:tc>
      </w:tr>
    </w:tbl>
    <w:p w:rsidR="0086522E" w:rsidRDefault="0086522E">
      <w:pPr>
        <w:tabs>
          <w:tab w:val="left" w:pos="360"/>
        </w:tabs>
        <w:jc w:val="center"/>
        <w:rPr>
          <w:b/>
          <w:i/>
          <w:iCs/>
          <w:color w:val="C00000"/>
        </w:rPr>
      </w:pPr>
    </w:p>
    <w:p w:rsidR="0086522E" w:rsidRDefault="0086522E">
      <w:pPr>
        <w:tabs>
          <w:tab w:val="left" w:pos="360"/>
        </w:tabs>
        <w:jc w:val="center"/>
        <w:rPr>
          <w:b/>
          <w:i/>
          <w:iCs/>
          <w:color w:val="C00000"/>
        </w:rPr>
      </w:pPr>
    </w:p>
    <w:p w:rsidR="0086522E" w:rsidRDefault="0086522E">
      <w:pPr>
        <w:tabs>
          <w:tab w:val="left" w:pos="360"/>
        </w:tabs>
        <w:jc w:val="both"/>
        <w:rPr>
          <w:b/>
        </w:rPr>
      </w:pP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20"/>
        <w:gridCol w:w="4794"/>
      </w:tblGrid>
      <w:tr w:rsidR="0086522E">
        <w:trPr>
          <w:trHeight w:val="257"/>
        </w:trPr>
        <w:tc>
          <w:tcPr>
            <w:tcW w:w="9213" w:type="dxa"/>
            <w:gridSpan w:val="2"/>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tabs>
                <w:tab w:val="left" w:pos="360"/>
              </w:tabs>
              <w:jc w:val="center"/>
            </w:pPr>
            <w:r>
              <w:rPr>
                <w:b/>
              </w:rPr>
              <w:t>Personelin Cinsiyete Göre Dağılımı</w:t>
            </w:r>
          </w:p>
        </w:tc>
      </w:tr>
      <w:tr w:rsidR="0086522E">
        <w:trPr>
          <w:trHeight w:val="271"/>
        </w:trPr>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jc w:val="both"/>
            </w:pPr>
            <w:r>
              <w:t>Kadın</w:t>
            </w:r>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tabs>
                <w:tab w:val="left" w:pos="360"/>
              </w:tabs>
              <w:jc w:val="center"/>
            </w:pPr>
            <w:r>
              <w:rPr>
                <w:rFonts w:eastAsia="Calibri" w:cs="Calibri"/>
              </w:rPr>
              <w:t>3</w:t>
            </w:r>
          </w:p>
        </w:tc>
      </w:tr>
      <w:tr w:rsidR="0086522E">
        <w:trPr>
          <w:trHeight w:val="271"/>
        </w:trPr>
        <w:tc>
          <w:tcPr>
            <w:tcW w:w="4420"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jc w:val="both"/>
            </w:pPr>
            <w:r>
              <w:t>Erkek</w:t>
            </w:r>
          </w:p>
        </w:tc>
        <w:tc>
          <w:tcPr>
            <w:tcW w:w="479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tabs>
                <w:tab w:val="left" w:pos="360"/>
              </w:tabs>
            </w:pPr>
            <w:r>
              <w:rPr>
                <w:rFonts w:eastAsia="Calibri" w:cs="Calibri"/>
              </w:rPr>
              <w:t xml:space="preserve">                                    15</w:t>
            </w:r>
          </w:p>
        </w:tc>
      </w:tr>
      <w:tr w:rsidR="0086522E">
        <w:trPr>
          <w:trHeight w:val="289"/>
        </w:trPr>
        <w:tc>
          <w:tcPr>
            <w:tcW w:w="4420" w:type="dxa"/>
            <w:tcBorders>
              <w:top w:val="single" w:sz="4" w:space="0" w:color="000000"/>
              <w:left w:val="single" w:sz="4" w:space="0" w:color="000000"/>
              <w:bottom w:val="single" w:sz="4" w:space="0" w:color="000000"/>
              <w:right w:val="single" w:sz="4" w:space="0" w:color="000000"/>
            </w:tcBorders>
            <w:shd w:val="clear" w:color="auto" w:fill="FFFFFF"/>
          </w:tcPr>
          <w:p w:rsidR="0086522E" w:rsidRDefault="00856342">
            <w:pPr>
              <w:tabs>
                <w:tab w:val="left" w:pos="360"/>
              </w:tabs>
              <w:jc w:val="both"/>
            </w:pPr>
            <w:r>
              <w:rPr>
                <w:b/>
              </w:rPr>
              <w:t>TOPLAM</w:t>
            </w:r>
          </w:p>
        </w:tc>
        <w:tc>
          <w:tcPr>
            <w:tcW w:w="4793" w:type="dxa"/>
            <w:tcBorders>
              <w:top w:val="single" w:sz="4" w:space="0" w:color="000000"/>
              <w:left w:val="single" w:sz="4" w:space="0" w:color="000000"/>
              <w:bottom w:val="single" w:sz="4" w:space="0" w:color="000000"/>
              <w:right w:val="single" w:sz="4" w:space="0" w:color="000000"/>
            </w:tcBorders>
            <w:shd w:val="clear" w:color="auto" w:fill="FFFFFF"/>
          </w:tcPr>
          <w:p w:rsidR="0086522E" w:rsidRDefault="00856342">
            <w:pPr>
              <w:pStyle w:val="LO-Normal3"/>
              <w:tabs>
                <w:tab w:val="left" w:pos="360"/>
              </w:tabs>
              <w:jc w:val="center"/>
            </w:pPr>
            <w:r>
              <w:t>18</w:t>
            </w:r>
          </w:p>
        </w:tc>
      </w:tr>
    </w:tbl>
    <w:p w:rsidR="0086522E" w:rsidRDefault="0086522E">
      <w:pPr>
        <w:tabs>
          <w:tab w:val="left" w:pos="360"/>
        </w:tabs>
        <w:jc w:val="both"/>
        <w:rPr>
          <w:b/>
          <w:i/>
          <w:iCs/>
          <w:color w:val="C00000"/>
        </w:rPr>
      </w:pPr>
    </w:p>
    <w:p w:rsidR="0086522E" w:rsidRDefault="0086522E">
      <w:pPr>
        <w:tabs>
          <w:tab w:val="left" w:pos="360"/>
        </w:tabs>
        <w:jc w:val="both"/>
        <w:rPr>
          <w:b/>
          <w:i/>
          <w:iCs/>
          <w:color w:val="C00000"/>
        </w:rPr>
      </w:pPr>
    </w:p>
    <w:p w:rsidR="0086522E" w:rsidRDefault="0086522E">
      <w:pPr>
        <w:tabs>
          <w:tab w:val="left" w:pos="360"/>
        </w:tabs>
        <w:jc w:val="both"/>
        <w:rPr>
          <w:b/>
          <w:i/>
          <w:iCs/>
          <w:color w:val="C00000"/>
        </w:rPr>
      </w:pPr>
    </w:p>
    <w:p w:rsidR="0086522E" w:rsidRDefault="0086522E">
      <w:pPr>
        <w:tabs>
          <w:tab w:val="left" w:pos="360"/>
        </w:tabs>
        <w:jc w:val="both"/>
        <w:rPr>
          <w:b/>
          <w:i/>
          <w:iCs/>
          <w:color w:val="C00000"/>
        </w:rPr>
      </w:pPr>
    </w:p>
    <w:p w:rsidR="0086522E" w:rsidRDefault="0086522E">
      <w:pPr>
        <w:tabs>
          <w:tab w:val="left" w:pos="360"/>
        </w:tabs>
        <w:jc w:val="both"/>
        <w:rPr>
          <w:b/>
          <w:i/>
          <w:iCs/>
          <w:color w:val="C00000"/>
        </w:rPr>
      </w:pPr>
    </w:p>
    <w:p w:rsidR="0086522E" w:rsidRDefault="0086522E">
      <w:pPr>
        <w:tabs>
          <w:tab w:val="left" w:pos="360"/>
        </w:tabs>
        <w:jc w:val="both"/>
        <w:rPr>
          <w:b/>
          <w:i/>
          <w:iCs/>
          <w:color w:val="C00000"/>
        </w:rPr>
      </w:pPr>
    </w:p>
    <w:p w:rsidR="0086522E" w:rsidRDefault="0086522E">
      <w:pPr>
        <w:tabs>
          <w:tab w:val="left" w:pos="360"/>
        </w:tabs>
        <w:jc w:val="both"/>
        <w:rPr>
          <w:b/>
          <w:i/>
          <w:iCs/>
          <w:color w:val="C00000"/>
        </w:rPr>
      </w:pPr>
    </w:p>
    <w:p w:rsidR="0086522E" w:rsidRDefault="0086522E">
      <w:pPr>
        <w:tabs>
          <w:tab w:val="left" w:pos="360"/>
        </w:tabs>
        <w:jc w:val="both"/>
        <w:rPr>
          <w:b/>
          <w:i/>
          <w:iCs/>
          <w:color w:val="C00000"/>
        </w:rPr>
      </w:pPr>
    </w:p>
    <w:p w:rsidR="0086522E" w:rsidRDefault="0086522E">
      <w:pPr>
        <w:tabs>
          <w:tab w:val="left" w:pos="360"/>
        </w:tabs>
        <w:jc w:val="both"/>
        <w:rPr>
          <w:b/>
          <w:i/>
          <w:iCs/>
          <w:color w:val="C00000"/>
        </w:rPr>
      </w:pPr>
    </w:p>
    <w:p w:rsidR="0086522E" w:rsidRDefault="0086522E">
      <w:pPr>
        <w:tabs>
          <w:tab w:val="left" w:pos="360"/>
        </w:tabs>
        <w:jc w:val="both"/>
        <w:rPr>
          <w:b/>
          <w:i/>
          <w:iCs/>
          <w:color w:val="C00000"/>
        </w:rPr>
      </w:pPr>
    </w:p>
    <w:p w:rsidR="0086522E" w:rsidRDefault="0086522E">
      <w:pPr>
        <w:tabs>
          <w:tab w:val="left" w:pos="360"/>
        </w:tabs>
        <w:jc w:val="both"/>
        <w:rPr>
          <w:b/>
          <w:color w:val="FFFFFF"/>
        </w:rPr>
      </w:pP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06"/>
        <w:gridCol w:w="4608"/>
      </w:tblGrid>
      <w:tr w:rsidR="0086522E">
        <w:tc>
          <w:tcPr>
            <w:tcW w:w="9213" w:type="dxa"/>
            <w:gridSpan w:val="2"/>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tabs>
                <w:tab w:val="left" w:pos="360"/>
              </w:tabs>
              <w:jc w:val="center"/>
            </w:pPr>
            <w:r>
              <w:rPr>
                <w:b/>
                <w:color w:val="FFFFFF"/>
              </w:rPr>
              <w:t>Personelin Öğrenim Bilgilerine Göre Dağılımı</w:t>
            </w:r>
          </w:p>
        </w:tc>
      </w:tr>
      <w:tr w:rsidR="0086522E">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jc w:val="both"/>
            </w:pPr>
            <w:r>
              <w:t>İlkokul</w:t>
            </w:r>
          </w:p>
        </w:tc>
        <w:tc>
          <w:tcPr>
            <w:tcW w:w="460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tabs>
                <w:tab w:val="left" w:pos="360"/>
              </w:tabs>
              <w:jc w:val="both"/>
            </w:pPr>
            <w:r>
              <w:t xml:space="preserve">                                   1</w:t>
            </w:r>
          </w:p>
        </w:tc>
      </w:tr>
      <w:tr w:rsidR="0086522E">
        <w:tc>
          <w:tcPr>
            <w:tcW w:w="460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jc w:val="both"/>
            </w:pPr>
            <w:r>
              <w:t>İlköğretim (8 yıl) - Ortaokul</w:t>
            </w:r>
          </w:p>
        </w:tc>
        <w:tc>
          <w:tcPr>
            <w:tcW w:w="460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tabs>
                <w:tab w:val="left" w:pos="360"/>
              </w:tabs>
              <w:jc w:val="both"/>
            </w:pPr>
            <w:r>
              <w:t xml:space="preserve">                                   1</w:t>
            </w:r>
          </w:p>
        </w:tc>
      </w:tr>
      <w:tr w:rsidR="0086522E">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jc w:val="both"/>
            </w:pPr>
            <w:r>
              <w:t>Lise ve Dengi Okul</w:t>
            </w:r>
          </w:p>
        </w:tc>
        <w:tc>
          <w:tcPr>
            <w:tcW w:w="460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tabs>
                <w:tab w:val="left" w:pos="360"/>
              </w:tabs>
              <w:jc w:val="both"/>
            </w:pPr>
            <w:r>
              <w:t xml:space="preserve">                                   4</w:t>
            </w:r>
          </w:p>
        </w:tc>
      </w:tr>
      <w:tr w:rsidR="0086522E">
        <w:tc>
          <w:tcPr>
            <w:tcW w:w="460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jc w:val="both"/>
            </w:pPr>
            <w:r>
              <w:t>Lise (4 yıl)</w:t>
            </w:r>
          </w:p>
        </w:tc>
        <w:tc>
          <w:tcPr>
            <w:tcW w:w="460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tabs>
                <w:tab w:val="left" w:pos="360"/>
              </w:tabs>
              <w:jc w:val="both"/>
            </w:pPr>
            <w:r>
              <w:t xml:space="preserve">                                   3</w:t>
            </w:r>
          </w:p>
        </w:tc>
      </w:tr>
      <w:tr w:rsidR="0086522E">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jc w:val="both"/>
            </w:pPr>
            <w:r>
              <w:t>Ön Lisans (2 yıl)</w:t>
            </w:r>
          </w:p>
        </w:tc>
        <w:tc>
          <w:tcPr>
            <w:tcW w:w="460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tabs>
                <w:tab w:val="left" w:pos="360"/>
              </w:tabs>
              <w:jc w:val="both"/>
            </w:pPr>
            <w:r>
              <w:t xml:space="preserve">                                   -</w:t>
            </w:r>
          </w:p>
        </w:tc>
      </w:tr>
      <w:tr w:rsidR="0086522E">
        <w:tc>
          <w:tcPr>
            <w:tcW w:w="460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jc w:val="both"/>
            </w:pPr>
            <w:r>
              <w:t>Lisans (4 yıl)</w:t>
            </w:r>
          </w:p>
        </w:tc>
        <w:tc>
          <w:tcPr>
            <w:tcW w:w="460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tabs>
                <w:tab w:val="left" w:pos="360"/>
              </w:tabs>
              <w:jc w:val="both"/>
            </w:pPr>
            <w:r>
              <w:t xml:space="preserve">                                   8</w:t>
            </w:r>
          </w:p>
        </w:tc>
      </w:tr>
      <w:tr w:rsidR="0086522E">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jc w:val="both"/>
            </w:pPr>
            <w:r>
              <w:t>Yüksek Lisans</w:t>
            </w:r>
          </w:p>
        </w:tc>
        <w:tc>
          <w:tcPr>
            <w:tcW w:w="460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tabs>
                <w:tab w:val="left" w:pos="360"/>
              </w:tabs>
              <w:jc w:val="both"/>
            </w:pPr>
            <w:r>
              <w:t xml:space="preserve">                                   -</w:t>
            </w:r>
          </w:p>
        </w:tc>
      </w:tr>
      <w:tr w:rsidR="0086522E">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jc w:val="both"/>
            </w:pPr>
            <w:r>
              <w:t>Doktora</w:t>
            </w:r>
          </w:p>
        </w:tc>
        <w:tc>
          <w:tcPr>
            <w:tcW w:w="460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tabs>
                <w:tab w:val="left" w:pos="360"/>
              </w:tabs>
              <w:jc w:val="both"/>
            </w:pPr>
            <w:r>
              <w:t xml:space="preserve">                                   -</w:t>
            </w:r>
          </w:p>
        </w:tc>
      </w:tr>
      <w:tr w:rsidR="0086522E">
        <w:tc>
          <w:tcPr>
            <w:tcW w:w="460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jc w:val="both"/>
            </w:pPr>
            <w:r>
              <w:rPr>
                <w:b/>
              </w:rPr>
              <w:t>TOPLAM</w:t>
            </w:r>
          </w:p>
        </w:tc>
        <w:tc>
          <w:tcPr>
            <w:tcW w:w="460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tabs>
                <w:tab w:val="left" w:pos="360"/>
              </w:tabs>
              <w:jc w:val="both"/>
            </w:pPr>
            <w:r>
              <w:rPr>
                <w:b/>
              </w:rPr>
              <w:t xml:space="preserve">                                 17</w:t>
            </w:r>
          </w:p>
        </w:tc>
      </w:tr>
    </w:tbl>
    <w:p w:rsidR="0086522E" w:rsidRDefault="0086522E">
      <w:pPr>
        <w:tabs>
          <w:tab w:val="left" w:pos="360"/>
        </w:tabs>
        <w:jc w:val="both"/>
        <w:rPr>
          <w:b/>
          <w:i/>
          <w:iCs/>
          <w:color w:val="C00000"/>
        </w:rPr>
      </w:pPr>
    </w:p>
    <w:p w:rsidR="0086522E" w:rsidRDefault="0086522E">
      <w:pPr>
        <w:tabs>
          <w:tab w:val="left" w:pos="360"/>
        </w:tabs>
        <w:jc w:val="both"/>
        <w:rPr>
          <w:b/>
          <w:i/>
          <w:iCs/>
          <w:color w:val="C00000"/>
        </w:rPr>
      </w:pPr>
    </w:p>
    <w:p w:rsidR="0086522E" w:rsidRDefault="0086522E">
      <w:pPr>
        <w:tabs>
          <w:tab w:val="left" w:pos="360"/>
        </w:tabs>
        <w:jc w:val="both"/>
        <w:rPr>
          <w:b/>
          <w:i/>
          <w:iCs/>
          <w:color w:val="C00000"/>
        </w:rPr>
      </w:pPr>
    </w:p>
    <w:p w:rsidR="0086522E" w:rsidRDefault="0086522E">
      <w:pPr>
        <w:tabs>
          <w:tab w:val="left" w:pos="360"/>
        </w:tabs>
        <w:jc w:val="both"/>
        <w:rPr>
          <w:b/>
          <w:i/>
          <w:iCs/>
          <w:color w:val="C00000"/>
        </w:rPr>
      </w:pPr>
    </w:p>
    <w:p w:rsidR="0086522E" w:rsidRDefault="0086522E">
      <w:pPr>
        <w:tabs>
          <w:tab w:val="left" w:pos="360"/>
        </w:tabs>
        <w:jc w:val="both"/>
        <w:rPr>
          <w:b/>
          <w:i/>
          <w:iCs/>
          <w:color w:val="C00000"/>
        </w:rPr>
      </w:pPr>
    </w:p>
    <w:p w:rsidR="0086522E" w:rsidRDefault="0086522E"/>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79"/>
        <w:gridCol w:w="4677"/>
      </w:tblGrid>
      <w:tr w:rsidR="0086522E">
        <w:trPr>
          <w:trHeight w:val="257"/>
        </w:trPr>
        <w:tc>
          <w:tcPr>
            <w:tcW w:w="9355" w:type="dxa"/>
            <w:gridSpan w:val="2"/>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tabs>
                <w:tab w:val="left" w:pos="360"/>
              </w:tabs>
              <w:jc w:val="center"/>
            </w:pPr>
            <w:r>
              <w:rPr>
                <w:b/>
                <w:color w:val="FFFFFF"/>
              </w:rPr>
              <w:t>Hâkimler</w:t>
            </w:r>
          </w:p>
        </w:tc>
      </w:tr>
      <w:tr w:rsidR="0086522E">
        <w:trPr>
          <w:trHeight w:val="257"/>
        </w:trPr>
        <w:tc>
          <w:tcPr>
            <w:tcW w:w="467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jc w:val="both"/>
            </w:pPr>
            <w:r>
              <w:t>Kadın</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snapToGrid w:val="0"/>
              <w:jc w:val="center"/>
            </w:pPr>
            <w:r>
              <w:t>2</w:t>
            </w:r>
          </w:p>
        </w:tc>
      </w:tr>
      <w:tr w:rsidR="0086522E">
        <w:trPr>
          <w:trHeight w:val="257"/>
        </w:trPr>
        <w:tc>
          <w:tcPr>
            <w:tcW w:w="467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jc w:val="both"/>
            </w:pPr>
            <w:r>
              <w:t>Erkek</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snapToGrid w:val="0"/>
              <w:jc w:val="center"/>
            </w:pPr>
            <w:r>
              <w:t>2</w:t>
            </w:r>
          </w:p>
        </w:tc>
      </w:tr>
      <w:tr w:rsidR="0086522E">
        <w:trPr>
          <w:trHeight w:val="257"/>
        </w:trPr>
        <w:tc>
          <w:tcPr>
            <w:tcW w:w="467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jc w:val="both"/>
            </w:pPr>
            <w:r>
              <w:rPr>
                <w:b/>
              </w:rPr>
              <w:t>TOPLAM</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snapToGrid w:val="0"/>
              <w:jc w:val="center"/>
            </w:pPr>
            <w:r>
              <w:t>4</w:t>
            </w:r>
          </w:p>
        </w:tc>
      </w:tr>
    </w:tbl>
    <w:p w:rsidR="0086522E" w:rsidRDefault="0086522E">
      <w:pPr>
        <w:tabs>
          <w:tab w:val="left" w:pos="360"/>
        </w:tabs>
        <w:jc w:val="both"/>
        <w:rPr>
          <w:b/>
          <w:i/>
          <w:iCs/>
          <w:color w:val="C00000"/>
        </w:rPr>
      </w:pPr>
    </w:p>
    <w:p w:rsidR="0086522E" w:rsidRDefault="0086522E">
      <w:pPr>
        <w:tabs>
          <w:tab w:val="left" w:pos="360"/>
        </w:tabs>
        <w:jc w:val="both"/>
        <w:rPr>
          <w:b/>
          <w:i/>
          <w:iCs/>
          <w:color w:val="C00000"/>
        </w:rPr>
      </w:pPr>
    </w:p>
    <w:p w:rsidR="0086522E" w:rsidRDefault="0086522E">
      <w:pPr>
        <w:rPr>
          <w:color w:val="C00000"/>
        </w:rPr>
      </w:pP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79"/>
        <w:gridCol w:w="4677"/>
      </w:tblGrid>
      <w:tr w:rsidR="0086522E">
        <w:tc>
          <w:tcPr>
            <w:tcW w:w="9355" w:type="dxa"/>
            <w:gridSpan w:val="2"/>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tabs>
                <w:tab w:val="left" w:pos="360"/>
              </w:tabs>
              <w:jc w:val="center"/>
            </w:pPr>
            <w:r>
              <w:rPr>
                <w:b/>
                <w:color w:val="FFFFFF"/>
              </w:rPr>
              <w:t>Cumhuriyet Savcıları</w:t>
            </w:r>
          </w:p>
        </w:tc>
      </w:tr>
      <w:tr w:rsidR="0086522E">
        <w:tc>
          <w:tcPr>
            <w:tcW w:w="467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jc w:val="both"/>
            </w:pPr>
            <w:r>
              <w:t>Kadın</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snapToGrid w:val="0"/>
              <w:jc w:val="center"/>
            </w:pPr>
            <w:r>
              <w:t>0</w:t>
            </w:r>
          </w:p>
        </w:tc>
      </w:tr>
      <w:tr w:rsidR="0086522E">
        <w:tc>
          <w:tcPr>
            <w:tcW w:w="467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jc w:val="both"/>
            </w:pPr>
            <w:r>
              <w:t>Erkek</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snapToGrid w:val="0"/>
              <w:jc w:val="center"/>
            </w:pPr>
            <w:r>
              <w:t>4</w:t>
            </w:r>
          </w:p>
        </w:tc>
      </w:tr>
      <w:tr w:rsidR="0086522E">
        <w:tc>
          <w:tcPr>
            <w:tcW w:w="467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jc w:val="both"/>
            </w:pPr>
            <w:r>
              <w:rPr>
                <w:b/>
              </w:rPr>
              <w:t>TOPLAM</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snapToGrid w:val="0"/>
              <w:jc w:val="center"/>
            </w:pPr>
            <w:r>
              <w:t>4</w:t>
            </w:r>
          </w:p>
        </w:tc>
      </w:tr>
    </w:tbl>
    <w:p w:rsidR="0086522E" w:rsidRDefault="0086522E">
      <w:pPr>
        <w:rPr>
          <w:color w:val="C00000"/>
        </w:rPr>
      </w:pPr>
    </w:p>
    <w:p w:rsidR="0086522E" w:rsidRDefault="00856342">
      <w:pPr>
        <w:numPr>
          <w:ilvl w:val="2"/>
          <w:numId w:val="4"/>
        </w:numPr>
        <w:tabs>
          <w:tab w:val="left" w:pos="360"/>
        </w:tabs>
        <w:ind w:left="0" w:firstLine="0"/>
        <w:jc w:val="both"/>
      </w:pPr>
      <w:r>
        <w:rPr>
          <w:b/>
        </w:rPr>
        <w:t>Hâkimlerin Öğrenim Bilgilerine Göre Dağılım</w:t>
      </w:r>
    </w:p>
    <w:p w:rsidR="0086522E" w:rsidRDefault="00856342">
      <w:pPr>
        <w:tabs>
          <w:tab w:val="left" w:pos="360"/>
        </w:tabs>
        <w:jc w:val="both"/>
      </w:pPr>
      <w:r>
        <w:tab/>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05"/>
        <w:gridCol w:w="4751"/>
      </w:tblGrid>
      <w:tr w:rsidR="0086522E">
        <w:tc>
          <w:tcPr>
            <w:tcW w:w="9355" w:type="dxa"/>
            <w:gridSpan w:val="2"/>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tabs>
                <w:tab w:val="left" w:pos="360"/>
              </w:tabs>
              <w:jc w:val="center"/>
            </w:pPr>
            <w:r>
              <w:rPr>
                <w:b/>
                <w:color w:val="FFFFFF"/>
              </w:rPr>
              <w:t>Hâkimlerin Öğrenim Bilgilerine Göre Dağılımı</w:t>
            </w:r>
          </w:p>
        </w:tc>
      </w:tr>
      <w:tr w:rsidR="0086522E">
        <w:tc>
          <w:tcPr>
            <w:tcW w:w="4605"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jc w:val="both"/>
            </w:pPr>
            <w:r>
              <w:t>Lisans (4 yıl)</w:t>
            </w:r>
          </w:p>
        </w:tc>
        <w:tc>
          <w:tcPr>
            <w:tcW w:w="4750"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tabs>
                <w:tab w:val="left" w:pos="360"/>
              </w:tabs>
              <w:jc w:val="center"/>
            </w:pPr>
            <w:r>
              <w:rPr>
                <w:rFonts w:eastAsia="Calibri" w:cs="Calibri"/>
              </w:rPr>
              <w:t>4</w:t>
            </w:r>
          </w:p>
        </w:tc>
      </w:tr>
      <w:tr w:rsidR="0086522E">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jc w:val="both"/>
            </w:pPr>
            <w:r>
              <w:t>Yüksek Lisans</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tabs>
                <w:tab w:val="left" w:pos="360"/>
              </w:tabs>
              <w:jc w:val="center"/>
            </w:pPr>
            <w:r>
              <w:rPr>
                <w:rFonts w:eastAsia="Calibri" w:cs="Calibri"/>
              </w:rPr>
              <w:t>-</w:t>
            </w:r>
          </w:p>
        </w:tc>
      </w:tr>
      <w:tr w:rsidR="0086522E">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jc w:val="both"/>
            </w:pPr>
            <w:r>
              <w:t>Doktora</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tabs>
                <w:tab w:val="left" w:pos="360"/>
              </w:tabs>
              <w:jc w:val="center"/>
            </w:pPr>
            <w:r>
              <w:rPr>
                <w:rFonts w:eastAsia="Calibri" w:cs="Calibri"/>
              </w:rPr>
              <w:t>-</w:t>
            </w:r>
          </w:p>
        </w:tc>
      </w:tr>
      <w:tr w:rsidR="0086522E">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jc w:val="both"/>
            </w:pPr>
            <w:r>
              <w:t>Yabancı Dil</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tabs>
                <w:tab w:val="left" w:pos="360"/>
              </w:tabs>
              <w:jc w:val="center"/>
            </w:pPr>
            <w:r>
              <w:rPr>
                <w:rFonts w:eastAsia="Calibri" w:cs="Calibri"/>
              </w:rPr>
              <w:t>-</w:t>
            </w:r>
          </w:p>
        </w:tc>
      </w:tr>
      <w:tr w:rsidR="0086522E">
        <w:trPr>
          <w:trHeight w:val="327"/>
        </w:trPr>
        <w:tc>
          <w:tcPr>
            <w:tcW w:w="4605"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jc w:val="both"/>
            </w:pPr>
            <w:r>
              <w:rPr>
                <w:b/>
              </w:rPr>
              <w:t>TOPLAM</w:t>
            </w:r>
          </w:p>
        </w:tc>
        <w:tc>
          <w:tcPr>
            <w:tcW w:w="4750"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tabs>
                <w:tab w:val="left" w:pos="360"/>
              </w:tabs>
              <w:jc w:val="center"/>
            </w:pPr>
            <w:r>
              <w:rPr>
                <w:rFonts w:eastAsia="Calibri" w:cs="Calibri"/>
              </w:rPr>
              <w:t>4</w:t>
            </w:r>
          </w:p>
        </w:tc>
      </w:tr>
    </w:tbl>
    <w:p w:rsidR="0086522E" w:rsidRDefault="0086522E">
      <w:pPr>
        <w:tabs>
          <w:tab w:val="left" w:pos="360"/>
        </w:tabs>
        <w:jc w:val="both"/>
        <w:rPr>
          <w:b/>
        </w:rPr>
      </w:pPr>
    </w:p>
    <w:p w:rsidR="0086522E" w:rsidRDefault="00856342">
      <w:pPr>
        <w:numPr>
          <w:ilvl w:val="2"/>
          <w:numId w:val="4"/>
        </w:numPr>
        <w:tabs>
          <w:tab w:val="left" w:pos="360"/>
        </w:tabs>
        <w:ind w:left="0" w:firstLine="0"/>
        <w:jc w:val="both"/>
      </w:pPr>
      <w:r>
        <w:rPr>
          <w:b/>
        </w:rPr>
        <w:t>Cumhuriyet Savcılarının Öğrenim Bilgilerine Göre Dağılım</w:t>
      </w:r>
    </w:p>
    <w:p w:rsidR="0086522E" w:rsidRDefault="00856342">
      <w:pPr>
        <w:tabs>
          <w:tab w:val="left" w:pos="360"/>
        </w:tabs>
        <w:jc w:val="both"/>
      </w:pPr>
      <w:r>
        <w:tab/>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05"/>
        <w:gridCol w:w="4751"/>
      </w:tblGrid>
      <w:tr w:rsidR="0086522E">
        <w:tc>
          <w:tcPr>
            <w:tcW w:w="9355" w:type="dxa"/>
            <w:gridSpan w:val="2"/>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tabs>
                <w:tab w:val="left" w:pos="360"/>
              </w:tabs>
              <w:jc w:val="center"/>
            </w:pPr>
            <w:r>
              <w:rPr>
                <w:b/>
                <w:color w:val="FFFFFF"/>
              </w:rPr>
              <w:t>Savcıların Öğrenim Bilgilerine Göre Dağılımı</w:t>
            </w:r>
          </w:p>
        </w:tc>
      </w:tr>
      <w:tr w:rsidR="0086522E">
        <w:tc>
          <w:tcPr>
            <w:tcW w:w="4605"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jc w:val="both"/>
            </w:pPr>
            <w:r>
              <w:t>Lisans (4 yıl)</w:t>
            </w:r>
          </w:p>
        </w:tc>
        <w:tc>
          <w:tcPr>
            <w:tcW w:w="4750"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tabs>
                <w:tab w:val="left" w:pos="360"/>
              </w:tabs>
              <w:jc w:val="center"/>
            </w:pPr>
            <w:r>
              <w:rPr>
                <w:rFonts w:eastAsia="Calibri" w:cs="Calibri"/>
              </w:rPr>
              <w:t>4</w:t>
            </w:r>
          </w:p>
        </w:tc>
      </w:tr>
      <w:tr w:rsidR="0086522E">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jc w:val="both"/>
            </w:pPr>
            <w:r>
              <w:t>Yüksek Lisans</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tabs>
                <w:tab w:val="left" w:pos="360"/>
              </w:tabs>
              <w:jc w:val="center"/>
            </w:pPr>
            <w:r>
              <w:rPr>
                <w:rFonts w:eastAsia="Calibri" w:cs="Calibri"/>
              </w:rPr>
              <w:t>-</w:t>
            </w:r>
          </w:p>
        </w:tc>
      </w:tr>
      <w:tr w:rsidR="0086522E">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jc w:val="both"/>
            </w:pPr>
            <w:r>
              <w:t>Doktora</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tabs>
                <w:tab w:val="left" w:pos="360"/>
              </w:tabs>
              <w:jc w:val="center"/>
            </w:pPr>
            <w:r>
              <w:rPr>
                <w:rFonts w:eastAsia="Calibri" w:cs="Calibri"/>
              </w:rPr>
              <w:t>-</w:t>
            </w:r>
          </w:p>
        </w:tc>
      </w:tr>
      <w:tr w:rsidR="0086522E">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jc w:val="both"/>
            </w:pPr>
            <w:r>
              <w:t>Yabancı Dil</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tabs>
                <w:tab w:val="left" w:pos="360"/>
              </w:tabs>
              <w:jc w:val="center"/>
            </w:pPr>
            <w:r>
              <w:rPr>
                <w:rFonts w:eastAsia="Calibri" w:cs="Calibri"/>
              </w:rPr>
              <w:t>-</w:t>
            </w:r>
          </w:p>
        </w:tc>
      </w:tr>
      <w:tr w:rsidR="0086522E">
        <w:tc>
          <w:tcPr>
            <w:tcW w:w="4605"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jc w:val="both"/>
            </w:pPr>
            <w:r>
              <w:rPr>
                <w:b/>
              </w:rPr>
              <w:lastRenderedPageBreak/>
              <w:t>TOPLAM</w:t>
            </w:r>
          </w:p>
        </w:tc>
        <w:tc>
          <w:tcPr>
            <w:tcW w:w="4750"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tabs>
                <w:tab w:val="left" w:pos="360"/>
              </w:tabs>
              <w:jc w:val="center"/>
            </w:pPr>
            <w:r>
              <w:rPr>
                <w:rFonts w:eastAsia="Calibri" w:cs="Calibri"/>
              </w:rPr>
              <w:t>4</w:t>
            </w:r>
          </w:p>
        </w:tc>
      </w:tr>
    </w:tbl>
    <w:p w:rsidR="0086522E" w:rsidRDefault="00856342">
      <w:pPr>
        <w:tabs>
          <w:tab w:val="left" w:pos="360"/>
        </w:tabs>
        <w:jc w:val="both"/>
        <w:rPr>
          <w:color w:val="C00000"/>
        </w:rPr>
      </w:pPr>
      <w:r>
        <w:br w:type="page"/>
      </w:r>
    </w:p>
    <w:p w:rsidR="0086522E" w:rsidRDefault="00856342">
      <w:pPr>
        <w:pStyle w:val="Balk2"/>
        <w:numPr>
          <w:ilvl w:val="1"/>
          <w:numId w:val="2"/>
        </w:numPr>
        <w:rPr>
          <w:rFonts w:cs="Times New Roman"/>
          <w:color w:val="CC0000"/>
          <w:sz w:val="24"/>
          <w:szCs w:val="24"/>
        </w:rPr>
      </w:pPr>
      <w:bookmarkStart w:id="32" w:name="__RefHeading__179_1323963809"/>
      <w:bookmarkStart w:id="33" w:name="_Toc455182129"/>
      <w:bookmarkEnd w:id="32"/>
      <w:r>
        <w:rPr>
          <w:rFonts w:ascii="Times New Roman" w:hAnsi="Times New Roman" w:cs="Times New Roman"/>
          <w:color w:val="C00000"/>
          <w:sz w:val="24"/>
          <w:szCs w:val="24"/>
        </w:rPr>
        <w:lastRenderedPageBreak/>
        <w:t>2. FAALİYETLERE İLİŞKİN BİLGİLER</w:t>
      </w:r>
      <w:bookmarkEnd w:id="33"/>
    </w:p>
    <w:p w:rsidR="0086522E" w:rsidRDefault="00856342">
      <w:pPr>
        <w:pStyle w:val="Balk3"/>
        <w:numPr>
          <w:ilvl w:val="2"/>
          <w:numId w:val="2"/>
        </w:numPr>
        <w:ind w:left="0" w:firstLine="0"/>
      </w:pPr>
      <w:bookmarkStart w:id="34" w:name="__RefHeading__181_1323963809"/>
      <w:bookmarkStart w:id="35" w:name="_Toc455182130"/>
      <w:bookmarkEnd w:id="34"/>
      <w:r>
        <w:rPr>
          <w:rFonts w:ascii="Times New Roman" w:hAnsi="Times New Roman" w:cs="Times New Roman"/>
          <w:color w:val="C00000"/>
          <w:sz w:val="24"/>
          <w:szCs w:val="24"/>
        </w:rPr>
        <w:t>A. MALİ BİLGİLER</w:t>
      </w:r>
      <w:bookmarkEnd w:id="35"/>
    </w:p>
    <w:p w:rsidR="0086522E" w:rsidRDefault="00856342">
      <w:pPr>
        <w:pStyle w:val="Balk4"/>
        <w:numPr>
          <w:ilvl w:val="1"/>
          <w:numId w:val="6"/>
        </w:numPr>
        <w:ind w:left="0"/>
      </w:pPr>
      <w:bookmarkStart w:id="36" w:name="__RefHeading__183_1323963809"/>
      <w:bookmarkStart w:id="37" w:name="_Toc455182131"/>
      <w:bookmarkEnd w:id="36"/>
      <w:r>
        <w:rPr>
          <w:color w:val="C00000"/>
          <w:sz w:val="24"/>
          <w:szCs w:val="24"/>
        </w:rPr>
        <w:t>MERKEZ ADLİYESİ</w:t>
      </w:r>
      <w:bookmarkEnd w:id="37"/>
    </w:p>
    <w:p w:rsidR="0086522E" w:rsidRDefault="0086522E"/>
    <w:p w:rsidR="0086522E" w:rsidRDefault="00856342">
      <w:pPr>
        <w:tabs>
          <w:tab w:val="left" w:pos="360"/>
        </w:tabs>
        <w:jc w:val="center"/>
      </w:pPr>
      <w:r>
        <w:rPr>
          <w:b/>
        </w:rPr>
        <w:t>VİRANŞEHİR ADLİYESİ 2020 YILI BÜTÇE TABLOSU</w:t>
      </w:r>
    </w:p>
    <w:p w:rsidR="0086522E" w:rsidRDefault="0086522E">
      <w:pPr>
        <w:tabs>
          <w:tab w:val="left" w:pos="360"/>
        </w:tabs>
        <w:jc w:val="center"/>
        <w:rPr>
          <w:b/>
          <w:bCs/>
          <w:color w:val="FFFFFF"/>
          <w:lang w:eastAsia="tr-TR"/>
        </w:rPr>
      </w:pPr>
    </w:p>
    <w:tbl>
      <w:tblPr>
        <w:tblW w:w="9214" w:type="dxa"/>
        <w:tblBorders>
          <w:top w:val="single" w:sz="4" w:space="0" w:color="000000"/>
          <w:left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616"/>
        <w:gridCol w:w="2135"/>
        <w:gridCol w:w="1085"/>
        <w:gridCol w:w="1014"/>
        <w:gridCol w:w="912"/>
        <w:gridCol w:w="10"/>
        <w:gridCol w:w="1075"/>
        <w:gridCol w:w="1116"/>
        <w:gridCol w:w="1251"/>
      </w:tblGrid>
      <w:tr w:rsidR="0086522E">
        <w:trPr>
          <w:cantSplit/>
          <w:trHeight w:val="392"/>
        </w:trPr>
        <w:tc>
          <w:tcPr>
            <w:tcW w:w="2836" w:type="dxa"/>
            <w:gridSpan w:val="2"/>
            <w:vMerge w:val="restart"/>
            <w:tcBorders>
              <w:top w:val="single" w:sz="4" w:space="0" w:color="000000"/>
              <w:left w:val="single" w:sz="4" w:space="0" w:color="000000"/>
              <w:bottom w:val="single" w:sz="4" w:space="0" w:color="000000"/>
            </w:tcBorders>
            <w:shd w:val="clear" w:color="auto" w:fill="C00000"/>
            <w:vAlign w:val="center"/>
          </w:tcPr>
          <w:p w:rsidR="0086522E" w:rsidRDefault="00856342">
            <w:pPr>
              <w:jc w:val="center"/>
              <w:rPr>
                <w:b/>
                <w:bCs/>
                <w:color w:val="FFFFFF"/>
                <w:sz w:val="20"/>
                <w:szCs w:val="20"/>
                <w:lang w:eastAsia="tr-TR"/>
              </w:rPr>
            </w:pPr>
            <w:r>
              <w:rPr>
                <w:b/>
                <w:bCs/>
                <w:color w:val="FFFFFF"/>
                <w:sz w:val="20"/>
                <w:szCs w:val="20"/>
                <w:lang w:eastAsia="tr-TR"/>
              </w:rPr>
              <w:t>Ekonomik Kodlar</w:t>
            </w:r>
          </w:p>
        </w:tc>
        <w:tc>
          <w:tcPr>
            <w:tcW w:w="2938" w:type="dxa"/>
            <w:gridSpan w:val="4"/>
            <w:tcBorders>
              <w:top w:val="single" w:sz="4" w:space="0" w:color="000000"/>
              <w:left w:val="single" w:sz="4" w:space="0" w:color="000000"/>
              <w:bottom w:val="single" w:sz="4" w:space="0" w:color="000000"/>
            </w:tcBorders>
            <w:shd w:val="clear" w:color="auto" w:fill="C00000"/>
            <w:vAlign w:val="center"/>
          </w:tcPr>
          <w:p w:rsidR="0086522E" w:rsidRDefault="00856342">
            <w:pPr>
              <w:jc w:val="center"/>
              <w:rPr>
                <w:b/>
                <w:bCs/>
                <w:color w:val="FFFFFF"/>
                <w:sz w:val="20"/>
                <w:szCs w:val="20"/>
                <w:lang w:eastAsia="tr-TR"/>
              </w:rPr>
            </w:pPr>
            <w:r>
              <w:rPr>
                <w:b/>
                <w:bCs/>
                <w:color w:val="FFFFFF"/>
                <w:sz w:val="20"/>
                <w:szCs w:val="20"/>
                <w:lang w:eastAsia="tr-TR"/>
              </w:rPr>
              <w:t>Tahsis Edilen</w:t>
            </w:r>
          </w:p>
        </w:tc>
        <w:tc>
          <w:tcPr>
            <w:tcW w:w="3439" w:type="dxa"/>
            <w:gridSpan w:val="3"/>
            <w:tcBorders>
              <w:top w:val="single" w:sz="4" w:space="0" w:color="000000"/>
              <w:left w:val="single" w:sz="4" w:space="0" w:color="000000"/>
              <w:bottom w:val="single" w:sz="4" w:space="0" w:color="000000"/>
              <w:right w:val="single" w:sz="4" w:space="0" w:color="000000"/>
            </w:tcBorders>
            <w:shd w:val="clear" w:color="auto" w:fill="C00000"/>
            <w:vAlign w:val="center"/>
          </w:tcPr>
          <w:p w:rsidR="0086522E" w:rsidRDefault="00856342">
            <w:pPr>
              <w:jc w:val="center"/>
            </w:pPr>
            <w:r>
              <w:rPr>
                <w:b/>
                <w:bCs/>
                <w:color w:val="FFFFFF"/>
                <w:sz w:val="20"/>
                <w:szCs w:val="20"/>
                <w:lang w:eastAsia="tr-TR"/>
              </w:rPr>
              <w:t>Harcama</w:t>
            </w:r>
          </w:p>
        </w:tc>
      </w:tr>
      <w:tr w:rsidR="0086522E">
        <w:trPr>
          <w:cantSplit/>
          <w:trHeight w:val="326"/>
        </w:trPr>
        <w:tc>
          <w:tcPr>
            <w:tcW w:w="2836" w:type="dxa"/>
            <w:gridSpan w:val="2"/>
            <w:vMerge/>
            <w:tcBorders>
              <w:top w:val="single" w:sz="4" w:space="0" w:color="000000"/>
              <w:left w:val="single" w:sz="4" w:space="0" w:color="000000"/>
              <w:bottom w:val="single" w:sz="4" w:space="0" w:color="000000"/>
            </w:tcBorders>
            <w:shd w:val="clear" w:color="auto" w:fill="C00000"/>
            <w:vAlign w:val="center"/>
          </w:tcPr>
          <w:p w:rsidR="0086522E" w:rsidRDefault="0086522E">
            <w:pPr>
              <w:snapToGrid w:val="0"/>
              <w:rPr>
                <w:b/>
                <w:bCs/>
                <w:color w:val="FFFFFF"/>
                <w:sz w:val="18"/>
                <w:szCs w:val="18"/>
                <w:lang w:eastAsia="tr-TR"/>
              </w:rPr>
            </w:pPr>
          </w:p>
        </w:tc>
        <w:tc>
          <w:tcPr>
            <w:tcW w:w="991" w:type="dxa"/>
            <w:tcBorders>
              <w:top w:val="single" w:sz="4" w:space="0" w:color="000000"/>
              <w:left w:val="single" w:sz="4" w:space="0" w:color="000000"/>
              <w:bottom w:val="single" w:sz="4" w:space="0" w:color="000000"/>
            </w:tcBorders>
            <w:shd w:val="clear" w:color="auto" w:fill="C00000"/>
            <w:vAlign w:val="center"/>
          </w:tcPr>
          <w:p w:rsidR="0086522E" w:rsidRDefault="00856342">
            <w:pPr>
              <w:jc w:val="center"/>
              <w:rPr>
                <w:b/>
                <w:bCs/>
                <w:color w:val="FFFFFF"/>
                <w:sz w:val="20"/>
                <w:szCs w:val="20"/>
                <w:lang w:eastAsia="tr-TR"/>
              </w:rPr>
            </w:pPr>
            <w:r>
              <w:rPr>
                <w:b/>
                <w:bCs/>
                <w:color w:val="FFFFFF"/>
                <w:sz w:val="20"/>
                <w:szCs w:val="20"/>
                <w:lang w:eastAsia="tr-TR"/>
              </w:rPr>
              <w:t>Genel Bütçe</w:t>
            </w:r>
          </w:p>
        </w:tc>
        <w:tc>
          <w:tcPr>
            <w:tcW w:w="1016" w:type="dxa"/>
            <w:tcBorders>
              <w:top w:val="single" w:sz="4" w:space="0" w:color="000000"/>
              <w:left w:val="single" w:sz="4" w:space="0" w:color="000000"/>
              <w:bottom w:val="single" w:sz="4" w:space="0" w:color="000000"/>
            </w:tcBorders>
            <w:shd w:val="clear" w:color="auto" w:fill="C00000"/>
            <w:vAlign w:val="center"/>
          </w:tcPr>
          <w:p w:rsidR="0086522E" w:rsidRDefault="00856342">
            <w:pPr>
              <w:jc w:val="center"/>
              <w:rPr>
                <w:b/>
                <w:bCs/>
                <w:color w:val="FFFFFF"/>
                <w:sz w:val="20"/>
                <w:szCs w:val="20"/>
                <w:lang w:eastAsia="tr-TR"/>
              </w:rPr>
            </w:pPr>
            <w:r>
              <w:rPr>
                <w:b/>
                <w:bCs/>
                <w:color w:val="FFFFFF"/>
                <w:sz w:val="20"/>
                <w:szCs w:val="20"/>
                <w:lang w:eastAsia="tr-TR"/>
              </w:rPr>
              <w:t>İşyurtları Kurumu Bütçesi</w:t>
            </w:r>
          </w:p>
        </w:tc>
        <w:tc>
          <w:tcPr>
            <w:tcW w:w="921" w:type="dxa"/>
            <w:tcBorders>
              <w:top w:val="single" w:sz="4" w:space="0" w:color="000000"/>
              <w:left w:val="single" w:sz="4" w:space="0" w:color="000000"/>
              <w:bottom w:val="single" w:sz="4" w:space="0" w:color="000000"/>
            </w:tcBorders>
            <w:shd w:val="clear" w:color="auto" w:fill="C00000"/>
            <w:vAlign w:val="center"/>
          </w:tcPr>
          <w:p w:rsidR="0086522E" w:rsidRDefault="00856342">
            <w:pPr>
              <w:jc w:val="center"/>
              <w:rPr>
                <w:b/>
                <w:bCs/>
                <w:color w:val="FFFFFF"/>
                <w:sz w:val="20"/>
                <w:szCs w:val="20"/>
                <w:lang w:eastAsia="tr-TR"/>
              </w:rPr>
            </w:pPr>
            <w:r>
              <w:rPr>
                <w:b/>
                <w:bCs/>
                <w:color w:val="FFFFFF"/>
                <w:sz w:val="20"/>
                <w:szCs w:val="20"/>
                <w:lang w:eastAsia="tr-TR"/>
              </w:rPr>
              <w:t>Toplam Tahsis</w:t>
            </w:r>
          </w:p>
        </w:tc>
        <w:tc>
          <w:tcPr>
            <w:tcW w:w="1048" w:type="dxa"/>
            <w:gridSpan w:val="2"/>
            <w:tcBorders>
              <w:top w:val="single" w:sz="4" w:space="0" w:color="000000"/>
              <w:left w:val="single" w:sz="4" w:space="0" w:color="000000"/>
              <w:bottom w:val="single" w:sz="4" w:space="0" w:color="000000"/>
            </w:tcBorders>
            <w:shd w:val="clear" w:color="auto" w:fill="C00000"/>
            <w:vAlign w:val="center"/>
          </w:tcPr>
          <w:p w:rsidR="0086522E" w:rsidRDefault="00856342">
            <w:pPr>
              <w:jc w:val="center"/>
              <w:rPr>
                <w:b/>
                <w:bCs/>
                <w:color w:val="FFFFFF"/>
                <w:sz w:val="20"/>
                <w:szCs w:val="20"/>
                <w:lang w:eastAsia="tr-TR"/>
              </w:rPr>
            </w:pPr>
            <w:r>
              <w:rPr>
                <w:b/>
                <w:bCs/>
                <w:color w:val="FFFFFF"/>
                <w:sz w:val="20"/>
                <w:szCs w:val="20"/>
                <w:lang w:eastAsia="tr-TR"/>
              </w:rPr>
              <w:t>Genel Bütçe</w:t>
            </w:r>
          </w:p>
        </w:tc>
        <w:tc>
          <w:tcPr>
            <w:tcW w:w="1124" w:type="dxa"/>
            <w:tcBorders>
              <w:top w:val="single" w:sz="4" w:space="0" w:color="000000"/>
              <w:left w:val="single" w:sz="4" w:space="0" w:color="000000"/>
              <w:bottom w:val="single" w:sz="4" w:space="0" w:color="000000"/>
            </w:tcBorders>
            <w:shd w:val="clear" w:color="auto" w:fill="C00000"/>
            <w:vAlign w:val="center"/>
          </w:tcPr>
          <w:p w:rsidR="0086522E" w:rsidRDefault="00856342">
            <w:pPr>
              <w:jc w:val="center"/>
              <w:rPr>
                <w:b/>
                <w:bCs/>
                <w:color w:val="FFFFFF"/>
                <w:sz w:val="20"/>
                <w:szCs w:val="20"/>
                <w:lang w:eastAsia="tr-TR"/>
              </w:rPr>
            </w:pPr>
            <w:r>
              <w:rPr>
                <w:b/>
                <w:bCs/>
                <w:color w:val="FFFFFF"/>
                <w:sz w:val="20"/>
                <w:szCs w:val="20"/>
                <w:lang w:eastAsia="tr-TR"/>
              </w:rPr>
              <w:t>İşyurtları Kurumu Bütçesi</w:t>
            </w:r>
          </w:p>
        </w:tc>
        <w:tc>
          <w:tcPr>
            <w:tcW w:w="1277"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86522E" w:rsidRDefault="00856342">
            <w:pPr>
              <w:jc w:val="center"/>
            </w:pPr>
            <w:r>
              <w:rPr>
                <w:b/>
                <w:bCs/>
                <w:color w:val="FFFFFF"/>
                <w:sz w:val="20"/>
                <w:szCs w:val="20"/>
                <w:lang w:eastAsia="tr-TR"/>
              </w:rPr>
              <w:t>Toplam Harcama</w:t>
            </w:r>
          </w:p>
        </w:tc>
      </w:tr>
      <w:tr w:rsidR="0086522E">
        <w:trPr>
          <w:trHeight w:val="279"/>
        </w:trPr>
        <w:tc>
          <w:tcPr>
            <w:tcW w:w="628" w:type="dxa"/>
            <w:tcBorders>
              <w:top w:val="single" w:sz="4" w:space="0" w:color="000000"/>
              <w:left w:val="single" w:sz="4" w:space="0" w:color="000000"/>
              <w:bottom w:val="single" w:sz="4" w:space="0" w:color="000000"/>
            </w:tcBorders>
            <w:shd w:val="clear" w:color="auto" w:fill="auto"/>
            <w:vAlign w:val="center"/>
          </w:tcPr>
          <w:p w:rsidR="0086522E" w:rsidRDefault="00856342">
            <w:pPr>
              <w:jc w:val="center"/>
              <w:rPr>
                <w:b/>
                <w:bCs/>
                <w:sz w:val="20"/>
                <w:szCs w:val="20"/>
                <w:lang w:eastAsia="tr-TR"/>
              </w:rPr>
            </w:pPr>
            <w:r>
              <w:rPr>
                <w:b/>
                <w:bCs/>
                <w:sz w:val="20"/>
                <w:szCs w:val="20"/>
                <w:lang w:eastAsia="tr-TR"/>
              </w:rPr>
              <w:t>01</w:t>
            </w:r>
          </w:p>
        </w:tc>
        <w:tc>
          <w:tcPr>
            <w:tcW w:w="2205" w:type="dxa"/>
            <w:tcBorders>
              <w:top w:val="single" w:sz="4" w:space="0" w:color="000000"/>
              <w:left w:val="single" w:sz="4" w:space="0" w:color="000000"/>
              <w:bottom w:val="single" w:sz="4" w:space="0" w:color="000000"/>
            </w:tcBorders>
            <w:shd w:val="clear" w:color="auto" w:fill="auto"/>
            <w:vAlign w:val="center"/>
          </w:tcPr>
          <w:p w:rsidR="0086522E" w:rsidRDefault="00856342">
            <w:pPr>
              <w:rPr>
                <w:b/>
                <w:bCs/>
                <w:sz w:val="20"/>
                <w:szCs w:val="20"/>
                <w:lang w:eastAsia="tr-TR"/>
              </w:rPr>
            </w:pPr>
            <w:r>
              <w:rPr>
                <w:b/>
                <w:bCs/>
                <w:sz w:val="20"/>
                <w:szCs w:val="20"/>
                <w:lang w:eastAsia="tr-TR"/>
              </w:rPr>
              <w:t>Personel Giderleri</w:t>
            </w:r>
          </w:p>
        </w:tc>
        <w:tc>
          <w:tcPr>
            <w:tcW w:w="991" w:type="dxa"/>
            <w:tcBorders>
              <w:top w:val="single" w:sz="4" w:space="0" w:color="000000"/>
              <w:left w:val="single" w:sz="4" w:space="0" w:color="000000"/>
              <w:bottom w:val="single" w:sz="4" w:space="0" w:color="000000"/>
            </w:tcBorders>
            <w:shd w:val="clear" w:color="auto" w:fill="auto"/>
            <w:vAlign w:val="center"/>
          </w:tcPr>
          <w:p w:rsidR="0086522E" w:rsidRDefault="00856342">
            <w:pPr>
              <w:pStyle w:val="LO-Normal1"/>
              <w:suppressAutoHyphens w:val="0"/>
              <w:jc w:val="right"/>
            </w:pPr>
            <w:r>
              <w:rPr>
                <w:rFonts w:cs="Calibri"/>
                <w:sz w:val="18"/>
                <w:szCs w:val="18"/>
                <w:lang w:val="en-US"/>
              </w:rPr>
              <w:t>7.762.911,20</w:t>
            </w:r>
          </w:p>
        </w:tc>
        <w:tc>
          <w:tcPr>
            <w:tcW w:w="1018"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b/>
                <w:bCs/>
                <w:sz w:val="20"/>
                <w:szCs w:val="20"/>
                <w:lang w:eastAsia="tr-TR"/>
              </w:rPr>
            </w:pPr>
          </w:p>
        </w:tc>
        <w:tc>
          <w:tcPr>
            <w:tcW w:w="918"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b/>
                <w:bCs/>
                <w:sz w:val="20"/>
                <w:szCs w:val="20"/>
                <w:lang w:eastAsia="tr-TR"/>
              </w:rPr>
            </w:pP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86522E" w:rsidRDefault="00856342">
            <w:pPr>
              <w:pStyle w:val="LO-Normal1"/>
              <w:suppressAutoHyphens w:val="0"/>
              <w:snapToGrid w:val="0"/>
              <w:jc w:val="right"/>
              <w:rPr>
                <w:rFonts w:cs="Calibri"/>
                <w:sz w:val="18"/>
                <w:szCs w:val="18"/>
              </w:rPr>
            </w:pPr>
            <w:r>
              <w:rPr>
                <w:rFonts w:cs="Calibri"/>
                <w:sz w:val="18"/>
                <w:szCs w:val="18"/>
              </w:rPr>
              <w:t>7.762.909,20</w:t>
            </w:r>
          </w:p>
        </w:tc>
        <w:tc>
          <w:tcPr>
            <w:tcW w:w="1129"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b/>
                <w:bCs/>
                <w:sz w:val="20"/>
                <w:szCs w:val="20"/>
                <w:lang w:eastAsia="tr-TR"/>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right"/>
              <w:rPr>
                <w:b/>
                <w:bCs/>
                <w:sz w:val="20"/>
                <w:szCs w:val="20"/>
                <w:lang w:eastAsia="tr-TR"/>
              </w:rPr>
            </w:pPr>
          </w:p>
        </w:tc>
      </w:tr>
      <w:tr w:rsidR="0086522E">
        <w:trPr>
          <w:trHeight w:val="279"/>
        </w:trPr>
        <w:tc>
          <w:tcPr>
            <w:tcW w:w="628" w:type="dxa"/>
            <w:tcBorders>
              <w:top w:val="single" w:sz="4" w:space="0" w:color="000000"/>
              <w:left w:val="single" w:sz="4" w:space="0" w:color="000000"/>
              <w:bottom w:val="single" w:sz="4" w:space="0" w:color="000000"/>
            </w:tcBorders>
            <w:shd w:val="clear" w:color="auto" w:fill="auto"/>
            <w:vAlign w:val="center"/>
          </w:tcPr>
          <w:p w:rsidR="0086522E" w:rsidRDefault="00856342">
            <w:pPr>
              <w:jc w:val="center"/>
              <w:rPr>
                <w:b/>
                <w:bCs/>
                <w:sz w:val="20"/>
                <w:szCs w:val="20"/>
                <w:lang w:eastAsia="tr-TR"/>
              </w:rPr>
            </w:pPr>
            <w:r>
              <w:rPr>
                <w:b/>
                <w:bCs/>
                <w:sz w:val="20"/>
                <w:szCs w:val="20"/>
                <w:lang w:eastAsia="tr-TR"/>
              </w:rPr>
              <w:t>02</w:t>
            </w:r>
          </w:p>
        </w:tc>
        <w:tc>
          <w:tcPr>
            <w:tcW w:w="2205" w:type="dxa"/>
            <w:tcBorders>
              <w:top w:val="single" w:sz="4" w:space="0" w:color="000000"/>
              <w:left w:val="single" w:sz="4" w:space="0" w:color="000000"/>
              <w:bottom w:val="single" w:sz="4" w:space="0" w:color="000000"/>
            </w:tcBorders>
            <w:shd w:val="clear" w:color="auto" w:fill="auto"/>
            <w:vAlign w:val="center"/>
          </w:tcPr>
          <w:p w:rsidR="0086522E" w:rsidRDefault="00856342">
            <w:pPr>
              <w:rPr>
                <w:b/>
                <w:bCs/>
                <w:sz w:val="20"/>
                <w:szCs w:val="20"/>
                <w:lang w:eastAsia="tr-TR"/>
              </w:rPr>
            </w:pPr>
            <w:r>
              <w:rPr>
                <w:b/>
                <w:bCs/>
                <w:sz w:val="20"/>
                <w:szCs w:val="20"/>
                <w:lang w:eastAsia="tr-TR"/>
              </w:rPr>
              <w:t>SGK Devlet Primi Giderleri</w:t>
            </w:r>
          </w:p>
        </w:tc>
        <w:tc>
          <w:tcPr>
            <w:tcW w:w="991" w:type="dxa"/>
            <w:tcBorders>
              <w:top w:val="single" w:sz="4" w:space="0" w:color="000000"/>
              <w:left w:val="single" w:sz="4" w:space="0" w:color="000000"/>
              <w:bottom w:val="single" w:sz="4" w:space="0" w:color="000000"/>
            </w:tcBorders>
            <w:shd w:val="clear" w:color="auto" w:fill="auto"/>
            <w:vAlign w:val="center"/>
          </w:tcPr>
          <w:p w:rsidR="0086522E" w:rsidRDefault="00856342">
            <w:pPr>
              <w:pStyle w:val="LO-Normal1"/>
              <w:snapToGrid w:val="0"/>
              <w:jc w:val="right"/>
              <w:rPr>
                <w:rFonts w:cs="Calibri"/>
                <w:sz w:val="18"/>
                <w:szCs w:val="18"/>
              </w:rPr>
            </w:pPr>
            <w:r>
              <w:rPr>
                <w:rFonts w:cs="Calibri"/>
                <w:sz w:val="18"/>
                <w:szCs w:val="18"/>
              </w:rPr>
              <w:t>902.505,75</w:t>
            </w:r>
          </w:p>
        </w:tc>
        <w:tc>
          <w:tcPr>
            <w:tcW w:w="1018"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b/>
                <w:bCs/>
                <w:sz w:val="20"/>
                <w:szCs w:val="20"/>
                <w:lang w:eastAsia="tr-TR"/>
              </w:rPr>
            </w:pPr>
          </w:p>
        </w:tc>
        <w:tc>
          <w:tcPr>
            <w:tcW w:w="918"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b/>
                <w:bCs/>
                <w:sz w:val="20"/>
                <w:szCs w:val="20"/>
                <w:lang w:eastAsia="tr-TR"/>
              </w:rPr>
            </w:pP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86522E" w:rsidRDefault="00856342">
            <w:pPr>
              <w:pStyle w:val="LO-Normal1"/>
              <w:jc w:val="right"/>
              <w:rPr>
                <w:rFonts w:cs="Calibri"/>
                <w:sz w:val="18"/>
                <w:szCs w:val="18"/>
              </w:rPr>
            </w:pPr>
            <w:r>
              <w:rPr>
                <w:rFonts w:cs="Calibri"/>
                <w:sz w:val="18"/>
                <w:szCs w:val="18"/>
              </w:rPr>
              <w:t>927.901,77</w:t>
            </w:r>
          </w:p>
        </w:tc>
        <w:tc>
          <w:tcPr>
            <w:tcW w:w="1129"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b/>
                <w:bCs/>
                <w:sz w:val="20"/>
                <w:szCs w:val="20"/>
                <w:lang w:eastAsia="tr-TR"/>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right"/>
              <w:rPr>
                <w:b/>
                <w:bCs/>
                <w:sz w:val="20"/>
                <w:szCs w:val="20"/>
                <w:lang w:eastAsia="tr-TR"/>
              </w:rPr>
            </w:pPr>
          </w:p>
        </w:tc>
      </w:tr>
      <w:tr w:rsidR="0086522E">
        <w:trPr>
          <w:trHeight w:val="279"/>
        </w:trPr>
        <w:tc>
          <w:tcPr>
            <w:tcW w:w="628" w:type="dxa"/>
            <w:tcBorders>
              <w:top w:val="single" w:sz="4" w:space="0" w:color="000000"/>
              <w:left w:val="single" w:sz="4" w:space="0" w:color="000000"/>
              <w:bottom w:val="single" w:sz="4" w:space="0" w:color="000000"/>
            </w:tcBorders>
            <w:shd w:val="clear" w:color="auto" w:fill="auto"/>
            <w:vAlign w:val="center"/>
          </w:tcPr>
          <w:p w:rsidR="0086522E" w:rsidRDefault="00856342">
            <w:pPr>
              <w:jc w:val="center"/>
              <w:rPr>
                <w:b/>
                <w:bCs/>
                <w:sz w:val="20"/>
                <w:szCs w:val="20"/>
                <w:lang w:eastAsia="tr-TR"/>
              </w:rPr>
            </w:pPr>
            <w:r>
              <w:rPr>
                <w:b/>
                <w:bCs/>
                <w:sz w:val="20"/>
                <w:szCs w:val="20"/>
                <w:lang w:eastAsia="tr-TR"/>
              </w:rPr>
              <w:t>03</w:t>
            </w:r>
          </w:p>
        </w:tc>
        <w:tc>
          <w:tcPr>
            <w:tcW w:w="2205" w:type="dxa"/>
            <w:tcBorders>
              <w:top w:val="single" w:sz="4" w:space="0" w:color="000000"/>
              <w:left w:val="single" w:sz="4" w:space="0" w:color="000000"/>
              <w:bottom w:val="single" w:sz="4" w:space="0" w:color="000000"/>
            </w:tcBorders>
            <w:shd w:val="clear" w:color="auto" w:fill="auto"/>
            <w:vAlign w:val="center"/>
          </w:tcPr>
          <w:p w:rsidR="0086522E" w:rsidRDefault="00856342">
            <w:pPr>
              <w:rPr>
                <w:b/>
                <w:bCs/>
                <w:sz w:val="20"/>
                <w:szCs w:val="20"/>
                <w:lang w:eastAsia="tr-TR"/>
              </w:rPr>
            </w:pPr>
            <w:r>
              <w:rPr>
                <w:b/>
                <w:bCs/>
                <w:sz w:val="20"/>
                <w:szCs w:val="20"/>
                <w:lang w:eastAsia="tr-TR"/>
              </w:rPr>
              <w:t>Mal ve Hizmet Alım Giderleri</w:t>
            </w:r>
          </w:p>
        </w:tc>
        <w:tc>
          <w:tcPr>
            <w:tcW w:w="991"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b/>
                <w:bCs/>
                <w:sz w:val="20"/>
                <w:szCs w:val="20"/>
                <w:lang w:eastAsia="tr-TR"/>
              </w:rPr>
            </w:pPr>
          </w:p>
        </w:tc>
        <w:tc>
          <w:tcPr>
            <w:tcW w:w="1018"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b/>
                <w:bCs/>
                <w:sz w:val="20"/>
                <w:szCs w:val="20"/>
                <w:lang w:eastAsia="tr-TR"/>
              </w:rPr>
            </w:pPr>
          </w:p>
        </w:tc>
        <w:tc>
          <w:tcPr>
            <w:tcW w:w="918"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b/>
                <w:bCs/>
                <w:sz w:val="20"/>
                <w:szCs w:val="20"/>
                <w:lang w:eastAsia="tr-TR"/>
              </w:rPr>
            </w:pP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b/>
                <w:bCs/>
                <w:sz w:val="20"/>
                <w:szCs w:val="20"/>
                <w:lang w:eastAsia="tr-TR"/>
              </w:rPr>
            </w:pPr>
          </w:p>
        </w:tc>
        <w:tc>
          <w:tcPr>
            <w:tcW w:w="1129"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b/>
                <w:bCs/>
                <w:sz w:val="20"/>
                <w:szCs w:val="20"/>
                <w:lang w:eastAsia="tr-TR"/>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right"/>
              <w:rPr>
                <w:b/>
                <w:bCs/>
                <w:sz w:val="20"/>
                <w:szCs w:val="20"/>
                <w:lang w:eastAsia="tr-TR"/>
              </w:rPr>
            </w:pPr>
          </w:p>
        </w:tc>
      </w:tr>
      <w:tr w:rsidR="0086522E">
        <w:trPr>
          <w:trHeight w:val="262"/>
        </w:trPr>
        <w:tc>
          <w:tcPr>
            <w:tcW w:w="628" w:type="dxa"/>
            <w:tcBorders>
              <w:top w:val="single" w:sz="4" w:space="0" w:color="000000"/>
              <w:left w:val="single" w:sz="4" w:space="0" w:color="000000"/>
              <w:bottom w:val="single" w:sz="4" w:space="0" w:color="000000"/>
            </w:tcBorders>
            <w:shd w:val="clear" w:color="auto" w:fill="auto"/>
            <w:vAlign w:val="center"/>
          </w:tcPr>
          <w:p w:rsidR="0086522E" w:rsidRDefault="00856342">
            <w:pPr>
              <w:jc w:val="center"/>
              <w:rPr>
                <w:sz w:val="20"/>
                <w:szCs w:val="20"/>
                <w:lang w:eastAsia="tr-TR"/>
              </w:rPr>
            </w:pPr>
            <w:r>
              <w:rPr>
                <w:sz w:val="20"/>
                <w:szCs w:val="20"/>
                <w:lang w:eastAsia="tr-TR"/>
              </w:rPr>
              <w:t>03.2</w:t>
            </w:r>
          </w:p>
        </w:tc>
        <w:tc>
          <w:tcPr>
            <w:tcW w:w="2205" w:type="dxa"/>
            <w:tcBorders>
              <w:top w:val="single" w:sz="4" w:space="0" w:color="000000"/>
              <w:left w:val="single" w:sz="4" w:space="0" w:color="000000"/>
              <w:bottom w:val="single" w:sz="4" w:space="0" w:color="000000"/>
            </w:tcBorders>
            <w:shd w:val="clear" w:color="auto" w:fill="auto"/>
            <w:vAlign w:val="center"/>
          </w:tcPr>
          <w:p w:rsidR="0086522E" w:rsidRDefault="00856342">
            <w:pPr>
              <w:rPr>
                <w:sz w:val="20"/>
                <w:szCs w:val="20"/>
                <w:lang w:eastAsia="tr-TR"/>
              </w:rPr>
            </w:pPr>
            <w:r>
              <w:rPr>
                <w:sz w:val="20"/>
                <w:szCs w:val="20"/>
                <w:lang w:eastAsia="tr-TR"/>
              </w:rPr>
              <w:t>Tüketime Yönelik Mal ve Malzeme Alımları</w:t>
            </w:r>
          </w:p>
        </w:tc>
        <w:tc>
          <w:tcPr>
            <w:tcW w:w="991" w:type="dxa"/>
            <w:tcBorders>
              <w:top w:val="single" w:sz="4" w:space="0" w:color="000000"/>
              <w:left w:val="single" w:sz="4" w:space="0" w:color="000000"/>
              <w:bottom w:val="single" w:sz="4" w:space="0" w:color="000000"/>
            </w:tcBorders>
            <w:shd w:val="clear" w:color="auto" w:fill="auto"/>
            <w:vAlign w:val="center"/>
          </w:tcPr>
          <w:p w:rsidR="0086522E" w:rsidRDefault="00856342">
            <w:pPr>
              <w:pStyle w:val="LO-Normal1"/>
              <w:snapToGrid w:val="0"/>
              <w:jc w:val="right"/>
              <w:rPr>
                <w:rFonts w:cs="Calibri"/>
                <w:sz w:val="18"/>
                <w:szCs w:val="18"/>
              </w:rPr>
            </w:pPr>
            <w:r>
              <w:rPr>
                <w:rFonts w:cs="Calibri"/>
                <w:sz w:val="18"/>
                <w:szCs w:val="18"/>
              </w:rPr>
              <w:t>567.674,00</w:t>
            </w:r>
          </w:p>
        </w:tc>
        <w:tc>
          <w:tcPr>
            <w:tcW w:w="1018"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918"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86522E" w:rsidRDefault="00856342">
            <w:pPr>
              <w:pStyle w:val="LO-Normal1"/>
              <w:snapToGrid w:val="0"/>
              <w:jc w:val="right"/>
              <w:rPr>
                <w:rFonts w:cs="Calibri"/>
                <w:sz w:val="18"/>
                <w:szCs w:val="18"/>
              </w:rPr>
            </w:pPr>
            <w:r>
              <w:rPr>
                <w:rFonts w:cs="Calibri"/>
                <w:sz w:val="18"/>
                <w:szCs w:val="18"/>
              </w:rPr>
              <w:t>567.656,32</w:t>
            </w:r>
          </w:p>
        </w:tc>
        <w:tc>
          <w:tcPr>
            <w:tcW w:w="1129"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right"/>
              <w:rPr>
                <w:sz w:val="20"/>
                <w:szCs w:val="20"/>
                <w:lang w:eastAsia="tr-TR"/>
              </w:rPr>
            </w:pPr>
          </w:p>
        </w:tc>
      </w:tr>
      <w:tr w:rsidR="0086522E">
        <w:trPr>
          <w:trHeight w:val="292"/>
        </w:trPr>
        <w:tc>
          <w:tcPr>
            <w:tcW w:w="628" w:type="dxa"/>
            <w:tcBorders>
              <w:top w:val="single" w:sz="4" w:space="0" w:color="000000"/>
              <w:left w:val="single" w:sz="4" w:space="0" w:color="000000"/>
              <w:bottom w:val="single" w:sz="4" w:space="0" w:color="000000"/>
            </w:tcBorders>
            <w:shd w:val="clear" w:color="auto" w:fill="auto"/>
            <w:vAlign w:val="center"/>
          </w:tcPr>
          <w:p w:rsidR="0086522E" w:rsidRDefault="00856342">
            <w:pPr>
              <w:jc w:val="center"/>
              <w:rPr>
                <w:sz w:val="20"/>
                <w:szCs w:val="20"/>
                <w:lang w:eastAsia="tr-TR"/>
              </w:rPr>
            </w:pPr>
            <w:r>
              <w:rPr>
                <w:sz w:val="20"/>
                <w:szCs w:val="20"/>
                <w:lang w:eastAsia="tr-TR"/>
              </w:rPr>
              <w:t>03.3</w:t>
            </w:r>
          </w:p>
        </w:tc>
        <w:tc>
          <w:tcPr>
            <w:tcW w:w="2205" w:type="dxa"/>
            <w:tcBorders>
              <w:top w:val="single" w:sz="4" w:space="0" w:color="000000"/>
              <w:left w:val="single" w:sz="4" w:space="0" w:color="000000"/>
              <w:bottom w:val="single" w:sz="4" w:space="0" w:color="000000"/>
            </w:tcBorders>
            <w:shd w:val="clear" w:color="auto" w:fill="auto"/>
            <w:vAlign w:val="center"/>
          </w:tcPr>
          <w:p w:rsidR="0086522E" w:rsidRDefault="00856342">
            <w:pPr>
              <w:rPr>
                <w:sz w:val="20"/>
                <w:szCs w:val="20"/>
                <w:lang w:eastAsia="tr-TR"/>
              </w:rPr>
            </w:pPr>
            <w:r>
              <w:rPr>
                <w:sz w:val="20"/>
                <w:szCs w:val="20"/>
                <w:lang w:eastAsia="tr-TR"/>
              </w:rPr>
              <w:t>Yolluklar</w:t>
            </w:r>
          </w:p>
        </w:tc>
        <w:tc>
          <w:tcPr>
            <w:tcW w:w="991" w:type="dxa"/>
            <w:tcBorders>
              <w:top w:val="single" w:sz="4" w:space="0" w:color="000000"/>
              <w:left w:val="single" w:sz="4" w:space="0" w:color="000000"/>
              <w:bottom w:val="single" w:sz="4" w:space="0" w:color="000000"/>
            </w:tcBorders>
            <w:shd w:val="clear" w:color="auto" w:fill="auto"/>
            <w:vAlign w:val="center"/>
          </w:tcPr>
          <w:p w:rsidR="0086522E" w:rsidRDefault="00856342">
            <w:pPr>
              <w:pStyle w:val="LO-Normal1"/>
              <w:snapToGrid w:val="0"/>
              <w:jc w:val="right"/>
              <w:rPr>
                <w:rFonts w:cs="Calibri"/>
                <w:sz w:val="18"/>
                <w:szCs w:val="18"/>
              </w:rPr>
            </w:pPr>
            <w:r>
              <w:rPr>
                <w:rFonts w:cs="Calibri"/>
                <w:sz w:val="18"/>
                <w:szCs w:val="18"/>
              </w:rPr>
              <w:t>27.674,00</w:t>
            </w:r>
          </w:p>
        </w:tc>
        <w:tc>
          <w:tcPr>
            <w:tcW w:w="1018"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918"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86522E" w:rsidRDefault="00856342">
            <w:pPr>
              <w:pStyle w:val="LO-Normal1"/>
              <w:snapToGrid w:val="0"/>
              <w:jc w:val="right"/>
              <w:rPr>
                <w:rFonts w:cs="Calibri"/>
                <w:sz w:val="18"/>
                <w:szCs w:val="18"/>
              </w:rPr>
            </w:pPr>
            <w:r>
              <w:rPr>
                <w:rFonts w:cs="Calibri"/>
                <w:sz w:val="18"/>
                <w:szCs w:val="18"/>
              </w:rPr>
              <w:t>27.673,29</w:t>
            </w:r>
          </w:p>
        </w:tc>
        <w:tc>
          <w:tcPr>
            <w:tcW w:w="1129"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right"/>
              <w:rPr>
                <w:sz w:val="20"/>
                <w:szCs w:val="20"/>
                <w:lang w:eastAsia="tr-TR"/>
              </w:rPr>
            </w:pPr>
          </w:p>
        </w:tc>
      </w:tr>
      <w:tr w:rsidR="0086522E">
        <w:trPr>
          <w:trHeight w:val="262"/>
        </w:trPr>
        <w:tc>
          <w:tcPr>
            <w:tcW w:w="628" w:type="dxa"/>
            <w:tcBorders>
              <w:top w:val="single" w:sz="4" w:space="0" w:color="000000"/>
              <w:left w:val="single" w:sz="4" w:space="0" w:color="000000"/>
              <w:bottom w:val="single" w:sz="4" w:space="0" w:color="000000"/>
            </w:tcBorders>
            <w:shd w:val="clear" w:color="auto" w:fill="auto"/>
            <w:vAlign w:val="center"/>
          </w:tcPr>
          <w:p w:rsidR="0086522E" w:rsidRDefault="00856342">
            <w:pPr>
              <w:jc w:val="center"/>
              <w:rPr>
                <w:sz w:val="20"/>
                <w:szCs w:val="20"/>
                <w:lang w:eastAsia="tr-TR"/>
              </w:rPr>
            </w:pPr>
            <w:r>
              <w:rPr>
                <w:sz w:val="20"/>
                <w:szCs w:val="20"/>
                <w:lang w:eastAsia="tr-TR"/>
              </w:rPr>
              <w:t>03.4</w:t>
            </w:r>
          </w:p>
        </w:tc>
        <w:tc>
          <w:tcPr>
            <w:tcW w:w="2205" w:type="dxa"/>
            <w:tcBorders>
              <w:top w:val="single" w:sz="4" w:space="0" w:color="000000"/>
              <w:left w:val="single" w:sz="4" w:space="0" w:color="000000"/>
              <w:bottom w:val="single" w:sz="4" w:space="0" w:color="000000"/>
            </w:tcBorders>
            <w:shd w:val="clear" w:color="auto" w:fill="auto"/>
            <w:vAlign w:val="center"/>
          </w:tcPr>
          <w:p w:rsidR="0086522E" w:rsidRDefault="00856342">
            <w:pPr>
              <w:rPr>
                <w:sz w:val="20"/>
                <w:szCs w:val="20"/>
                <w:lang w:eastAsia="tr-TR"/>
              </w:rPr>
            </w:pPr>
            <w:r>
              <w:rPr>
                <w:sz w:val="20"/>
                <w:szCs w:val="20"/>
                <w:lang w:eastAsia="tr-TR"/>
              </w:rPr>
              <w:t>Görev Giderleri</w:t>
            </w:r>
          </w:p>
        </w:tc>
        <w:tc>
          <w:tcPr>
            <w:tcW w:w="991" w:type="dxa"/>
            <w:tcBorders>
              <w:top w:val="single" w:sz="4" w:space="0" w:color="000000"/>
              <w:left w:val="single" w:sz="4" w:space="0" w:color="000000"/>
              <w:bottom w:val="single" w:sz="4" w:space="0" w:color="000000"/>
            </w:tcBorders>
            <w:shd w:val="clear" w:color="auto" w:fill="auto"/>
            <w:vAlign w:val="center"/>
          </w:tcPr>
          <w:p w:rsidR="0086522E" w:rsidRDefault="00856342">
            <w:pPr>
              <w:pStyle w:val="LO-Normal1"/>
              <w:jc w:val="right"/>
              <w:rPr>
                <w:rFonts w:cs="Calibri"/>
                <w:sz w:val="18"/>
                <w:szCs w:val="18"/>
              </w:rPr>
            </w:pPr>
            <w:r>
              <w:rPr>
                <w:rFonts w:cs="Calibri"/>
                <w:sz w:val="18"/>
                <w:szCs w:val="18"/>
              </w:rPr>
              <w:t>119.248,00</w:t>
            </w:r>
          </w:p>
        </w:tc>
        <w:tc>
          <w:tcPr>
            <w:tcW w:w="1018"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918"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86522E" w:rsidRDefault="00856342">
            <w:pPr>
              <w:pStyle w:val="LO-Normal1"/>
              <w:snapToGrid w:val="0"/>
              <w:jc w:val="right"/>
              <w:rPr>
                <w:rFonts w:cs="Calibri"/>
                <w:sz w:val="18"/>
                <w:szCs w:val="18"/>
              </w:rPr>
            </w:pPr>
            <w:r>
              <w:rPr>
                <w:rFonts w:cs="Calibri"/>
                <w:sz w:val="18"/>
                <w:szCs w:val="18"/>
              </w:rPr>
              <w:t>119.246,21</w:t>
            </w:r>
          </w:p>
        </w:tc>
        <w:tc>
          <w:tcPr>
            <w:tcW w:w="1129"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right"/>
              <w:rPr>
                <w:sz w:val="20"/>
                <w:szCs w:val="20"/>
                <w:lang w:eastAsia="tr-TR"/>
              </w:rPr>
            </w:pPr>
          </w:p>
        </w:tc>
      </w:tr>
      <w:tr w:rsidR="0086522E">
        <w:trPr>
          <w:trHeight w:val="262"/>
        </w:trPr>
        <w:tc>
          <w:tcPr>
            <w:tcW w:w="628" w:type="dxa"/>
            <w:tcBorders>
              <w:top w:val="single" w:sz="4" w:space="0" w:color="000000"/>
              <w:left w:val="single" w:sz="4" w:space="0" w:color="000000"/>
              <w:bottom w:val="single" w:sz="4" w:space="0" w:color="000000"/>
            </w:tcBorders>
            <w:shd w:val="clear" w:color="auto" w:fill="auto"/>
            <w:vAlign w:val="center"/>
          </w:tcPr>
          <w:p w:rsidR="0086522E" w:rsidRDefault="00856342">
            <w:pPr>
              <w:jc w:val="center"/>
              <w:rPr>
                <w:sz w:val="20"/>
                <w:szCs w:val="20"/>
                <w:lang w:eastAsia="tr-TR"/>
              </w:rPr>
            </w:pPr>
            <w:r>
              <w:rPr>
                <w:sz w:val="20"/>
                <w:szCs w:val="20"/>
                <w:lang w:eastAsia="tr-TR"/>
              </w:rPr>
              <w:t>03.5</w:t>
            </w:r>
          </w:p>
        </w:tc>
        <w:tc>
          <w:tcPr>
            <w:tcW w:w="2205" w:type="dxa"/>
            <w:tcBorders>
              <w:top w:val="single" w:sz="4" w:space="0" w:color="000000"/>
              <w:left w:val="single" w:sz="4" w:space="0" w:color="000000"/>
              <w:bottom w:val="single" w:sz="4" w:space="0" w:color="000000"/>
            </w:tcBorders>
            <w:shd w:val="clear" w:color="auto" w:fill="auto"/>
            <w:vAlign w:val="center"/>
          </w:tcPr>
          <w:p w:rsidR="0086522E" w:rsidRDefault="00856342">
            <w:pPr>
              <w:rPr>
                <w:sz w:val="20"/>
                <w:szCs w:val="20"/>
                <w:lang w:eastAsia="tr-TR"/>
              </w:rPr>
            </w:pPr>
            <w:r>
              <w:rPr>
                <w:sz w:val="20"/>
                <w:szCs w:val="20"/>
                <w:lang w:eastAsia="tr-TR"/>
              </w:rPr>
              <w:t>Hizmet Alımları</w:t>
            </w:r>
          </w:p>
        </w:tc>
        <w:tc>
          <w:tcPr>
            <w:tcW w:w="991" w:type="dxa"/>
            <w:tcBorders>
              <w:top w:val="single" w:sz="4" w:space="0" w:color="000000"/>
              <w:left w:val="single" w:sz="4" w:space="0" w:color="000000"/>
              <w:bottom w:val="single" w:sz="4" w:space="0" w:color="000000"/>
            </w:tcBorders>
            <w:shd w:val="clear" w:color="auto" w:fill="auto"/>
            <w:vAlign w:val="center"/>
          </w:tcPr>
          <w:p w:rsidR="0086522E" w:rsidRDefault="00856342">
            <w:pPr>
              <w:pStyle w:val="LO-Normal1"/>
              <w:snapToGrid w:val="0"/>
              <w:jc w:val="right"/>
              <w:rPr>
                <w:rFonts w:cs="Calibri"/>
                <w:sz w:val="18"/>
                <w:szCs w:val="18"/>
              </w:rPr>
            </w:pPr>
            <w:r>
              <w:rPr>
                <w:rFonts w:cs="Calibri"/>
                <w:sz w:val="18"/>
                <w:szCs w:val="18"/>
              </w:rPr>
              <w:t>4.355,00</w:t>
            </w:r>
          </w:p>
        </w:tc>
        <w:tc>
          <w:tcPr>
            <w:tcW w:w="1018"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918"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86522E" w:rsidRDefault="00856342">
            <w:pPr>
              <w:pStyle w:val="LO-Normal1"/>
              <w:snapToGrid w:val="0"/>
              <w:jc w:val="right"/>
              <w:rPr>
                <w:rFonts w:cs="Calibri"/>
                <w:sz w:val="18"/>
                <w:szCs w:val="18"/>
              </w:rPr>
            </w:pPr>
            <w:r>
              <w:rPr>
                <w:rFonts w:cs="Calibri"/>
                <w:sz w:val="18"/>
                <w:szCs w:val="18"/>
              </w:rPr>
              <w:t>4.354,23</w:t>
            </w:r>
          </w:p>
        </w:tc>
        <w:tc>
          <w:tcPr>
            <w:tcW w:w="1129"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right"/>
              <w:rPr>
                <w:sz w:val="20"/>
                <w:szCs w:val="20"/>
                <w:lang w:eastAsia="tr-TR"/>
              </w:rPr>
            </w:pPr>
          </w:p>
        </w:tc>
      </w:tr>
      <w:tr w:rsidR="0086522E">
        <w:trPr>
          <w:trHeight w:val="262"/>
        </w:trPr>
        <w:tc>
          <w:tcPr>
            <w:tcW w:w="628" w:type="dxa"/>
            <w:tcBorders>
              <w:top w:val="single" w:sz="4" w:space="0" w:color="000000"/>
              <w:left w:val="single" w:sz="4" w:space="0" w:color="000000"/>
              <w:bottom w:val="single" w:sz="4" w:space="0" w:color="000000"/>
            </w:tcBorders>
            <w:shd w:val="clear" w:color="auto" w:fill="auto"/>
            <w:vAlign w:val="center"/>
          </w:tcPr>
          <w:p w:rsidR="0086522E" w:rsidRDefault="00856342">
            <w:pPr>
              <w:jc w:val="center"/>
              <w:rPr>
                <w:sz w:val="20"/>
                <w:szCs w:val="20"/>
                <w:lang w:eastAsia="tr-TR"/>
              </w:rPr>
            </w:pPr>
            <w:r>
              <w:rPr>
                <w:sz w:val="20"/>
                <w:szCs w:val="20"/>
                <w:lang w:eastAsia="tr-TR"/>
              </w:rPr>
              <w:t>03.6</w:t>
            </w:r>
          </w:p>
        </w:tc>
        <w:tc>
          <w:tcPr>
            <w:tcW w:w="2205" w:type="dxa"/>
            <w:tcBorders>
              <w:top w:val="single" w:sz="4" w:space="0" w:color="000000"/>
              <w:left w:val="single" w:sz="4" w:space="0" w:color="000000"/>
              <w:bottom w:val="single" w:sz="4" w:space="0" w:color="000000"/>
            </w:tcBorders>
            <w:shd w:val="clear" w:color="auto" w:fill="auto"/>
            <w:vAlign w:val="center"/>
          </w:tcPr>
          <w:p w:rsidR="0086522E" w:rsidRDefault="00856342">
            <w:pPr>
              <w:rPr>
                <w:sz w:val="20"/>
                <w:szCs w:val="20"/>
                <w:lang w:eastAsia="tr-TR"/>
              </w:rPr>
            </w:pPr>
            <w:r>
              <w:rPr>
                <w:sz w:val="20"/>
                <w:szCs w:val="20"/>
                <w:lang w:eastAsia="tr-TR"/>
              </w:rPr>
              <w:t>Temsil ve Tanıtma Giderleri</w:t>
            </w:r>
          </w:p>
        </w:tc>
        <w:tc>
          <w:tcPr>
            <w:tcW w:w="991"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1018"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918"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1129"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right"/>
              <w:rPr>
                <w:sz w:val="20"/>
                <w:szCs w:val="20"/>
                <w:lang w:eastAsia="tr-TR"/>
              </w:rPr>
            </w:pPr>
          </w:p>
        </w:tc>
      </w:tr>
      <w:tr w:rsidR="0086522E">
        <w:trPr>
          <w:trHeight w:val="262"/>
        </w:trPr>
        <w:tc>
          <w:tcPr>
            <w:tcW w:w="628" w:type="dxa"/>
            <w:tcBorders>
              <w:top w:val="single" w:sz="4" w:space="0" w:color="000000"/>
              <w:left w:val="single" w:sz="4" w:space="0" w:color="000000"/>
              <w:bottom w:val="single" w:sz="4" w:space="0" w:color="000000"/>
            </w:tcBorders>
            <w:shd w:val="clear" w:color="auto" w:fill="auto"/>
            <w:vAlign w:val="center"/>
          </w:tcPr>
          <w:p w:rsidR="0086522E" w:rsidRDefault="00856342">
            <w:pPr>
              <w:jc w:val="center"/>
              <w:rPr>
                <w:sz w:val="20"/>
                <w:szCs w:val="20"/>
                <w:lang w:eastAsia="tr-TR"/>
              </w:rPr>
            </w:pPr>
            <w:r>
              <w:rPr>
                <w:sz w:val="20"/>
                <w:szCs w:val="20"/>
                <w:lang w:eastAsia="tr-TR"/>
              </w:rPr>
              <w:t>03.7</w:t>
            </w:r>
          </w:p>
        </w:tc>
        <w:tc>
          <w:tcPr>
            <w:tcW w:w="2205" w:type="dxa"/>
            <w:tcBorders>
              <w:top w:val="single" w:sz="4" w:space="0" w:color="000000"/>
              <w:left w:val="single" w:sz="4" w:space="0" w:color="000000"/>
              <w:bottom w:val="single" w:sz="4" w:space="0" w:color="000000"/>
            </w:tcBorders>
            <w:shd w:val="clear" w:color="auto" w:fill="auto"/>
            <w:vAlign w:val="center"/>
          </w:tcPr>
          <w:p w:rsidR="0086522E" w:rsidRDefault="00856342">
            <w:pPr>
              <w:rPr>
                <w:sz w:val="20"/>
                <w:szCs w:val="20"/>
                <w:lang w:eastAsia="tr-TR"/>
              </w:rPr>
            </w:pPr>
            <w:r>
              <w:rPr>
                <w:sz w:val="20"/>
                <w:szCs w:val="20"/>
                <w:lang w:eastAsia="tr-TR"/>
              </w:rPr>
              <w:t>Menkul Mal, Gayri Maddi Hak Alım, Bakım ve Onarım Giderleri</w:t>
            </w:r>
          </w:p>
        </w:tc>
        <w:tc>
          <w:tcPr>
            <w:tcW w:w="991" w:type="dxa"/>
            <w:tcBorders>
              <w:top w:val="single" w:sz="4" w:space="0" w:color="000000"/>
              <w:left w:val="single" w:sz="4" w:space="0" w:color="000000"/>
              <w:bottom w:val="single" w:sz="4" w:space="0" w:color="000000"/>
            </w:tcBorders>
            <w:shd w:val="clear" w:color="auto" w:fill="auto"/>
            <w:vAlign w:val="center"/>
          </w:tcPr>
          <w:p w:rsidR="0086522E" w:rsidRDefault="00856342">
            <w:pPr>
              <w:pStyle w:val="LO-Normal1"/>
              <w:snapToGrid w:val="0"/>
              <w:jc w:val="right"/>
              <w:rPr>
                <w:rFonts w:cs="Calibri"/>
                <w:sz w:val="18"/>
                <w:szCs w:val="18"/>
              </w:rPr>
            </w:pPr>
            <w:r>
              <w:rPr>
                <w:rFonts w:cs="Calibri"/>
                <w:sz w:val="18"/>
                <w:szCs w:val="18"/>
              </w:rPr>
              <w:t>66.414,36</w:t>
            </w:r>
          </w:p>
        </w:tc>
        <w:tc>
          <w:tcPr>
            <w:tcW w:w="1018"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918"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86522E" w:rsidRDefault="00856342">
            <w:pPr>
              <w:pStyle w:val="LO-Normal1"/>
              <w:snapToGrid w:val="0"/>
              <w:jc w:val="right"/>
              <w:rPr>
                <w:rFonts w:cs="Calibri"/>
                <w:sz w:val="18"/>
                <w:szCs w:val="18"/>
              </w:rPr>
            </w:pPr>
            <w:r>
              <w:rPr>
                <w:rFonts w:cs="Calibri"/>
                <w:sz w:val="18"/>
                <w:szCs w:val="18"/>
              </w:rPr>
              <w:t>66.412,26</w:t>
            </w:r>
          </w:p>
        </w:tc>
        <w:tc>
          <w:tcPr>
            <w:tcW w:w="1129"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right"/>
              <w:rPr>
                <w:sz w:val="20"/>
                <w:szCs w:val="20"/>
                <w:lang w:eastAsia="tr-TR"/>
              </w:rPr>
            </w:pPr>
          </w:p>
        </w:tc>
      </w:tr>
      <w:tr w:rsidR="0086522E">
        <w:trPr>
          <w:trHeight w:val="262"/>
        </w:trPr>
        <w:tc>
          <w:tcPr>
            <w:tcW w:w="628" w:type="dxa"/>
            <w:tcBorders>
              <w:top w:val="single" w:sz="4" w:space="0" w:color="000000"/>
              <w:left w:val="single" w:sz="4" w:space="0" w:color="000000"/>
              <w:bottom w:val="single" w:sz="4" w:space="0" w:color="000000"/>
            </w:tcBorders>
            <w:shd w:val="clear" w:color="auto" w:fill="auto"/>
            <w:vAlign w:val="center"/>
          </w:tcPr>
          <w:p w:rsidR="0086522E" w:rsidRDefault="00856342">
            <w:pPr>
              <w:jc w:val="center"/>
              <w:rPr>
                <w:sz w:val="20"/>
                <w:szCs w:val="20"/>
                <w:lang w:eastAsia="tr-TR"/>
              </w:rPr>
            </w:pPr>
            <w:r>
              <w:rPr>
                <w:sz w:val="20"/>
                <w:szCs w:val="20"/>
                <w:lang w:eastAsia="tr-TR"/>
              </w:rPr>
              <w:t>03.8</w:t>
            </w:r>
          </w:p>
        </w:tc>
        <w:tc>
          <w:tcPr>
            <w:tcW w:w="2205" w:type="dxa"/>
            <w:tcBorders>
              <w:top w:val="single" w:sz="4" w:space="0" w:color="000000"/>
              <w:left w:val="single" w:sz="4" w:space="0" w:color="000000"/>
              <w:bottom w:val="single" w:sz="4" w:space="0" w:color="000000"/>
            </w:tcBorders>
            <w:shd w:val="clear" w:color="auto" w:fill="auto"/>
            <w:vAlign w:val="center"/>
          </w:tcPr>
          <w:p w:rsidR="0086522E" w:rsidRDefault="00856342">
            <w:pPr>
              <w:rPr>
                <w:sz w:val="20"/>
                <w:szCs w:val="20"/>
                <w:lang w:eastAsia="tr-TR"/>
              </w:rPr>
            </w:pPr>
            <w:r>
              <w:rPr>
                <w:sz w:val="20"/>
                <w:szCs w:val="20"/>
                <w:lang w:eastAsia="tr-TR"/>
              </w:rPr>
              <w:t xml:space="preserve">Gayrimenkul Mal Bakım ve Onarım Giderleri </w:t>
            </w:r>
          </w:p>
        </w:tc>
        <w:tc>
          <w:tcPr>
            <w:tcW w:w="991" w:type="dxa"/>
            <w:tcBorders>
              <w:top w:val="single" w:sz="4" w:space="0" w:color="000000"/>
              <w:left w:val="single" w:sz="4" w:space="0" w:color="000000"/>
              <w:bottom w:val="single" w:sz="4" w:space="0" w:color="000000"/>
            </w:tcBorders>
            <w:shd w:val="clear" w:color="auto" w:fill="auto"/>
            <w:vAlign w:val="center"/>
          </w:tcPr>
          <w:p w:rsidR="0086522E" w:rsidRDefault="00856342">
            <w:pPr>
              <w:pStyle w:val="LO-Normal1"/>
              <w:snapToGrid w:val="0"/>
              <w:jc w:val="right"/>
              <w:rPr>
                <w:sz w:val="20"/>
                <w:szCs w:val="20"/>
              </w:rPr>
            </w:pPr>
            <w:r>
              <w:rPr>
                <w:rFonts w:cs="Calibri"/>
                <w:sz w:val="18"/>
                <w:szCs w:val="18"/>
                <w:lang w:val="en-US"/>
              </w:rPr>
              <w:t>38.349,00</w:t>
            </w:r>
          </w:p>
        </w:tc>
        <w:tc>
          <w:tcPr>
            <w:tcW w:w="1018"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918"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86522E" w:rsidRDefault="00856342">
            <w:pPr>
              <w:pStyle w:val="LO-Normal1"/>
              <w:snapToGrid w:val="0"/>
              <w:jc w:val="right"/>
              <w:rPr>
                <w:sz w:val="20"/>
                <w:szCs w:val="20"/>
              </w:rPr>
            </w:pPr>
            <w:r>
              <w:rPr>
                <w:rFonts w:cs="Calibri"/>
                <w:sz w:val="18"/>
                <w:szCs w:val="18"/>
                <w:lang w:val="en-US"/>
              </w:rPr>
              <w:t>38.348,53</w:t>
            </w:r>
          </w:p>
        </w:tc>
        <w:tc>
          <w:tcPr>
            <w:tcW w:w="1129"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right"/>
              <w:rPr>
                <w:sz w:val="20"/>
                <w:szCs w:val="20"/>
                <w:lang w:eastAsia="tr-TR"/>
              </w:rPr>
            </w:pPr>
          </w:p>
        </w:tc>
      </w:tr>
      <w:tr w:rsidR="0086522E">
        <w:trPr>
          <w:trHeight w:val="262"/>
        </w:trPr>
        <w:tc>
          <w:tcPr>
            <w:tcW w:w="628" w:type="dxa"/>
            <w:tcBorders>
              <w:top w:val="single" w:sz="4" w:space="0" w:color="000000"/>
              <w:left w:val="single" w:sz="4" w:space="0" w:color="000000"/>
              <w:bottom w:val="single" w:sz="4" w:space="0" w:color="000000"/>
            </w:tcBorders>
            <w:shd w:val="clear" w:color="auto" w:fill="auto"/>
            <w:vAlign w:val="center"/>
          </w:tcPr>
          <w:p w:rsidR="0086522E" w:rsidRDefault="00856342">
            <w:pPr>
              <w:jc w:val="center"/>
              <w:rPr>
                <w:sz w:val="20"/>
                <w:szCs w:val="20"/>
                <w:lang w:eastAsia="tr-TR"/>
              </w:rPr>
            </w:pPr>
            <w:r>
              <w:rPr>
                <w:sz w:val="20"/>
                <w:szCs w:val="20"/>
                <w:lang w:eastAsia="tr-TR"/>
              </w:rPr>
              <w:t>03.9</w:t>
            </w:r>
          </w:p>
        </w:tc>
        <w:tc>
          <w:tcPr>
            <w:tcW w:w="2205" w:type="dxa"/>
            <w:tcBorders>
              <w:top w:val="single" w:sz="4" w:space="0" w:color="000000"/>
              <w:left w:val="single" w:sz="4" w:space="0" w:color="000000"/>
              <w:bottom w:val="single" w:sz="4" w:space="0" w:color="000000"/>
            </w:tcBorders>
            <w:shd w:val="clear" w:color="auto" w:fill="auto"/>
            <w:vAlign w:val="center"/>
          </w:tcPr>
          <w:p w:rsidR="0086522E" w:rsidRDefault="00856342">
            <w:pPr>
              <w:rPr>
                <w:sz w:val="20"/>
                <w:szCs w:val="20"/>
                <w:lang w:eastAsia="tr-TR"/>
              </w:rPr>
            </w:pPr>
            <w:r>
              <w:rPr>
                <w:sz w:val="20"/>
                <w:szCs w:val="20"/>
                <w:lang w:eastAsia="tr-TR"/>
              </w:rPr>
              <w:t xml:space="preserve">Tedavi ve Cenaze Giderleri </w:t>
            </w:r>
          </w:p>
        </w:tc>
        <w:tc>
          <w:tcPr>
            <w:tcW w:w="991"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1018"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918"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1129"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right"/>
              <w:rPr>
                <w:sz w:val="20"/>
                <w:szCs w:val="20"/>
                <w:lang w:eastAsia="tr-TR"/>
              </w:rPr>
            </w:pPr>
          </w:p>
        </w:tc>
      </w:tr>
      <w:tr w:rsidR="0086522E">
        <w:trPr>
          <w:trHeight w:val="279"/>
        </w:trPr>
        <w:tc>
          <w:tcPr>
            <w:tcW w:w="628" w:type="dxa"/>
            <w:tcBorders>
              <w:top w:val="single" w:sz="4" w:space="0" w:color="000000"/>
              <w:left w:val="single" w:sz="4" w:space="0" w:color="000000"/>
              <w:bottom w:val="single" w:sz="4" w:space="0" w:color="000000"/>
            </w:tcBorders>
            <w:shd w:val="clear" w:color="auto" w:fill="auto"/>
            <w:vAlign w:val="center"/>
          </w:tcPr>
          <w:p w:rsidR="0086522E" w:rsidRDefault="00856342">
            <w:pPr>
              <w:jc w:val="center"/>
              <w:rPr>
                <w:b/>
                <w:bCs/>
                <w:sz w:val="20"/>
                <w:szCs w:val="20"/>
                <w:lang w:eastAsia="tr-TR"/>
              </w:rPr>
            </w:pPr>
            <w:r>
              <w:rPr>
                <w:b/>
                <w:bCs/>
                <w:sz w:val="20"/>
                <w:szCs w:val="20"/>
                <w:lang w:eastAsia="tr-TR"/>
              </w:rPr>
              <w:t>05</w:t>
            </w:r>
          </w:p>
        </w:tc>
        <w:tc>
          <w:tcPr>
            <w:tcW w:w="2205" w:type="dxa"/>
            <w:tcBorders>
              <w:top w:val="single" w:sz="4" w:space="0" w:color="000000"/>
              <w:left w:val="single" w:sz="4" w:space="0" w:color="000000"/>
              <w:bottom w:val="single" w:sz="4" w:space="0" w:color="000000"/>
            </w:tcBorders>
            <w:shd w:val="clear" w:color="auto" w:fill="auto"/>
            <w:vAlign w:val="center"/>
          </w:tcPr>
          <w:p w:rsidR="0086522E" w:rsidRDefault="00856342">
            <w:pPr>
              <w:rPr>
                <w:b/>
                <w:bCs/>
                <w:sz w:val="20"/>
                <w:szCs w:val="20"/>
                <w:lang w:eastAsia="tr-TR"/>
              </w:rPr>
            </w:pPr>
            <w:r>
              <w:rPr>
                <w:b/>
                <w:bCs/>
                <w:sz w:val="20"/>
                <w:szCs w:val="20"/>
                <w:lang w:eastAsia="tr-TR"/>
              </w:rPr>
              <w:t>Cari Transferler</w:t>
            </w:r>
          </w:p>
        </w:tc>
        <w:tc>
          <w:tcPr>
            <w:tcW w:w="991"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b/>
                <w:bCs/>
                <w:sz w:val="20"/>
                <w:szCs w:val="20"/>
                <w:lang w:eastAsia="tr-TR"/>
              </w:rPr>
            </w:pPr>
          </w:p>
        </w:tc>
        <w:tc>
          <w:tcPr>
            <w:tcW w:w="1018"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b/>
                <w:bCs/>
                <w:sz w:val="20"/>
                <w:szCs w:val="20"/>
                <w:lang w:eastAsia="tr-TR"/>
              </w:rPr>
            </w:pPr>
          </w:p>
        </w:tc>
        <w:tc>
          <w:tcPr>
            <w:tcW w:w="918"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b/>
                <w:bCs/>
                <w:sz w:val="20"/>
                <w:szCs w:val="20"/>
                <w:lang w:eastAsia="tr-TR"/>
              </w:rPr>
            </w:pP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b/>
                <w:bCs/>
                <w:sz w:val="20"/>
                <w:szCs w:val="20"/>
                <w:lang w:eastAsia="tr-TR"/>
              </w:rPr>
            </w:pPr>
          </w:p>
        </w:tc>
        <w:tc>
          <w:tcPr>
            <w:tcW w:w="1129"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b/>
                <w:bCs/>
                <w:sz w:val="20"/>
                <w:szCs w:val="20"/>
                <w:lang w:eastAsia="tr-TR"/>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right"/>
              <w:rPr>
                <w:b/>
                <w:bCs/>
                <w:sz w:val="20"/>
                <w:szCs w:val="20"/>
                <w:lang w:eastAsia="tr-TR"/>
              </w:rPr>
            </w:pPr>
          </w:p>
        </w:tc>
      </w:tr>
      <w:tr w:rsidR="0086522E">
        <w:trPr>
          <w:trHeight w:val="279"/>
        </w:trPr>
        <w:tc>
          <w:tcPr>
            <w:tcW w:w="628" w:type="dxa"/>
            <w:tcBorders>
              <w:top w:val="single" w:sz="4" w:space="0" w:color="000000"/>
              <w:left w:val="single" w:sz="4" w:space="0" w:color="000000"/>
              <w:bottom w:val="single" w:sz="4" w:space="0" w:color="000000"/>
            </w:tcBorders>
            <w:shd w:val="clear" w:color="auto" w:fill="auto"/>
            <w:vAlign w:val="center"/>
          </w:tcPr>
          <w:p w:rsidR="0086522E" w:rsidRDefault="00856342">
            <w:pPr>
              <w:jc w:val="center"/>
              <w:rPr>
                <w:b/>
                <w:bCs/>
                <w:sz w:val="20"/>
                <w:szCs w:val="20"/>
                <w:lang w:eastAsia="tr-TR"/>
              </w:rPr>
            </w:pPr>
            <w:r>
              <w:rPr>
                <w:b/>
                <w:bCs/>
                <w:sz w:val="20"/>
                <w:szCs w:val="20"/>
                <w:lang w:eastAsia="tr-TR"/>
              </w:rPr>
              <w:t>06</w:t>
            </w:r>
          </w:p>
        </w:tc>
        <w:tc>
          <w:tcPr>
            <w:tcW w:w="2205" w:type="dxa"/>
            <w:tcBorders>
              <w:top w:val="single" w:sz="4" w:space="0" w:color="000000"/>
              <w:left w:val="single" w:sz="4" w:space="0" w:color="000000"/>
              <w:bottom w:val="single" w:sz="4" w:space="0" w:color="000000"/>
            </w:tcBorders>
            <w:shd w:val="clear" w:color="auto" w:fill="auto"/>
            <w:vAlign w:val="center"/>
          </w:tcPr>
          <w:p w:rsidR="0086522E" w:rsidRDefault="00856342">
            <w:pPr>
              <w:rPr>
                <w:b/>
                <w:bCs/>
                <w:sz w:val="20"/>
                <w:szCs w:val="20"/>
                <w:lang w:eastAsia="tr-TR"/>
              </w:rPr>
            </w:pPr>
            <w:r>
              <w:rPr>
                <w:b/>
                <w:bCs/>
                <w:sz w:val="20"/>
                <w:szCs w:val="20"/>
                <w:lang w:eastAsia="tr-TR"/>
              </w:rPr>
              <w:t>Sermaye Giderleri</w:t>
            </w:r>
          </w:p>
        </w:tc>
        <w:tc>
          <w:tcPr>
            <w:tcW w:w="991"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b/>
                <w:bCs/>
                <w:sz w:val="20"/>
                <w:szCs w:val="20"/>
                <w:lang w:eastAsia="tr-TR"/>
              </w:rPr>
            </w:pPr>
          </w:p>
        </w:tc>
        <w:tc>
          <w:tcPr>
            <w:tcW w:w="1018"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b/>
                <w:bCs/>
                <w:sz w:val="20"/>
                <w:szCs w:val="20"/>
                <w:lang w:eastAsia="tr-TR"/>
              </w:rPr>
            </w:pPr>
          </w:p>
        </w:tc>
        <w:tc>
          <w:tcPr>
            <w:tcW w:w="918"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b/>
                <w:bCs/>
                <w:sz w:val="20"/>
                <w:szCs w:val="20"/>
                <w:lang w:eastAsia="tr-TR"/>
              </w:rPr>
            </w:pP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b/>
                <w:bCs/>
                <w:sz w:val="20"/>
                <w:szCs w:val="20"/>
                <w:lang w:eastAsia="tr-TR"/>
              </w:rPr>
            </w:pPr>
          </w:p>
        </w:tc>
        <w:tc>
          <w:tcPr>
            <w:tcW w:w="1129"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b/>
                <w:bCs/>
                <w:sz w:val="20"/>
                <w:szCs w:val="20"/>
                <w:lang w:eastAsia="tr-TR"/>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right"/>
              <w:rPr>
                <w:b/>
                <w:bCs/>
                <w:sz w:val="20"/>
                <w:szCs w:val="20"/>
                <w:lang w:eastAsia="tr-TR"/>
              </w:rPr>
            </w:pPr>
          </w:p>
        </w:tc>
      </w:tr>
      <w:tr w:rsidR="0086522E">
        <w:trPr>
          <w:trHeight w:val="262"/>
        </w:trPr>
        <w:tc>
          <w:tcPr>
            <w:tcW w:w="628" w:type="dxa"/>
            <w:tcBorders>
              <w:top w:val="single" w:sz="4" w:space="0" w:color="000000"/>
              <w:left w:val="single" w:sz="4" w:space="0" w:color="000000"/>
              <w:bottom w:val="single" w:sz="4" w:space="0" w:color="000000"/>
            </w:tcBorders>
            <w:shd w:val="clear" w:color="auto" w:fill="auto"/>
            <w:vAlign w:val="center"/>
          </w:tcPr>
          <w:p w:rsidR="0086522E" w:rsidRDefault="00856342">
            <w:pPr>
              <w:jc w:val="center"/>
              <w:rPr>
                <w:sz w:val="20"/>
                <w:szCs w:val="20"/>
                <w:lang w:eastAsia="tr-TR"/>
              </w:rPr>
            </w:pPr>
            <w:r>
              <w:rPr>
                <w:sz w:val="20"/>
                <w:szCs w:val="20"/>
                <w:lang w:eastAsia="tr-TR"/>
              </w:rPr>
              <w:t>06.1</w:t>
            </w:r>
          </w:p>
        </w:tc>
        <w:tc>
          <w:tcPr>
            <w:tcW w:w="2205" w:type="dxa"/>
            <w:tcBorders>
              <w:top w:val="single" w:sz="4" w:space="0" w:color="000000"/>
              <w:left w:val="single" w:sz="4" w:space="0" w:color="000000"/>
              <w:bottom w:val="single" w:sz="4" w:space="0" w:color="000000"/>
            </w:tcBorders>
            <w:shd w:val="clear" w:color="auto" w:fill="auto"/>
            <w:vAlign w:val="center"/>
          </w:tcPr>
          <w:p w:rsidR="0086522E" w:rsidRDefault="00856342">
            <w:pPr>
              <w:rPr>
                <w:sz w:val="20"/>
                <w:szCs w:val="20"/>
                <w:lang w:eastAsia="tr-TR"/>
              </w:rPr>
            </w:pPr>
            <w:r>
              <w:rPr>
                <w:sz w:val="20"/>
                <w:szCs w:val="20"/>
                <w:lang w:eastAsia="tr-TR"/>
              </w:rPr>
              <w:t>Mamul Mal Alımları</w:t>
            </w:r>
          </w:p>
        </w:tc>
        <w:tc>
          <w:tcPr>
            <w:tcW w:w="991" w:type="dxa"/>
            <w:tcBorders>
              <w:top w:val="single" w:sz="4" w:space="0" w:color="000000"/>
              <w:left w:val="single" w:sz="4" w:space="0" w:color="000000"/>
              <w:bottom w:val="single" w:sz="4" w:space="0" w:color="000000"/>
            </w:tcBorders>
            <w:shd w:val="clear" w:color="auto" w:fill="auto"/>
            <w:vAlign w:val="center"/>
          </w:tcPr>
          <w:p w:rsidR="0086522E" w:rsidRDefault="00856342">
            <w:pPr>
              <w:pStyle w:val="LO-Normal1"/>
              <w:snapToGrid w:val="0"/>
              <w:jc w:val="right"/>
              <w:rPr>
                <w:rFonts w:cs="Calibri"/>
                <w:sz w:val="18"/>
                <w:szCs w:val="18"/>
              </w:rPr>
            </w:pPr>
            <w:r>
              <w:rPr>
                <w:rFonts w:cs="Calibri"/>
                <w:sz w:val="18"/>
                <w:szCs w:val="18"/>
              </w:rPr>
              <w:t>87.947,74</w:t>
            </w:r>
          </w:p>
        </w:tc>
        <w:tc>
          <w:tcPr>
            <w:tcW w:w="1018"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918"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86522E" w:rsidRDefault="00856342">
            <w:pPr>
              <w:pStyle w:val="LO-Normal1"/>
              <w:snapToGrid w:val="0"/>
              <w:jc w:val="right"/>
              <w:rPr>
                <w:rFonts w:cs="Calibri"/>
                <w:sz w:val="18"/>
                <w:szCs w:val="18"/>
              </w:rPr>
            </w:pPr>
            <w:r>
              <w:rPr>
                <w:rFonts w:cs="Calibri"/>
                <w:sz w:val="18"/>
                <w:szCs w:val="18"/>
              </w:rPr>
              <w:t>87.947,74</w:t>
            </w:r>
          </w:p>
        </w:tc>
        <w:tc>
          <w:tcPr>
            <w:tcW w:w="1129"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right"/>
              <w:rPr>
                <w:sz w:val="20"/>
                <w:szCs w:val="20"/>
                <w:lang w:eastAsia="tr-TR"/>
              </w:rPr>
            </w:pPr>
          </w:p>
        </w:tc>
      </w:tr>
      <w:tr w:rsidR="0086522E">
        <w:trPr>
          <w:trHeight w:val="262"/>
        </w:trPr>
        <w:tc>
          <w:tcPr>
            <w:tcW w:w="628" w:type="dxa"/>
            <w:tcBorders>
              <w:top w:val="single" w:sz="4" w:space="0" w:color="000000"/>
              <w:left w:val="single" w:sz="4" w:space="0" w:color="000000"/>
              <w:bottom w:val="single" w:sz="4" w:space="0" w:color="000000"/>
            </w:tcBorders>
            <w:shd w:val="clear" w:color="auto" w:fill="auto"/>
            <w:vAlign w:val="center"/>
          </w:tcPr>
          <w:p w:rsidR="0086522E" w:rsidRDefault="00856342">
            <w:pPr>
              <w:jc w:val="center"/>
              <w:rPr>
                <w:sz w:val="20"/>
                <w:szCs w:val="20"/>
                <w:lang w:eastAsia="tr-TR"/>
              </w:rPr>
            </w:pPr>
            <w:r>
              <w:rPr>
                <w:sz w:val="20"/>
                <w:szCs w:val="20"/>
                <w:lang w:eastAsia="tr-TR"/>
              </w:rPr>
              <w:t>06.3</w:t>
            </w:r>
          </w:p>
        </w:tc>
        <w:tc>
          <w:tcPr>
            <w:tcW w:w="2205" w:type="dxa"/>
            <w:tcBorders>
              <w:top w:val="single" w:sz="4" w:space="0" w:color="000000"/>
              <w:left w:val="single" w:sz="4" w:space="0" w:color="000000"/>
              <w:bottom w:val="single" w:sz="4" w:space="0" w:color="000000"/>
            </w:tcBorders>
            <w:shd w:val="clear" w:color="auto" w:fill="auto"/>
            <w:vAlign w:val="center"/>
          </w:tcPr>
          <w:p w:rsidR="0086522E" w:rsidRDefault="00856342">
            <w:pPr>
              <w:rPr>
                <w:sz w:val="20"/>
                <w:szCs w:val="20"/>
                <w:lang w:eastAsia="tr-TR"/>
              </w:rPr>
            </w:pPr>
            <w:r>
              <w:rPr>
                <w:sz w:val="20"/>
                <w:szCs w:val="20"/>
                <w:lang w:eastAsia="tr-TR"/>
              </w:rPr>
              <w:t>Gayri Maddi Hak Alımları</w:t>
            </w:r>
          </w:p>
        </w:tc>
        <w:tc>
          <w:tcPr>
            <w:tcW w:w="991"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1018"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918"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1129"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right"/>
              <w:rPr>
                <w:sz w:val="20"/>
                <w:szCs w:val="20"/>
                <w:lang w:eastAsia="tr-TR"/>
              </w:rPr>
            </w:pPr>
          </w:p>
        </w:tc>
      </w:tr>
      <w:tr w:rsidR="0086522E">
        <w:trPr>
          <w:trHeight w:val="262"/>
        </w:trPr>
        <w:tc>
          <w:tcPr>
            <w:tcW w:w="628" w:type="dxa"/>
            <w:tcBorders>
              <w:top w:val="single" w:sz="4" w:space="0" w:color="000000"/>
              <w:left w:val="single" w:sz="4" w:space="0" w:color="000000"/>
              <w:bottom w:val="single" w:sz="4" w:space="0" w:color="000000"/>
            </w:tcBorders>
            <w:shd w:val="clear" w:color="auto" w:fill="auto"/>
            <w:vAlign w:val="center"/>
          </w:tcPr>
          <w:p w:rsidR="0086522E" w:rsidRDefault="00856342">
            <w:pPr>
              <w:jc w:val="center"/>
              <w:rPr>
                <w:sz w:val="20"/>
                <w:szCs w:val="20"/>
                <w:lang w:eastAsia="tr-TR"/>
              </w:rPr>
            </w:pPr>
            <w:r>
              <w:rPr>
                <w:sz w:val="20"/>
                <w:szCs w:val="20"/>
                <w:lang w:eastAsia="tr-TR"/>
              </w:rPr>
              <w:t>06.4</w:t>
            </w:r>
          </w:p>
        </w:tc>
        <w:tc>
          <w:tcPr>
            <w:tcW w:w="2205" w:type="dxa"/>
            <w:tcBorders>
              <w:top w:val="single" w:sz="4" w:space="0" w:color="000000"/>
              <w:left w:val="single" w:sz="4" w:space="0" w:color="000000"/>
              <w:bottom w:val="single" w:sz="4" w:space="0" w:color="000000"/>
            </w:tcBorders>
            <w:shd w:val="clear" w:color="auto" w:fill="auto"/>
            <w:vAlign w:val="center"/>
          </w:tcPr>
          <w:p w:rsidR="0086522E" w:rsidRDefault="00856342">
            <w:pPr>
              <w:rPr>
                <w:sz w:val="20"/>
                <w:szCs w:val="20"/>
                <w:lang w:eastAsia="tr-TR"/>
              </w:rPr>
            </w:pPr>
            <w:r>
              <w:rPr>
                <w:sz w:val="20"/>
                <w:szCs w:val="20"/>
                <w:lang w:eastAsia="tr-TR"/>
              </w:rPr>
              <w:t>Gayrimenkul Alımları ve Kamulaştırma</w:t>
            </w:r>
          </w:p>
        </w:tc>
        <w:tc>
          <w:tcPr>
            <w:tcW w:w="991"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1018"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918"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1129"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right"/>
              <w:rPr>
                <w:sz w:val="20"/>
                <w:szCs w:val="20"/>
                <w:lang w:eastAsia="tr-TR"/>
              </w:rPr>
            </w:pPr>
          </w:p>
        </w:tc>
      </w:tr>
      <w:tr w:rsidR="0086522E">
        <w:trPr>
          <w:trHeight w:val="262"/>
        </w:trPr>
        <w:tc>
          <w:tcPr>
            <w:tcW w:w="628" w:type="dxa"/>
            <w:tcBorders>
              <w:top w:val="single" w:sz="4" w:space="0" w:color="000000"/>
              <w:left w:val="single" w:sz="4" w:space="0" w:color="000000"/>
              <w:bottom w:val="single" w:sz="4" w:space="0" w:color="000000"/>
            </w:tcBorders>
            <w:shd w:val="clear" w:color="auto" w:fill="auto"/>
            <w:vAlign w:val="center"/>
          </w:tcPr>
          <w:p w:rsidR="0086522E" w:rsidRDefault="00856342">
            <w:pPr>
              <w:jc w:val="center"/>
              <w:rPr>
                <w:sz w:val="20"/>
                <w:szCs w:val="20"/>
                <w:lang w:eastAsia="tr-TR"/>
              </w:rPr>
            </w:pPr>
            <w:r>
              <w:rPr>
                <w:sz w:val="20"/>
                <w:szCs w:val="20"/>
                <w:lang w:eastAsia="tr-TR"/>
              </w:rPr>
              <w:t>06.5</w:t>
            </w:r>
          </w:p>
        </w:tc>
        <w:tc>
          <w:tcPr>
            <w:tcW w:w="2205" w:type="dxa"/>
            <w:tcBorders>
              <w:top w:val="single" w:sz="4" w:space="0" w:color="000000"/>
              <w:left w:val="single" w:sz="4" w:space="0" w:color="000000"/>
              <w:bottom w:val="single" w:sz="4" w:space="0" w:color="000000"/>
            </w:tcBorders>
            <w:shd w:val="clear" w:color="auto" w:fill="auto"/>
            <w:vAlign w:val="center"/>
          </w:tcPr>
          <w:p w:rsidR="0086522E" w:rsidRDefault="00856342">
            <w:pPr>
              <w:rPr>
                <w:sz w:val="20"/>
                <w:szCs w:val="20"/>
                <w:lang w:eastAsia="tr-TR"/>
              </w:rPr>
            </w:pPr>
            <w:r>
              <w:rPr>
                <w:sz w:val="20"/>
                <w:szCs w:val="20"/>
                <w:lang w:eastAsia="tr-TR"/>
              </w:rPr>
              <w:t>Gayrimenkul Sermaye Üretim Giderleri</w:t>
            </w:r>
          </w:p>
        </w:tc>
        <w:tc>
          <w:tcPr>
            <w:tcW w:w="991"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1018"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918"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1129"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right"/>
              <w:rPr>
                <w:sz w:val="20"/>
                <w:szCs w:val="20"/>
                <w:lang w:eastAsia="tr-TR"/>
              </w:rPr>
            </w:pPr>
          </w:p>
        </w:tc>
      </w:tr>
      <w:tr w:rsidR="0086522E">
        <w:trPr>
          <w:trHeight w:val="262"/>
        </w:trPr>
        <w:tc>
          <w:tcPr>
            <w:tcW w:w="628" w:type="dxa"/>
            <w:tcBorders>
              <w:top w:val="single" w:sz="4" w:space="0" w:color="000000"/>
              <w:left w:val="single" w:sz="4" w:space="0" w:color="000000"/>
              <w:bottom w:val="single" w:sz="4" w:space="0" w:color="000000"/>
            </w:tcBorders>
            <w:shd w:val="clear" w:color="auto" w:fill="auto"/>
            <w:vAlign w:val="center"/>
          </w:tcPr>
          <w:p w:rsidR="0086522E" w:rsidRDefault="00856342">
            <w:pPr>
              <w:jc w:val="center"/>
              <w:rPr>
                <w:sz w:val="20"/>
                <w:szCs w:val="20"/>
                <w:lang w:eastAsia="tr-TR"/>
              </w:rPr>
            </w:pPr>
            <w:r>
              <w:rPr>
                <w:sz w:val="20"/>
                <w:szCs w:val="20"/>
                <w:lang w:eastAsia="tr-TR"/>
              </w:rPr>
              <w:t>06.6</w:t>
            </w:r>
          </w:p>
        </w:tc>
        <w:tc>
          <w:tcPr>
            <w:tcW w:w="2205" w:type="dxa"/>
            <w:tcBorders>
              <w:top w:val="single" w:sz="4" w:space="0" w:color="000000"/>
              <w:left w:val="single" w:sz="4" w:space="0" w:color="000000"/>
              <w:bottom w:val="single" w:sz="4" w:space="0" w:color="000000"/>
            </w:tcBorders>
            <w:shd w:val="clear" w:color="auto" w:fill="auto"/>
            <w:vAlign w:val="center"/>
          </w:tcPr>
          <w:p w:rsidR="0086522E" w:rsidRDefault="00856342">
            <w:pPr>
              <w:rPr>
                <w:sz w:val="20"/>
                <w:szCs w:val="20"/>
                <w:lang w:eastAsia="tr-TR"/>
              </w:rPr>
            </w:pPr>
            <w:r>
              <w:rPr>
                <w:sz w:val="20"/>
                <w:szCs w:val="20"/>
                <w:lang w:eastAsia="tr-TR"/>
              </w:rPr>
              <w:t>Menkul Mal Büyük Onarım Giderleri</w:t>
            </w:r>
          </w:p>
        </w:tc>
        <w:tc>
          <w:tcPr>
            <w:tcW w:w="991"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1018"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918"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1129"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right"/>
              <w:rPr>
                <w:sz w:val="20"/>
                <w:szCs w:val="20"/>
                <w:lang w:eastAsia="tr-TR"/>
              </w:rPr>
            </w:pPr>
          </w:p>
        </w:tc>
      </w:tr>
      <w:tr w:rsidR="0086522E">
        <w:trPr>
          <w:trHeight w:val="262"/>
        </w:trPr>
        <w:tc>
          <w:tcPr>
            <w:tcW w:w="628" w:type="dxa"/>
            <w:tcBorders>
              <w:top w:val="single" w:sz="4" w:space="0" w:color="000000"/>
              <w:left w:val="single" w:sz="4" w:space="0" w:color="000000"/>
              <w:bottom w:val="single" w:sz="4" w:space="0" w:color="000000"/>
            </w:tcBorders>
            <w:shd w:val="clear" w:color="auto" w:fill="auto"/>
            <w:vAlign w:val="center"/>
          </w:tcPr>
          <w:p w:rsidR="0086522E" w:rsidRDefault="00856342">
            <w:pPr>
              <w:jc w:val="center"/>
              <w:rPr>
                <w:sz w:val="20"/>
                <w:szCs w:val="20"/>
                <w:lang w:eastAsia="tr-TR"/>
              </w:rPr>
            </w:pPr>
            <w:r>
              <w:rPr>
                <w:sz w:val="20"/>
                <w:szCs w:val="20"/>
                <w:lang w:eastAsia="tr-TR"/>
              </w:rPr>
              <w:t>06.7</w:t>
            </w:r>
          </w:p>
        </w:tc>
        <w:tc>
          <w:tcPr>
            <w:tcW w:w="2205" w:type="dxa"/>
            <w:tcBorders>
              <w:top w:val="single" w:sz="4" w:space="0" w:color="000000"/>
              <w:left w:val="single" w:sz="4" w:space="0" w:color="000000"/>
              <w:bottom w:val="single" w:sz="4" w:space="0" w:color="000000"/>
            </w:tcBorders>
            <w:shd w:val="clear" w:color="auto" w:fill="auto"/>
            <w:vAlign w:val="center"/>
          </w:tcPr>
          <w:p w:rsidR="0086522E" w:rsidRDefault="00856342">
            <w:pPr>
              <w:rPr>
                <w:sz w:val="20"/>
                <w:szCs w:val="20"/>
                <w:lang w:eastAsia="tr-TR"/>
              </w:rPr>
            </w:pPr>
            <w:r>
              <w:rPr>
                <w:sz w:val="20"/>
                <w:szCs w:val="20"/>
                <w:lang w:eastAsia="tr-TR"/>
              </w:rPr>
              <w:t>Gayrimenkul Büyük Onarım Giderleri</w:t>
            </w:r>
          </w:p>
        </w:tc>
        <w:tc>
          <w:tcPr>
            <w:tcW w:w="991" w:type="dxa"/>
            <w:tcBorders>
              <w:top w:val="single" w:sz="4" w:space="0" w:color="000000"/>
              <w:left w:val="single" w:sz="4" w:space="0" w:color="000000"/>
              <w:bottom w:val="single" w:sz="4" w:space="0" w:color="000000"/>
            </w:tcBorders>
            <w:shd w:val="clear" w:color="auto" w:fill="auto"/>
            <w:vAlign w:val="center"/>
          </w:tcPr>
          <w:p w:rsidR="0086522E" w:rsidRDefault="00856342">
            <w:pPr>
              <w:pStyle w:val="LO-Normal1"/>
              <w:snapToGrid w:val="0"/>
              <w:jc w:val="right"/>
              <w:rPr>
                <w:rFonts w:cs="Calibri"/>
                <w:sz w:val="18"/>
                <w:szCs w:val="18"/>
              </w:rPr>
            </w:pPr>
            <w:r>
              <w:rPr>
                <w:rFonts w:cs="Calibri"/>
                <w:sz w:val="18"/>
                <w:szCs w:val="18"/>
              </w:rPr>
              <w:t>115.799,30</w:t>
            </w:r>
          </w:p>
        </w:tc>
        <w:tc>
          <w:tcPr>
            <w:tcW w:w="1018"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918"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86522E" w:rsidRDefault="00856342">
            <w:pPr>
              <w:pStyle w:val="LO-Normal1"/>
              <w:snapToGrid w:val="0"/>
              <w:jc w:val="right"/>
              <w:rPr>
                <w:rFonts w:cs="Calibri"/>
                <w:sz w:val="18"/>
                <w:szCs w:val="18"/>
              </w:rPr>
            </w:pPr>
            <w:r>
              <w:rPr>
                <w:rFonts w:cs="Calibri"/>
                <w:sz w:val="18"/>
                <w:szCs w:val="18"/>
              </w:rPr>
              <w:t>115.799,30</w:t>
            </w:r>
          </w:p>
        </w:tc>
        <w:tc>
          <w:tcPr>
            <w:tcW w:w="1129"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right"/>
              <w:rPr>
                <w:sz w:val="20"/>
                <w:szCs w:val="20"/>
                <w:lang w:eastAsia="tr-TR"/>
              </w:rPr>
            </w:pPr>
          </w:p>
        </w:tc>
      </w:tr>
      <w:tr w:rsidR="0086522E">
        <w:trPr>
          <w:trHeight w:val="279"/>
        </w:trPr>
        <w:tc>
          <w:tcPr>
            <w:tcW w:w="2836" w:type="dxa"/>
            <w:gridSpan w:val="2"/>
            <w:tcBorders>
              <w:top w:val="single" w:sz="4" w:space="0" w:color="000000"/>
              <w:left w:val="single" w:sz="4" w:space="0" w:color="000000"/>
              <w:bottom w:val="single" w:sz="4" w:space="0" w:color="000000"/>
            </w:tcBorders>
            <w:shd w:val="clear" w:color="auto" w:fill="969696"/>
            <w:vAlign w:val="center"/>
          </w:tcPr>
          <w:p w:rsidR="0086522E" w:rsidRDefault="00856342">
            <w:pPr>
              <w:rPr>
                <w:b/>
                <w:bCs/>
                <w:sz w:val="20"/>
                <w:szCs w:val="20"/>
                <w:lang w:eastAsia="tr-TR"/>
              </w:rPr>
            </w:pPr>
            <w:r>
              <w:rPr>
                <w:b/>
                <w:bCs/>
                <w:sz w:val="20"/>
                <w:szCs w:val="20"/>
                <w:lang w:eastAsia="tr-TR"/>
              </w:rPr>
              <w:t>Bütçe Ödeneği Toplamı</w:t>
            </w:r>
          </w:p>
        </w:tc>
        <w:tc>
          <w:tcPr>
            <w:tcW w:w="991" w:type="dxa"/>
            <w:tcBorders>
              <w:top w:val="single" w:sz="4" w:space="0" w:color="000000"/>
              <w:left w:val="single" w:sz="4" w:space="0" w:color="000000"/>
              <w:bottom w:val="single" w:sz="4" w:space="0" w:color="000000"/>
            </w:tcBorders>
            <w:shd w:val="clear" w:color="auto" w:fill="969696"/>
            <w:vAlign w:val="center"/>
          </w:tcPr>
          <w:p w:rsidR="0086522E" w:rsidRDefault="00856342">
            <w:pPr>
              <w:pStyle w:val="LO-Normal1"/>
              <w:suppressAutoHyphens w:val="0"/>
              <w:snapToGrid w:val="0"/>
              <w:jc w:val="right"/>
              <w:rPr>
                <w:rFonts w:cs="Calibri"/>
                <w:b/>
                <w:bCs/>
                <w:sz w:val="18"/>
                <w:szCs w:val="18"/>
              </w:rPr>
            </w:pPr>
            <w:r>
              <w:rPr>
                <w:rFonts w:cs="Calibri"/>
                <w:b/>
                <w:bCs/>
                <w:sz w:val="18"/>
                <w:szCs w:val="18"/>
              </w:rPr>
              <w:t>9.692.878,35</w:t>
            </w:r>
          </w:p>
        </w:tc>
        <w:tc>
          <w:tcPr>
            <w:tcW w:w="1016" w:type="dxa"/>
            <w:tcBorders>
              <w:top w:val="single" w:sz="4" w:space="0" w:color="000000"/>
              <w:left w:val="single" w:sz="4" w:space="0" w:color="000000"/>
              <w:bottom w:val="single" w:sz="4" w:space="0" w:color="000000"/>
            </w:tcBorders>
            <w:shd w:val="clear" w:color="auto" w:fill="969696"/>
            <w:vAlign w:val="center"/>
          </w:tcPr>
          <w:p w:rsidR="0086522E" w:rsidRDefault="0086522E">
            <w:pPr>
              <w:snapToGrid w:val="0"/>
              <w:jc w:val="right"/>
              <w:rPr>
                <w:b/>
                <w:bCs/>
                <w:sz w:val="20"/>
                <w:szCs w:val="20"/>
                <w:lang w:eastAsia="tr-TR"/>
              </w:rPr>
            </w:pPr>
          </w:p>
        </w:tc>
        <w:tc>
          <w:tcPr>
            <w:tcW w:w="921" w:type="dxa"/>
            <w:tcBorders>
              <w:top w:val="single" w:sz="4" w:space="0" w:color="000000"/>
              <w:left w:val="single" w:sz="4" w:space="0" w:color="000000"/>
              <w:bottom w:val="single" w:sz="4" w:space="0" w:color="000000"/>
            </w:tcBorders>
            <w:shd w:val="clear" w:color="auto" w:fill="969696"/>
            <w:vAlign w:val="center"/>
          </w:tcPr>
          <w:p w:rsidR="0086522E" w:rsidRDefault="0086522E">
            <w:pPr>
              <w:snapToGrid w:val="0"/>
              <w:jc w:val="right"/>
              <w:rPr>
                <w:b/>
                <w:bCs/>
                <w:sz w:val="20"/>
                <w:szCs w:val="20"/>
                <w:lang w:eastAsia="tr-TR"/>
              </w:rPr>
            </w:pPr>
          </w:p>
        </w:tc>
        <w:tc>
          <w:tcPr>
            <w:tcW w:w="1048" w:type="dxa"/>
            <w:gridSpan w:val="2"/>
            <w:tcBorders>
              <w:top w:val="single" w:sz="4" w:space="0" w:color="000000"/>
              <w:left w:val="single" w:sz="4" w:space="0" w:color="000000"/>
              <w:bottom w:val="single" w:sz="4" w:space="0" w:color="000000"/>
            </w:tcBorders>
            <w:shd w:val="clear" w:color="auto" w:fill="969696"/>
            <w:vAlign w:val="center"/>
          </w:tcPr>
          <w:p w:rsidR="0086522E" w:rsidRDefault="00856342">
            <w:pPr>
              <w:pStyle w:val="LO-Normal1"/>
              <w:suppressAutoHyphens w:val="0"/>
              <w:snapToGrid w:val="0"/>
              <w:jc w:val="right"/>
              <w:rPr>
                <w:rFonts w:cs="Calibri"/>
                <w:b/>
                <w:bCs/>
                <w:sz w:val="18"/>
                <w:szCs w:val="18"/>
              </w:rPr>
            </w:pPr>
            <w:r>
              <w:rPr>
                <w:rFonts w:cs="Calibri"/>
                <w:b/>
                <w:bCs/>
                <w:sz w:val="18"/>
                <w:szCs w:val="18"/>
              </w:rPr>
              <w:t>9.718.248,85</w:t>
            </w:r>
          </w:p>
        </w:tc>
        <w:tc>
          <w:tcPr>
            <w:tcW w:w="1124" w:type="dxa"/>
            <w:tcBorders>
              <w:top w:val="single" w:sz="4" w:space="0" w:color="000000"/>
              <w:left w:val="single" w:sz="4" w:space="0" w:color="000000"/>
              <w:bottom w:val="single" w:sz="4" w:space="0" w:color="000000"/>
            </w:tcBorders>
            <w:shd w:val="clear" w:color="auto" w:fill="969696"/>
            <w:vAlign w:val="center"/>
          </w:tcPr>
          <w:p w:rsidR="0086522E" w:rsidRDefault="0086522E">
            <w:pPr>
              <w:snapToGrid w:val="0"/>
              <w:jc w:val="right"/>
              <w:rPr>
                <w:b/>
                <w:bCs/>
                <w:sz w:val="20"/>
                <w:szCs w:val="20"/>
                <w:lang w:eastAsia="tr-TR"/>
              </w:rPr>
            </w:pPr>
          </w:p>
        </w:tc>
        <w:tc>
          <w:tcPr>
            <w:tcW w:w="1277" w:type="dxa"/>
            <w:tcBorders>
              <w:top w:val="single" w:sz="4" w:space="0" w:color="000000"/>
              <w:left w:val="single" w:sz="4" w:space="0" w:color="000000"/>
              <w:bottom w:val="single" w:sz="4" w:space="0" w:color="000000"/>
              <w:right w:val="single" w:sz="4" w:space="0" w:color="000000"/>
            </w:tcBorders>
            <w:shd w:val="clear" w:color="auto" w:fill="969696"/>
            <w:vAlign w:val="center"/>
          </w:tcPr>
          <w:p w:rsidR="0086522E" w:rsidRDefault="0086522E">
            <w:pPr>
              <w:snapToGrid w:val="0"/>
              <w:jc w:val="right"/>
              <w:rPr>
                <w:b/>
                <w:bCs/>
                <w:sz w:val="20"/>
                <w:szCs w:val="20"/>
                <w:lang w:eastAsia="tr-TR"/>
              </w:rPr>
            </w:pPr>
          </w:p>
        </w:tc>
      </w:tr>
      <w:tr w:rsidR="0086522E">
        <w:trPr>
          <w:trHeight w:val="241"/>
        </w:trPr>
        <w:tc>
          <w:tcPr>
            <w:tcW w:w="2836" w:type="dxa"/>
            <w:gridSpan w:val="2"/>
            <w:tcBorders>
              <w:top w:val="single" w:sz="4" w:space="0" w:color="000000"/>
              <w:left w:val="single" w:sz="4" w:space="0" w:color="000000"/>
              <w:bottom w:val="single" w:sz="4" w:space="0" w:color="000000"/>
            </w:tcBorders>
            <w:shd w:val="clear" w:color="auto" w:fill="auto"/>
            <w:vAlign w:val="center"/>
          </w:tcPr>
          <w:p w:rsidR="0086522E" w:rsidRDefault="00856342">
            <w:pPr>
              <w:rPr>
                <w:b/>
                <w:bCs/>
                <w:sz w:val="20"/>
                <w:szCs w:val="20"/>
                <w:lang w:eastAsia="tr-TR"/>
              </w:rPr>
            </w:pPr>
            <w:r>
              <w:rPr>
                <w:b/>
                <w:bCs/>
                <w:sz w:val="20"/>
                <w:szCs w:val="20"/>
                <w:lang w:eastAsia="tr-TR"/>
              </w:rPr>
              <w:t>Diğer Yurt İçi Kaynaklar (Döner Sermaye,  ATGV, Yurtiçi Hibe vb.)</w:t>
            </w:r>
          </w:p>
        </w:tc>
        <w:tc>
          <w:tcPr>
            <w:tcW w:w="2938" w:type="dxa"/>
            <w:gridSpan w:val="4"/>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b/>
                <w:bCs/>
                <w:sz w:val="20"/>
                <w:szCs w:val="20"/>
                <w:lang w:eastAsia="tr-TR"/>
              </w:rPr>
            </w:pPr>
          </w:p>
        </w:tc>
        <w:tc>
          <w:tcPr>
            <w:tcW w:w="34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right"/>
              <w:rPr>
                <w:b/>
                <w:bCs/>
                <w:sz w:val="20"/>
                <w:szCs w:val="20"/>
                <w:lang w:eastAsia="tr-TR"/>
              </w:rPr>
            </w:pPr>
          </w:p>
        </w:tc>
      </w:tr>
      <w:tr w:rsidR="0086522E">
        <w:trPr>
          <w:trHeight w:val="279"/>
        </w:trPr>
        <w:tc>
          <w:tcPr>
            <w:tcW w:w="2836" w:type="dxa"/>
            <w:gridSpan w:val="2"/>
            <w:tcBorders>
              <w:top w:val="single" w:sz="4" w:space="0" w:color="000000"/>
              <w:left w:val="single" w:sz="4" w:space="0" w:color="000000"/>
              <w:bottom w:val="single" w:sz="4" w:space="0" w:color="000000"/>
            </w:tcBorders>
            <w:shd w:val="clear" w:color="auto" w:fill="auto"/>
            <w:vAlign w:val="center"/>
          </w:tcPr>
          <w:p w:rsidR="0086522E" w:rsidRDefault="00856342">
            <w:pPr>
              <w:rPr>
                <w:b/>
                <w:bCs/>
                <w:sz w:val="20"/>
                <w:szCs w:val="20"/>
                <w:lang w:eastAsia="tr-TR"/>
              </w:rPr>
            </w:pPr>
            <w:r>
              <w:rPr>
                <w:b/>
                <w:bCs/>
                <w:sz w:val="20"/>
                <w:szCs w:val="20"/>
                <w:lang w:eastAsia="tr-TR"/>
              </w:rPr>
              <w:t>Yurt Dışı Kaynaklar (Yurtdışı Proje Hibesi vb.)</w:t>
            </w:r>
          </w:p>
        </w:tc>
        <w:tc>
          <w:tcPr>
            <w:tcW w:w="2938" w:type="dxa"/>
            <w:gridSpan w:val="4"/>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b/>
                <w:bCs/>
                <w:sz w:val="20"/>
                <w:szCs w:val="20"/>
                <w:lang w:eastAsia="tr-TR"/>
              </w:rPr>
            </w:pPr>
          </w:p>
        </w:tc>
        <w:tc>
          <w:tcPr>
            <w:tcW w:w="34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right"/>
              <w:rPr>
                <w:b/>
                <w:bCs/>
                <w:sz w:val="20"/>
                <w:szCs w:val="20"/>
                <w:lang w:eastAsia="tr-TR"/>
              </w:rPr>
            </w:pPr>
          </w:p>
        </w:tc>
      </w:tr>
      <w:tr w:rsidR="0086522E">
        <w:trPr>
          <w:trHeight w:val="279"/>
        </w:trPr>
        <w:tc>
          <w:tcPr>
            <w:tcW w:w="2836" w:type="dxa"/>
            <w:gridSpan w:val="2"/>
            <w:tcBorders>
              <w:top w:val="single" w:sz="4" w:space="0" w:color="000000"/>
              <w:left w:val="single" w:sz="4" w:space="0" w:color="000000"/>
              <w:bottom w:val="single" w:sz="4" w:space="0" w:color="000000"/>
            </w:tcBorders>
            <w:shd w:val="clear" w:color="auto" w:fill="969696"/>
            <w:vAlign w:val="center"/>
          </w:tcPr>
          <w:p w:rsidR="0086522E" w:rsidRDefault="00856342">
            <w:pPr>
              <w:rPr>
                <w:b/>
                <w:bCs/>
                <w:sz w:val="20"/>
                <w:szCs w:val="20"/>
                <w:lang w:eastAsia="tr-TR"/>
              </w:rPr>
            </w:pPr>
            <w:r>
              <w:rPr>
                <w:b/>
                <w:bCs/>
                <w:sz w:val="20"/>
                <w:szCs w:val="20"/>
                <w:lang w:eastAsia="tr-TR"/>
              </w:rPr>
              <w:t>Bütçe Dışı Kaynak Toplamı</w:t>
            </w:r>
          </w:p>
        </w:tc>
        <w:tc>
          <w:tcPr>
            <w:tcW w:w="2938" w:type="dxa"/>
            <w:gridSpan w:val="4"/>
            <w:tcBorders>
              <w:top w:val="single" w:sz="4" w:space="0" w:color="000000"/>
              <w:left w:val="single" w:sz="4" w:space="0" w:color="000000"/>
              <w:bottom w:val="single" w:sz="4" w:space="0" w:color="000000"/>
            </w:tcBorders>
            <w:shd w:val="clear" w:color="auto" w:fill="969696"/>
            <w:vAlign w:val="center"/>
          </w:tcPr>
          <w:p w:rsidR="0086522E" w:rsidRDefault="0086522E">
            <w:pPr>
              <w:snapToGrid w:val="0"/>
              <w:jc w:val="right"/>
              <w:rPr>
                <w:b/>
                <w:bCs/>
                <w:sz w:val="20"/>
                <w:szCs w:val="20"/>
                <w:lang w:eastAsia="tr-TR"/>
              </w:rPr>
            </w:pPr>
          </w:p>
        </w:tc>
        <w:tc>
          <w:tcPr>
            <w:tcW w:w="3439" w:type="dxa"/>
            <w:gridSpan w:val="3"/>
            <w:tcBorders>
              <w:top w:val="single" w:sz="4" w:space="0" w:color="000000"/>
              <w:left w:val="single" w:sz="4" w:space="0" w:color="000000"/>
              <w:bottom w:val="single" w:sz="4" w:space="0" w:color="000000"/>
              <w:right w:val="single" w:sz="4" w:space="0" w:color="000000"/>
            </w:tcBorders>
            <w:shd w:val="clear" w:color="auto" w:fill="969696"/>
            <w:vAlign w:val="center"/>
          </w:tcPr>
          <w:p w:rsidR="0086522E" w:rsidRDefault="0086522E">
            <w:pPr>
              <w:snapToGrid w:val="0"/>
              <w:jc w:val="right"/>
              <w:rPr>
                <w:b/>
                <w:bCs/>
                <w:sz w:val="20"/>
                <w:szCs w:val="20"/>
                <w:lang w:eastAsia="tr-TR"/>
              </w:rPr>
            </w:pPr>
          </w:p>
        </w:tc>
      </w:tr>
      <w:tr w:rsidR="0086522E">
        <w:trPr>
          <w:trHeight w:val="279"/>
        </w:trPr>
        <w:tc>
          <w:tcPr>
            <w:tcW w:w="2836" w:type="dxa"/>
            <w:gridSpan w:val="2"/>
            <w:tcBorders>
              <w:top w:val="single" w:sz="4" w:space="0" w:color="000000"/>
              <w:left w:val="single" w:sz="4" w:space="0" w:color="000000"/>
              <w:bottom w:val="single" w:sz="4" w:space="0" w:color="000000"/>
            </w:tcBorders>
            <w:shd w:val="clear" w:color="auto" w:fill="969696"/>
            <w:vAlign w:val="center"/>
          </w:tcPr>
          <w:p w:rsidR="0086522E" w:rsidRDefault="00856342">
            <w:pPr>
              <w:rPr>
                <w:b/>
                <w:bCs/>
                <w:sz w:val="20"/>
                <w:szCs w:val="20"/>
                <w:lang w:eastAsia="tr-TR"/>
              </w:rPr>
            </w:pPr>
            <w:r>
              <w:rPr>
                <w:b/>
                <w:bCs/>
                <w:sz w:val="20"/>
                <w:szCs w:val="20"/>
                <w:lang w:eastAsia="tr-TR"/>
              </w:rPr>
              <w:t>GENEL TOPLAM (Tahsis ve Harcama)</w:t>
            </w:r>
          </w:p>
        </w:tc>
        <w:tc>
          <w:tcPr>
            <w:tcW w:w="2938" w:type="dxa"/>
            <w:gridSpan w:val="4"/>
            <w:tcBorders>
              <w:top w:val="single" w:sz="4" w:space="0" w:color="000000"/>
              <w:left w:val="single" w:sz="4" w:space="0" w:color="000000"/>
              <w:bottom w:val="single" w:sz="4" w:space="0" w:color="000000"/>
            </w:tcBorders>
            <w:shd w:val="clear" w:color="auto" w:fill="969696"/>
            <w:vAlign w:val="center"/>
          </w:tcPr>
          <w:p w:rsidR="0086522E" w:rsidRDefault="00856342">
            <w:pPr>
              <w:snapToGrid w:val="0"/>
              <w:jc w:val="center"/>
              <w:rPr>
                <w:b/>
                <w:bCs/>
                <w:sz w:val="20"/>
                <w:szCs w:val="20"/>
                <w:lang w:eastAsia="tr-TR"/>
              </w:rPr>
            </w:pPr>
            <w:r>
              <w:rPr>
                <w:rFonts w:cs="Calibri"/>
                <w:b/>
                <w:bCs/>
                <w:sz w:val="22"/>
                <w:szCs w:val="22"/>
                <w:lang w:eastAsia="tr-TR"/>
              </w:rPr>
              <w:t>9.692.878,35</w:t>
            </w:r>
          </w:p>
        </w:tc>
        <w:tc>
          <w:tcPr>
            <w:tcW w:w="3439" w:type="dxa"/>
            <w:gridSpan w:val="3"/>
            <w:tcBorders>
              <w:top w:val="single" w:sz="4" w:space="0" w:color="000000"/>
              <w:left w:val="single" w:sz="4" w:space="0" w:color="000000"/>
              <w:bottom w:val="single" w:sz="4" w:space="0" w:color="000000"/>
              <w:right w:val="single" w:sz="4" w:space="0" w:color="000000"/>
            </w:tcBorders>
            <w:shd w:val="clear" w:color="auto" w:fill="969696"/>
            <w:vAlign w:val="center"/>
          </w:tcPr>
          <w:p w:rsidR="0086522E" w:rsidRDefault="00856342">
            <w:pPr>
              <w:snapToGrid w:val="0"/>
              <w:jc w:val="center"/>
              <w:rPr>
                <w:b/>
                <w:bCs/>
                <w:sz w:val="20"/>
                <w:szCs w:val="20"/>
                <w:lang w:eastAsia="tr-TR"/>
              </w:rPr>
            </w:pPr>
            <w:r>
              <w:rPr>
                <w:rFonts w:cs="Calibri"/>
                <w:b/>
                <w:bCs/>
                <w:sz w:val="22"/>
                <w:szCs w:val="22"/>
                <w:lang w:eastAsia="tr-TR"/>
              </w:rPr>
              <w:t>9.718.248,85</w:t>
            </w:r>
          </w:p>
        </w:tc>
      </w:tr>
    </w:tbl>
    <w:p w:rsidR="0086522E" w:rsidRDefault="00856342">
      <w:pPr>
        <w:pStyle w:val="Balk4"/>
        <w:numPr>
          <w:ilvl w:val="1"/>
          <w:numId w:val="6"/>
        </w:numPr>
        <w:ind w:left="0" w:firstLine="851"/>
        <w:rPr>
          <w:color w:val="C00000"/>
          <w:sz w:val="24"/>
          <w:szCs w:val="24"/>
        </w:rPr>
      </w:pPr>
      <w:r>
        <w:br w:type="page"/>
      </w:r>
      <w:bookmarkStart w:id="38" w:name="__RefHeading__185_1323963809"/>
      <w:bookmarkEnd w:id="38"/>
      <w:r>
        <w:rPr>
          <w:color w:val="C00000"/>
          <w:sz w:val="24"/>
          <w:szCs w:val="24"/>
        </w:rPr>
        <w:lastRenderedPageBreak/>
        <w:tab/>
      </w:r>
      <w:bookmarkStart w:id="39" w:name="__RefHeading___Toc450743421"/>
      <w:bookmarkStart w:id="40" w:name="_Toc455182132"/>
      <w:r>
        <w:rPr>
          <w:color w:val="C00000"/>
          <w:sz w:val="24"/>
          <w:szCs w:val="24"/>
        </w:rPr>
        <w:t>MÜLHAKAT CEYLANPINAR ADLİYELERİ</w:t>
      </w:r>
      <w:bookmarkEnd w:id="39"/>
      <w:bookmarkEnd w:id="40"/>
    </w:p>
    <w:p w:rsidR="0086522E" w:rsidRDefault="0086522E">
      <w:pPr>
        <w:tabs>
          <w:tab w:val="left" w:pos="360"/>
        </w:tabs>
        <w:jc w:val="both"/>
        <w:rPr>
          <w:b/>
          <w:bCs/>
          <w:color w:val="FFFFFF"/>
          <w:lang w:eastAsia="tr-TR"/>
        </w:rPr>
      </w:pPr>
    </w:p>
    <w:tbl>
      <w:tblPr>
        <w:tblW w:w="9214" w:type="dxa"/>
        <w:tblBorders>
          <w:top w:val="single" w:sz="4" w:space="0" w:color="000000"/>
          <w:left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614"/>
        <w:gridCol w:w="2110"/>
        <w:gridCol w:w="954"/>
        <w:gridCol w:w="1012"/>
        <w:gridCol w:w="1085"/>
        <w:gridCol w:w="10"/>
        <w:gridCol w:w="1075"/>
        <w:gridCol w:w="1112"/>
        <w:gridCol w:w="1242"/>
      </w:tblGrid>
      <w:tr w:rsidR="0086522E">
        <w:trPr>
          <w:cantSplit/>
          <w:trHeight w:val="392"/>
        </w:trPr>
        <w:tc>
          <w:tcPr>
            <w:tcW w:w="2836" w:type="dxa"/>
            <w:gridSpan w:val="2"/>
            <w:vMerge w:val="restart"/>
            <w:tcBorders>
              <w:top w:val="single" w:sz="4" w:space="0" w:color="000000"/>
              <w:left w:val="single" w:sz="4" w:space="0" w:color="000000"/>
              <w:bottom w:val="single" w:sz="4" w:space="0" w:color="000000"/>
            </w:tcBorders>
            <w:shd w:val="clear" w:color="auto" w:fill="C00000"/>
            <w:vAlign w:val="center"/>
          </w:tcPr>
          <w:p w:rsidR="0086522E" w:rsidRDefault="00856342">
            <w:pPr>
              <w:jc w:val="center"/>
            </w:pPr>
            <w:r>
              <w:rPr>
                <w:b/>
                <w:bCs/>
                <w:color w:val="FFFFFF"/>
                <w:sz w:val="20"/>
                <w:szCs w:val="20"/>
                <w:lang w:eastAsia="tr-TR"/>
              </w:rPr>
              <w:t>Ekonomik Kodlar</w:t>
            </w:r>
          </w:p>
        </w:tc>
        <w:tc>
          <w:tcPr>
            <w:tcW w:w="2938" w:type="dxa"/>
            <w:gridSpan w:val="4"/>
            <w:tcBorders>
              <w:top w:val="single" w:sz="4" w:space="0" w:color="000000"/>
              <w:left w:val="single" w:sz="4" w:space="0" w:color="000000"/>
              <w:bottom w:val="single" w:sz="4" w:space="0" w:color="000000"/>
            </w:tcBorders>
            <w:shd w:val="clear" w:color="auto" w:fill="C00000"/>
            <w:vAlign w:val="center"/>
          </w:tcPr>
          <w:p w:rsidR="0086522E" w:rsidRDefault="00856342">
            <w:pPr>
              <w:jc w:val="center"/>
            </w:pPr>
            <w:r>
              <w:rPr>
                <w:b/>
                <w:bCs/>
                <w:color w:val="FFFFFF"/>
                <w:sz w:val="20"/>
                <w:szCs w:val="20"/>
                <w:lang w:eastAsia="tr-TR"/>
              </w:rPr>
              <w:t>Tahsis Edilen</w:t>
            </w:r>
          </w:p>
        </w:tc>
        <w:tc>
          <w:tcPr>
            <w:tcW w:w="3439" w:type="dxa"/>
            <w:gridSpan w:val="3"/>
            <w:tcBorders>
              <w:top w:val="single" w:sz="4" w:space="0" w:color="000000"/>
              <w:left w:val="single" w:sz="4" w:space="0" w:color="000000"/>
              <w:bottom w:val="single" w:sz="4" w:space="0" w:color="000000"/>
              <w:right w:val="single" w:sz="4" w:space="0" w:color="000000"/>
            </w:tcBorders>
            <w:shd w:val="clear" w:color="auto" w:fill="C00000"/>
            <w:vAlign w:val="center"/>
          </w:tcPr>
          <w:p w:rsidR="0086522E" w:rsidRDefault="00856342">
            <w:pPr>
              <w:jc w:val="center"/>
            </w:pPr>
            <w:r>
              <w:rPr>
                <w:b/>
                <w:bCs/>
                <w:color w:val="FFFFFF"/>
                <w:sz w:val="20"/>
                <w:szCs w:val="20"/>
                <w:lang w:eastAsia="tr-TR"/>
              </w:rPr>
              <w:t>Harcama</w:t>
            </w:r>
          </w:p>
        </w:tc>
      </w:tr>
      <w:tr w:rsidR="0086522E">
        <w:trPr>
          <w:cantSplit/>
          <w:trHeight w:val="326"/>
        </w:trPr>
        <w:tc>
          <w:tcPr>
            <w:tcW w:w="2836" w:type="dxa"/>
            <w:gridSpan w:val="2"/>
            <w:vMerge/>
            <w:tcBorders>
              <w:top w:val="single" w:sz="4" w:space="0" w:color="000000"/>
              <w:left w:val="single" w:sz="4" w:space="0" w:color="000000"/>
              <w:bottom w:val="single" w:sz="4" w:space="0" w:color="000000"/>
            </w:tcBorders>
            <w:shd w:val="clear" w:color="auto" w:fill="C00000"/>
            <w:vAlign w:val="center"/>
          </w:tcPr>
          <w:p w:rsidR="0086522E" w:rsidRDefault="0086522E">
            <w:pPr>
              <w:snapToGrid w:val="0"/>
              <w:rPr>
                <w:b/>
                <w:bCs/>
                <w:color w:val="FFFFFF"/>
                <w:sz w:val="18"/>
                <w:szCs w:val="18"/>
                <w:lang w:eastAsia="tr-TR"/>
              </w:rPr>
            </w:pPr>
          </w:p>
        </w:tc>
        <w:tc>
          <w:tcPr>
            <w:tcW w:w="991" w:type="dxa"/>
            <w:tcBorders>
              <w:top w:val="single" w:sz="4" w:space="0" w:color="000000"/>
              <w:left w:val="single" w:sz="4" w:space="0" w:color="000000"/>
              <w:bottom w:val="single" w:sz="4" w:space="0" w:color="000000"/>
            </w:tcBorders>
            <w:shd w:val="clear" w:color="auto" w:fill="C00000"/>
            <w:vAlign w:val="center"/>
          </w:tcPr>
          <w:p w:rsidR="0086522E" w:rsidRDefault="00856342">
            <w:pPr>
              <w:jc w:val="center"/>
            </w:pPr>
            <w:r>
              <w:rPr>
                <w:b/>
                <w:bCs/>
                <w:color w:val="FFFFFF"/>
                <w:sz w:val="20"/>
                <w:szCs w:val="20"/>
                <w:lang w:eastAsia="tr-TR"/>
              </w:rPr>
              <w:t>Genel Bütçe</w:t>
            </w:r>
          </w:p>
        </w:tc>
        <w:tc>
          <w:tcPr>
            <w:tcW w:w="1016" w:type="dxa"/>
            <w:tcBorders>
              <w:top w:val="single" w:sz="4" w:space="0" w:color="000000"/>
              <w:left w:val="single" w:sz="4" w:space="0" w:color="000000"/>
              <w:bottom w:val="single" w:sz="4" w:space="0" w:color="000000"/>
            </w:tcBorders>
            <w:shd w:val="clear" w:color="auto" w:fill="C00000"/>
            <w:vAlign w:val="center"/>
          </w:tcPr>
          <w:p w:rsidR="0086522E" w:rsidRDefault="00856342">
            <w:pPr>
              <w:jc w:val="center"/>
            </w:pPr>
            <w:r>
              <w:rPr>
                <w:b/>
                <w:bCs/>
                <w:color w:val="FFFFFF"/>
                <w:sz w:val="20"/>
                <w:szCs w:val="20"/>
                <w:lang w:eastAsia="tr-TR"/>
              </w:rPr>
              <w:t>İşyurtları Kurumu Bütçesi</w:t>
            </w:r>
          </w:p>
        </w:tc>
        <w:tc>
          <w:tcPr>
            <w:tcW w:w="921" w:type="dxa"/>
            <w:tcBorders>
              <w:top w:val="single" w:sz="4" w:space="0" w:color="000000"/>
              <w:left w:val="single" w:sz="4" w:space="0" w:color="000000"/>
              <w:bottom w:val="single" w:sz="4" w:space="0" w:color="000000"/>
            </w:tcBorders>
            <w:shd w:val="clear" w:color="auto" w:fill="C00000"/>
            <w:vAlign w:val="center"/>
          </w:tcPr>
          <w:p w:rsidR="0086522E" w:rsidRDefault="00856342">
            <w:pPr>
              <w:jc w:val="center"/>
            </w:pPr>
            <w:r>
              <w:rPr>
                <w:b/>
                <w:bCs/>
                <w:color w:val="FFFFFF"/>
                <w:sz w:val="20"/>
                <w:szCs w:val="20"/>
                <w:lang w:eastAsia="tr-TR"/>
              </w:rPr>
              <w:t>Toplam Tahsis</w:t>
            </w:r>
          </w:p>
        </w:tc>
        <w:tc>
          <w:tcPr>
            <w:tcW w:w="1048" w:type="dxa"/>
            <w:gridSpan w:val="2"/>
            <w:tcBorders>
              <w:top w:val="single" w:sz="4" w:space="0" w:color="000000"/>
              <w:left w:val="single" w:sz="4" w:space="0" w:color="000000"/>
              <w:bottom w:val="single" w:sz="4" w:space="0" w:color="000000"/>
            </w:tcBorders>
            <w:shd w:val="clear" w:color="auto" w:fill="C00000"/>
            <w:vAlign w:val="center"/>
          </w:tcPr>
          <w:p w:rsidR="0086522E" w:rsidRDefault="00856342">
            <w:pPr>
              <w:jc w:val="center"/>
            </w:pPr>
            <w:r>
              <w:rPr>
                <w:b/>
                <w:bCs/>
                <w:color w:val="FFFFFF"/>
                <w:sz w:val="20"/>
                <w:szCs w:val="20"/>
                <w:lang w:eastAsia="tr-TR"/>
              </w:rPr>
              <w:t>Genel Bütçe</w:t>
            </w:r>
          </w:p>
        </w:tc>
        <w:tc>
          <w:tcPr>
            <w:tcW w:w="1124" w:type="dxa"/>
            <w:tcBorders>
              <w:top w:val="single" w:sz="4" w:space="0" w:color="000000"/>
              <w:left w:val="single" w:sz="4" w:space="0" w:color="000000"/>
              <w:bottom w:val="single" w:sz="4" w:space="0" w:color="000000"/>
            </w:tcBorders>
            <w:shd w:val="clear" w:color="auto" w:fill="C00000"/>
            <w:vAlign w:val="center"/>
          </w:tcPr>
          <w:p w:rsidR="0086522E" w:rsidRDefault="00856342">
            <w:pPr>
              <w:jc w:val="center"/>
            </w:pPr>
            <w:r>
              <w:rPr>
                <w:b/>
                <w:bCs/>
                <w:color w:val="FFFFFF"/>
                <w:sz w:val="20"/>
                <w:szCs w:val="20"/>
                <w:lang w:eastAsia="tr-TR"/>
              </w:rPr>
              <w:t>İşyurtları Kurumu Bütçesi</w:t>
            </w:r>
          </w:p>
        </w:tc>
        <w:tc>
          <w:tcPr>
            <w:tcW w:w="1277"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86522E" w:rsidRDefault="00856342">
            <w:pPr>
              <w:jc w:val="center"/>
            </w:pPr>
            <w:r>
              <w:rPr>
                <w:b/>
                <w:bCs/>
                <w:color w:val="FFFFFF"/>
                <w:sz w:val="20"/>
                <w:szCs w:val="20"/>
                <w:lang w:eastAsia="tr-TR"/>
              </w:rPr>
              <w:t>Toplam Harcama</w:t>
            </w:r>
          </w:p>
        </w:tc>
      </w:tr>
      <w:tr w:rsidR="0086522E">
        <w:trPr>
          <w:trHeight w:val="279"/>
        </w:trPr>
        <w:tc>
          <w:tcPr>
            <w:tcW w:w="628" w:type="dxa"/>
            <w:tcBorders>
              <w:top w:val="single" w:sz="4" w:space="0" w:color="000000"/>
              <w:left w:val="single" w:sz="4" w:space="0" w:color="000000"/>
              <w:bottom w:val="single" w:sz="4" w:space="0" w:color="000000"/>
            </w:tcBorders>
            <w:shd w:val="clear" w:color="auto" w:fill="auto"/>
            <w:vAlign w:val="center"/>
          </w:tcPr>
          <w:p w:rsidR="0086522E" w:rsidRDefault="00856342">
            <w:pPr>
              <w:jc w:val="center"/>
            </w:pPr>
            <w:r>
              <w:rPr>
                <w:b/>
                <w:bCs/>
                <w:sz w:val="20"/>
                <w:szCs w:val="20"/>
                <w:lang w:eastAsia="tr-TR"/>
              </w:rPr>
              <w:t>01</w:t>
            </w:r>
          </w:p>
        </w:tc>
        <w:tc>
          <w:tcPr>
            <w:tcW w:w="2205" w:type="dxa"/>
            <w:tcBorders>
              <w:top w:val="single" w:sz="4" w:space="0" w:color="000000"/>
              <w:left w:val="single" w:sz="4" w:space="0" w:color="000000"/>
              <w:bottom w:val="single" w:sz="4" w:space="0" w:color="000000"/>
            </w:tcBorders>
            <w:shd w:val="clear" w:color="auto" w:fill="auto"/>
            <w:vAlign w:val="center"/>
          </w:tcPr>
          <w:p w:rsidR="0086522E" w:rsidRDefault="00856342">
            <w:r>
              <w:rPr>
                <w:b/>
                <w:bCs/>
                <w:sz w:val="20"/>
                <w:szCs w:val="20"/>
                <w:lang w:eastAsia="tr-TR"/>
              </w:rPr>
              <w:t>Personel Giderleri</w:t>
            </w:r>
          </w:p>
        </w:tc>
        <w:tc>
          <w:tcPr>
            <w:tcW w:w="991" w:type="dxa"/>
            <w:tcBorders>
              <w:top w:val="single" w:sz="4" w:space="0" w:color="000000"/>
              <w:left w:val="single" w:sz="4" w:space="0" w:color="000000"/>
              <w:bottom w:val="single" w:sz="4" w:space="0" w:color="000000"/>
            </w:tcBorders>
            <w:shd w:val="clear" w:color="auto" w:fill="auto"/>
            <w:vAlign w:val="center"/>
          </w:tcPr>
          <w:p w:rsidR="0086522E" w:rsidRDefault="00856342">
            <w:pPr>
              <w:pStyle w:val="LO-Normal3"/>
              <w:jc w:val="center"/>
            </w:pPr>
            <w:r>
              <w:rPr>
                <w:b/>
                <w:color w:val="FFFFFF"/>
                <w:sz w:val="20"/>
              </w:rPr>
              <w:t>Genel Bütçe</w:t>
            </w:r>
          </w:p>
        </w:tc>
        <w:tc>
          <w:tcPr>
            <w:tcW w:w="1018" w:type="dxa"/>
            <w:tcBorders>
              <w:top w:val="single" w:sz="4" w:space="0" w:color="000000"/>
              <w:left w:val="single" w:sz="4" w:space="0" w:color="000000"/>
              <w:bottom w:val="single" w:sz="4" w:space="0" w:color="000000"/>
            </w:tcBorders>
            <w:shd w:val="clear" w:color="auto" w:fill="auto"/>
            <w:vAlign w:val="center"/>
          </w:tcPr>
          <w:p w:rsidR="0086522E" w:rsidRDefault="00856342">
            <w:pPr>
              <w:pStyle w:val="LO-Normal3"/>
              <w:jc w:val="center"/>
            </w:pPr>
            <w:r>
              <w:rPr>
                <w:b/>
                <w:color w:val="FFFFFF"/>
                <w:sz w:val="20"/>
              </w:rPr>
              <w:t>İşyurtları Kurumu Bütçesi</w:t>
            </w:r>
          </w:p>
        </w:tc>
        <w:tc>
          <w:tcPr>
            <w:tcW w:w="918" w:type="dxa"/>
            <w:tcBorders>
              <w:top w:val="single" w:sz="4" w:space="0" w:color="000000"/>
              <w:left w:val="single" w:sz="4" w:space="0" w:color="000000"/>
              <w:bottom w:val="single" w:sz="4" w:space="0" w:color="000000"/>
            </w:tcBorders>
            <w:shd w:val="clear" w:color="auto" w:fill="auto"/>
            <w:vAlign w:val="center"/>
          </w:tcPr>
          <w:p w:rsidR="0086522E" w:rsidRDefault="00856342">
            <w:pPr>
              <w:pStyle w:val="LO-Normal3"/>
              <w:jc w:val="center"/>
            </w:pPr>
            <w:r>
              <w:rPr>
                <w:b/>
                <w:color w:val="FFFFFF"/>
                <w:sz w:val="20"/>
              </w:rPr>
              <w:t>Toplam Tahsis</w:t>
            </w: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86522E" w:rsidRDefault="00856342">
            <w:pPr>
              <w:pStyle w:val="LO-Normal3"/>
              <w:jc w:val="center"/>
            </w:pPr>
            <w:r>
              <w:rPr>
                <w:b/>
                <w:color w:val="FFFFFF"/>
                <w:sz w:val="20"/>
              </w:rPr>
              <w:t>Genel Bütçe</w:t>
            </w:r>
          </w:p>
        </w:tc>
        <w:tc>
          <w:tcPr>
            <w:tcW w:w="1129"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b/>
                <w:bCs/>
                <w:sz w:val="20"/>
                <w:szCs w:val="20"/>
                <w:lang w:eastAsia="tr-TR"/>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right"/>
              <w:rPr>
                <w:b/>
                <w:bCs/>
                <w:sz w:val="20"/>
                <w:szCs w:val="20"/>
                <w:lang w:eastAsia="tr-TR"/>
              </w:rPr>
            </w:pPr>
          </w:p>
        </w:tc>
      </w:tr>
      <w:tr w:rsidR="0086522E">
        <w:trPr>
          <w:trHeight w:val="279"/>
        </w:trPr>
        <w:tc>
          <w:tcPr>
            <w:tcW w:w="628" w:type="dxa"/>
            <w:tcBorders>
              <w:top w:val="single" w:sz="4" w:space="0" w:color="000000"/>
              <w:left w:val="single" w:sz="4" w:space="0" w:color="000000"/>
              <w:bottom w:val="single" w:sz="4" w:space="0" w:color="000000"/>
            </w:tcBorders>
            <w:shd w:val="clear" w:color="auto" w:fill="auto"/>
            <w:vAlign w:val="center"/>
          </w:tcPr>
          <w:p w:rsidR="0086522E" w:rsidRDefault="00856342">
            <w:pPr>
              <w:jc w:val="center"/>
            </w:pPr>
            <w:r>
              <w:rPr>
                <w:b/>
                <w:bCs/>
                <w:sz w:val="20"/>
                <w:szCs w:val="20"/>
                <w:lang w:eastAsia="tr-TR"/>
              </w:rPr>
              <w:t>02</w:t>
            </w:r>
          </w:p>
        </w:tc>
        <w:tc>
          <w:tcPr>
            <w:tcW w:w="2205" w:type="dxa"/>
            <w:tcBorders>
              <w:top w:val="single" w:sz="4" w:space="0" w:color="000000"/>
              <w:left w:val="single" w:sz="4" w:space="0" w:color="000000"/>
              <w:bottom w:val="single" w:sz="4" w:space="0" w:color="000000"/>
            </w:tcBorders>
            <w:shd w:val="clear" w:color="auto" w:fill="auto"/>
            <w:vAlign w:val="center"/>
          </w:tcPr>
          <w:p w:rsidR="0086522E" w:rsidRDefault="00856342">
            <w:r>
              <w:rPr>
                <w:b/>
                <w:bCs/>
                <w:sz w:val="20"/>
                <w:szCs w:val="20"/>
                <w:lang w:eastAsia="tr-TR"/>
              </w:rPr>
              <w:t>SGK Devlet Primi Giderleri</w:t>
            </w:r>
          </w:p>
        </w:tc>
        <w:tc>
          <w:tcPr>
            <w:tcW w:w="991" w:type="dxa"/>
            <w:tcBorders>
              <w:top w:val="single" w:sz="4" w:space="0" w:color="000000"/>
              <w:left w:val="single" w:sz="4" w:space="0" w:color="000000"/>
              <w:bottom w:val="single" w:sz="4" w:space="0" w:color="000000"/>
            </w:tcBorders>
            <w:shd w:val="clear" w:color="auto" w:fill="auto"/>
            <w:vAlign w:val="center"/>
          </w:tcPr>
          <w:p w:rsidR="0086522E" w:rsidRDefault="0086522E">
            <w:pPr>
              <w:pStyle w:val="LO-Normal3"/>
              <w:jc w:val="right"/>
            </w:pPr>
          </w:p>
        </w:tc>
        <w:tc>
          <w:tcPr>
            <w:tcW w:w="1018" w:type="dxa"/>
            <w:tcBorders>
              <w:top w:val="single" w:sz="4" w:space="0" w:color="000000"/>
              <w:left w:val="single" w:sz="4" w:space="0" w:color="000000"/>
              <w:bottom w:val="single" w:sz="4" w:space="0" w:color="000000"/>
            </w:tcBorders>
            <w:shd w:val="clear" w:color="auto" w:fill="auto"/>
            <w:vAlign w:val="center"/>
          </w:tcPr>
          <w:p w:rsidR="0086522E" w:rsidRDefault="0086522E">
            <w:pPr>
              <w:pStyle w:val="LO-Normal3"/>
              <w:jc w:val="right"/>
            </w:pPr>
          </w:p>
        </w:tc>
        <w:tc>
          <w:tcPr>
            <w:tcW w:w="918" w:type="dxa"/>
            <w:tcBorders>
              <w:top w:val="single" w:sz="4" w:space="0" w:color="000000"/>
              <w:left w:val="single" w:sz="4" w:space="0" w:color="000000"/>
              <w:bottom w:val="single" w:sz="4" w:space="0" w:color="000000"/>
            </w:tcBorders>
            <w:shd w:val="clear" w:color="auto" w:fill="auto"/>
            <w:vAlign w:val="center"/>
          </w:tcPr>
          <w:p w:rsidR="0086522E" w:rsidRDefault="00856342">
            <w:pPr>
              <w:pStyle w:val="LO-Normal3"/>
              <w:jc w:val="right"/>
            </w:pPr>
            <w:r>
              <w:rPr>
                <w:rFonts w:eastAsia="Calibri" w:cs="Calibri"/>
                <w:sz w:val="18"/>
                <w:szCs w:val="18"/>
              </w:rPr>
              <w:t>1.663,998,11</w:t>
            </w: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86522E" w:rsidRDefault="00856342">
            <w:pPr>
              <w:pStyle w:val="LO-Normal3"/>
              <w:jc w:val="right"/>
              <w:rPr>
                <w:rFonts w:eastAsia="Calibri" w:cs="Calibri"/>
                <w:sz w:val="18"/>
                <w:szCs w:val="18"/>
              </w:rPr>
            </w:pPr>
            <w:r>
              <w:rPr>
                <w:rFonts w:eastAsia="Calibri" w:cs="Calibri"/>
                <w:sz w:val="18"/>
                <w:szCs w:val="18"/>
              </w:rPr>
              <w:t>1.663,998,11</w:t>
            </w:r>
          </w:p>
          <w:p w:rsidR="0086522E" w:rsidRDefault="0086522E">
            <w:pPr>
              <w:pStyle w:val="LO-Normal3"/>
              <w:jc w:val="right"/>
              <w:rPr>
                <w:sz w:val="18"/>
                <w:szCs w:val="18"/>
              </w:rPr>
            </w:pPr>
          </w:p>
        </w:tc>
        <w:tc>
          <w:tcPr>
            <w:tcW w:w="1129"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b/>
                <w:bCs/>
                <w:sz w:val="20"/>
                <w:szCs w:val="20"/>
                <w:lang w:eastAsia="tr-TR"/>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right"/>
              <w:rPr>
                <w:b/>
                <w:bCs/>
                <w:sz w:val="20"/>
                <w:szCs w:val="20"/>
                <w:lang w:eastAsia="tr-TR"/>
              </w:rPr>
            </w:pPr>
          </w:p>
        </w:tc>
      </w:tr>
      <w:tr w:rsidR="0086522E">
        <w:trPr>
          <w:trHeight w:val="279"/>
        </w:trPr>
        <w:tc>
          <w:tcPr>
            <w:tcW w:w="628" w:type="dxa"/>
            <w:tcBorders>
              <w:top w:val="single" w:sz="4" w:space="0" w:color="000000"/>
              <w:left w:val="single" w:sz="4" w:space="0" w:color="000000"/>
              <w:bottom w:val="single" w:sz="4" w:space="0" w:color="000000"/>
            </w:tcBorders>
            <w:shd w:val="clear" w:color="auto" w:fill="auto"/>
            <w:vAlign w:val="center"/>
          </w:tcPr>
          <w:p w:rsidR="0086522E" w:rsidRDefault="00856342">
            <w:pPr>
              <w:jc w:val="center"/>
            </w:pPr>
            <w:r>
              <w:rPr>
                <w:b/>
                <w:bCs/>
                <w:sz w:val="20"/>
                <w:szCs w:val="20"/>
                <w:lang w:eastAsia="tr-TR"/>
              </w:rPr>
              <w:t>03</w:t>
            </w:r>
          </w:p>
        </w:tc>
        <w:tc>
          <w:tcPr>
            <w:tcW w:w="2205" w:type="dxa"/>
            <w:tcBorders>
              <w:top w:val="single" w:sz="4" w:space="0" w:color="000000"/>
              <w:left w:val="single" w:sz="4" w:space="0" w:color="000000"/>
              <w:bottom w:val="single" w:sz="4" w:space="0" w:color="000000"/>
            </w:tcBorders>
            <w:shd w:val="clear" w:color="auto" w:fill="auto"/>
            <w:vAlign w:val="center"/>
          </w:tcPr>
          <w:p w:rsidR="0086522E" w:rsidRDefault="00856342">
            <w:r>
              <w:rPr>
                <w:b/>
                <w:bCs/>
                <w:sz w:val="20"/>
                <w:szCs w:val="20"/>
                <w:lang w:eastAsia="tr-TR"/>
              </w:rPr>
              <w:t>Mal ve Hizmet Alım Giderleri</w:t>
            </w:r>
          </w:p>
        </w:tc>
        <w:tc>
          <w:tcPr>
            <w:tcW w:w="991" w:type="dxa"/>
            <w:tcBorders>
              <w:top w:val="single" w:sz="4" w:space="0" w:color="000000"/>
              <w:left w:val="single" w:sz="4" w:space="0" w:color="000000"/>
              <w:bottom w:val="single" w:sz="4" w:space="0" w:color="000000"/>
            </w:tcBorders>
            <w:shd w:val="clear" w:color="auto" w:fill="auto"/>
            <w:vAlign w:val="center"/>
          </w:tcPr>
          <w:p w:rsidR="0086522E" w:rsidRDefault="0086522E">
            <w:pPr>
              <w:pStyle w:val="LO-Normal3"/>
              <w:jc w:val="right"/>
            </w:pPr>
          </w:p>
        </w:tc>
        <w:tc>
          <w:tcPr>
            <w:tcW w:w="1018" w:type="dxa"/>
            <w:tcBorders>
              <w:top w:val="single" w:sz="4" w:space="0" w:color="000000"/>
              <w:left w:val="single" w:sz="4" w:space="0" w:color="000000"/>
              <w:bottom w:val="single" w:sz="4" w:space="0" w:color="000000"/>
            </w:tcBorders>
            <w:shd w:val="clear" w:color="auto" w:fill="auto"/>
            <w:vAlign w:val="center"/>
          </w:tcPr>
          <w:p w:rsidR="0086522E" w:rsidRDefault="0086522E">
            <w:pPr>
              <w:pStyle w:val="LO-Normal3"/>
              <w:jc w:val="right"/>
            </w:pPr>
          </w:p>
        </w:tc>
        <w:tc>
          <w:tcPr>
            <w:tcW w:w="918" w:type="dxa"/>
            <w:tcBorders>
              <w:top w:val="single" w:sz="4" w:space="0" w:color="000000"/>
              <w:left w:val="single" w:sz="4" w:space="0" w:color="000000"/>
              <w:bottom w:val="single" w:sz="4" w:space="0" w:color="000000"/>
            </w:tcBorders>
            <w:shd w:val="clear" w:color="auto" w:fill="auto"/>
            <w:vAlign w:val="center"/>
          </w:tcPr>
          <w:p w:rsidR="0086522E" w:rsidRDefault="00856342">
            <w:pPr>
              <w:pStyle w:val="LO-Normal3"/>
              <w:jc w:val="right"/>
            </w:pPr>
            <w:r>
              <w:rPr>
                <w:rFonts w:eastAsia="Calibri" w:cs="Calibri"/>
                <w:sz w:val="18"/>
                <w:szCs w:val="18"/>
              </w:rPr>
              <w:t>193,010.27</w:t>
            </w: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86522E" w:rsidRDefault="00856342">
            <w:pPr>
              <w:pStyle w:val="LO-Normal3"/>
              <w:jc w:val="right"/>
              <w:rPr>
                <w:sz w:val="18"/>
                <w:szCs w:val="18"/>
              </w:rPr>
            </w:pPr>
            <w:r>
              <w:rPr>
                <w:sz w:val="18"/>
                <w:szCs w:val="18"/>
              </w:rPr>
              <w:t>193,010,27</w:t>
            </w:r>
          </w:p>
        </w:tc>
        <w:tc>
          <w:tcPr>
            <w:tcW w:w="1129"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b/>
                <w:bCs/>
                <w:sz w:val="20"/>
                <w:szCs w:val="20"/>
                <w:lang w:eastAsia="tr-TR"/>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right"/>
              <w:rPr>
                <w:b/>
                <w:bCs/>
                <w:sz w:val="20"/>
                <w:szCs w:val="20"/>
                <w:lang w:eastAsia="tr-TR"/>
              </w:rPr>
            </w:pPr>
          </w:p>
        </w:tc>
      </w:tr>
      <w:tr w:rsidR="0086522E">
        <w:trPr>
          <w:trHeight w:val="262"/>
        </w:trPr>
        <w:tc>
          <w:tcPr>
            <w:tcW w:w="628" w:type="dxa"/>
            <w:tcBorders>
              <w:top w:val="single" w:sz="4" w:space="0" w:color="000000"/>
              <w:left w:val="single" w:sz="4" w:space="0" w:color="000000"/>
              <w:bottom w:val="single" w:sz="4" w:space="0" w:color="000000"/>
            </w:tcBorders>
            <w:shd w:val="clear" w:color="auto" w:fill="auto"/>
            <w:vAlign w:val="center"/>
          </w:tcPr>
          <w:p w:rsidR="0086522E" w:rsidRDefault="00856342">
            <w:pPr>
              <w:jc w:val="center"/>
            </w:pPr>
            <w:r>
              <w:rPr>
                <w:sz w:val="20"/>
                <w:szCs w:val="20"/>
                <w:lang w:eastAsia="tr-TR"/>
              </w:rPr>
              <w:t>03.2</w:t>
            </w:r>
          </w:p>
        </w:tc>
        <w:tc>
          <w:tcPr>
            <w:tcW w:w="2205" w:type="dxa"/>
            <w:tcBorders>
              <w:top w:val="single" w:sz="4" w:space="0" w:color="000000"/>
              <w:left w:val="single" w:sz="4" w:space="0" w:color="000000"/>
              <w:bottom w:val="single" w:sz="4" w:space="0" w:color="000000"/>
            </w:tcBorders>
            <w:shd w:val="clear" w:color="auto" w:fill="auto"/>
            <w:vAlign w:val="center"/>
          </w:tcPr>
          <w:p w:rsidR="0086522E" w:rsidRDefault="00856342">
            <w:r>
              <w:rPr>
                <w:sz w:val="20"/>
                <w:szCs w:val="20"/>
                <w:lang w:eastAsia="tr-TR"/>
              </w:rPr>
              <w:t>Tüketime Yönelik Mal ve Malzeme Alımları</w:t>
            </w:r>
          </w:p>
        </w:tc>
        <w:tc>
          <w:tcPr>
            <w:tcW w:w="991" w:type="dxa"/>
            <w:tcBorders>
              <w:top w:val="single" w:sz="4" w:space="0" w:color="000000"/>
              <w:left w:val="single" w:sz="4" w:space="0" w:color="000000"/>
              <w:bottom w:val="single" w:sz="4" w:space="0" w:color="000000"/>
            </w:tcBorders>
            <w:shd w:val="clear" w:color="auto" w:fill="auto"/>
            <w:vAlign w:val="center"/>
          </w:tcPr>
          <w:p w:rsidR="0086522E" w:rsidRDefault="0086522E">
            <w:pPr>
              <w:pStyle w:val="LO-Normal3"/>
              <w:jc w:val="right"/>
            </w:pPr>
          </w:p>
        </w:tc>
        <w:tc>
          <w:tcPr>
            <w:tcW w:w="1018" w:type="dxa"/>
            <w:tcBorders>
              <w:top w:val="single" w:sz="4" w:space="0" w:color="000000"/>
              <w:left w:val="single" w:sz="4" w:space="0" w:color="000000"/>
              <w:bottom w:val="single" w:sz="4" w:space="0" w:color="000000"/>
            </w:tcBorders>
            <w:shd w:val="clear" w:color="auto" w:fill="auto"/>
            <w:vAlign w:val="center"/>
          </w:tcPr>
          <w:p w:rsidR="0086522E" w:rsidRDefault="0086522E">
            <w:pPr>
              <w:pStyle w:val="LO-Normal3"/>
              <w:jc w:val="right"/>
            </w:pPr>
          </w:p>
        </w:tc>
        <w:tc>
          <w:tcPr>
            <w:tcW w:w="918" w:type="dxa"/>
            <w:tcBorders>
              <w:top w:val="single" w:sz="4" w:space="0" w:color="000000"/>
              <w:left w:val="single" w:sz="4" w:space="0" w:color="000000"/>
              <w:bottom w:val="single" w:sz="4" w:space="0" w:color="000000"/>
            </w:tcBorders>
            <w:shd w:val="clear" w:color="auto" w:fill="auto"/>
            <w:vAlign w:val="center"/>
          </w:tcPr>
          <w:p w:rsidR="0086522E" w:rsidRDefault="0086522E">
            <w:pPr>
              <w:pStyle w:val="LO-Normal3"/>
              <w:jc w:val="right"/>
              <w:rPr>
                <w:sz w:val="18"/>
                <w:szCs w:val="18"/>
              </w:rPr>
            </w:pP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86522E" w:rsidRDefault="0086522E">
            <w:pPr>
              <w:pStyle w:val="LO-Normal3"/>
              <w:jc w:val="right"/>
              <w:rPr>
                <w:sz w:val="18"/>
                <w:szCs w:val="18"/>
              </w:rPr>
            </w:pPr>
          </w:p>
        </w:tc>
        <w:tc>
          <w:tcPr>
            <w:tcW w:w="1129"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right"/>
              <w:rPr>
                <w:sz w:val="20"/>
                <w:szCs w:val="20"/>
                <w:lang w:eastAsia="tr-TR"/>
              </w:rPr>
            </w:pPr>
          </w:p>
        </w:tc>
      </w:tr>
      <w:tr w:rsidR="0086522E">
        <w:trPr>
          <w:trHeight w:val="292"/>
        </w:trPr>
        <w:tc>
          <w:tcPr>
            <w:tcW w:w="628" w:type="dxa"/>
            <w:tcBorders>
              <w:top w:val="single" w:sz="4" w:space="0" w:color="000000"/>
              <w:left w:val="single" w:sz="4" w:space="0" w:color="000000"/>
              <w:bottom w:val="single" w:sz="4" w:space="0" w:color="000000"/>
            </w:tcBorders>
            <w:shd w:val="clear" w:color="auto" w:fill="auto"/>
            <w:vAlign w:val="center"/>
          </w:tcPr>
          <w:p w:rsidR="0086522E" w:rsidRDefault="00856342">
            <w:pPr>
              <w:jc w:val="center"/>
            </w:pPr>
            <w:r>
              <w:rPr>
                <w:sz w:val="20"/>
                <w:szCs w:val="20"/>
                <w:lang w:eastAsia="tr-TR"/>
              </w:rPr>
              <w:t>03.3</w:t>
            </w:r>
          </w:p>
        </w:tc>
        <w:tc>
          <w:tcPr>
            <w:tcW w:w="2205" w:type="dxa"/>
            <w:tcBorders>
              <w:top w:val="single" w:sz="4" w:space="0" w:color="000000"/>
              <w:left w:val="single" w:sz="4" w:space="0" w:color="000000"/>
              <w:bottom w:val="single" w:sz="4" w:space="0" w:color="000000"/>
            </w:tcBorders>
            <w:shd w:val="clear" w:color="auto" w:fill="auto"/>
            <w:vAlign w:val="center"/>
          </w:tcPr>
          <w:p w:rsidR="0086522E" w:rsidRDefault="00856342">
            <w:r>
              <w:rPr>
                <w:sz w:val="20"/>
                <w:szCs w:val="20"/>
                <w:lang w:eastAsia="tr-TR"/>
              </w:rPr>
              <w:t>Yolluklar</w:t>
            </w:r>
          </w:p>
        </w:tc>
        <w:tc>
          <w:tcPr>
            <w:tcW w:w="991" w:type="dxa"/>
            <w:tcBorders>
              <w:top w:val="single" w:sz="4" w:space="0" w:color="000000"/>
              <w:left w:val="single" w:sz="4" w:space="0" w:color="000000"/>
              <w:bottom w:val="single" w:sz="4" w:space="0" w:color="000000"/>
            </w:tcBorders>
            <w:shd w:val="clear" w:color="auto" w:fill="auto"/>
            <w:vAlign w:val="center"/>
          </w:tcPr>
          <w:p w:rsidR="0086522E" w:rsidRDefault="0086522E">
            <w:pPr>
              <w:pStyle w:val="LO-Normal3"/>
              <w:jc w:val="right"/>
            </w:pPr>
          </w:p>
        </w:tc>
        <w:tc>
          <w:tcPr>
            <w:tcW w:w="1018" w:type="dxa"/>
            <w:tcBorders>
              <w:top w:val="single" w:sz="4" w:space="0" w:color="000000"/>
              <w:left w:val="single" w:sz="4" w:space="0" w:color="000000"/>
              <w:bottom w:val="single" w:sz="4" w:space="0" w:color="000000"/>
            </w:tcBorders>
            <w:shd w:val="clear" w:color="auto" w:fill="auto"/>
            <w:vAlign w:val="center"/>
          </w:tcPr>
          <w:p w:rsidR="0086522E" w:rsidRDefault="0086522E">
            <w:pPr>
              <w:pStyle w:val="LO-Normal3"/>
              <w:jc w:val="right"/>
            </w:pPr>
          </w:p>
        </w:tc>
        <w:tc>
          <w:tcPr>
            <w:tcW w:w="918" w:type="dxa"/>
            <w:tcBorders>
              <w:top w:val="single" w:sz="4" w:space="0" w:color="000000"/>
              <w:left w:val="single" w:sz="4" w:space="0" w:color="000000"/>
              <w:bottom w:val="single" w:sz="4" w:space="0" w:color="000000"/>
            </w:tcBorders>
            <w:shd w:val="clear" w:color="auto" w:fill="auto"/>
            <w:vAlign w:val="center"/>
          </w:tcPr>
          <w:p w:rsidR="0086522E" w:rsidRDefault="00856342">
            <w:pPr>
              <w:pStyle w:val="LO-Normal3"/>
              <w:jc w:val="right"/>
            </w:pPr>
            <w:r>
              <w:rPr>
                <w:rFonts w:eastAsia="Calibri" w:cs="Calibri"/>
                <w:sz w:val="18"/>
                <w:szCs w:val="18"/>
              </w:rPr>
              <w:t>60.001,00</w:t>
            </w: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86522E" w:rsidRDefault="00856342">
            <w:pPr>
              <w:pStyle w:val="LO-Normal3"/>
              <w:jc w:val="right"/>
            </w:pPr>
            <w:r>
              <w:rPr>
                <w:rFonts w:eastAsia="Calibri" w:cs="Calibri"/>
                <w:sz w:val="18"/>
                <w:szCs w:val="18"/>
              </w:rPr>
              <w:t>60.0010,00</w:t>
            </w:r>
          </w:p>
        </w:tc>
        <w:tc>
          <w:tcPr>
            <w:tcW w:w="1129"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right"/>
              <w:rPr>
                <w:sz w:val="20"/>
                <w:szCs w:val="20"/>
                <w:lang w:eastAsia="tr-TR"/>
              </w:rPr>
            </w:pPr>
          </w:p>
        </w:tc>
      </w:tr>
      <w:tr w:rsidR="0086522E">
        <w:trPr>
          <w:trHeight w:val="262"/>
        </w:trPr>
        <w:tc>
          <w:tcPr>
            <w:tcW w:w="628" w:type="dxa"/>
            <w:tcBorders>
              <w:top w:val="single" w:sz="4" w:space="0" w:color="000000"/>
              <w:left w:val="single" w:sz="4" w:space="0" w:color="000000"/>
              <w:bottom w:val="single" w:sz="4" w:space="0" w:color="000000"/>
            </w:tcBorders>
            <w:shd w:val="clear" w:color="auto" w:fill="auto"/>
            <w:vAlign w:val="center"/>
          </w:tcPr>
          <w:p w:rsidR="0086522E" w:rsidRDefault="00856342">
            <w:pPr>
              <w:jc w:val="center"/>
            </w:pPr>
            <w:r>
              <w:rPr>
                <w:sz w:val="20"/>
                <w:szCs w:val="20"/>
                <w:lang w:eastAsia="tr-TR"/>
              </w:rPr>
              <w:t>03.4</w:t>
            </w:r>
          </w:p>
        </w:tc>
        <w:tc>
          <w:tcPr>
            <w:tcW w:w="2205" w:type="dxa"/>
            <w:tcBorders>
              <w:top w:val="single" w:sz="4" w:space="0" w:color="000000"/>
              <w:left w:val="single" w:sz="4" w:space="0" w:color="000000"/>
              <w:bottom w:val="single" w:sz="4" w:space="0" w:color="000000"/>
            </w:tcBorders>
            <w:shd w:val="clear" w:color="auto" w:fill="auto"/>
            <w:vAlign w:val="center"/>
          </w:tcPr>
          <w:p w:rsidR="0086522E" w:rsidRDefault="00856342">
            <w:r>
              <w:rPr>
                <w:sz w:val="20"/>
                <w:szCs w:val="20"/>
                <w:lang w:eastAsia="tr-TR"/>
              </w:rPr>
              <w:t>Görev Giderleri</w:t>
            </w:r>
          </w:p>
        </w:tc>
        <w:tc>
          <w:tcPr>
            <w:tcW w:w="991" w:type="dxa"/>
            <w:tcBorders>
              <w:top w:val="single" w:sz="4" w:space="0" w:color="000000"/>
              <w:left w:val="single" w:sz="4" w:space="0" w:color="000000"/>
              <w:bottom w:val="single" w:sz="4" w:space="0" w:color="000000"/>
            </w:tcBorders>
            <w:shd w:val="clear" w:color="auto" w:fill="auto"/>
            <w:vAlign w:val="center"/>
          </w:tcPr>
          <w:p w:rsidR="0086522E" w:rsidRDefault="0086522E">
            <w:pPr>
              <w:pStyle w:val="LO-Normal3"/>
              <w:jc w:val="right"/>
            </w:pPr>
          </w:p>
        </w:tc>
        <w:tc>
          <w:tcPr>
            <w:tcW w:w="1018" w:type="dxa"/>
            <w:tcBorders>
              <w:top w:val="single" w:sz="4" w:space="0" w:color="000000"/>
              <w:left w:val="single" w:sz="4" w:space="0" w:color="000000"/>
              <w:bottom w:val="single" w:sz="4" w:space="0" w:color="000000"/>
            </w:tcBorders>
            <w:shd w:val="clear" w:color="auto" w:fill="auto"/>
            <w:vAlign w:val="center"/>
          </w:tcPr>
          <w:p w:rsidR="0086522E" w:rsidRDefault="0086522E">
            <w:pPr>
              <w:pStyle w:val="LO-Normal3"/>
              <w:jc w:val="right"/>
            </w:pPr>
          </w:p>
        </w:tc>
        <w:tc>
          <w:tcPr>
            <w:tcW w:w="918" w:type="dxa"/>
            <w:tcBorders>
              <w:top w:val="single" w:sz="4" w:space="0" w:color="000000"/>
              <w:left w:val="single" w:sz="4" w:space="0" w:color="000000"/>
              <w:bottom w:val="single" w:sz="4" w:space="0" w:color="000000"/>
            </w:tcBorders>
            <w:shd w:val="clear" w:color="auto" w:fill="auto"/>
            <w:vAlign w:val="center"/>
          </w:tcPr>
          <w:p w:rsidR="0086522E" w:rsidRDefault="00856342">
            <w:pPr>
              <w:pStyle w:val="LO-Normal3"/>
              <w:jc w:val="right"/>
            </w:pPr>
            <w:r>
              <w:rPr>
                <w:rFonts w:eastAsia="Calibri" w:cs="Calibri"/>
                <w:sz w:val="18"/>
                <w:szCs w:val="18"/>
              </w:rPr>
              <w:t>27.911,94</w:t>
            </w: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86522E" w:rsidRDefault="00856342">
            <w:pPr>
              <w:pStyle w:val="LO-Normal3"/>
              <w:jc w:val="right"/>
            </w:pPr>
            <w:r>
              <w:rPr>
                <w:rFonts w:eastAsia="Calibri" w:cs="Calibri"/>
                <w:sz w:val="18"/>
                <w:szCs w:val="18"/>
              </w:rPr>
              <w:t>27.911,94</w:t>
            </w:r>
          </w:p>
        </w:tc>
        <w:tc>
          <w:tcPr>
            <w:tcW w:w="1129"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right"/>
              <w:rPr>
                <w:sz w:val="20"/>
                <w:szCs w:val="20"/>
                <w:lang w:eastAsia="tr-TR"/>
              </w:rPr>
            </w:pPr>
          </w:p>
        </w:tc>
      </w:tr>
      <w:tr w:rsidR="0086522E">
        <w:trPr>
          <w:trHeight w:val="262"/>
        </w:trPr>
        <w:tc>
          <w:tcPr>
            <w:tcW w:w="628" w:type="dxa"/>
            <w:tcBorders>
              <w:top w:val="single" w:sz="4" w:space="0" w:color="000000"/>
              <w:left w:val="single" w:sz="4" w:space="0" w:color="000000"/>
              <w:bottom w:val="single" w:sz="4" w:space="0" w:color="000000"/>
            </w:tcBorders>
            <w:shd w:val="clear" w:color="auto" w:fill="auto"/>
            <w:vAlign w:val="center"/>
          </w:tcPr>
          <w:p w:rsidR="0086522E" w:rsidRDefault="00856342">
            <w:pPr>
              <w:jc w:val="center"/>
            </w:pPr>
            <w:r>
              <w:rPr>
                <w:sz w:val="20"/>
                <w:szCs w:val="20"/>
                <w:lang w:eastAsia="tr-TR"/>
              </w:rPr>
              <w:t>03.5</w:t>
            </w:r>
          </w:p>
        </w:tc>
        <w:tc>
          <w:tcPr>
            <w:tcW w:w="2205" w:type="dxa"/>
            <w:tcBorders>
              <w:top w:val="single" w:sz="4" w:space="0" w:color="000000"/>
              <w:left w:val="single" w:sz="4" w:space="0" w:color="000000"/>
              <w:bottom w:val="single" w:sz="4" w:space="0" w:color="000000"/>
            </w:tcBorders>
            <w:shd w:val="clear" w:color="auto" w:fill="auto"/>
            <w:vAlign w:val="center"/>
          </w:tcPr>
          <w:p w:rsidR="0086522E" w:rsidRDefault="00856342">
            <w:r>
              <w:rPr>
                <w:sz w:val="20"/>
                <w:szCs w:val="20"/>
                <w:lang w:eastAsia="tr-TR"/>
              </w:rPr>
              <w:t>Hizmet Alımları</w:t>
            </w:r>
          </w:p>
        </w:tc>
        <w:tc>
          <w:tcPr>
            <w:tcW w:w="991" w:type="dxa"/>
            <w:tcBorders>
              <w:top w:val="single" w:sz="4" w:space="0" w:color="000000"/>
              <w:left w:val="single" w:sz="4" w:space="0" w:color="000000"/>
              <w:bottom w:val="single" w:sz="4" w:space="0" w:color="000000"/>
            </w:tcBorders>
            <w:shd w:val="clear" w:color="auto" w:fill="auto"/>
            <w:vAlign w:val="center"/>
          </w:tcPr>
          <w:p w:rsidR="0086522E" w:rsidRDefault="0086522E">
            <w:pPr>
              <w:pStyle w:val="LO-Normal3"/>
              <w:jc w:val="right"/>
            </w:pPr>
          </w:p>
        </w:tc>
        <w:tc>
          <w:tcPr>
            <w:tcW w:w="1018" w:type="dxa"/>
            <w:tcBorders>
              <w:top w:val="single" w:sz="4" w:space="0" w:color="000000"/>
              <w:left w:val="single" w:sz="4" w:space="0" w:color="000000"/>
              <w:bottom w:val="single" w:sz="4" w:space="0" w:color="000000"/>
            </w:tcBorders>
            <w:shd w:val="clear" w:color="auto" w:fill="auto"/>
            <w:vAlign w:val="center"/>
          </w:tcPr>
          <w:p w:rsidR="0086522E" w:rsidRDefault="0086522E">
            <w:pPr>
              <w:pStyle w:val="LO-Normal3"/>
              <w:jc w:val="right"/>
            </w:pPr>
          </w:p>
        </w:tc>
        <w:tc>
          <w:tcPr>
            <w:tcW w:w="918" w:type="dxa"/>
            <w:tcBorders>
              <w:top w:val="single" w:sz="4" w:space="0" w:color="000000"/>
              <w:left w:val="single" w:sz="4" w:space="0" w:color="000000"/>
              <w:bottom w:val="single" w:sz="4" w:space="0" w:color="000000"/>
            </w:tcBorders>
            <w:shd w:val="clear" w:color="auto" w:fill="auto"/>
            <w:vAlign w:val="center"/>
          </w:tcPr>
          <w:p w:rsidR="0086522E" w:rsidRDefault="00856342">
            <w:pPr>
              <w:pStyle w:val="LO-Normal3"/>
              <w:jc w:val="right"/>
            </w:pPr>
            <w:r>
              <w:rPr>
                <w:rFonts w:eastAsia="Calibri" w:cs="Calibri"/>
                <w:sz w:val="18"/>
                <w:szCs w:val="18"/>
              </w:rPr>
              <w:t>40.600,00</w:t>
            </w: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86522E" w:rsidRDefault="00856342">
            <w:pPr>
              <w:pStyle w:val="LO-Normal3"/>
              <w:jc w:val="right"/>
            </w:pPr>
            <w:r>
              <w:rPr>
                <w:rFonts w:eastAsia="Calibri" w:cs="Calibri"/>
                <w:sz w:val="18"/>
                <w:szCs w:val="18"/>
              </w:rPr>
              <w:t>40.600,00</w:t>
            </w:r>
          </w:p>
        </w:tc>
        <w:tc>
          <w:tcPr>
            <w:tcW w:w="1129"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right"/>
              <w:rPr>
                <w:sz w:val="20"/>
                <w:szCs w:val="20"/>
                <w:lang w:eastAsia="tr-TR"/>
              </w:rPr>
            </w:pPr>
          </w:p>
        </w:tc>
      </w:tr>
      <w:tr w:rsidR="0086522E">
        <w:trPr>
          <w:trHeight w:val="262"/>
        </w:trPr>
        <w:tc>
          <w:tcPr>
            <w:tcW w:w="628" w:type="dxa"/>
            <w:tcBorders>
              <w:top w:val="single" w:sz="4" w:space="0" w:color="000000"/>
              <w:left w:val="single" w:sz="4" w:space="0" w:color="000000"/>
              <w:bottom w:val="single" w:sz="4" w:space="0" w:color="000000"/>
            </w:tcBorders>
            <w:shd w:val="clear" w:color="auto" w:fill="auto"/>
            <w:vAlign w:val="center"/>
          </w:tcPr>
          <w:p w:rsidR="0086522E" w:rsidRDefault="00856342">
            <w:pPr>
              <w:jc w:val="center"/>
            </w:pPr>
            <w:r>
              <w:rPr>
                <w:sz w:val="20"/>
                <w:szCs w:val="20"/>
                <w:lang w:eastAsia="tr-TR"/>
              </w:rPr>
              <w:t>03.6</w:t>
            </w:r>
          </w:p>
        </w:tc>
        <w:tc>
          <w:tcPr>
            <w:tcW w:w="2205" w:type="dxa"/>
            <w:tcBorders>
              <w:top w:val="single" w:sz="4" w:space="0" w:color="000000"/>
              <w:left w:val="single" w:sz="4" w:space="0" w:color="000000"/>
              <w:bottom w:val="single" w:sz="4" w:space="0" w:color="000000"/>
            </w:tcBorders>
            <w:shd w:val="clear" w:color="auto" w:fill="auto"/>
            <w:vAlign w:val="center"/>
          </w:tcPr>
          <w:p w:rsidR="0086522E" w:rsidRDefault="00856342">
            <w:r>
              <w:rPr>
                <w:sz w:val="20"/>
                <w:szCs w:val="20"/>
                <w:lang w:eastAsia="tr-TR"/>
              </w:rPr>
              <w:t>Temsil ve Tanıtma Giderleri</w:t>
            </w:r>
          </w:p>
        </w:tc>
        <w:tc>
          <w:tcPr>
            <w:tcW w:w="991" w:type="dxa"/>
            <w:tcBorders>
              <w:top w:val="single" w:sz="4" w:space="0" w:color="000000"/>
              <w:left w:val="single" w:sz="4" w:space="0" w:color="000000"/>
              <w:bottom w:val="single" w:sz="4" w:space="0" w:color="000000"/>
            </w:tcBorders>
            <w:shd w:val="clear" w:color="auto" w:fill="auto"/>
            <w:vAlign w:val="center"/>
          </w:tcPr>
          <w:p w:rsidR="0086522E" w:rsidRDefault="0086522E">
            <w:pPr>
              <w:pStyle w:val="LO-Normal3"/>
              <w:jc w:val="right"/>
            </w:pPr>
          </w:p>
        </w:tc>
        <w:tc>
          <w:tcPr>
            <w:tcW w:w="1018" w:type="dxa"/>
            <w:tcBorders>
              <w:top w:val="single" w:sz="4" w:space="0" w:color="000000"/>
              <w:left w:val="single" w:sz="4" w:space="0" w:color="000000"/>
              <w:bottom w:val="single" w:sz="4" w:space="0" w:color="000000"/>
            </w:tcBorders>
            <w:shd w:val="clear" w:color="auto" w:fill="auto"/>
            <w:vAlign w:val="center"/>
          </w:tcPr>
          <w:p w:rsidR="0086522E" w:rsidRDefault="0086522E">
            <w:pPr>
              <w:pStyle w:val="LO-Normal3"/>
              <w:jc w:val="right"/>
            </w:pPr>
          </w:p>
        </w:tc>
        <w:tc>
          <w:tcPr>
            <w:tcW w:w="918" w:type="dxa"/>
            <w:tcBorders>
              <w:top w:val="single" w:sz="4" w:space="0" w:color="000000"/>
              <w:left w:val="single" w:sz="4" w:space="0" w:color="000000"/>
              <w:bottom w:val="single" w:sz="4" w:space="0" w:color="000000"/>
            </w:tcBorders>
            <w:shd w:val="clear" w:color="auto" w:fill="auto"/>
            <w:vAlign w:val="center"/>
          </w:tcPr>
          <w:p w:rsidR="0086522E" w:rsidRDefault="00856342">
            <w:pPr>
              <w:pStyle w:val="LO-Normal3"/>
              <w:jc w:val="right"/>
            </w:pPr>
            <w:r>
              <w:rPr>
                <w:rFonts w:eastAsia="Calibri" w:cs="Calibri"/>
                <w:sz w:val="18"/>
                <w:szCs w:val="18"/>
              </w:rPr>
              <w:t>186.354,18</w:t>
            </w: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86522E" w:rsidRDefault="00856342">
            <w:pPr>
              <w:pStyle w:val="LO-Normal3"/>
              <w:jc w:val="right"/>
              <w:rPr>
                <w:rFonts w:eastAsia="Calibri" w:cs="Calibri"/>
                <w:sz w:val="18"/>
                <w:szCs w:val="18"/>
              </w:rPr>
            </w:pPr>
            <w:r>
              <w:rPr>
                <w:rFonts w:eastAsia="Calibri" w:cs="Calibri"/>
                <w:sz w:val="18"/>
                <w:szCs w:val="18"/>
              </w:rPr>
              <w:t>186.354,18</w:t>
            </w:r>
          </w:p>
          <w:p w:rsidR="0086522E" w:rsidRDefault="0086522E">
            <w:pPr>
              <w:pStyle w:val="LO-Normal3"/>
              <w:jc w:val="right"/>
              <w:rPr>
                <w:sz w:val="18"/>
                <w:szCs w:val="18"/>
              </w:rPr>
            </w:pPr>
          </w:p>
        </w:tc>
        <w:tc>
          <w:tcPr>
            <w:tcW w:w="1129"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right"/>
              <w:rPr>
                <w:sz w:val="20"/>
                <w:szCs w:val="20"/>
                <w:lang w:eastAsia="tr-TR"/>
              </w:rPr>
            </w:pPr>
          </w:p>
        </w:tc>
      </w:tr>
      <w:tr w:rsidR="0086522E">
        <w:trPr>
          <w:trHeight w:val="262"/>
        </w:trPr>
        <w:tc>
          <w:tcPr>
            <w:tcW w:w="628" w:type="dxa"/>
            <w:tcBorders>
              <w:top w:val="single" w:sz="4" w:space="0" w:color="000000"/>
              <w:left w:val="single" w:sz="4" w:space="0" w:color="000000"/>
              <w:bottom w:val="single" w:sz="4" w:space="0" w:color="000000"/>
            </w:tcBorders>
            <w:shd w:val="clear" w:color="auto" w:fill="auto"/>
            <w:vAlign w:val="center"/>
          </w:tcPr>
          <w:p w:rsidR="0086522E" w:rsidRDefault="00856342">
            <w:pPr>
              <w:jc w:val="center"/>
            </w:pPr>
            <w:r>
              <w:rPr>
                <w:sz w:val="20"/>
                <w:szCs w:val="20"/>
                <w:lang w:eastAsia="tr-TR"/>
              </w:rPr>
              <w:t>03.7</w:t>
            </w:r>
          </w:p>
        </w:tc>
        <w:tc>
          <w:tcPr>
            <w:tcW w:w="2205" w:type="dxa"/>
            <w:tcBorders>
              <w:top w:val="single" w:sz="4" w:space="0" w:color="000000"/>
              <w:left w:val="single" w:sz="4" w:space="0" w:color="000000"/>
              <w:bottom w:val="single" w:sz="4" w:space="0" w:color="000000"/>
            </w:tcBorders>
            <w:shd w:val="clear" w:color="auto" w:fill="auto"/>
            <w:vAlign w:val="center"/>
          </w:tcPr>
          <w:p w:rsidR="0086522E" w:rsidRDefault="00856342">
            <w:r>
              <w:rPr>
                <w:sz w:val="20"/>
                <w:szCs w:val="20"/>
                <w:lang w:eastAsia="tr-TR"/>
              </w:rPr>
              <w:t>Menkul Mal, Gayri Maddi Hak Alım, Bakım ve Onarım Giderleri</w:t>
            </w:r>
          </w:p>
        </w:tc>
        <w:tc>
          <w:tcPr>
            <w:tcW w:w="991" w:type="dxa"/>
            <w:tcBorders>
              <w:top w:val="single" w:sz="4" w:space="0" w:color="000000"/>
              <w:left w:val="single" w:sz="4" w:space="0" w:color="000000"/>
              <w:bottom w:val="single" w:sz="4" w:space="0" w:color="000000"/>
            </w:tcBorders>
            <w:shd w:val="clear" w:color="auto" w:fill="auto"/>
            <w:vAlign w:val="center"/>
          </w:tcPr>
          <w:p w:rsidR="0086522E" w:rsidRDefault="0086522E">
            <w:pPr>
              <w:pStyle w:val="LO-Normal3"/>
              <w:jc w:val="right"/>
            </w:pPr>
          </w:p>
        </w:tc>
        <w:tc>
          <w:tcPr>
            <w:tcW w:w="1018" w:type="dxa"/>
            <w:tcBorders>
              <w:top w:val="single" w:sz="4" w:space="0" w:color="000000"/>
              <w:left w:val="single" w:sz="4" w:space="0" w:color="000000"/>
              <w:bottom w:val="single" w:sz="4" w:space="0" w:color="000000"/>
            </w:tcBorders>
            <w:shd w:val="clear" w:color="auto" w:fill="auto"/>
            <w:vAlign w:val="center"/>
          </w:tcPr>
          <w:p w:rsidR="0086522E" w:rsidRDefault="0086522E">
            <w:pPr>
              <w:pStyle w:val="LO-Normal3"/>
              <w:jc w:val="right"/>
            </w:pPr>
          </w:p>
        </w:tc>
        <w:tc>
          <w:tcPr>
            <w:tcW w:w="918" w:type="dxa"/>
            <w:tcBorders>
              <w:top w:val="single" w:sz="4" w:space="0" w:color="000000"/>
              <w:left w:val="single" w:sz="4" w:space="0" w:color="000000"/>
              <w:bottom w:val="single" w:sz="4" w:space="0" w:color="000000"/>
            </w:tcBorders>
            <w:shd w:val="clear" w:color="auto" w:fill="auto"/>
            <w:vAlign w:val="center"/>
          </w:tcPr>
          <w:p w:rsidR="0086522E" w:rsidRDefault="0086522E">
            <w:pPr>
              <w:pStyle w:val="LO-Normal3"/>
              <w:jc w:val="right"/>
              <w:rPr>
                <w:sz w:val="18"/>
                <w:szCs w:val="18"/>
              </w:rPr>
            </w:pP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86522E" w:rsidRDefault="0086522E">
            <w:pPr>
              <w:pStyle w:val="LO-Normal3"/>
              <w:jc w:val="right"/>
              <w:rPr>
                <w:sz w:val="18"/>
                <w:szCs w:val="18"/>
              </w:rPr>
            </w:pPr>
          </w:p>
        </w:tc>
        <w:tc>
          <w:tcPr>
            <w:tcW w:w="1129"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right"/>
              <w:rPr>
                <w:sz w:val="20"/>
                <w:szCs w:val="20"/>
                <w:lang w:eastAsia="tr-TR"/>
              </w:rPr>
            </w:pPr>
          </w:p>
        </w:tc>
      </w:tr>
      <w:tr w:rsidR="0086522E">
        <w:trPr>
          <w:trHeight w:val="262"/>
        </w:trPr>
        <w:tc>
          <w:tcPr>
            <w:tcW w:w="628" w:type="dxa"/>
            <w:tcBorders>
              <w:top w:val="single" w:sz="4" w:space="0" w:color="000000"/>
              <w:left w:val="single" w:sz="4" w:space="0" w:color="000000"/>
              <w:bottom w:val="single" w:sz="4" w:space="0" w:color="000000"/>
            </w:tcBorders>
            <w:shd w:val="clear" w:color="auto" w:fill="auto"/>
            <w:vAlign w:val="center"/>
          </w:tcPr>
          <w:p w:rsidR="0086522E" w:rsidRDefault="00856342">
            <w:pPr>
              <w:jc w:val="center"/>
            </w:pPr>
            <w:r>
              <w:rPr>
                <w:sz w:val="20"/>
                <w:szCs w:val="20"/>
                <w:lang w:eastAsia="tr-TR"/>
              </w:rPr>
              <w:t>03.8</w:t>
            </w:r>
          </w:p>
        </w:tc>
        <w:tc>
          <w:tcPr>
            <w:tcW w:w="2205" w:type="dxa"/>
            <w:tcBorders>
              <w:top w:val="single" w:sz="4" w:space="0" w:color="000000"/>
              <w:left w:val="single" w:sz="4" w:space="0" w:color="000000"/>
              <w:bottom w:val="single" w:sz="4" w:space="0" w:color="000000"/>
            </w:tcBorders>
            <w:shd w:val="clear" w:color="auto" w:fill="auto"/>
            <w:vAlign w:val="center"/>
          </w:tcPr>
          <w:p w:rsidR="0086522E" w:rsidRDefault="00856342">
            <w:r>
              <w:rPr>
                <w:sz w:val="20"/>
                <w:szCs w:val="20"/>
                <w:lang w:eastAsia="tr-TR"/>
              </w:rPr>
              <w:t xml:space="preserve">Gayrimenkul Mal Bakım ve Onarım Giderleri </w:t>
            </w:r>
          </w:p>
        </w:tc>
        <w:tc>
          <w:tcPr>
            <w:tcW w:w="991" w:type="dxa"/>
            <w:tcBorders>
              <w:top w:val="single" w:sz="4" w:space="0" w:color="000000"/>
              <w:left w:val="single" w:sz="4" w:space="0" w:color="000000"/>
              <w:bottom w:val="single" w:sz="4" w:space="0" w:color="000000"/>
            </w:tcBorders>
            <w:shd w:val="clear" w:color="auto" w:fill="auto"/>
            <w:vAlign w:val="center"/>
          </w:tcPr>
          <w:p w:rsidR="0086522E" w:rsidRDefault="0086522E">
            <w:pPr>
              <w:pStyle w:val="LO-Normal3"/>
              <w:jc w:val="right"/>
            </w:pPr>
          </w:p>
        </w:tc>
        <w:tc>
          <w:tcPr>
            <w:tcW w:w="1018" w:type="dxa"/>
            <w:tcBorders>
              <w:top w:val="single" w:sz="4" w:space="0" w:color="000000"/>
              <w:left w:val="single" w:sz="4" w:space="0" w:color="000000"/>
              <w:bottom w:val="single" w:sz="4" w:space="0" w:color="000000"/>
            </w:tcBorders>
            <w:shd w:val="clear" w:color="auto" w:fill="auto"/>
            <w:vAlign w:val="center"/>
          </w:tcPr>
          <w:p w:rsidR="0086522E" w:rsidRDefault="0086522E">
            <w:pPr>
              <w:pStyle w:val="LO-Normal3"/>
              <w:jc w:val="right"/>
            </w:pPr>
          </w:p>
        </w:tc>
        <w:tc>
          <w:tcPr>
            <w:tcW w:w="918" w:type="dxa"/>
            <w:tcBorders>
              <w:top w:val="single" w:sz="4" w:space="0" w:color="000000"/>
              <w:left w:val="single" w:sz="4" w:space="0" w:color="000000"/>
              <w:bottom w:val="single" w:sz="4" w:space="0" w:color="000000"/>
            </w:tcBorders>
            <w:shd w:val="clear" w:color="auto" w:fill="auto"/>
            <w:vAlign w:val="center"/>
          </w:tcPr>
          <w:p w:rsidR="0086522E" w:rsidRDefault="0086522E">
            <w:pPr>
              <w:pStyle w:val="LO-Normal3"/>
              <w:jc w:val="right"/>
              <w:rPr>
                <w:sz w:val="18"/>
                <w:szCs w:val="18"/>
              </w:rPr>
            </w:pP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86522E" w:rsidRDefault="0086522E">
            <w:pPr>
              <w:pStyle w:val="LO-Normal3"/>
              <w:jc w:val="right"/>
              <w:rPr>
                <w:sz w:val="18"/>
                <w:szCs w:val="18"/>
              </w:rPr>
            </w:pPr>
          </w:p>
        </w:tc>
        <w:tc>
          <w:tcPr>
            <w:tcW w:w="1129"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right"/>
              <w:rPr>
                <w:sz w:val="20"/>
                <w:szCs w:val="20"/>
                <w:lang w:eastAsia="tr-TR"/>
              </w:rPr>
            </w:pPr>
          </w:p>
        </w:tc>
      </w:tr>
      <w:tr w:rsidR="0086522E">
        <w:trPr>
          <w:trHeight w:val="262"/>
        </w:trPr>
        <w:tc>
          <w:tcPr>
            <w:tcW w:w="628" w:type="dxa"/>
            <w:tcBorders>
              <w:top w:val="single" w:sz="4" w:space="0" w:color="000000"/>
              <w:left w:val="single" w:sz="4" w:space="0" w:color="000000"/>
              <w:bottom w:val="single" w:sz="4" w:space="0" w:color="000000"/>
            </w:tcBorders>
            <w:shd w:val="clear" w:color="auto" w:fill="auto"/>
            <w:vAlign w:val="center"/>
          </w:tcPr>
          <w:p w:rsidR="0086522E" w:rsidRDefault="00856342">
            <w:pPr>
              <w:jc w:val="center"/>
            </w:pPr>
            <w:r>
              <w:rPr>
                <w:sz w:val="20"/>
                <w:szCs w:val="20"/>
                <w:lang w:eastAsia="tr-TR"/>
              </w:rPr>
              <w:t>03.9</w:t>
            </w:r>
          </w:p>
        </w:tc>
        <w:tc>
          <w:tcPr>
            <w:tcW w:w="2205" w:type="dxa"/>
            <w:tcBorders>
              <w:top w:val="single" w:sz="4" w:space="0" w:color="000000"/>
              <w:left w:val="single" w:sz="4" w:space="0" w:color="000000"/>
              <w:bottom w:val="single" w:sz="4" w:space="0" w:color="000000"/>
            </w:tcBorders>
            <w:shd w:val="clear" w:color="auto" w:fill="auto"/>
            <w:vAlign w:val="center"/>
          </w:tcPr>
          <w:p w:rsidR="0086522E" w:rsidRDefault="00856342">
            <w:r>
              <w:rPr>
                <w:sz w:val="20"/>
                <w:szCs w:val="20"/>
                <w:lang w:eastAsia="tr-TR"/>
              </w:rPr>
              <w:t xml:space="preserve">Tedavi ve Cenaze Giderleri </w:t>
            </w:r>
          </w:p>
        </w:tc>
        <w:tc>
          <w:tcPr>
            <w:tcW w:w="991" w:type="dxa"/>
            <w:tcBorders>
              <w:top w:val="single" w:sz="4" w:space="0" w:color="000000"/>
              <w:left w:val="single" w:sz="4" w:space="0" w:color="000000"/>
              <w:bottom w:val="single" w:sz="4" w:space="0" w:color="000000"/>
            </w:tcBorders>
            <w:shd w:val="clear" w:color="auto" w:fill="auto"/>
            <w:vAlign w:val="center"/>
          </w:tcPr>
          <w:p w:rsidR="0086522E" w:rsidRDefault="0086522E">
            <w:pPr>
              <w:pStyle w:val="LO-Normal3"/>
              <w:jc w:val="right"/>
            </w:pPr>
          </w:p>
        </w:tc>
        <w:tc>
          <w:tcPr>
            <w:tcW w:w="1018" w:type="dxa"/>
            <w:tcBorders>
              <w:top w:val="single" w:sz="4" w:space="0" w:color="000000"/>
              <w:left w:val="single" w:sz="4" w:space="0" w:color="000000"/>
              <w:bottom w:val="single" w:sz="4" w:space="0" w:color="000000"/>
            </w:tcBorders>
            <w:shd w:val="clear" w:color="auto" w:fill="auto"/>
            <w:vAlign w:val="center"/>
          </w:tcPr>
          <w:p w:rsidR="0086522E" w:rsidRDefault="0086522E">
            <w:pPr>
              <w:pStyle w:val="LO-Normal3"/>
              <w:jc w:val="right"/>
            </w:pPr>
          </w:p>
        </w:tc>
        <w:tc>
          <w:tcPr>
            <w:tcW w:w="918" w:type="dxa"/>
            <w:tcBorders>
              <w:top w:val="single" w:sz="4" w:space="0" w:color="000000"/>
              <w:left w:val="single" w:sz="4" w:space="0" w:color="000000"/>
              <w:bottom w:val="single" w:sz="4" w:space="0" w:color="000000"/>
            </w:tcBorders>
            <w:shd w:val="clear" w:color="auto" w:fill="auto"/>
            <w:vAlign w:val="center"/>
          </w:tcPr>
          <w:p w:rsidR="0086522E" w:rsidRDefault="00856342">
            <w:pPr>
              <w:pStyle w:val="LO-Normal3"/>
              <w:jc w:val="right"/>
              <w:rPr>
                <w:sz w:val="18"/>
                <w:szCs w:val="18"/>
              </w:rPr>
            </w:pPr>
            <w:r>
              <w:rPr>
                <w:sz w:val="18"/>
                <w:szCs w:val="18"/>
              </w:rPr>
              <w:t>20.000,00</w:t>
            </w: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86522E" w:rsidRDefault="00856342">
            <w:pPr>
              <w:pStyle w:val="LO-Normal3"/>
              <w:jc w:val="right"/>
              <w:rPr>
                <w:sz w:val="18"/>
                <w:szCs w:val="18"/>
              </w:rPr>
            </w:pPr>
            <w:r>
              <w:rPr>
                <w:sz w:val="18"/>
                <w:szCs w:val="18"/>
              </w:rPr>
              <w:t>20.000,00</w:t>
            </w:r>
          </w:p>
        </w:tc>
        <w:tc>
          <w:tcPr>
            <w:tcW w:w="1129"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right"/>
              <w:rPr>
                <w:sz w:val="20"/>
                <w:szCs w:val="20"/>
                <w:lang w:eastAsia="tr-TR"/>
              </w:rPr>
            </w:pPr>
          </w:p>
        </w:tc>
      </w:tr>
      <w:tr w:rsidR="0086522E">
        <w:trPr>
          <w:trHeight w:val="279"/>
        </w:trPr>
        <w:tc>
          <w:tcPr>
            <w:tcW w:w="628" w:type="dxa"/>
            <w:tcBorders>
              <w:top w:val="single" w:sz="4" w:space="0" w:color="000000"/>
              <w:left w:val="single" w:sz="4" w:space="0" w:color="000000"/>
              <w:bottom w:val="single" w:sz="4" w:space="0" w:color="000000"/>
            </w:tcBorders>
            <w:shd w:val="clear" w:color="auto" w:fill="auto"/>
            <w:vAlign w:val="center"/>
          </w:tcPr>
          <w:p w:rsidR="0086522E" w:rsidRDefault="00856342">
            <w:pPr>
              <w:jc w:val="center"/>
            </w:pPr>
            <w:r>
              <w:rPr>
                <w:b/>
                <w:bCs/>
                <w:sz w:val="20"/>
                <w:szCs w:val="20"/>
                <w:lang w:eastAsia="tr-TR"/>
              </w:rPr>
              <w:t>05</w:t>
            </w:r>
          </w:p>
        </w:tc>
        <w:tc>
          <w:tcPr>
            <w:tcW w:w="2205" w:type="dxa"/>
            <w:tcBorders>
              <w:top w:val="single" w:sz="4" w:space="0" w:color="000000"/>
              <w:left w:val="single" w:sz="4" w:space="0" w:color="000000"/>
              <w:bottom w:val="single" w:sz="4" w:space="0" w:color="000000"/>
            </w:tcBorders>
            <w:shd w:val="clear" w:color="auto" w:fill="auto"/>
            <w:vAlign w:val="center"/>
          </w:tcPr>
          <w:p w:rsidR="0086522E" w:rsidRDefault="00856342">
            <w:r>
              <w:rPr>
                <w:b/>
                <w:bCs/>
                <w:sz w:val="20"/>
                <w:szCs w:val="20"/>
                <w:lang w:eastAsia="tr-TR"/>
              </w:rPr>
              <w:t>Cari Transferler</w:t>
            </w:r>
          </w:p>
        </w:tc>
        <w:tc>
          <w:tcPr>
            <w:tcW w:w="991" w:type="dxa"/>
            <w:tcBorders>
              <w:top w:val="single" w:sz="4" w:space="0" w:color="000000"/>
              <w:left w:val="single" w:sz="4" w:space="0" w:color="000000"/>
              <w:bottom w:val="single" w:sz="4" w:space="0" w:color="000000"/>
            </w:tcBorders>
            <w:shd w:val="clear" w:color="auto" w:fill="auto"/>
            <w:vAlign w:val="center"/>
          </w:tcPr>
          <w:p w:rsidR="0086522E" w:rsidRDefault="0086522E">
            <w:pPr>
              <w:pStyle w:val="LO-Normal3"/>
              <w:jc w:val="right"/>
            </w:pPr>
          </w:p>
        </w:tc>
        <w:tc>
          <w:tcPr>
            <w:tcW w:w="1018" w:type="dxa"/>
            <w:tcBorders>
              <w:top w:val="single" w:sz="4" w:space="0" w:color="000000"/>
              <w:left w:val="single" w:sz="4" w:space="0" w:color="000000"/>
              <w:bottom w:val="single" w:sz="4" w:space="0" w:color="000000"/>
            </w:tcBorders>
            <w:shd w:val="clear" w:color="auto" w:fill="auto"/>
            <w:vAlign w:val="center"/>
          </w:tcPr>
          <w:p w:rsidR="0086522E" w:rsidRDefault="0086522E">
            <w:pPr>
              <w:pStyle w:val="LO-Normal3"/>
              <w:jc w:val="right"/>
            </w:pPr>
          </w:p>
        </w:tc>
        <w:tc>
          <w:tcPr>
            <w:tcW w:w="918" w:type="dxa"/>
            <w:tcBorders>
              <w:top w:val="single" w:sz="4" w:space="0" w:color="000000"/>
              <w:left w:val="single" w:sz="4" w:space="0" w:color="000000"/>
              <w:bottom w:val="single" w:sz="4" w:space="0" w:color="000000"/>
            </w:tcBorders>
            <w:shd w:val="clear" w:color="auto" w:fill="auto"/>
            <w:vAlign w:val="center"/>
          </w:tcPr>
          <w:p w:rsidR="0086522E" w:rsidRDefault="0086522E">
            <w:pPr>
              <w:pStyle w:val="LO-Normal3"/>
              <w:jc w:val="right"/>
              <w:rPr>
                <w:sz w:val="18"/>
                <w:szCs w:val="18"/>
              </w:rPr>
            </w:pP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86522E" w:rsidRDefault="0086522E">
            <w:pPr>
              <w:pStyle w:val="LO-Normal3"/>
              <w:jc w:val="right"/>
              <w:rPr>
                <w:sz w:val="18"/>
                <w:szCs w:val="18"/>
              </w:rPr>
            </w:pPr>
          </w:p>
        </w:tc>
        <w:tc>
          <w:tcPr>
            <w:tcW w:w="1129"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b/>
                <w:bCs/>
                <w:sz w:val="20"/>
                <w:szCs w:val="20"/>
                <w:lang w:eastAsia="tr-TR"/>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right"/>
              <w:rPr>
                <w:b/>
                <w:bCs/>
                <w:sz w:val="20"/>
                <w:szCs w:val="20"/>
                <w:lang w:eastAsia="tr-TR"/>
              </w:rPr>
            </w:pPr>
          </w:p>
        </w:tc>
      </w:tr>
      <w:tr w:rsidR="0086522E">
        <w:trPr>
          <w:trHeight w:val="279"/>
        </w:trPr>
        <w:tc>
          <w:tcPr>
            <w:tcW w:w="628" w:type="dxa"/>
            <w:tcBorders>
              <w:top w:val="single" w:sz="4" w:space="0" w:color="000000"/>
              <w:left w:val="single" w:sz="4" w:space="0" w:color="000000"/>
              <w:bottom w:val="single" w:sz="4" w:space="0" w:color="000000"/>
            </w:tcBorders>
            <w:shd w:val="clear" w:color="auto" w:fill="auto"/>
            <w:vAlign w:val="center"/>
          </w:tcPr>
          <w:p w:rsidR="0086522E" w:rsidRDefault="00856342">
            <w:pPr>
              <w:jc w:val="center"/>
            </w:pPr>
            <w:r>
              <w:rPr>
                <w:b/>
                <w:bCs/>
                <w:sz w:val="20"/>
                <w:szCs w:val="20"/>
                <w:lang w:eastAsia="tr-TR"/>
              </w:rPr>
              <w:t>06</w:t>
            </w:r>
          </w:p>
        </w:tc>
        <w:tc>
          <w:tcPr>
            <w:tcW w:w="2205" w:type="dxa"/>
            <w:tcBorders>
              <w:top w:val="single" w:sz="4" w:space="0" w:color="000000"/>
              <w:left w:val="single" w:sz="4" w:space="0" w:color="000000"/>
              <w:bottom w:val="single" w:sz="4" w:space="0" w:color="000000"/>
            </w:tcBorders>
            <w:shd w:val="clear" w:color="auto" w:fill="auto"/>
            <w:vAlign w:val="center"/>
          </w:tcPr>
          <w:p w:rsidR="0086522E" w:rsidRDefault="00856342">
            <w:r>
              <w:rPr>
                <w:b/>
                <w:bCs/>
                <w:sz w:val="20"/>
                <w:szCs w:val="20"/>
                <w:lang w:eastAsia="tr-TR"/>
              </w:rPr>
              <w:t>Sermaye Giderleri</w:t>
            </w:r>
          </w:p>
        </w:tc>
        <w:tc>
          <w:tcPr>
            <w:tcW w:w="991" w:type="dxa"/>
            <w:tcBorders>
              <w:top w:val="single" w:sz="4" w:space="0" w:color="000000"/>
              <w:left w:val="single" w:sz="4" w:space="0" w:color="000000"/>
              <w:bottom w:val="single" w:sz="4" w:space="0" w:color="000000"/>
            </w:tcBorders>
            <w:shd w:val="clear" w:color="auto" w:fill="auto"/>
            <w:vAlign w:val="center"/>
          </w:tcPr>
          <w:p w:rsidR="0086522E" w:rsidRDefault="0086522E">
            <w:pPr>
              <w:pStyle w:val="LO-Normal3"/>
              <w:jc w:val="right"/>
            </w:pPr>
          </w:p>
        </w:tc>
        <w:tc>
          <w:tcPr>
            <w:tcW w:w="1018" w:type="dxa"/>
            <w:tcBorders>
              <w:top w:val="single" w:sz="4" w:space="0" w:color="000000"/>
              <w:left w:val="single" w:sz="4" w:space="0" w:color="000000"/>
              <w:bottom w:val="single" w:sz="4" w:space="0" w:color="000000"/>
            </w:tcBorders>
            <w:shd w:val="clear" w:color="auto" w:fill="auto"/>
            <w:vAlign w:val="center"/>
          </w:tcPr>
          <w:p w:rsidR="0086522E" w:rsidRDefault="0086522E">
            <w:pPr>
              <w:pStyle w:val="LO-Normal3"/>
              <w:jc w:val="right"/>
            </w:pPr>
          </w:p>
        </w:tc>
        <w:tc>
          <w:tcPr>
            <w:tcW w:w="918" w:type="dxa"/>
            <w:tcBorders>
              <w:top w:val="single" w:sz="4" w:space="0" w:color="000000"/>
              <w:left w:val="single" w:sz="4" w:space="0" w:color="000000"/>
              <w:bottom w:val="single" w:sz="4" w:space="0" w:color="000000"/>
            </w:tcBorders>
            <w:shd w:val="clear" w:color="auto" w:fill="auto"/>
            <w:vAlign w:val="center"/>
          </w:tcPr>
          <w:p w:rsidR="0086522E" w:rsidRDefault="0086522E">
            <w:pPr>
              <w:pStyle w:val="LO-Normal3"/>
              <w:jc w:val="right"/>
              <w:rPr>
                <w:sz w:val="18"/>
                <w:szCs w:val="18"/>
              </w:rPr>
            </w:pP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86522E" w:rsidRDefault="0086522E">
            <w:pPr>
              <w:pStyle w:val="LO-Normal3"/>
              <w:jc w:val="right"/>
              <w:rPr>
                <w:sz w:val="18"/>
                <w:szCs w:val="18"/>
              </w:rPr>
            </w:pPr>
          </w:p>
        </w:tc>
        <w:tc>
          <w:tcPr>
            <w:tcW w:w="1129"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b/>
                <w:bCs/>
                <w:sz w:val="20"/>
                <w:szCs w:val="20"/>
                <w:lang w:eastAsia="tr-TR"/>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right"/>
              <w:rPr>
                <w:b/>
                <w:bCs/>
                <w:sz w:val="20"/>
                <w:szCs w:val="20"/>
                <w:lang w:eastAsia="tr-TR"/>
              </w:rPr>
            </w:pPr>
          </w:p>
        </w:tc>
      </w:tr>
      <w:tr w:rsidR="0086522E">
        <w:trPr>
          <w:trHeight w:val="262"/>
        </w:trPr>
        <w:tc>
          <w:tcPr>
            <w:tcW w:w="628" w:type="dxa"/>
            <w:tcBorders>
              <w:top w:val="single" w:sz="4" w:space="0" w:color="000000"/>
              <w:left w:val="single" w:sz="4" w:space="0" w:color="000000"/>
              <w:bottom w:val="single" w:sz="4" w:space="0" w:color="000000"/>
            </w:tcBorders>
            <w:shd w:val="clear" w:color="auto" w:fill="auto"/>
            <w:vAlign w:val="center"/>
          </w:tcPr>
          <w:p w:rsidR="0086522E" w:rsidRDefault="00856342">
            <w:pPr>
              <w:jc w:val="center"/>
            </w:pPr>
            <w:r>
              <w:rPr>
                <w:sz w:val="20"/>
                <w:szCs w:val="20"/>
                <w:lang w:eastAsia="tr-TR"/>
              </w:rPr>
              <w:t>06.1</w:t>
            </w:r>
          </w:p>
        </w:tc>
        <w:tc>
          <w:tcPr>
            <w:tcW w:w="2205" w:type="dxa"/>
            <w:tcBorders>
              <w:top w:val="single" w:sz="4" w:space="0" w:color="000000"/>
              <w:left w:val="single" w:sz="4" w:space="0" w:color="000000"/>
              <w:bottom w:val="single" w:sz="4" w:space="0" w:color="000000"/>
            </w:tcBorders>
            <w:shd w:val="clear" w:color="auto" w:fill="auto"/>
            <w:vAlign w:val="center"/>
          </w:tcPr>
          <w:p w:rsidR="0086522E" w:rsidRDefault="00856342">
            <w:r>
              <w:rPr>
                <w:sz w:val="20"/>
                <w:szCs w:val="20"/>
                <w:lang w:eastAsia="tr-TR"/>
              </w:rPr>
              <w:t>Mamul Mal Alımları</w:t>
            </w:r>
          </w:p>
        </w:tc>
        <w:tc>
          <w:tcPr>
            <w:tcW w:w="991" w:type="dxa"/>
            <w:tcBorders>
              <w:top w:val="single" w:sz="4" w:space="0" w:color="000000"/>
              <w:left w:val="single" w:sz="4" w:space="0" w:color="000000"/>
              <w:bottom w:val="single" w:sz="4" w:space="0" w:color="000000"/>
            </w:tcBorders>
            <w:shd w:val="clear" w:color="auto" w:fill="auto"/>
            <w:vAlign w:val="center"/>
          </w:tcPr>
          <w:p w:rsidR="0086522E" w:rsidRDefault="0086522E">
            <w:pPr>
              <w:pStyle w:val="LO-Normal3"/>
              <w:jc w:val="right"/>
            </w:pPr>
          </w:p>
        </w:tc>
        <w:tc>
          <w:tcPr>
            <w:tcW w:w="1018" w:type="dxa"/>
            <w:tcBorders>
              <w:top w:val="single" w:sz="4" w:space="0" w:color="000000"/>
              <w:left w:val="single" w:sz="4" w:space="0" w:color="000000"/>
              <w:bottom w:val="single" w:sz="4" w:space="0" w:color="000000"/>
            </w:tcBorders>
            <w:shd w:val="clear" w:color="auto" w:fill="auto"/>
            <w:vAlign w:val="center"/>
          </w:tcPr>
          <w:p w:rsidR="0086522E" w:rsidRDefault="0086522E">
            <w:pPr>
              <w:pStyle w:val="LO-Normal3"/>
              <w:jc w:val="right"/>
            </w:pPr>
          </w:p>
        </w:tc>
        <w:tc>
          <w:tcPr>
            <w:tcW w:w="918" w:type="dxa"/>
            <w:tcBorders>
              <w:top w:val="single" w:sz="4" w:space="0" w:color="000000"/>
              <w:left w:val="single" w:sz="4" w:space="0" w:color="000000"/>
              <w:bottom w:val="single" w:sz="4" w:space="0" w:color="000000"/>
            </w:tcBorders>
            <w:shd w:val="clear" w:color="auto" w:fill="auto"/>
            <w:vAlign w:val="center"/>
          </w:tcPr>
          <w:p w:rsidR="0086522E" w:rsidRDefault="0086522E">
            <w:pPr>
              <w:pStyle w:val="LO-Normal3"/>
              <w:jc w:val="right"/>
              <w:rPr>
                <w:sz w:val="18"/>
                <w:szCs w:val="18"/>
              </w:rPr>
            </w:pP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86522E" w:rsidRDefault="0086522E">
            <w:pPr>
              <w:pStyle w:val="LO-Normal3"/>
              <w:jc w:val="right"/>
              <w:rPr>
                <w:sz w:val="18"/>
                <w:szCs w:val="18"/>
              </w:rPr>
            </w:pPr>
          </w:p>
        </w:tc>
        <w:tc>
          <w:tcPr>
            <w:tcW w:w="1129"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right"/>
              <w:rPr>
                <w:sz w:val="20"/>
                <w:szCs w:val="20"/>
                <w:lang w:eastAsia="tr-TR"/>
              </w:rPr>
            </w:pPr>
          </w:p>
        </w:tc>
      </w:tr>
      <w:tr w:rsidR="0086522E">
        <w:trPr>
          <w:trHeight w:val="262"/>
        </w:trPr>
        <w:tc>
          <w:tcPr>
            <w:tcW w:w="628" w:type="dxa"/>
            <w:tcBorders>
              <w:top w:val="single" w:sz="4" w:space="0" w:color="000000"/>
              <w:left w:val="single" w:sz="4" w:space="0" w:color="000000"/>
              <w:bottom w:val="single" w:sz="4" w:space="0" w:color="000000"/>
            </w:tcBorders>
            <w:shd w:val="clear" w:color="auto" w:fill="auto"/>
            <w:vAlign w:val="center"/>
          </w:tcPr>
          <w:p w:rsidR="0086522E" w:rsidRDefault="00856342">
            <w:pPr>
              <w:jc w:val="center"/>
            </w:pPr>
            <w:r>
              <w:rPr>
                <w:sz w:val="20"/>
                <w:szCs w:val="20"/>
                <w:lang w:eastAsia="tr-TR"/>
              </w:rPr>
              <w:t>06.3</w:t>
            </w:r>
          </w:p>
        </w:tc>
        <w:tc>
          <w:tcPr>
            <w:tcW w:w="2205" w:type="dxa"/>
            <w:tcBorders>
              <w:top w:val="single" w:sz="4" w:space="0" w:color="000000"/>
              <w:left w:val="single" w:sz="4" w:space="0" w:color="000000"/>
              <w:bottom w:val="single" w:sz="4" w:space="0" w:color="000000"/>
            </w:tcBorders>
            <w:shd w:val="clear" w:color="auto" w:fill="auto"/>
            <w:vAlign w:val="center"/>
          </w:tcPr>
          <w:p w:rsidR="0086522E" w:rsidRDefault="00856342">
            <w:r>
              <w:rPr>
                <w:sz w:val="20"/>
                <w:szCs w:val="20"/>
                <w:lang w:eastAsia="tr-TR"/>
              </w:rPr>
              <w:t>Gayri Maddi Hak Alımları</w:t>
            </w:r>
          </w:p>
        </w:tc>
        <w:tc>
          <w:tcPr>
            <w:tcW w:w="991" w:type="dxa"/>
            <w:tcBorders>
              <w:top w:val="single" w:sz="4" w:space="0" w:color="000000"/>
              <w:left w:val="single" w:sz="4" w:space="0" w:color="000000"/>
              <w:bottom w:val="single" w:sz="4" w:space="0" w:color="000000"/>
            </w:tcBorders>
            <w:shd w:val="clear" w:color="auto" w:fill="auto"/>
            <w:vAlign w:val="center"/>
          </w:tcPr>
          <w:p w:rsidR="0086522E" w:rsidRDefault="0086522E">
            <w:pPr>
              <w:pStyle w:val="LO-Normal3"/>
              <w:jc w:val="right"/>
            </w:pPr>
          </w:p>
        </w:tc>
        <w:tc>
          <w:tcPr>
            <w:tcW w:w="1018" w:type="dxa"/>
            <w:tcBorders>
              <w:top w:val="single" w:sz="4" w:space="0" w:color="000000"/>
              <w:left w:val="single" w:sz="4" w:space="0" w:color="000000"/>
              <w:bottom w:val="single" w:sz="4" w:space="0" w:color="000000"/>
            </w:tcBorders>
            <w:shd w:val="clear" w:color="auto" w:fill="auto"/>
            <w:vAlign w:val="center"/>
          </w:tcPr>
          <w:p w:rsidR="0086522E" w:rsidRDefault="0086522E">
            <w:pPr>
              <w:pStyle w:val="LO-Normal3"/>
              <w:jc w:val="right"/>
            </w:pPr>
          </w:p>
        </w:tc>
        <w:tc>
          <w:tcPr>
            <w:tcW w:w="918" w:type="dxa"/>
            <w:tcBorders>
              <w:top w:val="single" w:sz="4" w:space="0" w:color="000000"/>
              <w:left w:val="single" w:sz="4" w:space="0" w:color="000000"/>
              <w:bottom w:val="single" w:sz="4" w:space="0" w:color="000000"/>
            </w:tcBorders>
            <w:shd w:val="clear" w:color="auto" w:fill="auto"/>
            <w:vAlign w:val="center"/>
          </w:tcPr>
          <w:p w:rsidR="0086522E" w:rsidRDefault="0086522E">
            <w:pPr>
              <w:pStyle w:val="LO-Normal3"/>
              <w:jc w:val="right"/>
              <w:rPr>
                <w:sz w:val="18"/>
                <w:szCs w:val="18"/>
              </w:rPr>
            </w:pP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86522E" w:rsidRDefault="0086522E">
            <w:pPr>
              <w:pStyle w:val="LO-Normal3"/>
              <w:jc w:val="right"/>
              <w:rPr>
                <w:sz w:val="18"/>
                <w:szCs w:val="18"/>
              </w:rPr>
            </w:pPr>
          </w:p>
        </w:tc>
        <w:tc>
          <w:tcPr>
            <w:tcW w:w="1129"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right"/>
              <w:rPr>
                <w:sz w:val="20"/>
                <w:szCs w:val="20"/>
                <w:lang w:eastAsia="tr-TR"/>
              </w:rPr>
            </w:pPr>
          </w:p>
        </w:tc>
      </w:tr>
      <w:tr w:rsidR="0086522E">
        <w:trPr>
          <w:trHeight w:val="262"/>
        </w:trPr>
        <w:tc>
          <w:tcPr>
            <w:tcW w:w="628" w:type="dxa"/>
            <w:tcBorders>
              <w:top w:val="single" w:sz="4" w:space="0" w:color="000000"/>
              <w:left w:val="single" w:sz="4" w:space="0" w:color="000000"/>
              <w:bottom w:val="single" w:sz="4" w:space="0" w:color="000000"/>
            </w:tcBorders>
            <w:shd w:val="clear" w:color="auto" w:fill="auto"/>
            <w:vAlign w:val="center"/>
          </w:tcPr>
          <w:p w:rsidR="0086522E" w:rsidRDefault="00856342">
            <w:pPr>
              <w:jc w:val="center"/>
            </w:pPr>
            <w:r>
              <w:rPr>
                <w:sz w:val="20"/>
                <w:szCs w:val="20"/>
                <w:lang w:eastAsia="tr-TR"/>
              </w:rPr>
              <w:t>06.4</w:t>
            </w:r>
          </w:p>
        </w:tc>
        <w:tc>
          <w:tcPr>
            <w:tcW w:w="2205" w:type="dxa"/>
            <w:tcBorders>
              <w:top w:val="single" w:sz="4" w:space="0" w:color="000000"/>
              <w:left w:val="single" w:sz="4" w:space="0" w:color="000000"/>
              <w:bottom w:val="single" w:sz="4" w:space="0" w:color="000000"/>
            </w:tcBorders>
            <w:shd w:val="clear" w:color="auto" w:fill="auto"/>
            <w:vAlign w:val="center"/>
          </w:tcPr>
          <w:p w:rsidR="0086522E" w:rsidRDefault="00856342">
            <w:r>
              <w:rPr>
                <w:sz w:val="20"/>
                <w:szCs w:val="20"/>
                <w:lang w:eastAsia="tr-TR"/>
              </w:rPr>
              <w:t>Gayrimenkul Alımları ve Kamulaştırma</w:t>
            </w:r>
          </w:p>
        </w:tc>
        <w:tc>
          <w:tcPr>
            <w:tcW w:w="991" w:type="dxa"/>
            <w:tcBorders>
              <w:top w:val="single" w:sz="4" w:space="0" w:color="000000"/>
              <w:left w:val="single" w:sz="4" w:space="0" w:color="000000"/>
              <w:bottom w:val="single" w:sz="4" w:space="0" w:color="000000"/>
            </w:tcBorders>
            <w:shd w:val="clear" w:color="auto" w:fill="auto"/>
            <w:vAlign w:val="center"/>
          </w:tcPr>
          <w:p w:rsidR="0086522E" w:rsidRDefault="0086522E">
            <w:pPr>
              <w:pStyle w:val="LO-Normal3"/>
              <w:jc w:val="right"/>
            </w:pPr>
          </w:p>
        </w:tc>
        <w:tc>
          <w:tcPr>
            <w:tcW w:w="1018" w:type="dxa"/>
            <w:tcBorders>
              <w:top w:val="single" w:sz="4" w:space="0" w:color="000000"/>
              <w:left w:val="single" w:sz="4" w:space="0" w:color="000000"/>
              <w:bottom w:val="single" w:sz="4" w:space="0" w:color="000000"/>
            </w:tcBorders>
            <w:shd w:val="clear" w:color="auto" w:fill="auto"/>
            <w:vAlign w:val="center"/>
          </w:tcPr>
          <w:p w:rsidR="0086522E" w:rsidRDefault="0086522E">
            <w:pPr>
              <w:pStyle w:val="LO-Normal3"/>
              <w:jc w:val="right"/>
            </w:pPr>
          </w:p>
        </w:tc>
        <w:tc>
          <w:tcPr>
            <w:tcW w:w="918" w:type="dxa"/>
            <w:tcBorders>
              <w:top w:val="single" w:sz="4" w:space="0" w:color="000000"/>
              <w:left w:val="single" w:sz="4" w:space="0" w:color="000000"/>
              <w:bottom w:val="single" w:sz="4" w:space="0" w:color="000000"/>
            </w:tcBorders>
            <w:shd w:val="clear" w:color="auto" w:fill="auto"/>
            <w:vAlign w:val="center"/>
          </w:tcPr>
          <w:p w:rsidR="0086522E" w:rsidRDefault="0086522E">
            <w:pPr>
              <w:pStyle w:val="LO-Normal3"/>
              <w:jc w:val="right"/>
              <w:rPr>
                <w:sz w:val="18"/>
                <w:szCs w:val="18"/>
              </w:rPr>
            </w:pP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86522E" w:rsidRDefault="0086522E">
            <w:pPr>
              <w:pStyle w:val="LO-Normal3"/>
              <w:jc w:val="right"/>
              <w:rPr>
                <w:sz w:val="18"/>
                <w:szCs w:val="18"/>
              </w:rPr>
            </w:pPr>
          </w:p>
        </w:tc>
        <w:tc>
          <w:tcPr>
            <w:tcW w:w="1129"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right"/>
              <w:rPr>
                <w:sz w:val="20"/>
                <w:szCs w:val="20"/>
                <w:lang w:eastAsia="tr-TR"/>
              </w:rPr>
            </w:pPr>
          </w:p>
        </w:tc>
      </w:tr>
      <w:tr w:rsidR="0086522E">
        <w:trPr>
          <w:trHeight w:val="262"/>
        </w:trPr>
        <w:tc>
          <w:tcPr>
            <w:tcW w:w="628" w:type="dxa"/>
            <w:tcBorders>
              <w:top w:val="single" w:sz="4" w:space="0" w:color="000000"/>
              <w:left w:val="single" w:sz="4" w:space="0" w:color="000000"/>
              <w:bottom w:val="single" w:sz="4" w:space="0" w:color="000000"/>
            </w:tcBorders>
            <w:shd w:val="clear" w:color="auto" w:fill="auto"/>
            <w:vAlign w:val="center"/>
          </w:tcPr>
          <w:p w:rsidR="0086522E" w:rsidRDefault="00856342">
            <w:pPr>
              <w:jc w:val="center"/>
            </w:pPr>
            <w:r>
              <w:rPr>
                <w:sz w:val="20"/>
                <w:szCs w:val="20"/>
                <w:lang w:eastAsia="tr-TR"/>
              </w:rPr>
              <w:t>06.5</w:t>
            </w:r>
          </w:p>
        </w:tc>
        <w:tc>
          <w:tcPr>
            <w:tcW w:w="2205" w:type="dxa"/>
            <w:tcBorders>
              <w:top w:val="single" w:sz="4" w:space="0" w:color="000000"/>
              <w:left w:val="single" w:sz="4" w:space="0" w:color="000000"/>
              <w:bottom w:val="single" w:sz="4" w:space="0" w:color="000000"/>
            </w:tcBorders>
            <w:shd w:val="clear" w:color="auto" w:fill="auto"/>
            <w:vAlign w:val="center"/>
          </w:tcPr>
          <w:p w:rsidR="0086522E" w:rsidRDefault="00856342">
            <w:r>
              <w:rPr>
                <w:sz w:val="20"/>
                <w:szCs w:val="20"/>
                <w:lang w:eastAsia="tr-TR"/>
              </w:rPr>
              <w:t>Gayrimenkul Sermaye Üretim Giderleri</w:t>
            </w:r>
          </w:p>
        </w:tc>
        <w:tc>
          <w:tcPr>
            <w:tcW w:w="991" w:type="dxa"/>
            <w:tcBorders>
              <w:top w:val="single" w:sz="4" w:space="0" w:color="000000"/>
              <w:left w:val="single" w:sz="4" w:space="0" w:color="000000"/>
              <w:bottom w:val="single" w:sz="4" w:space="0" w:color="000000"/>
            </w:tcBorders>
            <w:shd w:val="clear" w:color="auto" w:fill="auto"/>
            <w:vAlign w:val="center"/>
          </w:tcPr>
          <w:p w:rsidR="0086522E" w:rsidRDefault="0086522E">
            <w:pPr>
              <w:pStyle w:val="LO-Normal3"/>
              <w:jc w:val="right"/>
            </w:pPr>
          </w:p>
        </w:tc>
        <w:tc>
          <w:tcPr>
            <w:tcW w:w="1018" w:type="dxa"/>
            <w:tcBorders>
              <w:top w:val="single" w:sz="4" w:space="0" w:color="000000"/>
              <w:left w:val="single" w:sz="4" w:space="0" w:color="000000"/>
              <w:bottom w:val="single" w:sz="4" w:space="0" w:color="000000"/>
            </w:tcBorders>
            <w:shd w:val="clear" w:color="auto" w:fill="auto"/>
            <w:vAlign w:val="center"/>
          </w:tcPr>
          <w:p w:rsidR="0086522E" w:rsidRDefault="0086522E">
            <w:pPr>
              <w:pStyle w:val="LO-Normal3"/>
              <w:jc w:val="right"/>
            </w:pPr>
          </w:p>
        </w:tc>
        <w:tc>
          <w:tcPr>
            <w:tcW w:w="918" w:type="dxa"/>
            <w:tcBorders>
              <w:top w:val="single" w:sz="4" w:space="0" w:color="000000"/>
              <w:left w:val="single" w:sz="4" w:space="0" w:color="000000"/>
              <w:bottom w:val="single" w:sz="4" w:space="0" w:color="000000"/>
            </w:tcBorders>
            <w:shd w:val="clear" w:color="auto" w:fill="auto"/>
            <w:vAlign w:val="center"/>
          </w:tcPr>
          <w:p w:rsidR="0086522E" w:rsidRDefault="0086522E">
            <w:pPr>
              <w:pStyle w:val="LO-Normal3"/>
              <w:jc w:val="right"/>
              <w:rPr>
                <w:sz w:val="18"/>
                <w:szCs w:val="18"/>
              </w:rPr>
            </w:pP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86522E" w:rsidRDefault="0086522E">
            <w:pPr>
              <w:pStyle w:val="LO-Normal3"/>
              <w:jc w:val="right"/>
              <w:rPr>
                <w:sz w:val="18"/>
                <w:szCs w:val="18"/>
              </w:rPr>
            </w:pPr>
          </w:p>
        </w:tc>
        <w:tc>
          <w:tcPr>
            <w:tcW w:w="1129"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right"/>
              <w:rPr>
                <w:sz w:val="20"/>
                <w:szCs w:val="20"/>
                <w:lang w:eastAsia="tr-TR"/>
              </w:rPr>
            </w:pPr>
          </w:p>
        </w:tc>
      </w:tr>
      <w:tr w:rsidR="0086522E">
        <w:trPr>
          <w:trHeight w:val="262"/>
        </w:trPr>
        <w:tc>
          <w:tcPr>
            <w:tcW w:w="628" w:type="dxa"/>
            <w:tcBorders>
              <w:top w:val="single" w:sz="4" w:space="0" w:color="000000"/>
              <w:left w:val="single" w:sz="4" w:space="0" w:color="000000"/>
              <w:bottom w:val="single" w:sz="4" w:space="0" w:color="000000"/>
            </w:tcBorders>
            <w:shd w:val="clear" w:color="auto" w:fill="auto"/>
            <w:vAlign w:val="center"/>
          </w:tcPr>
          <w:p w:rsidR="0086522E" w:rsidRDefault="00856342">
            <w:pPr>
              <w:jc w:val="center"/>
            </w:pPr>
            <w:r>
              <w:rPr>
                <w:sz w:val="20"/>
                <w:szCs w:val="20"/>
                <w:lang w:eastAsia="tr-TR"/>
              </w:rPr>
              <w:t>06.6</w:t>
            </w:r>
          </w:p>
        </w:tc>
        <w:tc>
          <w:tcPr>
            <w:tcW w:w="2205" w:type="dxa"/>
            <w:tcBorders>
              <w:top w:val="single" w:sz="4" w:space="0" w:color="000000"/>
              <w:left w:val="single" w:sz="4" w:space="0" w:color="000000"/>
              <w:bottom w:val="single" w:sz="4" w:space="0" w:color="000000"/>
            </w:tcBorders>
            <w:shd w:val="clear" w:color="auto" w:fill="auto"/>
            <w:vAlign w:val="center"/>
          </w:tcPr>
          <w:p w:rsidR="0086522E" w:rsidRDefault="00856342">
            <w:r>
              <w:rPr>
                <w:sz w:val="20"/>
                <w:szCs w:val="20"/>
                <w:lang w:eastAsia="tr-TR"/>
              </w:rPr>
              <w:t>Menkul Mal Büyük Onarım Giderleri</w:t>
            </w:r>
          </w:p>
        </w:tc>
        <w:tc>
          <w:tcPr>
            <w:tcW w:w="991" w:type="dxa"/>
            <w:tcBorders>
              <w:top w:val="single" w:sz="4" w:space="0" w:color="000000"/>
              <w:left w:val="single" w:sz="4" w:space="0" w:color="000000"/>
              <w:bottom w:val="single" w:sz="4" w:space="0" w:color="000000"/>
            </w:tcBorders>
            <w:shd w:val="clear" w:color="auto" w:fill="auto"/>
            <w:vAlign w:val="center"/>
          </w:tcPr>
          <w:p w:rsidR="0086522E" w:rsidRDefault="0086522E">
            <w:pPr>
              <w:pStyle w:val="LO-Normal3"/>
              <w:jc w:val="right"/>
            </w:pPr>
          </w:p>
        </w:tc>
        <w:tc>
          <w:tcPr>
            <w:tcW w:w="1018" w:type="dxa"/>
            <w:tcBorders>
              <w:top w:val="single" w:sz="4" w:space="0" w:color="000000"/>
              <w:left w:val="single" w:sz="4" w:space="0" w:color="000000"/>
              <w:bottom w:val="single" w:sz="4" w:space="0" w:color="000000"/>
            </w:tcBorders>
            <w:shd w:val="clear" w:color="auto" w:fill="auto"/>
            <w:vAlign w:val="center"/>
          </w:tcPr>
          <w:p w:rsidR="0086522E" w:rsidRDefault="0086522E">
            <w:pPr>
              <w:pStyle w:val="LO-Normal3"/>
              <w:jc w:val="right"/>
            </w:pPr>
          </w:p>
        </w:tc>
        <w:tc>
          <w:tcPr>
            <w:tcW w:w="918" w:type="dxa"/>
            <w:tcBorders>
              <w:top w:val="single" w:sz="4" w:space="0" w:color="000000"/>
              <w:left w:val="single" w:sz="4" w:space="0" w:color="000000"/>
              <w:bottom w:val="single" w:sz="4" w:space="0" w:color="000000"/>
            </w:tcBorders>
            <w:shd w:val="clear" w:color="auto" w:fill="auto"/>
            <w:vAlign w:val="center"/>
          </w:tcPr>
          <w:p w:rsidR="0086522E" w:rsidRDefault="0086522E">
            <w:pPr>
              <w:pStyle w:val="LO-Normal3"/>
              <w:jc w:val="right"/>
              <w:rPr>
                <w:sz w:val="18"/>
                <w:szCs w:val="18"/>
              </w:rPr>
            </w:pP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86522E" w:rsidRDefault="0086522E">
            <w:pPr>
              <w:pStyle w:val="LO-Normal3"/>
              <w:jc w:val="right"/>
              <w:rPr>
                <w:sz w:val="18"/>
                <w:szCs w:val="18"/>
              </w:rPr>
            </w:pPr>
          </w:p>
        </w:tc>
        <w:tc>
          <w:tcPr>
            <w:tcW w:w="1129"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right"/>
              <w:rPr>
                <w:sz w:val="20"/>
                <w:szCs w:val="20"/>
                <w:lang w:eastAsia="tr-TR"/>
              </w:rPr>
            </w:pPr>
          </w:p>
        </w:tc>
      </w:tr>
      <w:tr w:rsidR="0086522E">
        <w:trPr>
          <w:trHeight w:val="262"/>
        </w:trPr>
        <w:tc>
          <w:tcPr>
            <w:tcW w:w="628" w:type="dxa"/>
            <w:tcBorders>
              <w:top w:val="single" w:sz="4" w:space="0" w:color="000000"/>
              <w:left w:val="single" w:sz="4" w:space="0" w:color="000000"/>
              <w:bottom w:val="single" w:sz="4" w:space="0" w:color="000000"/>
            </w:tcBorders>
            <w:shd w:val="clear" w:color="auto" w:fill="auto"/>
            <w:vAlign w:val="center"/>
          </w:tcPr>
          <w:p w:rsidR="0086522E" w:rsidRDefault="00856342">
            <w:pPr>
              <w:jc w:val="center"/>
            </w:pPr>
            <w:r>
              <w:rPr>
                <w:sz w:val="20"/>
                <w:szCs w:val="20"/>
                <w:lang w:eastAsia="tr-TR"/>
              </w:rPr>
              <w:t>06.7</w:t>
            </w:r>
          </w:p>
        </w:tc>
        <w:tc>
          <w:tcPr>
            <w:tcW w:w="2205" w:type="dxa"/>
            <w:tcBorders>
              <w:top w:val="single" w:sz="4" w:space="0" w:color="000000"/>
              <w:left w:val="single" w:sz="4" w:space="0" w:color="000000"/>
              <w:bottom w:val="single" w:sz="4" w:space="0" w:color="000000"/>
            </w:tcBorders>
            <w:shd w:val="clear" w:color="auto" w:fill="auto"/>
            <w:vAlign w:val="center"/>
          </w:tcPr>
          <w:p w:rsidR="0086522E" w:rsidRDefault="00856342">
            <w:r>
              <w:rPr>
                <w:sz w:val="20"/>
                <w:szCs w:val="20"/>
                <w:lang w:eastAsia="tr-TR"/>
              </w:rPr>
              <w:t>Gayrimenkul Büyük Onarım Giderleri</w:t>
            </w:r>
          </w:p>
        </w:tc>
        <w:tc>
          <w:tcPr>
            <w:tcW w:w="991" w:type="dxa"/>
            <w:tcBorders>
              <w:top w:val="single" w:sz="4" w:space="0" w:color="000000"/>
              <w:left w:val="single" w:sz="4" w:space="0" w:color="000000"/>
              <w:bottom w:val="single" w:sz="4" w:space="0" w:color="000000"/>
            </w:tcBorders>
            <w:shd w:val="clear" w:color="auto" w:fill="auto"/>
            <w:vAlign w:val="center"/>
          </w:tcPr>
          <w:p w:rsidR="0086522E" w:rsidRDefault="0086522E">
            <w:pPr>
              <w:pStyle w:val="LO-Normal3"/>
              <w:jc w:val="right"/>
            </w:pPr>
          </w:p>
        </w:tc>
        <w:tc>
          <w:tcPr>
            <w:tcW w:w="1018" w:type="dxa"/>
            <w:tcBorders>
              <w:top w:val="single" w:sz="4" w:space="0" w:color="000000"/>
              <w:left w:val="single" w:sz="4" w:space="0" w:color="000000"/>
              <w:bottom w:val="single" w:sz="4" w:space="0" w:color="000000"/>
            </w:tcBorders>
            <w:shd w:val="clear" w:color="auto" w:fill="auto"/>
            <w:vAlign w:val="center"/>
          </w:tcPr>
          <w:p w:rsidR="0086522E" w:rsidRDefault="0086522E">
            <w:pPr>
              <w:pStyle w:val="LO-Normal3"/>
              <w:jc w:val="right"/>
            </w:pPr>
          </w:p>
        </w:tc>
        <w:tc>
          <w:tcPr>
            <w:tcW w:w="918" w:type="dxa"/>
            <w:tcBorders>
              <w:top w:val="single" w:sz="4" w:space="0" w:color="000000"/>
              <w:left w:val="single" w:sz="4" w:space="0" w:color="000000"/>
              <w:bottom w:val="single" w:sz="4" w:space="0" w:color="000000"/>
            </w:tcBorders>
            <w:shd w:val="clear" w:color="auto" w:fill="auto"/>
            <w:vAlign w:val="center"/>
          </w:tcPr>
          <w:p w:rsidR="0086522E" w:rsidRDefault="0086522E">
            <w:pPr>
              <w:pStyle w:val="LO-Normal3"/>
              <w:jc w:val="right"/>
              <w:rPr>
                <w:sz w:val="18"/>
                <w:szCs w:val="18"/>
              </w:rPr>
            </w:pP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86522E" w:rsidRDefault="0086522E">
            <w:pPr>
              <w:pStyle w:val="LO-Normal3"/>
              <w:jc w:val="right"/>
              <w:rPr>
                <w:sz w:val="18"/>
                <w:szCs w:val="18"/>
              </w:rPr>
            </w:pPr>
          </w:p>
        </w:tc>
        <w:tc>
          <w:tcPr>
            <w:tcW w:w="1129" w:type="dxa"/>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sz w:val="20"/>
                <w:szCs w:val="20"/>
                <w:lang w:eastAsia="tr-TR"/>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right"/>
              <w:rPr>
                <w:sz w:val="20"/>
                <w:szCs w:val="20"/>
                <w:lang w:eastAsia="tr-TR"/>
              </w:rPr>
            </w:pPr>
          </w:p>
        </w:tc>
      </w:tr>
      <w:tr w:rsidR="0086522E">
        <w:trPr>
          <w:trHeight w:val="279"/>
        </w:trPr>
        <w:tc>
          <w:tcPr>
            <w:tcW w:w="2836" w:type="dxa"/>
            <w:gridSpan w:val="2"/>
            <w:tcBorders>
              <w:top w:val="single" w:sz="4" w:space="0" w:color="000000"/>
              <w:left w:val="single" w:sz="4" w:space="0" w:color="000000"/>
              <w:bottom w:val="single" w:sz="4" w:space="0" w:color="000000"/>
            </w:tcBorders>
            <w:shd w:val="clear" w:color="auto" w:fill="969696"/>
            <w:vAlign w:val="center"/>
          </w:tcPr>
          <w:p w:rsidR="0086522E" w:rsidRDefault="00856342">
            <w:r>
              <w:rPr>
                <w:b/>
                <w:bCs/>
                <w:sz w:val="20"/>
                <w:szCs w:val="20"/>
                <w:lang w:eastAsia="tr-TR"/>
              </w:rPr>
              <w:t>Bütçe Ödeneği Toplamı</w:t>
            </w:r>
          </w:p>
        </w:tc>
        <w:tc>
          <w:tcPr>
            <w:tcW w:w="991" w:type="dxa"/>
            <w:tcBorders>
              <w:top w:val="single" w:sz="4" w:space="0" w:color="000000"/>
              <w:left w:val="single" w:sz="4" w:space="0" w:color="000000"/>
              <w:bottom w:val="single" w:sz="4" w:space="0" w:color="000000"/>
            </w:tcBorders>
            <w:shd w:val="clear" w:color="auto" w:fill="969696"/>
            <w:vAlign w:val="center"/>
          </w:tcPr>
          <w:p w:rsidR="0086522E" w:rsidRDefault="0086522E">
            <w:pPr>
              <w:pStyle w:val="LO-Normal3"/>
              <w:jc w:val="right"/>
            </w:pPr>
          </w:p>
        </w:tc>
        <w:tc>
          <w:tcPr>
            <w:tcW w:w="1016" w:type="dxa"/>
            <w:tcBorders>
              <w:top w:val="single" w:sz="4" w:space="0" w:color="000000"/>
              <w:left w:val="single" w:sz="4" w:space="0" w:color="000000"/>
              <w:bottom w:val="single" w:sz="4" w:space="0" w:color="000000"/>
            </w:tcBorders>
            <w:shd w:val="clear" w:color="auto" w:fill="969696"/>
            <w:vAlign w:val="center"/>
          </w:tcPr>
          <w:p w:rsidR="0086522E" w:rsidRDefault="0086522E">
            <w:pPr>
              <w:pStyle w:val="LO-Normal3"/>
              <w:jc w:val="right"/>
            </w:pPr>
          </w:p>
        </w:tc>
        <w:tc>
          <w:tcPr>
            <w:tcW w:w="921" w:type="dxa"/>
            <w:tcBorders>
              <w:top w:val="single" w:sz="4" w:space="0" w:color="000000"/>
              <w:left w:val="single" w:sz="4" w:space="0" w:color="000000"/>
              <w:bottom w:val="single" w:sz="4" w:space="0" w:color="000000"/>
            </w:tcBorders>
            <w:shd w:val="clear" w:color="auto" w:fill="969696"/>
            <w:vAlign w:val="center"/>
          </w:tcPr>
          <w:p w:rsidR="0086522E" w:rsidRDefault="00856342">
            <w:pPr>
              <w:pStyle w:val="LO-Normal3"/>
              <w:jc w:val="center"/>
            </w:pPr>
            <w:r>
              <w:rPr>
                <w:rFonts w:eastAsia="Calibri" w:cs="Calibri"/>
                <w:sz w:val="18"/>
                <w:szCs w:val="18"/>
              </w:rPr>
              <w:t>469.688,998</w:t>
            </w:r>
          </w:p>
        </w:tc>
        <w:tc>
          <w:tcPr>
            <w:tcW w:w="1048" w:type="dxa"/>
            <w:gridSpan w:val="2"/>
            <w:tcBorders>
              <w:top w:val="single" w:sz="4" w:space="0" w:color="000000"/>
              <w:left w:val="single" w:sz="4" w:space="0" w:color="000000"/>
              <w:bottom w:val="single" w:sz="4" w:space="0" w:color="000000"/>
            </w:tcBorders>
            <w:shd w:val="clear" w:color="auto" w:fill="969696"/>
            <w:vAlign w:val="center"/>
          </w:tcPr>
          <w:p w:rsidR="0086522E" w:rsidRDefault="00856342">
            <w:pPr>
              <w:pStyle w:val="LO-Normal3"/>
              <w:jc w:val="right"/>
              <w:rPr>
                <w:rFonts w:eastAsia="Calibri" w:cs="Calibri"/>
                <w:sz w:val="18"/>
                <w:szCs w:val="18"/>
              </w:rPr>
            </w:pPr>
            <w:r>
              <w:rPr>
                <w:rFonts w:eastAsia="Calibri" w:cs="Calibri"/>
                <w:sz w:val="18"/>
                <w:szCs w:val="18"/>
              </w:rPr>
              <w:t>469.668,998</w:t>
            </w:r>
          </w:p>
          <w:p w:rsidR="0086522E" w:rsidRDefault="0086522E">
            <w:pPr>
              <w:pStyle w:val="LO-Normal3"/>
              <w:jc w:val="right"/>
              <w:rPr>
                <w:sz w:val="18"/>
                <w:szCs w:val="18"/>
              </w:rPr>
            </w:pPr>
          </w:p>
        </w:tc>
        <w:tc>
          <w:tcPr>
            <w:tcW w:w="1124" w:type="dxa"/>
            <w:tcBorders>
              <w:top w:val="single" w:sz="4" w:space="0" w:color="000000"/>
              <w:left w:val="single" w:sz="4" w:space="0" w:color="000000"/>
              <w:bottom w:val="single" w:sz="4" w:space="0" w:color="000000"/>
            </w:tcBorders>
            <w:shd w:val="clear" w:color="auto" w:fill="969696"/>
            <w:vAlign w:val="center"/>
          </w:tcPr>
          <w:p w:rsidR="0086522E" w:rsidRDefault="0086522E">
            <w:pPr>
              <w:snapToGrid w:val="0"/>
              <w:jc w:val="right"/>
              <w:rPr>
                <w:b/>
                <w:bCs/>
                <w:sz w:val="20"/>
                <w:szCs w:val="20"/>
                <w:lang w:eastAsia="tr-TR"/>
              </w:rPr>
            </w:pPr>
          </w:p>
        </w:tc>
        <w:tc>
          <w:tcPr>
            <w:tcW w:w="1277" w:type="dxa"/>
            <w:tcBorders>
              <w:top w:val="single" w:sz="4" w:space="0" w:color="000000"/>
              <w:left w:val="single" w:sz="4" w:space="0" w:color="000000"/>
              <w:bottom w:val="single" w:sz="4" w:space="0" w:color="000000"/>
              <w:right w:val="single" w:sz="4" w:space="0" w:color="000000"/>
            </w:tcBorders>
            <w:shd w:val="clear" w:color="auto" w:fill="969696"/>
            <w:vAlign w:val="center"/>
          </w:tcPr>
          <w:p w:rsidR="0086522E" w:rsidRDefault="0086522E">
            <w:pPr>
              <w:snapToGrid w:val="0"/>
              <w:jc w:val="right"/>
              <w:rPr>
                <w:b/>
                <w:bCs/>
                <w:sz w:val="20"/>
                <w:szCs w:val="20"/>
                <w:lang w:eastAsia="tr-TR"/>
              </w:rPr>
            </w:pPr>
          </w:p>
        </w:tc>
      </w:tr>
      <w:tr w:rsidR="0086522E">
        <w:trPr>
          <w:trHeight w:val="241"/>
        </w:trPr>
        <w:tc>
          <w:tcPr>
            <w:tcW w:w="2836" w:type="dxa"/>
            <w:gridSpan w:val="2"/>
            <w:tcBorders>
              <w:top w:val="single" w:sz="4" w:space="0" w:color="000000"/>
              <w:left w:val="single" w:sz="4" w:space="0" w:color="000000"/>
              <w:bottom w:val="single" w:sz="4" w:space="0" w:color="000000"/>
            </w:tcBorders>
            <w:shd w:val="clear" w:color="auto" w:fill="auto"/>
            <w:vAlign w:val="center"/>
          </w:tcPr>
          <w:p w:rsidR="0086522E" w:rsidRDefault="00856342">
            <w:r>
              <w:rPr>
                <w:b/>
                <w:bCs/>
                <w:sz w:val="20"/>
                <w:szCs w:val="20"/>
                <w:lang w:eastAsia="tr-TR"/>
              </w:rPr>
              <w:t>Diğer Yurt İçi Kaynaklar (Döner Sermaye,  ATGV, Yurtiçi Hibe vb.)</w:t>
            </w:r>
          </w:p>
        </w:tc>
        <w:tc>
          <w:tcPr>
            <w:tcW w:w="2938" w:type="dxa"/>
            <w:gridSpan w:val="4"/>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b/>
                <w:bCs/>
                <w:sz w:val="20"/>
                <w:szCs w:val="20"/>
                <w:lang w:eastAsia="tr-TR"/>
              </w:rPr>
            </w:pPr>
          </w:p>
        </w:tc>
        <w:tc>
          <w:tcPr>
            <w:tcW w:w="34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right"/>
              <w:rPr>
                <w:b/>
                <w:bCs/>
                <w:sz w:val="20"/>
                <w:szCs w:val="20"/>
                <w:lang w:eastAsia="tr-TR"/>
              </w:rPr>
            </w:pPr>
          </w:p>
        </w:tc>
      </w:tr>
      <w:tr w:rsidR="0086522E">
        <w:trPr>
          <w:trHeight w:val="279"/>
        </w:trPr>
        <w:tc>
          <w:tcPr>
            <w:tcW w:w="2836" w:type="dxa"/>
            <w:gridSpan w:val="2"/>
            <w:tcBorders>
              <w:top w:val="single" w:sz="4" w:space="0" w:color="000000"/>
              <w:left w:val="single" w:sz="4" w:space="0" w:color="000000"/>
              <w:bottom w:val="single" w:sz="4" w:space="0" w:color="000000"/>
            </w:tcBorders>
            <w:shd w:val="clear" w:color="auto" w:fill="auto"/>
            <w:vAlign w:val="center"/>
          </w:tcPr>
          <w:p w:rsidR="0086522E" w:rsidRDefault="00856342">
            <w:r>
              <w:rPr>
                <w:b/>
                <w:bCs/>
                <w:sz w:val="20"/>
                <w:szCs w:val="20"/>
                <w:lang w:eastAsia="tr-TR"/>
              </w:rPr>
              <w:t>Yurt Dışı Kaynaklar (Yurtdışı Proje Hibesi vb.)</w:t>
            </w:r>
          </w:p>
        </w:tc>
        <w:tc>
          <w:tcPr>
            <w:tcW w:w="2938" w:type="dxa"/>
            <w:gridSpan w:val="4"/>
            <w:tcBorders>
              <w:top w:val="single" w:sz="4" w:space="0" w:color="000000"/>
              <w:left w:val="single" w:sz="4" w:space="0" w:color="000000"/>
              <w:bottom w:val="single" w:sz="4" w:space="0" w:color="000000"/>
            </w:tcBorders>
            <w:shd w:val="clear" w:color="auto" w:fill="auto"/>
            <w:vAlign w:val="center"/>
          </w:tcPr>
          <w:p w:rsidR="0086522E" w:rsidRDefault="0086522E">
            <w:pPr>
              <w:snapToGrid w:val="0"/>
              <w:jc w:val="right"/>
              <w:rPr>
                <w:b/>
                <w:bCs/>
                <w:sz w:val="20"/>
                <w:szCs w:val="20"/>
                <w:lang w:eastAsia="tr-TR"/>
              </w:rPr>
            </w:pPr>
          </w:p>
        </w:tc>
        <w:tc>
          <w:tcPr>
            <w:tcW w:w="34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right"/>
              <w:rPr>
                <w:b/>
                <w:bCs/>
                <w:sz w:val="20"/>
                <w:szCs w:val="20"/>
                <w:lang w:eastAsia="tr-TR"/>
              </w:rPr>
            </w:pPr>
          </w:p>
        </w:tc>
      </w:tr>
      <w:tr w:rsidR="0086522E">
        <w:trPr>
          <w:trHeight w:val="279"/>
        </w:trPr>
        <w:tc>
          <w:tcPr>
            <w:tcW w:w="2836" w:type="dxa"/>
            <w:gridSpan w:val="2"/>
            <w:tcBorders>
              <w:top w:val="single" w:sz="4" w:space="0" w:color="000000"/>
              <w:left w:val="single" w:sz="4" w:space="0" w:color="000000"/>
              <w:bottom w:val="single" w:sz="4" w:space="0" w:color="000000"/>
            </w:tcBorders>
            <w:shd w:val="clear" w:color="auto" w:fill="969696"/>
            <w:vAlign w:val="center"/>
          </w:tcPr>
          <w:p w:rsidR="0086522E" w:rsidRDefault="00856342">
            <w:r>
              <w:rPr>
                <w:b/>
                <w:bCs/>
                <w:sz w:val="20"/>
                <w:szCs w:val="20"/>
                <w:lang w:eastAsia="tr-TR"/>
              </w:rPr>
              <w:t>Bütçe Dışı Kaynak Toplamı</w:t>
            </w:r>
          </w:p>
        </w:tc>
        <w:tc>
          <w:tcPr>
            <w:tcW w:w="2938" w:type="dxa"/>
            <w:gridSpan w:val="4"/>
            <w:tcBorders>
              <w:top w:val="single" w:sz="4" w:space="0" w:color="000000"/>
              <w:left w:val="single" w:sz="4" w:space="0" w:color="000000"/>
              <w:bottom w:val="single" w:sz="4" w:space="0" w:color="000000"/>
            </w:tcBorders>
            <w:shd w:val="clear" w:color="auto" w:fill="969696"/>
            <w:vAlign w:val="center"/>
          </w:tcPr>
          <w:p w:rsidR="0086522E" w:rsidRDefault="0086522E">
            <w:pPr>
              <w:snapToGrid w:val="0"/>
              <w:jc w:val="right"/>
              <w:rPr>
                <w:b/>
                <w:bCs/>
                <w:sz w:val="20"/>
                <w:szCs w:val="20"/>
                <w:lang w:eastAsia="tr-TR"/>
              </w:rPr>
            </w:pPr>
          </w:p>
        </w:tc>
        <w:tc>
          <w:tcPr>
            <w:tcW w:w="3439" w:type="dxa"/>
            <w:gridSpan w:val="3"/>
            <w:tcBorders>
              <w:top w:val="single" w:sz="4" w:space="0" w:color="000000"/>
              <w:left w:val="single" w:sz="4" w:space="0" w:color="000000"/>
              <w:bottom w:val="single" w:sz="4" w:space="0" w:color="000000"/>
              <w:right w:val="single" w:sz="4" w:space="0" w:color="000000"/>
            </w:tcBorders>
            <w:shd w:val="clear" w:color="auto" w:fill="969696"/>
            <w:vAlign w:val="center"/>
          </w:tcPr>
          <w:p w:rsidR="0086522E" w:rsidRDefault="0086522E">
            <w:pPr>
              <w:snapToGrid w:val="0"/>
              <w:jc w:val="right"/>
              <w:rPr>
                <w:b/>
                <w:bCs/>
                <w:sz w:val="20"/>
                <w:szCs w:val="20"/>
                <w:lang w:eastAsia="tr-TR"/>
              </w:rPr>
            </w:pPr>
          </w:p>
        </w:tc>
      </w:tr>
      <w:tr w:rsidR="0086522E">
        <w:trPr>
          <w:trHeight w:val="279"/>
        </w:trPr>
        <w:tc>
          <w:tcPr>
            <w:tcW w:w="2836" w:type="dxa"/>
            <w:gridSpan w:val="2"/>
            <w:tcBorders>
              <w:top w:val="single" w:sz="4" w:space="0" w:color="000000"/>
              <w:left w:val="single" w:sz="4" w:space="0" w:color="000000"/>
              <w:bottom w:val="single" w:sz="4" w:space="0" w:color="000000"/>
            </w:tcBorders>
            <w:shd w:val="clear" w:color="auto" w:fill="969696"/>
            <w:vAlign w:val="center"/>
          </w:tcPr>
          <w:p w:rsidR="0086522E" w:rsidRDefault="00856342">
            <w:r>
              <w:rPr>
                <w:b/>
                <w:bCs/>
                <w:sz w:val="20"/>
                <w:szCs w:val="20"/>
                <w:lang w:eastAsia="tr-TR"/>
              </w:rPr>
              <w:t>GENEL TOPLAM (Tahsis ve Harcama)</w:t>
            </w:r>
          </w:p>
        </w:tc>
        <w:tc>
          <w:tcPr>
            <w:tcW w:w="2938" w:type="dxa"/>
            <w:gridSpan w:val="4"/>
            <w:tcBorders>
              <w:top w:val="single" w:sz="4" w:space="0" w:color="000000"/>
              <w:left w:val="single" w:sz="4" w:space="0" w:color="000000"/>
              <w:bottom w:val="single" w:sz="4" w:space="0" w:color="000000"/>
            </w:tcBorders>
            <w:shd w:val="clear" w:color="auto" w:fill="969696"/>
            <w:vAlign w:val="center"/>
          </w:tcPr>
          <w:p w:rsidR="0086522E" w:rsidRDefault="00856342">
            <w:pPr>
              <w:pStyle w:val="LO-Normal3"/>
              <w:jc w:val="center"/>
            </w:pPr>
            <w:r>
              <w:rPr>
                <w:rFonts w:eastAsia="Calibri" w:cs="Calibri"/>
              </w:rPr>
              <w:t>469.688,998</w:t>
            </w:r>
          </w:p>
        </w:tc>
        <w:tc>
          <w:tcPr>
            <w:tcW w:w="3439" w:type="dxa"/>
            <w:gridSpan w:val="3"/>
            <w:tcBorders>
              <w:top w:val="single" w:sz="4" w:space="0" w:color="000000"/>
              <w:left w:val="single" w:sz="4" w:space="0" w:color="000000"/>
              <w:bottom w:val="single" w:sz="4" w:space="0" w:color="000000"/>
              <w:right w:val="single" w:sz="4" w:space="0" w:color="000000"/>
            </w:tcBorders>
            <w:shd w:val="clear" w:color="auto" w:fill="969696"/>
            <w:vAlign w:val="center"/>
          </w:tcPr>
          <w:p w:rsidR="0086522E" w:rsidRDefault="00856342">
            <w:pPr>
              <w:pStyle w:val="LO-Normal3"/>
              <w:jc w:val="right"/>
              <w:rPr>
                <w:rFonts w:eastAsia="Calibri" w:cs="Calibri"/>
              </w:rPr>
            </w:pPr>
            <w:r>
              <w:rPr>
                <w:rFonts w:eastAsia="Calibri" w:cs="Calibri"/>
              </w:rPr>
              <w:t>469.668,998</w:t>
            </w:r>
          </w:p>
          <w:p w:rsidR="0086522E" w:rsidRDefault="0086522E">
            <w:pPr>
              <w:pStyle w:val="LO-Normal3"/>
              <w:jc w:val="right"/>
            </w:pPr>
          </w:p>
        </w:tc>
      </w:tr>
    </w:tbl>
    <w:p w:rsidR="0086522E" w:rsidRDefault="00856342">
      <w:pPr>
        <w:pStyle w:val="Balk3"/>
        <w:numPr>
          <w:ilvl w:val="2"/>
          <w:numId w:val="2"/>
        </w:numPr>
        <w:ind w:left="0" w:firstLine="0"/>
      </w:pPr>
      <w:bookmarkStart w:id="41" w:name="__RefHeading__187_1323963809"/>
      <w:bookmarkStart w:id="42" w:name="_Toc455182133"/>
      <w:bookmarkEnd w:id="41"/>
      <w:r>
        <w:rPr>
          <w:rFonts w:ascii="Times New Roman" w:hAnsi="Times New Roman" w:cs="Times New Roman"/>
          <w:color w:val="C00000"/>
          <w:sz w:val="24"/>
          <w:szCs w:val="24"/>
        </w:rPr>
        <w:lastRenderedPageBreak/>
        <w:t>B. CUMHURİYET BAŞSAVCILIĞINA İLİŞKİN BİLGİLER</w:t>
      </w:r>
      <w:bookmarkEnd w:id="42"/>
    </w:p>
    <w:p w:rsidR="0086522E" w:rsidRDefault="00856342">
      <w:pPr>
        <w:pStyle w:val="Balk4"/>
        <w:numPr>
          <w:ilvl w:val="1"/>
          <w:numId w:val="6"/>
        </w:numPr>
        <w:ind w:left="0" w:firstLine="851"/>
        <w:rPr>
          <w:color w:val="C00000"/>
          <w:sz w:val="24"/>
          <w:szCs w:val="24"/>
        </w:rPr>
      </w:pPr>
      <w:bookmarkStart w:id="43" w:name="__RefHeading__189_1323963809"/>
      <w:bookmarkStart w:id="44" w:name="_Toc455182134"/>
      <w:bookmarkEnd w:id="43"/>
      <w:r>
        <w:rPr>
          <w:color w:val="C00000"/>
          <w:sz w:val="24"/>
          <w:szCs w:val="24"/>
        </w:rPr>
        <w:t>MERKEZ CUMHURİYET BAŞSAVCILIĞI</w:t>
      </w:r>
      <w:bookmarkEnd w:id="44"/>
    </w:p>
    <w:p w:rsidR="0086522E" w:rsidRDefault="0086522E">
      <w:pPr>
        <w:rPr>
          <w:color w:val="C00000"/>
        </w:rPr>
      </w:pPr>
    </w:p>
    <w:p w:rsidR="0086522E" w:rsidRDefault="0086522E">
      <w:pPr>
        <w:rPr>
          <w:color w:val="C00000"/>
        </w:rPr>
      </w:pPr>
    </w:p>
    <w:p w:rsidR="0086522E" w:rsidRDefault="00856342">
      <w:pPr>
        <w:tabs>
          <w:tab w:val="left" w:pos="360"/>
        </w:tabs>
        <w:ind w:left="360"/>
        <w:jc w:val="both"/>
        <w:rPr>
          <w:color w:val="4F81BD"/>
        </w:rPr>
      </w:pPr>
      <w:r>
        <w:rPr>
          <w:b/>
          <w:color w:val="CC0000"/>
        </w:rPr>
        <w:t>1.  Cumhuriyet Başsavcılığı Soruşturma Dosyalarının Temizlenme Oranları</w:t>
      </w:r>
      <w:r>
        <w:rPr>
          <w:rStyle w:val="DipnotSabitleyicisi"/>
          <w:color w:val="CC0000"/>
        </w:rPr>
        <w:footnoteReference w:id="1"/>
      </w:r>
      <w:r>
        <w:rPr>
          <w:b/>
        </w:rPr>
        <w:t xml:space="preserve"> </w:t>
      </w:r>
    </w:p>
    <w:p w:rsidR="0086522E" w:rsidRDefault="00856342">
      <w:pPr>
        <w:tabs>
          <w:tab w:val="left" w:pos="360"/>
        </w:tabs>
        <w:jc w:val="both"/>
      </w:pPr>
      <w:r>
        <w:rPr>
          <w:color w:val="4F81BD"/>
        </w:rPr>
        <w:tab/>
      </w:r>
    </w:p>
    <w:p w:rsidR="0086522E" w:rsidRDefault="00856342">
      <w:pPr>
        <w:jc w:val="both"/>
        <w:rPr>
          <w:b/>
          <w:bCs/>
          <w:i/>
          <w:iCs/>
          <w:color w:val="0000CC"/>
        </w:rPr>
      </w:pPr>
      <w:r>
        <w:rPr>
          <w:b/>
          <w:bCs/>
          <w:i/>
          <w:iCs/>
          <w:noProof/>
          <w:color w:val="0000CC"/>
          <w:lang w:eastAsia="tr-TR"/>
        </w:rPr>
        <mc:AlternateContent>
          <mc:Choice Requires="wps">
            <w:drawing>
              <wp:anchor distT="0" distB="0" distL="89535" distR="89535" simplePos="0" relativeHeight="2" behindDoc="0" locked="0" layoutInCell="1" allowOverlap="1" wp14:anchorId="489D8544">
                <wp:simplePos x="0" y="0"/>
                <wp:positionH relativeFrom="column">
                  <wp:posOffset>-8255</wp:posOffset>
                </wp:positionH>
                <wp:positionV relativeFrom="paragraph">
                  <wp:posOffset>34290</wp:posOffset>
                </wp:positionV>
                <wp:extent cx="5782310" cy="1244600"/>
                <wp:effectExtent l="0" t="0" r="0" b="0"/>
                <wp:wrapSquare wrapText="bothSides"/>
                <wp:docPr id="24" name="Text Box 2"/>
                <wp:cNvGraphicFramePr/>
                <a:graphic xmlns:a="http://schemas.openxmlformats.org/drawingml/2006/main">
                  <a:graphicData uri="http://schemas.microsoft.com/office/word/2010/wordprocessingShape">
                    <wps:wsp>
                      <wps:cNvSpPr/>
                      <wps:spPr>
                        <a:xfrm>
                          <a:off x="0" y="0"/>
                          <a:ext cx="5781600" cy="12438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tbl>
                            <w:tblPr>
                              <w:tblW w:w="8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36"/>
                              <w:gridCol w:w="1552"/>
                              <w:gridCol w:w="1808"/>
                              <w:gridCol w:w="1251"/>
                              <w:gridCol w:w="1469"/>
                            </w:tblGrid>
                            <w:tr w:rsidR="0086522E">
                              <w:trPr>
                                <w:trHeight w:val="276"/>
                              </w:trPr>
                              <w:tc>
                                <w:tcPr>
                                  <w:tcW w:w="8916" w:type="dxa"/>
                                  <w:gridSpan w:val="5"/>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pStyle w:val="ereveerii"/>
                                    <w:jc w:val="center"/>
                                  </w:pPr>
                                  <w:r>
                                    <w:rPr>
                                      <w:b/>
                                      <w:color w:val="FFFFFF"/>
                                    </w:rPr>
                                    <w:t>Cumhuriyet Başsavcılığı Soruşturma Dosyaları</w:t>
                                  </w:r>
                                </w:p>
                              </w:tc>
                            </w:tr>
                            <w:tr w:rsidR="0086522E">
                              <w:trPr>
                                <w:trHeight w:val="1105"/>
                              </w:trPr>
                              <w:tc>
                                <w:tcPr>
                                  <w:tcW w:w="299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pStyle w:val="ereveerii"/>
                                    <w:snapToGrid w:val="0"/>
                                    <w:jc w:val="center"/>
                                    <w:rPr>
                                      <w:b/>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ereveerii"/>
                                    <w:jc w:val="center"/>
                                    <w:rPr>
                                      <w:b/>
                                    </w:rPr>
                                  </w:pPr>
                                  <w:r>
                                    <w:rPr>
                                      <w:b/>
                                    </w:rPr>
                                    <w:t xml:space="preserve">Yıl İçerisinde Gelen Dosya Sayısı  </w:t>
                                  </w: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ereveerii"/>
                                    <w:jc w:val="center"/>
                                    <w:rPr>
                                      <w:b/>
                                    </w:rPr>
                                  </w:pPr>
                                  <w:r>
                                    <w:rPr>
                                      <w:b/>
                                    </w:rPr>
                                    <w:t>Bir Önceki Yıldan Devreden Dosya Sayısı</w:t>
                                  </w: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ereveerii"/>
                                    <w:jc w:val="center"/>
                                    <w:rPr>
                                      <w:b/>
                                    </w:rPr>
                                  </w:pPr>
                                  <w:r>
                                    <w:rPr>
                                      <w:b/>
                                    </w:rPr>
                                    <w:t>Karar Sayısı</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ereveerii"/>
                                    <w:jc w:val="center"/>
                                  </w:pPr>
                                  <w:r>
                                    <w:rPr>
                                      <w:b/>
                                    </w:rPr>
                                    <w:t>Temizlenme Oranı</w:t>
                                  </w:r>
                                </w:p>
                              </w:tc>
                            </w:tr>
                            <w:tr w:rsidR="0086522E">
                              <w:trPr>
                                <w:trHeight w:val="293"/>
                              </w:trPr>
                              <w:tc>
                                <w:tcPr>
                                  <w:tcW w:w="299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ereveerii"/>
                                  </w:pPr>
                                  <w:r>
                                    <w:t>Viranşehir Cumhuriyet Başsavcılığı</w:t>
                                  </w:r>
                                </w:p>
                              </w:tc>
                              <w:tc>
                                <w:tcPr>
                                  <w:tcW w:w="158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6522E">
                                  <w:pPr>
                                    <w:pStyle w:val="ereveerii"/>
                                    <w:snapToGrid w:val="0"/>
                                    <w:jc w:val="center"/>
                                  </w:pPr>
                                </w:p>
                              </w:tc>
                              <w:tc>
                                <w:tcPr>
                                  <w:tcW w:w="187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6522E">
                                  <w:pPr>
                                    <w:pStyle w:val="ereveerii"/>
                                    <w:snapToGrid w:val="0"/>
                                    <w:jc w:val="center"/>
                                  </w:pPr>
                                </w:p>
                              </w:tc>
                              <w:tc>
                                <w:tcPr>
                                  <w:tcW w:w="129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6522E">
                                  <w:pPr>
                                    <w:pStyle w:val="ereveerii"/>
                                    <w:snapToGrid w:val="0"/>
                                    <w:jc w:val="center"/>
                                  </w:pPr>
                                </w:p>
                              </w:tc>
                              <w:tc>
                                <w:tcPr>
                                  <w:tcW w:w="116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6522E">
                                  <w:pPr>
                                    <w:pStyle w:val="ereveerii"/>
                                    <w:snapToGrid w:val="0"/>
                                    <w:jc w:val="center"/>
                                  </w:pPr>
                                </w:p>
                              </w:tc>
                            </w:tr>
                          </w:tbl>
                          <w:p w:rsidR="0086522E" w:rsidRDefault="00856342">
                            <w:pPr>
                              <w:pStyle w:val="ereveerii"/>
                            </w:pPr>
                            <w:r>
                              <w:rPr>
                                <w:color w:val="000000"/>
                              </w:rPr>
                              <w:t xml:space="preserve"> </w:t>
                            </w:r>
                          </w:p>
                        </w:txbxContent>
                      </wps:txbx>
                      <wps:bodyPr lIns="0" tIns="0" rIns="0" bIns="0">
                        <a:noAutofit/>
                      </wps:bodyPr>
                    </wps:wsp>
                  </a:graphicData>
                </a:graphic>
              </wp:anchor>
            </w:drawing>
          </mc:Choice>
          <mc:Fallback>
            <w:pict>
              <v:rect w14:anchorId="489D8544" id="Text Box 2" o:spid="_x0000_s1029" style="position:absolute;left:0;text-align:left;margin-left:-.65pt;margin-top:2.7pt;width:455.3pt;height:98pt;z-index:2;visibility:visible;mso-wrap-style:square;mso-wrap-distance-left:7.05pt;mso-wrap-distance-top:0;mso-wrap-distance-right:7.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" stroked="f">
                <v:textbox inset="0,0,0,0">
                  <w:txbxContent>
                    <w:tbl>
                      <w:tblPr>
                        <w:tblW w:w="8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36"/>
                        <w:gridCol w:w="1552"/>
                        <w:gridCol w:w="1808"/>
                        <w:gridCol w:w="1251"/>
                        <w:gridCol w:w="1469"/>
                      </w:tblGrid>
                      <w:tr w:rsidR="0086522E">
                        <w:trPr>
                          <w:trHeight w:val="276"/>
                        </w:trPr>
                        <w:tc>
                          <w:tcPr>
                            <w:tcW w:w="8916" w:type="dxa"/>
                            <w:gridSpan w:val="5"/>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pStyle w:val="ereveerii"/>
                              <w:jc w:val="center"/>
                            </w:pPr>
                            <w:r>
                              <w:rPr>
                                <w:b/>
                                <w:color w:val="FFFFFF"/>
                              </w:rPr>
                              <w:t>Cumhuriyet Başsavcılığı Soruşturma Dosyaları</w:t>
                            </w:r>
                          </w:p>
                        </w:tc>
                      </w:tr>
                      <w:tr w:rsidR="0086522E">
                        <w:trPr>
                          <w:trHeight w:val="1105"/>
                        </w:trPr>
                        <w:tc>
                          <w:tcPr>
                            <w:tcW w:w="299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pStyle w:val="ereveerii"/>
                              <w:snapToGrid w:val="0"/>
                              <w:jc w:val="center"/>
                              <w:rPr>
                                <w:b/>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ereveerii"/>
                              <w:jc w:val="center"/>
                              <w:rPr>
                                <w:b/>
                              </w:rPr>
                            </w:pPr>
                            <w:r>
                              <w:rPr>
                                <w:b/>
                              </w:rPr>
                              <w:t xml:space="preserve">Yıl İçerisinde Gelen Dosya Sayısı  </w:t>
                            </w: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ereveerii"/>
                              <w:jc w:val="center"/>
                              <w:rPr>
                                <w:b/>
                              </w:rPr>
                            </w:pPr>
                            <w:r>
                              <w:rPr>
                                <w:b/>
                              </w:rPr>
                              <w:t>Bir Önceki Yıldan Devreden Dosya Sayısı</w:t>
                            </w: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ereveerii"/>
                              <w:jc w:val="center"/>
                              <w:rPr>
                                <w:b/>
                              </w:rPr>
                            </w:pPr>
                            <w:r>
                              <w:rPr>
                                <w:b/>
                              </w:rPr>
                              <w:t>Karar Sayısı</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ereveerii"/>
                              <w:jc w:val="center"/>
                            </w:pPr>
                            <w:r>
                              <w:rPr>
                                <w:b/>
                              </w:rPr>
                              <w:t>Temizlenme Oranı</w:t>
                            </w:r>
                          </w:p>
                        </w:tc>
                      </w:tr>
                      <w:tr w:rsidR="0086522E">
                        <w:trPr>
                          <w:trHeight w:val="293"/>
                        </w:trPr>
                        <w:tc>
                          <w:tcPr>
                            <w:tcW w:w="299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ereveerii"/>
                            </w:pPr>
                            <w:r>
                              <w:t>Viranşehir Cumhuriyet Başsavcılığı</w:t>
                            </w:r>
                          </w:p>
                        </w:tc>
                        <w:tc>
                          <w:tcPr>
                            <w:tcW w:w="158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6522E">
                            <w:pPr>
                              <w:pStyle w:val="ereveerii"/>
                              <w:snapToGrid w:val="0"/>
                              <w:jc w:val="center"/>
                            </w:pPr>
                          </w:p>
                        </w:tc>
                        <w:tc>
                          <w:tcPr>
                            <w:tcW w:w="187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6522E">
                            <w:pPr>
                              <w:pStyle w:val="ereveerii"/>
                              <w:snapToGrid w:val="0"/>
                              <w:jc w:val="center"/>
                            </w:pPr>
                          </w:p>
                        </w:tc>
                        <w:tc>
                          <w:tcPr>
                            <w:tcW w:w="129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6522E">
                            <w:pPr>
                              <w:pStyle w:val="ereveerii"/>
                              <w:snapToGrid w:val="0"/>
                              <w:jc w:val="center"/>
                            </w:pPr>
                          </w:p>
                        </w:tc>
                        <w:tc>
                          <w:tcPr>
                            <w:tcW w:w="116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6522E">
                            <w:pPr>
                              <w:pStyle w:val="ereveerii"/>
                              <w:snapToGrid w:val="0"/>
                              <w:jc w:val="center"/>
                            </w:pPr>
                          </w:p>
                        </w:tc>
                      </w:tr>
                    </w:tbl>
                    <w:p w:rsidR="0086522E" w:rsidRDefault="00856342">
                      <w:pPr>
                        <w:pStyle w:val="ereveerii"/>
                      </w:pPr>
                      <w:r>
                        <w:rPr>
                          <w:color w:val="000000"/>
                        </w:rPr>
                        <w:t xml:space="preserve"> </w:t>
                      </w:r>
                    </w:p>
                  </w:txbxContent>
                </v:textbox>
                <w10:wrap type="square"/>
              </v:rect>
            </w:pict>
          </mc:Fallback>
        </mc:AlternateContent>
      </w:r>
    </w:p>
    <w:p w:rsidR="0086522E" w:rsidRDefault="0086522E">
      <w:pPr>
        <w:tabs>
          <w:tab w:val="left" w:pos="6792"/>
        </w:tabs>
        <w:ind w:left="720"/>
        <w:jc w:val="both"/>
      </w:pPr>
    </w:p>
    <w:p w:rsidR="0086522E" w:rsidRDefault="00856342">
      <w:pPr>
        <w:tabs>
          <w:tab w:val="left" w:pos="6792"/>
        </w:tabs>
        <w:ind w:left="720"/>
        <w:jc w:val="both"/>
        <w:rPr>
          <w:b/>
          <w:color w:val="CC0000"/>
        </w:rPr>
      </w:pPr>
      <w:r>
        <w:tab/>
      </w:r>
    </w:p>
    <w:p w:rsidR="0086522E" w:rsidRDefault="00856342">
      <w:pPr>
        <w:numPr>
          <w:ilvl w:val="0"/>
          <w:numId w:val="5"/>
        </w:numPr>
        <w:tabs>
          <w:tab w:val="left" w:pos="360"/>
        </w:tabs>
        <w:jc w:val="both"/>
      </w:pPr>
      <w:r>
        <w:rPr>
          <w:b/>
          <w:color w:val="CC0000"/>
        </w:rPr>
        <w:t>Şüpheli Hakkında Yakalama Emri İnfaz Edilememiş Olan Dosyalar</w:t>
      </w:r>
    </w:p>
    <w:tbl>
      <w:tblPr>
        <w:tblW w:w="9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64"/>
        <w:gridCol w:w="2864"/>
        <w:gridCol w:w="3116"/>
        <w:gridCol w:w="222"/>
      </w:tblGrid>
      <w:tr w:rsidR="0086522E">
        <w:trPr>
          <w:trHeight w:val="287"/>
        </w:trPr>
        <w:tc>
          <w:tcPr>
            <w:tcW w:w="9065" w:type="dxa"/>
            <w:gridSpan w:val="4"/>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jc w:val="center"/>
            </w:pPr>
            <w:r>
              <w:rPr>
                <w:b/>
                <w:color w:val="FFFFFF"/>
              </w:rPr>
              <w:t>Şüpheli Hakkında Yakalama Emri İnfaz Edilememiş Olan Dosya Sayıları</w:t>
            </w:r>
          </w:p>
        </w:tc>
      </w:tr>
      <w:tr w:rsidR="0086522E">
        <w:trPr>
          <w:trHeight w:val="287"/>
        </w:trPr>
        <w:tc>
          <w:tcPr>
            <w:tcW w:w="293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rPr>
                <w:b/>
              </w:rPr>
            </w:pPr>
            <w:r>
              <w:rPr>
                <w:b/>
              </w:rPr>
              <w:t>6 Aydan Az</w:t>
            </w:r>
          </w:p>
        </w:tc>
        <w:tc>
          <w:tcPr>
            <w:tcW w:w="293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rPr>
                <w:b/>
              </w:rPr>
            </w:pPr>
            <w:r>
              <w:rPr>
                <w:b/>
              </w:rPr>
              <w:t>1 Yıldan Az</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1 Yıldan Fazla</w:t>
            </w:r>
          </w:p>
        </w:tc>
        <w:tc>
          <w:tcPr>
            <w:tcW w:w="1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r w:rsidR="0086522E">
        <w:trPr>
          <w:trHeight w:val="287"/>
        </w:trPr>
        <w:tc>
          <w:tcPr>
            <w:tcW w:w="2931"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rPr>
                <w:color w:val="000000"/>
              </w:rPr>
            </w:pPr>
            <w:r>
              <w:rPr>
                <w:color w:val="000000"/>
              </w:rPr>
              <w:t>9</w:t>
            </w:r>
          </w:p>
        </w:tc>
        <w:tc>
          <w:tcPr>
            <w:tcW w:w="2931"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rPr>
                <w:color w:val="000000"/>
              </w:rPr>
            </w:pPr>
            <w:r>
              <w:rPr>
                <w:color w:val="000000"/>
              </w:rPr>
              <w:t>5</w:t>
            </w:r>
          </w:p>
        </w:tc>
        <w:tc>
          <w:tcPr>
            <w:tcW w:w="3192"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rPr>
                <w:color w:val="000000"/>
              </w:rPr>
            </w:pPr>
            <w:r>
              <w:rPr>
                <w:color w:val="000000"/>
              </w:rPr>
              <w:t>20</w:t>
            </w:r>
          </w:p>
        </w:tc>
        <w:tc>
          <w:tcPr>
            <w:tcW w:w="1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bl>
    <w:p w:rsidR="0086522E" w:rsidRDefault="0086522E">
      <w:pPr>
        <w:ind w:left="720"/>
        <w:jc w:val="both"/>
        <w:rPr>
          <w:color w:val="4F81BD"/>
        </w:rPr>
      </w:pPr>
    </w:p>
    <w:p w:rsidR="0086522E" w:rsidRDefault="0086522E">
      <w:pPr>
        <w:ind w:left="720"/>
        <w:jc w:val="both"/>
        <w:rPr>
          <w:color w:val="4F81BD"/>
        </w:rPr>
      </w:pPr>
    </w:p>
    <w:p w:rsidR="0086522E" w:rsidRDefault="0086522E">
      <w:pPr>
        <w:ind w:left="720"/>
        <w:jc w:val="both"/>
        <w:rPr>
          <w:color w:val="4F81BD"/>
        </w:rPr>
      </w:pPr>
    </w:p>
    <w:p w:rsidR="0086522E" w:rsidRDefault="00856342">
      <w:pPr>
        <w:numPr>
          <w:ilvl w:val="0"/>
          <w:numId w:val="5"/>
        </w:numPr>
        <w:tabs>
          <w:tab w:val="left" w:pos="360"/>
        </w:tabs>
        <w:jc w:val="both"/>
      </w:pPr>
      <w:r>
        <w:rPr>
          <w:b/>
          <w:color w:val="CC0000"/>
        </w:rPr>
        <w:t xml:space="preserve">Uluslararası Adli İşbirliği Talepleri </w:t>
      </w:r>
    </w:p>
    <w:tbl>
      <w:tblPr>
        <w:tblW w:w="90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83"/>
        <w:gridCol w:w="4544"/>
        <w:gridCol w:w="222"/>
      </w:tblGrid>
      <w:tr w:rsidR="0086522E">
        <w:trPr>
          <w:trHeight w:val="285"/>
        </w:trPr>
        <w:tc>
          <w:tcPr>
            <w:tcW w:w="9049" w:type="dxa"/>
            <w:gridSpan w:val="3"/>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jc w:val="center"/>
            </w:pPr>
            <w:r>
              <w:rPr>
                <w:b/>
                <w:color w:val="FFFFFF"/>
              </w:rPr>
              <w:t>Cumhuriyet Başsavcılığı Tarafından İletilen Uluslararası Adli İşbirliği Talepleri</w:t>
            </w:r>
          </w:p>
        </w:tc>
      </w:tr>
      <w:tr w:rsidR="0086522E">
        <w:trPr>
          <w:trHeight w:val="285"/>
        </w:trPr>
        <w:tc>
          <w:tcPr>
            <w:tcW w:w="436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r>
              <w:t>Talep Sayısı</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w:t>
            </w:r>
          </w:p>
        </w:tc>
        <w:tc>
          <w:tcPr>
            <w:tcW w:w="1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r w:rsidR="0086522E">
        <w:trPr>
          <w:trHeight w:val="285"/>
        </w:trPr>
        <w:tc>
          <w:tcPr>
            <w:tcW w:w="436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r>
              <w:t>Tamamlanan Taleplerin Sayısı</w:t>
            </w:r>
          </w:p>
        </w:tc>
        <w:tc>
          <w:tcPr>
            <w:tcW w:w="4672"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w:t>
            </w:r>
          </w:p>
        </w:tc>
        <w:tc>
          <w:tcPr>
            <w:tcW w:w="1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r w:rsidR="0086522E">
        <w:trPr>
          <w:trHeight w:val="285"/>
        </w:trPr>
        <w:tc>
          <w:tcPr>
            <w:tcW w:w="436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r>
              <w:t>İşlemi Devam Eden Taleplerin Sayısı</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w:t>
            </w:r>
          </w:p>
        </w:tc>
        <w:tc>
          <w:tcPr>
            <w:tcW w:w="1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r w:rsidR="0086522E">
        <w:trPr>
          <w:trHeight w:val="285"/>
        </w:trPr>
        <w:tc>
          <w:tcPr>
            <w:tcW w:w="436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r>
              <w:t>Talepte Bulunulan Ülke</w:t>
            </w:r>
          </w:p>
        </w:tc>
        <w:tc>
          <w:tcPr>
            <w:tcW w:w="4672"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w:t>
            </w:r>
          </w:p>
        </w:tc>
        <w:tc>
          <w:tcPr>
            <w:tcW w:w="1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bl>
    <w:p w:rsidR="0086522E" w:rsidRDefault="0086522E">
      <w:pPr>
        <w:jc w:val="both"/>
        <w:rPr>
          <w:color w:val="4F81BD"/>
        </w:rPr>
      </w:pPr>
    </w:p>
    <w:p w:rsidR="0086522E" w:rsidRDefault="0086522E">
      <w:pPr>
        <w:jc w:val="both"/>
        <w:rPr>
          <w:color w:val="4F81BD"/>
        </w:rPr>
      </w:pPr>
    </w:p>
    <w:p w:rsidR="0086522E" w:rsidRDefault="0086522E">
      <w:pPr>
        <w:jc w:val="both"/>
        <w:rPr>
          <w:color w:val="4F81BD"/>
        </w:rPr>
      </w:pPr>
    </w:p>
    <w:tbl>
      <w:tblPr>
        <w:tblW w:w="9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69"/>
        <w:gridCol w:w="4502"/>
      </w:tblGrid>
      <w:tr w:rsidR="0086522E">
        <w:trPr>
          <w:trHeight w:val="277"/>
        </w:trPr>
        <w:tc>
          <w:tcPr>
            <w:tcW w:w="9070" w:type="dxa"/>
            <w:gridSpan w:val="2"/>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jc w:val="center"/>
            </w:pPr>
            <w:r>
              <w:rPr>
                <w:b/>
                <w:color w:val="FFFFFF"/>
              </w:rPr>
              <w:t xml:space="preserve"> Cumhuriyet Başsavcılığına İletilen Uluslararası Adli İşbirliği Talepleri</w:t>
            </w:r>
          </w:p>
        </w:tc>
      </w:tr>
      <w:tr w:rsidR="0086522E">
        <w:trPr>
          <w:trHeight w:val="277"/>
        </w:trPr>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r>
              <w:t>Talep Sayısı</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pPr>
            <w:r>
              <w:t xml:space="preserve">                                 - </w:t>
            </w:r>
          </w:p>
        </w:tc>
      </w:tr>
      <w:tr w:rsidR="0086522E">
        <w:trPr>
          <w:trHeight w:val="277"/>
        </w:trPr>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r>
              <w:t>Tamamlanan Taleplerin Sayısı</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pPr>
            <w:r>
              <w:t xml:space="preserve">                                 -</w:t>
            </w:r>
          </w:p>
        </w:tc>
      </w:tr>
      <w:tr w:rsidR="0086522E">
        <w:trPr>
          <w:trHeight w:val="277"/>
        </w:trPr>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r>
              <w:t>İşlemi Devam Eden Taleplerin Sayısı</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pPr>
            <w:r>
              <w:t xml:space="preserve">                                 -</w:t>
            </w:r>
          </w:p>
        </w:tc>
      </w:tr>
      <w:tr w:rsidR="0086522E">
        <w:trPr>
          <w:trHeight w:val="277"/>
        </w:trPr>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r>
              <w:t>Talepte Bulunan Ülke</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pPr>
            <w:r>
              <w:t xml:space="preserve">                                 -</w:t>
            </w:r>
          </w:p>
        </w:tc>
      </w:tr>
    </w:tbl>
    <w:p w:rsidR="0086522E" w:rsidRDefault="0086522E"/>
    <w:p w:rsidR="0086522E" w:rsidRDefault="0086522E"/>
    <w:p w:rsidR="0086522E" w:rsidRDefault="0086522E"/>
    <w:p w:rsidR="0086522E" w:rsidRDefault="00856342">
      <w:pPr>
        <w:numPr>
          <w:ilvl w:val="0"/>
          <w:numId w:val="5"/>
        </w:numPr>
        <w:tabs>
          <w:tab w:val="left" w:pos="360"/>
        </w:tabs>
        <w:spacing w:after="120"/>
        <w:ind w:left="714" w:hanging="357"/>
        <w:jc w:val="both"/>
      </w:pPr>
      <w:r>
        <w:rPr>
          <w:b/>
          <w:color w:val="CC0000"/>
        </w:rPr>
        <w:t xml:space="preserve">En Çok Karşılaşılan 20 Suç Türüne Göre Soruşturmaların Bitirilme Süreleri Ortalaması </w:t>
      </w:r>
    </w:p>
    <w:tbl>
      <w:tblPr>
        <w:tblW w:w="9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7"/>
        <w:gridCol w:w="4287"/>
        <w:gridCol w:w="4267"/>
      </w:tblGrid>
      <w:tr w:rsidR="0086522E">
        <w:trPr>
          <w:trHeight w:val="466"/>
        </w:trPr>
        <w:tc>
          <w:tcPr>
            <w:tcW w:w="9071" w:type="dxa"/>
            <w:gridSpan w:val="3"/>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jc w:val="center"/>
            </w:pPr>
            <w:r>
              <w:rPr>
                <w:b/>
                <w:color w:val="FFFFFF"/>
                <w:sz w:val="22"/>
                <w:szCs w:val="22"/>
              </w:rPr>
              <w:t>Viranşehir Cumhuriyet Başsavcılığı</w:t>
            </w:r>
          </w:p>
          <w:p w:rsidR="0086522E" w:rsidRDefault="00856342">
            <w:pPr>
              <w:jc w:val="center"/>
            </w:pPr>
            <w:r>
              <w:rPr>
                <w:b/>
                <w:color w:val="FFFFFF"/>
                <w:sz w:val="22"/>
                <w:szCs w:val="22"/>
              </w:rPr>
              <w:t>Suç Türlerine Göre Soruşturmaların Bitirilme Süreleri Ortalaması</w:t>
            </w:r>
          </w:p>
        </w:tc>
      </w:tr>
      <w:tr w:rsidR="0086522E">
        <w:trPr>
          <w:trHeight w:val="237"/>
        </w:trPr>
        <w:tc>
          <w:tcPr>
            <w:tcW w:w="4804"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rPr>
                <w:b/>
                <w:sz w:val="22"/>
                <w:szCs w:val="22"/>
              </w:rPr>
            </w:pPr>
            <w:r>
              <w:rPr>
                <w:b/>
                <w:sz w:val="22"/>
                <w:szCs w:val="22"/>
              </w:rPr>
              <w:t>Suç Türü</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rPr>
                <w:sz w:val="22"/>
                <w:szCs w:val="22"/>
              </w:rPr>
            </w:pPr>
            <w:r>
              <w:rPr>
                <w:b/>
                <w:sz w:val="22"/>
                <w:szCs w:val="22"/>
              </w:rPr>
              <w:t>Ortalama Bitirilme Süresi (Gün)</w:t>
            </w:r>
          </w:p>
        </w:tc>
      </w:tr>
      <w:tr w:rsidR="0086522E">
        <w:trPr>
          <w:trHeight w:val="1"/>
        </w:trPr>
        <w:tc>
          <w:tcPr>
            <w:tcW w:w="51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w:t>
            </w:r>
          </w:p>
        </w:tc>
        <w:tc>
          <w:tcPr>
            <w:tcW w:w="428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snapToGrid w:val="0"/>
              <w:jc w:val="both"/>
              <w:rPr>
                <w:sz w:val="18"/>
                <w:szCs w:val="18"/>
              </w:rPr>
            </w:pPr>
            <w:r>
              <w:rPr>
                <w:sz w:val="18"/>
                <w:szCs w:val="18"/>
              </w:rPr>
              <w:t>Karşılıksız Yararlanma</w:t>
            </w:r>
          </w:p>
        </w:tc>
        <w:tc>
          <w:tcPr>
            <w:tcW w:w="426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rPr>
                <w:sz w:val="18"/>
                <w:szCs w:val="18"/>
              </w:rPr>
            </w:pPr>
            <w:r>
              <w:rPr>
                <w:sz w:val="18"/>
                <w:szCs w:val="18"/>
              </w:rPr>
              <w:t>4</w:t>
            </w:r>
          </w:p>
        </w:tc>
      </w:tr>
      <w:tr w:rsidR="0086522E">
        <w:trPr>
          <w:trHeight w:val="1"/>
        </w:trPr>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2</w:t>
            </w:r>
          </w:p>
        </w:tc>
        <w:tc>
          <w:tcPr>
            <w:tcW w:w="428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snapToGrid w:val="0"/>
              <w:jc w:val="both"/>
              <w:rPr>
                <w:sz w:val="18"/>
                <w:szCs w:val="18"/>
              </w:rPr>
            </w:pPr>
            <w:r>
              <w:rPr>
                <w:sz w:val="18"/>
                <w:szCs w:val="18"/>
              </w:rPr>
              <w:t>Basit Yaralama</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rPr>
                <w:sz w:val="18"/>
                <w:szCs w:val="18"/>
              </w:rPr>
            </w:pPr>
            <w:r>
              <w:rPr>
                <w:sz w:val="18"/>
                <w:szCs w:val="18"/>
              </w:rPr>
              <w:t>58</w:t>
            </w:r>
          </w:p>
        </w:tc>
      </w:tr>
      <w:tr w:rsidR="0086522E">
        <w:trPr>
          <w:trHeight w:val="1"/>
        </w:trPr>
        <w:tc>
          <w:tcPr>
            <w:tcW w:w="51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3</w:t>
            </w:r>
          </w:p>
        </w:tc>
        <w:tc>
          <w:tcPr>
            <w:tcW w:w="428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snapToGrid w:val="0"/>
              <w:jc w:val="both"/>
              <w:rPr>
                <w:sz w:val="18"/>
                <w:szCs w:val="18"/>
              </w:rPr>
            </w:pPr>
            <w:r>
              <w:rPr>
                <w:sz w:val="18"/>
                <w:szCs w:val="18"/>
              </w:rPr>
              <w:t>Hakaret</w:t>
            </w:r>
          </w:p>
        </w:tc>
        <w:tc>
          <w:tcPr>
            <w:tcW w:w="426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rPr>
                <w:sz w:val="18"/>
                <w:szCs w:val="18"/>
              </w:rPr>
            </w:pPr>
            <w:r>
              <w:rPr>
                <w:sz w:val="18"/>
                <w:szCs w:val="18"/>
              </w:rPr>
              <w:t>67</w:t>
            </w:r>
          </w:p>
        </w:tc>
      </w:tr>
      <w:tr w:rsidR="0086522E">
        <w:trPr>
          <w:trHeight w:val="1"/>
        </w:trPr>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4</w:t>
            </w:r>
          </w:p>
        </w:tc>
        <w:tc>
          <w:tcPr>
            <w:tcW w:w="428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snapToGrid w:val="0"/>
              <w:jc w:val="both"/>
              <w:rPr>
                <w:sz w:val="18"/>
                <w:szCs w:val="18"/>
              </w:rPr>
            </w:pPr>
            <w:r>
              <w:rPr>
                <w:sz w:val="18"/>
                <w:szCs w:val="18"/>
              </w:rPr>
              <w:t>Tehdit</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rPr>
                <w:sz w:val="18"/>
                <w:szCs w:val="18"/>
              </w:rPr>
            </w:pPr>
            <w:r>
              <w:rPr>
                <w:sz w:val="18"/>
                <w:szCs w:val="18"/>
              </w:rPr>
              <w:t>69</w:t>
            </w:r>
          </w:p>
        </w:tc>
      </w:tr>
      <w:tr w:rsidR="0086522E">
        <w:trPr>
          <w:trHeight w:val="1"/>
        </w:trPr>
        <w:tc>
          <w:tcPr>
            <w:tcW w:w="51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5</w:t>
            </w:r>
          </w:p>
        </w:tc>
        <w:tc>
          <w:tcPr>
            <w:tcW w:w="428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snapToGrid w:val="0"/>
              <w:jc w:val="both"/>
              <w:rPr>
                <w:sz w:val="18"/>
                <w:szCs w:val="18"/>
              </w:rPr>
            </w:pPr>
            <w:r>
              <w:rPr>
                <w:sz w:val="18"/>
                <w:szCs w:val="18"/>
              </w:rPr>
              <w:t>Taksirle Bir Kişinin Yaralanmasına Neden Olma</w:t>
            </w:r>
          </w:p>
        </w:tc>
        <w:tc>
          <w:tcPr>
            <w:tcW w:w="426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rPr>
                <w:sz w:val="18"/>
                <w:szCs w:val="18"/>
              </w:rPr>
            </w:pPr>
            <w:r>
              <w:rPr>
                <w:sz w:val="18"/>
                <w:szCs w:val="18"/>
              </w:rPr>
              <w:t>21</w:t>
            </w:r>
          </w:p>
        </w:tc>
      </w:tr>
      <w:tr w:rsidR="0086522E">
        <w:trPr>
          <w:trHeight w:val="1"/>
        </w:trPr>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6</w:t>
            </w:r>
          </w:p>
        </w:tc>
        <w:tc>
          <w:tcPr>
            <w:tcW w:w="428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snapToGrid w:val="0"/>
              <w:jc w:val="both"/>
              <w:rPr>
                <w:sz w:val="18"/>
                <w:szCs w:val="18"/>
              </w:rPr>
            </w:pPr>
            <w:r>
              <w:rPr>
                <w:sz w:val="18"/>
                <w:szCs w:val="18"/>
              </w:rPr>
              <w:t>Mala Zarar Verme</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rPr>
                <w:sz w:val="18"/>
                <w:szCs w:val="18"/>
              </w:rPr>
            </w:pPr>
            <w:r>
              <w:rPr>
                <w:sz w:val="18"/>
                <w:szCs w:val="18"/>
              </w:rPr>
              <w:t>74</w:t>
            </w:r>
          </w:p>
        </w:tc>
      </w:tr>
      <w:tr w:rsidR="0086522E">
        <w:trPr>
          <w:trHeight w:val="1"/>
        </w:trPr>
        <w:tc>
          <w:tcPr>
            <w:tcW w:w="51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7</w:t>
            </w:r>
          </w:p>
        </w:tc>
        <w:tc>
          <w:tcPr>
            <w:tcW w:w="428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snapToGrid w:val="0"/>
              <w:jc w:val="both"/>
              <w:rPr>
                <w:sz w:val="18"/>
                <w:szCs w:val="18"/>
              </w:rPr>
            </w:pPr>
            <w:r>
              <w:rPr>
                <w:sz w:val="18"/>
                <w:szCs w:val="18"/>
              </w:rPr>
              <w:t>Bina İçinde Muhafaza Altına Alınmış Olan Eşya Hakkında Hırsızlık</w:t>
            </w:r>
          </w:p>
        </w:tc>
        <w:tc>
          <w:tcPr>
            <w:tcW w:w="426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rPr>
                <w:sz w:val="18"/>
                <w:szCs w:val="18"/>
              </w:rPr>
            </w:pPr>
            <w:r>
              <w:rPr>
                <w:sz w:val="18"/>
                <w:szCs w:val="18"/>
              </w:rPr>
              <w:t>50</w:t>
            </w:r>
          </w:p>
        </w:tc>
      </w:tr>
      <w:tr w:rsidR="0086522E">
        <w:trPr>
          <w:trHeight w:val="1"/>
        </w:trPr>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8</w:t>
            </w:r>
          </w:p>
        </w:tc>
        <w:tc>
          <w:tcPr>
            <w:tcW w:w="428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snapToGrid w:val="0"/>
              <w:jc w:val="both"/>
              <w:rPr>
                <w:sz w:val="18"/>
                <w:szCs w:val="18"/>
              </w:rPr>
            </w:pPr>
            <w:r>
              <w:rPr>
                <w:sz w:val="18"/>
                <w:szCs w:val="18"/>
              </w:rPr>
              <w:t>Konut Dokunulmazlığını İhlal Etme</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rPr>
                <w:sz w:val="18"/>
                <w:szCs w:val="18"/>
              </w:rPr>
            </w:pPr>
            <w:r>
              <w:rPr>
                <w:sz w:val="18"/>
                <w:szCs w:val="18"/>
              </w:rPr>
              <w:t>65</w:t>
            </w:r>
          </w:p>
        </w:tc>
      </w:tr>
      <w:tr w:rsidR="0086522E">
        <w:trPr>
          <w:trHeight w:val="1"/>
        </w:trPr>
        <w:tc>
          <w:tcPr>
            <w:tcW w:w="51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9</w:t>
            </w:r>
          </w:p>
        </w:tc>
        <w:tc>
          <w:tcPr>
            <w:tcW w:w="428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snapToGrid w:val="0"/>
              <w:jc w:val="both"/>
              <w:rPr>
                <w:sz w:val="18"/>
                <w:szCs w:val="18"/>
              </w:rPr>
            </w:pPr>
            <w:r>
              <w:rPr>
                <w:sz w:val="18"/>
                <w:szCs w:val="18"/>
              </w:rPr>
              <w:t>Dolandırıcılık</w:t>
            </w:r>
          </w:p>
        </w:tc>
        <w:tc>
          <w:tcPr>
            <w:tcW w:w="426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rPr>
                <w:sz w:val="18"/>
                <w:szCs w:val="18"/>
              </w:rPr>
            </w:pPr>
            <w:r>
              <w:rPr>
                <w:sz w:val="18"/>
                <w:szCs w:val="18"/>
              </w:rPr>
              <w:t>62</w:t>
            </w:r>
          </w:p>
        </w:tc>
      </w:tr>
      <w:tr w:rsidR="0086522E">
        <w:trPr>
          <w:trHeight w:val="1"/>
        </w:trPr>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10</w:t>
            </w:r>
          </w:p>
        </w:tc>
        <w:tc>
          <w:tcPr>
            <w:tcW w:w="428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snapToGrid w:val="0"/>
              <w:jc w:val="both"/>
              <w:rPr>
                <w:sz w:val="18"/>
                <w:szCs w:val="18"/>
              </w:rPr>
            </w:pPr>
            <w:r>
              <w:rPr>
                <w:sz w:val="18"/>
                <w:szCs w:val="18"/>
              </w:rPr>
              <w:t>Suç Eşyasının Satın Alınması veya Kabul Edilmesi</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rPr>
                <w:sz w:val="18"/>
                <w:szCs w:val="18"/>
              </w:rPr>
            </w:pPr>
            <w:r>
              <w:rPr>
                <w:sz w:val="18"/>
                <w:szCs w:val="18"/>
              </w:rPr>
              <w:t>56</w:t>
            </w:r>
          </w:p>
        </w:tc>
      </w:tr>
      <w:tr w:rsidR="0086522E">
        <w:trPr>
          <w:trHeight w:val="1"/>
        </w:trPr>
        <w:tc>
          <w:tcPr>
            <w:tcW w:w="51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11</w:t>
            </w:r>
          </w:p>
        </w:tc>
        <w:tc>
          <w:tcPr>
            <w:tcW w:w="428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snapToGrid w:val="0"/>
              <w:jc w:val="both"/>
              <w:rPr>
                <w:sz w:val="18"/>
                <w:szCs w:val="18"/>
              </w:rPr>
            </w:pPr>
            <w:r>
              <w:rPr>
                <w:sz w:val="18"/>
                <w:szCs w:val="18"/>
              </w:rPr>
              <w:t>Yaralama</w:t>
            </w:r>
          </w:p>
        </w:tc>
        <w:tc>
          <w:tcPr>
            <w:tcW w:w="426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rPr>
                <w:sz w:val="18"/>
                <w:szCs w:val="18"/>
              </w:rPr>
            </w:pPr>
            <w:r>
              <w:rPr>
                <w:sz w:val="18"/>
                <w:szCs w:val="18"/>
              </w:rPr>
              <w:t>50</w:t>
            </w:r>
          </w:p>
        </w:tc>
      </w:tr>
      <w:tr w:rsidR="0086522E">
        <w:trPr>
          <w:trHeight w:val="1"/>
        </w:trPr>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12</w:t>
            </w:r>
          </w:p>
        </w:tc>
        <w:tc>
          <w:tcPr>
            <w:tcW w:w="428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snapToGrid w:val="0"/>
              <w:jc w:val="both"/>
              <w:rPr>
                <w:sz w:val="18"/>
                <w:szCs w:val="18"/>
              </w:rPr>
            </w:pPr>
            <w:r>
              <w:rPr>
                <w:sz w:val="18"/>
                <w:szCs w:val="18"/>
              </w:rPr>
              <w:t>Hırsızlık</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rPr>
                <w:sz w:val="18"/>
                <w:szCs w:val="18"/>
              </w:rPr>
            </w:pPr>
            <w:r>
              <w:rPr>
                <w:sz w:val="18"/>
                <w:szCs w:val="18"/>
              </w:rPr>
              <w:t>57</w:t>
            </w:r>
          </w:p>
        </w:tc>
      </w:tr>
      <w:tr w:rsidR="0086522E">
        <w:trPr>
          <w:trHeight w:val="1"/>
        </w:trPr>
        <w:tc>
          <w:tcPr>
            <w:tcW w:w="51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13</w:t>
            </w:r>
          </w:p>
        </w:tc>
        <w:tc>
          <w:tcPr>
            <w:tcW w:w="428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snapToGrid w:val="0"/>
              <w:jc w:val="both"/>
              <w:rPr>
                <w:sz w:val="18"/>
                <w:szCs w:val="18"/>
              </w:rPr>
            </w:pPr>
            <w:r>
              <w:rPr>
                <w:sz w:val="18"/>
                <w:szCs w:val="18"/>
              </w:rPr>
              <w:t>Reşit Olmayanla Cinsel İlişki</w:t>
            </w:r>
          </w:p>
        </w:tc>
        <w:tc>
          <w:tcPr>
            <w:tcW w:w="426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rPr>
                <w:sz w:val="18"/>
                <w:szCs w:val="18"/>
              </w:rPr>
            </w:pPr>
            <w:r>
              <w:rPr>
                <w:sz w:val="18"/>
                <w:szCs w:val="18"/>
              </w:rPr>
              <w:t>30</w:t>
            </w:r>
          </w:p>
        </w:tc>
      </w:tr>
      <w:tr w:rsidR="0086522E">
        <w:trPr>
          <w:trHeight w:val="1"/>
        </w:trPr>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14</w:t>
            </w:r>
          </w:p>
        </w:tc>
        <w:tc>
          <w:tcPr>
            <w:tcW w:w="428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snapToGrid w:val="0"/>
              <w:jc w:val="both"/>
              <w:rPr>
                <w:sz w:val="18"/>
                <w:szCs w:val="18"/>
              </w:rPr>
            </w:pPr>
            <w:r>
              <w:rPr>
                <w:sz w:val="18"/>
                <w:szCs w:val="18"/>
              </w:rPr>
              <w:t>Hakkı Olmayan Yere Tecavüz Etme</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rPr>
                <w:sz w:val="18"/>
                <w:szCs w:val="18"/>
              </w:rPr>
            </w:pPr>
            <w:r>
              <w:rPr>
                <w:sz w:val="18"/>
                <w:szCs w:val="18"/>
              </w:rPr>
              <w:t>39</w:t>
            </w:r>
          </w:p>
        </w:tc>
      </w:tr>
      <w:tr w:rsidR="0086522E">
        <w:trPr>
          <w:trHeight w:val="1"/>
        </w:trPr>
        <w:tc>
          <w:tcPr>
            <w:tcW w:w="51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15</w:t>
            </w:r>
          </w:p>
        </w:tc>
        <w:tc>
          <w:tcPr>
            <w:tcW w:w="428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snapToGrid w:val="0"/>
              <w:jc w:val="both"/>
              <w:rPr>
                <w:sz w:val="18"/>
                <w:szCs w:val="18"/>
              </w:rPr>
            </w:pPr>
            <w:r>
              <w:rPr>
                <w:sz w:val="18"/>
                <w:szCs w:val="18"/>
              </w:rPr>
              <w:t>5607 Sayılı Yasanın 3/18.Maddesine Muhalefet</w:t>
            </w:r>
          </w:p>
        </w:tc>
        <w:tc>
          <w:tcPr>
            <w:tcW w:w="426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rPr>
                <w:sz w:val="18"/>
                <w:szCs w:val="18"/>
              </w:rPr>
            </w:pPr>
            <w:r>
              <w:rPr>
                <w:sz w:val="18"/>
                <w:szCs w:val="18"/>
              </w:rPr>
              <w:t>92</w:t>
            </w:r>
          </w:p>
        </w:tc>
      </w:tr>
      <w:tr w:rsidR="0086522E">
        <w:trPr>
          <w:trHeight w:val="1"/>
        </w:trPr>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16</w:t>
            </w:r>
          </w:p>
        </w:tc>
        <w:tc>
          <w:tcPr>
            <w:tcW w:w="428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snapToGrid w:val="0"/>
              <w:jc w:val="both"/>
              <w:rPr>
                <w:sz w:val="18"/>
                <w:szCs w:val="18"/>
              </w:rPr>
            </w:pPr>
            <w:r>
              <w:rPr>
                <w:sz w:val="18"/>
                <w:szCs w:val="18"/>
              </w:rPr>
              <w:t>Kişilerin Huzur ve Sükununu Bozma</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rPr>
                <w:sz w:val="18"/>
                <w:szCs w:val="18"/>
              </w:rPr>
            </w:pPr>
            <w:r>
              <w:rPr>
                <w:sz w:val="18"/>
                <w:szCs w:val="18"/>
              </w:rPr>
              <w:t>92</w:t>
            </w:r>
          </w:p>
        </w:tc>
      </w:tr>
      <w:tr w:rsidR="0086522E">
        <w:trPr>
          <w:trHeight w:val="1"/>
        </w:trPr>
        <w:tc>
          <w:tcPr>
            <w:tcW w:w="51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17</w:t>
            </w:r>
          </w:p>
        </w:tc>
        <w:tc>
          <w:tcPr>
            <w:tcW w:w="428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snapToGrid w:val="0"/>
              <w:jc w:val="both"/>
              <w:rPr>
                <w:sz w:val="18"/>
                <w:szCs w:val="18"/>
              </w:rPr>
            </w:pPr>
            <w:r>
              <w:rPr>
                <w:sz w:val="18"/>
                <w:szCs w:val="18"/>
              </w:rPr>
              <w:t>Müstehcen Yayınların Üretiminde Çocukları Kullanmak</w:t>
            </w:r>
          </w:p>
        </w:tc>
        <w:tc>
          <w:tcPr>
            <w:tcW w:w="426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rPr>
                <w:sz w:val="18"/>
                <w:szCs w:val="18"/>
              </w:rPr>
            </w:pPr>
            <w:r>
              <w:rPr>
                <w:sz w:val="18"/>
                <w:szCs w:val="18"/>
              </w:rPr>
              <w:t>101</w:t>
            </w:r>
          </w:p>
        </w:tc>
      </w:tr>
      <w:tr w:rsidR="0086522E">
        <w:trPr>
          <w:trHeight w:val="1"/>
        </w:trPr>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18</w:t>
            </w:r>
          </w:p>
        </w:tc>
        <w:tc>
          <w:tcPr>
            <w:tcW w:w="428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snapToGrid w:val="0"/>
              <w:jc w:val="both"/>
              <w:rPr>
                <w:sz w:val="18"/>
                <w:szCs w:val="18"/>
              </w:rPr>
            </w:pPr>
            <w:r>
              <w:rPr>
                <w:sz w:val="18"/>
                <w:szCs w:val="18"/>
              </w:rPr>
              <w:t>Silahla Tehdit</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rPr>
                <w:sz w:val="18"/>
                <w:szCs w:val="18"/>
              </w:rPr>
            </w:pPr>
            <w:r>
              <w:rPr>
                <w:sz w:val="18"/>
                <w:szCs w:val="18"/>
              </w:rPr>
              <w:t>54</w:t>
            </w:r>
          </w:p>
        </w:tc>
      </w:tr>
      <w:tr w:rsidR="0086522E">
        <w:trPr>
          <w:trHeight w:val="1"/>
        </w:trPr>
        <w:tc>
          <w:tcPr>
            <w:tcW w:w="51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19</w:t>
            </w:r>
          </w:p>
        </w:tc>
        <w:tc>
          <w:tcPr>
            <w:tcW w:w="428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snapToGrid w:val="0"/>
              <w:jc w:val="both"/>
              <w:rPr>
                <w:color w:val="000000"/>
                <w:sz w:val="18"/>
                <w:szCs w:val="18"/>
              </w:rPr>
            </w:pPr>
            <w:r>
              <w:rPr>
                <w:color w:val="000000"/>
                <w:sz w:val="18"/>
                <w:szCs w:val="18"/>
              </w:rPr>
              <w:t>Kullanmak İçin Uyuşturucu veya Uyarıcı Madde Satın Almak, Kabul Etmek, Bulundurmak ve Kullanmak</w:t>
            </w:r>
          </w:p>
        </w:tc>
        <w:tc>
          <w:tcPr>
            <w:tcW w:w="426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rPr>
                <w:sz w:val="18"/>
                <w:szCs w:val="18"/>
              </w:rPr>
            </w:pPr>
            <w:r>
              <w:rPr>
                <w:sz w:val="18"/>
                <w:szCs w:val="18"/>
              </w:rPr>
              <w:t>82</w:t>
            </w:r>
          </w:p>
        </w:tc>
      </w:tr>
      <w:tr w:rsidR="0086522E">
        <w:trPr>
          <w:trHeight w:val="194"/>
        </w:trPr>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20</w:t>
            </w:r>
          </w:p>
        </w:tc>
        <w:tc>
          <w:tcPr>
            <w:tcW w:w="428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snapToGrid w:val="0"/>
              <w:jc w:val="both"/>
              <w:rPr>
                <w:color w:val="000000"/>
                <w:sz w:val="18"/>
                <w:szCs w:val="18"/>
              </w:rPr>
            </w:pPr>
            <w:r>
              <w:rPr>
                <w:color w:val="000000"/>
                <w:sz w:val="18"/>
                <w:szCs w:val="18"/>
              </w:rPr>
              <w:t>Kişinin, kendisini kamu görevlisi veya banka, sigorta, kredi kurumlarının çalışanı olarak tanıtması veya bu kurumlarla ilişkili olduğunu söylemesi suretiyle dolandırıcılık</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rPr>
                <w:sz w:val="18"/>
                <w:szCs w:val="18"/>
              </w:rPr>
            </w:pPr>
            <w:r>
              <w:rPr>
                <w:sz w:val="18"/>
                <w:szCs w:val="18"/>
              </w:rPr>
              <w:t>65</w:t>
            </w:r>
          </w:p>
        </w:tc>
      </w:tr>
    </w:tbl>
    <w:p w:rsidR="0086522E" w:rsidRDefault="00856342">
      <w:pPr>
        <w:numPr>
          <w:ilvl w:val="0"/>
          <w:numId w:val="5"/>
        </w:numPr>
        <w:tabs>
          <w:tab w:val="left" w:pos="360"/>
        </w:tabs>
        <w:spacing w:before="120" w:after="120"/>
        <w:ind w:left="714" w:hanging="357"/>
        <w:jc w:val="both"/>
      </w:pPr>
      <w:r>
        <w:rPr>
          <w:b/>
          <w:color w:val="CC0000"/>
        </w:rPr>
        <w:t>En Çok Karşılaşılan 20 Suç Türüne Göre Faili Meçhul Dosya Sayısı</w:t>
      </w:r>
    </w:p>
    <w:tbl>
      <w:tblPr>
        <w:tblW w:w="9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9"/>
        <w:gridCol w:w="4271"/>
        <w:gridCol w:w="4252"/>
      </w:tblGrid>
      <w:tr w:rsidR="0086522E">
        <w:trPr>
          <w:trHeight w:val="117"/>
        </w:trPr>
        <w:tc>
          <w:tcPr>
            <w:tcW w:w="9042" w:type="dxa"/>
            <w:gridSpan w:val="3"/>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tabs>
                <w:tab w:val="left" w:pos="360"/>
              </w:tabs>
              <w:jc w:val="both"/>
              <w:rPr>
                <w:sz w:val="22"/>
                <w:szCs w:val="22"/>
              </w:rPr>
            </w:pPr>
            <w:r>
              <w:rPr>
                <w:b/>
                <w:color w:val="FFFFFF"/>
                <w:sz w:val="22"/>
                <w:szCs w:val="22"/>
              </w:rPr>
              <w:t>En Çok Karşılaşılan 20 Suç Türüne Göre Faili Meçhul Dosya Sayısı</w:t>
            </w:r>
          </w:p>
        </w:tc>
      </w:tr>
      <w:tr w:rsidR="0086522E">
        <w:trPr>
          <w:trHeight w:val="122"/>
        </w:trPr>
        <w:tc>
          <w:tcPr>
            <w:tcW w:w="479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rPr>
                <w:b/>
                <w:sz w:val="22"/>
                <w:szCs w:val="22"/>
              </w:rPr>
            </w:pPr>
            <w:r>
              <w:rPr>
                <w:b/>
                <w:sz w:val="22"/>
                <w:szCs w:val="22"/>
              </w:rPr>
              <w:t>Suç Türü</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rPr>
                <w:sz w:val="22"/>
                <w:szCs w:val="22"/>
              </w:rPr>
            </w:pPr>
            <w:r>
              <w:rPr>
                <w:b/>
                <w:sz w:val="22"/>
                <w:szCs w:val="22"/>
              </w:rPr>
              <w:t>Dosya Sayısı</w:t>
            </w:r>
          </w:p>
        </w:tc>
      </w:tr>
      <w:tr w:rsidR="0086522E">
        <w:trPr>
          <w:trHeight w:val="117"/>
        </w:trPr>
        <w:tc>
          <w:tcPr>
            <w:tcW w:w="51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w:t>
            </w:r>
          </w:p>
        </w:tc>
        <w:tc>
          <w:tcPr>
            <w:tcW w:w="4270"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both"/>
            </w:pPr>
            <w:r>
              <w:rPr>
                <w:rFonts w:eastAsia="Calibri" w:cs="Calibri"/>
                <w:sz w:val="18"/>
                <w:szCs w:val="18"/>
              </w:rPr>
              <w:t xml:space="preserve">Tehdit 106/1-1.cümle                                </w:t>
            </w:r>
          </w:p>
        </w:tc>
        <w:tc>
          <w:tcPr>
            <w:tcW w:w="425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center"/>
            </w:pPr>
            <w:r>
              <w:rPr>
                <w:color w:val="000000"/>
                <w:sz w:val="18"/>
                <w:szCs w:val="18"/>
              </w:rPr>
              <w:t>9</w:t>
            </w:r>
          </w:p>
        </w:tc>
      </w:tr>
      <w:tr w:rsidR="0086522E">
        <w:trPr>
          <w:trHeight w:val="117"/>
        </w:trPr>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2</w:t>
            </w:r>
          </w:p>
        </w:tc>
        <w:tc>
          <w:tcPr>
            <w:tcW w:w="427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both"/>
            </w:pPr>
            <w:r>
              <w:rPr>
                <w:rFonts w:eastAsia="Calibri" w:cs="Calibri"/>
                <w:sz w:val="18"/>
                <w:szCs w:val="18"/>
              </w:rPr>
              <w:t xml:space="preserve">Basit Yaralama 86/2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center"/>
            </w:pPr>
            <w:r>
              <w:rPr>
                <w:color w:val="000000"/>
                <w:sz w:val="18"/>
                <w:szCs w:val="18"/>
              </w:rPr>
              <w:t>11</w:t>
            </w:r>
          </w:p>
        </w:tc>
      </w:tr>
      <w:tr w:rsidR="0086522E">
        <w:trPr>
          <w:trHeight w:val="117"/>
        </w:trPr>
        <w:tc>
          <w:tcPr>
            <w:tcW w:w="51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3</w:t>
            </w:r>
          </w:p>
        </w:tc>
        <w:tc>
          <w:tcPr>
            <w:tcW w:w="4270"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both"/>
            </w:pPr>
            <w:r>
              <w:rPr>
                <w:rFonts w:eastAsia="Calibri" w:cs="Calibri"/>
                <w:sz w:val="18"/>
                <w:szCs w:val="18"/>
              </w:rPr>
              <w:t xml:space="preserve">Hakaret 125/1                                          </w:t>
            </w:r>
          </w:p>
        </w:tc>
        <w:tc>
          <w:tcPr>
            <w:tcW w:w="425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center"/>
            </w:pPr>
            <w:r>
              <w:rPr>
                <w:color w:val="000000"/>
                <w:sz w:val="18"/>
                <w:szCs w:val="18"/>
              </w:rPr>
              <w:t>19</w:t>
            </w:r>
          </w:p>
        </w:tc>
      </w:tr>
      <w:tr w:rsidR="0086522E">
        <w:trPr>
          <w:trHeight w:val="117"/>
        </w:trPr>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4</w:t>
            </w:r>
          </w:p>
        </w:tc>
        <w:tc>
          <w:tcPr>
            <w:tcW w:w="427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both"/>
            </w:pPr>
            <w:r>
              <w:rPr>
                <w:rFonts w:eastAsia="Calibri" w:cs="Calibri"/>
                <w:sz w:val="18"/>
                <w:szCs w:val="18"/>
              </w:rPr>
              <w:t xml:space="preserve">Yaralama 86/1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center"/>
            </w:pPr>
            <w:r>
              <w:rPr>
                <w:color w:val="000000"/>
                <w:sz w:val="18"/>
                <w:szCs w:val="18"/>
              </w:rPr>
              <w:t>6</w:t>
            </w:r>
          </w:p>
        </w:tc>
      </w:tr>
      <w:tr w:rsidR="0086522E">
        <w:trPr>
          <w:trHeight w:val="117"/>
        </w:trPr>
        <w:tc>
          <w:tcPr>
            <w:tcW w:w="51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5</w:t>
            </w:r>
          </w:p>
        </w:tc>
        <w:tc>
          <w:tcPr>
            <w:tcW w:w="4270"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both"/>
            </w:pPr>
            <w:r>
              <w:rPr>
                <w:rFonts w:eastAsia="Calibri" w:cs="Calibri"/>
                <w:sz w:val="18"/>
                <w:szCs w:val="18"/>
              </w:rPr>
              <w:t xml:space="preserve">Mala Zarar Verme 151/1                        </w:t>
            </w:r>
          </w:p>
        </w:tc>
        <w:tc>
          <w:tcPr>
            <w:tcW w:w="425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center"/>
            </w:pPr>
            <w:r>
              <w:rPr>
                <w:color w:val="000000"/>
                <w:sz w:val="18"/>
                <w:szCs w:val="18"/>
              </w:rPr>
              <w:t>54</w:t>
            </w:r>
          </w:p>
        </w:tc>
      </w:tr>
      <w:tr w:rsidR="0086522E">
        <w:trPr>
          <w:trHeight w:val="117"/>
        </w:trPr>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6</w:t>
            </w:r>
          </w:p>
        </w:tc>
        <w:tc>
          <w:tcPr>
            <w:tcW w:w="427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both"/>
            </w:pPr>
            <w:r>
              <w:rPr>
                <w:rFonts w:eastAsia="Calibri" w:cs="Calibri"/>
                <w:sz w:val="18"/>
                <w:szCs w:val="18"/>
              </w:rPr>
              <w:t xml:space="preserve">Bina İçinde Muhafaza Altına Alınmış Olan Eşya hakkında Hırsızlık 142/2.h.2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center"/>
            </w:pPr>
            <w:r>
              <w:rPr>
                <w:color w:val="000000"/>
                <w:sz w:val="18"/>
                <w:szCs w:val="18"/>
              </w:rPr>
              <w:t>49</w:t>
            </w:r>
          </w:p>
        </w:tc>
      </w:tr>
      <w:tr w:rsidR="0086522E">
        <w:trPr>
          <w:trHeight w:val="117"/>
        </w:trPr>
        <w:tc>
          <w:tcPr>
            <w:tcW w:w="51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7</w:t>
            </w:r>
          </w:p>
        </w:tc>
        <w:tc>
          <w:tcPr>
            <w:tcW w:w="4270"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both"/>
            </w:pPr>
            <w:r>
              <w:rPr>
                <w:rFonts w:eastAsia="Calibri" w:cs="Calibri"/>
                <w:sz w:val="18"/>
                <w:szCs w:val="18"/>
              </w:rPr>
              <w:t xml:space="preserve">Taksirle Bir Kişinin Yaralanmasına Neden Olma 89/1                                                             </w:t>
            </w:r>
          </w:p>
        </w:tc>
        <w:tc>
          <w:tcPr>
            <w:tcW w:w="425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center"/>
            </w:pPr>
            <w:r>
              <w:rPr>
                <w:color w:val="000000"/>
                <w:sz w:val="18"/>
                <w:szCs w:val="18"/>
              </w:rPr>
              <w:t>39</w:t>
            </w:r>
          </w:p>
        </w:tc>
      </w:tr>
      <w:tr w:rsidR="0086522E">
        <w:trPr>
          <w:trHeight w:val="109"/>
        </w:trPr>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8</w:t>
            </w:r>
          </w:p>
        </w:tc>
        <w:tc>
          <w:tcPr>
            <w:tcW w:w="427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both"/>
            </w:pPr>
            <w:r>
              <w:rPr>
                <w:rFonts w:eastAsia="Calibri" w:cs="Calibri"/>
                <w:sz w:val="18"/>
                <w:szCs w:val="18"/>
              </w:rPr>
              <w:t>Kişilerin Huzur ve Sükûnunu Bozma 123/1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center"/>
            </w:pPr>
            <w:r>
              <w:rPr>
                <w:color w:val="000000"/>
                <w:sz w:val="18"/>
                <w:szCs w:val="18"/>
              </w:rPr>
              <w:t>5</w:t>
            </w:r>
          </w:p>
        </w:tc>
      </w:tr>
      <w:tr w:rsidR="0086522E">
        <w:trPr>
          <w:trHeight w:val="117"/>
        </w:trPr>
        <w:tc>
          <w:tcPr>
            <w:tcW w:w="51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9</w:t>
            </w:r>
          </w:p>
        </w:tc>
        <w:tc>
          <w:tcPr>
            <w:tcW w:w="4270"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both"/>
            </w:pPr>
            <w:r>
              <w:rPr>
                <w:rFonts w:eastAsia="Calibri" w:cs="Calibri"/>
                <w:sz w:val="18"/>
                <w:szCs w:val="18"/>
              </w:rPr>
              <w:t>Reşit Olmayanla Cinsel İlişki 104/1</w:t>
            </w:r>
          </w:p>
        </w:tc>
        <w:tc>
          <w:tcPr>
            <w:tcW w:w="425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center"/>
            </w:pPr>
            <w:r>
              <w:rPr>
                <w:color w:val="000000"/>
                <w:sz w:val="18"/>
                <w:szCs w:val="18"/>
              </w:rPr>
              <w:t>7</w:t>
            </w:r>
          </w:p>
        </w:tc>
      </w:tr>
      <w:tr w:rsidR="0086522E">
        <w:trPr>
          <w:trHeight w:val="117"/>
        </w:trPr>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10</w:t>
            </w:r>
          </w:p>
        </w:tc>
        <w:tc>
          <w:tcPr>
            <w:tcW w:w="427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both"/>
            </w:pPr>
            <w:r>
              <w:rPr>
                <w:rFonts w:eastAsia="Calibri" w:cs="Calibri"/>
                <w:sz w:val="18"/>
                <w:szCs w:val="18"/>
              </w:rPr>
              <w:t xml:space="preserve">Dolandırıcılık 157/1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center"/>
            </w:pPr>
            <w:r>
              <w:rPr>
                <w:color w:val="000000"/>
                <w:sz w:val="18"/>
                <w:szCs w:val="18"/>
              </w:rPr>
              <w:t>12</w:t>
            </w:r>
          </w:p>
        </w:tc>
      </w:tr>
      <w:tr w:rsidR="0086522E">
        <w:trPr>
          <w:trHeight w:val="117"/>
        </w:trPr>
        <w:tc>
          <w:tcPr>
            <w:tcW w:w="51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11</w:t>
            </w:r>
          </w:p>
        </w:tc>
        <w:tc>
          <w:tcPr>
            <w:tcW w:w="4270"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both"/>
            </w:pPr>
            <w:r>
              <w:rPr>
                <w:rFonts w:eastAsia="Calibri" w:cs="Calibri"/>
                <w:sz w:val="18"/>
                <w:szCs w:val="18"/>
              </w:rPr>
              <w:t>Konut Dokunulmazlığını İhlal Etme 116/1</w:t>
            </w:r>
          </w:p>
        </w:tc>
        <w:tc>
          <w:tcPr>
            <w:tcW w:w="425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center"/>
            </w:pPr>
            <w:r>
              <w:rPr>
                <w:color w:val="000000"/>
                <w:sz w:val="18"/>
                <w:szCs w:val="18"/>
              </w:rPr>
              <w:t>55</w:t>
            </w:r>
          </w:p>
        </w:tc>
      </w:tr>
      <w:tr w:rsidR="0086522E">
        <w:trPr>
          <w:trHeight w:val="117"/>
        </w:trPr>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12</w:t>
            </w:r>
          </w:p>
        </w:tc>
        <w:tc>
          <w:tcPr>
            <w:tcW w:w="427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both"/>
            </w:pPr>
            <w:r>
              <w:rPr>
                <w:rFonts w:eastAsia="Calibri" w:cs="Calibri"/>
                <w:sz w:val="18"/>
                <w:szCs w:val="18"/>
              </w:rPr>
              <w:t>Hırsızlık 141/1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center"/>
            </w:pPr>
            <w:r>
              <w:rPr>
                <w:color w:val="000000"/>
                <w:sz w:val="18"/>
                <w:szCs w:val="18"/>
              </w:rPr>
              <w:t>44</w:t>
            </w:r>
          </w:p>
        </w:tc>
      </w:tr>
      <w:tr w:rsidR="0086522E">
        <w:trPr>
          <w:trHeight w:val="257"/>
        </w:trPr>
        <w:tc>
          <w:tcPr>
            <w:tcW w:w="51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13</w:t>
            </w:r>
          </w:p>
        </w:tc>
        <w:tc>
          <w:tcPr>
            <w:tcW w:w="4270"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both"/>
            </w:pPr>
            <w:r>
              <w:rPr>
                <w:rFonts w:eastAsia="Calibri" w:cs="Calibri"/>
                <w:sz w:val="18"/>
                <w:szCs w:val="18"/>
              </w:rPr>
              <w:t>Herkesin Girebileceği Bir Yerde Bırakılmakla birlikte Kitlenmek Suretiyle Hırsızlık 142/2.h.1</w:t>
            </w:r>
          </w:p>
        </w:tc>
        <w:tc>
          <w:tcPr>
            <w:tcW w:w="425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center"/>
            </w:pPr>
            <w:r>
              <w:rPr>
                <w:color w:val="000000"/>
                <w:sz w:val="18"/>
                <w:szCs w:val="18"/>
              </w:rPr>
              <w:t>13</w:t>
            </w:r>
          </w:p>
        </w:tc>
      </w:tr>
      <w:tr w:rsidR="0086522E">
        <w:trPr>
          <w:trHeight w:val="117"/>
        </w:trPr>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14</w:t>
            </w:r>
          </w:p>
        </w:tc>
        <w:tc>
          <w:tcPr>
            <w:tcW w:w="427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both"/>
            </w:pPr>
            <w:r>
              <w:rPr>
                <w:rFonts w:eastAsia="Calibri" w:cs="Calibri"/>
                <w:sz w:val="18"/>
                <w:szCs w:val="18"/>
              </w:rPr>
              <w:t>Adet Gereği Açıkta Bırakılmış Eşya Hakkında Hırsızlık 142/1.e.1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center"/>
            </w:pPr>
            <w:r>
              <w:rPr>
                <w:color w:val="000000"/>
                <w:sz w:val="18"/>
                <w:szCs w:val="18"/>
              </w:rPr>
              <w:t>14</w:t>
            </w:r>
          </w:p>
        </w:tc>
      </w:tr>
      <w:tr w:rsidR="0086522E">
        <w:trPr>
          <w:trHeight w:val="117"/>
        </w:trPr>
        <w:tc>
          <w:tcPr>
            <w:tcW w:w="51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15</w:t>
            </w:r>
          </w:p>
        </w:tc>
        <w:tc>
          <w:tcPr>
            <w:tcW w:w="4270"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both"/>
            </w:pPr>
            <w:r>
              <w:rPr>
                <w:rFonts w:eastAsia="Calibri" w:cs="Calibri"/>
                <w:sz w:val="18"/>
                <w:szCs w:val="18"/>
              </w:rPr>
              <w:t>Resmi Belgede Sahtecilik 204/1</w:t>
            </w:r>
          </w:p>
        </w:tc>
        <w:tc>
          <w:tcPr>
            <w:tcW w:w="425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center"/>
            </w:pPr>
            <w:r>
              <w:rPr>
                <w:color w:val="000000"/>
                <w:sz w:val="18"/>
                <w:szCs w:val="18"/>
              </w:rPr>
              <w:t>15</w:t>
            </w:r>
          </w:p>
        </w:tc>
      </w:tr>
      <w:tr w:rsidR="0086522E">
        <w:trPr>
          <w:trHeight w:val="109"/>
        </w:trPr>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16</w:t>
            </w:r>
          </w:p>
        </w:tc>
        <w:tc>
          <w:tcPr>
            <w:tcW w:w="427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both"/>
            </w:pPr>
            <w:r>
              <w:rPr>
                <w:rFonts w:eastAsia="Calibri" w:cs="Calibri"/>
                <w:sz w:val="18"/>
                <w:szCs w:val="18"/>
              </w:rPr>
              <w:t>Silahla Tehdit 106/2.a</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center"/>
            </w:pPr>
            <w:r>
              <w:rPr>
                <w:color w:val="000000"/>
                <w:sz w:val="18"/>
                <w:szCs w:val="18"/>
              </w:rPr>
              <w:t>16</w:t>
            </w:r>
          </w:p>
        </w:tc>
      </w:tr>
      <w:tr w:rsidR="0086522E">
        <w:trPr>
          <w:trHeight w:val="117"/>
        </w:trPr>
        <w:tc>
          <w:tcPr>
            <w:tcW w:w="51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17</w:t>
            </w:r>
          </w:p>
        </w:tc>
        <w:tc>
          <w:tcPr>
            <w:tcW w:w="4270"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both"/>
            </w:pPr>
            <w:r>
              <w:rPr>
                <w:rFonts w:eastAsia="Calibri" w:cs="Calibri"/>
                <w:sz w:val="18"/>
                <w:szCs w:val="18"/>
              </w:rPr>
              <w:t>Karşılıksız Yararlanma 163/3</w:t>
            </w:r>
          </w:p>
        </w:tc>
        <w:tc>
          <w:tcPr>
            <w:tcW w:w="425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center"/>
            </w:pPr>
            <w:r>
              <w:rPr>
                <w:color w:val="000000"/>
                <w:sz w:val="18"/>
                <w:szCs w:val="18"/>
              </w:rPr>
              <w:t>17</w:t>
            </w:r>
          </w:p>
        </w:tc>
      </w:tr>
      <w:tr w:rsidR="0086522E">
        <w:trPr>
          <w:trHeight w:val="117"/>
        </w:trPr>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18</w:t>
            </w:r>
          </w:p>
        </w:tc>
        <w:tc>
          <w:tcPr>
            <w:tcW w:w="427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both"/>
            </w:pPr>
            <w:r>
              <w:rPr>
                <w:rFonts w:eastAsia="Calibri" w:cs="Calibri"/>
                <w:sz w:val="18"/>
                <w:szCs w:val="18"/>
              </w:rPr>
              <w:t xml:space="preserve">Tehdit 106/1-1.cümle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center"/>
            </w:pPr>
            <w:r>
              <w:rPr>
                <w:color w:val="000000"/>
                <w:sz w:val="18"/>
                <w:szCs w:val="18"/>
              </w:rPr>
              <w:t>9</w:t>
            </w:r>
          </w:p>
        </w:tc>
      </w:tr>
      <w:tr w:rsidR="0086522E">
        <w:trPr>
          <w:trHeight w:val="124"/>
        </w:trPr>
        <w:tc>
          <w:tcPr>
            <w:tcW w:w="51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rPr>
                <w:b/>
                <w:color w:val="C00000"/>
                <w:sz w:val="20"/>
                <w:szCs w:val="20"/>
              </w:rPr>
            </w:pPr>
            <w:r>
              <w:rPr>
                <w:b/>
                <w:color w:val="C00000"/>
                <w:sz w:val="20"/>
                <w:szCs w:val="20"/>
              </w:rPr>
              <w:t>19</w:t>
            </w:r>
          </w:p>
        </w:tc>
        <w:tc>
          <w:tcPr>
            <w:tcW w:w="4270"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both"/>
            </w:pPr>
            <w:r>
              <w:rPr>
                <w:rFonts w:eastAsia="Calibri" w:cs="Calibri"/>
                <w:sz w:val="18"/>
                <w:szCs w:val="18"/>
              </w:rPr>
              <w:t xml:space="preserve">Basit Yaralama 86/2                                </w:t>
            </w:r>
          </w:p>
        </w:tc>
        <w:tc>
          <w:tcPr>
            <w:tcW w:w="425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center"/>
            </w:pPr>
            <w:r>
              <w:rPr>
                <w:color w:val="000000"/>
                <w:sz w:val="18"/>
                <w:szCs w:val="18"/>
              </w:rPr>
              <w:t>11</w:t>
            </w:r>
          </w:p>
        </w:tc>
      </w:tr>
      <w:tr w:rsidR="0086522E">
        <w:trPr>
          <w:trHeight w:val="104"/>
        </w:trPr>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rPr>
                <w:b/>
                <w:color w:val="C00000"/>
                <w:sz w:val="20"/>
                <w:szCs w:val="20"/>
              </w:rPr>
            </w:pPr>
            <w:r>
              <w:rPr>
                <w:b/>
                <w:color w:val="C00000"/>
                <w:sz w:val="20"/>
                <w:szCs w:val="20"/>
              </w:rPr>
              <w:t>20</w:t>
            </w:r>
          </w:p>
        </w:tc>
        <w:tc>
          <w:tcPr>
            <w:tcW w:w="427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both"/>
            </w:pPr>
            <w:r>
              <w:rPr>
                <w:rFonts w:eastAsia="Calibri" w:cs="Calibri"/>
                <w:sz w:val="18"/>
                <w:szCs w:val="18"/>
              </w:rPr>
              <w:t xml:space="preserve">Hakaret 125/1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center"/>
            </w:pPr>
            <w:r>
              <w:rPr>
                <w:color w:val="000000"/>
                <w:sz w:val="18"/>
                <w:szCs w:val="18"/>
              </w:rPr>
              <w:t>19</w:t>
            </w:r>
          </w:p>
        </w:tc>
      </w:tr>
    </w:tbl>
    <w:p w:rsidR="0086522E" w:rsidRDefault="0086522E">
      <w:pPr>
        <w:tabs>
          <w:tab w:val="left" w:pos="360"/>
        </w:tabs>
        <w:jc w:val="both"/>
        <w:rPr>
          <w:b/>
          <w:color w:val="CC0000"/>
        </w:rPr>
      </w:pPr>
    </w:p>
    <w:p w:rsidR="0086522E" w:rsidRDefault="00856342">
      <w:pPr>
        <w:numPr>
          <w:ilvl w:val="0"/>
          <w:numId w:val="5"/>
        </w:numPr>
        <w:tabs>
          <w:tab w:val="left" w:pos="360"/>
        </w:tabs>
        <w:jc w:val="both"/>
        <w:rPr>
          <w:b/>
          <w:color w:val="4F81BD"/>
        </w:rPr>
      </w:pPr>
      <w:r>
        <w:rPr>
          <w:b/>
          <w:color w:val="CC0000"/>
        </w:rPr>
        <w:t>Yıllara Göre Açılan Soruşturma Sayısı</w:t>
      </w:r>
    </w:p>
    <w:p w:rsidR="0086522E" w:rsidRDefault="0086522E">
      <w:pPr>
        <w:ind w:left="720"/>
        <w:jc w:val="both"/>
        <w:rPr>
          <w:b/>
          <w:color w:val="4F81BD"/>
        </w:rPr>
      </w:pPr>
    </w:p>
    <w:tbl>
      <w:tblPr>
        <w:tblW w:w="8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77"/>
        <w:gridCol w:w="4720"/>
      </w:tblGrid>
      <w:tr w:rsidR="0086522E">
        <w:trPr>
          <w:trHeight w:val="270"/>
        </w:trPr>
        <w:tc>
          <w:tcPr>
            <w:tcW w:w="8996" w:type="dxa"/>
            <w:gridSpan w:val="2"/>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jc w:val="center"/>
            </w:pPr>
            <w:r>
              <w:rPr>
                <w:b/>
                <w:color w:val="FFFFFF"/>
              </w:rPr>
              <w:t>Son Beş Yıla Göre Soruşturma Dosya Sayıları</w:t>
            </w:r>
          </w:p>
        </w:tc>
      </w:tr>
      <w:tr w:rsidR="0086522E">
        <w:trPr>
          <w:trHeight w:val="270"/>
        </w:trPr>
        <w:tc>
          <w:tcPr>
            <w:tcW w:w="427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both"/>
            </w:pPr>
            <w:r>
              <w:t>2016 Yılı Gelen Dosya</w:t>
            </w:r>
          </w:p>
        </w:tc>
        <w:tc>
          <w:tcPr>
            <w:tcW w:w="471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center"/>
            </w:pPr>
            <w:r>
              <w:rPr>
                <w:rFonts w:eastAsia="Calibri" w:cs="Calibri"/>
              </w:rPr>
              <w:t>4006</w:t>
            </w:r>
          </w:p>
        </w:tc>
      </w:tr>
      <w:tr w:rsidR="0086522E">
        <w:trPr>
          <w:trHeight w:val="270"/>
        </w:trPr>
        <w:tc>
          <w:tcPr>
            <w:tcW w:w="427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both"/>
            </w:pPr>
            <w:r>
              <w:t>2017 Yılı Gelen Dosya</w:t>
            </w:r>
          </w:p>
        </w:tc>
        <w:tc>
          <w:tcPr>
            <w:tcW w:w="471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center"/>
            </w:pPr>
            <w:r>
              <w:rPr>
                <w:rFonts w:eastAsia="Calibri" w:cs="Calibri"/>
              </w:rPr>
              <w:t>4460</w:t>
            </w:r>
          </w:p>
        </w:tc>
      </w:tr>
      <w:tr w:rsidR="0086522E">
        <w:trPr>
          <w:trHeight w:val="270"/>
        </w:trPr>
        <w:tc>
          <w:tcPr>
            <w:tcW w:w="4277" w:type="dxa"/>
            <w:tcBorders>
              <w:top w:val="single" w:sz="4" w:space="0" w:color="000000"/>
              <w:left w:val="single" w:sz="4" w:space="0" w:color="000000"/>
              <w:bottom w:val="single" w:sz="4" w:space="0" w:color="000000"/>
              <w:right w:val="single" w:sz="4" w:space="0" w:color="000000"/>
            </w:tcBorders>
            <w:shd w:val="clear" w:color="auto" w:fill="FFFFFF"/>
          </w:tcPr>
          <w:p w:rsidR="0086522E" w:rsidRDefault="00856342">
            <w:pPr>
              <w:jc w:val="both"/>
            </w:pPr>
            <w:r>
              <w:t>2018 Yılı Gelen Dosya</w:t>
            </w:r>
          </w:p>
        </w:tc>
        <w:tc>
          <w:tcPr>
            <w:tcW w:w="4719" w:type="dxa"/>
            <w:tcBorders>
              <w:top w:val="single" w:sz="4" w:space="0" w:color="000000"/>
              <w:left w:val="single" w:sz="4" w:space="0" w:color="000000"/>
              <w:bottom w:val="single" w:sz="4" w:space="0" w:color="000000"/>
              <w:right w:val="single" w:sz="4" w:space="0" w:color="000000"/>
            </w:tcBorders>
            <w:shd w:val="clear" w:color="auto" w:fill="FFFFFF"/>
          </w:tcPr>
          <w:p w:rsidR="0086522E" w:rsidRDefault="00856342">
            <w:pPr>
              <w:pStyle w:val="LO-Normal1"/>
              <w:jc w:val="center"/>
            </w:pPr>
            <w:r>
              <w:rPr>
                <w:rFonts w:eastAsia="Calibri" w:cs="Calibri"/>
              </w:rPr>
              <w:t>5944</w:t>
            </w:r>
          </w:p>
        </w:tc>
      </w:tr>
      <w:tr w:rsidR="0086522E">
        <w:trPr>
          <w:trHeight w:val="270"/>
        </w:trPr>
        <w:tc>
          <w:tcPr>
            <w:tcW w:w="427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both"/>
            </w:pPr>
            <w:r>
              <w:t xml:space="preserve">2019 Yılı Gelen Dosya </w:t>
            </w:r>
          </w:p>
        </w:tc>
        <w:tc>
          <w:tcPr>
            <w:tcW w:w="471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center"/>
            </w:pPr>
            <w:r>
              <w:rPr>
                <w:rFonts w:eastAsia="Calibri" w:cs="Calibri"/>
              </w:rPr>
              <w:t>8727</w:t>
            </w:r>
          </w:p>
        </w:tc>
      </w:tr>
      <w:tr w:rsidR="0086522E">
        <w:trPr>
          <w:trHeight w:val="270"/>
        </w:trPr>
        <w:tc>
          <w:tcPr>
            <w:tcW w:w="4277" w:type="dxa"/>
            <w:tcBorders>
              <w:top w:val="single" w:sz="4" w:space="0" w:color="000000"/>
              <w:left w:val="single" w:sz="4" w:space="0" w:color="000000"/>
              <w:bottom w:val="single" w:sz="4" w:space="0" w:color="000000"/>
              <w:right w:val="single" w:sz="4" w:space="0" w:color="000000"/>
            </w:tcBorders>
            <w:shd w:val="clear" w:color="auto" w:fill="FFFFFF"/>
          </w:tcPr>
          <w:p w:rsidR="0086522E" w:rsidRDefault="00856342">
            <w:pPr>
              <w:jc w:val="both"/>
            </w:pPr>
            <w:r>
              <w:t>2020 Yılı Gelen Dosya</w:t>
            </w:r>
          </w:p>
        </w:tc>
        <w:tc>
          <w:tcPr>
            <w:tcW w:w="4719" w:type="dxa"/>
            <w:tcBorders>
              <w:top w:val="single" w:sz="4" w:space="0" w:color="000000"/>
              <w:left w:val="single" w:sz="4" w:space="0" w:color="000000"/>
              <w:bottom w:val="single" w:sz="4" w:space="0" w:color="000000"/>
              <w:right w:val="single" w:sz="4" w:space="0" w:color="000000"/>
            </w:tcBorders>
            <w:shd w:val="clear" w:color="auto" w:fill="FFFFFF"/>
          </w:tcPr>
          <w:p w:rsidR="0086522E" w:rsidRDefault="00856342">
            <w:pPr>
              <w:pStyle w:val="LO-Normal1"/>
              <w:jc w:val="center"/>
            </w:pPr>
            <w:r>
              <w:t>7000</w:t>
            </w:r>
          </w:p>
        </w:tc>
      </w:tr>
    </w:tbl>
    <w:p w:rsidR="0086522E" w:rsidRDefault="0086522E">
      <w:pPr>
        <w:rPr>
          <w:color w:val="4F81BD"/>
          <w:lang w:eastAsia="tr-TR"/>
        </w:rPr>
      </w:pPr>
    </w:p>
    <w:p w:rsidR="0086522E" w:rsidRDefault="00856342">
      <w:pPr>
        <w:numPr>
          <w:ilvl w:val="0"/>
          <w:numId w:val="5"/>
        </w:numPr>
        <w:tabs>
          <w:tab w:val="left" w:pos="360"/>
        </w:tabs>
        <w:jc w:val="both"/>
        <w:rPr>
          <w:b/>
          <w:color w:val="4F81BD"/>
        </w:rPr>
      </w:pPr>
      <w:r>
        <w:rPr>
          <w:b/>
          <w:color w:val="CC0000"/>
        </w:rPr>
        <w:t>En Çok Karşılaşılan 20 Suç Türünde Şüphelilerin 12-15, 16-18 İle 19 ve Üstü Yaş Gruplarına Göre Sayıları</w:t>
      </w:r>
    </w:p>
    <w:p w:rsidR="0086522E" w:rsidRDefault="0086522E">
      <w:pPr>
        <w:ind w:left="720"/>
        <w:jc w:val="both"/>
        <w:rPr>
          <w:b/>
          <w:color w:val="4F81BD"/>
        </w:rPr>
      </w:pPr>
    </w:p>
    <w:tbl>
      <w:tblPr>
        <w:tblW w:w="9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6"/>
        <w:gridCol w:w="4752"/>
        <w:gridCol w:w="1137"/>
        <w:gridCol w:w="1121"/>
        <w:gridCol w:w="1540"/>
      </w:tblGrid>
      <w:tr w:rsidR="0086522E">
        <w:tc>
          <w:tcPr>
            <w:tcW w:w="9006" w:type="dxa"/>
            <w:gridSpan w:val="5"/>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jc w:val="center"/>
              <w:rPr>
                <w:b/>
                <w:color w:val="FFFFFF"/>
              </w:rPr>
            </w:pPr>
            <w:r>
              <w:rPr>
                <w:b/>
                <w:color w:val="FFFFFF"/>
              </w:rPr>
              <w:t>Viranşehir Cumhuriyet Başsavcılığı</w:t>
            </w:r>
          </w:p>
          <w:p w:rsidR="0086522E" w:rsidRDefault="00856342">
            <w:pPr>
              <w:jc w:val="center"/>
            </w:pPr>
            <w:r>
              <w:rPr>
                <w:b/>
                <w:color w:val="FFFFFF"/>
              </w:rPr>
              <w:t>Suç Türü ve Yaş Gruplarına Göre Şüpheli Sayıları</w:t>
            </w:r>
          </w:p>
        </w:tc>
      </w:tr>
      <w:tr w:rsidR="0086522E">
        <w:tc>
          <w:tcPr>
            <w:tcW w:w="5207"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rPr>
                <w:b/>
              </w:rPr>
            </w:pPr>
            <w:r>
              <w:rPr>
                <w:b/>
              </w:rPr>
              <w:t>Suç Türü</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rPr>
                <w:b/>
              </w:rPr>
            </w:pPr>
            <w:r>
              <w:rPr>
                <w:b/>
              </w:rPr>
              <w:t>12-15</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rPr>
                <w:b/>
              </w:rPr>
            </w:pPr>
            <w:r>
              <w:rPr>
                <w:b/>
              </w:rPr>
              <w:t>16-18</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19+</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right"/>
            </w:pPr>
            <w:r>
              <w:rPr>
                <w:b/>
                <w:color w:val="C00000"/>
              </w:rPr>
              <w:t>1</w:t>
            </w:r>
          </w:p>
        </w:tc>
        <w:tc>
          <w:tcPr>
            <w:tcW w:w="475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both"/>
            </w:pPr>
            <w:r>
              <w:rPr>
                <w:rFonts w:eastAsia="Calibri" w:cs="Calibri"/>
                <w:sz w:val="18"/>
                <w:szCs w:val="18"/>
              </w:rPr>
              <w:t xml:space="preserve">Tehdit 106/1-1.cümle </w:t>
            </w:r>
          </w:p>
        </w:tc>
        <w:tc>
          <w:tcPr>
            <w:tcW w:w="113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center"/>
            </w:pPr>
            <w:r>
              <w:rPr>
                <w:rFonts w:eastAsia="Calibri" w:cs="Calibri"/>
                <w:sz w:val="18"/>
                <w:szCs w:val="18"/>
              </w:rPr>
              <w:t>3</w:t>
            </w:r>
          </w:p>
        </w:tc>
        <w:tc>
          <w:tcPr>
            <w:tcW w:w="1121"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center"/>
            </w:pPr>
            <w:r>
              <w:rPr>
                <w:rFonts w:eastAsia="Calibri" w:cs="Calibri"/>
                <w:sz w:val="18"/>
                <w:szCs w:val="18"/>
              </w:rPr>
              <w:t>5</w:t>
            </w:r>
          </w:p>
        </w:tc>
        <w:tc>
          <w:tcPr>
            <w:tcW w:w="1541"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6522E">
            <w:pPr>
              <w:snapToGrid w:val="0"/>
              <w:jc w:val="center"/>
            </w:pP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right"/>
            </w:pPr>
            <w:r>
              <w:rPr>
                <w:b/>
                <w:color w:val="C00000"/>
              </w:rPr>
              <w:t>2</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both"/>
            </w:pPr>
            <w:r>
              <w:rPr>
                <w:rFonts w:eastAsia="Calibri" w:cs="Calibri"/>
                <w:sz w:val="18"/>
                <w:szCs w:val="18"/>
              </w:rPr>
              <w:t>Basit Yaralama 86/2</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center"/>
            </w:pPr>
            <w:r>
              <w:rPr>
                <w:rFonts w:eastAsia="Calibri" w:cs="Calibri"/>
                <w:sz w:val="18"/>
                <w:szCs w:val="18"/>
              </w:rPr>
              <w:t>3</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center"/>
            </w:pPr>
            <w:r>
              <w:rPr>
                <w:rFonts w:eastAsia="Calibri" w:cs="Calibri"/>
                <w:sz w:val="18"/>
                <w:szCs w:val="18"/>
              </w:rPr>
              <w:t>9</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snapToGrid w:val="0"/>
              <w:jc w:val="center"/>
            </w:pP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right"/>
            </w:pPr>
            <w:r>
              <w:rPr>
                <w:b/>
                <w:color w:val="C00000"/>
              </w:rPr>
              <w:t>3</w:t>
            </w:r>
          </w:p>
        </w:tc>
        <w:tc>
          <w:tcPr>
            <w:tcW w:w="475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both"/>
            </w:pPr>
            <w:r>
              <w:rPr>
                <w:rFonts w:eastAsia="Calibri" w:cs="Calibri"/>
                <w:sz w:val="18"/>
                <w:szCs w:val="18"/>
              </w:rPr>
              <w:t>Hakaret 125/1</w:t>
            </w:r>
          </w:p>
        </w:tc>
        <w:tc>
          <w:tcPr>
            <w:tcW w:w="113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center"/>
            </w:pPr>
            <w:r>
              <w:rPr>
                <w:rFonts w:eastAsia="Calibri" w:cs="Calibri"/>
                <w:sz w:val="18"/>
                <w:szCs w:val="18"/>
              </w:rPr>
              <w:t>3</w:t>
            </w:r>
          </w:p>
        </w:tc>
        <w:tc>
          <w:tcPr>
            <w:tcW w:w="1121"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center"/>
            </w:pPr>
            <w:r>
              <w:rPr>
                <w:rFonts w:eastAsia="Calibri" w:cs="Calibri"/>
                <w:sz w:val="18"/>
                <w:szCs w:val="18"/>
              </w:rPr>
              <w:t>4</w:t>
            </w:r>
          </w:p>
        </w:tc>
        <w:tc>
          <w:tcPr>
            <w:tcW w:w="1541"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6522E">
            <w:pPr>
              <w:snapToGrid w:val="0"/>
              <w:jc w:val="center"/>
            </w:pP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right"/>
            </w:pPr>
            <w:r>
              <w:rPr>
                <w:b/>
                <w:color w:val="C00000"/>
              </w:rPr>
              <w:t>4</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both"/>
            </w:pPr>
            <w:r>
              <w:rPr>
                <w:rFonts w:eastAsia="Calibri" w:cs="Calibri"/>
                <w:sz w:val="18"/>
                <w:szCs w:val="18"/>
              </w:rPr>
              <w:t>Yaralama 86/1</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center"/>
            </w:pPr>
            <w:r>
              <w:rPr>
                <w:rFonts w:eastAsia="Calibri" w:cs="Calibri"/>
                <w:sz w:val="18"/>
                <w:szCs w:val="18"/>
              </w:rPr>
              <w:t>1</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center"/>
            </w:pPr>
            <w:r>
              <w:rPr>
                <w:rFonts w:eastAsia="Calibri" w:cs="Calibri"/>
                <w:sz w:val="18"/>
                <w:szCs w:val="1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snapToGrid w:val="0"/>
              <w:jc w:val="center"/>
            </w:pP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right"/>
            </w:pPr>
            <w:r>
              <w:rPr>
                <w:b/>
                <w:color w:val="C00000"/>
              </w:rPr>
              <w:t>5</w:t>
            </w:r>
          </w:p>
        </w:tc>
        <w:tc>
          <w:tcPr>
            <w:tcW w:w="475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both"/>
            </w:pPr>
            <w:r>
              <w:rPr>
                <w:rFonts w:eastAsia="Calibri" w:cs="Calibri"/>
                <w:sz w:val="18"/>
                <w:szCs w:val="18"/>
              </w:rPr>
              <w:t>Kullanmak için uyuşturucu veya uyarıcı madde satın almak, kabul etmek, bulundurmak ve kullanmak</w:t>
            </w:r>
          </w:p>
        </w:tc>
        <w:tc>
          <w:tcPr>
            <w:tcW w:w="113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center"/>
            </w:pPr>
            <w:r>
              <w:rPr>
                <w:rFonts w:eastAsia="Calibri" w:cs="Calibri"/>
                <w:sz w:val="18"/>
                <w:szCs w:val="18"/>
              </w:rPr>
              <w:t>1</w:t>
            </w:r>
          </w:p>
        </w:tc>
        <w:tc>
          <w:tcPr>
            <w:tcW w:w="1121"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center"/>
            </w:pPr>
            <w:r>
              <w:rPr>
                <w:rFonts w:eastAsia="Calibri" w:cs="Calibri"/>
                <w:sz w:val="18"/>
                <w:szCs w:val="18"/>
              </w:rPr>
              <w:t>3</w:t>
            </w:r>
          </w:p>
        </w:tc>
        <w:tc>
          <w:tcPr>
            <w:tcW w:w="1541"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6522E">
            <w:pPr>
              <w:snapToGrid w:val="0"/>
              <w:jc w:val="center"/>
            </w:pP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right"/>
            </w:pPr>
            <w:r>
              <w:rPr>
                <w:b/>
                <w:color w:val="C00000"/>
              </w:rPr>
              <w:t>6</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both"/>
            </w:pPr>
            <w:r>
              <w:rPr>
                <w:rFonts w:eastAsia="Calibri" w:cs="Calibri"/>
                <w:sz w:val="18"/>
                <w:szCs w:val="18"/>
              </w:rPr>
              <w:t>Taksirle bir kişinin yaralanmasına neden olma 89/1</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center"/>
            </w:pPr>
            <w:r>
              <w:rPr>
                <w:rFonts w:eastAsia="Calibri" w:cs="Calibri"/>
                <w:sz w:val="18"/>
                <w:szCs w:val="18"/>
              </w:rPr>
              <w:t>2</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center"/>
            </w:pPr>
            <w:r>
              <w:rPr>
                <w:rFonts w:eastAsia="Calibri" w:cs="Calibri"/>
                <w:sz w:val="18"/>
                <w:szCs w:val="1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snapToGrid w:val="0"/>
              <w:jc w:val="center"/>
            </w:pP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right"/>
            </w:pPr>
            <w:r>
              <w:rPr>
                <w:b/>
                <w:color w:val="C00000"/>
              </w:rPr>
              <w:t>7</w:t>
            </w:r>
          </w:p>
        </w:tc>
        <w:tc>
          <w:tcPr>
            <w:tcW w:w="475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both"/>
            </w:pPr>
            <w:r>
              <w:rPr>
                <w:rFonts w:eastAsia="Calibri" w:cs="Calibri"/>
                <w:sz w:val="18"/>
                <w:szCs w:val="18"/>
              </w:rPr>
              <w:t>Mala zarar verme 151/1</w:t>
            </w:r>
          </w:p>
        </w:tc>
        <w:tc>
          <w:tcPr>
            <w:tcW w:w="113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center"/>
            </w:pPr>
            <w:r>
              <w:rPr>
                <w:rFonts w:eastAsia="Calibri" w:cs="Calibri"/>
                <w:sz w:val="18"/>
                <w:szCs w:val="18"/>
              </w:rPr>
              <w:t>4</w:t>
            </w:r>
          </w:p>
        </w:tc>
        <w:tc>
          <w:tcPr>
            <w:tcW w:w="1121"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center"/>
            </w:pPr>
            <w:r>
              <w:rPr>
                <w:rFonts w:eastAsia="Calibri" w:cs="Calibri"/>
                <w:sz w:val="18"/>
                <w:szCs w:val="18"/>
              </w:rPr>
              <w:t>5</w:t>
            </w:r>
          </w:p>
        </w:tc>
        <w:tc>
          <w:tcPr>
            <w:tcW w:w="1541"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6522E">
            <w:pPr>
              <w:snapToGrid w:val="0"/>
              <w:jc w:val="center"/>
            </w:pP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right"/>
            </w:pPr>
            <w:r>
              <w:rPr>
                <w:b/>
                <w:color w:val="C00000"/>
              </w:rPr>
              <w:t>8</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both"/>
            </w:pPr>
            <w:r>
              <w:rPr>
                <w:rFonts w:eastAsia="Calibri" w:cs="Calibri"/>
                <w:sz w:val="18"/>
                <w:szCs w:val="18"/>
              </w:rPr>
              <w:t>Bilişim sistemleri banka veya kredi kurumlarının araç olarak kullanılması suretiyle dolandırıcılık 158/1.f</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center"/>
            </w:pPr>
            <w:r>
              <w:rPr>
                <w:rFonts w:eastAsia="Calibri" w:cs="Calibri"/>
                <w:sz w:val="18"/>
                <w:szCs w:val="18"/>
              </w:rPr>
              <w:t>1</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center"/>
            </w:pPr>
            <w:r>
              <w:rPr>
                <w:rFonts w:eastAsia="Calibri" w:cs="Calibri"/>
                <w:sz w:val="18"/>
                <w:szCs w:val="1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snapToGrid w:val="0"/>
              <w:jc w:val="center"/>
            </w:pP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right"/>
            </w:pPr>
            <w:r>
              <w:rPr>
                <w:b/>
                <w:color w:val="C00000"/>
              </w:rPr>
              <w:t>9</w:t>
            </w:r>
          </w:p>
        </w:tc>
        <w:tc>
          <w:tcPr>
            <w:tcW w:w="475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both"/>
            </w:pPr>
            <w:r>
              <w:rPr>
                <w:rFonts w:eastAsia="Calibri" w:cs="Calibri"/>
                <w:sz w:val="18"/>
                <w:szCs w:val="18"/>
              </w:rPr>
              <w:t>Terör örgütü propagandası yapmak TMC 7/2</w:t>
            </w:r>
          </w:p>
        </w:tc>
        <w:tc>
          <w:tcPr>
            <w:tcW w:w="113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center"/>
            </w:pPr>
            <w:r>
              <w:rPr>
                <w:rFonts w:eastAsia="Calibri" w:cs="Calibri"/>
                <w:sz w:val="18"/>
                <w:szCs w:val="18"/>
              </w:rPr>
              <w:t>1</w:t>
            </w:r>
          </w:p>
        </w:tc>
        <w:tc>
          <w:tcPr>
            <w:tcW w:w="1121"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center"/>
            </w:pPr>
            <w:r>
              <w:rPr>
                <w:rFonts w:eastAsia="Calibri" w:cs="Calibri"/>
                <w:sz w:val="18"/>
                <w:szCs w:val="18"/>
              </w:rPr>
              <w:t>2</w:t>
            </w:r>
          </w:p>
        </w:tc>
        <w:tc>
          <w:tcPr>
            <w:tcW w:w="1541"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6522E">
            <w:pPr>
              <w:snapToGrid w:val="0"/>
              <w:jc w:val="center"/>
            </w:pP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right"/>
            </w:pPr>
            <w:r>
              <w:rPr>
                <w:b/>
                <w:color w:val="C00000"/>
              </w:rPr>
              <w:t>10</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both"/>
            </w:pPr>
            <w:r>
              <w:rPr>
                <w:rFonts w:eastAsia="Calibri" w:cs="Calibri"/>
                <w:sz w:val="18"/>
                <w:szCs w:val="18"/>
              </w:rPr>
              <w:t>Hırsızlık 141/1</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center"/>
            </w:pPr>
            <w:r>
              <w:rPr>
                <w:rFonts w:eastAsia="Calibri" w:cs="Calibri"/>
                <w:sz w:val="18"/>
                <w:szCs w:val="18"/>
              </w:rPr>
              <w:t>0</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center"/>
            </w:pPr>
            <w:r>
              <w:rPr>
                <w:rFonts w:eastAsia="Calibri" w:cs="Calibri"/>
                <w:sz w:val="18"/>
                <w:szCs w:val="18"/>
              </w:rPr>
              <w:t>0</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snapToGrid w:val="0"/>
              <w:jc w:val="center"/>
            </w:pP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right"/>
            </w:pPr>
            <w:r>
              <w:rPr>
                <w:b/>
                <w:color w:val="C00000"/>
              </w:rPr>
              <w:t>11</w:t>
            </w:r>
          </w:p>
        </w:tc>
        <w:tc>
          <w:tcPr>
            <w:tcW w:w="475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both"/>
            </w:pPr>
            <w:r>
              <w:rPr>
                <w:rFonts w:eastAsia="Calibri" w:cs="Calibri"/>
                <w:sz w:val="18"/>
                <w:szCs w:val="18"/>
              </w:rPr>
              <w:t>Konut dokunulmazlığını ihlal etme 116/1</w:t>
            </w:r>
          </w:p>
        </w:tc>
        <w:tc>
          <w:tcPr>
            <w:tcW w:w="113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center"/>
            </w:pPr>
            <w:r>
              <w:rPr>
                <w:rFonts w:eastAsia="Calibri" w:cs="Calibri"/>
                <w:sz w:val="18"/>
                <w:szCs w:val="18"/>
              </w:rPr>
              <w:t>1</w:t>
            </w:r>
          </w:p>
        </w:tc>
        <w:tc>
          <w:tcPr>
            <w:tcW w:w="1121"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center"/>
            </w:pPr>
            <w:r>
              <w:rPr>
                <w:rFonts w:eastAsia="Calibri" w:cs="Calibri"/>
                <w:sz w:val="18"/>
                <w:szCs w:val="18"/>
              </w:rPr>
              <w:t>2</w:t>
            </w:r>
          </w:p>
        </w:tc>
        <w:tc>
          <w:tcPr>
            <w:tcW w:w="1541"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6522E">
            <w:pPr>
              <w:snapToGrid w:val="0"/>
              <w:jc w:val="center"/>
            </w:pP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right"/>
            </w:pPr>
            <w:r>
              <w:rPr>
                <w:b/>
                <w:color w:val="C00000"/>
              </w:rPr>
              <w:t>12</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both"/>
            </w:pPr>
            <w:r>
              <w:rPr>
                <w:rFonts w:eastAsia="Calibri" w:cs="Calibri"/>
                <w:sz w:val="18"/>
                <w:szCs w:val="18"/>
              </w:rPr>
              <w:t>Bina içinde muhafaza altına alınmış eşya hakkında hırsızlık 142/2.h.2</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center"/>
            </w:pPr>
            <w:r>
              <w:rPr>
                <w:rFonts w:eastAsia="Calibri" w:cs="Calibri"/>
                <w:sz w:val="18"/>
                <w:szCs w:val="18"/>
              </w:rPr>
              <w:t>2</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center"/>
            </w:pPr>
            <w:r>
              <w:rPr>
                <w:rFonts w:eastAsia="Calibri" w:cs="Calibri"/>
                <w:sz w:val="18"/>
                <w:szCs w:val="18"/>
              </w:rPr>
              <w:t>5</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snapToGrid w:val="0"/>
              <w:jc w:val="center"/>
            </w:pP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right"/>
            </w:pPr>
            <w:r>
              <w:rPr>
                <w:b/>
                <w:color w:val="C00000"/>
              </w:rPr>
              <w:t>13</w:t>
            </w:r>
          </w:p>
        </w:tc>
        <w:tc>
          <w:tcPr>
            <w:tcW w:w="475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both"/>
            </w:pPr>
            <w:r>
              <w:rPr>
                <w:rFonts w:eastAsia="Calibri" w:cs="Calibri"/>
                <w:sz w:val="18"/>
                <w:szCs w:val="18"/>
              </w:rPr>
              <w:t>Dolandırıcılık 157/1</w:t>
            </w:r>
          </w:p>
        </w:tc>
        <w:tc>
          <w:tcPr>
            <w:tcW w:w="113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center"/>
            </w:pPr>
            <w:r>
              <w:rPr>
                <w:rFonts w:eastAsia="Calibri" w:cs="Calibri"/>
                <w:sz w:val="18"/>
                <w:szCs w:val="18"/>
              </w:rPr>
              <w:t>0</w:t>
            </w:r>
          </w:p>
        </w:tc>
        <w:tc>
          <w:tcPr>
            <w:tcW w:w="1121"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center"/>
            </w:pPr>
            <w:r>
              <w:rPr>
                <w:rFonts w:eastAsia="Calibri" w:cs="Calibri"/>
                <w:sz w:val="18"/>
                <w:szCs w:val="18"/>
              </w:rPr>
              <w:t>0</w:t>
            </w:r>
          </w:p>
        </w:tc>
        <w:tc>
          <w:tcPr>
            <w:tcW w:w="1541"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6522E">
            <w:pPr>
              <w:snapToGrid w:val="0"/>
              <w:jc w:val="center"/>
            </w:pP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right"/>
            </w:pPr>
            <w:r>
              <w:rPr>
                <w:b/>
                <w:color w:val="C00000"/>
              </w:rPr>
              <w:t>14</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both"/>
            </w:pPr>
            <w:r>
              <w:rPr>
                <w:rFonts w:eastAsia="Calibri" w:cs="Calibri"/>
                <w:sz w:val="18"/>
                <w:szCs w:val="18"/>
              </w:rPr>
              <w:t>Uyuşturucu veya uyarıcı madde ticareti yapmak 188/3</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center"/>
            </w:pPr>
            <w:r>
              <w:rPr>
                <w:rFonts w:eastAsia="Calibri" w:cs="Calibri"/>
                <w:sz w:val="18"/>
                <w:szCs w:val="18"/>
              </w:rPr>
              <w:t>0</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center"/>
            </w:pPr>
            <w:r>
              <w:rPr>
                <w:rFonts w:eastAsia="Calibri" w:cs="Calibri"/>
                <w:sz w:val="18"/>
                <w:szCs w:val="18"/>
              </w:rPr>
              <w:t>2</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snapToGrid w:val="0"/>
              <w:jc w:val="center"/>
            </w:pP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right"/>
            </w:pPr>
            <w:r>
              <w:rPr>
                <w:b/>
                <w:color w:val="C00000"/>
              </w:rPr>
              <w:t>15</w:t>
            </w:r>
          </w:p>
        </w:tc>
        <w:tc>
          <w:tcPr>
            <w:tcW w:w="475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both"/>
            </w:pPr>
            <w:r>
              <w:rPr>
                <w:rFonts w:eastAsia="Calibri" w:cs="Calibri"/>
                <w:sz w:val="18"/>
                <w:szCs w:val="18"/>
              </w:rPr>
              <w:t>Herkesin girebileceği bir yerde bırakmakla birlikte kitlenmek suretiyle hırsızlık 142/2.h.1</w:t>
            </w:r>
          </w:p>
        </w:tc>
        <w:tc>
          <w:tcPr>
            <w:tcW w:w="113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center"/>
            </w:pPr>
            <w:r>
              <w:rPr>
                <w:rFonts w:eastAsia="Calibri" w:cs="Calibri"/>
                <w:sz w:val="18"/>
                <w:szCs w:val="18"/>
              </w:rPr>
              <w:t>0</w:t>
            </w:r>
          </w:p>
        </w:tc>
        <w:tc>
          <w:tcPr>
            <w:tcW w:w="1121"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center"/>
            </w:pPr>
            <w:r>
              <w:rPr>
                <w:rFonts w:eastAsia="Calibri" w:cs="Calibri"/>
                <w:sz w:val="18"/>
                <w:szCs w:val="1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6522E">
            <w:pPr>
              <w:snapToGrid w:val="0"/>
              <w:jc w:val="center"/>
            </w:pP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right"/>
            </w:pPr>
            <w:r>
              <w:rPr>
                <w:b/>
                <w:color w:val="C00000"/>
              </w:rPr>
              <w:t>16</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both"/>
            </w:pPr>
            <w:r>
              <w:rPr>
                <w:rFonts w:eastAsia="Calibri" w:cs="Calibri"/>
                <w:sz w:val="18"/>
                <w:szCs w:val="18"/>
              </w:rPr>
              <w:t>Özel belgede sahtecilik 207/1</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center"/>
            </w:pPr>
            <w:r>
              <w:rPr>
                <w:rFonts w:eastAsia="Calibri" w:cs="Calibri"/>
                <w:sz w:val="18"/>
                <w:szCs w:val="18"/>
              </w:rPr>
              <w:t>0</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center"/>
            </w:pPr>
            <w:r>
              <w:rPr>
                <w:rFonts w:eastAsia="Calibri" w:cs="Calibri"/>
                <w:sz w:val="18"/>
                <w:szCs w:val="18"/>
              </w:rPr>
              <w:t>0</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snapToGrid w:val="0"/>
              <w:jc w:val="center"/>
            </w:pP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right"/>
            </w:pPr>
            <w:r>
              <w:rPr>
                <w:b/>
                <w:color w:val="C00000"/>
              </w:rPr>
              <w:t>17</w:t>
            </w:r>
          </w:p>
        </w:tc>
        <w:tc>
          <w:tcPr>
            <w:tcW w:w="475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both"/>
            </w:pPr>
            <w:r>
              <w:rPr>
                <w:rFonts w:eastAsia="Calibri" w:cs="Calibri"/>
                <w:sz w:val="18"/>
                <w:szCs w:val="18"/>
              </w:rPr>
              <w:t>Kişiyi hürriyetinden yoksun kılma 109/1</w:t>
            </w:r>
          </w:p>
        </w:tc>
        <w:tc>
          <w:tcPr>
            <w:tcW w:w="113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center"/>
            </w:pPr>
            <w:r>
              <w:rPr>
                <w:rFonts w:eastAsia="Calibri" w:cs="Calibri"/>
                <w:sz w:val="18"/>
                <w:szCs w:val="18"/>
              </w:rPr>
              <w:t>0</w:t>
            </w:r>
          </w:p>
        </w:tc>
        <w:tc>
          <w:tcPr>
            <w:tcW w:w="1121"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center"/>
            </w:pPr>
            <w:r>
              <w:rPr>
                <w:rFonts w:eastAsia="Calibri" w:cs="Calibri"/>
                <w:sz w:val="18"/>
                <w:szCs w:val="18"/>
              </w:rPr>
              <w:t>0</w:t>
            </w:r>
          </w:p>
        </w:tc>
        <w:tc>
          <w:tcPr>
            <w:tcW w:w="1541"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6522E">
            <w:pPr>
              <w:snapToGrid w:val="0"/>
              <w:jc w:val="center"/>
            </w:pP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right"/>
            </w:pPr>
            <w:r>
              <w:rPr>
                <w:b/>
                <w:color w:val="C00000"/>
              </w:rPr>
              <w:t>18</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both"/>
            </w:pPr>
            <w:r>
              <w:rPr>
                <w:rFonts w:eastAsia="Calibri" w:cs="Calibri"/>
                <w:sz w:val="18"/>
                <w:szCs w:val="18"/>
              </w:rPr>
              <w:t>Silahla tehdit 106/2.a</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center"/>
            </w:pPr>
            <w:r>
              <w:rPr>
                <w:rFonts w:eastAsia="Calibri" w:cs="Calibri"/>
                <w:sz w:val="18"/>
                <w:szCs w:val="18"/>
              </w:rPr>
              <w:t>0</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center"/>
            </w:pPr>
            <w:r>
              <w:rPr>
                <w:rFonts w:eastAsia="Calibri" w:cs="Calibri"/>
                <w:sz w:val="18"/>
                <w:szCs w:val="18"/>
              </w:rPr>
              <w:t>0</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snapToGrid w:val="0"/>
              <w:jc w:val="center"/>
            </w:pP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right"/>
            </w:pPr>
            <w:r>
              <w:rPr>
                <w:b/>
                <w:color w:val="C00000"/>
              </w:rPr>
              <w:t>19</w:t>
            </w:r>
          </w:p>
        </w:tc>
        <w:tc>
          <w:tcPr>
            <w:tcW w:w="475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both"/>
            </w:pPr>
            <w:r>
              <w:rPr>
                <w:rFonts w:eastAsia="Calibri" w:cs="Calibri"/>
                <w:sz w:val="18"/>
                <w:szCs w:val="18"/>
              </w:rPr>
              <w:t>Resmi belgede sahtecilik 204/1</w:t>
            </w:r>
          </w:p>
        </w:tc>
        <w:tc>
          <w:tcPr>
            <w:tcW w:w="113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center"/>
            </w:pPr>
            <w:r>
              <w:rPr>
                <w:rFonts w:eastAsia="Calibri" w:cs="Calibri"/>
                <w:sz w:val="18"/>
                <w:szCs w:val="18"/>
              </w:rPr>
              <w:t>1</w:t>
            </w:r>
          </w:p>
        </w:tc>
        <w:tc>
          <w:tcPr>
            <w:tcW w:w="1121"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center"/>
            </w:pPr>
            <w:r>
              <w:rPr>
                <w:rFonts w:eastAsia="Calibri" w:cs="Calibri"/>
                <w:sz w:val="18"/>
                <w:szCs w:val="1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6522E">
            <w:pPr>
              <w:snapToGrid w:val="0"/>
              <w:jc w:val="center"/>
            </w:pP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right"/>
            </w:pPr>
            <w:r>
              <w:rPr>
                <w:b/>
                <w:color w:val="C00000"/>
              </w:rPr>
              <w:t>20</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both"/>
            </w:pPr>
            <w:r>
              <w:rPr>
                <w:rFonts w:eastAsia="Calibri" w:cs="Calibri"/>
                <w:sz w:val="18"/>
                <w:szCs w:val="18"/>
              </w:rPr>
              <w:t>Adet gereği açıkta bırakılmış eşya hakkında hırsızlık 142/1.e.1</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center"/>
            </w:pPr>
            <w:r>
              <w:rPr>
                <w:rFonts w:eastAsia="Calibri" w:cs="Calibri"/>
                <w:sz w:val="18"/>
                <w:szCs w:val="18"/>
              </w:rPr>
              <w:t>2</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center"/>
            </w:pPr>
            <w:r>
              <w:rPr>
                <w:rFonts w:eastAsia="Calibri" w:cs="Calibri"/>
                <w:sz w:val="18"/>
                <w:szCs w:val="18"/>
              </w:rPr>
              <w:t>2</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snapToGrid w:val="0"/>
              <w:jc w:val="center"/>
            </w:pPr>
          </w:p>
        </w:tc>
      </w:tr>
      <w:tr w:rsidR="0086522E">
        <w:tc>
          <w:tcPr>
            <w:tcW w:w="5207"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ind w:left="708" w:hanging="708"/>
              <w:jc w:val="center"/>
              <w:rPr>
                <w:b/>
              </w:rPr>
            </w:pPr>
            <w:r>
              <w:rPr>
                <w:b/>
              </w:rPr>
              <w:t>TOPLAM</w:t>
            </w:r>
          </w:p>
        </w:tc>
        <w:tc>
          <w:tcPr>
            <w:tcW w:w="113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ind w:left="708" w:hanging="708"/>
              <w:jc w:val="center"/>
              <w:rPr>
                <w:b/>
              </w:rPr>
            </w:pPr>
            <w:r>
              <w:rPr>
                <w:b/>
              </w:rPr>
              <w:t>25</w:t>
            </w:r>
          </w:p>
        </w:tc>
        <w:tc>
          <w:tcPr>
            <w:tcW w:w="1121"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ind w:left="708" w:hanging="708"/>
              <w:jc w:val="center"/>
              <w:rPr>
                <w:b/>
              </w:rPr>
            </w:pPr>
            <w:r>
              <w:rPr>
                <w:b/>
              </w:rPr>
              <w:t>44</w:t>
            </w:r>
          </w:p>
        </w:tc>
        <w:tc>
          <w:tcPr>
            <w:tcW w:w="1541"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6522E">
            <w:pPr>
              <w:snapToGrid w:val="0"/>
              <w:ind w:left="708" w:hanging="708"/>
              <w:jc w:val="center"/>
              <w:rPr>
                <w:b/>
              </w:rPr>
            </w:pPr>
          </w:p>
        </w:tc>
      </w:tr>
    </w:tbl>
    <w:p w:rsidR="0086522E" w:rsidRDefault="0086522E">
      <w:pPr>
        <w:tabs>
          <w:tab w:val="left" w:pos="360"/>
        </w:tabs>
        <w:ind w:left="720"/>
        <w:jc w:val="both"/>
        <w:rPr>
          <w:b/>
          <w:color w:val="CC0000"/>
        </w:rPr>
      </w:pPr>
    </w:p>
    <w:p w:rsidR="0086522E" w:rsidRDefault="00856342">
      <w:pPr>
        <w:tabs>
          <w:tab w:val="left" w:pos="360"/>
        </w:tabs>
        <w:ind w:left="720"/>
        <w:jc w:val="both"/>
      </w:pPr>
      <w:r>
        <w:rPr>
          <w:b/>
          <w:color w:val="CC0000"/>
        </w:rPr>
        <w:t>8.  Soruşturma Aşamasında Ortalama Tutukluluk Süreleri</w:t>
      </w:r>
    </w:p>
    <w:p w:rsidR="0086522E" w:rsidRDefault="0086522E">
      <w:pPr>
        <w:tabs>
          <w:tab w:val="left" w:pos="360"/>
        </w:tabs>
        <w:ind w:left="720"/>
        <w:jc w:val="both"/>
        <w:rPr>
          <w:b/>
          <w:i/>
          <w:color w:val="4F81BD"/>
        </w:rPr>
      </w:pPr>
    </w:p>
    <w:tbl>
      <w:tblPr>
        <w:tblW w:w="9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3"/>
        <w:gridCol w:w="4755"/>
        <w:gridCol w:w="3798"/>
      </w:tblGrid>
      <w:tr w:rsidR="0086522E">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tabs>
                <w:tab w:val="left" w:pos="360"/>
              </w:tabs>
              <w:ind w:left="720"/>
              <w:jc w:val="center"/>
            </w:pPr>
            <w:r>
              <w:rPr>
                <w:b/>
              </w:rPr>
              <w:t>En Çok Karşılaşılan Suç Türünde Şüphelilerin Ortalama Tutukluluk Süreleri</w:t>
            </w:r>
          </w:p>
        </w:tc>
      </w:tr>
      <w:tr w:rsidR="0086522E">
        <w:tc>
          <w:tcPr>
            <w:tcW w:w="5209"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rPr>
                <w:b/>
              </w:rPr>
            </w:pPr>
            <w:r>
              <w:rPr>
                <w:b/>
              </w:rPr>
              <w:t>Suç Türü</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Ortalama Tutukluluk Süresi</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right"/>
            </w:pPr>
            <w:r>
              <w:rPr>
                <w:b/>
                <w:color w:val="C00000"/>
              </w:rPr>
              <w:t>1</w:t>
            </w:r>
          </w:p>
        </w:tc>
        <w:tc>
          <w:tcPr>
            <w:tcW w:w="4755"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both"/>
              <w:rPr>
                <w:sz w:val="18"/>
                <w:szCs w:val="18"/>
              </w:rPr>
            </w:pPr>
            <w:r>
              <w:t xml:space="preserve">Yaralama       86/1                     </w:t>
            </w:r>
          </w:p>
        </w:tc>
        <w:tc>
          <w:tcPr>
            <w:tcW w:w="379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rPr>
                <w:sz w:val="18"/>
                <w:szCs w:val="18"/>
              </w:rPr>
            </w:pPr>
            <w:r>
              <w:t>47 gün</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right"/>
            </w:pPr>
            <w:r>
              <w:rPr>
                <w:b/>
                <w:color w:val="C00000"/>
              </w:rPr>
              <w:t>2</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both"/>
              <w:rPr>
                <w:sz w:val="18"/>
                <w:szCs w:val="18"/>
              </w:rPr>
            </w:pPr>
            <w:r>
              <w:t xml:space="preserve">Dolandırıcılık    157/1                     </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rPr>
                <w:sz w:val="18"/>
                <w:szCs w:val="18"/>
              </w:rPr>
            </w:pPr>
            <w:r>
              <w:t>174 gün</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right"/>
            </w:pPr>
            <w:r>
              <w:rPr>
                <w:b/>
                <w:color w:val="C00000"/>
              </w:rPr>
              <w:t>3</w:t>
            </w:r>
          </w:p>
        </w:tc>
        <w:tc>
          <w:tcPr>
            <w:tcW w:w="4755"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both"/>
              <w:rPr>
                <w:sz w:val="18"/>
                <w:szCs w:val="18"/>
              </w:rPr>
            </w:pPr>
            <w:r>
              <w:t xml:space="preserve">Hırsızlık        141/1                         </w:t>
            </w:r>
          </w:p>
        </w:tc>
        <w:tc>
          <w:tcPr>
            <w:tcW w:w="379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rPr>
                <w:sz w:val="18"/>
                <w:szCs w:val="18"/>
              </w:rPr>
            </w:pPr>
            <w:r>
              <w:t>2 gün</w:t>
            </w:r>
          </w:p>
        </w:tc>
      </w:tr>
      <w:tr w:rsidR="0086522E">
        <w:tc>
          <w:tcPr>
            <w:tcW w:w="5209"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ind w:left="708" w:hanging="708"/>
              <w:jc w:val="center"/>
              <w:rPr>
                <w:b/>
              </w:rPr>
            </w:pPr>
            <w:r>
              <w:rPr>
                <w:b/>
              </w:rPr>
              <w:t>TOPLAM</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ind w:left="708" w:hanging="708"/>
              <w:jc w:val="center"/>
              <w:rPr>
                <w:b/>
              </w:rPr>
            </w:pPr>
            <w:r>
              <w:rPr>
                <w:b/>
              </w:rPr>
              <w:t>223</w:t>
            </w:r>
          </w:p>
        </w:tc>
      </w:tr>
    </w:tbl>
    <w:p w:rsidR="0086522E" w:rsidRDefault="00856342">
      <w:pPr>
        <w:tabs>
          <w:tab w:val="left" w:pos="4103"/>
        </w:tabs>
        <w:ind w:left="360" w:firstLine="348"/>
        <w:jc w:val="both"/>
        <w:rPr>
          <w:b/>
          <w:i/>
          <w:color w:val="0000CC"/>
        </w:rPr>
      </w:pPr>
      <w:r>
        <w:rPr>
          <w:b/>
          <w:i/>
        </w:rPr>
        <w:tab/>
      </w:r>
    </w:p>
    <w:p w:rsidR="0086522E" w:rsidRDefault="0086522E">
      <w:pPr>
        <w:jc w:val="both"/>
        <w:rPr>
          <w:i/>
        </w:rPr>
      </w:pPr>
    </w:p>
    <w:p w:rsidR="0086522E" w:rsidRDefault="0086522E">
      <w:pPr>
        <w:ind w:left="720"/>
        <w:jc w:val="both"/>
        <w:rPr>
          <w:i/>
        </w:rPr>
      </w:pPr>
    </w:p>
    <w:p w:rsidR="0086522E" w:rsidRDefault="00856342">
      <w:pPr>
        <w:numPr>
          <w:ilvl w:val="0"/>
          <w:numId w:val="5"/>
        </w:numPr>
        <w:tabs>
          <w:tab w:val="left" w:pos="360"/>
        </w:tabs>
        <w:jc w:val="both"/>
        <w:rPr>
          <w:b/>
          <w:color w:val="CC0000"/>
        </w:rPr>
      </w:pPr>
      <w:r>
        <w:rPr>
          <w:b/>
          <w:color w:val="CC0000"/>
        </w:rPr>
        <w:t>Tutuklama ve Adli Kontrol Talebi ile Mahkemeye Sevk Edilen Şüphelilere İlişkin Dosya Sayıları</w:t>
      </w:r>
    </w:p>
    <w:p w:rsidR="0086522E" w:rsidRDefault="0086522E">
      <w:pPr>
        <w:tabs>
          <w:tab w:val="left" w:pos="360"/>
        </w:tabs>
        <w:jc w:val="both"/>
        <w:rPr>
          <w:b/>
          <w:color w:val="CC0000"/>
        </w:rPr>
      </w:pPr>
    </w:p>
    <w:tbl>
      <w:tblPr>
        <w:tblW w:w="9018"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237"/>
        <w:gridCol w:w="1171"/>
        <w:gridCol w:w="3362"/>
        <w:gridCol w:w="1248"/>
      </w:tblGrid>
      <w:tr w:rsidR="0086522E">
        <w:tc>
          <w:tcPr>
            <w:tcW w:w="4407" w:type="dxa"/>
            <w:gridSpan w:val="2"/>
            <w:tcBorders>
              <w:top w:val="single" w:sz="4" w:space="0" w:color="000000"/>
              <w:left w:val="single" w:sz="4" w:space="0" w:color="000000"/>
              <w:bottom w:val="single" w:sz="4" w:space="0" w:color="000000"/>
            </w:tcBorders>
            <w:shd w:val="clear" w:color="auto" w:fill="C00000"/>
          </w:tcPr>
          <w:p w:rsidR="0086522E" w:rsidRDefault="00856342">
            <w:pPr>
              <w:tabs>
                <w:tab w:val="left" w:pos="360"/>
              </w:tabs>
              <w:jc w:val="center"/>
            </w:pPr>
            <w:r>
              <w:rPr>
                <w:b/>
                <w:color w:val="FFFFFF"/>
              </w:rPr>
              <w:t xml:space="preserve">Tutuklama Talebi ile Mahkemeye Sevk Edilen Şüphelilere İlişkin Dosya Sayıları  </w:t>
            </w:r>
          </w:p>
        </w:tc>
        <w:tc>
          <w:tcPr>
            <w:tcW w:w="4610" w:type="dxa"/>
            <w:gridSpan w:val="2"/>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tabs>
                <w:tab w:val="left" w:pos="360"/>
              </w:tabs>
              <w:jc w:val="center"/>
            </w:pPr>
            <w:r>
              <w:rPr>
                <w:b/>
                <w:color w:val="FFFFFF"/>
              </w:rPr>
              <w:t>Adli Kontrol Talebi ile Mahkemeye Sevk Edilen Şüphelilere İlişkin Dosya Sayıları</w:t>
            </w:r>
          </w:p>
        </w:tc>
      </w:tr>
      <w:tr w:rsidR="0086522E">
        <w:tc>
          <w:tcPr>
            <w:tcW w:w="3236" w:type="dxa"/>
            <w:tcBorders>
              <w:top w:val="single" w:sz="4" w:space="0" w:color="000000"/>
              <w:left w:val="single" w:sz="4" w:space="0" w:color="000000"/>
              <w:bottom w:val="single" w:sz="4" w:space="0" w:color="000000"/>
            </w:tcBorders>
            <w:shd w:val="clear" w:color="auto" w:fill="auto"/>
          </w:tcPr>
          <w:p w:rsidR="0086522E" w:rsidRDefault="00856342">
            <w:pPr>
              <w:jc w:val="both"/>
            </w:pPr>
            <w:r>
              <w:t>Tutukluluk Kararı Verilen</w:t>
            </w:r>
          </w:p>
        </w:tc>
        <w:tc>
          <w:tcPr>
            <w:tcW w:w="1171" w:type="dxa"/>
            <w:tcBorders>
              <w:top w:val="single" w:sz="4" w:space="0" w:color="000000"/>
              <w:left w:val="single" w:sz="4" w:space="0" w:color="000000"/>
              <w:bottom w:val="single" w:sz="4" w:space="0" w:color="000000"/>
            </w:tcBorders>
            <w:shd w:val="clear" w:color="auto" w:fill="auto"/>
          </w:tcPr>
          <w:p w:rsidR="0086522E" w:rsidRDefault="00856342">
            <w:pPr>
              <w:snapToGrid w:val="0"/>
              <w:jc w:val="both"/>
            </w:pPr>
            <w:r>
              <w:t>10</w:t>
            </w:r>
          </w:p>
        </w:tc>
        <w:tc>
          <w:tcPr>
            <w:tcW w:w="3362" w:type="dxa"/>
            <w:tcBorders>
              <w:top w:val="single" w:sz="4" w:space="0" w:color="000000"/>
              <w:left w:val="single" w:sz="4" w:space="0" w:color="000000"/>
              <w:bottom w:val="single" w:sz="4" w:space="0" w:color="000000"/>
            </w:tcBorders>
            <w:shd w:val="clear" w:color="auto" w:fill="auto"/>
          </w:tcPr>
          <w:p w:rsidR="0086522E" w:rsidRDefault="00856342">
            <w:pPr>
              <w:jc w:val="both"/>
            </w:pPr>
            <w:r>
              <w:t>Adli Kontrol Kararı Verilen</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39</w:t>
            </w:r>
          </w:p>
        </w:tc>
      </w:tr>
      <w:tr w:rsidR="0086522E">
        <w:tc>
          <w:tcPr>
            <w:tcW w:w="3236" w:type="dxa"/>
            <w:tcBorders>
              <w:top w:val="single" w:sz="4" w:space="0" w:color="000000"/>
              <w:left w:val="single" w:sz="4" w:space="0" w:color="000000"/>
              <w:bottom w:val="single" w:sz="4" w:space="0" w:color="000000"/>
            </w:tcBorders>
            <w:shd w:val="clear" w:color="auto" w:fill="F2F2F2"/>
          </w:tcPr>
          <w:p w:rsidR="0086522E" w:rsidRDefault="00856342">
            <w:pPr>
              <w:jc w:val="both"/>
            </w:pPr>
            <w:r>
              <w:t>Tutukluluk Kararı Verilmeyen</w:t>
            </w:r>
          </w:p>
        </w:tc>
        <w:tc>
          <w:tcPr>
            <w:tcW w:w="1171" w:type="dxa"/>
            <w:tcBorders>
              <w:top w:val="single" w:sz="4" w:space="0" w:color="000000"/>
              <w:left w:val="single" w:sz="4" w:space="0" w:color="000000"/>
              <w:bottom w:val="single" w:sz="4" w:space="0" w:color="000000"/>
            </w:tcBorders>
            <w:shd w:val="clear" w:color="auto" w:fill="F2F2F2"/>
          </w:tcPr>
          <w:p w:rsidR="0086522E" w:rsidRDefault="00856342">
            <w:pPr>
              <w:snapToGrid w:val="0"/>
              <w:jc w:val="both"/>
            </w:pPr>
            <w:r>
              <w:t>22</w:t>
            </w:r>
          </w:p>
        </w:tc>
        <w:tc>
          <w:tcPr>
            <w:tcW w:w="3362" w:type="dxa"/>
            <w:tcBorders>
              <w:top w:val="single" w:sz="4" w:space="0" w:color="000000"/>
              <w:left w:val="single" w:sz="4" w:space="0" w:color="000000"/>
              <w:bottom w:val="single" w:sz="4" w:space="0" w:color="000000"/>
            </w:tcBorders>
            <w:shd w:val="clear" w:color="auto" w:fill="F2F2F2"/>
          </w:tcPr>
          <w:p w:rsidR="0086522E" w:rsidRDefault="00856342">
            <w:pPr>
              <w:jc w:val="both"/>
            </w:pPr>
            <w:r>
              <w:t>Adli Kontrol Kararı Verilmeyen</w:t>
            </w:r>
          </w:p>
        </w:tc>
        <w:tc>
          <w:tcPr>
            <w:tcW w:w="124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43</w:t>
            </w:r>
          </w:p>
        </w:tc>
      </w:tr>
      <w:tr w:rsidR="0086522E">
        <w:tc>
          <w:tcPr>
            <w:tcW w:w="3236" w:type="dxa"/>
            <w:tcBorders>
              <w:top w:val="single" w:sz="4" w:space="0" w:color="000000"/>
              <w:left w:val="single" w:sz="4" w:space="0" w:color="000000"/>
              <w:bottom w:val="single" w:sz="4" w:space="0" w:color="000000"/>
            </w:tcBorders>
            <w:shd w:val="clear" w:color="auto" w:fill="F2F2F2"/>
          </w:tcPr>
          <w:p w:rsidR="0086522E" w:rsidRDefault="00856342">
            <w:pPr>
              <w:jc w:val="both"/>
            </w:pPr>
            <w:r>
              <w:rPr>
                <w:b/>
              </w:rPr>
              <w:t xml:space="preserve">Toplam </w:t>
            </w:r>
          </w:p>
        </w:tc>
        <w:tc>
          <w:tcPr>
            <w:tcW w:w="1171" w:type="dxa"/>
            <w:tcBorders>
              <w:top w:val="single" w:sz="4" w:space="0" w:color="000000"/>
              <w:left w:val="single" w:sz="4" w:space="0" w:color="000000"/>
              <w:bottom w:val="single" w:sz="4" w:space="0" w:color="000000"/>
            </w:tcBorders>
            <w:shd w:val="clear" w:color="auto" w:fill="F2F2F2"/>
          </w:tcPr>
          <w:p w:rsidR="0086522E" w:rsidRDefault="00856342">
            <w:pPr>
              <w:snapToGrid w:val="0"/>
              <w:jc w:val="both"/>
              <w:rPr>
                <w:b/>
              </w:rPr>
            </w:pPr>
            <w:r>
              <w:rPr>
                <w:b/>
              </w:rPr>
              <w:t>32</w:t>
            </w:r>
          </w:p>
        </w:tc>
        <w:tc>
          <w:tcPr>
            <w:tcW w:w="3362" w:type="dxa"/>
            <w:tcBorders>
              <w:top w:val="single" w:sz="4" w:space="0" w:color="000000"/>
              <w:left w:val="single" w:sz="4" w:space="0" w:color="000000"/>
              <w:bottom w:val="single" w:sz="4" w:space="0" w:color="000000"/>
            </w:tcBorders>
            <w:shd w:val="clear" w:color="auto" w:fill="F2F2F2"/>
          </w:tcPr>
          <w:p w:rsidR="0086522E" w:rsidRDefault="00856342">
            <w:pPr>
              <w:jc w:val="both"/>
            </w:pPr>
            <w:r>
              <w:rPr>
                <w:b/>
              </w:rPr>
              <w:t xml:space="preserve">Toplam </w:t>
            </w:r>
          </w:p>
        </w:tc>
        <w:tc>
          <w:tcPr>
            <w:tcW w:w="124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rPr>
                <w:b/>
              </w:rPr>
            </w:pPr>
            <w:r>
              <w:rPr>
                <w:b/>
              </w:rPr>
              <w:t>82</w:t>
            </w:r>
          </w:p>
        </w:tc>
      </w:tr>
    </w:tbl>
    <w:p w:rsidR="0086522E" w:rsidRDefault="0086522E">
      <w:pPr>
        <w:tabs>
          <w:tab w:val="left" w:pos="360"/>
        </w:tabs>
        <w:ind w:left="720"/>
        <w:jc w:val="both"/>
        <w:rPr>
          <w:b/>
          <w:color w:val="CC0000"/>
        </w:rPr>
      </w:pPr>
    </w:p>
    <w:p w:rsidR="0086522E" w:rsidRDefault="00856342">
      <w:pPr>
        <w:tabs>
          <w:tab w:val="left" w:pos="360"/>
        </w:tabs>
        <w:ind w:left="720"/>
        <w:jc w:val="both"/>
      </w:pPr>
      <w:r>
        <w:rPr>
          <w:b/>
          <w:color w:val="CC0000"/>
        </w:rPr>
        <w:t>9. Karar Türüne Göre Dosya Sayıları</w:t>
      </w:r>
    </w:p>
    <w:tbl>
      <w:tblPr>
        <w:tblW w:w="90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83"/>
        <w:gridCol w:w="4735"/>
      </w:tblGrid>
      <w:tr w:rsidR="0086522E">
        <w:tc>
          <w:tcPr>
            <w:tcW w:w="9017" w:type="dxa"/>
            <w:gridSpan w:val="2"/>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jc w:val="center"/>
            </w:pPr>
            <w:r>
              <w:rPr>
                <w:b/>
                <w:color w:val="FFFFFF"/>
              </w:rPr>
              <w:t>Cumhuriyet Başsavcılığı Tarafından Verilen Kararlar</w:t>
            </w:r>
          </w:p>
        </w:tc>
      </w:tr>
      <w:tr w:rsidR="0086522E">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both"/>
            </w:pPr>
            <w:r>
              <w:t>Kovuşturmaya Yer Olmadığına Dair Karar (Takipsizlik)</w:t>
            </w: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center"/>
            </w:pPr>
            <w:r>
              <w:rPr>
                <w:rFonts w:eastAsia="Calibri" w:cs="Calibri"/>
              </w:rPr>
              <w:t>5793</w:t>
            </w:r>
          </w:p>
        </w:tc>
      </w:tr>
      <w:tr w:rsidR="0086522E">
        <w:tc>
          <w:tcPr>
            <w:tcW w:w="428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both"/>
            </w:pPr>
            <w:r>
              <w:t xml:space="preserve">İddianame </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center"/>
            </w:pPr>
            <w:r>
              <w:rPr>
                <w:rFonts w:eastAsia="Calibri" w:cs="Calibri"/>
              </w:rPr>
              <w:t>1272</w:t>
            </w:r>
          </w:p>
        </w:tc>
      </w:tr>
      <w:tr w:rsidR="0086522E">
        <w:tc>
          <w:tcPr>
            <w:tcW w:w="428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both"/>
            </w:pPr>
            <w:r>
              <w:t>Birleştirme</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center"/>
            </w:pPr>
            <w:r>
              <w:rPr>
                <w:rFonts w:eastAsia="Calibri" w:cs="Calibri"/>
              </w:rPr>
              <w:t>278</w:t>
            </w:r>
          </w:p>
        </w:tc>
      </w:tr>
      <w:tr w:rsidR="0086522E">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both"/>
            </w:pPr>
            <w:r>
              <w:t>Görevsizlik</w:t>
            </w: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center"/>
            </w:pPr>
            <w:r>
              <w:rPr>
                <w:rFonts w:eastAsia="Calibri" w:cs="Calibri"/>
              </w:rPr>
              <w:t>9</w:t>
            </w:r>
          </w:p>
        </w:tc>
      </w:tr>
      <w:tr w:rsidR="0086522E">
        <w:tc>
          <w:tcPr>
            <w:tcW w:w="428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both"/>
            </w:pPr>
            <w:r>
              <w:t>Yetkisizlik</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center"/>
            </w:pPr>
            <w:r>
              <w:rPr>
                <w:rFonts w:eastAsia="Calibri" w:cs="Calibri"/>
              </w:rPr>
              <w:t>331</w:t>
            </w:r>
          </w:p>
        </w:tc>
      </w:tr>
      <w:tr w:rsidR="0086522E">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both"/>
            </w:pPr>
            <w:r>
              <w:t>Fezleke</w:t>
            </w: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center"/>
            </w:pPr>
            <w:r>
              <w:rPr>
                <w:rFonts w:eastAsia="Calibri" w:cs="Calibri"/>
              </w:rPr>
              <w:t>47</w:t>
            </w:r>
          </w:p>
        </w:tc>
      </w:tr>
      <w:tr w:rsidR="0086522E">
        <w:tc>
          <w:tcPr>
            <w:tcW w:w="428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both"/>
            </w:pPr>
            <w:r>
              <w:t>Kamu Davası Açılmasının Ertelenmesi Kararı (Türk Ceza Kanunu 191. Madde)</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center"/>
            </w:pPr>
            <w:r>
              <w:t>-</w:t>
            </w:r>
          </w:p>
        </w:tc>
      </w:tr>
      <w:tr w:rsidR="0086522E">
        <w:tc>
          <w:tcPr>
            <w:tcW w:w="428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both"/>
            </w:pPr>
            <w:r>
              <w:t>Kamu Davası Açılmasının Ertelenmesi Kararı (Çocuk Koruma Kanunu 19. Madde)</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center"/>
            </w:pPr>
            <w:r>
              <w:t>-</w:t>
            </w:r>
          </w:p>
        </w:tc>
      </w:tr>
      <w:tr w:rsidR="0086522E">
        <w:tc>
          <w:tcPr>
            <w:tcW w:w="428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both"/>
            </w:pPr>
            <w:r>
              <w:t>Uzlaşma</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center"/>
            </w:pPr>
            <w:r>
              <w:t>-</w:t>
            </w:r>
          </w:p>
        </w:tc>
      </w:tr>
      <w:tr w:rsidR="0086522E">
        <w:tc>
          <w:tcPr>
            <w:tcW w:w="428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both"/>
            </w:pPr>
            <w:r>
              <w:t>Ayırma</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center"/>
            </w:pPr>
            <w:r>
              <w:t>-</w:t>
            </w:r>
          </w:p>
        </w:tc>
      </w:tr>
      <w:tr w:rsidR="0086522E">
        <w:tc>
          <w:tcPr>
            <w:tcW w:w="428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both"/>
            </w:pPr>
            <w:r>
              <w:t>Davaname</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center"/>
            </w:pPr>
            <w:r>
              <w:rPr>
                <w:rFonts w:eastAsia="Calibri" w:cs="Calibri"/>
              </w:rPr>
              <w:t>3</w:t>
            </w:r>
          </w:p>
        </w:tc>
      </w:tr>
      <w:tr w:rsidR="0086522E">
        <w:tc>
          <w:tcPr>
            <w:tcW w:w="428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both"/>
            </w:pPr>
            <w:r>
              <w:t>Daimi Arama Kararı</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rPr>
                <w:b/>
              </w:rPr>
            </w:pPr>
            <w:r>
              <w:rPr>
                <w:b/>
              </w:rPr>
              <w:t>-</w:t>
            </w:r>
          </w:p>
        </w:tc>
      </w:tr>
      <w:tr w:rsidR="0086522E">
        <w:tc>
          <w:tcPr>
            <w:tcW w:w="428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both"/>
            </w:pPr>
            <w:r>
              <w:t>İdari Yaptırım Kararı</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rPr>
                <w:b/>
              </w:rPr>
            </w:pPr>
            <w:r>
              <w:rPr>
                <w:b/>
              </w:rPr>
              <w:t>-</w:t>
            </w:r>
          </w:p>
        </w:tc>
      </w:tr>
      <w:tr w:rsidR="0086522E">
        <w:tc>
          <w:tcPr>
            <w:tcW w:w="428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both"/>
            </w:pPr>
            <w:r>
              <w:rPr>
                <w:b/>
              </w:rPr>
              <w:t>TOPLAM</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rPr>
                <w:b/>
              </w:rPr>
            </w:pPr>
            <w:r>
              <w:rPr>
                <w:b/>
              </w:rPr>
              <w:t>8163</w:t>
            </w:r>
          </w:p>
        </w:tc>
      </w:tr>
    </w:tbl>
    <w:p w:rsidR="0086522E" w:rsidRDefault="0086522E">
      <w:pPr>
        <w:rPr>
          <w:color w:val="4F81BD"/>
        </w:rPr>
      </w:pPr>
    </w:p>
    <w:p w:rsidR="0086522E" w:rsidRDefault="0086522E">
      <w:pPr>
        <w:rPr>
          <w:color w:val="4F81BD"/>
        </w:rPr>
      </w:pPr>
    </w:p>
    <w:p w:rsidR="0086522E" w:rsidRDefault="0086522E">
      <w:pPr>
        <w:rPr>
          <w:color w:val="4F81BD"/>
        </w:rPr>
      </w:pPr>
    </w:p>
    <w:p w:rsidR="0086522E" w:rsidRDefault="00856342">
      <w:pPr>
        <w:numPr>
          <w:ilvl w:val="0"/>
          <w:numId w:val="5"/>
        </w:numPr>
        <w:tabs>
          <w:tab w:val="left" w:pos="360"/>
        </w:tabs>
        <w:jc w:val="both"/>
        <w:rPr>
          <w:b/>
          <w:color w:val="CC0000"/>
        </w:rPr>
      </w:pPr>
      <w:r>
        <w:rPr>
          <w:b/>
          <w:color w:val="CC0000"/>
        </w:rPr>
        <w:t>Savcılık Tarafından Verilen Kovuşturmaya Yer Olmadığına İlişkin Kararlara Yapılan İtirazların Akıbeti</w:t>
      </w:r>
    </w:p>
    <w:p w:rsidR="0086522E" w:rsidRDefault="0086522E"/>
    <w:tbl>
      <w:tblPr>
        <w:tblW w:w="90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6070"/>
        <w:gridCol w:w="2932"/>
      </w:tblGrid>
      <w:tr w:rsidR="0086522E">
        <w:trPr>
          <w:trHeight w:val="451"/>
        </w:trPr>
        <w:tc>
          <w:tcPr>
            <w:tcW w:w="9001" w:type="dxa"/>
            <w:gridSpan w:val="2"/>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suppressAutoHyphens w:val="0"/>
              <w:jc w:val="center"/>
              <w:rPr>
                <w:b/>
                <w:bCs/>
                <w:color w:val="FFFFFF"/>
                <w:lang w:eastAsia="tr-TR"/>
              </w:rPr>
            </w:pPr>
            <w:r>
              <w:rPr>
                <w:b/>
                <w:bCs/>
                <w:color w:val="FFFFFF"/>
                <w:lang w:eastAsia="tr-TR"/>
              </w:rPr>
              <w:t>Kovuşturmaya Yer Olmadığına Dair Karara Yapılan İtirazın Akıbeti</w:t>
            </w:r>
          </w:p>
        </w:tc>
      </w:tr>
      <w:tr w:rsidR="0086522E">
        <w:trPr>
          <w:trHeight w:val="300"/>
        </w:trPr>
        <w:tc>
          <w:tcPr>
            <w:tcW w:w="606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uppressAutoHyphens w:val="0"/>
              <w:rPr>
                <w:b/>
                <w:bCs/>
                <w:color w:val="000000"/>
                <w:lang w:eastAsia="tr-TR"/>
              </w:rPr>
            </w:pPr>
            <w:r>
              <w:rPr>
                <w:b/>
                <w:bCs/>
                <w:color w:val="000000"/>
                <w:lang w:eastAsia="tr-TR"/>
              </w:rPr>
              <w:t>Kabul</w:t>
            </w:r>
          </w:p>
        </w:tc>
        <w:tc>
          <w:tcPr>
            <w:tcW w:w="2932"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uppressAutoHyphens w:val="0"/>
              <w:rPr>
                <w:sz w:val="18"/>
                <w:szCs w:val="18"/>
              </w:rPr>
            </w:pPr>
            <w:r>
              <w:rPr>
                <w:color w:val="000000"/>
                <w:sz w:val="18"/>
                <w:szCs w:val="18"/>
                <w:lang w:eastAsia="tr-TR"/>
              </w:rPr>
              <w:t xml:space="preserve">               1</w:t>
            </w:r>
          </w:p>
        </w:tc>
      </w:tr>
      <w:tr w:rsidR="0086522E">
        <w:trPr>
          <w:trHeight w:val="300"/>
        </w:trPr>
        <w:tc>
          <w:tcPr>
            <w:tcW w:w="606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uppressAutoHyphens w:val="0"/>
              <w:rPr>
                <w:b/>
                <w:bCs/>
                <w:color w:val="000000"/>
                <w:lang w:eastAsia="tr-TR"/>
              </w:rPr>
            </w:pPr>
            <w:r>
              <w:rPr>
                <w:b/>
                <w:bCs/>
                <w:color w:val="000000"/>
                <w:lang w:eastAsia="tr-TR"/>
              </w:rPr>
              <w:t>Red</w:t>
            </w:r>
          </w:p>
        </w:tc>
        <w:tc>
          <w:tcPr>
            <w:tcW w:w="2932"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uppressAutoHyphens w:val="0"/>
              <w:rPr>
                <w:sz w:val="18"/>
                <w:szCs w:val="18"/>
              </w:rPr>
            </w:pPr>
            <w:r>
              <w:rPr>
                <w:color w:val="000000"/>
                <w:sz w:val="18"/>
                <w:szCs w:val="18"/>
                <w:lang w:eastAsia="tr-TR"/>
              </w:rPr>
              <w:t xml:space="preserve">               8</w:t>
            </w:r>
          </w:p>
        </w:tc>
      </w:tr>
      <w:tr w:rsidR="0086522E">
        <w:trPr>
          <w:trHeight w:val="300"/>
        </w:trPr>
        <w:tc>
          <w:tcPr>
            <w:tcW w:w="606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uppressAutoHyphens w:val="0"/>
              <w:rPr>
                <w:b/>
                <w:bCs/>
                <w:color w:val="000000"/>
                <w:lang w:eastAsia="tr-TR"/>
              </w:rPr>
            </w:pPr>
            <w:r>
              <w:rPr>
                <w:b/>
                <w:bCs/>
                <w:color w:val="000000"/>
                <w:lang w:eastAsia="tr-TR"/>
              </w:rPr>
              <w:t>İncelemesi Devam Eden</w:t>
            </w:r>
          </w:p>
        </w:tc>
        <w:tc>
          <w:tcPr>
            <w:tcW w:w="2932"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uppressAutoHyphens w:val="0"/>
              <w:rPr>
                <w:sz w:val="18"/>
                <w:szCs w:val="18"/>
              </w:rPr>
            </w:pPr>
            <w:r>
              <w:rPr>
                <w:color w:val="000000"/>
                <w:sz w:val="18"/>
                <w:szCs w:val="18"/>
                <w:lang w:eastAsia="tr-TR"/>
              </w:rPr>
              <w:t>               89</w:t>
            </w:r>
          </w:p>
        </w:tc>
      </w:tr>
    </w:tbl>
    <w:p w:rsidR="0086522E" w:rsidRDefault="0086522E">
      <w:pPr>
        <w:tabs>
          <w:tab w:val="left" w:pos="360"/>
        </w:tabs>
        <w:jc w:val="both"/>
        <w:rPr>
          <w:b/>
          <w:color w:val="CC0000"/>
        </w:rPr>
      </w:pPr>
    </w:p>
    <w:p w:rsidR="0086522E" w:rsidRDefault="00856342">
      <w:pPr>
        <w:numPr>
          <w:ilvl w:val="0"/>
          <w:numId w:val="5"/>
        </w:numPr>
        <w:tabs>
          <w:tab w:val="left" w:pos="360"/>
        </w:tabs>
        <w:jc w:val="both"/>
        <w:rPr>
          <w:b/>
          <w:color w:val="CC0000"/>
        </w:rPr>
      </w:pPr>
      <w:r>
        <w:rPr>
          <w:b/>
          <w:color w:val="CC0000"/>
        </w:rPr>
        <w:t>Cumhuriyet Başsavcılıkları Tarafından Düzenlenen İddianamelerin Akıbeti</w:t>
      </w:r>
    </w:p>
    <w:p w:rsidR="0086522E" w:rsidRDefault="0086522E">
      <w:pPr>
        <w:ind w:left="360"/>
      </w:pPr>
    </w:p>
    <w:tbl>
      <w:tblPr>
        <w:tblW w:w="8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6941"/>
        <w:gridCol w:w="2056"/>
      </w:tblGrid>
      <w:tr w:rsidR="0086522E">
        <w:trPr>
          <w:trHeight w:val="300"/>
        </w:trPr>
        <w:tc>
          <w:tcPr>
            <w:tcW w:w="8996" w:type="dxa"/>
            <w:gridSpan w:val="2"/>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suppressAutoHyphens w:val="0"/>
              <w:jc w:val="center"/>
              <w:rPr>
                <w:b/>
                <w:bCs/>
                <w:color w:val="FFFFFF"/>
                <w:lang w:eastAsia="tr-TR"/>
              </w:rPr>
            </w:pPr>
            <w:r>
              <w:rPr>
                <w:b/>
                <w:bCs/>
                <w:color w:val="FFFFFF"/>
                <w:lang w:eastAsia="tr-TR"/>
              </w:rPr>
              <w:t>Cumhuriyet Başsavcılıkları Tarafından Düzenlenen İddianamelerin Akıbeti</w:t>
            </w:r>
          </w:p>
        </w:tc>
      </w:tr>
      <w:tr w:rsidR="0086522E">
        <w:trPr>
          <w:trHeight w:val="300"/>
        </w:trPr>
        <w:tc>
          <w:tcPr>
            <w:tcW w:w="694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uppressAutoHyphens w:val="0"/>
              <w:rPr>
                <w:b/>
                <w:bCs/>
                <w:color w:val="000000"/>
                <w:lang w:eastAsia="tr-TR"/>
              </w:rPr>
            </w:pPr>
            <w:r>
              <w:rPr>
                <w:b/>
                <w:bCs/>
                <w:color w:val="000000"/>
                <w:lang w:eastAsia="tr-TR"/>
              </w:rPr>
              <w:t>Mahkemeler Tarafından Kabul Edilen Toplam İddianame Sayısı</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uppressAutoHyphens w:val="0"/>
              <w:rPr>
                <w:color w:val="000000"/>
                <w:sz w:val="18"/>
                <w:szCs w:val="18"/>
                <w:lang w:eastAsia="tr-TR"/>
              </w:rPr>
            </w:pPr>
            <w:r>
              <w:rPr>
                <w:color w:val="000000"/>
                <w:sz w:val="18"/>
                <w:szCs w:val="18"/>
                <w:lang w:eastAsia="tr-TR"/>
              </w:rPr>
              <w:t xml:space="preserve">             1161</w:t>
            </w:r>
          </w:p>
        </w:tc>
      </w:tr>
      <w:tr w:rsidR="0086522E">
        <w:trPr>
          <w:trHeight w:val="300"/>
        </w:trPr>
        <w:tc>
          <w:tcPr>
            <w:tcW w:w="694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uppressAutoHyphens w:val="0"/>
              <w:rPr>
                <w:b/>
                <w:bCs/>
                <w:color w:val="000000"/>
                <w:lang w:eastAsia="tr-TR"/>
              </w:rPr>
            </w:pPr>
            <w:r>
              <w:rPr>
                <w:b/>
                <w:bCs/>
                <w:color w:val="000000"/>
                <w:lang w:eastAsia="tr-TR"/>
              </w:rPr>
              <w:t>Mahkemeler Tarafından İade Edilen Toplam İddianame Sayısı</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uppressAutoHyphens w:val="0"/>
              <w:rPr>
                <w:sz w:val="18"/>
                <w:szCs w:val="18"/>
              </w:rPr>
            </w:pPr>
            <w:r>
              <w:rPr>
                <w:color w:val="000000"/>
                <w:sz w:val="18"/>
                <w:szCs w:val="18"/>
                <w:lang w:eastAsia="tr-TR"/>
              </w:rPr>
              <w:t xml:space="preserve">               98</w:t>
            </w:r>
          </w:p>
        </w:tc>
      </w:tr>
      <w:tr w:rsidR="0086522E">
        <w:trPr>
          <w:trHeight w:val="300"/>
        </w:trPr>
        <w:tc>
          <w:tcPr>
            <w:tcW w:w="694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uppressAutoHyphens w:val="0"/>
              <w:rPr>
                <w:b/>
                <w:bCs/>
                <w:color w:val="000000"/>
                <w:lang w:eastAsia="tr-TR"/>
              </w:rPr>
            </w:pPr>
            <w:r>
              <w:rPr>
                <w:b/>
                <w:bCs/>
                <w:color w:val="000000"/>
                <w:lang w:eastAsia="tr-TR"/>
              </w:rPr>
              <w:lastRenderedPageBreak/>
              <w:t>İddianamenin İadesi Kararlarına Karşı Savcılık Tarafından Yapılan İtiraz Sayısı</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uppressAutoHyphens w:val="0"/>
              <w:rPr>
                <w:sz w:val="18"/>
                <w:szCs w:val="18"/>
              </w:rPr>
            </w:pPr>
            <w:r>
              <w:rPr>
                <w:color w:val="000000"/>
                <w:sz w:val="18"/>
                <w:szCs w:val="18"/>
                <w:lang w:eastAsia="tr-TR"/>
              </w:rPr>
              <w:t>               45</w:t>
            </w:r>
          </w:p>
        </w:tc>
      </w:tr>
      <w:tr w:rsidR="0086522E">
        <w:trPr>
          <w:trHeight w:val="300"/>
        </w:trPr>
        <w:tc>
          <w:tcPr>
            <w:tcW w:w="694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uppressAutoHyphens w:val="0"/>
              <w:rPr>
                <w:b/>
                <w:bCs/>
                <w:color w:val="000000"/>
                <w:lang w:eastAsia="tr-TR"/>
              </w:rPr>
            </w:pPr>
            <w:r>
              <w:rPr>
                <w:b/>
                <w:bCs/>
                <w:color w:val="000000"/>
                <w:lang w:eastAsia="tr-TR"/>
              </w:rPr>
              <w:t>İtirazın Kabulü Kararı Sayısı</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uppressAutoHyphens w:val="0"/>
              <w:rPr>
                <w:sz w:val="18"/>
                <w:szCs w:val="18"/>
              </w:rPr>
            </w:pPr>
            <w:r>
              <w:rPr>
                <w:color w:val="000000"/>
                <w:sz w:val="18"/>
                <w:szCs w:val="18"/>
                <w:lang w:eastAsia="tr-TR"/>
              </w:rPr>
              <w:t xml:space="preserve">               16</w:t>
            </w:r>
          </w:p>
        </w:tc>
      </w:tr>
      <w:tr w:rsidR="0086522E">
        <w:trPr>
          <w:trHeight w:val="300"/>
        </w:trPr>
        <w:tc>
          <w:tcPr>
            <w:tcW w:w="694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uppressAutoHyphens w:val="0"/>
              <w:rPr>
                <w:b/>
                <w:bCs/>
                <w:color w:val="000000"/>
                <w:lang w:eastAsia="tr-TR"/>
              </w:rPr>
            </w:pPr>
            <w:r>
              <w:rPr>
                <w:b/>
                <w:bCs/>
                <w:color w:val="000000"/>
                <w:lang w:eastAsia="tr-TR"/>
              </w:rPr>
              <w:t>İtirazın Reddi Kararı Sayısı</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uppressAutoHyphens w:val="0"/>
              <w:rPr>
                <w:sz w:val="18"/>
                <w:szCs w:val="18"/>
              </w:rPr>
            </w:pPr>
            <w:r>
              <w:rPr>
                <w:color w:val="000000"/>
                <w:sz w:val="18"/>
                <w:szCs w:val="18"/>
                <w:lang w:eastAsia="tr-TR"/>
              </w:rPr>
              <w:t xml:space="preserve">               21</w:t>
            </w:r>
          </w:p>
        </w:tc>
      </w:tr>
    </w:tbl>
    <w:p w:rsidR="0086522E" w:rsidRDefault="0086522E">
      <w:pPr>
        <w:tabs>
          <w:tab w:val="left" w:pos="360"/>
        </w:tabs>
        <w:jc w:val="both"/>
        <w:rPr>
          <w:b/>
          <w:color w:val="CC0000"/>
        </w:rPr>
      </w:pPr>
    </w:p>
    <w:p w:rsidR="0086522E" w:rsidRDefault="0086522E">
      <w:pPr>
        <w:tabs>
          <w:tab w:val="left" w:pos="360"/>
        </w:tabs>
        <w:jc w:val="both"/>
        <w:rPr>
          <w:b/>
          <w:color w:val="CC0000"/>
        </w:rPr>
      </w:pPr>
    </w:p>
    <w:p w:rsidR="0086522E" w:rsidRDefault="00856342">
      <w:pPr>
        <w:numPr>
          <w:ilvl w:val="0"/>
          <w:numId w:val="5"/>
        </w:numPr>
        <w:tabs>
          <w:tab w:val="left" w:pos="360"/>
        </w:tabs>
        <w:jc w:val="both"/>
        <w:rPr>
          <w:b/>
          <w:color w:val="CC0000"/>
        </w:rPr>
      </w:pPr>
      <w:r>
        <w:rPr>
          <w:b/>
          <w:color w:val="CC0000"/>
        </w:rPr>
        <w:t>Savcılık Tarafından Açılan Kamu Davalarının Akıbeti ve Temyiz Bilgisi</w:t>
      </w:r>
    </w:p>
    <w:p w:rsidR="0086522E" w:rsidRDefault="0086522E">
      <w:pPr>
        <w:tabs>
          <w:tab w:val="left" w:pos="3352"/>
        </w:tabs>
        <w:jc w:val="both"/>
        <w:rPr>
          <w:b/>
          <w:color w:val="FFFFFF"/>
        </w:rPr>
      </w:pPr>
    </w:p>
    <w:tbl>
      <w:tblPr>
        <w:tblW w:w="9018" w:type="dxa"/>
        <w:tblInd w:w="-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237"/>
        <w:gridCol w:w="1171"/>
        <w:gridCol w:w="3242"/>
        <w:gridCol w:w="1368"/>
      </w:tblGrid>
      <w:tr w:rsidR="0086522E">
        <w:tc>
          <w:tcPr>
            <w:tcW w:w="4407" w:type="dxa"/>
            <w:gridSpan w:val="2"/>
            <w:tcBorders>
              <w:top w:val="single" w:sz="4" w:space="0" w:color="000000"/>
              <w:left w:val="single" w:sz="4" w:space="0" w:color="000000"/>
              <w:bottom w:val="single" w:sz="4" w:space="0" w:color="000000"/>
            </w:tcBorders>
            <w:shd w:val="clear" w:color="auto" w:fill="C00000"/>
          </w:tcPr>
          <w:p w:rsidR="0086522E" w:rsidRDefault="00856342">
            <w:pPr>
              <w:tabs>
                <w:tab w:val="left" w:pos="360"/>
              </w:tabs>
              <w:rPr>
                <w:b/>
                <w:color w:val="FFFFFF"/>
              </w:rPr>
            </w:pPr>
            <w:r>
              <w:rPr>
                <w:b/>
                <w:color w:val="FFFFFF"/>
              </w:rPr>
              <w:t xml:space="preserve">Savcılık Tarafından Açılan Kamu Davaları  </w:t>
            </w:r>
          </w:p>
        </w:tc>
        <w:tc>
          <w:tcPr>
            <w:tcW w:w="4610" w:type="dxa"/>
            <w:gridSpan w:val="2"/>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tabs>
                <w:tab w:val="left" w:pos="360"/>
              </w:tabs>
            </w:pPr>
            <w:r>
              <w:rPr>
                <w:b/>
                <w:color w:val="FFFFFF"/>
              </w:rPr>
              <w:t>Savcılık Tarafından Temyiz Edilen Mahkeme Kararları</w:t>
            </w:r>
          </w:p>
        </w:tc>
      </w:tr>
      <w:tr w:rsidR="0086522E">
        <w:tc>
          <w:tcPr>
            <w:tcW w:w="3236" w:type="dxa"/>
            <w:tcBorders>
              <w:top w:val="single" w:sz="4" w:space="0" w:color="000000"/>
              <w:left w:val="single" w:sz="4" w:space="0" w:color="000000"/>
              <w:bottom w:val="single" w:sz="4" w:space="0" w:color="000000"/>
            </w:tcBorders>
            <w:shd w:val="clear" w:color="auto" w:fill="auto"/>
          </w:tcPr>
          <w:p w:rsidR="0086522E" w:rsidRDefault="00856342">
            <w:pPr>
              <w:jc w:val="both"/>
            </w:pPr>
            <w:r>
              <w:t>Beraat</w:t>
            </w:r>
          </w:p>
        </w:tc>
        <w:tc>
          <w:tcPr>
            <w:tcW w:w="1171" w:type="dxa"/>
            <w:tcBorders>
              <w:top w:val="single" w:sz="4" w:space="0" w:color="000000"/>
              <w:left w:val="single" w:sz="4" w:space="0" w:color="000000"/>
              <w:bottom w:val="single" w:sz="4" w:space="0" w:color="000000"/>
            </w:tcBorders>
            <w:shd w:val="clear" w:color="auto" w:fill="auto"/>
          </w:tcPr>
          <w:p w:rsidR="0086522E" w:rsidRDefault="0086522E">
            <w:pPr>
              <w:snapToGrid w:val="0"/>
              <w:jc w:val="both"/>
            </w:pPr>
          </w:p>
        </w:tc>
        <w:tc>
          <w:tcPr>
            <w:tcW w:w="3242" w:type="dxa"/>
            <w:tcBorders>
              <w:top w:val="single" w:sz="4" w:space="0" w:color="000000"/>
              <w:left w:val="single" w:sz="4" w:space="0" w:color="000000"/>
              <w:bottom w:val="single" w:sz="4" w:space="0" w:color="000000"/>
            </w:tcBorders>
            <w:shd w:val="clear" w:color="auto" w:fill="auto"/>
          </w:tcPr>
          <w:p w:rsidR="0086522E" w:rsidRDefault="00856342">
            <w:pPr>
              <w:jc w:val="both"/>
            </w:pPr>
            <w:r>
              <w:t>Beraat</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snapToGrid w:val="0"/>
              <w:jc w:val="center"/>
            </w:pPr>
          </w:p>
        </w:tc>
      </w:tr>
      <w:tr w:rsidR="0086522E">
        <w:tc>
          <w:tcPr>
            <w:tcW w:w="3236" w:type="dxa"/>
            <w:tcBorders>
              <w:top w:val="single" w:sz="4" w:space="0" w:color="000000"/>
              <w:left w:val="single" w:sz="4" w:space="0" w:color="000000"/>
              <w:bottom w:val="single" w:sz="4" w:space="0" w:color="000000"/>
            </w:tcBorders>
            <w:shd w:val="clear" w:color="auto" w:fill="F2F2F2"/>
          </w:tcPr>
          <w:p w:rsidR="0086522E" w:rsidRDefault="00856342">
            <w:pPr>
              <w:jc w:val="both"/>
            </w:pPr>
            <w:r>
              <w:t>Mahkûmiyet</w:t>
            </w:r>
          </w:p>
        </w:tc>
        <w:tc>
          <w:tcPr>
            <w:tcW w:w="1171" w:type="dxa"/>
            <w:tcBorders>
              <w:top w:val="single" w:sz="4" w:space="0" w:color="000000"/>
              <w:left w:val="single" w:sz="4" w:space="0" w:color="000000"/>
              <w:bottom w:val="single" w:sz="4" w:space="0" w:color="000000"/>
            </w:tcBorders>
            <w:shd w:val="clear" w:color="auto" w:fill="F2F2F2"/>
          </w:tcPr>
          <w:p w:rsidR="0086522E" w:rsidRDefault="0086522E">
            <w:pPr>
              <w:snapToGrid w:val="0"/>
              <w:jc w:val="both"/>
            </w:pPr>
          </w:p>
        </w:tc>
        <w:tc>
          <w:tcPr>
            <w:tcW w:w="3242" w:type="dxa"/>
            <w:tcBorders>
              <w:top w:val="single" w:sz="4" w:space="0" w:color="000000"/>
              <w:left w:val="single" w:sz="4" w:space="0" w:color="000000"/>
              <w:bottom w:val="single" w:sz="4" w:space="0" w:color="000000"/>
            </w:tcBorders>
            <w:shd w:val="clear" w:color="auto" w:fill="F2F2F2"/>
          </w:tcPr>
          <w:p w:rsidR="0086522E" w:rsidRDefault="00856342">
            <w:pPr>
              <w:jc w:val="both"/>
            </w:pPr>
            <w:r>
              <w:t>Mahkûmiyet</w:t>
            </w:r>
          </w:p>
        </w:tc>
        <w:tc>
          <w:tcPr>
            <w:tcW w:w="136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6522E">
            <w:pPr>
              <w:snapToGrid w:val="0"/>
              <w:jc w:val="center"/>
            </w:pPr>
          </w:p>
        </w:tc>
      </w:tr>
      <w:tr w:rsidR="0086522E">
        <w:tc>
          <w:tcPr>
            <w:tcW w:w="3236" w:type="dxa"/>
            <w:tcBorders>
              <w:top w:val="single" w:sz="4" w:space="0" w:color="000000"/>
              <w:left w:val="single" w:sz="4" w:space="0" w:color="000000"/>
              <w:bottom w:val="single" w:sz="4" w:space="0" w:color="000000"/>
            </w:tcBorders>
            <w:shd w:val="clear" w:color="auto" w:fill="F2F2F2"/>
          </w:tcPr>
          <w:p w:rsidR="0086522E" w:rsidRDefault="00856342">
            <w:pPr>
              <w:jc w:val="both"/>
            </w:pPr>
            <w:r>
              <w:t xml:space="preserve">Toplam </w:t>
            </w:r>
          </w:p>
        </w:tc>
        <w:tc>
          <w:tcPr>
            <w:tcW w:w="1171" w:type="dxa"/>
            <w:tcBorders>
              <w:top w:val="single" w:sz="4" w:space="0" w:color="000000"/>
              <w:left w:val="single" w:sz="4" w:space="0" w:color="000000"/>
              <w:bottom w:val="single" w:sz="4" w:space="0" w:color="000000"/>
            </w:tcBorders>
            <w:shd w:val="clear" w:color="auto" w:fill="F2F2F2"/>
          </w:tcPr>
          <w:p w:rsidR="0086522E" w:rsidRDefault="0086522E">
            <w:pPr>
              <w:snapToGrid w:val="0"/>
              <w:jc w:val="both"/>
            </w:pPr>
          </w:p>
        </w:tc>
        <w:tc>
          <w:tcPr>
            <w:tcW w:w="3242" w:type="dxa"/>
            <w:tcBorders>
              <w:top w:val="single" w:sz="4" w:space="0" w:color="000000"/>
              <w:left w:val="single" w:sz="4" w:space="0" w:color="000000"/>
              <w:bottom w:val="single" w:sz="4" w:space="0" w:color="000000"/>
            </w:tcBorders>
            <w:shd w:val="clear" w:color="auto" w:fill="F2F2F2"/>
          </w:tcPr>
          <w:p w:rsidR="0086522E" w:rsidRDefault="00856342">
            <w:pPr>
              <w:jc w:val="both"/>
            </w:pPr>
            <w:r>
              <w:t xml:space="preserve">Toplam </w:t>
            </w:r>
          </w:p>
        </w:tc>
        <w:tc>
          <w:tcPr>
            <w:tcW w:w="136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6522E">
            <w:pPr>
              <w:snapToGrid w:val="0"/>
              <w:jc w:val="center"/>
            </w:pPr>
          </w:p>
        </w:tc>
      </w:tr>
    </w:tbl>
    <w:p w:rsidR="0086522E" w:rsidRDefault="0086522E">
      <w:pPr>
        <w:tabs>
          <w:tab w:val="left" w:pos="360"/>
        </w:tabs>
        <w:jc w:val="both"/>
        <w:rPr>
          <w:b/>
          <w:color w:val="CC0000"/>
        </w:rPr>
      </w:pPr>
    </w:p>
    <w:p w:rsidR="0086522E" w:rsidRDefault="00856342">
      <w:pPr>
        <w:numPr>
          <w:ilvl w:val="0"/>
          <w:numId w:val="5"/>
        </w:numPr>
        <w:tabs>
          <w:tab w:val="left" w:pos="360"/>
        </w:tabs>
        <w:jc w:val="both"/>
        <w:rPr>
          <w:b/>
          <w:color w:val="CC0000"/>
        </w:rPr>
      </w:pPr>
      <w:r>
        <w:rPr>
          <w:b/>
          <w:color w:val="CC0000"/>
        </w:rPr>
        <w:t>Savcılık Tarafından Temyiz Edilen Mahkeme Kararlarının Temyiz İncelemesi Sonuçları</w:t>
      </w:r>
    </w:p>
    <w:p w:rsidR="0086522E" w:rsidRDefault="0086522E">
      <w:pPr>
        <w:tabs>
          <w:tab w:val="left" w:pos="360"/>
        </w:tabs>
        <w:jc w:val="both"/>
        <w:rPr>
          <w:b/>
          <w:color w:val="CC0000"/>
        </w:rPr>
      </w:pPr>
    </w:p>
    <w:tbl>
      <w:tblPr>
        <w:tblW w:w="90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25"/>
        <w:gridCol w:w="3693"/>
      </w:tblGrid>
      <w:tr w:rsidR="0086522E">
        <w:tc>
          <w:tcPr>
            <w:tcW w:w="9017" w:type="dxa"/>
            <w:gridSpan w:val="2"/>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jc w:val="center"/>
            </w:pPr>
            <w:r>
              <w:rPr>
                <w:b/>
                <w:color w:val="FFFFFF"/>
              </w:rPr>
              <w:t>Savcılık Tarafından Temyiz Edilen Mahkeme Kararlarının Temyiz İnceleme Sonuçları</w:t>
            </w:r>
          </w:p>
        </w:tc>
      </w:tr>
      <w:tr w:rsidR="0086522E">
        <w:tc>
          <w:tcPr>
            <w:tcW w:w="532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both"/>
            </w:pPr>
            <w:r>
              <w:t>Onama</w:t>
            </w:r>
          </w:p>
        </w:tc>
        <w:tc>
          <w:tcPr>
            <w:tcW w:w="369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snapToGrid w:val="0"/>
              <w:jc w:val="center"/>
            </w:pPr>
          </w:p>
        </w:tc>
      </w:tr>
      <w:tr w:rsidR="0086522E">
        <w:tc>
          <w:tcPr>
            <w:tcW w:w="532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both"/>
            </w:pPr>
            <w:r>
              <w:t>Bozma</w:t>
            </w:r>
          </w:p>
        </w:tc>
        <w:tc>
          <w:tcPr>
            <w:tcW w:w="369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6522E">
            <w:pPr>
              <w:snapToGrid w:val="0"/>
              <w:jc w:val="center"/>
            </w:pPr>
          </w:p>
        </w:tc>
      </w:tr>
      <w:tr w:rsidR="0086522E">
        <w:tc>
          <w:tcPr>
            <w:tcW w:w="532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both"/>
            </w:pPr>
            <w:r>
              <w:t>Düzelterek Onama</w:t>
            </w:r>
          </w:p>
        </w:tc>
        <w:tc>
          <w:tcPr>
            <w:tcW w:w="369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snapToGrid w:val="0"/>
              <w:jc w:val="center"/>
            </w:pPr>
          </w:p>
        </w:tc>
      </w:tr>
      <w:tr w:rsidR="0086522E">
        <w:tc>
          <w:tcPr>
            <w:tcW w:w="5324"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86522E" w:rsidRDefault="00856342">
            <w:pPr>
              <w:jc w:val="both"/>
            </w:pPr>
            <w:r>
              <w:t>Geri Çevirme</w:t>
            </w:r>
          </w:p>
        </w:tc>
        <w:tc>
          <w:tcPr>
            <w:tcW w:w="3693"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86522E" w:rsidRDefault="0086522E">
            <w:pPr>
              <w:snapToGrid w:val="0"/>
              <w:jc w:val="center"/>
            </w:pPr>
          </w:p>
        </w:tc>
      </w:tr>
      <w:tr w:rsidR="0086522E">
        <w:tc>
          <w:tcPr>
            <w:tcW w:w="532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both"/>
            </w:pPr>
            <w:r>
              <w:t>Yargıtay’da</w:t>
            </w:r>
          </w:p>
        </w:tc>
        <w:tc>
          <w:tcPr>
            <w:tcW w:w="369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snapToGrid w:val="0"/>
              <w:jc w:val="center"/>
            </w:pPr>
          </w:p>
        </w:tc>
      </w:tr>
      <w:tr w:rsidR="0086522E">
        <w:tc>
          <w:tcPr>
            <w:tcW w:w="532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both"/>
            </w:pPr>
            <w:r>
              <w:t>Toplam Temyiz Edilen Karar Sayısı</w:t>
            </w:r>
          </w:p>
        </w:tc>
        <w:tc>
          <w:tcPr>
            <w:tcW w:w="369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6522E">
            <w:pPr>
              <w:snapToGrid w:val="0"/>
              <w:jc w:val="center"/>
            </w:pPr>
          </w:p>
        </w:tc>
      </w:tr>
    </w:tbl>
    <w:p w:rsidR="0086522E" w:rsidRDefault="0086522E">
      <w:pPr>
        <w:tabs>
          <w:tab w:val="left" w:pos="360"/>
        </w:tabs>
        <w:jc w:val="both"/>
        <w:rPr>
          <w:b/>
          <w:color w:val="CC0000"/>
        </w:rPr>
      </w:pPr>
    </w:p>
    <w:p w:rsidR="0086522E" w:rsidRDefault="00856342">
      <w:pPr>
        <w:numPr>
          <w:ilvl w:val="0"/>
          <w:numId w:val="5"/>
        </w:numPr>
        <w:tabs>
          <w:tab w:val="left" w:pos="360"/>
        </w:tabs>
        <w:jc w:val="both"/>
        <w:rPr>
          <w:b/>
          <w:color w:val="4F81BD"/>
        </w:rPr>
      </w:pPr>
      <w:r>
        <w:rPr>
          <w:b/>
          <w:color w:val="CC0000"/>
        </w:rPr>
        <w:t>İstinabe Soruşturma Sayıları ve Bitirilme Süreleri Ortalaması</w:t>
      </w:r>
    </w:p>
    <w:p w:rsidR="0086522E" w:rsidRDefault="0086522E">
      <w:pPr>
        <w:jc w:val="both"/>
        <w:rPr>
          <w:b/>
          <w:color w:val="4F81BD"/>
        </w:rPr>
      </w:pPr>
    </w:p>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31"/>
        <w:gridCol w:w="4575"/>
      </w:tblGrid>
      <w:tr w:rsidR="0086522E">
        <w:tc>
          <w:tcPr>
            <w:tcW w:w="9005" w:type="dxa"/>
            <w:gridSpan w:val="2"/>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jc w:val="center"/>
            </w:pPr>
            <w:r>
              <w:rPr>
                <w:b/>
                <w:color w:val="FFFFFF"/>
              </w:rPr>
              <w:t>İstinabe Sayısı</w:t>
            </w:r>
          </w:p>
        </w:tc>
      </w:tr>
      <w:tr w:rsidR="0086522E">
        <w:tc>
          <w:tcPr>
            <w:tcW w:w="443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rPr>
                <w:b/>
              </w:rPr>
            </w:pPr>
            <w:r>
              <w:rPr>
                <w:b/>
              </w:rPr>
              <w:t>Yıl İçerisinde İstinabe Yoluyla Gelen Soruşturma Dosyalarının Sayısı</w:t>
            </w:r>
          </w:p>
        </w:tc>
        <w:tc>
          <w:tcPr>
            <w:tcW w:w="457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İstinabe Soruşturma Dosyalarının Bitirilme Süreleri Ortalaması</w:t>
            </w:r>
          </w:p>
        </w:tc>
      </w:tr>
      <w:tr w:rsidR="0086522E">
        <w:tc>
          <w:tcPr>
            <w:tcW w:w="4431"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rPr>
                <w:b/>
              </w:rPr>
            </w:pPr>
            <w:r>
              <w:rPr>
                <w:b/>
              </w:rPr>
              <w:t>0</w:t>
            </w:r>
          </w:p>
        </w:tc>
        <w:tc>
          <w:tcPr>
            <w:tcW w:w="457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rPr>
                <w:b/>
              </w:rPr>
            </w:pPr>
            <w:r>
              <w:rPr>
                <w:b/>
              </w:rPr>
              <w:t>0</w:t>
            </w:r>
          </w:p>
        </w:tc>
      </w:tr>
    </w:tbl>
    <w:p w:rsidR="0086522E" w:rsidRDefault="0086522E">
      <w:pPr>
        <w:jc w:val="both"/>
        <w:rPr>
          <w:color w:val="4F81BD"/>
        </w:rPr>
      </w:pPr>
    </w:p>
    <w:p w:rsidR="0086522E" w:rsidRDefault="0086522E">
      <w:pPr>
        <w:ind w:left="426"/>
        <w:jc w:val="both"/>
        <w:rPr>
          <w:b/>
          <w:i/>
          <w:color w:val="4F81BD"/>
        </w:rPr>
      </w:pPr>
    </w:p>
    <w:p w:rsidR="0086522E" w:rsidRDefault="00856342">
      <w:pPr>
        <w:ind w:left="426"/>
        <w:jc w:val="both"/>
        <w:rPr>
          <w:b/>
          <w:i/>
          <w:color w:val="4F81BD"/>
        </w:rPr>
      </w:pPr>
      <w:r>
        <w:br w:type="page"/>
      </w:r>
    </w:p>
    <w:p w:rsidR="0086522E" w:rsidRDefault="00856342">
      <w:pPr>
        <w:numPr>
          <w:ilvl w:val="0"/>
          <w:numId w:val="5"/>
        </w:numPr>
        <w:tabs>
          <w:tab w:val="left" w:pos="360"/>
        </w:tabs>
        <w:jc w:val="both"/>
        <w:rPr>
          <w:b/>
          <w:color w:val="4F81BD"/>
        </w:rPr>
      </w:pPr>
      <w:r>
        <w:rPr>
          <w:b/>
          <w:color w:val="CC0000"/>
        </w:rPr>
        <w:lastRenderedPageBreak/>
        <w:t>Uzlaştırma ile Sonuçlandırılan Soruşturma Sayısı</w:t>
      </w:r>
    </w:p>
    <w:p w:rsidR="0086522E" w:rsidRDefault="0086522E">
      <w:pPr>
        <w:tabs>
          <w:tab w:val="left" w:pos="360"/>
        </w:tabs>
        <w:jc w:val="both"/>
        <w:rPr>
          <w:b/>
          <w:color w:val="4F81BD"/>
        </w:rPr>
      </w:pP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13"/>
        <w:gridCol w:w="4001"/>
      </w:tblGrid>
      <w:tr w:rsidR="0086522E">
        <w:tc>
          <w:tcPr>
            <w:tcW w:w="9213" w:type="dxa"/>
            <w:gridSpan w:val="2"/>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tabs>
                <w:tab w:val="left" w:pos="360"/>
              </w:tabs>
              <w:jc w:val="center"/>
            </w:pPr>
            <w:r>
              <w:rPr>
                <w:b/>
                <w:color w:val="FFFFFF"/>
              </w:rPr>
              <w:t>Uzlaştırma Dosyaları</w:t>
            </w:r>
          </w:p>
        </w:tc>
      </w:tr>
      <w:tr w:rsidR="0086522E">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jc w:val="both"/>
            </w:pPr>
            <w:r>
              <w:t>Toplam Soruşturma Dosya Sayısı</w:t>
            </w:r>
          </w:p>
        </w:tc>
        <w:tc>
          <w:tcPr>
            <w:tcW w:w="400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snapToGrid w:val="0"/>
              <w:jc w:val="center"/>
            </w:pPr>
            <w:r>
              <w:t>7000</w:t>
            </w:r>
          </w:p>
        </w:tc>
      </w:tr>
      <w:tr w:rsidR="0086522E">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jc w:val="both"/>
            </w:pPr>
            <w:r>
              <w:t>Uzlaştırma Kapsamında Olan Dosya Sayısı</w:t>
            </w:r>
          </w:p>
        </w:tc>
        <w:tc>
          <w:tcPr>
            <w:tcW w:w="400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snapToGrid w:val="0"/>
              <w:jc w:val="center"/>
            </w:pPr>
            <w:r>
              <w:t>2253</w:t>
            </w:r>
          </w:p>
        </w:tc>
      </w:tr>
      <w:tr w:rsidR="0086522E">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jc w:val="both"/>
            </w:pPr>
            <w:r>
              <w:t>Uzlaştırma Uygulanan Dosya Sayısı</w:t>
            </w:r>
          </w:p>
        </w:tc>
        <w:tc>
          <w:tcPr>
            <w:tcW w:w="400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snapToGrid w:val="0"/>
              <w:jc w:val="center"/>
            </w:pPr>
            <w:r>
              <w:t>197</w:t>
            </w:r>
          </w:p>
        </w:tc>
      </w:tr>
      <w:tr w:rsidR="0086522E">
        <w:tc>
          <w:tcPr>
            <w:tcW w:w="5212"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jc w:val="both"/>
            </w:pPr>
            <w:r>
              <w:t>Uzlaştırma Uygulanamayan Dosya Sayısı</w:t>
            </w:r>
          </w:p>
        </w:tc>
        <w:tc>
          <w:tcPr>
            <w:tcW w:w="4001"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snapToGrid w:val="0"/>
              <w:jc w:val="center"/>
            </w:pPr>
            <w:r>
              <w:t>0</w:t>
            </w:r>
          </w:p>
        </w:tc>
      </w:tr>
    </w:tbl>
    <w:p w:rsidR="0086522E" w:rsidRDefault="0086522E">
      <w:pPr>
        <w:tabs>
          <w:tab w:val="left" w:pos="360"/>
        </w:tabs>
        <w:jc w:val="center"/>
        <w:rPr>
          <w:b/>
          <w:lang w:eastAsia="tr-TR"/>
        </w:rPr>
      </w:pPr>
    </w:p>
    <w:p w:rsidR="0086522E" w:rsidRDefault="0086522E"/>
    <w:tbl>
      <w:tblPr>
        <w:tblW w:w="9356" w:type="dxa"/>
        <w:tblBorders>
          <w:top w:val="single" w:sz="8" w:space="0" w:color="000000"/>
          <w:left w:val="single" w:sz="8" w:space="0" w:color="000000"/>
          <w:bottom w:val="single" w:sz="12" w:space="0" w:color="000000"/>
          <w:right w:val="single" w:sz="12" w:space="0" w:color="000000"/>
          <w:insideH w:val="single" w:sz="12" w:space="0" w:color="000000"/>
          <w:insideV w:val="single" w:sz="12" w:space="0" w:color="000000"/>
        </w:tblBorders>
        <w:tblCellMar>
          <w:left w:w="70" w:type="dxa"/>
          <w:right w:w="70" w:type="dxa"/>
        </w:tblCellMar>
        <w:tblLook w:val="04A0" w:firstRow="1" w:lastRow="0" w:firstColumn="1" w:lastColumn="0" w:noHBand="0" w:noVBand="1"/>
      </w:tblPr>
      <w:tblGrid>
        <w:gridCol w:w="1914"/>
        <w:gridCol w:w="641"/>
        <w:gridCol w:w="548"/>
        <w:gridCol w:w="747"/>
        <w:gridCol w:w="550"/>
        <w:gridCol w:w="548"/>
        <w:gridCol w:w="745"/>
        <w:gridCol w:w="6"/>
        <w:gridCol w:w="592"/>
        <w:gridCol w:w="501"/>
        <w:gridCol w:w="705"/>
        <w:gridCol w:w="14"/>
        <w:gridCol w:w="553"/>
        <w:gridCol w:w="566"/>
        <w:gridCol w:w="726"/>
      </w:tblGrid>
      <w:tr w:rsidR="0086522E">
        <w:trPr>
          <w:trHeight w:val="435"/>
          <w:tblHeader/>
        </w:trPr>
        <w:tc>
          <w:tcPr>
            <w:tcW w:w="1915" w:type="dxa"/>
            <w:vMerge w:val="restart"/>
            <w:tcBorders>
              <w:top w:val="single" w:sz="8" w:space="0" w:color="000000"/>
              <w:left w:val="single" w:sz="8" w:space="0" w:color="000000"/>
              <w:bottom w:val="single" w:sz="12" w:space="0" w:color="000000"/>
              <w:right w:val="single" w:sz="12" w:space="0" w:color="000000"/>
            </w:tcBorders>
            <w:shd w:val="clear" w:color="000000" w:fill="DDD9C4"/>
          </w:tcPr>
          <w:p w:rsidR="0086522E" w:rsidRDefault="00856342">
            <w:pPr>
              <w:tabs>
                <w:tab w:val="left" w:pos="360"/>
              </w:tabs>
              <w:jc w:val="both"/>
              <w:rPr>
                <w:b/>
                <w:bCs/>
                <w:i/>
                <w:iCs/>
                <w:color w:val="000000"/>
                <w:sz w:val="22"/>
                <w:szCs w:val="22"/>
                <w:lang w:eastAsia="tr-TR"/>
              </w:rPr>
            </w:pPr>
            <w:r>
              <w:rPr>
                <w:sz w:val="18"/>
                <w:szCs w:val="18"/>
              </w:rPr>
              <w:t>UZLAŞMAYA TABİ SUÇ TÜRÜ</w:t>
            </w:r>
          </w:p>
        </w:tc>
        <w:tc>
          <w:tcPr>
            <w:tcW w:w="7440" w:type="dxa"/>
            <w:gridSpan w:val="14"/>
            <w:tcBorders>
              <w:top w:val="single" w:sz="8" w:space="0" w:color="000000"/>
              <w:left w:val="single" w:sz="12" w:space="0" w:color="000000"/>
              <w:bottom w:val="single" w:sz="12" w:space="0" w:color="000000"/>
              <w:right w:val="single" w:sz="8" w:space="0" w:color="000000"/>
            </w:tcBorders>
            <w:shd w:val="clear" w:color="000000" w:fill="C00000"/>
          </w:tcPr>
          <w:p w:rsidR="0086522E" w:rsidRDefault="00856342">
            <w:pPr>
              <w:suppressAutoHyphens w:val="0"/>
              <w:jc w:val="center"/>
            </w:pPr>
            <w:r>
              <w:rPr>
                <w:b/>
                <w:bCs/>
                <w:color w:val="FFFFFF"/>
                <w:sz w:val="22"/>
                <w:szCs w:val="22"/>
                <w:lang w:eastAsia="tr-TR"/>
              </w:rPr>
              <w:t xml:space="preserve"> Viranşehir Cumhuriyet Başsavcılığı</w:t>
            </w:r>
          </w:p>
        </w:tc>
      </w:tr>
      <w:tr w:rsidR="0086522E">
        <w:trPr>
          <w:trHeight w:val="420"/>
          <w:tblHeader/>
        </w:trPr>
        <w:tc>
          <w:tcPr>
            <w:tcW w:w="1915" w:type="dxa"/>
            <w:vMerge/>
            <w:tcBorders>
              <w:top w:val="single" w:sz="12" w:space="0" w:color="000000"/>
              <w:left w:val="single" w:sz="8" w:space="0" w:color="000000"/>
              <w:bottom w:val="single" w:sz="12" w:space="0" w:color="000000"/>
              <w:right w:val="single" w:sz="12" w:space="0" w:color="000000"/>
            </w:tcBorders>
            <w:shd w:val="clear" w:color="auto" w:fill="auto"/>
          </w:tcPr>
          <w:p w:rsidR="0086522E" w:rsidRDefault="0086522E">
            <w:pPr>
              <w:suppressAutoHyphens w:val="0"/>
              <w:rPr>
                <w:b/>
                <w:bCs/>
                <w:i/>
                <w:iCs/>
                <w:color w:val="000000"/>
                <w:sz w:val="18"/>
                <w:szCs w:val="18"/>
                <w:lang w:eastAsia="tr-TR"/>
              </w:rPr>
            </w:pPr>
          </w:p>
        </w:tc>
        <w:tc>
          <w:tcPr>
            <w:tcW w:w="1936" w:type="dxa"/>
            <w:gridSpan w:val="3"/>
            <w:vMerge w:val="restart"/>
            <w:tcBorders>
              <w:top w:val="single" w:sz="8" w:space="0" w:color="000000"/>
              <w:left w:val="single" w:sz="8" w:space="0" w:color="000000"/>
              <w:bottom w:val="single" w:sz="8" w:space="0" w:color="000000"/>
              <w:right w:val="single" w:sz="8" w:space="0" w:color="000000"/>
            </w:tcBorders>
            <w:shd w:val="clear" w:color="000000" w:fill="DDE6F1"/>
          </w:tcPr>
          <w:p w:rsidR="0086522E" w:rsidRDefault="00856342">
            <w:pPr>
              <w:suppressAutoHyphens w:val="0"/>
              <w:jc w:val="center"/>
              <w:rPr>
                <w:b/>
                <w:bCs/>
                <w:color w:val="000000"/>
                <w:sz w:val="22"/>
                <w:szCs w:val="22"/>
                <w:lang w:eastAsia="tr-TR"/>
              </w:rPr>
            </w:pPr>
            <w:r>
              <w:rPr>
                <w:b/>
                <w:bCs/>
                <w:color w:val="000000"/>
                <w:sz w:val="22"/>
                <w:szCs w:val="22"/>
                <w:lang w:eastAsia="tr-TR"/>
              </w:rPr>
              <w:t>Failin Yaşına Göre</w:t>
            </w:r>
          </w:p>
        </w:tc>
        <w:tc>
          <w:tcPr>
            <w:tcW w:w="1849" w:type="dxa"/>
            <w:gridSpan w:val="4"/>
            <w:vMerge w:val="restart"/>
            <w:tcBorders>
              <w:top w:val="single" w:sz="8" w:space="0" w:color="000000"/>
              <w:left w:val="single" w:sz="8" w:space="0" w:color="000000"/>
              <w:bottom w:val="single" w:sz="8" w:space="0" w:color="000000"/>
              <w:right w:val="single" w:sz="8" w:space="0" w:color="000000"/>
            </w:tcBorders>
            <w:shd w:val="clear" w:color="000000" w:fill="FFFFCC"/>
          </w:tcPr>
          <w:p w:rsidR="0086522E" w:rsidRDefault="00856342">
            <w:pPr>
              <w:suppressAutoHyphens w:val="0"/>
              <w:jc w:val="center"/>
              <w:rPr>
                <w:b/>
                <w:bCs/>
                <w:color w:val="000000"/>
                <w:sz w:val="22"/>
                <w:szCs w:val="22"/>
                <w:lang w:eastAsia="tr-TR"/>
              </w:rPr>
            </w:pPr>
            <w:r>
              <w:rPr>
                <w:b/>
                <w:bCs/>
                <w:color w:val="000000"/>
                <w:sz w:val="22"/>
                <w:szCs w:val="22"/>
                <w:lang w:eastAsia="tr-TR"/>
              </w:rPr>
              <w:t>Mağdurun Yaşına Göre</w:t>
            </w:r>
          </w:p>
        </w:tc>
        <w:tc>
          <w:tcPr>
            <w:tcW w:w="3655" w:type="dxa"/>
            <w:gridSpan w:val="7"/>
            <w:tcBorders>
              <w:top w:val="single" w:sz="8" w:space="0" w:color="000000"/>
              <w:left w:val="single" w:sz="8" w:space="0" w:color="000000"/>
              <w:bottom w:val="single" w:sz="8" w:space="0" w:color="000000"/>
              <w:right w:val="single" w:sz="8" w:space="0" w:color="000000"/>
            </w:tcBorders>
            <w:shd w:val="clear" w:color="000000" w:fill="D3DCDF"/>
          </w:tcPr>
          <w:p w:rsidR="0086522E" w:rsidRDefault="00856342">
            <w:pPr>
              <w:suppressAutoHyphens w:val="0"/>
              <w:jc w:val="center"/>
              <w:rPr>
                <w:b/>
                <w:bCs/>
                <w:color w:val="000000"/>
                <w:sz w:val="22"/>
                <w:szCs w:val="22"/>
                <w:lang w:eastAsia="tr-TR"/>
              </w:rPr>
            </w:pPr>
            <w:r>
              <w:rPr>
                <w:b/>
                <w:bCs/>
                <w:color w:val="000000"/>
                <w:sz w:val="22"/>
                <w:szCs w:val="22"/>
                <w:lang w:eastAsia="tr-TR"/>
              </w:rPr>
              <w:t>Edimin Türüne Göre</w:t>
            </w:r>
          </w:p>
        </w:tc>
      </w:tr>
      <w:tr w:rsidR="0086522E">
        <w:trPr>
          <w:trHeight w:val="420"/>
          <w:tblHeader/>
        </w:trPr>
        <w:tc>
          <w:tcPr>
            <w:tcW w:w="1915" w:type="dxa"/>
            <w:vMerge/>
            <w:tcBorders>
              <w:top w:val="single" w:sz="12" w:space="0" w:color="000000"/>
              <w:left w:val="single" w:sz="8" w:space="0" w:color="000000"/>
              <w:bottom w:val="single" w:sz="12" w:space="0" w:color="000000"/>
              <w:right w:val="single" w:sz="12" w:space="0" w:color="000000"/>
            </w:tcBorders>
            <w:shd w:val="clear" w:color="auto" w:fill="auto"/>
          </w:tcPr>
          <w:p w:rsidR="0086522E" w:rsidRDefault="0086522E">
            <w:pPr>
              <w:suppressAutoHyphens w:val="0"/>
              <w:rPr>
                <w:b/>
                <w:bCs/>
                <w:i/>
                <w:iCs/>
                <w:color w:val="000000"/>
                <w:sz w:val="18"/>
                <w:szCs w:val="18"/>
                <w:lang w:eastAsia="tr-TR"/>
              </w:rPr>
            </w:pPr>
          </w:p>
        </w:tc>
        <w:tc>
          <w:tcPr>
            <w:tcW w:w="1936" w:type="dxa"/>
            <w:gridSpan w:val="3"/>
            <w:vMerge/>
            <w:tcBorders>
              <w:top w:val="single" w:sz="8" w:space="0" w:color="000000"/>
              <w:left w:val="single" w:sz="8" w:space="0" w:color="000000"/>
              <w:bottom w:val="single" w:sz="8" w:space="0" w:color="000000"/>
              <w:right w:val="single" w:sz="8" w:space="0" w:color="000000"/>
            </w:tcBorders>
            <w:shd w:val="clear" w:color="auto" w:fill="auto"/>
          </w:tcPr>
          <w:p w:rsidR="0086522E" w:rsidRDefault="0086522E">
            <w:pPr>
              <w:suppressAutoHyphens w:val="0"/>
              <w:rPr>
                <w:b/>
                <w:bCs/>
                <w:color w:val="000000"/>
                <w:sz w:val="22"/>
                <w:szCs w:val="22"/>
                <w:lang w:eastAsia="tr-TR"/>
              </w:rPr>
            </w:pPr>
          </w:p>
        </w:tc>
        <w:tc>
          <w:tcPr>
            <w:tcW w:w="1849" w:type="dxa"/>
            <w:gridSpan w:val="4"/>
            <w:vMerge/>
            <w:tcBorders>
              <w:top w:val="single" w:sz="8" w:space="0" w:color="000000"/>
              <w:left w:val="single" w:sz="8" w:space="0" w:color="000000"/>
              <w:bottom w:val="single" w:sz="8" w:space="0" w:color="000000"/>
              <w:right w:val="single" w:sz="8" w:space="0" w:color="000000"/>
            </w:tcBorders>
            <w:shd w:val="clear" w:color="auto" w:fill="auto"/>
          </w:tcPr>
          <w:p w:rsidR="0086522E" w:rsidRDefault="0086522E">
            <w:pPr>
              <w:suppressAutoHyphens w:val="0"/>
              <w:rPr>
                <w:b/>
                <w:bCs/>
                <w:color w:val="000000"/>
                <w:sz w:val="22"/>
                <w:szCs w:val="22"/>
                <w:lang w:eastAsia="tr-TR"/>
              </w:rPr>
            </w:pPr>
          </w:p>
        </w:tc>
        <w:tc>
          <w:tcPr>
            <w:tcW w:w="1812" w:type="dxa"/>
            <w:gridSpan w:val="4"/>
            <w:tcBorders>
              <w:top w:val="single" w:sz="8" w:space="0" w:color="000000"/>
              <w:left w:val="single" w:sz="8" w:space="0" w:color="000000"/>
              <w:bottom w:val="single" w:sz="8" w:space="0" w:color="000000"/>
              <w:right w:val="single" w:sz="8" w:space="0" w:color="000000"/>
            </w:tcBorders>
            <w:shd w:val="clear" w:color="000000" w:fill="CCE6D4"/>
          </w:tcPr>
          <w:p w:rsidR="0086522E" w:rsidRDefault="00856342">
            <w:pPr>
              <w:suppressAutoHyphens w:val="0"/>
              <w:jc w:val="center"/>
              <w:rPr>
                <w:b/>
                <w:bCs/>
                <w:color w:val="000000"/>
                <w:sz w:val="22"/>
                <w:szCs w:val="22"/>
                <w:lang w:eastAsia="tr-TR"/>
              </w:rPr>
            </w:pPr>
            <w:r>
              <w:rPr>
                <w:b/>
                <w:bCs/>
                <w:color w:val="000000"/>
                <w:sz w:val="22"/>
                <w:szCs w:val="22"/>
                <w:lang w:eastAsia="tr-TR"/>
              </w:rPr>
              <w:t>Maddi Edim</w:t>
            </w:r>
          </w:p>
        </w:tc>
        <w:tc>
          <w:tcPr>
            <w:tcW w:w="1843" w:type="dxa"/>
            <w:gridSpan w:val="3"/>
            <w:tcBorders>
              <w:top w:val="single" w:sz="8" w:space="0" w:color="000000"/>
              <w:left w:val="single" w:sz="8" w:space="0" w:color="000000"/>
              <w:bottom w:val="single" w:sz="8" w:space="0" w:color="000000"/>
              <w:right w:val="single" w:sz="8" w:space="0" w:color="000000"/>
            </w:tcBorders>
            <w:shd w:val="clear" w:color="000000" w:fill="CFF4FD"/>
          </w:tcPr>
          <w:p w:rsidR="0086522E" w:rsidRDefault="00856342">
            <w:pPr>
              <w:suppressAutoHyphens w:val="0"/>
              <w:jc w:val="center"/>
              <w:rPr>
                <w:b/>
                <w:bCs/>
                <w:color w:val="000000"/>
                <w:sz w:val="22"/>
                <w:szCs w:val="22"/>
                <w:lang w:eastAsia="tr-TR"/>
              </w:rPr>
            </w:pPr>
            <w:r>
              <w:rPr>
                <w:b/>
                <w:bCs/>
                <w:color w:val="000000"/>
                <w:sz w:val="22"/>
                <w:szCs w:val="22"/>
                <w:lang w:eastAsia="tr-TR"/>
              </w:rPr>
              <w:t>Manevi Edim</w:t>
            </w:r>
          </w:p>
        </w:tc>
      </w:tr>
      <w:tr w:rsidR="0086522E">
        <w:trPr>
          <w:cantSplit/>
          <w:trHeight w:hRule="exact" w:val="2522"/>
          <w:tblHeader/>
        </w:trPr>
        <w:tc>
          <w:tcPr>
            <w:tcW w:w="1915" w:type="dxa"/>
            <w:vMerge/>
            <w:tcBorders>
              <w:top w:val="single" w:sz="12" w:space="0" w:color="000000"/>
              <w:left w:val="single" w:sz="8" w:space="0" w:color="000000"/>
              <w:bottom w:val="single" w:sz="8" w:space="0" w:color="000000"/>
              <w:right w:val="single" w:sz="12" w:space="0" w:color="000000"/>
            </w:tcBorders>
            <w:shd w:val="clear" w:color="auto" w:fill="auto"/>
          </w:tcPr>
          <w:p w:rsidR="0086522E" w:rsidRDefault="0086522E">
            <w:pPr>
              <w:suppressAutoHyphens w:val="0"/>
              <w:rPr>
                <w:b/>
                <w:bCs/>
                <w:i/>
                <w:iCs/>
                <w:color w:val="000000"/>
                <w:sz w:val="18"/>
                <w:szCs w:val="18"/>
                <w:lang w:eastAsia="tr-TR"/>
              </w:rPr>
            </w:pPr>
          </w:p>
        </w:tc>
        <w:tc>
          <w:tcPr>
            <w:tcW w:w="641" w:type="dxa"/>
            <w:tcBorders>
              <w:top w:val="single" w:sz="8" w:space="0" w:color="000000"/>
              <w:left w:val="single" w:sz="8" w:space="0" w:color="000000"/>
              <w:bottom w:val="single" w:sz="8" w:space="0" w:color="000000"/>
              <w:right w:val="single" w:sz="8" w:space="0" w:color="000000"/>
            </w:tcBorders>
            <w:shd w:val="clear" w:color="000000" w:fill="DDE6F1"/>
            <w:textDirection w:val="btLr"/>
            <w:vAlign w:val="center"/>
          </w:tcPr>
          <w:p w:rsidR="0086522E" w:rsidRDefault="00856342">
            <w:pPr>
              <w:suppressAutoHyphens w:val="0"/>
              <w:ind w:left="113" w:right="113"/>
              <w:jc w:val="center"/>
              <w:rPr>
                <w:b/>
                <w:bCs/>
                <w:color w:val="000000"/>
                <w:sz w:val="22"/>
                <w:szCs w:val="22"/>
                <w:lang w:eastAsia="tr-TR"/>
              </w:rPr>
            </w:pPr>
            <w:r>
              <w:rPr>
                <w:b/>
                <w:bCs/>
                <w:color w:val="000000"/>
                <w:sz w:val="14"/>
                <w:szCs w:val="14"/>
                <w:lang w:eastAsia="tr-TR"/>
              </w:rPr>
              <w:t>12-15 Yaş Grubu</w:t>
            </w:r>
          </w:p>
        </w:tc>
        <w:tc>
          <w:tcPr>
            <w:tcW w:w="548" w:type="dxa"/>
            <w:tcBorders>
              <w:top w:val="single" w:sz="8" w:space="0" w:color="000000"/>
              <w:left w:val="single" w:sz="8" w:space="0" w:color="000000"/>
              <w:bottom w:val="single" w:sz="8" w:space="0" w:color="000000"/>
              <w:right w:val="single" w:sz="8" w:space="0" w:color="000000"/>
            </w:tcBorders>
            <w:shd w:val="clear" w:color="000000" w:fill="DDE6F1"/>
            <w:textDirection w:val="btLr"/>
            <w:vAlign w:val="center"/>
          </w:tcPr>
          <w:p w:rsidR="0086522E" w:rsidRDefault="00856342">
            <w:pPr>
              <w:suppressAutoHyphens w:val="0"/>
              <w:ind w:left="113" w:right="113"/>
              <w:jc w:val="center"/>
              <w:rPr>
                <w:b/>
                <w:bCs/>
                <w:color w:val="000000"/>
                <w:sz w:val="22"/>
                <w:szCs w:val="22"/>
                <w:lang w:eastAsia="tr-TR"/>
              </w:rPr>
            </w:pPr>
            <w:r>
              <w:rPr>
                <w:b/>
                <w:bCs/>
                <w:color w:val="000000"/>
                <w:sz w:val="14"/>
                <w:szCs w:val="14"/>
                <w:lang w:eastAsia="tr-TR"/>
              </w:rPr>
              <w:t>15-18 Yaş Grubu</w:t>
            </w:r>
          </w:p>
        </w:tc>
        <w:tc>
          <w:tcPr>
            <w:tcW w:w="745" w:type="dxa"/>
            <w:tcBorders>
              <w:top w:val="single" w:sz="8" w:space="0" w:color="000000"/>
              <w:left w:val="single" w:sz="8" w:space="0" w:color="000000"/>
              <w:bottom w:val="single" w:sz="8" w:space="0" w:color="000000"/>
              <w:right w:val="single" w:sz="8" w:space="0" w:color="000000"/>
            </w:tcBorders>
            <w:shd w:val="clear" w:color="000000" w:fill="DDE6F1"/>
            <w:textDirection w:val="btLr"/>
            <w:vAlign w:val="center"/>
          </w:tcPr>
          <w:p w:rsidR="0086522E" w:rsidRDefault="00856342">
            <w:pPr>
              <w:suppressAutoHyphens w:val="0"/>
              <w:ind w:left="113" w:right="113"/>
              <w:jc w:val="center"/>
              <w:rPr>
                <w:b/>
                <w:bCs/>
                <w:color w:val="000000"/>
                <w:sz w:val="22"/>
                <w:szCs w:val="22"/>
                <w:lang w:eastAsia="tr-TR"/>
              </w:rPr>
            </w:pPr>
            <w:r>
              <w:rPr>
                <w:b/>
                <w:bCs/>
                <w:color w:val="000000"/>
                <w:sz w:val="14"/>
                <w:szCs w:val="14"/>
                <w:lang w:eastAsia="tr-TR"/>
              </w:rPr>
              <w:t>18 Yaşından Büyük</w:t>
            </w:r>
          </w:p>
        </w:tc>
        <w:tc>
          <w:tcPr>
            <w:tcW w:w="550" w:type="dxa"/>
            <w:tcBorders>
              <w:top w:val="single" w:sz="8" w:space="0" w:color="000000"/>
              <w:left w:val="single" w:sz="8" w:space="0" w:color="000000"/>
              <w:bottom w:val="single" w:sz="8" w:space="0" w:color="000000"/>
              <w:right w:val="single" w:sz="8" w:space="0" w:color="000000"/>
            </w:tcBorders>
            <w:shd w:val="clear" w:color="000000" w:fill="FFFFCC"/>
            <w:textDirection w:val="btLr"/>
            <w:vAlign w:val="center"/>
          </w:tcPr>
          <w:p w:rsidR="0086522E" w:rsidRDefault="00856342">
            <w:pPr>
              <w:suppressAutoHyphens w:val="0"/>
              <w:ind w:left="113" w:right="113"/>
              <w:jc w:val="center"/>
              <w:rPr>
                <w:b/>
                <w:bCs/>
                <w:color w:val="000000"/>
                <w:sz w:val="22"/>
                <w:szCs w:val="22"/>
                <w:lang w:eastAsia="tr-TR"/>
              </w:rPr>
            </w:pPr>
            <w:r>
              <w:rPr>
                <w:b/>
                <w:bCs/>
                <w:color w:val="000000"/>
                <w:sz w:val="14"/>
                <w:szCs w:val="14"/>
                <w:lang w:eastAsia="tr-TR"/>
              </w:rPr>
              <w:t>12-15 Yaş Grubu</w:t>
            </w:r>
          </w:p>
        </w:tc>
        <w:tc>
          <w:tcPr>
            <w:tcW w:w="548" w:type="dxa"/>
            <w:tcBorders>
              <w:top w:val="single" w:sz="8" w:space="0" w:color="000000"/>
              <w:left w:val="single" w:sz="8" w:space="0" w:color="000000"/>
              <w:bottom w:val="single" w:sz="8" w:space="0" w:color="000000"/>
              <w:right w:val="single" w:sz="8" w:space="0" w:color="000000"/>
            </w:tcBorders>
            <w:shd w:val="clear" w:color="000000" w:fill="FFFFCC"/>
            <w:textDirection w:val="btLr"/>
            <w:vAlign w:val="center"/>
          </w:tcPr>
          <w:p w:rsidR="0086522E" w:rsidRDefault="00856342">
            <w:pPr>
              <w:suppressAutoHyphens w:val="0"/>
              <w:ind w:left="113" w:right="113"/>
              <w:jc w:val="center"/>
              <w:rPr>
                <w:b/>
                <w:bCs/>
                <w:color w:val="000000"/>
                <w:sz w:val="22"/>
                <w:szCs w:val="22"/>
                <w:lang w:eastAsia="tr-TR"/>
              </w:rPr>
            </w:pPr>
            <w:r>
              <w:rPr>
                <w:b/>
                <w:bCs/>
                <w:color w:val="000000"/>
                <w:sz w:val="14"/>
                <w:szCs w:val="14"/>
                <w:lang w:eastAsia="tr-TR"/>
              </w:rPr>
              <w:t>15-18 Yaş Grubu</w:t>
            </w:r>
          </w:p>
        </w:tc>
        <w:tc>
          <w:tcPr>
            <w:tcW w:w="745" w:type="dxa"/>
            <w:tcBorders>
              <w:top w:val="single" w:sz="8" w:space="0" w:color="000000"/>
              <w:left w:val="single" w:sz="8" w:space="0" w:color="000000"/>
              <w:bottom w:val="single" w:sz="8" w:space="0" w:color="000000"/>
              <w:right w:val="single" w:sz="8" w:space="0" w:color="000000"/>
            </w:tcBorders>
            <w:shd w:val="clear" w:color="000000" w:fill="FFFFCC"/>
            <w:textDirection w:val="btLr"/>
            <w:vAlign w:val="center"/>
          </w:tcPr>
          <w:p w:rsidR="0086522E" w:rsidRDefault="00856342">
            <w:pPr>
              <w:suppressAutoHyphens w:val="0"/>
              <w:ind w:left="113" w:right="113"/>
              <w:jc w:val="center"/>
              <w:rPr>
                <w:b/>
                <w:bCs/>
                <w:color w:val="000000"/>
                <w:sz w:val="22"/>
                <w:szCs w:val="22"/>
                <w:lang w:eastAsia="tr-TR"/>
              </w:rPr>
            </w:pPr>
            <w:r>
              <w:rPr>
                <w:b/>
                <w:bCs/>
                <w:color w:val="000000"/>
                <w:sz w:val="14"/>
                <w:szCs w:val="14"/>
                <w:lang w:eastAsia="tr-TR"/>
              </w:rPr>
              <w:t>18 Yaşından Büyük</w:t>
            </w:r>
          </w:p>
        </w:tc>
        <w:tc>
          <w:tcPr>
            <w:tcW w:w="598" w:type="dxa"/>
            <w:gridSpan w:val="2"/>
            <w:tcBorders>
              <w:top w:val="single" w:sz="8" w:space="0" w:color="000000"/>
              <w:left w:val="single" w:sz="8" w:space="0" w:color="000000"/>
              <w:bottom w:val="single" w:sz="8" w:space="0" w:color="000000"/>
              <w:right w:val="single" w:sz="8" w:space="0" w:color="000000"/>
            </w:tcBorders>
            <w:shd w:val="clear" w:color="000000" w:fill="CCE6D4"/>
            <w:textDirection w:val="btLr"/>
            <w:vAlign w:val="center"/>
          </w:tcPr>
          <w:p w:rsidR="0086522E" w:rsidRDefault="00856342">
            <w:pPr>
              <w:suppressAutoHyphens w:val="0"/>
              <w:ind w:left="113" w:right="113"/>
              <w:jc w:val="center"/>
              <w:rPr>
                <w:b/>
                <w:bCs/>
                <w:color w:val="000000"/>
                <w:sz w:val="22"/>
                <w:szCs w:val="22"/>
                <w:lang w:eastAsia="tr-TR"/>
              </w:rPr>
            </w:pPr>
            <w:r>
              <w:rPr>
                <w:b/>
                <w:bCs/>
                <w:color w:val="000000"/>
                <w:sz w:val="14"/>
                <w:szCs w:val="14"/>
                <w:lang w:eastAsia="tr-TR"/>
              </w:rPr>
              <w:t>Parasal Edim</w:t>
            </w:r>
          </w:p>
        </w:tc>
        <w:tc>
          <w:tcPr>
            <w:tcW w:w="501" w:type="dxa"/>
            <w:tcBorders>
              <w:top w:val="single" w:sz="8" w:space="0" w:color="000000"/>
              <w:left w:val="single" w:sz="8" w:space="0" w:color="000000"/>
              <w:bottom w:val="single" w:sz="8" w:space="0" w:color="000000"/>
              <w:right w:val="single" w:sz="8" w:space="0" w:color="000000"/>
            </w:tcBorders>
            <w:shd w:val="clear" w:color="000000" w:fill="CCE6D4"/>
            <w:textDirection w:val="btLr"/>
            <w:vAlign w:val="center"/>
          </w:tcPr>
          <w:p w:rsidR="0086522E" w:rsidRDefault="00856342">
            <w:pPr>
              <w:suppressAutoHyphens w:val="0"/>
              <w:ind w:left="113" w:right="113"/>
              <w:jc w:val="center"/>
              <w:rPr>
                <w:b/>
                <w:bCs/>
                <w:color w:val="000000"/>
                <w:sz w:val="22"/>
                <w:szCs w:val="22"/>
                <w:lang w:eastAsia="tr-TR"/>
              </w:rPr>
            </w:pPr>
            <w:r>
              <w:rPr>
                <w:b/>
                <w:bCs/>
                <w:color w:val="000000"/>
                <w:sz w:val="14"/>
                <w:szCs w:val="14"/>
                <w:lang w:eastAsia="tr-TR"/>
              </w:rPr>
              <w:t>Bağış Edimi</w:t>
            </w:r>
          </w:p>
        </w:tc>
        <w:tc>
          <w:tcPr>
            <w:tcW w:w="705" w:type="dxa"/>
            <w:tcBorders>
              <w:top w:val="single" w:sz="8" w:space="0" w:color="000000"/>
              <w:left w:val="single" w:sz="8" w:space="0" w:color="000000"/>
              <w:bottom w:val="single" w:sz="8" w:space="0" w:color="000000"/>
              <w:right w:val="single" w:sz="8" w:space="0" w:color="000000"/>
            </w:tcBorders>
            <w:shd w:val="clear" w:color="000000" w:fill="CCE6D4"/>
            <w:textDirection w:val="btLr"/>
            <w:vAlign w:val="center"/>
          </w:tcPr>
          <w:p w:rsidR="0086522E" w:rsidRDefault="00856342">
            <w:pPr>
              <w:suppressAutoHyphens w:val="0"/>
              <w:ind w:left="113" w:right="113"/>
              <w:jc w:val="center"/>
              <w:rPr>
                <w:sz w:val="14"/>
                <w:szCs w:val="14"/>
              </w:rPr>
            </w:pPr>
            <w:r>
              <w:rPr>
                <w:b/>
                <w:bCs/>
                <w:color w:val="000000"/>
                <w:sz w:val="14"/>
                <w:szCs w:val="14"/>
                <w:lang w:eastAsia="tr-TR"/>
              </w:rPr>
              <w:t>Suçtan Meydana Gelen Zararın Giderilmesi</w:t>
            </w:r>
          </w:p>
        </w:tc>
        <w:tc>
          <w:tcPr>
            <w:tcW w:w="567" w:type="dxa"/>
            <w:gridSpan w:val="2"/>
            <w:tcBorders>
              <w:top w:val="single" w:sz="8" w:space="0" w:color="000000"/>
              <w:left w:val="single" w:sz="8" w:space="0" w:color="000000"/>
              <w:bottom w:val="single" w:sz="8" w:space="0" w:color="000000"/>
              <w:right w:val="single" w:sz="8" w:space="0" w:color="000000"/>
            </w:tcBorders>
            <w:shd w:val="clear" w:color="000000" w:fill="CFF4FD"/>
            <w:textDirection w:val="btLr"/>
            <w:vAlign w:val="center"/>
          </w:tcPr>
          <w:p w:rsidR="0086522E" w:rsidRDefault="00856342">
            <w:pPr>
              <w:suppressAutoHyphens w:val="0"/>
              <w:ind w:left="113" w:right="113"/>
              <w:jc w:val="center"/>
              <w:rPr>
                <w:b/>
                <w:bCs/>
                <w:color w:val="000000"/>
                <w:sz w:val="22"/>
                <w:szCs w:val="22"/>
                <w:lang w:eastAsia="tr-TR"/>
              </w:rPr>
            </w:pPr>
            <w:r>
              <w:rPr>
                <w:b/>
                <w:bCs/>
                <w:color w:val="000000"/>
                <w:sz w:val="14"/>
                <w:szCs w:val="14"/>
                <w:lang w:eastAsia="tr-TR"/>
              </w:rPr>
              <w:t>Özür Dileme</w:t>
            </w:r>
          </w:p>
        </w:tc>
        <w:tc>
          <w:tcPr>
            <w:tcW w:w="566" w:type="dxa"/>
            <w:tcBorders>
              <w:top w:val="single" w:sz="8" w:space="0" w:color="000000"/>
              <w:left w:val="single" w:sz="8" w:space="0" w:color="000000"/>
              <w:bottom w:val="single" w:sz="8" w:space="0" w:color="000000"/>
              <w:right w:val="single" w:sz="8" w:space="0" w:color="000000"/>
            </w:tcBorders>
            <w:shd w:val="clear" w:color="000000" w:fill="CFF4FD"/>
            <w:textDirection w:val="btLr"/>
            <w:vAlign w:val="center"/>
          </w:tcPr>
          <w:p w:rsidR="0086522E" w:rsidRDefault="00856342">
            <w:pPr>
              <w:suppressAutoHyphens w:val="0"/>
              <w:ind w:left="113" w:right="113"/>
              <w:jc w:val="center"/>
              <w:rPr>
                <w:b/>
                <w:bCs/>
                <w:color w:val="000000"/>
                <w:sz w:val="22"/>
                <w:szCs w:val="22"/>
                <w:lang w:eastAsia="tr-TR"/>
              </w:rPr>
            </w:pPr>
            <w:r>
              <w:rPr>
                <w:b/>
                <w:bCs/>
                <w:color w:val="000000"/>
                <w:sz w:val="14"/>
                <w:szCs w:val="14"/>
                <w:lang w:eastAsia="tr-TR"/>
              </w:rPr>
              <w:t>Ağaç Dikilmesi</w:t>
            </w:r>
          </w:p>
        </w:tc>
        <w:tc>
          <w:tcPr>
            <w:tcW w:w="726" w:type="dxa"/>
            <w:tcBorders>
              <w:top w:val="single" w:sz="8" w:space="0" w:color="000000"/>
              <w:left w:val="single" w:sz="8" w:space="0" w:color="000000"/>
              <w:bottom w:val="single" w:sz="8" w:space="0" w:color="000000"/>
              <w:right w:val="single" w:sz="8" w:space="0" w:color="000000"/>
            </w:tcBorders>
            <w:shd w:val="clear" w:color="000000" w:fill="CFF4FD"/>
            <w:textDirection w:val="btLr"/>
            <w:vAlign w:val="center"/>
          </w:tcPr>
          <w:p w:rsidR="0086522E" w:rsidRDefault="00856342">
            <w:pPr>
              <w:suppressAutoHyphens w:val="0"/>
              <w:ind w:left="113" w:right="113"/>
              <w:jc w:val="center"/>
              <w:rPr>
                <w:b/>
                <w:bCs/>
                <w:color w:val="000000"/>
                <w:sz w:val="22"/>
                <w:szCs w:val="22"/>
                <w:lang w:eastAsia="tr-TR"/>
              </w:rPr>
            </w:pPr>
            <w:r>
              <w:rPr>
                <w:b/>
                <w:bCs/>
                <w:color w:val="000000"/>
                <w:sz w:val="14"/>
                <w:szCs w:val="14"/>
                <w:lang w:eastAsia="tr-TR"/>
              </w:rPr>
              <w:t>Kamuya Yararlı Bir İşte Çalışmak</w:t>
            </w:r>
          </w:p>
        </w:tc>
      </w:tr>
      <w:tr w:rsidR="0086522E">
        <w:trPr>
          <w:trHeight w:val="672"/>
        </w:trPr>
        <w:tc>
          <w:tcPr>
            <w:tcW w:w="1915" w:type="dxa"/>
            <w:tcBorders>
              <w:top w:val="single" w:sz="8" w:space="0" w:color="000000"/>
              <w:left w:val="single" w:sz="8" w:space="0" w:color="000000"/>
              <w:bottom w:val="single" w:sz="8" w:space="0" w:color="000000"/>
              <w:right w:val="single" w:sz="12" w:space="0" w:color="000000"/>
            </w:tcBorders>
            <w:shd w:val="clear" w:color="000000" w:fill="DDD9C4"/>
          </w:tcPr>
          <w:p w:rsidR="0086522E" w:rsidRDefault="00856342">
            <w:pPr>
              <w:tabs>
                <w:tab w:val="left" w:pos="360"/>
              </w:tabs>
              <w:rPr>
                <w:sz w:val="22"/>
                <w:szCs w:val="22"/>
              </w:rPr>
            </w:pPr>
            <w:r>
              <w:rPr>
                <w:sz w:val="18"/>
                <w:szCs w:val="18"/>
              </w:rPr>
              <w:t>Basit Yaralama (TCK 86/2)</w:t>
            </w:r>
          </w:p>
        </w:tc>
        <w:tc>
          <w:tcPr>
            <w:tcW w:w="641" w:type="dxa"/>
            <w:tcBorders>
              <w:top w:val="single" w:sz="8" w:space="0" w:color="000000"/>
              <w:left w:val="single" w:sz="4" w:space="0" w:color="000000"/>
              <w:bottom w:val="single" w:sz="4" w:space="0" w:color="000000"/>
              <w:right w:val="single" w:sz="4" w:space="0" w:color="000000"/>
            </w:tcBorders>
            <w:shd w:val="clear" w:color="000000" w:fill="DDE6F1"/>
          </w:tcPr>
          <w:p w:rsidR="0086522E" w:rsidRDefault="00856342">
            <w:pPr>
              <w:pStyle w:val="LO-Normal1"/>
            </w:pPr>
            <w:r>
              <w:rPr>
                <w:rFonts w:eastAsia="Calibri" w:cs="Calibri"/>
              </w:rPr>
              <w:t>10</w:t>
            </w:r>
          </w:p>
        </w:tc>
        <w:tc>
          <w:tcPr>
            <w:tcW w:w="548" w:type="dxa"/>
            <w:tcBorders>
              <w:top w:val="single" w:sz="8" w:space="0" w:color="000000"/>
              <w:left w:val="single" w:sz="4" w:space="0" w:color="000000"/>
              <w:bottom w:val="single" w:sz="4" w:space="0" w:color="000000"/>
              <w:right w:val="single" w:sz="4" w:space="0" w:color="000000"/>
            </w:tcBorders>
            <w:shd w:val="clear" w:color="000000" w:fill="DDE6F1"/>
          </w:tcPr>
          <w:p w:rsidR="0086522E" w:rsidRDefault="00856342">
            <w:pPr>
              <w:pStyle w:val="LO-Normal1"/>
            </w:pPr>
            <w:r>
              <w:rPr>
                <w:color w:val="000000"/>
              </w:rPr>
              <w:t>24</w:t>
            </w:r>
          </w:p>
        </w:tc>
        <w:tc>
          <w:tcPr>
            <w:tcW w:w="745" w:type="dxa"/>
            <w:tcBorders>
              <w:top w:val="single" w:sz="8" w:space="0" w:color="000000"/>
              <w:left w:val="single" w:sz="4" w:space="0" w:color="000000"/>
              <w:bottom w:val="single" w:sz="4" w:space="0" w:color="000000"/>
              <w:right w:val="single" w:sz="4" w:space="0" w:color="000000"/>
            </w:tcBorders>
            <w:shd w:val="clear" w:color="000000" w:fill="DDE6F1"/>
          </w:tcPr>
          <w:p w:rsidR="0086522E" w:rsidRDefault="00856342">
            <w:pPr>
              <w:pStyle w:val="LO-Normal1"/>
            </w:pPr>
            <w:r>
              <w:rPr>
                <w:color w:val="000000"/>
              </w:rPr>
              <w:t>84</w:t>
            </w:r>
          </w:p>
        </w:tc>
        <w:tc>
          <w:tcPr>
            <w:tcW w:w="550" w:type="dxa"/>
            <w:tcBorders>
              <w:top w:val="single" w:sz="8" w:space="0" w:color="000000"/>
              <w:left w:val="single" w:sz="4" w:space="0" w:color="000000"/>
              <w:bottom w:val="single" w:sz="4" w:space="0" w:color="000000"/>
              <w:right w:val="single" w:sz="4" w:space="0" w:color="000000"/>
            </w:tcBorders>
            <w:shd w:val="clear" w:color="000000" w:fill="FFFFCC"/>
          </w:tcPr>
          <w:p w:rsidR="0086522E" w:rsidRDefault="00856342">
            <w:pPr>
              <w:pStyle w:val="LO-Normal1"/>
            </w:pPr>
            <w:r>
              <w:rPr>
                <w:rFonts w:eastAsia="Calibri" w:cs="Calibri"/>
              </w:rPr>
              <w:t>10</w:t>
            </w:r>
          </w:p>
        </w:tc>
        <w:tc>
          <w:tcPr>
            <w:tcW w:w="548" w:type="dxa"/>
            <w:tcBorders>
              <w:top w:val="single" w:sz="8" w:space="0" w:color="000000"/>
              <w:left w:val="single" w:sz="4" w:space="0" w:color="000000"/>
              <w:bottom w:val="single" w:sz="4" w:space="0" w:color="000000"/>
              <w:right w:val="single" w:sz="4" w:space="0" w:color="000000"/>
            </w:tcBorders>
            <w:shd w:val="clear" w:color="000000" w:fill="FFFFCC"/>
          </w:tcPr>
          <w:p w:rsidR="0086522E" w:rsidRDefault="00856342">
            <w:pPr>
              <w:pStyle w:val="LO-Normal1"/>
            </w:pPr>
            <w:r>
              <w:rPr>
                <w:color w:val="000000"/>
              </w:rPr>
              <w:t>5</w:t>
            </w:r>
          </w:p>
        </w:tc>
        <w:tc>
          <w:tcPr>
            <w:tcW w:w="745" w:type="dxa"/>
            <w:tcBorders>
              <w:top w:val="single" w:sz="8" w:space="0" w:color="000000"/>
              <w:left w:val="single" w:sz="4" w:space="0" w:color="000000"/>
              <w:bottom w:val="single" w:sz="4" w:space="0" w:color="000000"/>
              <w:right w:val="single" w:sz="4" w:space="0" w:color="000000"/>
            </w:tcBorders>
            <w:shd w:val="clear" w:color="000000" w:fill="FFFFCC"/>
          </w:tcPr>
          <w:p w:rsidR="0086522E" w:rsidRDefault="00856342">
            <w:pPr>
              <w:pStyle w:val="LO-Normal1"/>
            </w:pPr>
            <w:r>
              <w:rPr>
                <w:color w:val="000000"/>
              </w:rPr>
              <w:t>66</w:t>
            </w:r>
          </w:p>
        </w:tc>
        <w:tc>
          <w:tcPr>
            <w:tcW w:w="598" w:type="dxa"/>
            <w:gridSpan w:val="2"/>
            <w:tcBorders>
              <w:top w:val="single" w:sz="8"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rPr>
                <w:color w:val="000000"/>
                <w:sz w:val="22"/>
                <w:szCs w:val="22"/>
                <w:lang w:eastAsia="tr-TR"/>
              </w:rPr>
            </w:pPr>
            <w:r>
              <w:rPr>
                <w:color w:val="000000"/>
                <w:sz w:val="22"/>
                <w:szCs w:val="22"/>
                <w:lang w:eastAsia="tr-TR"/>
              </w:rPr>
              <w:t> </w:t>
            </w:r>
          </w:p>
        </w:tc>
        <w:tc>
          <w:tcPr>
            <w:tcW w:w="501" w:type="dxa"/>
            <w:tcBorders>
              <w:top w:val="single" w:sz="8"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rPr>
                <w:color w:val="000000"/>
                <w:sz w:val="22"/>
                <w:szCs w:val="22"/>
                <w:lang w:eastAsia="tr-TR"/>
              </w:rPr>
            </w:pPr>
            <w:r>
              <w:rPr>
                <w:color w:val="000000"/>
                <w:sz w:val="22"/>
                <w:szCs w:val="22"/>
                <w:lang w:eastAsia="tr-TR"/>
              </w:rPr>
              <w:t> </w:t>
            </w:r>
          </w:p>
        </w:tc>
        <w:tc>
          <w:tcPr>
            <w:tcW w:w="705" w:type="dxa"/>
            <w:tcBorders>
              <w:top w:val="single" w:sz="8"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rPr>
                <w:color w:val="000000"/>
                <w:sz w:val="22"/>
                <w:szCs w:val="22"/>
                <w:lang w:eastAsia="tr-TR"/>
              </w:rPr>
            </w:pPr>
            <w:r>
              <w:rPr>
                <w:color w:val="000000"/>
                <w:sz w:val="22"/>
                <w:szCs w:val="22"/>
                <w:lang w:eastAsia="tr-TR"/>
              </w:rPr>
              <w:t> </w:t>
            </w:r>
          </w:p>
        </w:tc>
        <w:tc>
          <w:tcPr>
            <w:tcW w:w="567" w:type="dxa"/>
            <w:gridSpan w:val="2"/>
            <w:tcBorders>
              <w:top w:val="single" w:sz="8"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rPr>
                <w:color w:val="000000"/>
                <w:sz w:val="22"/>
                <w:szCs w:val="22"/>
                <w:lang w:eastAsia="tr-TR"/>
              </w:rPr>
            </w:pPr>
            <w:r>
              <w:rPr>
                <w:color w:val="000000"/>
                <w:sz w:val="22"/>
                <w:szCs w:val="22"/>
                <w:lang w:eastAsia="tr-TR"/>
              </w:rPr>
              <w:t> </w:t>
            </w:r>
          </w:p>
        </w:tc>
        <w:tc>
          <w:tcPr>
            <w:tcW w:w="566" w:type="dxa"/>
            <w:tcBorders>
              <w:top w:val="single" w:sz="8"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rPr>
                <w:color w:val="000000"/>
                <w:sz w:val="22"/>
                <w:szCs w:val="22"/>
                <w:lang w:eastAsia="tr-TR"/>
              </w:rPr>
            </w:pPr>
            <w:r>
              <w:rPr>
                <w:color w:val="000000"/>
                <w:sz w:val="22"/>
                <w:szCs w:val="22"/>
                <w:lang w:eastAsia="tr-TR"/>
              </w:rPr>
              <w:t> </w:t>
            </w:r>
          </w:p>
        </w:tc>
        <w:tc>
          <w:tcPr>
            <w:tcW w:w="726" w:type="dxa"/>
            <w:tcBorders>
              <w:top w:val="single" w:sz="8"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rPr>
                <w:color w:val="000000"/>
                <w:sz w:val="22"/>
                <w:szCs w:val="22"/>
                <w:lang w:eastAsia="tr-TR"/>
              </w:rPr>
            </w:pPr>
            <w:r>
              <w:rPr>
                <w:color w:val="000000"/>
                <w:sz w:val="22"/>
                <w:szCs w:val="22"/>
                <w:lang w:eastAsia="tr-TR"/>
              </w:rPr>
              <w:t> </w:t>
            </w:r>
          </w:p>
        </w:tc>
      </w:tr>
      <w:tr w:rsidR="0086522E">
        <w:trPr>
          <w:trHeight w:val="1051"/>
        </w:trPr>
        <w:tc>
          <w:tcPr>
            <w:tcW w:w="1915" w:type="dxa"/>
            <w:tcBorders>
              <w:top w:val="single" w:sz="8" w:space="0" w:color="000000"/>
              <w:left w:val="single" w:sz="8" w:space="0" w:color="000000"/>
              <w:bottom w:val="single" w:sz="8" w:space="0" w:color="000000"/>
              <w:right w:val="single" w:sz="12" w:space="0" w:color="000000"/>
            </w:tcBorders>
            <w:shd w:val="clear" w:color="000000" w:fill="DDD9C4"/>
          </w:tcPr>
          <w:p w:rsidR="0086522E" w:rsidRDefault="00856342">
            <w:pPr>
              <w:tabs>
                <w:tab w:val="left" w:pos="360"/>
              </w:tabs>
              <w:rPr>
                <w:sz w:val="22"/>
                <w:szCs w:val="22"/>
              </w:rPr>
            </w:pPr>
            <w:r>
              <w:rPr>
                <w:sz w:val="18"/>
                <w:szCs w:val="18"/>
              </w:rPr>
              <w:t>Taksirle Bir Kişinin Yaralanmasına Neden Olmak (TCK 89)</w:t>
            </w:r>
          </w:p>
        </w:tc>
        <w:tc>
          <w:tcPr>
            <w:tcW w:w="641"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pStyle w:val="LO-Normal1"/>
            </w:pPr>
            <w:r>
              <w:rPr>
                <w:rFonts w:eastAsia="Calibri" w:cs="Calibri"/>
              </w:rPr>
              <w:t>0</w:t>
            </w:r>
          </w:p>
        </w:tc>
        <w:tc>
          <w:tcPr>
            <w:tcW w:w="548"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pStyle w:val="LO-Normal1"/>
            </w:pPr>
            <w:r>
              <w:rPr>
                <w:color w:val="000000"/>
              </w:rPr>
              <w:t>1</w:t>
            </w:r>
          </w:p>
        </w:tc>
        <w:tc>
          <w:tcPr>
            <w:tcW w:w="745"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pStyle w:val="LO-Normal1"/>
            </w:pPr>
            <w:r>
              <w:rPr>
                <w:color w:val="000000"/>
              </w:rPr>
              <w:t>19</w:t>
            </w:r>
          </w:p>
        </w:tc>
        <w:tc>
          <w:tcPr>
            <w:tcW w:w="550"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pStyle w:val="LO-Normal1"/>
            </w:pPr>
            <w:r>
              <w:rPr>
                <w:color w:val="000000"/>
              </w:rPr>
              <w:t>1</w:t>
            </w:r>
          </w:p>
        </w:tc>
        <w:tc>
          <w:tcPr>
            <w:tcW w:w="548"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pStyle w:val="LO-Normal1"/>
            </w:pPr>
            <w:r>
              <w:rPr>
                <w:color w:val="000000"/>
              </w:rPr>
              <w:t>2</w:t>
            </w:r>
          </w:p>
        </w:tc>
        <w:tc>
          <w:tcPr>
            <w:tcW w:w="745"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pStyle w:val="LO-Normal1"/>
            </w:pPr>
            <w:r>
              <w:rPr>
                <w:color w:val="000000"/>
              </w:rPr>
              <w:t>25</w:t>
            </w:r>
          </w:p>
        </w:tc>
        <w:tc>
          <w:tcPr>
            <w:tcW w:w="598" w:type="dxa"/>
            <w:gridSpan w:val="2"/>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rPr>
                <w:color w:val="000000"/>
                <w:sz w:val="22"/>
                <w:szCs w:val="22"/>
                <w:lang w:eastAsia="tr-TR"/>
              </w:rPr>
            </w:pPr>
            <w:r>
              <w:rPr>
                <w:color w:val="000000"/>
                <w:sz w:val="22"/>
                <w:szCs w:val="22"/>
                <w:lang w:eastAsia="tr-TR"/>
              </w:rPr>
              <w:t> </w:t>
            </w:r>
          </w:p>
        </w:tc>
        <w:tc>
          <w:tcPr>
            <w:tcW w:w="501" w:type="dxa"/>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rPr>
                <w:color w:val="000000"/>
                <w:sz w:val="22"/>
                <w:szCs w:val="22"/>
                <w:lang w:eastAsia="tr-TR"/>
              </w:rPr>
            </w:pPr>
            <w:r>
              <w:rPr>
                <w:color w:val="000000"/>
                <w:sz w:val="22"/>
                <w:szCs w:val="22"/>
                <w:lang w:eastAsia="tr-TR"/>
              </w:rPr>
              <w:t> </w:t>
            </w:r>
          </w:p>
        </w:tc>
        <w:tc>
          <w:tcPr>
            <w:tcW w:w="705" w:type="dxa"/>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rPr>
                <w:color w:val="000000"/>
                <w:sz w:val="22"/>
                <w:szCs w:val="22"/>
                <w:lang w:eastAsia="tr-TR"/>
              </w:rPr>
            </w:pPr>
            <w:r>
              <w:rPr>
                <w:color w:val="000000"/>
                <w:sz w:val="22"/>
                <w:szCs w:val="22"/>
                <w:lang w:eastAsia="tr-TR"/>
              </w:rPr>
              <w:t> </w:t>
            </w: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rPr>
                <w:color w:val="000000"/>
                <w:sz w:val="22"/>
                <w:szCs w:val="22"/>
                <w:lang w:eastAsia="tr-TR"/>
              </w:rPr>
            </w:pPr>
            <w:r>
              <w:rPr>
                <w:color w:val="000000"/>
                <w:sz w:val="22"/>
                <w:szCs w:val="22"/>
                <w:lang w:eastAsia="tr-TR"/>
              </w:rPr>
              <w:t> </w:t>
            </w:r>
          </w:p>
        </w:tc>
        <w:tc>
          <w:tcPr>
            <w:tcW w:w="566" w:type="dxa"/>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rPr>
                <w:color w:val="000000"/>
                <w:sz w:val="22"/>
                <w:szCs w:val="22"/>
                <w:lang w:eastAsia="tr-TR"/>
              </w:rPr>
            </w:pPr>
            <w:r>
              <w:rPr>
                <w:color w:val="000000"/>
                <w:sz w:val="22"/>
                <w:szCs w:val="22"/>
                <w:lang w:eastAsia="tr-TR"/>
              </w:rPr>
              <w:t> </w:t>
            </w:r>
          </w:p>
        </w:tc>
        <w:tc>
          <w:tcPr>
            <w:tcW w:w="726" w:type="dxa"/>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rPr>
                <w:color w:val="000000"/>
                <w:sz w:val="22"/>
                <w:szCs w:val="22"/>
                <w:lang w:eastAsia="tr-TR"/>
              </w:rPr>
            </w:pPr>
            <w:r>
              <w:rPr>
                <w:color w:val="000000"/>
                <w:sz w:val="22"/>
                <w:szCs w:val="22"/>
                <w:lang w:eastAsia="tr-TR"/>
              </w:rPr>
              <w:t> </w:t>
            </w:r>
          </w:p>
        </w:tc>
      </w:tr>
      <w:tr w:rsidR="0086522E">
        <w:trPr>
          <w:trHeight w:val="617"/>
        </w:trPr>
        <w:tc>
          <w:tcPr>
            <w:tcW w:w="1915" w:type="dxa"/>
            <w:tcBorders>
              <w:top w:val="single" w:sz="8" w:space="0" w:color="000000"/>
              <w:left w:val="single" w:sz="8" w:space="0" w:color="000000"/>
              <w:bottom w:val="single" w:sz="8" w:space="0" w:color="000000"/>
              <w:right w:val="single" w:sz="12" w:space="0" w:color="000000"/>
            </w:tcBorders>
            <w:shd w:val="clear" w:color="000000" w:fill="DDD9C4"/>
          </w:tcPr>
          <w:p w:rsidR="0086522E" w:rsidRDefault="00856342">
            <w:pPr>
              <w:tabs>
                <w:tab w:val="left" w:pos="360"/>
              </w:tabs>
              <w:rPr>
                <w:sz w:val="22"/>
                <w:szCs w:val="22"/>
              </w:rPr>
            </w:pPr>
            <w:r>
              <w:rPr>
                <w:sz w:val="18"/>
                <w:szCs w:val="18"/>
              </w:rPr>
              <w:t>Basit Tehdit (TCK 106/1.2.Cümle)</w:t>
            </w:r>
          </w:p>
        </w:tc>
        <w:tc>
          <w:tcPr>
            <w:tcW w:w="641"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pStyle w:val="LO-Normal1"/>
            </w:pPr>
            <w:r>
              <w:rPr>
                <w:rFonts w:eastAsia="Calibri" w:cs="Calibri"/>
              </w:rPr>
              <w:t>0</w:t>
            </w:r>
          </w:p>
        </w:tc>
        <w:tc>
          <w:tcPr>
            <w:tcW w:w="548"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pStyle w:val="LO-Normal1"/>
            </w:pPr>
            <w:r>
              <w:rPr>
                <w:rFonts w:eastAsia="Calibri" w:cs="Calibri"/>
              </w:rPr>
              <w:t>0</w:t>
            </w:r>
          </w:p>
        </w:tc>
        <w:tc>
          <w:tcPr>
            <w:tcW w:w="745"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pStyle w:val="LO-Normal1"/>
            </w:pPr>
            <w:r>
              <w:rPr>
                <w:rFonts w:eastAsia="Calibri" w:cs="Calibri"/>
              </w:rPr>
              <w:t>3</w:t>
            </w:r>
          </w:p>
        </w:tc>
        <w:tc>
          <w:tcPr>
            <w:tcW w:w="550"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pStyle w:val="LO-Normal1"/>
            </w:pPr>
            <w:r>
              <w:rPr>
                <w:rFonts w:eastAsia="Calibri" w:cs="Calibri"/>
              </w:rPr>
              <w:t>0</w:t>
            </w:r>
          </w:p>
        </w:tc>
        <w:tc>
          <w:tcPr>
            <w:tcW w:w="548"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pStyle w:val="LO-Normal1"/>
            </w:pPr>
            <w:r>
              <w:rPr>
                <w:color w:val="000000"/>
              </w:rPr>
              <w:t>0</w:t>
            </w:r>
          </w:p>
        </w:tc>
        <w:tc>
          <w:tcPr>
            <w:tcW w:w="745"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pStyle w:val="LO-Normal1"/>
            </w:pPr>
            <w:r>
              <w:rPr>
                <w:rFonts w:eastAsia="Calibri" w:cs="Calibri"/>
              </w:rPr>
              <w:t>3</w:t>
            </w:r>
          </w:p>
        </w:tc>
        <w:tc>
          <w:tcPr>
            <w:tcW w:w="598" w:type="dxa"/>
            <w:gridSpan w:val="2"/>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rPr>
                <w:color w:val="000000"/>
                <w:sz w:val="22"/>
                <w:szCs w:val="22"/>
                <w:lang w:eastAsia="tr-TR"/>
              </w:rPr>
            </w:pPr>
            <w:r>
              <w:rPr>
                <w:color w:val="000000"/>
                <w:sz w:val="22"/>
                <w:szCs w:val="22"/>
                <w:lang w:eastAsia="tr-TR"/>
              </w:rPr>
              <w:t> </w:t>
            </w:r>
          </w:p>
        </w:tc>
        <w:tc>
          <w:tcPr>
            <w:tcW w:w="501" w:type="dxa"/>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rPr>
                <w:color w:val="000000"/>
                <w:sz w:val="22"/>
                <w:szCs w:val="22"/>
                <w:lang w:eastAsia="tr-TR"/>
              </w:rPr>
            </w:pPr>
            <w:r>
              <w:rPr>
                <w:color w:val="000000"/>
                <w:sz w:val="22"/>
                <w:szCs w:val="22"/>
                <w:lang w:eastAsia="tr-TR"/>
              </w:rPr>
              <w:t> </w:t>
            </w:r>
          </w:p>
        </w:tc>
        <w:tc>
          <w:tcPr>
            <w:tcW w:w="705" w:type="dxa"/>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rPr>
                <w:color w:val="000000"/>
                <w:sz w:val="22"/>
                <w:szCs w:val="22"/>
                <w:lang w:eastAsia="tr-TR"/>
              </w:rPr>
            </w:pPr>
            <w:r>
              <w:rPr>
                <w:color w:val="000000"/>
                <w:sz w:val="22"/>
                <w:szCs w:val="22"/>
                <w:lang w:eastAsia="tr-TR"/>
              </w:rPr>
              <w:t> </w:t>
            </w: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rPr>
                <w:color w:val="000000"/>
                <w:sz w:val="22"/>
                <w:szCs w:val="22"/>
                <w:lang w:eastAsia="tr-TR"/>
              </w:rPr>
            </w:pPr>
            <w:r>
              <w:rPr>
                <w:color w:val="000000"/>
                <w:sz w:val="22"/>
                <w:szCs w:val="22"/>
                <w:lang w:eastAsia="tr-TR"/>
              </w:rPr>
              <w:t> </w:t>
            </w:r>
          </w:p>
        </w:tc>
        <w:tc>
          <w:tcPr>
            <w:tcW w:w="566" w:type="dxa"/>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rPr>
                <w:color w:val="000000"/>
                <w:sz w:val="22"/>
                <w:szCs w:val="22"/>
                <w:lang w:eastAsia="tr-TR"/>
              </w:rPr>
            </w:pPr>
            <w:r>
              <w:rPr>
                <w:color w:val="000000"/>
                <w:sz w:val="22"/>
                <w:szCs w:val="22"/>
                <w:lang w:eastAsia="tr-TR"/>
              </w:rPr>
              <w:t> </w:t>
            </w:r>
          </w:p>
        </w:tc>
        <w:tc>
          <w:tcPr>
            <w:tcW w:w="726" w:type="dxa"/>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rPr>
                <w:color w:val="000000"/>
                <w:sz w:val="22"/>
                <w:szCs w:val="22"/>
                <w:lang w:eastAsia="tr-TR"/>
              </w:rPr>
            </w:pPr>
            <w:r>
              <w:rPr>
                <w:color w:val="000000"/>
                <w:sz w:val="22"/>
                <w:szCs w:val="22"/>
                <w:lang w:eastAsia="tr-TR"/>
              </w:rPr>
              <w:t> </w:t>
            </w:r>
          </w:p>
        </w:tc>
      </w:tr>
      <w:tr w:rsidR="0086522E">
        <w:trPr>
          <w:trHeight w:val="839"/>
        </w:trPr>
        <w:tc>
          <w:tcPr>
            <w:tcW w:w="1915" w:type="dxa"/>
            <w:tcBorders>
              <w:top w:val="single" w:sz="8" w:space="0" w:color="000000"/>
              <w:left w:val="single" w:sz="8" w:space="0" w:color="000000"/>
              <w:bottom w:val="single" w:sz="8" w:space="0" w:color="000000"/>
              <w:right w:val="single" w:sz="12" w:space="0" w:color="000000"/>
            </w:tcBorders>
            <w:shd w:val="clear" w:color="000000" w:fill="DDD9C4"/>
          </w:tcPr>
          <w:p w:rsidR="0086522E" w:rsidRDefault="00856342">
            <w:pPr>
              <w:tabs>
                <w:tab w:val="left" w:pos="360"/>
              </w:tabs>
              <w:rPr>
                <w:sz w:val="22"/>
                <w:szCs w:val="22"/>
              </w:rPr>
            </w:pPr>
            <w:r>
              <w:rPr>
                <w:sz w:val="18"/>
                <w:szCs w:val="18"/>
              </w:rPr>
              <w:t>Konut Dokunulmazlığının İhlali (TCK 116)</w:t>
            </w:r>
          </w:p>
        </w:tc>
        <w:tc>
          <w:tcPr>
            <w:tcW w:w="641"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pStyle w:val="LO-Normal1"/>
            </w:pPr>
            <w:r>
              <w:rPr>
                <w:color w:val="000000"/>
              </w:rPr>
              <w:t>1</w:t>
            </w:r>
          </w:p>
        </w:tc>
        <w:tc>
          <w:tcPr>
            <w:tcW w:w="548"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pStyle w:val="LO-Normal1"/>
            </w:pPr>
            <w:r>
              <w:rPr>
                <w:rFonts w:eastAsia="Calibri" w:cs="Calibri"/>
              </w:rPr>
              <w:t>4</w:t>
            </w:r>
          </w:p>
        </w:tc>
        <w:tc>
          <w:tcPr>
            <w:tcW w:w="745"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pStyle w:val="LO-Normal1"/>
            </w:pPr>
            <w:r>
              <w:rPr>
                <w:rFonts w:eastAsia="Calibri" w:cs="Calibri"/>
              </w:rPr>
              <w:t>10</w:t>
            </w:r>
          </w:p>
        </w:tc>
        <w:tc>
          <w:tcPr>
            <w:tcW w:w="550"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pStyle w:val="LO-Normal1"/>
            </w:pPr>
            <w:r>
              <w:rPr>
                <w:rFonts w:eastAsia="Calibri" w:cs="Calibri"/>
              </w:rPr>
              <w:t>2</w:t>
            </w:r>
          </w:p>
        </w:tc>
        <w:tc>
          <w:tcPr>
            <w:tcW w:w="548"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pStyle w:val="LO-Normal1"/>
            </w:pPr>
            <w:r>
              <w:rPr>
                <w:rFonts w:eastAsia="Calibri" w:cs="Calibri"/>
              </w:rPr>
              <w:t>0</w:t>
            </w:r>
          </w:p>
        </w:tc>
        <w:tc>
          <w:tcPr>
            <w:tcW w:w="745"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pStyle w:val="LO-Normal1"/>
            </w:pPr>
            <w:r>
              <w:rPr>
                <w:rFonts w:eastAsia="Calibri" w:cs="Calibri"/>
              </w:rPr>
              <w:t>10</w:t>
            </w:r>
          </w:p>
        </w:tc>
        <w:tc>
          <w:tcPr>
            <w:tcW w:w="598" w:type="dxa"/>
            <w:gridSpan w:val="2"/>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rPr>
                <w:color w:val="000000"/>
                <w:sz w:val="22"/>
                <w:szCs w:val="22"/>
                <w:lang w:eastAsia="tr-TR"/>
              </w:rPr>
            </w:pPr>
            <w:r>
              <w:rPr>
                <w:color w:val="000000"/>
                <w:sz w:val="22"/>
                <w:szCs w:val="22"/>
                <w:lang w:eastAsia="tr-TR"/>
              </w:rPr>
              <w:t> </w:t>
            </w:r>
          </w:p>
        </w:tc>
        <w:tc>
          <w:tcPr>
            <w:tcW w:w="501" w:type="dxa"/>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rPr>
                <w:color w:val="000000"/>
                <w:sz w:val="22"/>
                <w:szCs w:val="22"/>
                <w:lang w:eastAsia="tr-TR"/>
              </w:rPr>
            </w:pPr>
            <w:r>
              <w:rPr>
                <w:color w:val="000000"/>
                <w:sz w:val="22"/>
                <w:szCs w:val="22"/>
                <w:lang w:eastAsia="tr-TR"/>
              </w:rPr>
              <w:t> </w:t>
            </w:r>
          </w:p>
        </w:tc>
        <w:tc>
          <w:tcPr>
            <w:tcW w:w="705" w:type="dxa"/>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rPr>
                <w:color w:val="000000"/>
                <w:sz w:val="22"/>
                <w:szCs w:val="22"/>
                <w:lang w:eastAsia="tr-TR"/>
              </w:rPr>
            </w:pPr>
            <w:r>
              <w:rPr>
                <w:color w:val="000000"/>
                <w:sz w:val="22"/>
                <w:szCs w:val="22"/>
                <w:lang w:eastAsia="tr-TR"/>
              </w:rPr>
              <w:t> </w:t>
            </w: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rPr>
                <w:color w:val="000000"/>
                <w:sz w:val="22"/>
                <w:szCs w:val="22"/>
                <w:lang w:eastAsia="tr-TR"/>
              </w:rPr>
            </w:pPr>
            <w:r>
              <w:rPr>
                <w:color w:val="000000"/>
                <w:sz w:val="22"/>
                <w:szCs w:val="22"/>
                <w:lang w:eastAsia="tr-TR"/>
              </w:rPr>
              <w:t> </w:t>
            </w:r>
          </w:p>
        </w:tc>
        <w:tc>
          <w:tcPr>
            <w:tcW w:w="566" w:type="dxa"/>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rPr>
                <w:color w:val="000000"/>
                <w:sz w:val="22"/>
                <w:szCs w:val="22"/>
                <w:lang w:eastAsia="tr-TR"/>
              </w:rPr>
            </w:pPr>
            <w:r>
              <w:rPr>
                <w:color w:val="000000"/>
                <w:sz w:val="22"/>
                <w:szCs w:val="22"/>
                <w:lang w:eastAsia="tr-TR"/>
              </w:rPr>
              <w:t> </w:t>
            </w:r>
          </w:p>
        </w:tc>
        <w:tc>
          <w:tcPr>
            <w:tcW w:w="726" w:type="dxa"/>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rPr>
                <w:color w:val="000000"/>
                <w:sz w:val="22"/>
                <w:szCs w:val="22"/>
                <w:lang w:eastAsia="tr-TR"/>
              </w:rPr>
            </w:pPr>
            <w:r>
              <w:rPr>
                <w:color w:val="000000"/>
                <w:sz w:val="22"/>
                <w:szCs w:val="22"/>
                <w:lang w:eastAsia="tr-TR"/>
              </w:rPr>
              <w:t> </w:t>
            </w:r>
          </w:p>
        </w:tc>
      </w:tr>
      <w:tr w:rsidR="0086522E">
        <w:trPr>
          <w:trHeight w:val="981"/>
        </w:trPr>
        <w:tc>
          <w:tcPr>
            <w:tcW w:w="1915" w:type="dxa"/>
            <w:tcBorders>
              <w:top w:val="single" w:sz="8" w:space="0" w:color="000000"/>
              <w:left w:val="single" w:sz="8" w:space="0" w:color="000000"/>
              <w:bottom w:val="single" w:sz="8" w:space="0" w:color="000000"/>
              <w:right w:val="single" w:sz="12" w:space="0" w:color="000000"/>
            </w:tcBorders>
            <w:shd w:val="clear" w:color="000000" w:fill="DDD9C4"/>
          </w:tcPr>
          <w:p w:rsidR="0086522E" w:rsidRDefault="00856342">
            <w:pPr>
              <w:tabs>
                <w:tab w:val="left" w:pos="360"/>
              </w:tabs>
              <w:rPr>
                <w:sz w:val="22"/>
                <w:szCs w:val="22"/>
              </w:rPr>
            </w:pPr>
            <w:r>
              <w:rPr>
                <w:sz w:val="18"/>
                <w:szCs w:val="18"/>
              </w:rPr>
              <w:t>Kişilerin Huzur ve Sükununu Bozmak (TCK 123)</w:t>
            </w:r>
          </w:p>
        </w:tc>
        <w:tc>
          <w:tcPr>
            <w:tcW w:w="641"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pStyle w:val="LO-Normal1"/>
            </w:pPr>
            <w:r>
              <w:rPr>
                <w:color w:val="000000"/>
              </w:rPr>
              <w:t>0</w:t>
            </w:r>
          </w:p>
        </w:tc>
        <w:tc>
          <w:tcPr>
            <w:tcW w:w="548"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pStyle w:val="LO-Normal1"/>
            </w:pPr>
            <w:r>
              <w:rPr>
                <w:rFonts w:eastAsia="Calibri" w:cs="Calibri"/>
              </w:rPr>
              <w:t>0</w:t>
            </w:r>
          </w:p>
        </w:tc>
        <w:tc>
          <w:tcPr>
            <w:tcW w:w="745"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pStyle w:val="LO-Normal1"/>
            </w:pPr>
            <w:r>
              <w:rPr>
                <w:rFonts w:eastAsia="Calibri" w:cs="Calibri"/>
              </w:rPr>
              <w:t>10</w:t>
            </w:r>
          </w:p>
        </w:tc>
        <w:tc>
          <w:tcPr>
            <w:tcW w:w="550"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pStyle w:val="LO-Normal1"/>
            </w:pPr>
            <w:r>
              <w:rPr>
                <w:rFonts w:eastAsia="Calibri" w:cs="Calibri"/>
              </w:rPr>
              <w:t>0</w:t>
            </w:r>
          </w:p>
        </w:tc>
        <w:tc>
          <w:tcPr>
            <w:tcW w:w="548"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pStyle w:val="LO-Normal1"/>
            </w:pPr>
            <w:r>
              <w:rPr>
                <w:rFonts w:eastAsia="Calibri" w:cs="Calibri"/>
              </w:rPr>
              <w:t>0</w:t>
            </w:r>
          </w:p>
        </w:tc>
        <w:tc>
          <w:tcPr>
            <w:tcW w:w="745"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pStyle w:val="LO-Normal1"/>
            </w:pPr>
            <w:r>
              <w:rPr>
                <w:rFonts w:eastAsia="Calibri" w:cs="Calibri"/>
              </w:rPr>
              <w:t>8</w:t>
            </w:r>
          </w:p>
        </w:tc>
        <w:tc>
          <w:tcPr>
            <w:tcW w:w="598" w:type="dxa"/>
            <w:gridSpan w:val="2"/>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rPr>
                <w:color w:val="000000"/>
                <w:sz w:val="22"/>
                <w:szCs w:val="22"/>
                <w:lang w:eastAsia="tr-TR"/>
              </w:rPr>
            </w:pPr>
            <w:r>
              <w:rPr>
                <w:color w:val="000000"/>
                <w:sz w:val="22"/>
                <w:szCs w:val="22"/>
                <w:lang w:eastAsia="tr-TR"/>
              </w:rPr>
              <w:t> </w:t>
            </w:r>
          </w:p>
        </w:tc>
        <w:tc>
          <w:tcPr>
            <w:tcW w:w="501" w:type="dxa"/>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rPr>
                <w:color w:val="000000"/>
                <w:sz w:val="22"/>
                <w:szCs w:val="22"/>
                <w:lang w:eastAsia="tr-TR"/>
              </w:rPr>
            </w:pPr>
            <w:r>
              <w:rPr>
                <w:color w:val="000000"/>
                <w:sz w:val="22"/>
                <w:szCs w:val="22"/>
                <w:lang w:eastAsia="tr-TR"/>
              </w:rPr>
              <w:t> </w:t>
            </w:r>
          </w:p>
        </w:tc>
        <w:tc>
          <w:tcPr>
            <w:tcW w:w="705" w:type="dxa"/>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rPr>
                <w:color w:val="000000"/>
                <w:sz w:val="22"/>
                <w:szCs w:val="22"/>
                <w:lang w:eastAsia="tr-TR"/>
              </w:rPr>
            </w:pPr>
            <w:r>
              <w:rPr>
                <w:color w:val="000000"/>
                <w:sz w:val="22"/>
                <w:szCs w:val="22"/>
                <w:lang w:eastAsia="tr-TR"/>
              </w:rPr>
              <w:t> </w:t>
            </w: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rPr>
                <w:color w:val="000000"/>
                <w:sz w:val="22"/>
                <w:szCs w:val="22"/>
                <w:lang w:eastAsia="tr-TR"/>
              </w:rPr>
            </w:pPr>
            <w:r>
              <w:rPr>
                <w:color w:val="000000"/>
                <w:sz w:val="22"/>
                <w:szCs w:val="22"/>
                <w:lang w:eastAsia="tr-TR"/>
              </w:rPr>
              <w:t> </w:t>
            </w:r>
          </w:p>
        </w:tc>
        <w:tc>
          <w:tcPr>
            <w:tcW w:w="566" w:type="dxa"/>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rPr>
                <w:color w:val="000000"/>
                <w:sz w:val="22"/>
                <w:szCs w:val="22"/>
                <w:lang w:eastAsia="tr-TR"/>
              </w:rPr>
            </w:pPr>
            <w:r>
              <w:rPr>
                <w:color w:val="000000"/>
                <w:sz w:val="22"/>
                <w:szCs w:val="22"/>
                <w:lang w:eastAsia="tr-TR"/>
              </w:rPr>
              <w:t> </w:t>
            </w:r>
          </w:p>
        </w:tc>
        <w:tc>
          <w:tcPr>
            <w:tcW w:w="726" w:type="dxa"/>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rPr>
                <w:color w:val="000000"/>
                <w:sz w:val="22"/>
                <w:szCs w:val="22"/>
                <w:lang w:eastAsia="tr-TR"/>
              </w:rPr>
            </w:pPr>
            <w:r>
              <w:rPr>
                <w:color w:val="000000"/>
                <w:sz w:val="22"/>
                <w:szCs w:val="22"/>
                <w:lang w:eastAsia="tr-TR"/>
              </w:rPr>
              <w:t> </w:t>
            </w:r>
          </w:p>
        </w:tc>
      </w:tr>
      <w:tr w:rsidR="0086522E">
        <w:trPr>
          <w:trHeight w:val="711"/>
        </w:trPr>
        <w:tc>
          <w:tcPr>
            <w:tcW w:w="1915" w:type="dxa"/>
            <w:tcBorders>
              <w:top w:val="single" w:sz="8" w:space="0" w:color="000000"/>
              <w:left w:val="single" w:sz="8" w:space="0" w:color="000000"/>
              <w:bottom w:val="single" w:sz="8" w:space="0" w:color="000000"/>
              <w:right w:val="single" w:sz="12" w:space="0" w:color="000000"/>
            </w:tcBorders>
            <w:shd w:val="clear" w:color="000000" w:fill="DDD9C4"/>
          </w:tcPr>
          <w:p w:rsidR="0086522E" w:rsidRDefault="00856342">
            <w:pPr>
              <w:tabs>
                <w:tab w:val="left" w:pos="360"/>
              </w:tabs>
              <w:rPr>
                <w:sz w:val="22"/>
                <w:szCs w:val="22"/>
              </w:rPr>
            </w:pPr>
            <w:r>
              <w:rPr>
                <w:sz w:val="18"/>
                <w:szCs w:val="18"/>
              </w:rPr>
              <w:t>Hakaret (TCK 125)</w:t>
            </w:r>
          </w:p>
        </w:tc>
        <w:tc>
          <w:tcPr>
            <w:tcW w:w="641"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pStyle w:val="LO-Normal1"/>
            </w:pPr>
            <w:r>
              <w:rPr>
                <w:color w:val="000000"/>
              </w:rPr>
              <w:t>0</w:t>
            </w:r>
          </w:p>
        </w:tc>
        <w:tc>
          <w:tcPr>
            <w:tcW w:w="548"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pStyle w:val="LO-Normal1"/>
            </w:pPr>
            <w:r>
              <w:rPr>
                <w:rFonts w:eastAsia="Calibri" w:cs="Calibri"/>
              </w:rPr>
              <w:t>6</w:t>
            </w:r>
          </w:p>
        </w:tc>
        <w:tc>
          <w:tcPr>
            <w:tcW w:w="745"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pStyle w:val="LO-Normal1"/>
            </w:pPr>
            <w:r>
              <w:rPr>
                <w:rFonts w:eastAsia="Calibri" w:cs="Calibri"/>
              </w:rPr>
              <w:t>73</w:t>
            </w:r>
          </w:p>
        </w:tc>
        <w:tc>
          <w:tcPr>
            <w:tcW w:w="550"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pStyle w:val="LO-Normal1"/>
            </w:pPr>
            <w:r>
              <w:rPr>
                <w:rFonts w:eastAsia="Calibri" w:cs="Calibri"/>
              </w:rPr>
              <w:t>1</w:t>
            </w:r>
          </w:p>
        </w:tc>
        <w:tc>
          <w:tcPr>
            <w:tcW w:w="548"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pStyle w:val="LO-Normal1"/>
            </w:pPr>
            <w:r>
              <w:rPr>
                <w:rFonts w:eastAsia="Calibri" w:cs="Calibri"/>
              </w:rPr>
              <w:t>2</w:t>
            </w:r>
          </w:p>
        </w:tc>
        <w:tc>
          <w:tcPr>
            <w:tcW w:w="745"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pStyle w:val="LO-Normal1"/>
            </w:pPr>
            <w:r>
              <w:rPr>
                <w:rFonts w:eastAsia="Calibri" w:cs="Calibri"/>
              </w:rPr>
              <w:t>69</w:t>
            </w:r>
          </w:p>
        </w:tc>
        <w:tc>
          <w:tcPr>
            <w:tcW w:w="598" w:type="dxa"/>
            <w:gridSpan w:val="2"/>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rPr>
                <w:color w:val="000000"/>
                <w:sz w:val="22"/>
                <w:szCs w:val="22"/>
                <w:lang w:eastAsia="tr-TR"/>
              </w:rPr>
            </w:pPr>
            <w:r>
              <w:rPr>
                <w:color w:val="000000"/>
                <w:sz w:val="22"/>
                <w:szCs w:val="22"/>
                <w:lang w:eastAsia="tr-TR"/>
              </w:rPr>
              <w:t> </w:t>
            </w:r>
          </w:p>
        </w:tc>
        <w:tc>
          <w:tcPr>
            <w:tcW w:w="501" w:type="dxa"/>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rPr>
                <w:color w:val="000000"/>
                <w:sz w:val="22"/>
                <w:szCs w:val="22"/>
                <w:lang w:eastAsia="tr-TR"/>
              </w:rPr>
            </w:pPr>
            <w:r>
              <w:rPr>
                <w:color w:val="000000"/>
                <w:sz w:val="22"/>
                <w:szCs w:val="22"/>
                <w:lang w:eastAsia="tr-TR"/>
              </w:rPr>
              <w:t> </w:t>
            </w:r>
          </w:p>
        </w:tc>
        <w:tc>
          <w:tcPr>
            <w:tcW w:w="705" w:type="dxa"/>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rPr>
                <w:color w:val="000000"/>
                <w:sz w:val="22"/>
                <w:szCs w:val="22"/>
                <w:lang w:eastAsia="tr-TR"/>
              </w:rPr>
            </w:pPr>
            <w:r>
              <w:rPr>
                <w:color w:val="000000"/>
                <w:sz w:val="22"/>
                <w:szCs w:val="22"/>
                <w:lang w:eastAsia="tr-TR"/>
              </w:rPr>
              <w:t> </w:t>
            </w: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rPr>
                <w:color w:val="000000"/>
                <w:sz w:val="22"/>
                <w:szCs w:val="22"/>
                <w:lang w:eastAsia="tr-TR"/>
              </w:rPr>
            </w:pPr>
            <w:r>
              <w:rPr>
                <w:color w:val="000000"/>
                <w:sz w:val="22"/>
                <w:szCs w:val="22"/>
                <w:lang w:eastAsia="tr-TR"/>
              </w:rPr>
              <w:t> </w:t>
            </w:r>
          </w:p>
        </w:tc>
        <w:tc>
          <w:tcPr>
            <w:tcW w:w="566" w:type="dxa"/>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rPr>
                <w:color w:val="000000"/>
                <w:sz w:val="22"/>
                <w:szCs w:val="22"/>
                <w:lang w:eastAsia="tr-TR"/>
              </w:rPr>
            </w:pPr>
            <w:r>
              <w:rPr>
                <w:color w:val="000000"/>
                <w:sz w:val="22"/>
                <w:szCs w:val="22"/>
                <w:lang w:eastAsia="tr-TR"/>
              </w:rPr>
              <w:t> </w:t>
            </w:r>
          </w:p>
        </w:tc>
        <w:tc>
          <w:tcPr>
            <w:tcW w:w="726" w:type="dxa"/>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rPr>
                <w:color w:val="000000"/>
                <w:sz w:val="22"/>
                <w:szCs w:val="22"/>
                <w:lang w:eastAsia="tr-TR"/>
              </w:rPr>
            </w:pPr>
            <w:r>
              <w:rPr>
                <w:color w:val="000000"/>
                <w:sz w:val="22"/>
                <w:szCs w:val="22"/>
                <w:lang w:eastAsia="tr-TR"/>
              </w:rPr>
              <w:t> </w:t>
            </w:r>
          </w:p>
        </w:tc>
      </w:tr>
      <w:tr w:rsidR="0086522E">
        <w:trPr>
          <w:trHeight w:val="962"/>
        </w:trPr>
        <w:tc>
          <w:tcPr>
            <w:tcW w:w="1915" w:type="dxa"/>
            <w:tcBorders>
              <w:top w:val="single" w:sz="8" w:space="0" w:color="000000"/>
              <w:left w:val="single" w:sz="8" w:space="0" w:color="000000"/>
              <w:bottom w:val="single" w:sz="8" w:space="0" w:color="000000"/>
              <w:right w:val="single" w:sz="12" w:space="0" w:color="000000"/>
            </w:tcBorders>
            <w:shd w:val="clear" w:color="000000" w:fill="DDD9C4"/>
          </w:tcPr>
          <w:p w:rsidR="0086522E" w:rsidRDefault="00856342">
            <w:pPr>
              <w:tabs>
                <w:tab w:val="left" w:pos="360"/>
              </w:tabs>
              <w:rPr>
                <w:sz w:val="22"/>
                <w:szCs w:val="22"/>
              </w:rPr>
            </w:pPr>
            <w:r>
              <w:rPr>
                <w:sz w:val="18"/>
                <w:szCs w:val="18"/>
              </w:rPr>
              <w:t>Haberleşmenin Gizliliğini İhlal (TCK 132)</w:t>
            </w:r>
          </w:p>
        </w:tc>
        <w:tc>
          <w:tcPr>
            <w:tcW w:w="641"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pStyle w:val="LO-Normal1"/>
            </w:pPr>
            <w:r>
              <w:rPr>
                <w:color w:val="000000"/>
              </w:rPr>
              <w:t> 0</w:t>
            </w:r>
          </w:p>
        </w:tc>
        <w:tc>
          <w:tcPr>
            <w:tcW w:w="548"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pStyle w:val="LO-Normal1"/>
            </w:pPr>
            <w:r>
              <w:rPr>
                <w:color w:val="000000"/>
              </w:rPr>
              <w:t> 0</w:t>
            </w:r>
          </w:p>
        </w:tc>
        <w:tc>
          <w:tcPr>
            <w:tcW w:w="745"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pStyle w:val="LO-Normal1"/>
            </w:pPr>
            <w:r>
              <w:rPr>
                <w:color w:val="000000"/>
              </w:rPr>
              <w:t> 0</w:t>
            </w:r>
          </w:p>
        </w:tc>
        <w:tc>
          <w:tcPr>
            <w:tcW w:w="550"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pStyle w:val="LO-Normal1"/>
            </w:pPr>
            <w:r>
              <w:rPr>
                <w:color w:val="000000"/>
              </w:rPr>
              <w:t> 0</w:t>
            </w:r>
          </w:p>
        </w:tc>
        <w:tc>
          <w:tcPr>
            <w:tcW w:w="548"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pStyle w:val="LO-Normal1"/>
            </w:pPr>
            <w:r>
              <w:rPr>
                <w:color w:val="000000"/>
              </w:rPr>
              <w:t> 0</w:t>
            </w:r>
          </w:p>
        </w:tc>
        <w:tc>
          <w:tcPr>
            <w:tcW w:w="745"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pStyle w:val="LO-Normal1"/>
            </w:pPr>
            <w:r>
              <w:rPr>
                <w:color w:val="000000"/>
              </w:rPr>
              <w:t> 0</w:t>
            </w:r>
          </w:p>
        </w:tc>
        <w:tc>
          <w:tcPr>
            <w:tcW w:w="598" w:type="dxa"/>
            <w:gridSpan w:val="2"/>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rPr>
                <w:color w:val="000000"/>
                <w:sz w:val="22"/>
                <w:szCs w:val="22"/>
                <w:lang w:eastAsia="tr-TR"/>
              </w:rPr>
            </w:pPr>
            <w:r>
              <w:rPr>
                <w:color w:val="000000"/>
                <w:sz w:val="22"/>
                <w:szCs w:val="22"/>
                <w:lang w:eastAsia="tr-TR"/>
              </w:rPr>
              <w:t> </w:t>
            </w:r>
          </w:p>
        </w:tc>
        <w:tc>
          <w:tcPr>
            <w:tcW w:w="501" w:type="dxa"/>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rPr>
                <w:color w:val="000000"/>
                <w:sz w:val="22"/>
                <w:szCs w:val="22"/>
                <w:lang w:eastAsia="tr-TR"/>
              </w:rPr>
            </w:pPr>
            <w:r>
              <w:rPr>
                <w:color w:val="000000"/>
                <w:sz w:val="22"/>
                <w:szCs w:val="22"/>
                <w:lang w:eastAsia="tr-TR"/>
              </w:rPr>
              <w:t> </w:t>
            </w:r>
          </w:p>
        </w:tc>
        <w:tc>
          <w:tcPr>
            <w:tcW w:w="705" w:type="dxa"/>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rPr>
                <w:color w:val="000000"/>
                <w:sz w:val="22"/>
                <w:szCs w:val="22"/>
                <w:lang w:eastAsia="tr-TR"/>
              </w:rPr>
            </w:pPr>
            <w:r>
              <w:rPr>
                <w:color w:val="000000"/>
                <w:sz w:val="22"/>
                <w:szCs w:val="22"/>
                <w:lang w:eastAsia="tr-TR"/>
              </w:rPr>
              <w:t> </w:t>
            </w: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rPr>
                <w:color w:val="000000"/>
                <w:sz w:val="22"/>
                <w:szCs w:val="22"/>
                <w:lang w:eastAsia="tr-TR"/>
              </w:rPr>
            </w:pPr>
            <w:r>
              <w:rPr>
                <w:color w:val="000000"/>
                <w:sz w:val="22"/>
                <w:szCs w:val="22"/>
                <w:lang w:eastAsia="tr-TR"/>
              </w:rPr>
              <w:t> </w:t>
            </w:r>
          </w:p>
        </w:tc>
        <w:tc>
          <w:tcPr>
            <w:tcW w:w="566" w:type="dxa"/>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rPr>
                <w:color w:val="000000"/>
                <w:sz w:val="22"/>
                <w:szCs w:val="22"/>
                <w:lang w:eastAsia="tr-TR"/>
              </w:rPr>
            </w:pPr>
            <w:r>
              <w:rPr>
                <w:color w:val="000000"/>
                <w:sz w:val="22"/>
                <w:szCs w:val="22"/>
                <w:lang w:eastAsia="tr-TR"/>
              </w:rPr>
              <w:t> </w:t>
            </w:r>
          </w:p>
        </w:tc>
        <w:tc>
          <w:tcPr>
            <w:tcW w:w="726" w:type="dxa"/>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rPr>
                <w:color w:val="000000"/>
                <w:sz w:val="22"/>
                <w:szCs w:val="22"/>
                <w:lang w:eastAsia="tr-TR"/>
              </w:rPr>
            </w:pPr>
            <w:r>
              <w:rPr>
                <w:color w:val="000000"/>
                <w:sz w:val="22"/>
                <w:szCs w:val="22"/>
                <w:lang w:eastAsia="tr-TR"/>
              </w:rPr>
              <w:t> </w:t>
            </w:r>
          </w:p>
        </w:tc>
      </w:tr>
      <w:tr w:rsidR="0086522E">
        <w:trPr>
          <w:trHeight w:val="1515"/>
        </w:trPr>
        <w:tc>
          <w:tcPr>
            <w:tcW w:w="1915" w:type="dxa"/>
            <w:tcBorders>
              <w:top w:val="single" w:sz="8" w:space="0" w:color="000000"/>
              <w:left w:val="single" w:sz="8" w:space="0" w:color="000000"/>
              <w:bottom w:val="single" w:sz="8" w:space="0" w:color="000000"/>
              <w:right w:val="single" w:sz="12" w:space="0" w:color="000000"/>
            </w:tcBorders>
            <w:shd w:val="clear" w:color="000000" w:fill="DDD9C4"/>
          </w:tcPr>
          <w:p w:rsidR="0086522E" w:rsidRDefault="00856342">
            <w:pPr>
              <w:tabs>
                <w:tab w:val="left" w:pos="360"/>
              </w:tabs>
              <w:rPr>
                <w:sz w:val="22"/>
                <w:szCs w:val="22"/>
              </w:rPr>
            </w:pPr>
            <w:r>
              <w:rPr>
                <w:sz w:val="18"/>
                <w:szCs w:val="18"/>
              </w:rPr>
              <w:t>Kişiler Arasındaki Konuşmaların Dinlenmesi ve Kayda Alınması (TCK 133)</w:t>
            </w:r>
          </w:p>
        </w:tc>
        <w:tc>
          <w:tcPr>
            <w:tcW w:w="641"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pStyle w:val="LO-Normal1"/>
            </w:pPr>
            <w:r>
              <w:t>0</w:t>
            </w:r>
          </w:p>
        </w:tc>
        <w:tc>
          <w:tcPr>
            <w:tcW w:w="548"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pStyle w:val="LO-Normal1"/>
            </w:pPr>
            <w:r>
              <w:rPr>
                <w:color w:val="000000"/>
              </w:rPr>
              <w:t> 0</w:t>
            </w:r>
          </w:p>
        </w:tc>
        <w:tc>
          <w:tcPr>
            <w:tcW w:w="745"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pStyle w:val="LO-Normal1"/>
            </w:pPr>
            <w:r>
              <w:rPr>
                <w:color w:val="000000"/>
              </w:rPr>
              <w:t> 0</w:t>
            </w:r>
          </w:p>
        </w:tc>
        <w:tc>
          <w:tcPr>
            <w:tcW w:w="550"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pStyle w:val="LO-Normal1"/>
            </w:pPr>
            <w:r>
              <w:rPr>
                <w:color w:val="000000"/>
              </w:rPr>
              <w:t> 0</w:t>
            </w:r>
          </w:p>
        </w:tc>
        <w:tc>
          <w:tcPr>
            <w:tcW w:w="548"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pStyle w:val="LO-Normal1"/>
            </w:pPr>
            <w:r>
              <w:rPr>
                <w:color w:val="000000"/>
              </w:rPr>
              <w:t> 0</w:t>
            </w:r>
          </w:p>
        </w:tc>
        <w:tc>
          <w:tcPr>
            <w:tcW w:w="745"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pStyle w:val="LO-Normal1"/>
            </w:pPr>
            <w:r>
              <w:rPr>
                <w:color w:val="000000"/>
              </w:rPr>
              <w:t> 0</w:t>
            </w:r>
          </w:p>
        </w:tc>
        <w:tc>
          <w:tcPr>
            <w:tcW w:w="598" w:type="dxa"/>
            <w:gridSpan w:val="2"/>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rPr>
                <w:color w:val="000000"/>
                <w:sz w:val="22"/>
                <w:szCs w:val="22"/>
                <w:lang w:eastAsia="tr-TR"/>
              </w:rPr>
            </w:pPr>
            <w:r>
              <w:rPr>
                <w:color w:val="000000"/>
                <w:sz w:val="22"/>
                <w:szCs w:val="22"/>
                <w:lang w:eastAsia="tr-TR"/>
              </w:rPr>
              <w:t> </w:t>
            </w:r>
          </w:p>
        </w:tc>
        <w:tc>
          <w:tcPr>
            <w:tcW w:w="501" w:type="dxa"/>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rPr>
                <w:color w:val="000000"/>
                <w:sz w:val="22"/>
                <w:szCs w:val="22"/>
                <w:lang w:eastAsia="tr-TR"/>
              </w:rPr>
            </w:pPr>
            <w:r>
              <w:rPr>
                <w:color w:val="000000"/>
                <w:sz w:val="22"/>
                <w:szCs w:val="22"/>
                <w:lang w:eastAsia="tr-TR"/>
              </w:rPr>
              <w:t> </w:t>
            </w:r>
          </w:p>
        </w:tc>
        <w:tc>
          <w:tcPr>
            <w:tcW w:w="705" w:type="dxa"/>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rPr>
                <w:color w:val="000000"/>
                <w:sz w:val="22"/>
                <w:szCs w:val="22"/>
                <w:lang w:eastAsia="tr-TR"/>
              </w:rPr>
            </w:pPr>
            <w:r>
              <w:rPr>
                <w:color w:val="000000"/>
                <w:sz w:val="22"/>
                <w:szCs w:val="22"/>
                <w:lang w:eastAsia="tr-TR"/>
              </w:rPr>
              <w:t> </w:t>
            </w: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rPr>
                <w:color w:val="000000"/>
                <w:sz w:val="22"/>
                <w:szCs w:val="22"/>
                <w:lang w:eastAsia="tr-TR"/>
              </w:rPr>
            </w:pPr>
            <w:r>
              <w:rPr>
                <w:color w:val="000000"/>
                <w:sz w:val="22"/>
                <w:szCs w:val="22"/>
                <w:lang w:eastAsia="tr-TR"/>
              </w:rPr>
              <w:t> </w:t>
            </w:r>
          </w:p>
        </w:tc>
        <w:tc>
          <w:tcPr>
            <w:tcW w:w="566" w:type="dxa"/>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rPr>
                <w:color w:val="000000"/>
                <w:sz w:val="22"/>
                <w:szCs w:val="22"/>
                <w:lang w:eastAsia="tr-TR"/>
              </w:rPr>
            </w:pPr>
            <w:r>
              <w:rPr>
                <w:color w:val="000000"/>
                <w:sz w:val="22"/>
                <w:szCs w:val="22"/>
                <w:lang w:eastAsia="tr-TR"/>
              </w:rPr>
              <w:t> </w:t>
            </w:r>
          </w:p>
        </w:tc>
        <w:tc>
          <w:tcPr>
            <w:tcW w:w="726" w:type="dxa"/>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rPr>
                <w:color w:val="000000"/>
                <w:sz w:val="22"/>
                <w:szCs w:val="22"/>
                <w:lang w:eastAsia="tr-TR"/>
              </w:rPr>
            </w:pPr>
            <w:r>
              <w:rPr>
                <w:color w:val="000000"/>
                <w:sz w:val="22"/>
                <w:szCs w:val="22"/>
                <w:lang w:eastAsia="tr-TR"/>
              </w:rPr>
              <w:t> </w:t>
            </w:r>
          </w:p>
        </w:tc>
      </w:tr>
      <w:tr w:rsidR="0086522E">
        <w:trPr>
          <w:trHeight w:val="869"/>
        </w:trPr>
        <w:tc>
          <w:tcPr>
            <w:tcW w:w="1915" w:type="dxa"/>
            <w:tcBorders>
              <w:top w:val="single" w:sz="8" w:space="0" w:color="000000"/>
              <w:left w:val="single" w:sz="8" w:space="0" w:color="000000"/>
              <w:bottom w:val="single" w:sz="8" w:space="0" w:color="000000"/>
              <w:right w:val="single" w:sz="12" w:space="0" w:color="000000"/>
            </w:tcBorders>
            <w:shd w:val="clear" w:color="000000" w:fill="DDD9C4"/>
          </w:tcPr>
          <w:p w:rsidR="0086522E" w:rsidRDefault="00856342">
            <w:pPr>
              <w:tabs>
                <w:tab w:val="left" w:pos="360"/>
              </w:tabs>
              <w:rPr>
                <w:sz w:val="22"/>
                <w:szCs w:val="22"/>
              </w:rPr>
            </w:pPr>
            <w:r>
              <w:rPr>
                <w:sz w:val="18"/>
                <w:szCs w:val="18"/>
              </w:rPr>
              <w:lastRenderedPageBreak/>
              <w:t>Özel Hayatın Gizliliğini İhlal (TCK 134)</w:t>
            </w:r>
          </w:p>
        </w:tc>
        <w:tc>
          <w:tcPr>
            <w:tcW w:w="641"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pStyle w:val="LO-Normal1"/>
            </w:pPr>
            <w:r>
              <w:rPr>
                <w:color w:val="000000"/>
              </w:rPr>
              <w:t>0</w:t>
            </w:r>
          </w:p>
        </w:tc>
        <w:tc>
          <w:tcPr>
            <w:tcW w:w="548"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pStyle w:val="LO-Normal1"/>
            </w:pPr>
            <w:r>
              <w:rPr>
                <w:rFonts w:eastAsia="Calibri" w:cs="Calibri"/>
              </w:rPr>
              <w:t>1</w:t>
            </w:r>
          </w:p>
        </w:tc>
        <w:tc>
          <w:tcPr>
            <w:tcW w:w="745"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pStyle w:val="LO-Normal1"/>
            </w:pPr>
            <w:r>
              <w:rPr>
                <w:rFonts w:eastAsia="Calibri" w:cs="Calibri"/>
              </w:rPr>
              <w:t>0</w:t>
            </w:r>
          </w:p>
        </w:tc>
        <w:tc>
          <w:tcPr>
            <w:tcW w:w="550"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pStyle w:val="LO-Normal1"/>
            </w:pPr>
            <w:r>
              <w:rPr>
                <w:rFonts w:eastAsia="Calibri" w:cs="Calibri"/>
              </w:rPr>
              <w:t>0</w:t>
            </w:r>
          </w:p>
        </w:tc>
        <w:tc>
          <w:tcPr>
            <w:tcW w:w="548"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pStyle w:val="LO-Normal1"/>
            </w:pPr>
            <w:r>
              <w:rPr>
                <w:rFonts w:eastAsia="Calibri" w:cs="Calibri"/>
              </w:rPr>
              <w:t>0</w:t>
            </w:r>
          </w:p>
        </w:tc>
        <w:tc>
          <w:tcPr>
            <w:tcW w:w="745"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pStyle w:val="LO-Normal1"/>
            </w:pPr>
            <w:r>
              <w:rPr>
                <w:rFonts w:eastAsia="Calibri" w:cs="Calibri"/>
              </w:rPr>
              <w:t>1</w:t>
            </w:r>
          </w:p>
        </w:tc>
        <w:tc>
          <w:tcPr>
            <w:tcW w:w="598" w:type="dxa"/>
            <w:gridSpan w:val="2"/>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rPr>
                <w:color w:val="000000"/>
                <w:sz w:val="22"/>
                <w:szCs w:val="22"/>
                <w:lang w:eastAsia="tr-TR"/>
              </w:rPr>
            </w:pPr>
            <w:r>
              <w:rPr>
                <w:color w:val="000000"/>
                <w:sz w:val="22"/>
                <w:szCs w:val="22"/>
                <w:lang w:eastAsia="tr-TR"/>
              </w:rPr>
              <w:t> </w:t>
            </w:r>
          </w:p>
        </w:tc>
        <w:tc>
          <w:tcPr>
            <w:tcW w:w="501" w:type="dxa"/>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rPr>
                <w:color w:val="000000"/>
                <w:sz w:val="22"/>
                <w:szCs w:val="22"/>
                <w:lang w:eastAsia="tr-TR"/>
              </w:rPr>
            </w:pPr>
            <w:r>
              <w:rPr>
                <w:color w:val="000000"/>
                <w:sz w:val="22"/>
                <w:szCs w:val="22"/>
                <w:lang w:eastAsia="tr-TR"/>
              </w:rPr>
              <w:t> </w:t>
            </w:r>
          </w:p>
        </w:tc>
        <w:tc>
          <w:tcPr>
            <w:tcW w:w="705" w:type="dxa"/>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rPr>
                <w:color w:val="000000"/>
                <w:sz w:val="22"/>
                <w:szCs w:val="22"/>
                <w:lang w:eastAsia="tr-TR"/>
              </w:rPr>
            </w:pPr>
            <w:r>
              <w:rPr>
                <w:color w:val="000000"/>
                <w:sz w:val="22"/>
                <w:szCs w:val="22"/>
                <w:lang w:eastAsia="tr-TR"/>
              </w:rPr>
              <w:t> </w:t>
            </w: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rPr>
                <w:color w:val="000000"/>
                <w:sz w:val="22"/>
                <w:szCs w:val="22"/>
                <w:lang w:eastAsia="tr-TR"/>
              </w:rPr>
            </w:pPr>
            <w:r>
              <w:rPr>
                <w:color w:val="000000"/>
                <w:sz w:val="22"/>
                <w:szCs w:val="22"/>
                <w:lang w:eastAsia="tr-TR"/>
              </w:rPr>
              <w:t> </w:t>
            </w:r>
          </w:p>
        </w:tc>
        <w:tc>
          <w:tcPr>
            <w:tcW w:w="566" w:type="dxa"/>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rPr>
                <w:color w:val="000000"/>
                <w:sz w:val="22"/>
                <w:szCs w:val="22"/>
                <w:lang w:eastAsia="tr-TR"/>
              </w:rPr>
            </w:pPr>
            <w:r>
              <w:rPr>
                <w:color w:val="000000"/>
                <w:sz w:val="22"/>
                <w:szCs w:val="22"/>
                <w:lang w:eastAsia="tr-TR"/>
              </w:rPr>
              <w:t> </w:t>
            </w:r>
          </w:p>
        </w:tc>
        <w:tc>
          <w:tcPr>
            <w:tcW w:w="726" w:type="dxa"/>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rPr>
                <w:color w:val="000000"/>
                <w:sz w:val="22"/>
                <w:szCs w:val="22"/>
                <w:lang w:eastAsia="tr-TR"/>
              </w:rPr>
            </w:pPr>
            <w:r>
              <w:rPr>
                <w:color w:val="000000"/>
                <w:sz w:val="22"/>
                <w:szCs w:val="22"/>
                <w:lang w:eastAsia="tr-TR"/>
              </w:rPr>
              <w:t> </w:t>
            </w:r>
          </w:p>
        </w:tc>
      </w:tr>
      <w:tr w:rsidR="0086522E">
        <w:trPr>
          <w:trHeight w:val="954"/>
        </w:trPr>
        <w:tc>
          <w:tcPr>
            <w:tcW w:w="1915" w:type="dxa"/>
            <w:tcBorders>
              <w:top w:val="single" w:sz="8" w:space="0" w:color="000000"/>
              <w:left w:val="single" w:sz="8" w:space="0" w:color="000000"/>
              <w:bottom w:val="single" w:sz="8" w:space="0" w:color="000000"/>
              <w:right w:val="single" w:sz="12" w:space="0" w:color="000000"/>
            </w:tcBorders>
            <w:shd w:val="clear" w:color="000000" w:fill="DDD9C4"/>
          </w:tcPr>
          <w:p w:rsidR="0086522E" w:rsidRDefault="00856342">
            <w:pPr>
              <w:tabs>
                <w:tab w:val="left" w:pos="360"/>
              </w:tabs>
              <w:rPr>
                <w:sz w:val="22"/>
                <w:szCs w:val="22"/>
              </w:rPr>
            </w:pPr>
            <w:r>
              <w:rPr>
                <w:sz w:val="18"/>
                <w:szCs w:val="18"/>
              </w:rPr>
              <w:t>Bedelsiz Senedi Kullanma (TCK 156)</w:t>
            </w:r>
          </w:p>
        </w:tc>
        <w:tc>
          <w:tcPr>
            <w:tcW w:w="641"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suppressAutoHyphens w:val="0"/>
            </w:pPr>
            <w:r>
              <w:rPr>
                <w:color w:val="000000"/>
                <w:sz w:val="22"/>
                <w:szCs w:val="22"/>
                <w:lang w:eastAsia="tr-TR"/>
              </w:rPr>
              <w:t> 0</w:t>
            </w:r>
          </w:p>
        </w:tc>
        <w:tc>
          <w:tcPr>
            <w:tcW w:w="548"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suppressAutoHyphens w:val="0"/>
            </w:pPr>
            <w:r>
              <w:rPr>
                <w:color w:val="000000"/>
                <w:sz w:val="22"/>
                <w:szCs w:val="22"/>
                <w:lang w:eastAsia="tr-TR"/>
              </w:rPr>
              <w:t> 0</w:t>
            </w:r>
          </w:p>
        </w:tc>
        <w:tc>
          <w:tcPr>
            <w:tcW w:w="745"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suppressAutoHyphens w:val="0"/>
            </w:pPr>
            <w:r>
              <w:rPr>
                <w:color w:val="000000"/>
                <w:sz w:val="22"/>
                <w:szCs w:val="22"/>
                <w:lang w:eastAsia="tr-TR"/>
              </w:rPr>
              <w:t> 0</w:t>
            </w:r>
          </w:p>
        </w:tc>
        <w:tc>
          <w:tcPr>
            <w:tcW w:w="550"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suppressAutoHyphens w:val="0"/>
            </w:pPr>
            <w:r>
              <w:rPr>
                <w:color w:val="000000"/>
                <w:sz w:val="22"/>
                <w:szCs w:val="22"/>
                <w:lang w:eastAsia="tr-TR"/>
              </w:rPr>
              <w:t> 0</w:t>
            </w:r>
          </w:p>
        </w:tc>
        <w:tc>
          <w:tcPr>
            <w:tcW w:w="548"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suppressAutoHyphens w:val="0"/>
            </w:pPr>
            <w:r>
              <w:rPr>
                <w:color w:val="000000"/>
                <w:sz w:val="22"/>
                <w:szCs w:val="22"/>
                <w:lang w:eastAsia="tr-TR"/>
              </w:rPr>
              <w:t> 0</w:t>
            </w:r>
          </w:p>
        </w:tc>
        <w:tc>
          <w:tcPr>
            <w:tcW w:w="745"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suppressAutoHyphens w:val="0"/>
            </w:pPr>
            <w:r>
              <w:rPr>
                <w:color w:val="000000"/>
                <w:sz w:val="22"/>
                <w:szCs w:val="22"/>
                <w:lang w:eastAsia="tr-TR"/>
              </w:rPr>
              <w:t> 0</w:t>
            </w:r>
          </w:p>
        </w:tc>
        <w:tc>
          <w:tcPr>
            <w:tcW w:w="598" w:type="dxa"/>
            <w:gridSpan w:val="2"/>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rPr>
                <w:color w:val="000000"/>
                <w:sz w:val="22"/>
                <w:szCs w:val="22"/>
                <w:lang w:eastAsia="tr-TR"/>
              </w:rPr>
            </w:pPr>
            <w:r>
              <w:rPr>
                <w:color w:val="000000"/>
                <w:sz w:val="22"/>
                <w:szCs w:val="22"/>
                <w:lang w:eastAsia="tr-TR"/>
              </w:rPr>
              <w:t> </w:t>
            </w:r>
          </w:p>
        </w:tc>
        <w:tc>
          <w:tcPr>
            <w:tcW w:w="501" w:type="dxa"/>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rPr>
                <w:color w:val="000000"/>
                <w:sz w:val="22"/>
                <w:szCs w:val="22"/>
                <w:lang w:eastAsia="tr-TR"/>
              </w:rPr>
            </w:pPr>
            <w:r>
              <w:rPr>
                <w:color w:val="000000"/>
                <w:sz w:val="22"/>
                <w:szCs w:val="22"/>
                <w:lang w:eastAsia="tr-TR"/>
              </w:rPr>
              <w:t> </w:t>
            </w:r>
          </w:p>
        </w:tc>
        <w:tc>
          <w:tcPr>
            <w:tcW w:w="705" w:type="dxa"/>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rPr>
                <w:color w:val="000000"/>
                <w:sz w:val="22"/>
                <w:szCs w:val="22"/>
                <w:lang w:eastAsia="tr-TR"/>
              </w:rPr>
            </w:pPr>
            <w:r>
              <w:rPr>
                <w:color w:val="000000"/>
                <w:sz w:val="22"/>
                <w:szCs w:val="22"/>
                <w:lang w:eastAsia="tr-TR"/>
              </w:rPr>
              <w:t> </w:t>
            </w: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rPr>
                <w:color w:val="000000"/>
                <w:sz w:val="22"/>
                <w:szCs w:val="22"/>
                <w:lang w:eastAsia="tr-TR"/>
              </w:rPr>
            </w:pPr>
            <w:r>
              <w:rPr>
                <w:color w:val="000000"/>
                <w:sz w:val="22"/>
                <w:szCs w:val="22"/>
                <w:lang w:eastAsia="tr-TR"/>
              </w:rPr>
              <w:t> </w:t>
            </w:r>
          </w:p>
        </w:tc>
        <w:tc>
          <w:tcPr>
            <w:tcW w:w="566" w:type="dxa"/>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rPr>
                <w:color w:val="000000"/>
                <w:sz w:val="22"/>
                <w:szCs w:val="22"/>
                <w:lang w:eastAsia="tr-TR"/>
              </w:rPr>
            </w:pPr>
            <w:r>
              <w:rPr>
                <w:color w:val="000000"/>
                <w:sz w:val="22"/>
                <w:szCs w:val="22"/>
                <w:lang w:eastAsia="tr-TR"/>
              </w:rPr>
              <w:t> </w:t>
            </w:r>
          </w:p>
        </w:tc>
        <w:tc>
          <w:tcPr>
            <w:tcW w:w="726" w:type="dxa"/>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rPr>
                <w:color w:val="000000"/>
                <w:sz w:val="22"/>
                <w:szCs w:val="22"/>
                <w:lang w:eastAsia="tr-TR"/>
              </w:rPr>
            </w:pPr>
            <w:r>
              <w:rPr>
                <w:color w:val="000000"/>
                <w:sz w:val="22"/>
                <w:szCs w:val="22"/>
                <w:lang w:eastAsia="tr-TR"/>
              </w:rPr>
              <w:t> </w:t>
            </w:r>
          </w:p>
        </w:tc>
      </w:tr>
      <w:tr w:rsidR="0086522E">
        <w:trPr>
          <w:trHeight w:val="1890"/>
        </w:trPr>
        <w:tc>
          <w:tcPr>
            <w:tcW w:w="1915" w:type="dxa"/>
            <w:tcBorders>
              <w:top w:val="single" w:sz="8" w:space="0" w:color="000000"/>
              <w:left w:val="single" w:sz="8" w:space="0" w:color="000000"/>
              <w:bottom w:val="single" w:sz="8" w:space="0" w:color="000000"/>
              <w:right w:val="single" w:sz="12" w:space="0" w:color="000000"/>
            </w:tcBorders>
            <w:shd w:val="clear" w:color="000000" w:fill="DDD9C4"/>
          </w:tcPr>
          <w:p w:rsidR="0086522E" w:rsidRDefault="00856342">
            <w:pPr>
              <w:tabs>
                <w:tab w:val="left" w:pos="360"/>
              </w:tabs>
              <w:rPr>
                <w:sz w:val="22"/>
                <w:szCs w:val="22"/>
              </w:rPr>
            </w:pPr>
            <w:r>
              <w:rPr>
                <w:sz w:val="18"/>
                <w:szCs w:val="18"/>
              </w:rPr>
              <w:t>Kaybolmuş veya Hata Sonucu Ele Geçirilmiş Eşya Üzerinden Tasarruf (TCK 160)</w:t>
            </w:r>
          </w:p>
        </w:tc>
        <w:tc>
          <w:tcPr>
            <w:tcW w:w="641"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suppressAutoHyphens w:val="0"/>
            </w:pPr>
            <w:r>
              <w:rPr>
                <w:color w:val="000000"/>
                <w:sz w:val="22"/>
                <w:szCs w:val="22"/>
                <w:lang w:eastAsia="tr-TR"/>
              </w:rPr>
              <w:t> 0</w:t>
            </w:r>
          </w:p>
        </w:tc>
        <w:tc>
          <w:tcPr>
            <w:tcW w:w="548"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suppressAutoHyphens w:val="0"/>
            </w:pPr>
            <w:r>
              <w:rPr>
                <w:color w:val="000000"/>
                <w:sz w:val="22"/>
                <w:szCs w:val="22"/>
                <w:lang w:eastAsia="tr-TR"/>
              </w:rPr>
              <w:t> 0</w:t>
            </w:r>
          </w:p>
        </w:tc>
        <w:tc>
          <w:tcPr>
            <w:tcW w:w="745"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suppressAutoHyphens w:val="0"/>
            </w:pPr>
            <w:r>
              <w:rPr>
                <w:color w:val="000000"/>
                <w:sz w:val="22"/>
                <w:szCs w:val="22"/>
                <w:lang w:eastAsia="tr-TR"/>
              </w:rPr>
              <w:t> 0</w:t>
            </w:r>
          </w:p>
        </w:tc>
        <w:tc>
          <w:tcPr>
            <w:tcW w:w="550"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suppressAutoHyphens w:val="0"/>
            </w:pPr>
            <w:r>
              <w:rPr>
                <w:color w:val="000000"/>
                <w:sz w:val="22"/>
                <w:szCs w:val="22"/>
                <w:lang w:eastAsia="tr-TR"/>
              </w:rPr>
              <w:t> 0</w:t>
            </w:r>
          </w:p>
        </w:tc>
        <w:tc>
          <w:tcPr>
            <w:tcW w:w="548"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suppressAutoHyphens w:val="0"/>
            </w:pPr>
            <w:r>
              <w:rPr>
                <w:color w:val="000000"/>
                <w:sz w:val="22"/>
                <w:szCs w:val="22"/>
                <w:lang w:eastAsia="tr-TR"/>
              </w:rPr>
              <w:t> 0</w:t>
            </w:r>
          </w:p>
        </w:tc>
        <w:tc>
          <w:tcPr>
            <w:tcW w:w="745"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suppressAutoHyphens w:val="0"/>
            </w:pPr>
            <w:r>
              <w:rPr>
                <w:color w:val="000000"/>
                <w:sz w:val="22"/>
                <w:szCs w:val="22"/>
                <w:lang w:eastAsia="tr-TR"/>
              </w:rPr>
              <w:t> 0</w:t>
            </w:r>
          </w:p>
        </w:tc>
        <w:tc>
          <w:tcPr>
            <w:tcW w:w="598" w:type="dxa"/>
            <w:gridSpan w:val="2"/>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rPr>
                <w:color w:val="000000"/>
                <w:sz w:val="22"/>
                <w:szCs w:val="22"/>
                <w:lang w:eastAsia="tr-TR"/>
              </w:rPr>
            </w:pPr>
            <w:r>
              <w:rPr>
                <w:color w:val="000000"/>
                <w:sz w:val="22"/>
                <w:szCs w:val="22"/>
                <w:lang w:eastAsia="tr-TR"/>
              </w:rPr>
              <w:t> </w:t>
            </w:r>
          </w:p>
        </w:tc>
        <w:tc>
          <w:tcPr>
            <w:tcW w:w="501" w:type="dxa"/>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rPr>
                <w:color w:val="000000"/>
                <w:sz w:val="22"/>
                <w:szCs w:val="22"/>
                <w:lang w:eastAsia="tr-TR"/>
              </w:rPr>
            </w:pPr>
            <w:r>
              <w:rPr>
                <w:color w:val="000000"/>
                <w:sz w:val="22"/>
                <w:szCs w:val="22"/>
                <w:lang w:eastAsia="tr-TR"/>
              </w:rPr>
              <w:t> </w:t>
            </w:r>
          </w:p>
        </w:tc>
        <w:tc>
          <w:tcPr>
            <w:tcW w:w="705" w:type="dxa"/>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rPr>
                <w:color w:val="000000"/>
                <w:sz w:val="22"/>
                <w:szCs w:val="22"/>
                <w:lang w:eastAsia="tr-TR"/>
              </w:rPr>
            </w:pPr>
            <w:r>
              <w:rPr>
                <w:color w:val="000000"/>
                <w:sz w:val="22"/>
                <w:szCs w:val="22"/>
                <w:lang w:eastAsia="tr-TR"/>
              </w:rPr>
              <w:t> </w:t>
            </w: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rPr>
                <w:color w:val="000000"/>
                <w:sz w:val="22"/>
                <w:szCs w:val="22"/>
                <w:lang w:eastAsia="tr-TR"/>
              </w:rPr>
            </w:pPr>
            <w:r>
              <w:rPr>
                <w:color w:val="000000"/>
                <w:sz w:val="22"/>
                <w:szCs w:val="22"/>
                <w:lang w:eastAsia="tr-TR"/>
              </w:rPr>
              <w:t> </w:t>
            </w:r>
          </w:p>
        </w:tc>
        <w:tc>
          <w:tcPr>
            <w:tcW w:w="566" w:type="dxa"/>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rPr>
                <w:color w:val="000000"/>
                <w:sz w:val="22"/>
                <w:szCs w:val="22"/>
                <w:lang w:eastAsia="tr-TR"/>
              </w:rPr>
            </w:pPr>
            <w:r>
              <w:rPr>
                <w:color w:val="000000"/>
                <w:sz w:val="22"/>
                <w:szCs w:val="22"/>
                <w:lang w:eastAsia="tr-TR"/>
              </w:rPr>
              <w:t> </w:t>
            </w:r>
          </w:p>
        </w:tc>
        <w:tc>
          <w:tcPr>
            <w:tcW w:w="726" w:type="dxa"/>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rPr>
                <w:color w:val="000000"/>
                <w:sz w:val="22"/>
                <w:szCs w:val="22"/>
                <w:lang w:eastAsia="tr-TR"/>
              </w:rPr>
            </w:pPr>
            <w:r>
              <w:rPr>
                <w:color w:val="000000"/>
                <w:sz w:val="22"/>
                <w:szCs w:val="22"/>
                <w:lang w:eastAsia="tr-TR"/>
              </w:rPr>
              <w:t> </w:t>
            </w:r>
          </w:p>
        </w:tc>
      </w:tr>
      <w:tr w:rsidR="0086522E">
        <w:trPr>
          <w:trHeight w:val="1193"/>
        </w:trPr>
        <w:tc>
          <w:tcPr>
            <w:tcW w:w="1915" w:type="dxa"/>
            <w:tcBorders>
              <w:top w:val="single" w:sz="8" w:space="0" w:color="000000"/>
              <w:left w:val="single" w:sz="8" w:space="0" w:color="000000"/>
              <w:bottom w:val="single" w:sz="8" w:space="0" w:color="000000"/>
              <w:right w:val="single" w:sz="12" w:space="0" w:color="000000"/>
            </w:tcBorders>
            <w:shd w:val="clear" w:color="000000" w:fill="DDD9C4"/>
          </w:tcPr>
          <w:p w:rsidR="0086522E" w:rsidRDefault="00856342">
            <w:pPr>
              <w:tabs>
                <w:tab w:val="left" w:pos="360"/>
              </w:tabs>
              <w:rPr>
                <w:sz w:val="22"/>
                <w:szCs w:val="22"/>
              </w:rPr>
            </w:pPr>
            <w:r>
              <w:rPr>
                <w:sz w:val="18"/>
                <w:szCs w:val="18"/>
              </w:rPr>
              <w:t>Açığa İmzanın Kötüye Kullanılması (TCK 209)</w:t>
            </w:r>
          </w:p>
        </w:tc>
        <w:tc>
          <w:tcPr>
            <w:tcW w:w="641"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suppressAutoHyphens w:val="0"/>
            </w:pPr>
            <w:r>
              <w:rPr>
                <w:color w:val="000000"/>
                <w:sz w:val="22"/>
                <w:szCs w:val="22"/>
                <w:lang w:eastAsia="tr-TR"/>
              </w:rPr>
              <w:t> 0</w:t>
            </w:r>
          </w:p>
        </w:tc>
        <w:tc>
          <w:tcPr>
            <w:tcW w:w="548"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suppressAutoHyphens w:val="0"/>
            </w:pPr>
            <w:r>
              <w:rPr>
                <w:color w:val="000000"/>
                <w:sz w:val="22"/>
                <w:szCs w:val="22"/>
                <w:lang w:eastAsia="tr-TR"/>
              </w:rPr>
              <w:t> 0</w:t>
            </w:r>
          </w:p>
        </w:tc>
        <w:tc>
          <w:tcPr>
            <w:tcW w:w="745"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suppressAutoHyphens w:val="0"/>
            </w:pPr>
            <w:r>
              <w:rPr>
                <w:color w:val="000000"/>
                <w:sz w:val="22"/>
                <w:szCs w:val="22"/>
                <w:lang w:eastAsia="tr-TR"/>
              </w:rPr>
              <w:t> 0</w:t>
            </w:r>
          </w:p>
        </w:tc>
        <w:tc>
          <w:tcPr>
            <w:tcW w:w="550"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suppressAutoHyphens w:val="0"/>
            </w:pPr>
            <w:r>
              <w:rPr>
                <w:color w:val="000000"/>
                <w:sz w:val="22"/>
                <w:szCs w:val="22"/>
                <w:lang w:eastAsia="tr-TR"/>
              </w:rPr>
              <w:t> 0</w:t>
            </w:r>
          </w:p>
        </w:tc>
        <w:tc>
          <w:tcPr>
            <w:tcW w:w="548"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suppressAutoHyphens w:val="0"/>
            </w:pPr>
            <w:r>
              <w:rPr>
                <w:color w:val="000000"/>
                <w:sz w:val="22"/>
                <w:szCs w:val="22"/>
                <w:lang w:eastAsia="tr-TR"/>
              </w:rPr>
              <w:t> 0</w:t>
            </w:r>
          </w:p>
        </w:tc>
        <w:tc>
          <w:tcPr>
            <w:tcW w:w="745"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suppressAutoHyphens w:val="0"/>
            </w:pPr>
            <w:r>
              <w:rPr>
                <w:color w:val="000000"/>
                <w:sz w:val="22"/>
                <w:szCs w:val="22"/>
                <w:lang w:eastAsia="tr-TR"/>
              </w:rPr>
              <w:t> 0</w:t>
            </w:r>
          </w:p>
        </w:tc>
        <w:tc>
          <w:tcPr>
            <w:tcW w:w="598" w:type="dxa"/>
            <w:gridSpan w:val="2"/>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rPr>
                <w:color w:val="000000"/>
                <w:sz w:val="22"/>
                <w:szCs w:val="22"/>
                <w:lang w:eastAsia="tr-TR"/>
              </w:rPr>
            </w:pPr>
            <w:r>
              <w:rPr>
                <w:color w:val="000000"/>
                <w:sz w:val="22"/>
                <w:szCs w:val="22"/>
                <w:lang w:eastAsia="tr-TR"/>
              </w:rPr>
              <w:t> </w:t>
            </w:r>
          </w:p>
        </w:tc>
        <w:tc>
          <w:tcPr>
            <w:tcW w:w="501" w:type="dxa"/>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rPr>
                <w:color w:val="000000"/>
                <w:sz w:val="22"/>
                <w:szCs w:val="22"/>
                <w:lang w:eastAsia="tr-TR"/>
              </w:rPr>
            </w:pPr>
            <w:r>
              <w:rPr>
                <w:color w:val="000000"/>
                <w:sz w:val="22"/>
                <w:szCs w:val="22"/>
                <w:lang w:eastAsia="tr-TR"/>
              </w:rPr>
              <w:t> </w:t>
            </w:r>
          </w:p>
        </w:tc>
        <w:tc>
          <w:tcPr>
            <w:tcW w:w="705" w:type="dxa"/>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rPr>
                <w:color w:val="000000"/>
                <w:sz w:val="22"/>
                <w:szCs w:val="22"/>
                <w:lang w:eastAsia="tr-TR"/>
              </w:rPr>
            </w:pPr>
            <w:r>
              <w:rPr>
                <w:color w:val="000000"/>
                <w:sz w:val="22"/>
                <w:szCs w:val="22"/>
                <w:lang w:eastAsia="tr-TR"/>
              </w:rPr>
              <w:t> </w:t>
            </w: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rPr>
                <w:color w:val="000000"/>
                <w:sz w:val="22"/>
                <w:szCs w:val="22"/>
                <w:lang w:eastAsia="tr-TR"/>
              </w:rPr>
            </w:pPr>
            <w:r>
              <w:rPr>
                <w:color w:val="000000"/>
                <w:sz w:val="22"/>
                <w:szCs w:val="22"/>
                <w:lang w:eastAsia="tr-TR"/>
              </w:rPr>
              <w:t> </w:t>
            </w:r>
          </w:p>
        </w:tc>
        <w:tc>
          <w:tcPr>
            <w:tcW w:w="566" w:type="dxa"/>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rPr>
                <w:color w:val="000000"/>
                <w:sz w:val="22"/>
                <w:szCs w:val="22"/>
                <w:lang w:eastAsia="tr-TR"/>
              </w:rPr>
            </w:pPr>
            <w:r>
              <w:rPr>
                <w:color w:val="000000"/>
                <w:sz w:val="22"/>
                <w:szCs w:val="22"/>
                <w:lang w:eastAsia="tr-TR"/>
              </w:rPr>
              <w:t> </w:t>
            </w:r>
          </w:p>
        </w:tc>
        <w:tc>
          <w:tcPr>
            <w:tcW w:w="726" w:type="dxa"/>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rPr>
                <w:color w:val="000000"/>
                <w:sz w:val="22"/>
                <w:szCs w:val="22"/>
                <w:lang w:eastAsia="tr-TR"/>
              </w:rPr>
            </w:pPr>
            <w:r>
              <w:rPr>
                <w:color w:val="000000"/>
                <w:sz w:val="22"/>
                <w:szCs w:val="22"/>
                <w:lang w:eastAsia="tr-TR"/>
              </w:rPr>
              <w:t> </w:t>
            </w:r>
          </w:p>
        </w:tc>
      </w:tr>
      <w:tr w:rsidR="0086522E">
        <w:trPr>
          <w:trHeight w:val="1267"/>
        </w:trPr>
        <w:tc>
          <w:tcPr>
            <w:tcW w:w="1915" w:type="dxa"/>
            <w:tcBorders>
              <w:top w:val="single" w:sz="8" w:space="0" w:color="000000"/>
              <w:left w:val="single" w:sz="8" w:space="0" w:color="000000"/>
              <w:bottom w:val="single" w:sz="8" w:space="0" w:color="000000"/>
              <w:right w:val="single" w:sz="12" w:space="0" w:color="000000"/>
            </w:tcBorders>
            <w:shd w:val="clear" w:color="000000" w:fill="DDD9C4"/>
          </w:tcPr>
          <w:p w:rsidR="0086522E" w:rsidRDefault="00856342">
            <w:pPr>
              <w:tabs>
                <w:tab w:val="left" w:pos="360"/>
              </w:tabs>
              <w:rPr>
                <w:sz w:val="22"/>
                <w:szCs w:val="22"/>
              </w:rPr>
            </w:pPr>
            <w:r>
              <w:rPr>
                <w:sz w:val="18"/>
                <w:szCs w:val="18"/>
              </w:rPr>
              <w:t>Aile Hukukundan Kaynaklanan Yükümlülüğün İhlâli (TCK 233)</w:t>
            </w:r>
          </w:p>
        </w:tc>
        <w:tc>
          <w:tcPr>
            <w:tcW w:w="641"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suppressAutoHyphens w:val="0"/>
            </w:pPr>
            <w:r>
              <w:rPr>
                <w:color w:val="000000"/>
                <w:sz w:val="22"/>
                <w:szCs w:val="22"/>
                <w:lang w:eastAsia="tr-TR"/>
              </w:rPr>
              <w:t> 0</w:t>
            </w:r>
          </w:p>
        </w:tc>
        <w:tc>
          <w:tcPr>
            <w:tcW w:w="548"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suppressAutoHyphens w:val="0"/>
            </w:pPr>
            <w:r>
              <w:rPr>
                <w:color w:val="000000"/>
                <w:sz w:val="22"/>
                <w:szCs w:val="22"/>
                <w:lang w:eastAsia="tr-TR"/>
              </w:rPr>
              <w:t> 0</w:t>
            </w:r>
          </w:p>
        </w:tc>
        <w:tc>
          <w:tcPr>
            <w:tcW w:w="745"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suppressAutoHyphens w:val="0"/>
            </w:pPr>
            <w:r>
              <w:rPr>
                <w:color w:val="000000"/>
                <w:sz w:val="22"/>
                <w:szCs w:val="22"/>
                <w:lang w:eastAsia="tr-TR"/>
              </w:rPr>
              <w:t> 0</w:t>
            </w:r>
          </w:p>
        </w:tc>
        <w:tc>
          <w:tcPr>
            <w:tcW w:w="550"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suppressAutoHyphens w:val="0"/>
            </w:pPr>
            <w:r>
              <w:rPr>
                <w:color w:val="000000"/>
                <w:sz w:val="22"/>
                <w:szCs w:val="22"/>
                <w:lang w:eastAsia="tr-TR"/>
              </w:rPr>
              <w:t> 0</w:t>
            </w:r>
          </w:p>
        </w:tc>
        <w:tc>
          <w:tcPr>
            <w:tcW w:w="548"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suppressAutoHyphens w:val="0"/>
            </w:pPr>
            <w:r>
              <w:rPr>
                <w:color w:val="000000"/>
                <w:sz w:val="22"/>
                <w:szCs w:val="22"/>
                <w:lang w:eastAsia="tr-TR"/>
              </w:rPr>
              <w:t> 0</w:t>
            </w:r>
          </w:p>
        </w:tc>
        <w:tc>
          <w:tcPr>
            <w:tcW w:w="745"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suppressAutoHyphens w:val="0"/>
            </w:pPr>
            <w:r>
              <w:rPr>
                <w:color w:val="000000"/>
                <w:sz w:val="22"/>
                <w:szCs w:val="22"/>
                <w:lang w:eastAsia="tr-TR"/>
              </w:rPr>
              <w:t> 0</w:t>
            </w:r>
          </w:p>
        </w:tc>
        <w:tc>
          <w:tcPr>
            <w:tcW w:w="598" w:type="dxa"/>
            <w:gridSpan w:val="2"/>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rPr>
                <w:color w:val="000000"/>
                <w:sz w:val="22"/>
                <w:szCs w:val="22"/>
                <w:lang w:eastAsia="tr-TR"/>
              </w:rPr>
            </w:pPr>
            <w:r>
              <w:rPr>
                <w:color w:val="000000"/>
                <w:sz w:val="22"/>
                <w:szCs w:val="22"/>
                <w:lang w:eastAsia="tr-TR"/>
              </w:rPr>
              <w:t> </w:t>
            </w:r>
          </w:p>
        </w:tc>
        <w:tc>
          <w:tcPr>
            <w:tcW w:w="501" w:type="dxa"/>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rPr>
                <w:color w:val="000000"/>
                <w:sz w:val="22"/>
                <w:szCs w:val="22"/>
                <w:lang w:eastAsia="tr-TR"/>
              </w:rPr>
            </w:pPr>
            <w:r>
              <w:rPr>
                <w:color w:val="000000"/>
                <w:sz w:val="22"/>
                <w:szCs w:val="22"/>
                <w:lang w:eastAsia="tr-TR"/>
              </w:rPr>
              <w:t> </w:t>
            </w:r>
          </w:p>
        </w:tc>
        <w:tc>
          <w:tcPr>
            <w:tcW w:w="705" w:type="dxa"/>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rPr>
                <w:color w:val="000000"/>
                <w:sz w:val="22"/>
                <w:szCs w:val="22"/>
                <w:lang w:eastAsia="tr-TR"/>
              </w:rPr>
            </w:pPr>
            <w:r>
              <w:rPr>
                <w:color w:val="000000"/>
                <w:sz w:val="22"/>
                <w:szCs w:val="22"/>
                <w:lang w:eastAsia="tr-TR"/>
              </w:rPr>
              <w:t> </w:t>
            </w: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rPr>
                <w:color w:val="000000"/>
                <w:sz w:val="22"/>
                <w:szCs w:val="22"/>
                <w:lang w:eastAsia="tr-TR"/>
              </w:rPr>
            </w:pPr>
            <w:r>
              <w:rPr>
                <w:color w:val="000000"/>
                <w:sz w:val="22"/>
                <w:szCs w:val="22"/>
                <w:lang w:eastAsia="tr-TR"/>
              </w:rPr>
              <w:t> </w:t>
            </w:r>
          </w:p>
        </w:tc>
        <w:tc>
          <w:tcPr>
            <w:tcW w:w="566" w:type="dxa"/>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rPr>
                <w:color w:val="000000"/>
                <w:sz w:val="22"/>
                <w:szCs w:val="22"/>
                <w:lang w:eastAsia="tr-TR"/>
              </w:rPr>
            </w:pPr>
            <w:r>
              <w:rPr>
                <w:color w:val="000000"/>
                <w:sz w:val="22"/>
                <w:szCs w:val="22"/>
                <w:lang w:eastAsia="tr-TR"/>
              </w:rPr>
              <w:t> </w:t>
            </w:r>
          </w:p>
        </w:tc>
        <w:tc>
          <w:tcPr>
            <w:tcW w:w="726" w:type="dxa"/>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rPr>
                <w:color w:val="000000"/>
                <w:sz w:val="22"/>
                <w:szCs w:val="22"/>
                <w:lang w:eastAsia="tr-TR"/>
              </w:rPr>
            </w:pPr>
            <w:r>
              <w:rPr>
                <w:color w:val="000000"/>
                <w:sz w:val="22"/>
                <w:szCs w:val="22"/>
                <w:lang w:eastAsia="tr-TR"/>
              </w:rPr>
              <w:t> </w:t>
            </w:r>
          </w:p>
        </w:tc>
      </w:tr>
      <w:tr w:rsidR="0086522E">
        <w:trPr>
          <w:trHeight w:val="2265"/>
        </w:trPr>
        <w:tc>
          <w:tcPr>
            <w:tcW w:w="1915" w:type="dxa"/>
            <w:tcBorders>
              <w:top w:val="single" w:sz="8" w:space="0" w:color="000000"/>
              <w:left w:val="single" w:sz="8" w:space="0" w:color="000000"/>
              <w:bottom w:val="single" w:sz="8" w:space="0" w:color="000000"/>
              <w:right w:val="single" w:sz="12" w:space="0" w:color="000000"/>
            </w:tcBorders>
            <w:shd w:val="clear" w:color="000000" w:fill="DDD9C4"/>
          </w:tcPr>
          <w:p w:rsidR="0086522E" w:rsidRDefault="00856342">
            <w:pPr>
              <w:tabs>
                <w:tab w:val="left" w:pos="360"/>
              </w:tabs>
              <w:rPr>
                <w:sz w:val="18"/>
                <w:szCs w:val="18"/>
              </w:rPr>
            </w:pPr>
            <w:r>
              <w:rPr>
                <w:sz w:val="18"/>
                <w:szCs w:val="18"/>
              </w:rPr>
              <w:t>Ticarî sır, bankacılık sırrı veya müşteri sırrı niteliğindeki bilgi veya belgelerin açıklanması (TCK 239)</w:t>
            </w:r>
          </w:p>
        </w:tc>
        <w:tc>
          <w:tcPr>
            <w:tcW w:w="641"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suppressAutoHyphens w:val="0"/>
            </w:pPr>
            <w:r>
              <w:rPr>
                <w:color w:val="000000"/>
                <w:sz w:val="22"/>
                <w:szCs w:val="22"/>
                <w:lang w:eastAsia="tr-TR"/>
              </w:rPr>
              <w:t> 0</w:t>
            </w:r>
          </w:p>
        </w:tc>
        <w:tc>
          <w:tcPr>
            <w:tcW w:w="548"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suppressAutoHyphens w:val="0"/>
            </w:pPr>
            <w:r>
              <w:rPr>
                <w:color w:val="000000"/>
                <w:sz w:val="22"/>
                <w:szCs w:val="22"/>
                <w:lang w:eastAsia="tr-TR"/>
              </w:rPr>
              <w:t> 0</w:t>
            </w:r>
          </w:p>
        </w:tc>
        <w:tc>
          <w:tcPr>
            <w:tcW w:w="745"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suppressAutoHyphens w:val="0"/>
            </w:pPr>
            <w:r>
              <w:rPr>
                <w:color w:val="000000"/>
                <w:sz w:val="22"/>
                <w:szCs w:val="22"/>
                <w:lang w:eastAsia="tr-TR"/>
              </w:rPr>
              <w:t> 0</w:t>
            </w:r>
          </w:p>
        </w:tc>
        <w:tc>
          <w:tcPr>
            <w:tcW w:w="550"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suppressAutoHyphens w:val="0"/>
            </w:pPr>
            <w:r>
              <w:rPr>
                <w:color w:val="000000"/>
                <w:sz w:val="22"/>
                <w:szCs w:val="22"/>
                <w:lang w:eastAsia="tr-TR"/>
              </w:rPr>
              <w:t> 0</w:t>
            </w:r>
          </w:p>
        </w:tc>
        <w:tc>
          <w:tcPr>
            <w:tcW w:w="548"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suppressAutoHyphens w:val="0"/>
            </w:pPr>
            <w:r>
              <w:rPr>
                <w:color w:val="000000"/>
                <w:sz w:val="22"/>
                <w:szCs w:val="22"/>
                <w:lang w:eastAsia="tr-TR"/>
              </w:rPr>
              <w:t> 0</w:t>
            </w:r>
          </w:p>
        </w:tc>
        <w:tc>
          <w:tcPr>
            <w:tcW w:w="745"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suppressAutoHyphens w:val="0"/>
            </w:pPr>
            <w:r>
              <w:rPr>
                <w:color w:val="000000"/>
                <w:sz w:val="22"/>
                <w:szCs w:val="22"/>
                <w:lang w:eastAsia="tr-TR"/>
              </w:rPr>
              <w:t> 0</w:t>
            </w:r>
          </w:p>
        </w:tc>
        <w:tc>
          <w:tcPr>
            <w:tcW w:w="598" w:type="dxa"/>
            <w:gridSpan w:val="2"/>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rPr>
                <w:color w:val="000000"/>
                <w:sz w:val="22"/>
                <w:szCs w:val="22"/>
                <w:lang w:eastAsia="tr-TR"/>
              </w:rPr>
            </w:pPr>
            <w:r>
              <w:rPr>
                <w:color w:val="000000"/>
                <w:sz w:val="22"/>
                <w:szCs w:val="22"/>
                <w:lang w:eastAsia="tr-TR"/>
              </w:rPr>
              <w:t> </w:t>
            </w:r>
          </w:p>
        </w:tc>
        <w:tc>
          <w:tcPr>
            <w:tcW w:w="501" w:type="dxa"/>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rPr>
                <w:color w:val="000000"/>
                <w:sz w:val="22"/>
                <w:szCs w:val="22"/>
                <w:lang w:eastAsia="tr-TR"/>
              </w:rPr>
            </w:pPr>
            <w:r>
              <w:rPr>
                <w:color w:val="000000"/>
                <w:sz w:val="22"/>
                <w:szCs w:val="22"/>
                <w:lang w:eastAsia="tr-TR"/>
              </w:rPr>
              <w:t> </w:t>
            </w:r>
          </w:p>
        </w:tc>
        <w:tc>
          <w:tcPr>
            <w:tcW w:w="705" w:type="dxa"/>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rPr>
                <w:color w:val="000000"/>
                <w:sz w:val="22"/>
                <w:szCs w:val="22"/>
                <w:lang w:eastAsia="tr-TR"/>
              </w:rPr>
            </w:pPr>
            <w:r>
              <w:rPr>
                <w:color w:val="000000"/>
                <w:sz w:val="22"/>
                <w:szCs w:val="22"/>
                <w:lang w:eastAsia="tr-TR"/>
              </w:rPr>
              <w:t> </w:t>
            </w: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rPr>
                <w:color w:val="000000"/>
                <w:sz w:val="22"/>
                <w:szCs w:val="22"/>
                <w:lang w:eastAsia="tr-TR"/>
              </w:rPr>
            </w:pPr>
            <w:r>
              <w:rPr>
                <w:color w:val="000000"/>
                <w:sz w:val="22"/>
                <w:szCs w:val="22"/>
                <w:lang w:eastAsia="tr-TR"/>
              </w:rPr>
              <w:t> </w:t>
            </w:r>
          </w:p>
        </w:tc>
        <w:tc>
          <w:tcPr>
            <w:tcW w:w="566" w:type="dxa"/>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rPr>
                <w:color w:val="000000"/>
                <w:sz w:val="22"/>
                <w:szCs w:val="22"/>
                <w:lang w:eastAsia="tr-TR"/>
              </w:rPr>
            </w:pPr>
            <w:r>
              <w:rPr>
                <w:color w:val="000000"/>
                <w:sz w:val="22"/>
                <w:szCs w:val="22"/>
                <w:lang w:eastAsia="tr-TR"/>
              </w:rPr>
              <w:t> </w:t>
            </w:r>
          </w:p>
        </w:tc>
        <w:tc>
          <w:tcPr>
            <w:tcW w:w="726" w:type="dxa"/>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rPr>
                <w:color w:val="000000"/>
                <w:sz w:val="22"/>
                <w:szCs w:val="22"/>
                <w:lang w:eastAsia="tr-TR"/>
              </w:rPr>
            </w:pPr>
            <w:r>
              <w:rPr>
                <w:color w:val="000000"/>
                <w:sz w:val="22"/>
                <w:szCs w:val="22"/>
                <w:lang w:eastAsia="tr-TR"/>
              </w:rPr>
              <w:t> </w:t>
            </w:r>
          </w:p>
        </w:tc>
      </w:tr>
      <w:tr w:rsidR="0086522E">
        <w:trPr>
          <w:trHeight w:val="1264"/>
        </w:trPr>
        <w:tc>
          <w:tcPr>
            <w:tcW w:w="1915" w:type="dxa"/>
            <w:tcBorders>
              <w:top w:val="single" w:sz="12" w:space="0" w:color="000000"/>
              <w:left w:val="single" w:sz="8" w:space="0" w:color="000000"/>
              <w:bottom w:val="single" w:sz="12" w:space="0" w:color="000000"/>
              <w:right w:val="single" w:sz="12" w:space="0" w:color="000000"/>
            </w:tcBorders>
            <w:shd w:val="clear" w:color="000000" w:fill="DDD9C4"/>
          </w:tcPr>
          <w:p w:rsidR="0086522E" w:rsidRDefault="00856342">
            <w:pPr>
              <w:tabs>
                <w:tab w:val="left" w:pos="360"/>
              </w:tabs>
              <w:rPr>
                <w:sz w:val="22"/>
                <w:szCs w:val="22"/>
              </w:rPr>
            </w:pPr>
            <w:r>
              <w:rPr>
                <w:sz w:val="18"/>
                <w:szCs w:val="18"/>
              </w:rPr>
              <w:t>Çocuğun Kaçırılması ve Alıkonulması (TCK 234)</w:t>
            </w:r>
          </w:p>
        </w:tc>
        <w:tc>
          <w:tcPr>
            <w:tcW w:w="641"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suppressAutoHyphens w:val="0"/>
            </w:pPr>
            <w:r>
              <w:rPr>
                <w:color w:val="000000"/>
                <w:sz w:val="22"/>
                <w:szCs w:val="22"/>
                <w:lang w:eastAsia="tr-TR"/>
              </w:rPr>
              <w:t> 0</w:t>
            </w:r>
          </w:p>
        </w:tc>
        <w:tc>
          <w:tcPr>
            <w:tcW w:w="548"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suppressAutoHyphens w:val="0"/>
            </w:pPr>
            <w:r>
              <w:rPr>
                <w:color w:val="000000"/>
                <w:sz w:val="22"/>
                <w:szCs w:val="22"/>
                <w:lang w:eastAsia="tr-TR"/>
              </w:rPr>
              <w:t> 0</w:t>
            </w:r>
          </w:p>
        </w:tc>
        <w:tc>
          <w:tcPr>
            <w:tcW w:w="745"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suppressAutoHyphens w:val="0"/>
            </w:pPr>
            <w:r>
              <w:rPr>
                <w:color w:val="000000"/>
                <w:sz w:val="22"/>
                <w:szCs w:val="22"/>
                <w:lang w:eastAsia="tr-TR"/>
              </w:rPr>
              <w:t> 0</w:t>
            </w:r>
          </w:p>
        </w:tc>
        <w:tc>
          <w:tcPr>
            <w:tcW w:w="550"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suppressAutoHyphens w:val="0"/>
            </w:pPr>
            <w:r>
              <w:rPr>
                <w:color w:val="000000"/>
                <w:sz w:val="22"/>
                <w:szCs w:val="22"/>
                <w:lang w:eastAsia="tr-TR"/>
              </w:rPr>
              <w:t> 0</w:t>
            </w:r>
          </w:p>
        </w:tc>
        <w:tc>
          <w:tcPr>
            <w:tcW w:w="548"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suppressAutoHyphens w:val="0"/>
            </w:pPr>
            <w:r>
              <w:rPr>
                <w:color w:val="000000"/>
                <w:sz w:val="22"/>
                <w:szCs w:val="22"/>
                <w:lang w:eastAsia="tr-TR"/>
              </w:rPr>
              <w:t> 0</w:t>
            </w:r>
          </w:p>
        </w:tc>
        <w:tc>
          <w:tcPr>
            <w:tcW w:w="745"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suppressAutoHyphens w:val="0"/>
            </w:pPr>
            <w:r>
              <w:rPr>
                <w:color w:val="000000"/>
                <w:sz w:val="22"/>
                <w:szCs w:val="22"/>
                <w:lang w:eastAsia="tr-TR"/>
              </w:rPr>
              <w:t> 0</w:t>
            </w:r>
          </w:p>
        </w:tc>
        <w:tc>
          <w:tcPr>
            <w:tcW w:w="598" w:type="dxa"/>
            <w:gridSpan w:val="2"/>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rPr>
                <w:color w:val="000000"/>
                <w:sz w:val="22"/>
                <w:szCs w:val="22"/>
                <w:lang w:eastAsia="tr-TR"/>
              </w:rPr>
            </w:pPr>
            <w:r>
              <w:rPr>
                <w:color w:val="000000"/>
                <w:sz w:val="22"/>
                <w:szCs w:val="22"/>
                <w:lang w:eastAsia="tr-TR"/>
              </w:rPr>
              <w:t> </w:t>
            </w:r>
          </w:p>
        </w:tc>
        <w:tc>
          <w:tcPr>
            <w:tcW w:w="501" w:type="dxa"/>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rPr>
                <w:color w:val="000000"/>
                <w:sz w:val="22"/>
                <w:szCs w:val="22"/>
                <w:lang w:eastAsia="tr-TR"/>
              </w:rPr>
            </w:pPr>
            <w:r>
              <w:rPr>
                <w:color w:val="000000"/>
                <w:sz w:val="22"/>
                <w:szCs w:val="22"/>
                <w:lang w:eastAsia="tr-TR"/>
              </w:rPr>
              <w:t> </w:t>
            </w:r>
          </w:p>
        </w:tc>
        <w:tc>
          <w:tcPr>
            <w:tcW w:w="705" w:type="dxa"/>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rPr>
                <w:color w:val="000000"/>
                <w:sz w:val="22"/>
                <w:szCs w:val="22"/>
                <w:lang w:eastAsia="tr-TR"/>
              </w:rPr>
            </w:pPr>
            <w:r>
              <w:rPr>
                <w:color w:val="000000"/>
                <w:sz w:val="22"/>
                <w:szCs w:val="22"/>
                <w:lang w:eastAsia="tr-TR"/>
              </w:rPr>
              <w:t> </w:t>
            </w: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rPr>
                <w:color w:val="000000"/>
                <w:sz w:val="22"/>
                <w:szCs w:val="22"/>
                <w:lang w:eastAsia="tr-TR"/>
              </w:rPr>
            </w:pPr>
            <w:r>
              <w:rPr>
                <w:color w:val="000000"/>
                <w:sz w:val="22"/>
                <w:szCs w:val="22"/>
                <w:lang w:eastAsia="tr-TR"/>
              </w:rPr>
              <w:t> </w:t>
            </w:r>
          </w:p>
        </w:tc>
        <w:tc>
          <w:tcPr>
            <w:tcW w:w="566" w:type="dxa"/>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rPr>
                <w:color w:val="000000"/>
                <w:sz w:val="22"/>
                <w:szCs w:val="22"/>
                <w:lang w:eastAsia="tr-TR"/>
              </w:rPr>
            </w:pPr>
            <w:r>
              <w:rPr>
                <w:color w:val="000000"/>
                <w:sz w:val="22"/>
                <w:szCs w:val="22"/>
                <w:lang w:eastAsia="tr-TR"/>
              </w:rPr>
              <w:t> </w:t>
            </w:r>
          </w:p>
        </w:tc>
        <w:tc>
          <w:tcPr>
            <w:tcW w:w="726" w:type="dxa"/>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rPr>
                <w:color w:val="000000"/>
                <w:sz w:val="22"/>
                <w:szCs w:val="22"/>
                <w:lang w:eastAsia="tr-TR"/>
              </w:rPr>
            </w:pPr>
            <w:r>
              <w:rPr>
                <w:color w:val="000000"/>
                <w:sz w:val="22"/>
                <w:szCs w:val="22"/>
                <w:lang w:eastAsia="tr-TR"/>
              </w:rPr>
              <w:t> </w:t>
            </w:r>
          </w:p>
        </w:tc>
      </w:tr>
    </w:tbl>
    <w:p w:rsidR="0086522E" w:rsidRDefault="00856342">
      <w:pPr>
        <w:pStyle w:val="Balk4"/>
        <w:numPr>
          <w:ilvl w:val="1"/>
          <w:numId w:val="6"/>
        </w:numPr>
        <w:ind w:left="0"/>
        <w:rPr>
          <w:color w:val="CC0000"/>
          <w:sz w:val="24"/>
          <w:szCs w:val="24"/>
        </w:rPr>
      </w:pPr>
      <w:bookmarkStart w:id="45" w:name="__RefHeading__191_1323963809"/>
      <w:bookmarkStart w:id="46" w:name="_Toc455182135"/>
      <w:bookmarkEnd w:id="45"/>
      <w:r>
        <w:rPr>
          <w:color w:val="C00000"/>
          <w:sz w:val="24"/>
          <w:szCs w:val="24"/>
        </w:rPr>
        <w:lastRenderedPageBreak/>
        <w:t>MÜLHAKAT CEYLANPINAR CUMHURİYET BAŞSAVCILIKLARI</w:t>
      </w:r>
      <w:bookmarkEnd w:id="46"/>
    </w:p>
    <w:p w:rsidR="0086522E" w:rsidRDefault="0086522E">
      <w:pPr>
        <w:tabs>
          <w:tab w:val="left" w:pos="360"/>
        </w:tabs>
        <w:jc w:val="both"/>
        <w:rPr>
          <w:b/>
          <w:color w:val="CC0000"/>
        </w:rPr>
      </w:pPr>
    </w:p>
    <w:p w:rsidR="0086522E" w:rsidRDefault="0086522E">
      <w:pPr>
        <w:tabs>
          <w:tab w:val="left" w:pos="360"/>
        </w:tabs>
        <w:jc w:val="both"/>
        <w:rPr>
          <w:b/>
          <w:i/>
          <w:iCs/>
          <w:color w:val="0000CC"/>
        </w:rPr>
      </w:pPr>
    </w:p>
    <w:p w:rsidR="0086522E" w:rsidRDefault="00856342">
      <w:pPr>
        <w:tabs>
          <w:tab w:val="left" w:pos="360"/>
        </w:tabs>
        <w:ind w:left="360"/>
        <w:jc w:val="both"/>
      </w:pPr>
      <w:r>
        <w:rPr>
          <w:b/>
          <w:color w:val="CC0000"/>
        </w:rPr>
        <w:t>1.  Cumhuriyet Başsavcılığı Soruşturma Dosyalarının Temizlenme Oranları</w:t>
      </w:r>
      <w:r>
        <w:rPr>
          <w:rStyle w:val="DipnotSabitleyicisi"/>
          <w:color w:val="CC0000"/>
        </w:rPr>
        <w:footnoteReference w:id="2"/>
      </w:r>
      <w:r>
        <w:rPr>
          <w:b/>
        </w:rPr>
        <w:t xml:space="preserve"> </w:t>
      </w:r>
    </w:p>
    <w:p w:rsidR="0086522E" w:rsidRDefault="00856342">
      <w:pPr>
        <w:tabs>
          <w:tab w:val="left" w:pos="360"/>
        </w:tabs>
        <w:jc w:val="both"/>
      </w:pPr>
      <w:r>
        <w:rPr>
          <w:color w:val="4F81BD"/>
        </w:rPr>
        <w:tab/>
      </w:r>
    </w:p>
    <w:p w:rsidR="0086522E" w:rsidRDefault="00856342">
      <w:pPr>
        <w:jc w:val="both"/>
        <w:rPr>
          <w:b/>
          <w:bCs/>
          <w:i/>
          <w:iCs/>
          <w:color w:val="0000CC"/>
        </w:rPr>
      </w:pPr>
      <w:r>
        <w:rPr>
          <w:b/>
          <w:bCs/>
          <w:i/>
          <w:iCs/>
          <w:noProof/>
          <w:color w:val="0000CC"/>
          <w:lang w:eastAsia="tr-TR"/>
        </w:rPr>
        <mc:AlternateContent>
          <mc:Choice Requires="wps">
            <w:drawing>
              <wp:anchor distT="0" distB="0" distL="89535" distR="89535" simplePos="0" relativeHeight="86" behindDoc="0" locked="0" layoutInCell="1" allowOverlap="1" wp14:anchorId="489D8544">
                <wp:simplePos x="0" y="0"/>
                <wp:positionH relativeFrom="column">
                  <wp:posOffset>-8255</wp:posOffset>
                </wp:positionH>
                <wp:positionV relativeFrom="paragraph">
                  <wp:posOffset>34290</wp:posOffset>
                </wp:positionV>
                <wp:extent cx="5782310" cy="1244600"/>
                <wp:effectExtent l="0" t="0" r="0" b="0"/>
                <wp:wrapSquare wrapText="bothSides"/>
                <wp:docPr id="26" name="Text Box 2"/>
                <wp:cNvGraphicFramePr/>
                <a:graphic xmlns:a="http://schemas.openxmlformats.org/drawingml/2006/main">
                  <a:graphicData uri="http://schemas.microsoft.com/office/word/2010/wordprocessingShape">
                    <wps:wsp>
                      <wps:cNvSpPr/>
                      <wps:spPr>
                        <a:xfrm>
                          <a:off x="0" y="0"/>
                          <a:ext cx="5781600" cy="1243800"/>
                        </a:xfrm>
                        <a:prstGeom prst="rect">
                          <a:avLst/>
                        </a:prstGeom>
                        <a:solidFill>
                          <a:srgbClr val="FFFFFF"/>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14A7B9A4" id="Text Box 2" o:spid="_x0000_s1026" style="position:absolute;margin-left:-.65pt;margin-top:2.7pt;width:455.3pt;height:98pt;z-index:86;visibility:visible;mso-wrap-style:square;mso-wrap-distance-left:7.05pt;mso-wrap-distance-top:0;mso-wrap-distance-right:7.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" stroked="f">
                <w10:wrap type="square"/>
              </v:rect>
            </w:pict>
          </mc:Fallback>
        </mc:AlternateContent>
      </w:r>
      <w:r>
        <w:rPr>
          <w:b/>
          <w:bCs/>
          <w:i/>
          <w:iCs/>
          <w:noProof/>
          <w:color w:val="0000CC"/>
          <w:lang w:eastAsia="tr-TR"/>
        </w:rPr>
        <mc:AlternateContent>
          <mc:Choice Requires="wps">
            <w:drawing>
              <wp:anchor distT="0" distB="0" distL="0" distR="0" simplePos="0" relativeHeight="87" behindDoc="0" locked="0" layoutInCell="1" allowOverlap="1">
                <wp:simplePos x="0" y="0"/>
                <wp:positionH relativeFrom="column">
                  <wp:posOffset>-8255</wp:posOffset>
                </wp:positionH>
                <wp:positionV relativeFrom="paragraph">
                  <wp:posOffset>34290</wp:posOffset>
                </wp:positionV>
                <wp:extent cx="5782310" cy="1244600"/>
                <wp:effectExtent l="0" t="0" r="0" b="0"/>
                <wp:wrapNone/>
                <wp:docPr id="27" name="Çerçeve6"/>
                <wp:cNvGraphicFramePr/>
                <a:graphic xmlns:a="http://schemas.openxmlformats.org/drawingml/2006/main">
                  <a:graphicData uri="http://schemas.microsoft.com/office/word/2010/wordprocessingShape">
                    <wps:wsp>
                      <wps:cNvSpPr/>
                      <wps:spPr>
                        <a:xfrm>
                          <a:off x="0" y="0"/>
                          <a:ext cx="5781600" cy="1243800"/>
                        </a:xfrm>
                        <a:prstGeom prst="rect">
                          <a:avLst/>
                        </a:prstGeom>
                        <a:noFill/>
                        <a:ln>
                          <a:noFill/>
                        </a:ln>
                      </wps:spPr>
                      <wps:style>
                        <a:lnRef idx="0">
                          <a:scrgbClr r="0" g="0" b="0"/>
                        </a:lnRef>
                        <a:fillRef idx="0">
                          <a:scrgbClr r="0" g="0" b="0"/>
                        </a:fillRef>
                        <a:effectRef idx="0">
                          <a:scrgbClr r="0" g="0" b="0"/>
                        </a:effectRef>
                        <a:fontRef idx="minor"/>
                      </wps:style>
                      <wps:txbx>
                        <w:txbxContent>
                          <w:tbl>
                            <w:tblPr>
                              <w:tblW w:w="8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36"/>
                              <w:gridCol w:w="1552"/>
                              <w:gridCol w:w="1808"/>
                              <w:gridCol w:w="1251"/>
                              <w:gridCol w:w="1469"/>
                            </w:tblGrid>
                            <w:tr w:rsidR="0086522E">
                              <w:trPr>
                                <w:trHeight w:val="276"/>
                              </w:trPr>
                              <w:tc>
                                <w:tcPr>
                                  <w:tcW w:w="8916" w:type="dxa"/>
                                  <w:gridSpan w:val="5"/>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pStyle w:val="ereveerii"/>
                                    <w:jc w:val="center"/>
                                  </w:pPr>
                                  <w:r>
                                    <w:rPr>
                                      <w:b/>
                                      <w:color w:val="FFFFFF"/>
                                    </w:rPr>
                                    <w:t>Cumhuriyet Başsavcılığı Soruşturma Dosyaları</w:t>
                                  </w:r>
                                </w:p>
                              </w:tc>
                            </w:tr>
                            <w:tr w:rsidR="0086522E">
                              <w:trPr>
                                <w:trHeight w:val="1105"/>
                              </w:trPr>
                              <w:tc>
                                <w:tcPr>
                                  <w:tcW w:w="299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pStyle w:val="ereveerii"/>
                                    <w:snapToGrid w:val="0"/>
                                    <w:jc w:val="center"/>
                                    <w:rPr>
                                      <w:b/>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ereveerii"/>
                                    <w:jc w:val="center"/>
                                  </w:pPr>
                                  <w:r>
                                    <w:rPr>
                                      <w:b/>
                                    </w:rPr>
                                    <w:t xml:space="preserve">Yıl İçerisinde Gelen Dosya Sayısı  </w:t>
                                  </w: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ereveerii"/>
                                    <w:jc w:val="center"/>
                                  </w:pPr>
                                  <w:r>
                                    <w:rPr>
                                      <w:b/>
                                    </w:rPr>
                                    <w:t>Bir Önceki Yıldan Devreden Dosya Sayısı</w:t>
                                  </w: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ereveerii"/>
                                    <w:jc w:val="center"/>
                                  </w:pPr>
                                  <w:r>
                                    <w:rPr>
                                      <w:b/>
                                    </w:rPr>
                                    <w:t>Karar Sayısı</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ereveerii"/>
                                    <w:jc w:val="center"/>
                                  </w:pPr>
                                  <w:r>
                                    <w:rPr>
                                      <w:b/>
                                    </w:rPr>
                                    <w:t>Temizlenme Oranı</w:t>
                                  </w:r>
                                </w:p>
                              </w:tc>
                            </w:tr>
                            <w:tr w:rsidR="0086522E">
                              <w:trPr>
                                <w:trHeight w:val="293"/>
                              </w:trPr>
                              <w:tc>
                                <w:tcPr>
                                  <w:tcW w:w="299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ereveerii"/>
                                  </w:pPr>
                                  <w:r>
                                    <w:t>Viranşehir Cumhuriyet Başsavcılığı</w:t>
                                  </w:r>
                                </w:p>
                              </w:tc>
                              <w:tc>
                                <w:tcPr>
                                  <w:tcW w:w="158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ereveerii"/>
                                    <w:snapToGrid w:val="0"/>
                                    <w:jc w:val="center"/>
                                  </w:pPr>
                                  <w:r>
                                    <w:t xml:space="preserve">1493 </w:t>
                                  </w:r>
                                </w:p>
                              </w:tc>
                              <w:tc>
                                <w:tcPr>
                                  <w:tcW w:w="187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ereveerii"/>
                                    <w:snapToGrid w:val="0"/>
                                    <w:jc w:val="center"/>
                                  </w:pPr>
                                  <w:r>
                                    <w:t>891</w:t>
                                  </w:r>
                                </w:p>
                              </w:tc>
                              <w:tc>
                                <w:tcPr>
                                  <w:tcW w:w="129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ereveerii"/>
                                    <w:snapToGrid w:val="0"/>
                                    <w:jc w:val="center"/>
                                  </w:pPr>
                                  <w:r>
                                    <w:t>1356</w:t>
                                  </w:r>
                                </w:p>
                              </w:tc>
                              <w:tc>
                                <w:tcPr>
                                  <w:tcW w:w="116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ereveerii"/>
                                    <w:snapToGrid w:val="0"/>
                                    <w:jc w:val="center"/>
                                  </w:pPr>
                                  <w:r>
                                    <w:t>90,82</w:t>
                                  </w:r>
                                </w:p>
                              </w:tc>
                            </w:tr>
                          </w:tbl>
                          <w:p w:rsidR="0086522E" w:rsidRDefault="00856342">
                            <w:pPr>
                              <w:pStyle w:val="ereveerii"/>
                            </w:pPr>
                            <w:r>
                              <w:rPr>
                                <w:color w:val="000000"/>
                              </w:rPr>
                              <w:t xml:space="preserve"> </w:t>
                            </w:r>
                          </w:p>
                        </w:txbxContent>
                      </wps:txbx>
                      <wps:bodyPr lIns="0" tIns="0" rIns="0" bIns="0">
                        <a:noAutofit/>
                      </wps:bodyPr>
                    </wps:wsp>
                  </a:graphicData>
                </a:graphic>
              </wp:anchor>
            </w:drawing>
          </mc:Choice>
          <mc:Fallback>
            <w:pict>
              <v:rect id="Çerçeve6" o:spid="_x0000_s1030" style="position:absolute;left:0;text-align:left;margin-left:-.65pt;margin-top:2.7pt;width:455.3pt;height:98pt;z-index:8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" filled="f" stroked="f">
                <v:textbox inset="0,0,0,0">
                  <w:txbxContent>
                    <w:tbl>
                      <w:tblPr>
                        <w:tblW w:w="8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36"/>
                        <w:gridCol w:w="1552"/>
                        <w:gridCol w:w="1808"/>
                        <w:gridCol w:w="1251"/>
                        <w:gridCol w:w="1469"/>
                      </w:tblGrid>
                      <w:tr w:rsidR="0086522E">
                        <w:trPr>
                          <w:trHeight w:val="276"/>
                        </w:trPr>
                        <w:tc>
                          <w:tcPr>
                            <w:tcW w:w="8916" w:type="dxa"/>
                            <w:gridSpan w:val="5"/>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pStyle w:val="ereveerii"/>
                              <w:jc w:val="center"/>
                            </w:pPr>
                            <w:r>
                              <w:rPr>
                                <w:b/>
                                <w:color w:val="FFFFFF"/>
                              </w:rPr>
                              <w:t>Cumhuriyet Başsavcılığı Soruşturma Dosyaları</w:t>
                            </w:r>
                          </w:p>
                        </w:tc>
                      </w:tr>
                      <w:tr w:rsidR="0086522E">
                        <w:trPr>
                          <w:trHeight w:val="1105"/>
                        </w:trPr>
                        <w:tc>
                          <w:tcPr>
                            <w:tcW w:w="299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pStyle w:val="ereveerii"/>
                              <w:snapToGrid w:val="0"/>
                              <w:jc w:val="center"/>
                              <w:rPr>
                                <w:b/>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ereveerii"/>
                              <w:jc w:val="center"/>
                            </w:pPr>
                            <w:r>
                              <w:rPr>
                                <w:b/>
                              </w:rPr>
                              <w:t xml:space="preserve">Yıl İçerisinde Gelen Dosya Sayısı  </w:t>
                            </w: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ereveerii"/>
                              <w:jc w:val="center"/>
                            </w:pPr>
                            <w:r>
                              <w:rPr>
                                <w:b/>
                              </w:rPr>
                              <w:t>Bir Önceki Yıldan Devreden Dosya Sayısı</w:t>
                            </w: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ereveerii"/>
                              <w:jc w:val="center"/>
                            </w:pPr>
                            <w:r>
                              <w:rPr>
                                <w:b/>
                              </w:rPr>
                              <w:t>Karar Sayısı</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ereveerii"/>
                              <w:jc w:val="center"/>
                            </w:pPr>
                            <w:r>
                              <w:rPr>
                                <w:b/>
                              </w:rPr>
                              <w:t>Temizlenme Oranı</w:t>
                            </w:r>
                          </w:p>
                        </w:tc>
                      </w:tr>
                      <w:tr w:rsidR="0086522E">
                        <w:trPr>
                          <w:trHeight w:val="293"/>
                        </w:trPr>
                        <w:tc>
                          <w:tcPr>
                            <w:tcW w:w="299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ereveerii"/>
                            </w:pPr>
                            <w:r>
                              <w:t>Viranşehir Cumhuriyet Başsavcılığı</w:t>
                            </w:r>
                          </w:p>
                        </w:tc>
                        <w:tc>
                          <w:tcPr>
                            <w:tcW w:w="158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ereveerii"/>
                              <w:snapToGrid w:val="0"/>
                              <w:jc w:val="center"/>
                            </w:pPr>
                            <w:r>
                              <w:t xml:space="preserve">1493 </w:t>
                            </w:r>
                          </w:p>
                        </w:tc>
                        <w:tc>
                          <w:tcPr>
                            <w:tcW w:w="187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ereveerii"/>
                              <w:snapToGrid w:val="0"/>
                              <w:jc w:val="center"/>
                            </w:pPr>
                            <w:r>
                              <w:t>891</w:t>
                            </w:r>
                          </w:p>
                        </w:tc>
                        <w:tc>
                          <w:tcPr>
                            <w:tcW w:w="129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ereveerii"/>
                              <w:snapToGrid w:val="0"/>
                              <w:jc w:val="center"/>
                            </w:pPr>
                            <w:r>
                              <w:t>1356</w:t>
                            </w:r>
                          </w:p>
                        </w:tc>
                        <w:tc>
                          <w:tcPr>
                            <w:tcW w:w="116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ereveerii"/>
                              <w:snapToGrid w:val="0"/>
                              <w:jc w:val="center"/>
                            </w:pPr>
                            <w:r>
                              <w:t>90,82</w:t>
                            </w:r>
                          </w:p>
                        </w:tc>
                      </w:tr>
                    </w:tbl>
                    <w:p w:rsidR="0086522E" w:rsidRDefault="00856342">
                      <w:pPr>
                        <w:pStyle w:val="ereveerii"/>
                      </w:pPr>
                      <w:r>
                        <w:rPr>
                          <w:color w:val="000000"/>
                        </w:rPr>
                        <w:t xml:space="preserve"> </w:t>
                      </w:r>
                    </w:p>
                  </w:txbxContent>
                </v:textbox>
              </v:rect>
            </w:pict>
          </mc:Fallback>
        </mc:AlternateContent>
      </w:r>
    </w:p>
    <w:p w:rsidR="0086522E" w:rsidRDefault="0086522E">
      <w:pPr>
        <w:tabs>
          <w:tab w:val="left" w:pos="6792"/>
        </w:tabs>
        <w:ind w:left="720"/>
        <w:jc w:val="both"/>
      </w:pPr>
    </w:p>
    <w:p w:rsidR="0086522E" w:rsidRDefault="00856342">
      <w:pPr>
        <w:tabs>
          <w:tab w:val="left" w:pos="6792"/>
        </w:tabs>
        <w:ind w:left="720"/>
        <w:jc w:val="both"/>
      </w:pPr>
      <w:r>
        <w:tab/>
      </w:r>
    </w:p>
    <w:p w:rsidR="0086522E" w:rsidRDefault="00856342">
      <w:pPr>
        <w:tabs>
          <w:tab w:val="left" w:pos="6792"/>
        </w:tabs>
        <w:ind w:left="720"/>
        <w:jc w:val="both"/>
      </w:pPr>
      <w:r>
        <w:rPr>
          <w:b/>
          <w:color w:val="CC0000"/>
        </w:rPr>
        <w:t>2.Şüpheli Hakkında Yakalama Emri İnfaz Edilememiş Olan Dosyalar</w:t>
      </w:r>
    </w:p>
    <w:tbl>
      <w:tblPr>
        <w:tblW w:w="9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64"/>
        <w:gridCol w:w="2864"/>
        <w:gridCol w:w="3116"/>
        <w:gridCol w:w="222"/>
      </w:tblGrid>
      <w:tr w:rsidR="0086522E">
        <w:trPr>
          <w:trHeight w:val="287"/>
        </w:trPr>
        <w:tc>
          <w:tcPr>
            <w:tcW w:w="9065" w:type="dxa"/>
            <w:gridSpan w:val="4"/>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jc w:val="center"/>
            </w:pPr>
            <w:r>
              <w:rPr>
                <w:b/>
                <w:color w:val="FFFFFF"/>
              </w:rPr>
              <w:t>Şüpheli Hakkında Yakalama Emri İnfaz Edilememiş Olan Dosya Sayıları</w:t>
            </w:r>
          </w:p>
        </w:tc>
      </w:tr>
      <w:tr w:rsidR="0086522E">
        <w:trPr>
          <w:trHeight w:val="287"/>
        </w:trPr>
        <w:tc>
          <w:tcPr>
            <w:tcW w:w="293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6 Aydan Az</w:t>
            </w:r>
          </w:p>
        </w:tc>
        <w:tc>
          <w:tcPr>
            <w:tcW w:w="293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1 Yıldan Az</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1 Yıldan Fazla</w:t>
            </w:r>
          </w:p>
        </w:tc>
        <w:tc>
          <w:tcPr>
            <w:tcW w:w="1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r w:rsidR="0086522E">
        <w:trPr>
          <w:trHeight w:val="287"/>
        </w:trPr>
        <w:tc>
          <w:tcPr>
            <w:tcW w:w="2931"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rPr>
                <w:color w:val="000000"/>
              </w:rPr>
              <w:t>9</w:t>
            </w:r>
          </w:p>
        </w:tc>
        <w:tc>
          <w:tcPr>
            <w:tcW w:w="2931"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rPr>
                <w:color w:val="000000"/>
              </w:rPr>
              <w:t>5</w:t>
            </w:r>
          </w:p>
        </w:tc>
        <w:tc>
          <w:tcPr>
            <w:tcW w:w="3192"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rPr>
                <w:color w:val="000000"/>
              </w:rPr>
              <w:t>20</w:t>
            </w:r>
          </w:p>
        </w:tc>
        <w:tc>
          <w:tcPr>
            <w:tcW w:w="1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bl>
    <w:p w:rsidR="0086522E" w:rsidRDefault="0086522E">
      <w:pPr>
        <w:ind w:left="720"/>
        <w:jc w:val="both"/>
        <w:rPr>
          <w:color w:val="4F81BD"/>
        </w:rPr>
      </w:pPr>
    </w:p>
    <w:p w:rsidR="0086522E" w:rsidRDefault="0086522E">
      <w:pPr>
        <w:ind w:left="720"/>
        <w:jc w:val="both"/>
        <w:rPr>
          <w:color w:val="4F81BD"/>
        </w:rPr>
      </w:pPr>
    </w:p>
    <w:p w:rsidR="0086522E" w:rsidRDefault="00856342">
      <w:pPr>
        <w:tabs>
          <w:tab w:val="left" w:pos="360"/>
        </w:tabs>
        <w:ind w:left="720"/>
        <w:jc w:val="both"/>
      </w:pPr>
      <w:r>
        <w:rPr>
          <w:b/>
          <w:color w:val="CC0000"/>
        </w:rPr>
        <w:t xml:space="preserve">3.Uluslararası Adli İşbirliği Talepleri </w:t>
      </w:r>
    </w:p>
    <w:tbl>
      <w:tblPr>
        <w:tblW w:w="90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83"/>
        <w:gridCol w:w="4544"/>
        <w:gridCol w:w="222"/>
      </w:tblGrid>
      <w:tr w:rsidR="0086522E">
        <w:trPr>
          <w:trHeight w:val="285"/>
        </w:trPr>
        <w:tc>
          <w:tcPr>
            <w:tcW w:w="9049" w:type="dxa"/>
            <w:gridSpan w:val="3"/>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jc w:val="center"/>
            </w:pPr>
            <w:r>
              <w:rPr>
                <w:b/>
                <w:color w:val="FFFFFF"/>
              </w:rPr>
              <w:t>Cumhuriyet Başsavcılığı Tarafından İletilen Uluslararası Adli İşbirliği Talepleri</w:t>
            </w:r>
          </w:p>
        </w:tc>
      </w:tr>
      <w:tr w:rsidR="0086522E">
        <w:trPr>
          <w:trHeight w:val="285"/>
        </w:trPr>
        <w:tc>
          <w:tcPr>
            <w:tcW w:w="436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r>
              <w:t>Talep Sayısı</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w:t>
            </w:r>
          </w:p>
        </w:tc>
        <w:tc>
          <w:tcPr>
            <w:tcW w:w="1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r w:rsidR="0086522E">
        <w:trPr>
          <w:trHeight w:val="285"/>
        </w:trPr>
        <w:tc>
          <w:tcPr>
            <w:tcW w:w="436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r>
              <w:t>Tamamlanan Taleplerin Sayısı</w:t>
            </w:r>
          </w:p>
        </w:tc>
        <w:tc>
          <w:tcPr>
            <w:tcW w:w="4672"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w:t>
            </w:r>
          </w:p>
        </w:tc>
        <w:tc>
          <w:tcPr>
            <w:tcW w:w="1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r w:rsidR="0086522E">
        <w:trPr>
          <w:trHeight w:val="285"/>
        </w:trPr>
        <w:tc>
          <w:tcPr>
            <w:tcW w:w="436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r>
              <w:t>İşlemi Devam Eden Taleplerin Sayısı</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w:t>
            </w:r>
          </w:p>
        </w:tc>
        <w:tc>
          <w:tcPr>
            <w:tcW w:w="1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r w:rsidR="0086522E">
        <w:trPr>
          <w:trHeight w:val="285"/>
        </w:trPr>
        <w:tc>
          <w:tcPr>
            <w:tcW w:w="436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r>
              <w:t>Talepte Bulunulan Ülke</w:t>
            </w:r>
          </w:p>
        </w:tc>
        <w:tc>
          <w:tcPr>
            <w:tcW w:w="4672"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w:t>
            </w:r>
          </w:p>
        </w:tc>
        <w:tc>
          <w:tcPr>
            <w:tcW w:w="1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bl>
    <w:p w:rsidR="0086522E" w:rsidRDefault="0086522E">
      <w:pPr>
        <w:jc w:val="both"/>
        <w:rPr>
          <w:color w:val="4F81BD"/>
        </w:rPr>
      </w:pPr>
    </w:p>
    <w:p w:rsidR="0086522E" w:rsidRDefault="0086522E">
      <w:pPr>
        <w:jc w:val="both"/>
        <w:rPr>
          <w:color w:val="4F81BD"/>
        </w:rPr>
      </w:pPr>
    </w:p>
    <w:p w:rsidR="0086522E" w:rsidRDefault="0086522E">
      <w:pPr>
        <w:jc w:val="both"/>
        <w:rPr>
          <w:color w:val="4F81BD"/>
        </w:rPr>
      </w:pPr>
    </w:p>
    <w:tbl>
      <w:tblPr>
        <w:tblW w:w="9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69"/>
        <w:gridCol w:w="4502"/>
      </w:tblGrid>
      <w:tr w:rsidR="0086522E">
        <w:trPr>
          <w:trHeight w:val="277"/>
        </w:trPr>
        <w:tc>
          <w:tcPr>
            <w:tcW w:w="9070" w:type="dxa"/>
            <w:gridSpan w:val="2"/>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jc w:val="center"/>
            </w:pPr>
            <w:r>
              <w:rPr>
                <w:b/>
                <w:color w:val="FFFFFF"/>
              </w:rPr>
              <w:t xml:space="preserve"> Cumhuriyet Başsavcılığına İletilen Uluslararası Adli İşbirliği Talepleri</w:t>
            </w:r>
          </w:p>
        </w:tc>
      </w:tr>
      <w:tr w:rsidR="0086522E">
        <w:trPr>
          <w:trHeight w:val="277"/>
        </w:trPr>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r>
              <w:t>Talep Sayısı</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pPr>
            <w:r>
              <w:t xml:space="preserve">                                 - </w:t>
            </w:r>
          </w:p>
        </w:tc>
      </w:tr>
      <w:tr w:rsidR="0086522E">
        <w:trPr>
          <w:trHeight w:val="277"/>
        </w:trPr>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r>
              <w:t>Tamamlanan Taleplerin Sayısı</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pPr>
            <w:r>
              <w:t xml:space="preserve">                                 -</w:t>
            </w:r>
          </w:p>
        </w:tc>
      </w:tr>
      <w:tr w:rsidR="0086522E">
        <w:trPr>
          <w:trHeight w:val="277"/>
        </w:trPr>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r>
              <w:t>İşlemi Devam Eden Taleplerin Sayısı</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pPr>
            <w:r>
              <w:t xml:space="preserve">                                 -</w:t>
            </w:r>
          </w:p>
        </w:tc>
      </w:tr>
      <w:tr w:rsidR="0086522E">
        <w:trPr>
          <w:trHeight w:val="277"/>
        </w:trPr>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r>
              <w:t>Talepte Bulunan Ülke</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pPr>
            <w:r>
              <w:t xml:space="preserve">                                 -</w:t>
            </w:r>
          </w:p>
        </w:tc>
      </w:tr>
    </w:tbl>
    <w:p w:rsidR="0086522E" w:rsidRDefault="0086522E"/>
    <w:p w:rsidR="0086522E" w:rsidRDefault="0086522E"/>
    <w:p w:rsidR="0086522E" w:rsidRDefault="0086522E"/>
    <w:p w:rsidR="0086522E" w:rsidRDefault="0086522E"/>
    <w:p w:rsidR="0086522E" w:rsidRDefault="0086522E"/>
    <w:p w:rsidR="0086522E" w:rsidRDefault="0086522E"/>
    <w:p w:rsidR="0086522E" w:rsidRDefault="00856342">
      <w:pPr>
        <w:tabs>
          <w:tab w:val="left" w:pos="360"/>
        </w:tabs>
        <w:spacing w:after="120"/>
        <w:ind w:left="1077"/>
        <w:jc w:val="both"/>
      </w:pPr>
      <w:r>
        <w:rPr>
          <w:b/>
          <w:color w:val="CC0000"/>
        </w:rPr>
        <w:t xml:space="preserve">4.En Çok Karşılaşılan 20 Suç Türüne Göre Soruşturmaların Bitirilme Süreleri Ortalaması </w:t>
      </w:r>
    </w:p>
    <w:tbl>
      <w:tblPr>
        <w:tblW w:w="9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7"/>
        <w:gridCol w:w="4287"/>
        <w:gridCol w:w="4267"/>
      </w:tblGrid>
      <w:tr w:rsidR="0086522E">
        <w:trPr>
          <w:trHeight w:val="466"/>
        </w:trPr>
        <w:tc>
          <w:tcPr>
            <w:tcW w:w="9071" w:type="dxa"/>
            <w:gridSpan w:val="3"/>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jc w:val="center"/>
            </w:pPr>
            <w:r>
              <w:rPr>
                <w:b/>
                <w:color w:val="FFFFFF"/>
                <w:sz w:val="22"/>
                <w:szCs w:val="22"/>
              </w:rPr>
              <w:t>Viranşehir Cumhuriyet Başsavcılığı</w:t>
            </w:r>
          </w:p>
          <w:p w:rsidR="0086522E" w:rsidRDefault="00856342">
            <w:pPr>
              <w:jc w:val="center"/>
            </w:pPr>
            <w:r>
              <w:rPr>
                <w:b/>
                <w:color w:val="FFFFFF"/>
                <w:sz w:val="22"/>
                <w:szCs w:val="22"/>
              </w:rPr>
              <w:t>Suç Türlerine Göre Soruşturmaların Bitirilme Süreleri Ortalaması</w:t>
            </w:r>
          </w:p>
        </w:tc>
      </w:tr>
      <w:tr w:rsidR="0086522E">
        <w:trPr>
          <w:trHeight w:val="237"/>
        </w:trPr>
        <w:tc>
          <w:tcPr>
            <w:tcW w:w="4804"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sz w:val="22"/>
                <w:szCs w:val="22"/>
              </w:rPr>
              <w:t>Suç Türü</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sz w:val="22"/>
                <w:szCs w:val="22"/>
              </w:rPr>
              <w:t>Ortalama Bitirilme Süresi (Gün)</w:t>
            </w:r>
          </w:p>
        </w:tc>
      </w:tr>
      <w:tr w:rsidR="0086522E">
        <w:trPr>
          <w:trHeight w:val="1"/>
        </w:trPr>
        <w:tc>
          <w:tcPr>
            <w:tcW w:w="51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w:t>
            </w:r>
          </w:p>
        </w:tc>
        <w:tc>
          <w:tcPr>
            <w:tcW w:w="428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snapToGrid w:val="0"/>
              <w:jc w:val="both"/>
            </w:pPr>
            <w:r>
              <w:rPr>
                <w:sz w:val="18"/>
                <w:szCs w:val="18"/>
              </w:rPr>
              <w:t>Karşılıksız Yararlanma</w:t>
            </w:r>
          </w:p>
        </w:tc>
        <w:tc>
          <w:tcPr>
            <w:tcW w:w="426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rPr>
                <w:sz w:val="18"/>
                <w:szCs w:val="18"/>
              </w:rPr>
              <w:t>4</w:t>
            </w:r>
          </w:p>
        </w:tc>
      </w:tr>
      <w:tr w:rsidR="0086522E">
        <w:trPr>
          <w:trHeight w:val="1"/>
        </w:trPr>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2</w:t>
            </w:r>
          </w:p>
        </w:tc>
        <w:tc>
          <w:tcPr>
            <w:tcW w:w="428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snapToGrid w:val="0"/>
              <w:jc w:val="both"/>
            </w:pPr>
            <w:r>
              <w:rPr>
                <w:sz w:val="18"/>
                <w:szCs w:val="18"/>
              </w:rPr>
              <w:t>Basit Yaralama</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rPr>
                <w:sz w:val="18"/>
                <w:szCs w:val="18"/>
              </w:rPr>
              <w:t>62</w:t>
            </w:r>
          </w:p>
        </w:tc>
      </w:tr>
      <w:tr w:rsidR="0086522E">
        <w:trPr>
          <w:trHeight w:val="1"/>
        </w:trPr>
        <w:tc>
          <w:tcPr>
            <w:tcW w:w="51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3</w:t>
            </w:r>
          </w:p>
        </w:tc>
        <w:tc>
          <w:tcPr>
            <w:tcW w:w="428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snapToGrid w:val="0"/>
              <w:jc w:val="both"/>
            </w:pPr>
            <w:r>
              <w:rPr>
                <w:sz w:val="18"/>
                <w:szCs w:val="18"/>
              </w:rPr>
              <w:t>Hakaret</w:t>
            </w:r>
          </w:p>
        </w:tc>
        <w:tc>
          <w:tcPr>
            <w:tcW w:w="426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rPr>
                <w:sz w:val="18"/>
                <w:szCs w:val="18"/>
              </w:rPr>
              <w:t>65</w:t>
            </w:r>
          </w:p>
        </w:tc>
      </w:tr>
      <w:tr w:rsidR="0086522E">
        <w:trPr>
          <w:trHeight w:val="1"/>
        </w:trPr>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4</w:t>
            </w:r>
          </w:p>
        </w:tc>
        <w:tc>
          <w:tcPr>
            <w:tcW w:w="428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snapToGrid w:val="0"/>
              <w:jc w:val="both"/>
            </w:pPr>
            <w:r>
              <w:rPr>
                <w:sz w:val="18"/>
                <w:szCs w:val="18"/>
              </w:rPr>
              <w:t>Tehdit</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rPr>
                <w:sz w:val="18"/>
                <w:szCs w:val="18"/>
              </w:rPr>
              <w:t>68</w:t>
            </w:r>
          </w:p>
        </w:tc>
      </w:tr>
      <w:tr w:rsidR="0086522E">
        <w:trPr>
          <w:trHeight w:val="1"/>
        </w:trPr>
        <w:tc>
          <w:tcPr>
            <w:tcW w:w="51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5</w:t>
            </w:r>
          </w:p>
        </w:tc>
        <w:tc>
          <w:tcPr>
            <w:tcW w:w="428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snapToGrid w:val="0"/>
              <w:jc w:val="both"/>
            </w:pPr>
            <w:r>
              <w:rPr>
                <w:sz w:val="18"/>
                <w:szCs w:val="18"/>
              </w:rPr>
              <w:t>Taksirle Bir Kişinin Yaralanmasına Neden Olma</w:t>
            </w:r>
          </w:p>
        </w:tc>
        <w:tc>
          <w:tcPr>
            <w:tcW w:w="426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rPr>
                <w:sz w:val="18"/>
                <w:szCs w:val="18"/>
              </w:rPr>
              <w:t>20</w:t>
            </w:r>
          </w:p>
        </w:tc>
      </w:tr>
      <w:tr w:rsidR="0086522E">
        <w:trPr>
          <w:trHeight w:val="1"/>
        </w:trPr>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6</w:t>
            </w:r>
          </w:p>
        </w:tc>
        <w:tc>
          <w:tcPr>
            <w:tcW w:w="428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snapToGrid w:val="0"/>
              <w:jc w:val="both"/>
            </w:pPr>
            <w:r>
              <w:rPr>
                <w:sz w:val="18"/>
                <w:szCs w:val="18"/>
              </w:rPr>
              <w:t>Mala Zarar Verme</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rPr>
                <w:sz w:val="18"/>
                <w:szCs w:val="18"/>
              </w:rPr>
              <w:t>83</w:t>
            </w:r>
          </w:p>
        </w:tc>
      </w:tr>
      <w:tr w:rsidR="0086522E">
        <w:trPr>
          <w:trHeight w:val="1"/>
        </w:trPr>
        <w:tc>
          <w:tcPr>
            <w:tcW w:w="51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7</w:t>
            </w:r>
          </w:p>
        </w:tc>
        <w:tc>
          <w:tcPr>
            <w:tcW w:w="428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snapToGrid w:val="0"/>
              <w:jc w:val="both"/>
            </w:pPr>
            <w:r>
              <w:rPr>
                <w:sz w:val="18"/>
                <w:szCs w:val="18"/>
              </w:rPr>
              <w:t>Bina İçinde Muhafaza Altına Alınmış Olan Eşya Hakkında Hırsızlık</w:t>
            </w:r>
          </w:p>
        </w:tc>
        <w:tc>
          <w:tcPr>
            <w:tcW w:w="426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rPr>
                <w:sz w:val="18"/>
                <w:szCs w:val="18"/>
              </w:rPr>
              <w:t>73</w:t>
            </w:r>
          </w:p>
        </w:tc>
      </w:tr>
      <w:tr w:rsidR="0086522E">
        <w:trPr>
          <w:trHeight w:val="1"/>
        </w:trPr>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8</w:t>
            </w:r>
          </w:p>
        </w:tc>
        <w:tc>
          <w:tcPr>
            <w:tcW w:w="428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snapToGrid w:val="0"/>
              <w:jc w:val="both"/>
            </w:pPr>
            <w:r>
              <w:rPr>
                <w:sz w:val="18"/>
                <w:szCs w:val="18"/>
              </w:rPr>
              <w:t>Konut Dokunulmazlığını İhlal Etme</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rPr>
                <w:sz w:val="18"/>
                <w:szCs w:val="18"/>
              </w:rPr>
              <w:t>51</w:t>
            </w:r>
          </w:p>
        </w:tc>
      </w:tr>
      <w:tr w:rsidR="0086522E">
        <w:trPr>
          <w:trHeight w:val="1"/>
        </w:trPr>
        <w:tc>
          <w:tcPr>
            <w:tcW w:w="51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9</w:t>
            </w:r>
          </w:p>
        </w:tc>
        <w:tc>
          <w:tcPr>
            <w:tcW w:w="428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snapToGrid w:val="0"/>
              <w:jc w:val="both"/>
            </w:pPr>
            <w:r>
              <w:rPr>
                <w:sz w:val="18"/>
                <w:szCs w:val="18"/>
              </w:rPr>
              <w:t>Dolandırıcılık</w:t>
            </w:r>
          </w:p>
        </w:tc>
        <w:tc>
          <w:tcPr>
            <w:tcW w:w="426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rPr>
                <w:sz w:val="18"/>
                <w:szCs w:val="18"/>
              </w:rPr>
              <w:t>68</w:t>
            </w:r>
          </w:p>
        </w:tc>
      </w:tr>
      <w:tr w:rsidR="0086522E">
        <w:trPr>
          <w:trHeight w:val="1"/>
        </w:trPr>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10</w:t>
            </w:r>
          </w:p>
        </w:tc>
        <w:tc>
          <w:tcPr>
            <w:tcW w:w="428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snapToGrid w:val="0"/>
              <w:jc w:val="both"/>
            </w:pPr>
            <w:r>
              <w:rPr>
                <w:sz w:val="18"/>
                <w:szCs w:val="18"/>
              </w:rPr>
              <w:t>Suç Eşyasının Satın Alınması veya Kabul Edilmesi</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rPr>
                <w:sz w:val="18"/>
                <w:szCs w:val="18"/>
              </w:rPr>
              <w:t>20</w:t>
            </w:r>
          </w:p>
        </w:tc>
      </w:tr>
      <w:tr w:rsidR="0086522E">
        <w:trPr>
          <w:trHeight w:val="1"/>
        </w:trPr>
        <w:tc>
          <w:tcPr>
            <w:tcW w:w="51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11</w:t>
            </w:r>
          </w:p>
        </w:tc>
        <w:tc>
          <w:tcPr>
            <w:tcW w:w="428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snapToGrid w:val="0"/>
              <w:jc w:val="both"/>
            </w:pPr>
            <w:r>
              <w:rPr>
                <w:sz w:val="18"/>
                <w:szCs w:val="18"/>
              </w:rPr>
              <w:t>Yaralama</w:t>
            </w:r>
          </w:p>
        </w:tc>
        <w:tc>
          <w:tcPr>
            <w:tcW w:w="426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rPr>
                <w:sz w:val="18"/>
                <w:szCs w:val="18"/>
              </w:rPr>
              <w:t>62</w:t>
            </w:r>
          </w:p>
        </w:tc>
      </w:tr>
      <w:tr w:rsidR="0086522E">
        <w:trPr>
          <w:trHeight w:val="1"/>
        </w:trPr>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12</w:t>
            </w:r>
          </w:p>
        </w:tc>
        <w:tc>
          <w:tcPr>
            <w:tcW w:w="428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snapToGrid w:val="0"/>
              <w:jc w:val="both"/>
            </w:pPr>
            <w:r>
              <w:rPr>
                <w:sz w:val="18"/>
                <w:szCs w:val="18"/>
              </w:rPr>
              <w:t>Hırsızlık</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rPr>
                <w:sz w:val="18"/>
                <w:szCs w:val="18"/>
              </w:rPr>
              <w:t>67</w:t>
            </w:r>
          </w:p>
        </w:tc>
      </w:tr>
      <w:tr w:rsidR="0086522E">
        <w:trPr>
          <w:trHeight w:val="1"/>
        </w:trPr>
        <w:tc>
          <w:tcPr>
            <w:tcW w:w="51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13</w:t>
            </w:r>
          </w:p>
        </w:tc>
        <w:tc>
          <w:tcPr>
            <w:tcW w:w="428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snapToGrid w:val="0"/>
              <w:jc w:val="both"/>
            </w:pPr>
            <w:r>
              <w:rPr>
                <w:sz w:val="18"/>
                <w:szCs w:val="18"/>
              </w:rPr>
              <w:t>Reşit Olmayanla Cinsel İlişki</w:t>
            </w:r>
          </w:p>
        </w:tc>
        <w:tc>
          <w:tcPr>
            <w:tcW w:w="426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rPr>
                <w:sz w:val="18"/>
                <w:szCs w:val="18"/>
              </w:rPr>
              <w:t>48</w:t>
            </w:r>
          </w:p>
        </w:tc>
      </w:tr>
      <w:tr w:rsidR="0086522E">
        <w:trPr>
          <w:trHeight w:val="1"/>
        </w:trPr>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14</w:t>
            </w:r>
          </w:p>
        </w:tc>
        <w:tc>
          <w:tcPr>
            <w:tcW w:w="428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snapToGrid w:val="0"/>
              <w:jc w:val="both"/>
            </w:pPr>
            <w:r>
              <w:rPr>
                <w:sz w:val="18"/>
                <w:szCs w:val="18"/>
              </w:rPr>
              <w:t>Hakkı Olmayan Yere Tecavüz Etme</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rPr>
                <w:sz w:val="18"/>
                <w:szCs w:val="18"/>
              </w:rPr>
              <w:t>67</w:t>
            </w:r>
          </w:p>
        </w:tc>
      </w:tr>
      <w:tr w:rsidR="0086522E">
        <w:trPr>
          <w:trHeight w:val="1"/>
        </w:trPr>
        <w:tc>
          <w:tcPr>
            <w:tcW w:w="51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15</w:t>
            </w:r>
          </w:p>
        </w:tc>
        <w:tc>
          <w:tcPr>
            <w:tcW w:w="428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snapToGrid w:val="0"/>
              <w:jc w:val="both"/>
            </w:pPr>
            <w:r>
              <w:rPr>
                <w:sz w:val="18"/>
                <w:szCs w:val="18"/>
              </w:rPr>
              <w:t>5607 Sayılı Yasanın 3/18.Maddesine Muhalefet</w:t>
            </w:r>
          </w:p>
        </w:tc>
        <w:tc>
          <w:tcPr>
            <w:tcW w:w="426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rPr>
                <w:sz w:val="18"/>
                <w:szCs w:val="18"/>
              </w:rPr>
              <w:t>30</w:t>
            </w:r>
          </w:p>
        </w:tc>
      </w:tr>
      <w:tr w:rsidR="0086522E">
        <w:trPr>
          <w:trHeight w:val="1"/>
        </w:trPr>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16</w:t>
            </w:r>
          </w:p>
        </w:tc>
        <w:tc>
          <w:tcPr>
            <w:tcW w:w="428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snapToGrid w:val="0"/>
              <w:jc w:val="both"/>
            </w:pPr>
            <w:r>
              <w:rPr>
                <w:sz w:val="18"/>
                <w:szCs w:val="18"/>
              </w:rPr>
              <w:t>Kişilerin Huzur ve Sükununu Bozma</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rPr>
                <w:sz w:val="18"/>
                <w:szCs w:val="18"/>
              </w:rPr>
              <w:t>46</w:t>
            </w:r>
          </w:p>
        </w:tc>
      </w:tr>
      <w:tr w:rsidR="0086522E">
        <w:trPr>
          <w:trHeight w:val="1"/>
        </w:trPr>
        <w:tc>
          <w:tcPr>
            <w:tcW w:w="51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17</w:t>
            </w:r>
          </w:p>
        </w:tc>
        <w:tc>
          <w:tcPr>
            <w:tcW w:w="428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snapToGrid w:val="0"/>
              <w:jc w:val="both"/>
            </w:pPr>
            <w:r>
              <w:rPr>
                <w:sz w:val="18"/>
                <w:szCs w:val="18"/>
              </w:rPr>
              <w:t>Müstehcen Yayınların Üretiminde Çocukları Kullanmak</w:t>
            </w:r>
          </w:p>
        </w:tc>
        <w:tc>
          <w:tcPr>
            <w:tcW w:w="426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rPr>
                <w:sz w:val="18"/>
                <w:szCs w:val="18"/>
              </w:rPr>
              <w:t>93</w:t>
            </w:r>
          </w:p>
        </w:tc>
      </w:tr>
      <w:tr w:rsidR="0086522E">
        <w:trPr>
          <w:trHeight w:val="1"/>
        </w:trPr>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18</w:t>
            </w:r>
          </w:p>
        </w:tc>
        <w:tc>
          <w:tcPr>
            <w:tcW w:w="428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snapToGrid w:val="0"/>
              <w:jc w:val="both"/>
            </w:pPr>
            <w:r>
              <w:rPr>
                <w:sz w:val="18"/>
                <w:szCs w:val="18"/>
              </w:rPr>
              <w:t>Silahla Tehdit</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rPr>
                <w:sz w:val="18"/>
                <w:szCs w:val="18"/>
              </w:rPr>
              <w:t>99</w:t>
            </w:r>
          </w:p>
        </w:tc>
      </w:tr>
      <w:tr w:rsidR="0086522E">
        <w:trPr>
          <w:trHeight w:val="1"/>
        </w:trPr>
        <w:tc>
          <w:tcPr>
            <w:tcW w:w="51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19</w:t>
            </w:r>
          </w:p>
        </w:tc>
        <w:tc>
          <w:tcPr>
            <w:tcW w:w="428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snapToGrid w:val="0"/>
              <w:jc w:val="both"/>
            </w:pPr>
            <w:r>
              <w:rPr>
                <w:color w:val="000000"/>
                <w:sz w:val="18"/>
                <w:szCs w:val="18"/>
              </w:rPr>
              <w:t>Kullanmak İçin Uyuşturucu veya Uyarıcı Madde Satın Almak, Kabul Etmek, Bulundurmak ve Kullanmak</w:t>
            </w:r>
          </w:p>
        </w:tc>
        <w:tc>
          <w:tcPr>
            <w:tcW w:w="426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rPr>
                <w:sz w:val="18"/>
                <w:szCs w:val="18"/>
              </w:rPr>
              <w:t>88</w:t>
            </w:r>
          </w:p>
        </w:tc>
      </w:tr>
      <w:tr w:rsidR="0086522E">
        <w:trPr>
          <w:trHeight w:val="194"/>
        </w:trPr>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20</w:t>
            </w:r>
          </w:p>
        </w:tc>
        <w:tc>
          <w:tcPr>
            <w:tcW w:w="428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snapToGrid w:val="0"/>
              <w:jc w:val="both"/>
            </w:pPr>
            <w:r>
              <w:rPr>
                <w:color w:val="000000"/>
                <w:sz w:val="18"/>
                <w:szCs w:val="18"/>
              </w:rPr>
              <w:t>Kişinin, kendisini kamu görevlisi veya banka, sigorta, kredi kurumlarının çalışanı olarak tanıtması veya bu kurumlarla ilişkili olduğunu söylemesi suretiyle dolandırıcılık</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rPr>
                <w:sz w:val="18"/>
                <w:szCs w:val="18"/>
              </w:rPr>
              <w:t>54</w:t>
            </w:r>
          </w:p>
        </w:tc>
      </w:tr>
    </w:tbl>
    <w:p w:rsidR="0086522E" w:rsidRDefault="00856342">
      <w:pPr>
        <w:tabs>
          <w:tab w:val="left" w:pos="360"/>
        </w:tabs>
        <w:spacing w:before="120" w:after="120"/>
        <w:ind w:left="1077"/>
        <w:jc w:val="both"/>
      </w:pPr>
      <w:r>
        <w:rPr>
          <w:b/>
          <w:color w:val="CC0000"/>
        </w:rPr>
        <w:t>5.En Çok Karşılaşılan 20 Suç Türüne Göre Faili Meçhul Dosya Sayısı</w:t>
      </w:r>
    </w:p>
    <w:tbl>
      <w:tblPr>
        <w:tblW w:w="9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9"/>
        <w:gridCol w:w="4271"/>
        <w:gridCol w:w="4252"/>
      </w:tblGrid>
      <w:tr w:rsidR="0086522E">
        <w:trPr>
          <w:trHeight w:val="117"/>
        </w:trPr>
        <w:tc>
          <w:tcPr>
            <w:tcW w:w="9042" w:type="dxa"/>
            <w:gridSpan w:val="3"/>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tabs>
                <w:tab w:val="left" w:pos="360"/>
              </w:tabs>
              <w:jc w:val="both"/>
            </w:pPr>
            <w:r>
              <w:rPr>
                <w:b/>
                <w:color w:val="FFFFFF"/>
                <w:sz w:val="22"/>
                <w:szCs w:val="22"/>
              </w:rPr>
              <w:t>En Çok Karşılaşılan 20 Suç Türüne Göre Faili Meçhul Dosya Sayısı</w:t>
            </w:r>
          </w:p>
        </w:tc>
      </w:tr>
      <w:tr w:rsidR="0086522E">
        <w:trPr>
          <w:trHeight w:val="122"/>
        </w:trPr>
        <w:tc>
          <w:tcPr>
            <w:tcW w:w="479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sz w:val="22"/>
                <w:szCs w:val="22"/>
              </w:rPr>
              <w:t>Suç Türü</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sz w:val="22"/>
                <w:szCs w:val="22"/>
              </w:rPr>
              <w:t>Dosya Sayısı</w:t>
            </w:r>
          </w:p>
        </w:tc>
      </w:tr>
      <w:tr w:rsidR="0086522E">
        <w:trPr>
          <w:trHeight w:val="117"/>
        </w:trPr>
        <w:tc>
          <w:tcPr>
            <w:tcW w:w="51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w:t>
            </w:r>
          </w:p>
        </w:tc>
        <w:tc>
          <w:tcPr>
            <w:tcW w:w="4270"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both"/>
            </w:pPr>
            <w:r>
              <w:rPr>
                <w:rFonts w:eastAsia="Calibri" w:cs="Calibri"/>
                <w:sz w:val="18"/>
                <w:szCs w:val="18"/>
              </w:rPr>
              <w:t xml:space="preserve">Tehdit 106/1-1.cümle                                </w:t>
            </w:r>
          </w:p>
        </w:tc>
        <w:tc>
          <w:tcPr>
            <w:tcW w:w="425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center"/>
            </w:pPr>
            <w:r>
              <w:rPr>
                <w:color w:val="000000"/>
                <w:sz w:val="18"/>
                <w:szCs w:val="18"/>
              </w:rPr>
              <w:t>11</w:t>
            </w:r>
          </w:p>
        </w:tc>
      </w:tr>
      <w:tr w:rsidR="0086522E">
        <w:trPr>
          <w:trHeight w:val="117"/>
        </w:trPr>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2</w:t>
            </w:r>
          </w:p>
        </w:tc>
        <w:tc>
          <w:tcPr>
            <w:tcW w:w="427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both"/>
            </w:pPr>
            <w:r>
              <w:rPr>
                <w:rFonts w:eastAsia="Calibri" w:cs="Calibri"/>
                <w:sz w:val="18"/>
                <w:szCs w:val="18"/>
              </w:rPr>
              <w:t xml:space="preserve">Basit Yaralama 86/2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center"/>
            </w:pPr>
            <w:r>
              <w:rPr>
                <w:color w:val="000000"/>
                <w:sz w:val="18"/>
                <w:szCs w:val="18"/>
              </w:rPr>
              <w:t>19</w:t>
            </w:r>
          </w:p>
        </w:tc>
      </w:tr>
      <w:tr w:rsidR="0086522E">
        <w:trPr>
          <w:trHeight w:val="117"/>
        </w:trPr>
        <w:tc>
          <w:tcPr>
            <w:tcW w:w="51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3</w:t>
            </w:r>
          </w:p>
        </w:tc>
        <w:tc>
          <w:tcPr>
            <w:tcW w:w="4270"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both"/>
            </w:pPr>
            <w:r>
              <w:rPr>
                <w:rFonts w:eastAsia="Calibri" w:cs="Calibri"/>
                <w:sz w:val="18"/>
                <w:szCs w:val="18"/>
              </w:rPr>
              <w:t xml:space="preserve">Hakaret 125/1                                          </w:t>
            </w:r>
          </w:p>
        </w:tc>
        <w:tc>
          <w:tcPr>
            <w:tcW w:w="425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center"/>
            </w:pPr>
            <w:r>
              <w:rPr>
                <w:color w:val="000000"/>
                <w:sz w:val="18"/>
                <w:szCs w:val="18"/>
              </w:rPr>
              <w:t>9</w:t>
            </w:r>
          </w:p>
        </w:tc>
      </w:tr>
      <w:tr w:rsidR="0086522E">
        <w:trPr>
          <w:trHeight w:val="117"/>
        </w:trPr>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4</w:t>
            </w:r>
          </w:p>
        </w:tc>
        <w:tc>
          <w:tcPr>
            <w:tcW w:w="427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both"/>
            </w:pPr>
            <w:r>
              <w:rPr>
                <w:rFonts w:eastAsia="Calibri" w:cs="Calibri"/>
                <w:sz w:val="18"/>
                <w:szCs w:val="18"/>
              </w:rPr>
              <w:t xml:space="preserve">Yaralama 86/1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center"/>
            </w:pPr>
            <w:r>
              <w:rPr>
                <w:color w:val="000000"/>
                <w:sz w:val="18"/>
                <w:szCs w:val="18"/>
              </w:rPr>
              <w:t>39</w:t>
            </w:r>
          </w:p>
        </w:tc>
      </w:tr>
      <w:tr w:rsidR="0086522E">
        <w:trPr>
          <w:trHeight w:val="117"/>
        </w:trPr>
        <w:tc>
          <w:tcPr>
            <w:tcW w:w="51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5</w:t>
            </w:r>
          </w:p>
        </w:tc>
        <w:tc>
          <w:tcPr>
            <w:tcW w:w="4270"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both"/>
            </w:pPr>
            <w:r>
              <w:rPr>
                <w:rFonts w:eastAsia="Calibri" w:cs="Calibri"/>
                <w:sz w:val="18"/>
                <w:szCs w:val="18"/>
              </w:rPr>
              <w:t xml:space="preserve">Mala Zarar Verme 151/1                        </w:t>
            </w:r>
          </w:p>
        </w:tc>
        <w:tc>
          <w:tcPr>
            <w:tcW w:w="425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center"/>
            </w:pPr>
            <w:r>
              <w:rPr>
                <w:color w:val="000000"/>
                <w:sz w:val="18"/>
                <w:szCs w:val="18"/>
              </w:rPr>
              <w:t>1</w:t>
            </w:r>
          </w:p>
        </w:tc>
      </w:tr>
      <w:tr w:rsidR="0086522E">
        <w:trPr>
          <w:trHeight w:val="117"/>
        </w:trPr>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6</w:t>
            </w:r>
          </w:p>
        </w:tc>
        <w:tc>
          <w:tcPr>
            <w:tcW w:w="427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both"/>
            </w:pPr>
            <w:r>
              <w:rPr>
                <w:rFonts w:eastAsia="Calibri" w:cs="Calibri"/>
                <w:sz w:val="18"/>
                <w:szCs w:val="18"/>
              </w:rPr>
              <w:t xml:space="preserve">Bina İçinde Muhafaza Altına Alınmış Olan Eşya hakkında Hırsızlık 142/2.h.2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center"/>
            </w:pPr>
            <w:r>
              <w:rPr>
                <w:color w:val="000000"/>
                <w:sz w:val="18"/>
                <w:szCs w:val="18"/>
              </w:rPr>
              <w:t>54</w:t>
            </w:r>
          </w:p>
        </w:tc>
      </w:tr>
      <w:tr w:rsidR="0086522E">
        <w:trPr>
          <w:trHeight w:val="117"/>
        </w:trPr>
        <w:tc>
          <w:tcPr>
            <w:tcW w:w="51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7</w:t>
            </w:r>
          </w:p>
        </w:tc>
        <w:tc>
          <w:tcPr>
            <w:tcW w:w="4270"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both"/>
            </w:pPr>
            <w:r>
              <w:rPr>
                <w:rFonts w:eastAsia="Calibri" w:cs="Calibri"/>
                <w:sz w:val="18"/>
                <w:szCs w:val="18"/>
              </w:rPr>
              <w:t xml:space="preserve">Taksirle Bir Kişinin Yaralanmasına Neden Olma 89/1                                                             </w:t>
            </w:r>
          </w:p>
        </w:tc>
        <w:tc>
          <w:tcPr>
            <w:tcW w:w="425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center"/>
            </w:pPr>
            <w:r>
              <w:rPr>
                <w:color w:val="000000"/>
                <w:sz w:val="18"/>
                <w:szCs w:val="18"/>
              </w:rPr>
              <w:t>49</w:t>
            </w:r>
          </w:p>
        </w:tc>
      </w:tr>
      <w:tr w:rsidR="0086522E">
        <w:trPr>
          <w:trHeight w:val="109"/>
        </w:trPr>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8</w:t>
            </w:r>
          </w:p>
        </w:tc>
        <w:tc>
          <w:tcPr>
            <w:tcW w:w="427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both"/>
            </w:pPr>
            <w:r>
              <w:rPr>
                <w:rFonts w:eastAsia="Calibri" w:cs="Calibri"/>
                <w:sz w:val="18"/>
                <w:szCs w:val="18"/>
              </w:rPr>
              <w:t>Kişilerin Huzur ve Sükûnunu Bozma 123/1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center"/>
            </w:pPr>
            <w:r>
              <w:rPr>
                <w:color w:val="000000"/>
                <w:sz w:val="18"/>
                <w:szCs w:val="18"/>
              </w:rPr>
              <w:t>55</w:t>
            </w:r>
          </w:p>
        </w:tc>
      </w:tr>
      <w:tr w:rsidR="0086522E">
        <w:trPr>
          <w:trHeight w:val="117"/>
        </w:trPr>
        <w:tc>
          <w:tcPr>
            <w:tcW w:w="51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9</w:t>
            </w:r>
          </w:p>
        </w:tc>
        <w:tc>
          <w:tcPr>
            <w:tcW w:w="4270"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both"/>
            </w:pPr>
            <w:r>
              <w:rPr>
                <w:rFonts w:eastAsia="Calibri" w:cs="Calibri"/>
                <w:sz w:val="18"/>
                <w:szCs w:val="18"/>
              </w:rPr>
              <w:t>Reşit Olmayanla Cinsel İlişki 104/1</w:t>
            </w:r>
          </w:p>
        </w:tc>
        <w:tc>
          <w:tcPr>
            <w:tcW w:w="425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center"/>
            </w:pPr>
            <w:r>
              <w:rPr>
                <w:color w:val="000000"/>
                <w:sz w:val="18"/>
                <w:szCs w:val="18"/>
              </w:rPr>
              <w:t>4</w:t>
            </w:r>
          </w:p>
        </w:tc>
      </w:tr>
      <w:tr w:rsidR="0086522E">
        <w:trPr>
          <w:trHeight w:val="117"/>
        </w:trPr>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10</w:t>
            </w:r>
          </w:p>
        </w:tc>
        <w:tc>
          <w:tcPr>
            <w:tcW w:w="427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both"/>
            </w:pPr>
            <w:r>
              <w:rPr>
                <w:rFonts w:eastAsia="Calibri" w:cs="Calibri"/>
                <w:sz w:val="18"/>
                <w:szCs w:val="18"/>
              </w:rPr>
              <w:t xml:space="preserve">Dolandırıcılık 157/1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center"/>
            </w:pPr>
            <w:r>
              <w:rPr>
                <w:color w:val="000000"/>
                <w:sz w:val="18"/>
                <w:szCs w:val="18"/>
              </w:rPr>
              <w:t>13</w:t>
            </w:r>
          </w:p>
        </w:tc>
      </w:tr>
      <w:tr w:rsidR="0086522E">
        <w:trPr>
          <w:trHeight w:val="117"/>
        </w:trPr>
        <w:tc>
          <w:tcPr>
            <w:tcW w:w="51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11</w:t>
            </w:r>
          </w:p>
        </w:tc>
        <w:tc>
          <w:tcPr>
            <w:tcW w:w="4270"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both"/>
            </w:pPr>
            <w:r>
              <w:rPr>
                <w:rFonts w:eastAsia="Calibri" w:cs="Calibri"/>
                <w:sz w:val="18"/>
                <w:szCs w:val="18"/>
              </w:rPr>
              <w:t>Konut Dokunulmazlığını İhlal Etme 116/1</w:t>
            </w:r>
          </w:p>
        </w:tc>
        <w:tc>
          <w:tcPr>
            <w:tcW w:w="425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center"/>
            </w:pPr>
            <w:r>
              <w:rPr>
                <w:color w:val="000000"/>
                <w:sz w:val="18"/>
                <w:szCs w:val="18"/>
              </w:rPr>
              <w:t>6</w:t>
            </w:r>
          </w:p>
        </w:tc>
      </w:tr>
      <w:tr w:rsidR="0086522E">
        <w:trPr>
          <w:trHeight w:val="117"/>
        </w:trPr>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12</w:t>
            </w:r>
          </w:p>
        </w:tc>
        <w:tc>
          <w:tcPr>
            <w:tcW w:w="427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both"/>
            </w:pPr>
            <w:r>
              <w:rPr>
                <w:rFonts w:eastAsia="Calibri" w:cs="Calibri"/>
                <w:sz w:val="18"/>
                <w:szCs w:val="18"/>
              </w:rPr>
              <w:t>Hırsızlık 141/1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center"/>
            </w:pPr>
            <w:r>
              <w:rPr>
                <w:color w:val="000000"/>
                <w:sz w:val="18"/>
                <w:szCs w:val="18"/>
              </w:rPr>
              <w:t>43</w:t>
            </w:r>
          </w:p>
        </w:tc>
      </w:tr>
      <w:tr w:rsidR="0086522E">
        <w:trPr>
          <w:trHeight w:val="257"/>
        </w:trPr>
        <w:tc>
          <w:tcPr>
            <w:tcW w:w="51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13</w:t>
            </w:r>
          </w:p>
        </w:tc>
        <w:tc>
          <w:tcPr>
            <w:tcW w:w="4270"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both"/>
            </w:pPr>
            <w:r>
              <w:rPr>
                <w:rFonts w:eastAsia="Calibri" w:cs="Calibri"/>
                <w:sz w:val="18"/>
                <w:szCs w:val="18"/>
              </w:rPr>
              <w:t>Herkesin Girebileceği Bir Yerde Bırakılmakla birlikte Kitlenmek Suretiyle Hırsızlık 142/2.h.1</w:t>
            </w:r>
          </w:p>
        </w:tc>
        <w:tc>
          <w:tcPr>
            <w:tcW w:w="425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center"/>
            </w:pPr>
            <w:r>
              <w:rPr>
                <w:color w:val="000000"/>
                <w:sz w:val="18"/>
                <w:szCs w:val="18"/>
              </w:rPr>
              <w:t>7</w:t>
            </w:r>
          </w:p>
        </w:tc>
      </w:tr>
      <w:tr w:rsidR="0086522E">
        <w:trPr>
          <w:trHeight w:val="117"/>
        </w:trPr>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14</w:t>
            </w:r>
          </w:p>
        </w:tc>
        <w:tc>
          <w:tcPr>
            <w:tcW w:w="427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both"/>
            </w:pPr>
            <w:r>
              <w:rPr>
                <w:rFonts w:eastAsia="Calibri" w:cs="Calibri"/>
                <w:sz w:val="18"/>
                <w:szCs w:val="18"/>
              </w:rPr>
              <w:t>Adet Gereği Açıkta Bırakılmış Eşya Hakkında Hırsızlık 142/1.e.1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center"/>
            </w:pPr>
            <w:r>
              <w:rPr>
                <w:color w:val="000000"/>
                <w:sz w:val="18"/>
                <w:szCs w:val="18"/>
              </w:rPr>
              <w:t>1</w:t>
            </w:r>
          </w:p>
        </w:tc>
      </w:tr>
      <w:tr w:rsidR="0086522E">
        <w:trPr>
          <w:trHeight w:val="117"/>
        </w:trPr>
        <w:tc>
          <w:tcPr>
            <w:tcW w:w="51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15</w:t>
            </w:r>
          </w:p>
        </w:tc>
        <w:tc>
          <w:tcPr>
            <w:tcW w:w="4270"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both"/>
            </w:pPr>
            <w:r>
              <w:rPr>
                <w:rFonts w:eastAsia="Calibri" w:cs="Calibri"/>
                <w:sz w:val="18"/>
                <w:szCs w:val="18"/>
              </w:rPr>
              <w:t>Resmi Belgede Sahtecilik 204/1</w:t>
            </w:r>
          </w:p>
        </w:tc>
        <w:tc>
          <w:tcPr>
            <w:tcW w:w="425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center"/>
            </w:pPr>
            <w:r>
              <w:rPr>
                <w:color w:val="000000"/>
                <w:sz w:val="18"/>
                <w:szCs w:val="18"/>
              </w:rPr>
              <w:t>1</w:t>
            </w:r>
          </w:p>
        </w:tc>
      </w:tr>
      <w:tr w:rsidR="0086522E">
        <w:trPr>
          <w:trHeight w:val="109"/>
        </w:trPr>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16</w:t>
            </w:r>
          </w:p>
        </w:tc>
        <w:tc>
          <w:tcPr>
            <w:tcW w:w="427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both"/>
            </w:pPr>
            <w:r>
              <w:rPr>
                <w:rFonts w:eastAsia="Calibri" w:cs="Calibri"/>
                <w:sz w:val="18"/>
                <w:szCs w:val="18"/>
              </w:rPr>
              <w:t>Silahla Tehdit 106/2.a</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center"/>
            </w:pPr>
            <w:r>
              <w:rPr>
                <w:color w:val="000000"/>
                <w:sz w:val="18"/>
                <w:szCs w:val="18"/>
              </w:rPr>
              <w:t>5</w:t>
            </w:r>
          </w:p>
        </w:tc>
      </w:tr>
      <w:tr w:rsidR="0086522E">
        <w:trPr>
          <w:trHeight w:val="117"/>
        </w:trPr>
        <w:tc>
          <w:tcPr>
            <w:tcW w:w="51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17</w:t>
            </w:r>
          </w:p>
        </w:tc>
        <w:tc>
          <w:tcPr>
            <w:tcW w:w="4270"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both"/>
            </w:pPr>
            <w:r>
              <w:rPr>
                <w:rFonts w:eastAsia="Calibri" w:cs="Calibri"/>
                <w:sz w:val="18"/>
                <w:szCs w:val="18"/>
              </w:rPr>
              <w:t>Karşılıksız Yararlanma 163/3</w:t>
            </w:r>
          </w:p>
        </w:tc>
        <w:tc>
          <w:tcPr>
            <w:tcW w:w="425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center"/>
            </w:pPr>
            <w:r>
              <w:rPr>
                <w:color w:val="000000"/>
                <w:sz w:val="18"/>
                <w:szCs w:val="18"/>
              </w:rPr>
              <w:t>1</w:t>
            </w:r>
          </w:p>
        </w:tc>
      </w:tr>
      <w:tr w:rsidR="0086522E">
        <w:trPr>
          <w:trHeight w:val="117"/>
        </w:trPr>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18</w:t>
            </w:r>
          </w:p>
        </w:tc>
        <w:tc>
          <w:tcPr>
            <w:tcW w:w="427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both"/>
            </w:pPr>
            <w:r>
              <w:rPr>
                <w:rFonts w:eastAsia="Calibri" w:cs="Calibri"/>
                <w:sz w:val="18"/>
                <w:szCs w:val="18"/>
              </w:rPr>
              <w:t xml:space="preserve">Tehdit 106/1-1.cümle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center"/>
            </w:pPr>
            <w:r>
              <w:rPr>
                <w:color w:val="000000"/>
                <w:sz w:val="18"/>
                <w:szCs w:val="18"/>
              </w:rPr>
              <w:t>-</w:t>
            </w:r>
          </w:p>
        </w:tc>
      </w:tr>
      <w:tr w:rsidR="0086522E">
        <w:trPr>
          <w:trHeight w:val="124"/>
        </w:trPr>
        <w:tc>
          <w:tcPr>
            <w:tcW w:w="51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19</w:t>
            </w:r>
          </w:p>
        </w:tc>
        <w:tc>
          <w:tcPr>
            <w:tcW w:w="4270"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both"/>
            </w:pPr>
            <w:r>
              <w:rPr>
                <w:rFonts w:eastAsia="Calibri" w:cs="Calibri"/>
                <w:sz w:val="18"/>
                <w:szCs w:val="18"/>
              </w:rPr>
              <w:t xml:space="preserve">Basit Yaralama 86/2                                </w:t>
            </w:r>
          </w:p>
        </w:tc>
        <w:tc>
          <w:tcPr>
            <w:tcW w:w="425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center"/>
            </w:pPr>
            <w:r>
              <w:rPr>
                <w:color w:val="000000"/>
                <w:sz w:val="18"/>
                <w:szCs w:val="18"/>
              </w:rPr>
              <w:t>-</w:t>
            </w:r>
          </w:p>
        </w:tc>
      </w:tr>
      <w:tr w:rsidR="0086522E">
        <w:trPr>
          <w:trHeight w:val="104"/>
        </w:trPr>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20</w:t>
            </w:r>
          </w:p>
        </w:tc>
        <w:tc>
          <w:tcPr>
            <w:tcW w:w="427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both"/>
            </w:pPr>
            <w:r>
              <w:rPr>
                <w:rFonts w:eastAsia="Calibri" w:cs="Calibri"/>
                <w:sz w:val="18"/>
                <w:szCs w:val="18"/>
              </w:rPr>
              <w:t xml:space="preserve">Hakaret 125/1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center"/>
            </w:pPr>
            <w:r>
              <w:rPr>
                <w:color w:val="000000"/>
                <w:sz w:val="18"/>
                <w:szCs w:val="18"/>
              </w:rPr>
              <w:t>-</w:t>
            </w:r>
          </w:p>
        </w:tc>
      </w:tr>
    </w:tbl>
    <w:p w:rsidR="0086522E" w:rsidRDefault="0086522E">
      <w:pPr>
        <w:tabs>
          <w:tab w:val="left" w:pos="360"/>
        </w:tabs>
        <w:jc w:val="both"/>
        <w:rPr>
          <w:b/>
          <w:color w:val="CC0000"/>
        </w:rPr>
      </w:pPr>
    </w:p>
    <w:p w:rsidR="0086522E" w:rsidRDefault="0086522E">
      <w:pPr>
        <w:tabs>
          <w:tab w:val="left" w:pos="360"/>
        </w:tabs>
        <w:jc w:val="both"/>
        <w:rPr>
          <w:b/>
          <w:color w:val="CC0000"/>
        </w:rPr>
      </w:pPr>
    </w:p>
    <w:p w:rsidR="0086522E" w:rsidRDefault="00856342">
      <w:pPr>
        <w:tabs>
          <w:tab w:val="left" w:pos="360"/>
        </w:tabs>
        <w:ind w:left="720"/>
        <w:jc w:val="both"/>
      </w:pPr>
      <w:r>
        <w:rPr>
          <w:b/>
          <w:color w:val="CC0000"/>
        </w:rPr>
        <w:t>6.Yıllara Göre Açılan Soruşturma Sayısı</w:t>
      </w:r>
    </w:p>
    <w:p w:rsidR="0086522E" w:rsidRDefault="0086522E">
      <w:pPr>
        <w:ind w:left="720"/>
        <w:jc w:val="both"/>
        <w:rPr>
          <w:b/>
          <w:color w:val="4F81BD"/>
        </w:rPr>
      </w:pPr>
    </w:p>
    <w:tbl>
      <w:tblPr>
        <w:tblW w:w="8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77"/>
        <w:gridCol w:w="4720"/>
      </w:tblGrid>
      <w:tr w:rsidR="0086522E">
        <w:trPr>
          <w:trHeight w:val="270"/>
        </w:trPr>
        <w:tc>
          <w:tcPr>
            <w:tcW w:w="8996" w:type="dxa"/>
            <w:gridSpan w:val="2"/>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jc w:val="center"/>
            </w:pPr>
            <w:r>
              <w:rPr>
                <w:b/>
                <w:color w:val="FFFFFF"/>
              </w:rPr>
              <w:t>Son Beş Yıla Göre Soruşturma Dosya Sayıları</w:t>
            </w:r>
          </w:p>
        </w:tc>
      </w:tr>
      <w:tr w:rsidR="0086522E">
        <w:trPr>
          <w:trHeight w:val="270"/>
        </w:trPr>
        <w:tc>
          <w:tcPr>
            <w:tcW w:w="427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both"/>
            </w:pPr>
            <w:r>
              <w:t>2016 Yılı Gelen Dosya</w:t>
            </w:r>
          </w:p>
        </w:tc>
        <w:tc>
          <w:tcPr>
            <w:tcW w:w="471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pPr>
            <w:r>
              <w:t>1758</w:t>
            </w:r>
          </w:p>
        </w:tc>
      </w:tr>
      <w:tr w:rsidR="0086522E">
        <w:trPr>
          <w:trHeight w:val="270"/>
        </w:trPr>
        <w:tc>
          <w:tcPr>
            <w:tcW w:w="427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both"/>
            </w:pPr>
            <w:r>
              <w:t>2017 Yılı Gelen Dosya</w:t>
            </w:r>
          </w:p>
        </w:tc>
        <w:tc>
          <w:tcPr>
            <w:tcW w:w="471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pPr>
            <w:r>
              <w:rPr>
                <w:rFonts w:eastAsia="Calibri" w:cs="Calibri"/>
              </w:rPr>
              <w:t>2294</w:t>
            </w:r>
          </w:p>
        </w:tc>
      </w:tr>
      <w:tr w:rsidR="0086522E">
        <w:trPr>
          <w:trHeight w:val="270"/>
        </w:trPr>
        <w:tc>
          <w:tcPr>
            <w:tcW w:w="4277" w:type="dxa"/>
            <w:tcBorders>
              <w:top w:val="single" w:sz="4" w:space="0" w:color="000000"/>
              <w:left w:val="single" w:sz="4" w:space="0" w:color="000000"/>
              <w:bottom w:val="single" w:sz="4" w:space="0" w:color="000000"/>
              <w:right w:val="single" w:sz="4" w:space="0" w:color="000000"/>
            </w:tcBorders>
            <w:shd w:val="clear" w:color="auto" w:fill="FFFFFF"/>
          </w:tcPr>
          <w:p w:rsidR="0086522E" w:rsidRDefault="00856342">
            <w:pPr>
              <w:jc w:val="both"/>
            </w:pPr>
            <w:r>
              <w:t>2018 Yılı Gelen Dosya</w:t>
            </w:r>
          </w:p>
        </w:tc>
        <w:tc>
          <w:tcPr>
            <w:tcW w:w="4719" w:type="dxa"/>
            <w:tcBorders>
              <w:top w:val="single" w:sz="4" w:space="0" w:color="000000"/>
              <w:left w:val="single" w:sz="4" w:space="0" w:color="000000"/>
              <w:bottom w:val="single" w:sz="4" w:space="0" w:color="000000"/>
              <w:right w:val="single" w:sz="4" w:space="0" w:color="000000"/>
            </w:tcBorders>
            <w:shd w:val="clear" w:color="auto" w:fill="FFFFFF"/>
          </w:tcPr>
          <w:p w:rsidR="0086522E" w:rsidRDefault="00856342">
            <w:pPr>
              <w:pStyle w:val="LO-Normal3"/>
            </w:pPr>
            <w:r>
              <w:rPr>
                <w:rFonts w:eastAsia="Calibri" w:cs="Calibri"/>
              </w:rPr>
              <w:t>2987</w:t>
            </w:r>
          </w:p>
        </w:tc>
      </w:tr>
      <w:tr w:rsidR="0086522E">
        <w:trPr>
          <w:trHeight w:val="270"/>
        </w:trPr>
        <w:tc>
          <w:tcPr>
            <w:tcW w:w="427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both"/>
            </w:pPr>
            <w:r>
              <w:t xml:space="preserve">2019 Yılı Gelen Dosya </w:t>
            </w:r>
          </w:p>
        </w:tc>
        <w:tc>
          <w:tcPr>
            <w:tcW w:w="471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pPr>
            <w:r>
              <w:t>3943</w:t>
            </w:r>
          </w:p>
        </w:tc>
      </w:tr>
      <w:tr w:rsidR="0086522E">
        <w:trPr>
          <w:trHeight w:val="270"/>
        </w:trPr>
        <w:tc>
          <w:tcPr>
            <w:tcW w:w="4277" w:type="dxa"/>
            <w:tcBorders>
              <w:top w:val="single" w:sz="4" w:space="0" w:color="000000"/>
              <w:left w:val="single" w:sz="4" w:space="0" w:color="000000"/>
              <w:bottom w:val="single" w:sz="4" w:space="0" w:color="000000"/>
              <w:right w:val="single" w:sz="4" w:space="0" w:color="000000"/>
            </w:tcBorders>
            <w:shd w:val="clear" w:color="auto" w:fill="FFFFFF"/>
          </w:tcPr>
          <w:p w:rsidR="0086522E" w:rsidRDefault="00856342">
            <w:pPr>
              <w:jc w:val="both"/>
            </w:pPr>
            <w:r>
              <w:t>2020 Yılı Gelen Dosya</w:t>
            </w:r>
          </w:p>
        </w:tc>
        <w:tc>
          <w:tcPr>
            <w:tcW w:w="4719" w:type="dxa"/>
            <w:tcBorders>
              <w:top w:val="single" w:sz="4" w:space="0" w:color="000000"/>
              <w:left w:val="single" w:sz="4" w:space="0" w:color="000000"/>
              <w:bottom w:val="single" w:sz="4" w:space="0" w:color="000000"/>
              <w:right w:val="single" w:sz="4" w:space="0" w:color="000000"/>
            </w:tcBorders>
            <w:shd w:val="clear" w:color="auto" w:fill="FFFFFF"/>
          </w:tcPr>
          <w:p w:rsidR="0086522E" w:rsidRDefault="00856342">
            <w:pPr>
              <w:pStyle w:val="LO-Normal3"/>
            </w:pPr>
            <w:r>
              <w:t>137</w:t>
            </w:r>
          </w:p>
        </w:tc>
      </w:tr>
    </w:tbl>
    <w:p w:rsidR="0086522E" w:rsidRDefault="0086522E">
      <w:pPr>
        <w:tabs>
          <w:tab w:val="left" w:pos="360"/>
        </w:tabs>
        <w:ind w:left="720"/>
        <w:jc w:val="both"/>
        <w:rPr>
          <w:b/>
          <w:color w:val="CC0000"/>
        </w:rPr>
      </w:pPr>
    </w:p>
    <w:p w:rsidR="0086522E" w:rsidRDefault="00856342">
      <w:pPr>
        <w:tabs>
          <w:tab w:val="left" w:pos="360"/>
        </w:tabs>
        <w:ind w:left="720"/>
        <w:jc w:val="both"/>
      </w:pPr>
      <w:r>
        <w:rPr>
          <w:b/>
          <w:color w:val="CC0000"/>
        </w:rPr>
        <w:t>7.En Çok Karşılaşılan 20 Suç Türünde Şüphelilerin 12-15, 16-18 İle 19 ve Üstü Yaş Gruplarına Göre Sayıları</w:t>
      </w:r>
    </w:p>
    <w:p w:rsidR="0086522E" w:rsidRDefault="0086522E">
      <w:pPr>
        <w:ind w:left="720"/>
        <w:jc w:val="both"/>
        <w:rPr>
          <w:b/>
          <w:color w:val="4F81BD"/>
        </w:rPr>
      </w:pPr>
    </w:p>
    <w:tbl>
      <w:tblPr>
        <w:tblW w:w="9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6"/>
        <w:gridCol w:w="4752"/>
        <w:gridCol w:w="1137"/>
        <w:gridCol w:w="1121"/>
        <w:gridCol w:w="1540"/>
      </w:tblGrid>
      <w:tr w:rsidR="0086522E">
        <w:tc>
          <w:tcPr>
            <w:tcW w:w="9006" w:type="dxa"/>
            <w:gridSpan w:val="5"/>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jc w:val="center"/>
            </w:pPr>
            <w:r>
              <w:rPr>
                <w:b/>
                <w:color w:val="FFFFFF"/>
              </w:rPr>
              <w:t>Viranşehir Cumhuriyet Başsavcılığı</w:t>
            </w:r>
          </w:p>
          <w:p w:rsidR="0086522E" w:rsidRDefault="00856342">
            <w:pPr>
              <w:jc w:val="center"/>
            </w:pPr>
            <w:r>
              <w:rPr>
                <w:b/>
                <w:color w:val="FFFFFF"/>
              </w:rPr>
              <w:t>Suç Türü ve Yaş Gruplarına Göre Şüpheli Sayıları</w:t>
            </w:r>
          </w:p>
        </w:tc>
      </w:tr>
      <w:tr w:rsidR="0086522E">
        <w:tc>
          <w:tcPr>
            <w:tcW w:w="5207"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Suç Türü</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12-15</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16-18</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19+</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right"/>
            </w:pPr>
            <w:r>
              <w:rPr>
                <w:b/>
                <w:color w:val="C00000"/>
              </w:rPr>
              <w:t>1</w:t>
            </w:r>
          </w:p>
        </w:tc>
        <w:tc>
          <w:tcPr>
            <w:tcW w:w="475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both"/>
            </w:pPr>
            <w:r>
              <w:rPr>
                <w:rFonts w:eastAsia="Calibri" w:cs="Calibri"/>
                <w:sz w:val="18"/>
                <w:szCs w:val="18"/>
              </w:rPr>
              <w:t xml:space="preserve">Tehdit 106/1-1.cümle </w:t>
            </w:r>
          </w:p>
        </w:tc>
        <w:tc>
          <w:tcPr>
            <w:tcW w:w="113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jc w:val="center"/>
            </w:pPr>
            <w:r>
              <w:rPr>
                <w:rFonts w:eastAsia="Calibri" w:cs="Calibri"/>
              </w:rPr>
              <w:t>0</w:t>
            </w:r>
          </w:p>
        </w:tc>
        <w:tc>
          <w:tcPr>
            <w:tcW w:w="1121"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jc w:val="center"/>
            </w:pPr>
            <w:r>
              <w:t>0</w:t>
            </w:r>
          </w:p>
        </w:tc>
        <w:tc>
          <w:tcPr>
            <w:tcW w:w="1541"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6522E">
            <w:pPr>
              <w:snapToGrid w:val="0"/>
              <w:jc w:val="center"/>
            </w:pP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right"/>
            </w:pPr>
            <w:r>
              <w:rPr>
                <w:b/>
                <w:color w:val="C00000"/>
              </w:rPr>
              <w:t>2</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both"/>
            </w:pPr>
            <w:r>
              <w:rPr>
                <w:rFonts w:eastAsia="Calibri" w:cs="Calibri"/>
                <w:sz w:val="18"/>
                <w:szCs w:val="18"/>
              </w:rPr>
              <w:t>Basit Yaralama 86/2</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jc w:val="center"/>
            </w:pPr>
            <w:r>
              <w:rPr>
                <w:rFonts w:eastAsia="Calibri" w:cs="Calibri"/>
              </w:rPr>
              <w:t>22</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jc w:val="center"/>
            </w:pPr>
            <w:r>
              <w:rPr>
                <w:rFonts w:eastAsia="Calibri" w:cs="Calibri"/>
              </w:rPr>
              <w:t>42</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snapToGrid w:val="0"/>
              <w:jc w:val="center"/>
            </w:pP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right"/>
            </w:pPr>
            <w:r>
              <w:rPr>
                <w:b/>
                <w:color w:val="C00000"/>
              </w:rPr>
              <w:t>3</w:t>
            </w:r>
          </w:p>
        </w:tc>
        <w:tc>
          <w:tcPr>
            <w:tcW w:w="475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both"/>
            </w:pPr>
            <w:r>
              <w:rPr>
                <w:rFonts w:eastAsia="Calibri" w:cs="Calibri"/>
                <w:sz w:val="18"/>
                <w:szCs w:val="18"/>
              </w:rPr>
              <w:t>Hakaret 125/1</w:t>
            </w:r>
          </w:p>
        </w:tc>
        <w:tc>
          <w:tcPr>
            <w:tcW w:w="113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jc w:val="center"/>
            </w:pPr>
            <w:r>
              <w:rPr>
                <w:rFonts w:eastAsia="Calibri" w:cs="Calibri"/>
              </w:rPr>
              <w:t>7</w:t>
            </w:r>
          </w:p>
        </w:tc>
        <w:tc>
          <w:tcPr>
            <w:tcW w:w="1121"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jc w:val="center"/>
            </w:pPr>
            <w:r>
              <w:rPr>
                <w:rFonts w:eastAsia="Calibri" w:cs="Calibri"/>
              </w:rPr>
              <w:t>21</w:t>
            </w:r>
          </w:p>
        </w:tc>
        <w:tc>
          <w:tcPr>
            <w:tcW w:w="1541"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6522E">
            <w:pPr>
              <w:snapToGrid w:val="0"/>
              <w:jc w:val="center"/>
            </w:pP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right"/>
            </w:pPr>
            <w:r>
              <w:rPr>
                <w:b/>
                <w:color w:val="C00000"/>
              </w:rPr>
              <w:t>4</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both"/>
            </w:pPr>
            <w:r>
              <w:rPr>
                <w:rFonts w:eastAsia="Calibri" w:cs="Calibri"/>
                <w:sz w:val="18"/>
                <w:szCs w:val="18"/>
              </w:rPr>
              <w:t>Yaralama 86/1</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jc w:val="center"/>
            </w:pPr>
            <w:r>
              <w:rPr>
                <w:rFonts w:eastAsia="Calibri" w:cs="Calibri"/>
              </w:rPr>
              <w:t>4</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jc w:val="center"/>
            </w:pPr>
            <w:r>
              <w:rPr>
                <w:rFonts w:eastAsia="Calibri" w:cs="Calibri"/>
              </w:rPr>
              <w:t>9</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snapToGrid w:val="0"/>
              <w:jc w:val="center"/>
            </w:pP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right"/>
            </w:pPr>
            <w:r>
              <w:rPr>
                <w:b/>
                <w:color w:val="C00000"/>
              </w:rPr>
              <w:t>5</w:t>
            </w:r>
          </w:p>
        </w:tc>
        <w:tc>
          <w:tcPr>
            <w:tcW w:w="475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both"/>
            </w:pPr>
            <w:r>
              <w:rPr>
                <w:rFonts w:eastAsia="Calibri" w:cs="Calibri"/>
                <w:sz w:val="18"/>
                <w:szCs w:val="18"/>
              </w:rPr>
              <w:t>Kullanmak için uyuşturucu veya uyarıcı madde satın almak, kabul etmek, bulundurmak ve kullanmak</w:t>
            </w:r>
          </w:p>
        </w:tc>
        <w:tc>
          <w:tcPr>
            <w:tcW w:w="113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jc w:val="center"/>
            </w:pPr>
            <w:r>
              <w:rPr>
                <w:rFonts w:eastAsia="Calibri" w:cs="Calibri"/>
              </w:rPr>
              <w:t>2</w:t>
            </w:r>
          </w:p>
        </w:tc>
        <w:tc>
          <w:tcPr>
            <w:tcW w:w="1121"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jc w:val="center"/>
            </w:pPr>
            <w:r>
              <w:rPr>
                <w:rFonts w:eastAsia="Calibri" w:cs="Calibri"/>
              </w:rPr>
              <w:t>7</w:t>
            </w:r>
          </w:p>
        </w:tc>
        <w:tc>
          <w:tcPr>
            <w:tcW w:w="1541"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6522E">
            <w:pPr>
              <w:snapToGrid w:val="0"/>
              <w:jc w:val="center"/>
            </w:pP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right"/>
            </w:pPr>
            <w:r>
              <w:rPr>
                <w:b/>
                <w:color w:val="C00000"/>
              </w:rPr>
              <w:t>6</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both"/>
            </w:pPr>
            <w:r>
              <w:rPr>
                <w:rFonts w:eastAsia="Calibri" w:cs="Calibri"/>
                <w:sz w:val="18"/>
                <w:szCs w:val="18"/>
              </w:rPr>
              <w:t>Taksirle bir kişinin yaralanmasına neden olma 89/1</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jc w:val="center"/>
            </w:pPr>
            <w:r>
              <w:rPr>
                <w:rFonts w:eastAsia="Calibri" w:cs="Calibri"/>
              </w:rPr>
              <w:t>0</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jc w:val="center"/>
            </w:pPr>
            <w:r>
              <w:rPr>
                <w:rFonts w:eastAsia="Calibri" w:cs="Calibri"/>
              </w:rPr>
              <w:t>11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snapToGrid w:val="0"/>
              <w:jc w:val="center"/>
            </w:pP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right"/>
            </w:pPr>
            <w:r>
              <w:rPr>
                <w:b/>
                <w:color w:val="C00000"/>
              </w:rPr>
              <w:t>7</w:t>
            </w:r>
          </w:p>
        </w:tc>
        <w:tc>
          <w:tcPr>
            <w:tcW w:w="475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both"/>
            </w:pPr>
            <w:r>
              <w:rPr>
                <w:rFonts w:eastAsia="Calibri" w:cs="Calibri"/>
                <w:sz w:val="18"/>
                <w:szCs w:val="18"/>
              </w:rPr>
              <w:t>Mala zarar verme 151/1</w:t>
            </w:r>
          </w:p>
        </w:tc>
        <w:tc>
          <w:tcPr>
            <w:tcW w:w="113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jc w:val="center"/>
            </w:pPr>
            <w:r>
              <w:rPr>
                <w:rFonts w:eastAsia="Calibri" w:cs="Calibri"/>
              </w:rPr>
              <w:t>2</w:t>
            </w:r>
          </w:p>
        </w:tc>
        <w:tc>
          <w:tcPr>
            <w:tcW w:w="1121"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jc w:val="center"/>
            </w:pPr>
            <w:r>
              <w:rPr>
                <w:rFonts w:eastAsia="Calibri" w:cs="Calibri"/>
              </w:rPr>
              <w:t>8</w:t>
            </w:r>
          </w:p>
        </w:tc>
        <w:tc>
          <w:tcPr>
            <w:tcW w:w="1541"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6522E">
            <w:pPr>
              <w:snapToGrid w:val="0"/>
              <w:jc w:val="center"/>
            </w:pP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right"/>
            </w:pPr>
            <w:r>
              <w:rPr>
                <w:b/>
                <w:color w:val="C00000"/>
              </w:rPr>
              <w:t>8</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both"/>
            </w:pPr>
            <w:r>
              <w:rPr>
                <w:rFonts w:eastAsia="Calibri" w:cs="Calibri"/>
                <w:sz w:val="18"/>
                <w:szCs w:val="18"/>
              </w:rPr>
              <w:t>Bilişim sistemleri banka veya kredi kurumlarının araç olarak kullanılması suretiyle dolandırıcılık 158/1.f</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jc w:val="center"/>
            </w:pPr>
            <w:r>
              <w:rPr>
                <w:rFonts w:eastAsia="Calibri" w:cs="Calibri"/>
              </w:rPr>
              <w:t>4</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jc w:val="center"/>
            </w:pPr>
            <w:r>
              <w:rPr>
                <w:rFonts w:eastAsia="Calibri" w:cs="Calibri"/>
              </w:rPr>
              <w:t>14</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snapToGrid w:val="0"/>
              <w:jc w:val="center"/>
            </w:pP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right"/>
            </w:pPr>
            <w:r>
              <w:rPr>
                <w:b/>
                <w:color w:val="C00000"/>
              </w:rPr>
              <w:t>9</w:t>
            </w:r>
          </w:p>
        </w:tc>
        <w:tc>
          <w:tcPr>
            <w:tcW w:w="475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both"/>
            </w:pPr>
            <w:r>
              <w:rPr>
                <w:rFonts w:eastAsia="Calibri" w:cs="Calibri"/>
                <w:sz w:val="18"/>
                <w:szCs w:val="18"/>
              </w:rPr>
              <w:t>Terör örgütü propagandası yapmak TMC 7/2</w:t>
            </w:r>
          </w:p>
        </w:tc>
        <w:tc>
          <w:tcPr>
            <w:tcW w:w="113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jc w:val="center"/>
            </w:pPr>
            <w:r>
              <w:rPr>
                <w:rFonts w:eastAsia="Calibri" w:cs="Calibri"/>
              </w:rPr>
              <w:t>4</w:t>
            </w:r>
          </w:p>
        </w:tc>
        <w:tc>
          <w:tcPr>
            <w:tcW w:w="1121"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jc w:val="center"/>
            </w:pPr>
            <w:r>
              <w:rPr>
                <w:rFonts w:eastAsia="Calibri" w:cs="Calibri"/>
              </w:rPr>
              <w:t>9</w:t>
            </w:r>
          </w:p>
        </w:tc>
        <w:tc>
          <w:tcPr>
            <w:tcW w:w="1541"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6522E">
            <w:pPr>
              <w:snapToGrid w:val="0"/>
              <w:jc w:val="center"/>
            </w:pP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right"/>
            </w:pPr>
            <w:r>
              <w:rPr>
                <w:b/>
                <w:color w:val="C00000"/>
              </w:rPr>
              <w:t>10</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both"/>
            </w:pPr>
            <w:r>
              <w:rPr>
                <w:rFonts w:eastAsia="Calibri" w:cs="Calibri"/>
                <w:sz w:val="18"/>
                <w:szCs w:val="18"/>
              </w:rPr>
              <w:t>Hırsızlık 141/1</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jc w:val="center"/>
            </w:pPr>
            <w:r>
              <w:rPr>
                <w:rFonts w:eastAsia="Calibri" w:cs="Calibri"/>
              </w:rPr>
              <w:t>0</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jc w:val="center"/>
            </w:pPr>
            <w:r>
              <w:rPr>
                <w:rFonts w:eastAsia="Calibri" w:cs="Calibri"/>
              </w:rPr>
              <w:t>0</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snapToGrid w:val="0"/>
              <w:jc w:val="center"/>
            </w:pP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right"/>
            </w:pPr>
            <w:r>
              <w:rPr>
                <w:b/>
                <w:color w:val="C00000"/>
              </w:rPr>
              <w:t>11</w:t>
            </w:r>
          </w:p>
        </w:tc>
        <w:tc>
          <w:tcPr>
            <w:tcW w:w="475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both"/>
            </w:pPr>
            <w:r>
              <w:rPr>
                <w:rFonts w:eastAsia="Calibri" w:cs="Calibri"/>
                <w:sz w:val="18"/>
                <w:szCs w:val="18"/>
              </w:rPr>
              <w:t>Konut dokunulmazlığını ihlal etme 116/1</w:t>
            </w:r>
          </w:p>
        </w:tc>
        <w:tc>
          <w:tcPr>
            <w:tcW w:w="113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jc w:val="center"/>
            </w:pPr>
            <w:r>
              <w:rPr>
                <w:rFonts w:eastAsia="Calibri" w:cs="Calibri"/>
              </w:rPr>
              <w:t>0</w:t>
            </w:r>
          </w:p>
        </w:tc>
        <w:tc>
          <w:tcPr>
            <w:tcW w:w="1121"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jc w:val="center"/>
            </w:pPr>
            <w:r>
              <w:rPr>
                <w:rFonts w:eastAsia="Calibri" w:cs="Calibri"/>
              </w:rPr>
              <w:t>4</w:t>
            </w:r>
          </w:p>
        </w:tc>
        <w:tc>
          <w:tcPr>
            <w:tcW w:w="1541"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6522E">
            <w:pPr>
              <w:snapToGrid w:val="0"/>
              <w:jc w:val="center"/>
            </w:pP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right"/>
            </w:pPr>
            <w:r>
              <w:rPr>
                <w:b/>
                <w:color w:val="C00000"/>
              </w:rPr>
              <w:t>12</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both"/>
            </w:pPr>
            <w:r>
              <w:rPr>
                <w:rFonts w:eastAsia="Calibri" w:cs="Calibri"/>
                <w:sz w:val="18"/>
                <w:szCs w:val="18"/>
              </w:rPr>
              <w:t>Bina içinde muhafaza altına alınmış eşya hakkında hırsızlık 142/2.h.2</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jc w:val="center"/>
            </w:pPr>
            <w:r>
              <w:rPr>
                <w:rFonts w:eastAsia="Calibri" w:cs="Calibri"/>
              </w:rPr>
              <w:t>2</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jc w:val="center"/>
            </w:pPr>
            <w:r>
              <w:rPr>
                <w:rFonts w:eastAsia="Calibri" w:cs="Calibri"/>
              </w:rPr>
              <w:t>8</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snapToGrid w:val="0"/>
              <w:jc w:val="center"/>
            </w:pP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right"/>
            </w:pPr>
            <w:r>
              <w:rPr>
                <w:b/>
                <w:color w:val="C00000"/>
              </w:rPr>
              <w:t>13</w:t>
            </w:r>
          </w:p>
        </w:tc>
        <w:tc>
          <w:tcPr>
            <w:tcW w:w="475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both"/>
            </w:pPr>
            <w:r>
              <w:rPr>
                <w:rFonts w:eastAsia="Calibri" w:cs="Calibri"/>
                <w:sz w:val="18"/>
                <w:szCs w:val="18"/>
              </w:rPr>
              <w:t>Dolandırıcılık 157/1</w:t>
            </w:r>
          </w:p>
        </w:tc>
        <w:tc>
          <w:tcPr>
            <w:tcW w:w="113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jc w:val="center"/>
            </w:pPr>
            <w:r>
              <w:rPr>
                <w:rFonts w:eastAsia="Calibri" w:cs="Calibri"/>
              </w:rPr>
              <w:t>1</w:t>
            </w:r>
          </w:p>
        </w:tc>
        <w:tc>
          <w:tcPr>
            <w:tcW w:w="1121"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jc w:val="center"/>
            </w:pPr>
            <w:r>
              <w:rPr>
                <w:rFonts w:eastAsia="Calibri" w:cs="Calibri"/>
              </w:rPr>
              <w:t>7</w:t>
            </w:r>
          </w:p>
        </w:tc>
        <w:tc>
          <w:tcPr>
            <w:tcW w:w="1541"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6522E">
            <w:pPr>
              <w:snapToGrid w:val="0"/>
              <w:jc w:val="center"/>
            </w:pP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right"/>
            </w:pPr>
            <w:r>
              <w:rPr>
                <w:b/>
                <w:color w:val="C00000"/>
              </w:rPr>
              <w:t>14</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both"/>
            </w:pPr>
            <w:r>
              <w:rPr>
                <w:rFonts w:eastAsia="Calibri" w:cs="Calibri"/>
                <w:sz w:val="18"/>
                <w:szCs w:val="18"/>
              </w:rPr>
              <w:t>Uyuşturucu veya uyarıcı madde ticareti yapmak 188/3</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jc w:val="center"/>
            </w:pPr>
            <w:r>
              <w:rPr>
                <w:rFonts w:eastAsia="Calibri" w:cs="Calibri"/>
              </w:rPr>
              <w:t>1</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pPr>
            <w:r>
              <w:rPr>
                <w:rFonts w:eastAsia="Calibri" w:cs="Calibri"/>
              </w:rPr>
              <w:t xml:space="preserve">        8</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snapToGrid w:val="0"/>
              <w:jc w:val="center"/>
            </w:pP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right"/>
            </w:pPr>
            <w:r>
              <w:rPr>
                <w:b/>
                <w:color w:val="C00000"/>
              </w:rPr>
              <w:t>15</w:t>
            </w:r>
          </w:p>
        </w:tc>
        <w:tc>
          <w:tcPr>
            <w:tcW w:w="475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both"/>
            </w:pPr>
            <w:r>
              <w:rPr>
                <w:rFonts w:eastAsia="Calibri" w:cs="Calibri"/>
                <w:sz w:val="18"/>
                <w:szCs w:val="18"/>
              </w:rPr>
              <w:t>Herkesin girebileceği bir yerde bırakmakla birlikte kitlenmek suretiyle hırsızlık 142/2.h.1</w:t>
            </w:r>
          </w:p>
        </w:tc>
        <w:tc>
          <w:tcPr>
            <w:tcW w:w="113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jc w:val="center"/>
            </w:pPr>
            <w:r>
              <w:rPr>
                <w:rFonts w:eastAsia="Calibri" w:cs="Calibri"/>
              </w:rPr>
              <w:t>0</w:t>
            </w:r>
          </w:p>
        </w:tc>
        <w:tc>
          <w:tcPr>
            <w:tcW w:w="1121"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jc w:val="center"/>
            </w:pPr>
            <w:r>
              <w:rPr>
                <w:rFonts w:eastAsia="Calibri" w:cs="Calibri"/>
              </w:rPr>
              <w:t>5</w:t>
            </w:r>
          </w:p>
        </w:tc>
        <w:tc>
          <w:tcPr>
            <w:tcW w:w="1541"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6522E">
            <w:pPr>
              <w:snapToGrid w:val="0"/>
              <w:jc w:val="center"/>
            </w:pP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right"/>
            </w:pPr>
            <w:r>
              <w:rPr>
                <w:b/>
                <w:color w:val="C00000"/>
              </w:rPr>
              <w:t>16</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both"/>
            </w:pPr>
            <w:r>
              <w:rPr>
                <w:rFonts w:eastAsia="Calibri" w:cs="Calibri"/>
                <w:sz w:val="18"/>
                <w:szCs w:val="18"/>
              </w:rPr>
              <w:t>Özel belgede sahtecilik 207/1</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jc w:val="center"/>
            </w:pPr>
            <w:r>
              <w:rPr>
                <w:rFonts w:eastAsia="Calibri" w:cs="Calibri"/>
              </w:rPr>
              <w:t>0</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jc w:val="center"/>
            </w:pPr>
            <w:r>
              <w:rPr>
                <w:rFonts w:eastAsia="Calibri" w:cs="Calibri"/>
              </w:rPr>
              <w:t>2</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snapToGrid w:val="0"/>
              <w:jc w:val="center"/>
            </w:pP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right"/>
            </w:pPr>
            <w:r>
              <w:rPr>
                <w:b/>
                <w:color w:val="C00000"/>
              </w:rPr>
              <w:t>17</w:t>
            </w:r>
          </w:p>
        </w:tc>
        <w:tc>
          <w:tcPr>
            <w:tcW w:w="475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both"/>
            </w:pPr>
            <w:r>
              <w:rPr>
                <w:rFonts w:eastAsia="Calibri" w:cs="Calibri"/>
                <w:sz w:val="18"/>
                <w:szCs w:val="18"/>
              </w:rPr>
              <w:t>Kişiyi hürriyetinden yoksun kılma 109/1</w:t>
            </w:r>
          </w:p>
        </w:tc>
        <w:tc>
          <w:tcPr>
            <w:tcW w:w="113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jc w:val="center"/>
            </w:pPr>
            <w:r>
              <w:rPr>
                <w:rFonts w:eastAsia="Calibri" w:cs="Calibri"/>
              </w:rPr>
              <w:t>0</w:t>
            </w:r>
          </w:p>
        </w:tc>
        <w:tc>
          <w:tcPr>
            <w:tcW w:w="1121"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jc w:val="center"/>
            </w:pPr>
            <w:r>
              <w:rPr>
                <w:rFonts w:eastAsia="Calibri" w:cs="Calibri"/>
              </w:rPr>
              <w:t>2</w:t>
            </w:r>
          </w:p>
        </w:tc>
        <w:tc>
          <w:tcPr>
            <w:tcW w:w="1541"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6522E">
            <w:pPr>
              <w:snapToGrid w:val="0"/>
              <w:jc w:val="center"/>
            </w:pP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right"/>
            </w:pPr>
            <w:r>
              <w:rPr>
                <w:b/>
                <w:color w:val="C00000"/>
              </w:rPr>
              <w:t>18</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both"/>
            </w:pPr>
            <w:r>
              <w:rPr>
                <w:rFonts w:eastAsia="Calibri" w:cs="Calibri"/>
                <w:sz w:val="18"/>
                <w:szCs w:val="18"/>
              </w:rPr>
              <w:t>Silahla tehdit 106/2.a</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jc w:val="center"/>
            </w:pPr>
            <w:r>
              <w:rPr>
                <w:rFonts w:eastAsia="Calibri" w:cs="Calibri"/>
              </w:rPr>
              <w:t>0</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jc w:val="center"/>
            </w:pPr>
            <w:r>
              <w:rPr>
                <w:rFonts w:eastAsia="Calibri" w:cs="Calibri"/>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snapToGrid w:val="0"/>
              <w:jc w:val="center"/>
            </w:pP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right"/>
            </w:pPr>
            <w:r>
              <w:rPr>
                <w:b/>
                <w:color w:val="C00000"/>
              </w:rPr>
              <w:t>19</w:t>
            </w:r>
          </w:p>
        </w:tc>
        <w:tc>
          <w:tcPr>
            <w:tcW w:w="475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1"/>
              <w:jc w:val="both"/>
            </w:pPr>
            <w:r>
              <w:rPr>
                <w:rFonts w:eastAsia="Calibri" w:cs="Calibri"/>
                <w:sz w:val="18"/>
                <w:szCs w:val="18"/>
              </w:rPr>
              <w:t>Resmi belgede sahtecilik 204/1</w:t>
            </w:r>
          </w:p>
        </w:tc>
        <w:tc>
          <w:tcPr>
            <w:tcW w:w="113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jc w:val="center"/>
            </w:pPr>
            <w:r>
              <w:rPr>
                <w:rFonts w:eastAsia="Calibri" w:cs="Calibri"/>
              </w:rPr>
              <w:t>0</w:t>
            </w:r>
          </w:p>
        </w:tc>
        <w:tc>
          <w:tcPr>
            <w:tcW w:w="1121"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jc w:val="center"/>
            </w:pPr>
            <w:r>
              <w:rPr>
                <w:rFonts w:eastAsia="Calibri" w:cs="Calibri"/>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6522E">
            <w:pPr>
              <w:snapToGrid w:val="0"/>
              <w:jc w:val="center"/>
            </w:pP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right"/>
            </w:pPr>
            <w:r>
              <w:rPr>
                <w:b/>
                <w:color w:val="C00000"/>
              </w:rPr>
              <w:t>20</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1"/>
              <w:jc w:val="both"/>
            </w:pPr>
            <w:r>
              <w:rPr>
                <w:rFonts w:eastAsia="Calibri" w:cs="Calibri"/>
                <w:sz w:val="18"/>
                <w:szCs w:val="18"/>
              </w:rPr>
              <w:t>Adet gereği açıkta bırakılmış eşya hakkında hırsızlık 142/1.e.1</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jc w:val="center"/>
            </w:pPr>
            <w:r>
              <w:rPr>
                <w:rFonts w:eastAsia="Calibri" w:cs="Calibri"/>
              </w:rPr>
              <w:t>1</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jc w:val="center"/>
            </w:pPr>
            <w:r>
              <w:rPr>
                <w:rFonts w:eastAsia="Calibri" w:cs="Calibri"/>
              </w:rPr>
              <w:t>2</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snapToGrid w:val="0"/>
              <w:jc w:val="center"/>
            </w:pPr>
          </w:p>
        </w:tc>
      </w:tr>
      <w:tr w:rsidR="0086522E">
        <w:tc>
          <w:tcPr>
            <w:tcW w:w="5207"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ind w:left="708" w:hanging="708"/>
              <w:jc w:val="center"/>
            </w:pPr>
            <w:r>
              <w:rPr>
                <w:b/>
              </w:rPr>
              <w:t>TOPLAM</w:t>
            </w:r>
          </w:p>
        </w:tc>
        <w:tc>
          <w:tcPr>
            <w:tcW w:w="113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ind w:left="708" w:hanging="708"/>
              <w:jc w:val="center"/>
            </w:pPr>
            <w:r>
              <w:t>50</w:t>
            </w:r>
          </w:p>
        </w:tc>
        <w:tc>
          <w:tcPr>
            <w:tcW w:w="1121"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ind w:left="708" w:hanging="708"/>
              <w:jc w:val="center"/>
            </w:pPr>
            <w:r>
              <w:rPr>
                <w:rFonts w:eastAsia="Calibri" w:cs="Calibri"/>
              </w:rPr>
              <w:t>161</w:t>
            </w:r>
          </w:p>
        </w:tc>
        <w:tc>
          <w:tcPr>
            <w:tcW w:w="1541"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6522E">
            <w:pPr>
              <w:snapToGrid w:val="0"/>
              <w:ind w:left="708" w:hanging="708"/>
              <w:jc w:val="center"/>
              <w:rPr>
                <w:b/>
              </w:rPr>
            </w:pPr>
          </w:p>
        </w:tc>
      </w:tr>
    </w:tbl>
    <w:p w:rsidR="0086522E" w:rsidRDefault="00856342">
      <w:pPr>
        <w:tabs>
          <w:tab w:val="left" w:pos="360"/>
        </w:tabs>
        <w:ind w:left="720"/>
        <w:jc w:val="both"/>
      </w:pPr>
      <w:r>
        <w:rPr>
          <w:b/>
          <w:color w:val="CC0000"/>
        </w:rPr>
        <w:t>8. Soruşturma Aşamasında Ortalama Tutukluluk Süreleri</w:t>
      </w:r>
    </w:p>
    <w:p w:rsidR="0086522E" w:rsidRDefault="0086522E">
      <w:pPr>
        <w:tabs>
          <w:tab w:val="left" w:pos="360"/>
        </w:tabs>
        <w:ind w:left="720"/>
        <w:jc w:val="both"/>
        <w:rPr>
          <w:b/>
          <w:i/>
          <w:color w:val="4F81BD"/>
        </w:rPr>
      </w:pPr>
    </w:p>
    <w:tbl>
      <w:tblPr>
        <w:tblW w:w="9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3"/>
        <w:gridCol w:w="4755"/>
        <w:gridCol w:w="3798"/>
      </w:tblGrid>
      <w:tr w:rsidR="0086522E">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tabs>
                <w:tab w:val="left" w:pos="360"/>
              </w:tabs>
              <w:ind w:left="720"/>
              <w:jc w:val="center"/>
            </w:pPr>
            <w:r>
              <w:rPr>
                <w:b/>
              </w:rPr>
              <w:t>En Çok Karşılaşılan Suç Türünde Şüphelilerin Ortalama Tutukluluk Süreleri</w:t>
            </w:r>
          </w:p>
        </w:tc>
      </w:tr>
      <w:tr w:rsidR="0086522E">
        <w:tc>
          <w:tcPr>
            <w:tcW w:w="5209"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Suç Türü</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Ortalama Tutukluluk Süresi</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right"/>
            </w:pPr>
            <w:r>
              <w:rPr>
                <w:b/>
                <w:color w:val="C00000"/>
              </w:rPr>
              <w:t>1</w:t>
            </w:r>
          </w:p>
        </w:tc>
        <w:tc>
          <w:tcPr>
            <w:tcW w:w="4755"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jc w:val="both"/>
            </w:pPr>
            <w:r>
              <w:rPr>
                <w:rFonts w:eastAsia="Calibri" w:cs="Calibri"/>
              </w:rPr>
              <w:t xml:space="preserve">Yaralama 86/1 </w:t>
            </w:r>
          </w:p>
        </w:tc>
        <w:tc>
          <w:tcPr>
            <w:tcW w:w="379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27 gün</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right"/>
            </w:pPr>
            <w:r>
              <w:rPr>
                <w:b/>
                <w:color w:val="C00000"/>
              </w:rPr>
              <w:t>2</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jc w:val="both"/>
            </w:pPr>
            <w:r>
              <w:rPr>
                <w:rFonts w:eastAsia="Calibri" w:cs="Calibri"/>
              </w:rPr>
              <w:t xml:space="preserve">Bina İçinde Muhafaza Altına Alınmış Eşya Hakkında Hırsızlık 142/2.h.2  </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40 gün</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right"/>
            </w:pPr>
            <w:r>
              <w:rPr>
                <w:b/>
                <w:color w:val="C00000"/>
              </w:rPr>
              <w:t>3</w:t>
            </w:r>
          </w:p>
        </w:tc>
        <w:tc>
          <w:tcPr>
            <w:tcW w:w="4755"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jc w:val="both"/>
            </w:pPr>
            <w:r>
              <w:rPr>
                <w:rFonts w:eastAsia="Calibri" w:cs="Calibri"/>
              </w:rPr>
              <w:t xml:space="preserve">Silahla Tehdit 106/2.a  - </w:t>
            </w:r>
          </w:p>
        </w:tc>
        <w:tc>
          <w:tcPr>
            <w:tcW w:w="379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74 gün</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right"/>
              <w:rPr>
                <w:color w:val="CE181E"/>
              </w:rPr>
            </w:pPr>
            <w:r>
              <w:rPr>
                <w:color w:val="CE181E"/>
              </w:rPr>
              <w:t>4</w:t>
            </w:r>
          </w:p>
        </w:tc>
        <w:tc>
          <w:tcPr>
            <w:tcW w:w="4755"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jc w:val="both"/>
            </w:pPr>
            <w:r>
              <w:t xml:space="preserve">5607 Sayılı Yasanın 3/18. Maddesine </w:t>
            </w:r>
            <w:r>
              <w:lastRenderedPageBreak/>
              <w:t xml:space="preserve">Muhalefet </w:t>
            </w:r>
          </w:p>
        </w:tc>
        <w:tc>
          <w:tcPr>
            <w:tcW w:w="379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lastRenderedPageBreak/>
              <w:t>60 gün</w:t>
            </w:r>
          </w:p>
        </w:tc>
      </w:tr>
      <w:tr w:rsidR="0086522E">
        <w:tc>
          <w:tcPr>
            <w:tcW w:w="5209"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ind w:left="708" w:hanging="708"/>
              <w:jc w:val="center"/>
            </w:pPr>
            <w:r>
              <w:rPr>
                <w:b/>
              </w:rPr>
              <w:lastRenderedPageBreak/>
              <w:t>TOPLAM</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ind w:left="708" w:hanging="708"/>
              <w:jc w:val="center"/>
            </w:pPr>
            <w:r>
              <w:rPr>
                <w:b/>
              </w:rPr>
              <w:t>201</w:t>
            </w:r>
          </w:p>
        </w:tc>
      </w:tr>
    </w:tbl>
    <w:p w:rsidR="0086522E" w:rsidRDefault="00856342">
      <w:pPr>
        <w:tabs>
          <w:tab w:val="left" w:pos="4103"/>
        </w:tabs>
        <w:ind w:left="360" w:firstLine="348"/>
        <w:jc w:val="both"/>
      </w:pPr>
      <w:r>
        <w:rPr>
          <w:b/>
          <w:i/>
        </w:rPr>
        <w:tab/>
      </w:r>
    </w:p>
    <w:p w:rsidR="0086522E" w:rsidRDefault="0086522E">
      <w:pPr>
        <w:jc w:val="both"/>
        <w:rPr>
          <w:i/>
        </w:rPr>
      </w:pPr>
    </w:p>
    <w:p w:rsidR="0086522E" w:rsidRDefault="00856342">
      <w:pPr>
        <w:tabs>
          <w:tab w:val="left" w:pos="360"/>
        </w:tabs>
        <w:ind w:left="720"/>
        <w:jc w:val="both"/>
      </w:pPr>
      <w:r>
        <w:rPr>
          <w:b/>
          <w:color w:val="CC0000"/>
        </w:rPr>
        <w:t>9.Tutuklama ve Adli Kontrol Talebi ile Mahkemeye Sevk Edilen Şüphelilere İlişkin Dosya Sayıları</w:t>
      </w:r>
    </w:p>
    <w:p w:rsidR="0086522E" w:rsidRDefault="0086522E">
      <w:pPr>
        <w:tabs>
          <w:tab w:val="left" w:pos="360"/>
        </w:tabs>
        <w:jc w:val="both"/>
        <w:rPr>
          <w:b/>
          <w:color w:val="CC0000"/>
        </w:rPr>
      </w:pPr>
    </w:p>
    <w:tbl>
      <w:tblPr>
        <w:tblW w:w="9018"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237"/>
        <w:gridCol w:w="1171"/>
        <w:gridCol w:w="3362"/>
        <w:gridCol w:w="1248"/>
      </w:tblGrid>
      <w:tr w:rsidR="0086522E">
        <w:tc>
          <w:tcPr>
            <w:tcW w:w="4407" w:type="dxa"/>
            <w:gridSpan w:val="2"/>
            <w:tcBorders>
              <w:top w:val="single" w:sz="4" w:space="0" w:color="000000"/>
              <w:left w:val="single" w:sz="4" w:space="0" w:color="000000"/>
              <w:bottom w:val="single" w:sz="4" w:space="0" w:color="000000"/>
            </w:tcBorders>
            <w:shd w:val="clear" w:color="auto" w:fill="C00000"/>
          </w:tcPr>
          <w:p w:rsidR="0086522E" w:rsidRDefault="00856342">
            <w:pPr>
              <w:tabs>
                <w:tab w:val="left" w:pos="360"/>
              </w:tabs>
              <w:jc w:val="center"/>
            </w:pPr>
            <w:r>
              <w:rPr>
                <w:b/>
                <w:color w:val="FFFFFF"/>
              </w:rPr>
              <w:t xml:space="preserve">Tutuklama Talebi ile Mahkemeye Sevk Edilen Şüphelilere İlişkin Dosya Sayıları  </w:t>
            </w:r>
          </w:p>
        </w:tc>
        <w:tc>
          <w:tcPr>
            <w:tcW w:w="4610" w:type="dxa"/>
            <w:gridSpan w:val="2"/>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tabs>
                <w:tab w:val="left" w:pos="360"/>
              </w:tabs>
              <w:jc w:val="center"/>
            </w:pPr>
            <w:r>
              <w:rPr>
                <w:b/>
                <w:color w:val="FFFFFF"/>
              </w:rPr>
              <w:t>Adli Kontrol Talebi ile Mahkemeye Sevk Edilen Şüphelilere İlişkin Dosya Sayıları</w:t>
            </w:r>
          </w:p>
        </w:tc>
      </w:tr>
      <w:tr w:rsidR="0086522E">
        <w:tc>
          <w:tcPr>
            <w:tcW w:w="3236" w:type="dxa"/>
            <w:tcBorders>
              <w:top w:val="single" w:sz="4" w:space="0" w:color="000000"/>
              <w:left w:val="single" w:sz="4" w:space="0" w:color="000000"/>
              <w:bottom w:val="single" w:sz="4" w:space="0" w:color="000000"/>
            </w:tcBorders>
            <w:shd w:val="clear" w:color="auto" w:fill="auto"/>
          </w:tcPr>
          <w:p w:rsidR="0086522E" w:rsidRDefault="00856342">
            <w:pPr>
              <w:jc w:val="both"/>
            </w:pPr>
            <w:r>
              <w:t>Tutukluluk Kararı Verilen</w:t>
            </w:r>
          </w:p>
        </w:tc>
        <w:tc>
          <w:tcPr>
            <w:tcW w:w="1171" w:type="dxa"/>
            <w:tcBorders>
              <w:top w:val="single" w:sz="4" w:space="0" w:color="000000"/>
              <w:left w:val="single" w:sz="4" w:space="0" w:color="000000"/>
              <w:bottom w:val="single" w:sz="4" w:space="0" w:color="000000"/>
            </w:tcBorders>
            <w:shd w:val="clear" w:color="auto" w:fill="auto"/>
          </w:tcPr>
          <w:p w:rsidR="0086522E" w:rsidRDefault="00856342">
            <w:pPr>
              <w:pStyle w:val="LO-Normal3"/>
              <w:jc w:val="both"/>
            </w:pPr>
            <w:r>
              <w:rPr>
                <w:rFonts w:eastAsia="Calibri" w:cs="Calibri"/>
              </w:rPr>
              <w:t>98</w:t>
            </w:r>
          </w:p>
        </w:tc>
        <w:tc>
          <w:tcPr>
            <w:tcW w:w="3362" w:type="dxa"/>
            <w:tcBorders>
              <w:top w:val="single" w:sz="4" w:space="0" w:color="000000"/>
              <w:left w:val="single" w:sz="4" w:space="0" w:color="000000"/>
              <w:bottom w:val="single" w:sz="4" w:space="0" w:color="000000"/>
            </w:tcBorders>
            <w:shd w:val="clear" w:color="auto" w:fill="auto"/>
          </w:tcPr>
          <w:p w:rsidR="0086522E" w:rsidRDefault="00856342">
            <w:pPr>
              <w:jc w:val="both"/>
            </w:pPr>
            <w:r>
              <w:t>Adli Kontrol Kararı Verilen</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93</w:t>
            </w:r>
          </w:p>
        </w:tc>
      </w:tr>
      <w:tr w:rsidR="0086522E">
        <w:tc>
          <w:tcPr>
            <w:tcW w:w="3236" w:type="dxa"/>
            <w:tcBorders>
              <w:top w:val="single" w:sz="4" w:space="0" w:color="000000"/>
              <w:left w:val="single" w:sz="4" w:space="0" w:color="000000"/>
              <w:bottom w:val="single" w:sz="4" w:space="0" w:color="000000"/>
            </w:tcBorders>
            <w:shd w:val="clear" w:color="auto" w:fill="F2F2F2"/>
          </w:tcPr>
          <w:p w:rsidR="0086522E" w:rsidRDefault="00856342">
            <w:pPr>
              <w:jc w:val="both"/>
            </w:pPr>
            <w:r>
              <w:t>Tutukluluk Kararı Verilmeyen</w:t>
            </w:r>
          </w:p>
        </w:tc>
        <w:tc>
          <w:tcPr>
            <w:tcW w:w="1171" w:type="dxa"/>
            <w:tcBorders>
              <w:top w:val="single" w:sz="4" w:space="0" w:color="000000"/>
              <w:left w:val="single" w:sz="4" w:space="0" w:color="000000"/>
              <w:bottom w:val="single" w:sz="4" w:space="0" w:color="000000"/>
            </w:tcBorders>
            <w:shd w:val="clear" w:color="auto" w:fill="F2F2F2"/>
          </w:tcPr>
          <w:p w:rsidR="0086522E" w:rsidRDefault="00856342">
            <w:pPr>
              <w:pStyle w:val="LO-Normal3"/>
              <w:jc w:val="both"/>
            </w:pPr>
            <w:r>
              <w:rPr>
                <w:rFonts w:eastAsia="Calibri" w:cs="Calibri"/>
              </w:rPr>
              <w:t>178</w:t>
            </w:r>
          </w:p>
        </w:tc>
        <w:tc>
          <w:tcPr>
            <w:tcW w:w="3362" w:type="dxa"/>
            <w:tcBorders>
              <w:top w:val="single" w:sz="4" w:space="0" w:color="000000"/>
              <w:left w:val="single" w:sz="4" w:space="0" w:color="000000"/>
              <w:bottom w:val="single" w:sz="4" w:space="0" w:color="000000"/>
            </w:tcBorders>
            <w:shd w:val="clear" w:color="auto" w:fill="F2F2F2"/>
          </w:tcPr>
          <w:p w:rsidR="0086522E" w:rsidRDefault="00856342">
            <w:pPr>
              <w:jc w:val="both"/>
            </w:pPr>
            <w:r>
              <w:t>Adli Kontrol Kararı Verilmeyen</w:t>
            </w:r>
          </w:p>
        </w:tc>
        <w:tc>
          <w:tcPr>
            <w:tcW w:w="124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48</w:t>
            </w:r>
          </w:p>
        </w:tc>
      </w:tr>
      <w:tr w:rsidR="0086522E">
        <w:tc>
          <w:tcPr>
            <w:tcW w:w="3236" w:type="dxa"/>
            <w:tcBorders>
              <w:top w:val="single" w:sz="4" w:space="0" w:color="000000"/>
              <w:left w:val="single" w:sz="4" w:space="0" w:color="000000"/>
              <w:bottom w:val="single" w:sz="4" w:space="0" w:color="000000"/>
            </w:tcBorders>
            <w:shd w:val="clear" w:color="auto" w:fill="F2F2F2"/>
          </w:tcPr>
          <w:p w:rsidR="0086522E" w:rsidRDefault="00856342">
            <w:pPr>
              <w:jc w:val="both"/>
            </w:pPr>
            <w:r>
              <w:rPr>
                <w:b/>
              </w:rPr>
              <w:t xml:space="preserve">Toplam </w:t>
            </w:r>
          </w:p>
        </w:tc>
        <w:tc>
          <w:tcPr>
            <w:tcW w:w="1171" w:type="dxa"/>
            <w:tcBorders>
              <w:top w:val="single" w:sz="4" w:space="0" w:color="000000"/>
              <w:left w:val="single" w:sz="4" w:space="0" w:color="000000"/>
              <w:bottom w:val="single" w:sz="4" w:space="0" w:color="000000"/>
            </w:tcBorders>
            <w:shd w:val="clear" w:color="auto" w:fill="F2F2F2"/>
          </w:tcPr>
          <w:p w:rsidR="0086522E" w:rsidRDefault="00856342">
            <w:pPr>
              <w:pStyle w:val="LO-Normal3"/>
              <w:jc w:val="both"/>
            </w:pPr>
            <w:r>
              <w:rPr>
                <w:rFonts w:eastAsia="Calibri" w:cs="Calibri"/>
              </w:rPr>
              <w:t>276</w:t>
            </w:r>
          </w:p>
        </w:tc>
        <w:tc>
          <w:tcPr>
            <w:tcW w:w="3362" w:type="dxa"/>
            <w:tcBorders>
              <w:top w:val="single" w:sz="4" w:space="0" w:color="000000"/>
              <w:left w:val="single" w:sz="4" w:space="0" w:color="000000"/>
              <w:bottom w:val="single" w:sz="4" w:space="0" w:color="000000"/>
            </w:tcBorders>
            <w:shd w:val="clear" w:color="auto" w:fill="F2F2F2"/>
          </w:tcPr>
          <w:p w:rsidR="0086522E" w:rsidRDefault="00856342">
            <w:pPr>
              <w:jc w:val="both"/>
            </w:pPr>
            <w:r>
              <w:rPr>
                <w:b/>
              </w:rPr>
              <w:t xml:space="preserve">Toplam </w:t>
            </w:r>
          </w:p>
        </w:tc>
        <w:tc>
          <w:tcPr>
            <w:tcW w:w="124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rPr>
                <w:b/>
              </w:rPr>
              <w:t>141</w:t>
            </w:r>
          </w:p>
        </w:tc>
      </w:tr>
    </w:tbl>
    <w:p w:rsidR="0086522E" w:rsidRDefault="0086522E">
      <w:pPr>
        <w:tabs>
          <w:tab w:val="left" w:pos="360"/>
        </w:tabs>
        <w:ind w:left="720"/>
        <w:jc w:val="both"/>
        <w:rPr>
          <w:b/>
          <w:color w:val="CC0000"/>
        </w:rPr>
      </w:pPr>
    </w:p>
    <w:p w:rsidR="0086522E" w:rsidRDefault="00856342">
      <w:pPr>
        <w:tabs>
          <w:tab w:val="left" w:pos="360"/>
        </w:tabs>
        <w:ind w:left="720"/>
        <w:jc w:val="both"/>
      </w:pPr>
      <w:r>
        <w:rPr>
          <w:b/>
          <w:color w:val="CC0000"/>
        </w:rPr>
        <w:t>10. Karar Türüne Göre Dosya Sayıları</w:t>
      </w:r>
    </w:p>
    <w:tbl>
      <w:tblPr>
        <w:tblW w:w="90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83"/>
        <w:gridCol w:w="4735"/>
      </w:tblGrid>
      <w:tr w:rsidR="0086522E">
        <w:tc>
          <w:tcPr>
            <w:tcW w:w="9017" w:type="dxa"/>
            <w:gridSpan w:val="2"/>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jc w:val="center"/>
            </w:pPr>
            <w:r>
              <w:rPr>
                <w:b/>
                <w:color w:val="FFFFFF"/>
              </w:rPr>
              <w:t>Cumhuriyet Başsavcılığı Tarafından Verilen Kararlar</w:t>
            </w:r>
          </w:p>
        </w:tc>
      </w:tr>
      <w:tr w:rsidR="0086522E">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both"/>
            </w:pPr>
            <w:r>
              <w:t>Kovuşturmaya Yer Olmadığına Dair Karar (Takipsizlik)</w:t>
            </w: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jc w:val="center"/>
            </w:pPr>
            <w:r>
              <w:t>2819</w:t>
            </w:r>
          </w:p>
        </w:tc>
      </w:tr>
      <w:tr w:rsidR="0086522E">
        <w:tc>
          <w:tcPr>
            <w:tcW w:w="428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both"/>
            </w:pPr>
            <w:r>
              <w:t xml:space="preserve">İddianame </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jc w:val="center"/>
            </w:pPr>
            <w:r>
              <w:rPr>
                <w:rFonts w:eastAsia="Calibri" w:cs="Calibri"/>
              </w:rPr>
              <w:t>668</w:t>
            </w:r>
          </w:p>
        </w:tc>
      </w:tr>
      <w:tr w:rsidR="0086522E">
        <w:tc>
          <w:tcPr>
            <w:tcW w:w="428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both"/>
            </w:pPr>
            <w:r>
              <w:t>Birleştirme</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jc w:val="center"/>
            </w:pPr>
            <w:r>
              <w:rPr>
                <w:rFonts w:eastAsia="Calibri" w:cs="Calibri"/>
              </w:rPr>
              <w:t>192</w:t>
            </w:r>
          </w:p>
        </w:tc>
      </w:tr>
      <w:tr w:rsidR="0086522E">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both"/>
            </w:pPr>
            <w:r>
              <w:t>Görevsizlik</w:t>
            </w: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jc w:val="center"/>
            </w:pPr>
            <w:r>
              <w:rPr>
                <w:rFonts w:eastAsia="Calibri" w:cs="Calibri"/>
              </w:rPr>
              <w:t>0</w:t>
            </w:r>
          </w:p>
        </w:tc>
      </w:tr>
      <w:tr w:rsidR="0086522E">
        <w:tc>
          <w:tcPr>
            <w:tcW w:w="428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both"/>
            </w:pPr>
            <w:r>
              <w:t>Yetkisizlik</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jc w:val="center"/>
            </w:pPr>
            <w:r>
              <w:rPr>
                <w:rFonts w:eastAsia="Calibri" w:cs="Calibri"/>
              </w:rPr>
              <w:t>248</w:t>
            </w:r>
          </w:p>
        </w:tc>
      </w:tr>
      <w:tr w:rsidR="0086522E">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both"/>
            </w:pPr>
            <w:r>
              <w:t>Fezleke</w:t>
            </w: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jc w:val="center"/>
            </w:pPr>
            <w:r>
              <w:rPr>
                <w:rFonts w:eastAsia="Calibri" w:cs="Calibri"/>
              </w:rPr>
              <w:t>186</w:t>
            </w:r>
          </w:p>
        </w:tc>
      </w:tr>
      <w:tr w:rsidR="0086522E">
        <w:tc>
          <w:tcPr>
            <w:tcW w:w="428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both"/>
            </w:pPr>
            <w:r>
              <w:t>Kamu Davası Açılmasının Ertelenmesi Kararı (Türk Ceza Kanunu 191. Madde)</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jc w:val="center"/>
            </w:pPr>
            <w:r>
              <w:rPr>
                <w:rFonts w:eastAsia="Calibri" w:cs="Calibri"/>
              </w:rPr>
              <w:t>0</w:t>
            </w:r>
          </w:p>
        </w:tc>
      </w:tr>
      <w:tr w:rsidR="0086522E">
        <w:tc>
          <w:tcPr>
            <w:tcW w:w="428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both"/>
            </w:pPr>
            <w:r>
              <w:t>Kamu Davası Açılmasının Ertelenmesi Kararı (Çocuk Koruma Kanunu 19. Madde)</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jc w:val="center"/>
            </w:pPr>
            <w:r>
              <w:t>0</w:t>
            </w:r>
          </w:p>
        </w:tc>
      </w:tr>
      <w:tr w:rsidR="0086522E">
        <w:tc>
          <w:tcPr>
            <w:tcW w:w="428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both"/>
            </w:pPr>
            <w:r>
              <w:t>Uzlaşma</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jc w:val="center"/>
            </w:pPr>
            <w:r>
              <w:t>0</w:t>
            </w:r>
          </w:p>
        </w:tc>
      </w:tr>
      <w:tr w:rsidR="0086522E">
        <w:tc>
          <w:tcPr>
            <w:tcW w:w="428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both"/>
            </w:pPr>
            <w:r>
              <w:t>Ayırma</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jc w:val="center"/>
            </w:pPr>
            <w:r>
              <w:rPr>
                <w:rFonts w:eastAsia="Calibri" w:cs="Calibri"/>
              </w:rPr>
              <w:t>0</w:t>
            </w:r>
          </w:p>
        </w:tc>
      </w:tr>
      <w:tr w:rsidR="0086522E">
        <w:tc>
          <w:tcPr>
            <w:tcW w:w="428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both"/>
            </w:pPr>
            <w:r>
              <w:t>Davaname</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jc w:val="center"/>
            </w:pPr>
            <w:r>
              <w:rPr>
                <w:rFonts w:eastAsia="Calibri" w:cs="Calibri"/>
              </w:rPr>
              <w:t>8</w:t>
            </w:r>
          </w:p>
        </w:tc>
      </w:tr>
      <w:tr w:rsidR="0086522E">
        <w:tc>
          <w:tcPr>
            <w:tcW w:w="428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both"/>
            </w:pPr>
            <w:r>
              <w:t>Daimi Arama Kararı</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jc w:val="center"/>
            </w:pPr>
            <w:r>
              <w:rPr>
                <w:rFonts w:eastAsia="Calibri" w:cs="Calibri"/>
              </w:rPr>
              <w:t>0</w:t>
            </w:r>
          </w:p>
        </w:tc>
      </w:tr>
      <w:tr w:rsidR="0086522E">
        <w:tc>
          <w:tcPr>
            <w:tcW w:w="428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both"/>
            </w:pPr>
            <w:r>
              <w:t>İdari Yaptırım Kararı</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jc w:val="center"/>
            </w:pPr>
            <w:r>
              <w:rPr>
                <w:rFonts w:eastAsia="Calibri" w:cs="Calibri"/>
              </w:rPr>
              <w:t>0</w:t>
            </w:r>
          </w:p>
        </w:tc>
      </w:tr>
      <w:tr w:rsidR="0086522E">
        <w:tc>
          <w:tcPr>
            <w:tcW w:w="428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both"/>
            </w:pPr>
            <w:r>
              <w:rPr>
                <w:b/>
              </w:rPr>
              <w:t>TOPLAM</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jc w:val="center"/>
            </w:pPr>
            <w:r>
              <w:t>4121</w:t>
            </w:r>
          </w:p>
        </w:tc>
      </w:tr>
    </w:tbl>
    <w:p w:rsidR="0086522E" w:rsidRDefault="0086522E">
      <w:pPr>
        <w:tabs>
          <w:tab w:val="left" w:pos="360"/>
        </w:tabs>
        <w:ind w:left="720"/>
        <w:jc w:val="both"/>
        <w:rPr>
          <w:b/>
          <w:color w:val="CC0000"/>
        </w:rPr>
      </w:pPr>
    </w:p>
    <w:p w:rsidR="0086522E" w:rsidRDefault="0086522E">
      <w:pPr>
        <w:tabs>
          <w:tab w:val="left" w:pos="360"/>
        </w:tabs>
        <w:ind w:left="720"/>
        <w:jc w:val="both"/>
        <w:rPr>
          <w:b/>
          <w:color w:val="CC0000"/>
        </w:rPr>
      </w:pPr>
    </w:p>
    <w:p w:rsidR="0086522E" w:rsidRDefault="0086522E">
      <w:pPr>
        <w:tabs>
          <w:tab w:val="left" w:pos="360"/>
        </w:tabs>
        <w:ind w:left="720"/>
        <w:jc w:val="both"/>
        <w:rPr>
          <w:b/>
          <w:color w:val="CC0000"/>
        </w:rPr>
      </w:pPr>
    </w:p>
    <w:p w:rsidR="0086522E" w:rsidRDefault="0086522E">
      <w:pPr>
        <w:tabs>
          <w:tab w:val="left" w:pos="360"/>
        </w:tabs>
        <w:ind w:left="720"/>
        <w:jc w:val="both"/>
        <w:rPr>
          <w:b/>
          <w:color w:val="CC0000"/>
        </w:rPr>
      </w:pPr>
    </w:p>
    <w:p w:rsidR="0086522E" w:rsidRDefault="0086522E">
      <w:pPr>
        <w:tabs>
          <w:tab w:val="left" w:pos="360"/>
        </w:tabs>
        <w:ind w:left="720"/>
        <w:jc w:val="both"/>
        <w:rPr>
          <w:b/>
          <w:color w:val="CC0000"/>
        </w:rPr>
      </w:pPr>
    </w:p>
    <w:p w:rsidR="0086522E" w:rsidRDefault="0086522E">
      <w:pPr>
        <w:tabs>
          <w:tab w:val="left" w:pos="360"/>
        </w:tabs>
        <w:ind w:left="720"/>
        <w:jc w:val="both"/>
        <w:rPr>
          <w:b/>
          <w:color w:val="CC0000"/>
        </w:rPr>
      </w:pPr>
    </w:p>
    <w:p w:rsidR="0086522E" w:rsidRDefault="0086522E">
      <w:pPr>
        <w:tabs>
          <w:tab w:val="left" w:pos="360"/>
        </w:tabs>
        <w:ind w:left="720"/>
        <w:jc w:val="both"/>
        <w:rPr>
          <w:b/>
          <w:color w:val="CC0000"/>
        </w:rPr>
      </w:pPr>
    </w:p>
    <w:p w:rsidR="0086522E" w:rsidRDefault="00856342">
      <w:pPr>
        <w:tabs>
          <w:tab w:val="left" w:pos="360"/>
        </w:tabs>
        <w:ind w:left="720"/>
        <w:jc w:val="both"/>
      </w:pPr>
      <w:r>
        <w:rPr>
          <w:b/>
          <w:color w:val="CC0000"/>
        </w:rPr>
        <w:t>11.Savcılık Tarafından Verilen Kovuşturmaya Yer Olmadığına İlişkin Kararlara Yapılan İtirazların Akıbeti</w:t>
      </w:r>
    </w:p>
    <w:p w:rsidR="0086522E" w:rsidRDefault="0086522E"/>
    <w:tbl>
      <w:tblPr>
        <w:tblW w:w="90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6070"/>
        <w:gridCol w:w="2932"/>
      </w:tblGrid>
      <w:tr w:rsidR="0086522E">
        <w:trPr>
          <w:trHeight w:val="451"/>
        </w:trPr>
        <w:tc>
          <w:tcPr>
            <w:tcW w:w="9001" w:type="dxa"/>
            <w:gridSpan w:val="2"/>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suppressAutoHyphens w:val="0"/>
              <w:jc w:val="center"/>
            </w:pPr>
            <w:r>
              <w:rPr>
                <w:b/>
                <w:bCs/>
                <w:color w:val="FFFFFF"/>
                <w:lang w:eastAsia="tr-TR"/>
              </w:rPr>
              <w:t>Kovuşturmaya Yer Olmadığına Dair Karara Yapılan İtirazın Akıbeti</w:t>
            </w:r>
          </w:p>
        </w:tc>
      </w:tr>
      <w:tr w:rsidR="0086522E">
        <w:trPr>
          <w:trHeight w:val="300"/>
        </w:trPr>
        <w:tc>
          <w:tcPr>
            <w:tcW w:w="606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uppressAutoHyphens w:val="0"/>
            </w:pPr>
            <w:r>
              <w:rPr>
                <w:b/>
                <w:bCs/>
                <w:color w:val="000000"/>
                <w:lang w:eastAsia="tr-TR"/>
              </w:rPr>
              <w:t>Kabul</w:t>
            </w:r>
          </w:p>
        </w:tc>
        <w:tc>
          <w:tcPr>
            <w:tcW w:w="2932"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uppressAutoHyphens w:val="0"/>
            </w:pPr>
            <w:r>
              <w:rPr>
                <w:color w:val="000000"/>
                <w:sz w:val="18"/>
                <w:szCs w:val="18"/>
                <w:lang w:eastAsia="tr-TR"/>
              </w:rPr>
              <w:t xml:space="preserve">               2</w:t>
            </w:r>
          </w:p>
        </w:tc>
      </w:tr>
      <w:tr w:rsidR="0086522E">
        <w:trPr>
          <w:trHeight w:val="300"/>
        </w:trPr>
        <w:tc>
          <w:tcPr>
            <w:tcW w:w="606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uppressAutoHyphens w:val="0"/>
            </w:pPr>
            <w:r>
              <w:rPr>
                <w:b/>
                <w:bCs/>
                <w:color w:val="000000"/>
                <w:lang w:eastAsia="tr-TR"/>
              </w:rPr>
              <w:t>Red</w:t>
            </w:r>
          </w:p>
        </w:tc>
        <w:tc>
          <w:tcPr>
            <w:tcW w:w="2932"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uppressAutoHyphens w:val="0"/>
            </w:pPr>
            <w:r>
              <w:rPr>
                <w:color w:val="000000"/>
                <w:sz w:val="18"/>
                <w:szCs w:val="18"/>
                <w:lang w:eastAsia="tr-TR"/>
              </w:rPr>
              <w:t xml:space="preserve">               6</w:t>
            </w:r>
          </w:p>
        </w:tc>
      </w:tr>
      <w:tr w:rsidR="0086522E">
        <w:trPr>
          <w:trHeight w:val="300"/>
        </w:trPr>
        <w:tc>
          <w:tcPr>
            <w:tcW w:w="606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uppressAutoHyphens w:val="0"/>
            </w:pPr>
            <w:r>
              <w:rPr>
                <w:b/>
                <w:bCs/>
                <w:color w:val="000000"/>
                <w:lang w:eastAsia="tr-TR"/>
              </w:rPr>
              <w:t>İncelemesi Devam Eden</w:t>
            </w:r>
          </w:p>
        </w:tc>
        <w:tc>
          <w:tcPr>
            <w:tcW w:w="2932"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uppressAutoHyphens w:val="0"/>
            </w:pPr>
            <w:r>
              <w:rPr>
                <w:color w:val="000000"/>
                <w:sz w:val="18"/>
                <w:szCs w:val="18"/>
                <w:lang w:eastAsia="tr-TR"/>
              </w:rPr>
              <w:t>               102</w:t>
            </w:r>
          </w:p>
        </w:tc>
      </w:tr>
    </w:tbl>
    <w:p w:rsidR="0086522E" w:rsidRDefault="00856342">
      <w:pPr>
        <w:tabs>
          <w:tab w:val="left" w:pos="360"/>
        </w:tabs>
        <w:ind w:left="720"/>
        <w:jc w:val="both"/>
      </w:pPr>
      <w:r>
        <w:rPr>
          <w:b/>
          <w:color w:val="CC0000"/>
        </w:rPr>
        <w:t>12.Cumhuriyet Başsavcılıkları Tarafından Düzenlenen İddianamelerin Akıbeti</w:t>
      </w:r>
    </w:p>
    <w:p w:rsidR="0086522E" w:rsidRDefault="0086522E">
      <w:pPr>
        <w:ind w:left="360"/>
      </w:pPr>
    </w:p>
    <w:tbl>
      <w:tblPr>
        <w:tblW w:w="8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6941"/>
        <w:gridCol w:w="2056"/>
      </w:tblGrid>
      <w:tr w:rsidR="0086522E">
        <w:trPr>
          <w:trHeight w:val="300"/>
        </w:trPr>
        <w:tc>
          <w:tcPr>
            <w:tcW w:w="8996" w:type="dxa"/>
            <w:gridSpan w:val="2"/>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suppressAutoHyphens w:val="0"/>
              <w:jc w:val="center"/>
            </w:pPr>
            <w:r>
              <w:rPr>
                <w:b/>
                <w:bCs/>
                <w:color w:val="FFFFFF"/>
                <w:lang w:eastAsia="tr-TR"/>
              </w:rPr>
              <w:t>Cumhuriyet Başsavcılıkları Tarafından Düzenlenen İddianamelerin Akıbeti</w:t>
            </w:r>
          </w:p>
        </w:tc>
      </w:tr>
      <w:tr w:rsidR="0086522E">
        <w:trPr>
          <w:trHeight w:val="300"/>
        </w:trPr>
        <w:tc>
          <w:tcPr>
            <w:tcW w:w="694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uppressAutoHyphens w:val="0"/>
            </w:pPr>
            <w:r>
              <w:rPr>
                <w:b/>
                <w:bCs/>
                <w:color w:val="000000"/>
                <w:lang w:eastAsia="tr-TR"/>
              </w:rPr>
              <w:t>Mahkemeler Tarafından Kabul Edilen Toplam İddianame Sayısı</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uppressAutoHyphens w:val="0"/>
            </w:pPr>
            <w:r>
              <w:rPr>
                <w:color w:val="000000"/>
                <w:sz w:val="18"/>
                <w:szCs w:val="18"/>
                <w:lang w:eastAsia="tr-TR"/>
              </w:rPr>
              <w:t xml:space="preserve">             611</w:t>
            </w:r>
          </w:p>
        </w:tc>
      </w:tr>
      <w:tr w:rsidR="0086522E">
        <w:trPr>
          <w:trHeight w:val="300"/>
        </w:trPr>
        <w:tc>
          <w:tcPr>
            <w:tcW w:w="694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uppressAutoHyphens w:val="0"/>
            </w:pPr>
            <w:r>
              <w:rPr>
                <w:b/>
                <w:bCs/>
                <w:color w:val="000000"/>
                <w:lang w:eastAsia="tr-TR"/>
              </w:rPr>
              <w:t>Mahkemeler Tarafından İade Edilen Toplam İddianame Sayısı</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uppressAutoHyphens w:val="0"/>
            </w:pPr>
            <w:r>
              <w:rPr>
                <w:color w:val="000000"/>
                <w:sz w:val="18"/>
                <w:szCs w:val="18"/>
                <w:lang w:eastAsia="tr-TR"/>
              </w:rPr>
              <w:t xml:space="preserve">               49</w:t>
            </w:r>
          </w:p>
        </w:tc>
      </w:tr>
      <w:tr w:rsidR="0086522E">
        <w:trPr>
          <w:trHeight w:val="300"/>
        </w:trPr>
        <w:tc>
          <w:tcPr>
            <w:tcW w:w="694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uppressAutoHyphens w:val="0"/>
            </w:pPr>
            <w:r>
              <w:rPr>
                <w:b/>
                <w:bCs/>
                <w:color w:val="000000"/>
                <w:lang w:eastAsia="tr-TR"/>
              </w:rPr>
              <w:t>İddianamenin İadesi Kararlarına Karşı Savcılık Tarafından Yapılan İtiraz Sayısı</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uppressAutoHyphens w:val="0"/>
            </w:pPr>
            <w:r>
              <w:rPr>
                <w:color w:val="000000"/>
                <w:sz w:val="18"/>
                <w:szCs w:val="18"/>
                <w:lang w:eastAsia="tr-TR"/>
              </w:rPr>
              <w:t>               15</w:t>
            </w:r>
          </w:p>
        </w:tc>
      </w:tr>
      <w:tr w:rsidR="0086522E">
        <w:trPr>
          <w:trHeight w:val="300"/>
        </w:trPr>
        <w:tc>
          <w:tcPr>
            <w:tcW w:w="694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uppressAutoHyphens w:val="0"/>
            </w:pPr>
            <w:r>
              <w:rPr>
                <w:b/>
                <w:bCs/>
                <w:color w:val="000000"/>
                <w:lang w:eastAsia="tr-TR"/>
              </w:rPr>
              <w:t>İtirazın Kabulü Kararı Sayısı</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uppressAutoHyphens w:val="0"/>
            </w:pPr>
            <w:r>
              <w:rPr>
                <w:color w:val="000000"/>
                <w:sz w:val="18"/>
                <w:szCs w:val="18"/>
                <w:lang w:eastAsia="tr-TR"/>
              </w:rPr>
              <w:t xml:space="preserve">               1</w:t>
            </w:r>
          </w:p>
        </w:tc>
      </w:tr>
      <w:tr w:rsidR="0086522E">
        <w:trPr>
          <w:trHeight w:val="300"/>
        </w:trPr>
        <w:tc>
          <w:tcPr>
            <w:tcW w:w="694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uppressAutoHyphens w:val="0"/>
            </w:pPr>
            <w:r>
              <w:rPr>
                <w:b/>
                <w:bCs/>
                <w:color w:val="000000"/>
                <w:lang w:eastAsia="tr-TR"/>
              </w:rPr>
              <w:t>İtirazın Reddi Kararı Sayısı</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uppressAutoHyphens w:val="0"/>
            </w:pPr>
            <w:r>
              <w:rPr>
                <w:color w:val="000000"/>
                <w:sz w:val="18"/>
                <w:szCs w:val="18"/>
                <w:lang w:eastAsia="tr-TR"/>
              </w:rPr>
              <w:t xml:space="preserve">               5</w:t>
            </w:r>
          </w:p>
        </w:tc>
      </w:tr>
    </w:tbl>
    <w:p w:rsidR="0086522E" w:rsidRDefault="0086522E">
      <w:pPr>
        <w:tabs>
          <w:tab w:val="left" w:pos="360"/>
        </w:tabs>
        <w:jc w:val="both"/>
        <w:rPr>
          <w:b/>
          <w:color w:val="CC0000"/>
        </w:rPr>
      </w:pPr>
    </w:p>
    <w:p w:rsidR="0086522E" w:rsidRDefault="00856342">
      <w:pPr>
        <w:tabs>
          <w:tab w:val="left" w:pos="360"/>
        </w:tabs>
        <w:ind w:left="720"/>
        <w:jc w:val="both"/>
      </w:pPr>
      <w:r>
        <w:rPr>
          <w:b/>
          <w:color w:val="CC0000"/>
        </w:rPr>
        <w:t>13.Savcılık Tarafından Açılan Kamu Davalarının Akıbeti ve Temyiz Bilgisi</w:t>
      </w:r>
    </w:p>
    <w:p w:rsidR="0086522E" w:rsidRDefault="0086522E">
      <w:pPr>
        <w:tabs>
          <w:tab w:val="left" w:pos="3352"/>
        </w:tabs>
        <w:jc w:val="both"/>
        <w:rPr>
          <w:b/>
          <w:color w:val="FFFFFF"/>
        </w:rPr>
      </w:pPr>
    </w:p>
    <w:tbl>
      <w:tblPr>
        <w:tblW w:w="9018" w:type="dxa"/>
        <w:tblInd w:w="-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237"/>
        <w:gridCol w:w="1171"/>
        <w:gridCol w:w="3242"/>
        <w:gridCol w:w="1368"/>
      </w:tblGrid>
      <w:tr w:rsidR="0086522E">
        <w:tc>
          <w:tcPr>
            <w:tcW w:w="4407" w:type="dxa"/>
            <w:gridSpan w:val="2"/>
            <w:tcBorders>
              <w:top w:val="single" w:sz="4" w:space="0" w:color="000000"/>
              <w:left w:val="single" w:sz="4" w:space="0" w:color="000000"/>
              <w:bottom w:val="single" w:sz="4" w:space="0" w:color="000000"/>
            </w:tcBorders>
            <w:shd w:val="clear" w:color="auto" w:fill="C00000"/>
          </w:tcPr>
          <w:p w:rsidR="0086522E" w:rsidRDefault="00856342">
            <w:pPr>
              <w:tabs>
                <w:tab w:val="left" w:pos="360"/>
              </w:tabs>
            </w:pPr>
            <w:r>
              <w:rPr>
                <w:b/>
                <w:color w:val="FFFFFF"/>
              </w:rPr>
              <w:t xml:space="preserve">Savcılık Tarafından Açılan Kamu Davaları  </w:t>
            </w:r>
          </w:p>
        </w:tc>
        <w:tc>
          <w:tcPr>
            <w:tcW w:w="4610" w:type="dxa"/>
            <w:gridSpan w:val="2"/>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tabs>
                <w:tab w:val="left" w:pos="360"/>
              </w:tabs>
            </w:pPr>
            <w:r>
              <w:rPr>
                <w:b/>
                <w:color w:val="FFFFFF"/>
              </w:rPr>
              <w:t>Savcılık Tarafından Temyiz Edilen Mahkeme Kararları</w:t>
            </w:r>
          </w:p>
        </w:tc>
      </w:tr>
      <w:tr w:rsidR="0086522E">
        <w:tc>
          <w:tcPr>
            <w:tcW w:w="3236" w:type="dxa"/>
            <w:tcBorders>
              <w:top w:val="single" w:sz="4" w:space="0" w:color="000000"/>
              <w:left w:val="single" w:sz="4" w:space="0" w:color="000000"/>
              <w:bottom w:val="single" w:sz="4" w:space="0" w:color="000000"/>
            </w:tcBorders>
            <w:shd w:val="clear" w:color="auto" w:fill="auto"/>
          </w:tcPr>
          <w:p w:rsidR="0086522E" w:rsidRDefault="00856342">
            <w:pPr>
              <w:jc w:val="both"/>
            </w:pPr>
            <w:r>
              <w:t>Beraat</w:t>
            </w:r>
          </w:p>
        </w:tc>
        <w:tc>
          <w:tcPr>
            <w:tcW w:w="1171" w:type="dxa"/>
            <w:tcBorders>
              <w:top w:val="single" w:sz="4" w:space="0" w:color="000000"/>
              <w:left w:val="single" w:sz="4" w:space="0" w:color="000000"/>
              <w:bottom w:val="single" w:sz="4" w:space="0" w:color="000000"/>
            </w:tcBorders>
            <w:shd w:val="clear" w:color="auto" w:fill="auto"/>
          </w:tcPr>
          <w:p w:rsidR="0086522E" w:rsidRDefault="0086522E">
            <w:pPr>
              <w:snapToGrid w:val="0"/>
              <w:jc w:val="both"/>
            </w:pPr>
          </w:p>
        </w:tc>
        <w:tc>
          <w:tcPr>
            <w:tcW w:w="3242" w:type="dxa"/>
            <w:tcBorders>
              <w:top w:val="single" w:sz="4" w:space="0" w:color="000000"/>
              <w:left w:val="single" w:sz="4" w:space="0" w:color="000000"/>
              <w:bottom w:val="single" w:sz="4" w:space="0" w:color="000000"/>
            </w:tcBorders>
            <w:shd w:val="clear" w:color="auto" w:fill="auto"/>
          </w:tcPr>
          <w:p w:rsidR="0086522E" w:rsidRDefault="00856342">
            <w:pPr>
              <w:jc w:val="both"/>
            </w:pPr>
            <w:r>
              <w:t>Beraat</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snapToGrid w:val="0"/>
              <w:jc w:val="center"/>
            </w:pPr>
          </w:p>
        </w:tc>
      </w:tr>
      <w:tr w:rsidR="0086522E">
        <w:tc>
          <w:tcPr>
            <w:tcW w:w="3236" w:type="dxa"/>
            <w:tcBorders>
              <w:top w:val="single" w:sz="4" w:space="0" w:color="000000"/>
              <w:left w:val="single" w:sz="4" w:space="0" w:color="000000"/>
              <w:bottom w:val="single" w:sz="4" w:space="0" w:color="000000"/>
            </w:tcBorders>
            <w:shd w:val="clear" w:color="auto" w:fill="F2F2F2"/>
          </w:tcPr>
          <w:p w:rsidR="0086522E" w:rsidRDefault="00856342">
            <w:pPr>
              <w:jc w:val="both"/>
            </w:pPr>
            <w:r>
              <w:t>Mahkûmiyet</w:t>
            </w:r>
          </w:p>
        </w:tc>
        <w:tc>
          <w:tcPr>
            <w:tcW w:w="1171" w:type="dxa"/>
            <w:tcBorders>
              <w:top w:val="single" w:sz="4" w:space="0" w:color="000000"/>
              <w:left w:val="single" w:sz="4" w:space="0" w:color="000000"/>
              <w:bottom w:val="single" w:sz="4" w:space="0" w:color="000000"/>
            </w:tcBorders>
            <w:shd w:val="clear" w:color="auto" w:fill="F2F2F2"/>
          </w:tcPr>
          <w:p w:rsidR="0086522E" w:rsidRDefault="0086522E">
            <w:pPr>
              <w:snapToGrid w:val="0"/>
              <w:jc w:val="both"/>
            </w:pPr>
          </w:p>
        </w:tc>
        <w:tc>
          <w:tcPr>
            <w:tcW w:w="3242" w:type="dxa"/>
            <w:tcBorders>
              <w:top w:val="single" w:sz="4" w:space="0" w:color="000000"/>
              <w:left w:val="single" w:sz="4" w:space="0" w:color="000000"/>
              <w:bottom w:val="single" w:sz="4" w:space="0" w:color="000000"/>
            </w:tcBorders>
            <w:shd w:val="clear" w:color="auto" w:fill="F2F2F2"/>
          </w:tcPr>
          <w:p w:rsidR="0086522E" w:rsidRDefault="00856342">
            <w:pPr>
              <w:jc w:val="both"/>
            </w:pPr>
            <w:r>
              <w:t>Mahkûmiyet</w:t>
            </w:r>
          </w:p>
        </w:tc>
        <w:tc>
          <w:tcPr>
            <w:tcW w:w="136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6522E">
            <w:pPr>
              <w:snapToGrid w:val="0"/>
              <w:jc w:val="center"/>
            </w:pPr>
          </w:p>
        </w:tc>
      </w:tr>
      <w:tr w:rsidR="0086522E">
        <w:tc>
          <w:tcPr>
            <w:tcW w:w="3236" w:type="dxa"/>
            <w:tcBorders>
              <w:top w:val="single" w:sz="4" w:space="0" w:color="000000"/>
              <w:left w:val="single" w:sz="4" w:space="0" w:color="000000"/>
              <w:bottom w:val="single" w:sz="4" w:space="0" w:color="000000"/>
            </w:tcBorders>
            <w:shd w:val="clear" w:color="auto" w:fill="F2F2F2"/>
          </w:tcPr>
          <w:p w:rsidR="0086522E" w:rsidRDefault="00856342">
            <w:pPr>
              <w:jc w:val="both"/>
            </w:pPr>
            <w:r>
              <w:t xml:space="preserve">Toplam </w:t>
            </w:r>
          </w:p>
        </w:tc>
        <w:tc>
          <w:tcPr>
            <w:tcW w:w="1171" w:type="dxa"/>
            <w:tcBorders>
              <w:top w:val="single" w:sz="4" w:space="0" w:color="000000"/>
              <w:left w:val="single" w:sz="4" w:space="0" w:color="000000"/>
              <w:bottom w:val="single" w:sz="4" w:space="0" w:color="000000"/>
            </w:tcBorders>
            <w:shd w:val="clear" w:color="auto" w:fill="F2F2F2"/>
          </w:tcPr>
          <w:p w:rsidR="0086522E" w:rsidRDefault="0086522E">
            <w:pPr>
              <w:snapToGrid w:val="0"/>
              <w:jc w:val="both"/>
            </w:pPr>
          </w:p>
        </w:tc>
        <w:tc>
          <w:tcPr>
            <w:tcW w:w="3242" w:type="dxa"/>
            <w:tcBorders>
              <w:top w:val="single" w:sz="4" w:space="0" w:color="000000"/>
              <w:left w:val="single" w:sz="4" w:space="0" w:color="000000"/>
              <w:bottom w:val="single" w:sz="4" w:space="0" w:color="000000"/>
            </w:tcBorders>
            <w:shd w:val="clear" w:color="auto" w:fill="F2F2F2"/>
          </w:tcPr>
          <w:p w:rsidR="0086522E" w:rsidRDefault="00856342">
            <w:pPr>
              <w:jc w:val="both"/>
            </w:pPr>
            <w:r>
              <w:t xml:space="preserve">Toplam </w:t>
            </w:r>
          </w:p>
        </w:tc>
        <w:tc>
          <w:tcPr>
            <w:tcW w:w="136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6522E">
            <w:pPr>
              <w:snapToGrid w:val="0"/>
              <w:jc w:val="center"/>
            </w:pPr>
          </w:p>
        </w:tc>
      </w:tr>
    </w:tbl>
    <w:p w:rsidR="0086522E" w:rsidRDefault="00856342">
      <w:pPr>
        <w:tabs>
          <w:tab w:val="left" w:pos="360"/>
        </w:tabs>
        <w:ind w:left="720"/>
        <w:jc w:val="both"/>
      </w:pPr>
      <w:r>
        <w:rPr>
          <w:b/>
          <w:color w:val="CC0000"/>
        </w:rPr>
        <w:t>14.Savcılık Tarafından Temyiz Edilen Mahkeme Kararlarının Temyiz İncelemesi Sonuçları</w:t>
      </w:r>
    </w:p>
    <w:p w:rsidR="0086522E" w:rsidRDefault="0086522E">
      <w:pPr>
        <w:tabs>
          <w:tab w:val="left" w:pos="360"/>
        </w:tabs>
        <w:jc w:val="both"/>
        <w:rPr>
          <w:b/>
          <w:color w:val="CC0000"/>
        </w:rPr>
      </w:pPr>
    </w:p>
    <w:tbl>
      <w:tblPr>
        <w:tblW w:w="90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25"/>
        <w:gridCol w:w="3693"/>
      </w:tblGrid>
      <w:tr w:rsidR="0086522E">
        <w:tc>
          <w:tcPr>
            <w:tcW w:w="9017" w:type="dxa"/>
            <w:gridSpan w:val="2"/>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jc w:val="center"/>
            </w:pPr>
            <w:r>
              <w:rPr>
                <w:b/>
                <w:color w:val="FFFFFF"/>
              </w:rPr>
              <w:t>Savcılık Tarafından Temyiz Edilen Mahkeme Kararlarının Temyiz İnceleme Sonuçları</w:t>
            </w:r>
          </w:p>
        </w:tc>
      </w:tr>
      <w:tr w:rsidR="0086522E">
        <w:tc>
          <w:tcPr>
            <w:tcW w:w="532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both"/>
            </w:pPr>
            <w:r>
              <w:t>Onama</w:t>
            </w:r>
          </w:p>
        </w:tc>
        <w:tc>
          <w:tcPr>
            <w:tcW w:w="369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snapToGrid w:val="0"/>
              <w:jc w:val="center"/>
            </w:pPr>
          </w:p>
        </w:tc>
      </w:tr>
      <w:tr w:rsidR="0086522E">
        <w:tc>
          <w:tcPr>
            <w:tcW w:w="532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both"/>
            </w:pPr>
            <w:r>
              <w:t>Bozma</w:t>
            </w:r>
          </w:p>
        </w:tc>
        <w:tc>
          <w:tcPr>
            <w:tcW w:w="369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6522E">
            <w:pPr>
              <w:snapToGrid w:val="0"/>
              <w:jc w:val="center"/>
            </w:pPr>
          </w:p>
        </w:tc>
      </w:tr>
      <w:tr w:rsidR="0086522E">
        <w:tc>
          <w:tcPr>
            <w:tcW w:w="532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both"/>
            </w:pPr>
            <w:r>
              <w:t>Düzelterek Onama</w:t>
            </w:r>
          </w:p>
        </w:tc>
        <w:tc>
          <w:tcPr>
            <w:tcW w:w="369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snapToGrid w:val="0"/>
              <w:jc w:val="center"/>
            </w:pPr>
          </w:p>
        </w:tc>
      </w:tr>
      <w:tr w:rsidR="0086522E">
        <w:tc>
          <w:tcPr>
            <w:tcW w:w="5324"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86522E" w:rsidRDefault="00856342">
            <w:pPr>
              <w:jc w:val="both"/>
            </w:pPr>
            <w:r>
              <w:t>Geri Çevirme</w:t>
            </w:r>
          </w:p>
        </w:tc>
        <w:tc>
          <w:tcPr>
            <w:tcW w:w="3693"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86522E" w:rsidRDefault="0086522E">
            <w:pPr>
              <w:snapToGrid w:val="0"/>
              <w:jc w:val="center"/>
            </w:pPr>
          </w:p>
        </w:tc>
      </w:tr>
      <w:tr w:rsidR="0086522E">
        <w:tc>
          <w:tcPr>
            <w:tcW w:w="532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both"/>
            </w:pPr>
            <w:r>
              <w:t>Yargıtay’da</w:t>
            </w:r>
            <w:bookmarkStart w:id="47" w:name="_GoBack2"/>
            <w:bookmarkEnd w:id="47"/>
          </w:p>
        </w:tc>
        <w:tc>
          <w:tcPr>
            <w:tcW w:w="369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snapToGrid w:val="0"/>
              <w:jc w:val="center"/>
            </w:pPr>
          </w:p>
        </w:tc>
      </w:tr>
      <w:tr w:rsidR="0086522E">
        <w:tc>
          <w:tcPr>
            <w:tcW w:w="532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both"/>
            </w:pPr>
            <w:r>
              <w:t>Toplam Temyiz Edilen Karar Sayısı</w:t>
            </w:r>
          </w:p>
        </w:tc>
        <w:tc>
          <w:tcPr>
            <w:tcW w:w="369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6522E">
            <w:pPr>
              <w:snapToGrid w:val="0"/>
              <w:jc w:val="center"/>
            </w:pPr>
          </w:p>
        </w:tc>
      </w:tr>
    </w:tbl>
    <w:p w:rsidR="0086522E" w:rsidRDefault="0086522E">
      <w:pPr>
        <w:tabs>
          <w:tab w:val="left" w:pos="360"/>
        </w:tabs>
        <w:jc w:val="both"/>
        <w:rPr>
          <w:b/>
          <w:color w:val="CC0000"/>
        </w:rPr>
      </w:pPr>
    </w:p>
    <w:p w:rsidR="0086522E" w:rsidRDefault="00856342">
      <w:pPr>
        <w:numPr>
          <w:ilvl w:val="0"/>
          <w:numId w:val="5"/>
        </w:numPr>
        <w:tabs>
          <w:tab w:val="left" w:pos="360"/>
        </w:tabs>
        <w:jc w:val="both"/>
      </w:pPr>
      <w:r>
        <w:rPr>
          <w:b/>
          <w:color w:val="CC0000"/>
        </w:rPr>
        <w:t>İstinabe Soruşturma Sayıları ve Bitirilme Süreleri Ortalaması</w:t>
      </w:r>
    </w:p>
    <w:p w:rsidR="0086522E" w:rsidRDefault="0086522E">
      <w:pPr>
        <w:jc w:val="both"/>
        <w:rPr>
          <w:b/>
          <w:color w:val="4F81BD"/>
        </w:rPr>
      </w:pPr>
    </w:p>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31"/>
        <w:gridCol w:w="4575"/>
      </w:tblGrid>
      <w:tr w:rsidR="0086522E">
        <w:tc>
          <w:tcPr>
            <w:tcW w:w="9005" w:type="dxa"/>
            <w:gridSpan w:val="2"/>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jc w:val="center"/>
            </w:pPr>
            <w:r>
              <w:rPr>
                <w:b/>
                <w:color w:val="FFFFFF"/>
              </w:rPr>
              <w:t>İstinabe Sayısı</w:t>
            </w:r>
          </w:p>
        </w:tc>
      </w:tr>
      <w:tr w:rsidR="0086522E">
        <w:tc>
          <w:tcPr>
            <w:tcW w:w="443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Yıl İçerisinde İstinabe Yoluyla Gelen Soruşturma Dosyalarının Sayısı</w:t>
            </w:r>
          </w:p>
        </w:tc>
        <w:tc>
          <w:tcPr>
            <w:tcW w:w="457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İstinabe Soruşturma Dosyalarının Bitirilme Süreleri Ortalaması</w:t>
            </w:r>
          </w:p>
        </w:tc>
      </w:tr>
      <w:tr w:rsidR="0086522E">
        <w:tc>
          <w:tcPr>
            <w:tcW w:w="4431"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rPr>
                <w:b/>
              </w:rPr>
              <w:t>0</w:t>
            </w:r>
          </w:p>
        </w:tc>
        <w:tc>
          <w:tcPr>
            <w:tcW w:w="457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rPr>
                <w:b/>
              </w:rPr>
              <w:t>0</w:t>
            </w:r>
          </w:p>
        </w:tc>
      </w:tr>
    </w:tbl>
    <w:p w:rsidR="0086522E" w:rsidRDefault="0086522E">
      <w:pPr>
        <w:jc w:val="both"/>
        <w:rPr>
          <w:color w:val="4F81BD"/>
        </w:rPr>
      </w:pPr>
    </w:p>
    <w:p w:rsidR="0086522E" w:rsidRDefault="0086522E">
      <w:pPr>
        <w:ind w:left="426"/>
        <w:jc w:val="both"/>
        <w:rPr>
          <w:b/>
          <w:i/>
          <w:color w:val="4F81BD"/>
        </w:rPr>
      </w:pPr>
    </w:p>
    <w:p w:rsidR="0086522E" w:rsidRDefault="00856342">
      <w:pPr>
        <w:ind w:left="426"/>
        <w:jc w:val="both"/>
        <w:rPr>
          <w:b/>
          <w:i/>
          <w:color w:val="4F81BD"/>
        </w:rPr>
      </w:pPr>
      <w:r>
        <w:br w:type="page"/>
      </w:r>
    </w:p>
    <w:p w:rsidR="0086522E" w:rsidRDefault="00856342">
      <w:pPr>
        <w:numPr>
          <w:ilvl w:val="0"/>
          <w:numId w:val="5"/>
        </w:numPr>
        <w:tabs>
          <w:tab w:val="left" w:pos="360"/>
        </w:tabs>
        <w:jc w:val="both"/>
      </w:pPr>
      <w:r>
        <w:rPr>
          <w:b/>
          <w:color w:val="CC0000"/>
        </w:rPr>
        <w:lastRenderedPageBreak/>
        <w:t>Uzlaştırma ile Sonuçlandırılan Soruşturma Sayısı</w:t>
      </w:r>
    </w:p>
    <w:p w:rsidR="0086522E" w:rsidRDefault="0086522E">
      <w:pPr>
        <w:tabs>
          <w:tab w:val="left" w:pos="360"/>
        </w:tabs>
        <w:jc w:val="both"/>
        <w:rPr>
          <w:b/>
          <w:color w:val="4F81BD"/>
        </w:rPr>
      </w:pP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13"/>
        <w:gridCol w:w="4001"/>
      </w:tblGrid>
      <w:tr w:rsidR="0086522E">
        <w:tc>
          <w:tcPr>
            <w:tcW w:w="9213" w:type="dxa"/>
            <w:gridSpan w:val="2"/>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tabs>
                <w:tab w:val="left" w:pos="360"/>
              </w:tabs>
              <w:jc w:val="center"/>
            </w:pPr>
            <w:r>
              <w:rPr>
                <w:b/>
                <w:color w:val="FFFFFF"/>
              </w:rPr>
              <w:t>Uzlaştırma Dosyaları</w:t>
            </w:r>
          </w:p>
        </w:tc>
      </w:tr>
      <w:tr w:rsidR="0086522E">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jc w:val="both"/>
            </w:pPr>
            <w:r>
              <w:t>Toplam Soruşturma Dosya Sayısı</w:t>
            </w:r>
          </w:p>
        </w:tc>
        <w:tc>
          <w:tcPr>
            <w:tcW w:w="400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snapToGrid w:val="0"/>
              <w:jc w:val="center"/>
            </w:pPr>
            <w:r>
              <w:t>3943</w:t>
            </w:r>
          </w:p>
        </w:tc>
      </w:tr>
      <w:tr w:rsidR="0086522E">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jc w:val="both"/>
            </w:pPr>
            <w:r>
              <w:t>Uzlaştırma Kapsamında Olan Dosya Sayısı</w:t>
            </w:r>
          </w:p>
        </w:tc>
        <w:tc>
          <w:tcPr>
            <w:tcW w:w="400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snapToGrid w:val="0"/>
              <w:jc w:val="center"/>
            </w:pPr>
            <w:r>
              <w:t>1298</w:t>
            </w:r>
          </w:p>
        </w:tc>
      </w:tr>
      <w:tr w:rsidR="0086522E">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jc w:val="both"/>
            </w:pPr>
            <w:r>
              <w:t>Uzlaştırma Uygulanan Dosya Sayısı</w:t>
            </w:r>
          </w:p>
        </w:tc>
        <w:tc>
          <w:tcPr>
            <w:tcW w:w="400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tabs>
                <w:tab w:val="left" w:pos="360"/>
              </w:tabs>
              <w:snapToGrid w:val="0"/>
              <w:jc w:val="center"/>
            </w:pPr>
            <w:r>
              <w:t>119</w:t>
            </w:r>
          </w:p>
        </w:tc>
      </w:tr>
      <w:tr w:rsidR="0086522E">
        <w:tc>
          <w:tcPr>
            <w:tcW w:w="5212"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jc w:val="both"/>
            </w:pPr>
            <w:r>
              <w:t>Uzlaştırma Uygulanamayan Dosya Sayısı</w:t>
            </w:r>
          </w:p>
        </w:tc>
        <w:tc>
          <w:tcPr>
            <w:tcW w:w="4001"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tabs>
                <w:tab w:val="left" w:pos="360"/>
              </w:tabs>
              <w:snapToGrid w:val="0"/>
              <w:jc w:val="center"/>
            </w:pPr>
            <w:r>
              <w:t>20</w:t>
            </w:r>
          </w:p>
        </w:tc>
      </w:tr>
    </w:tbl>
    <w:p w:rsidR="0086522E" w:rsidRDefault="0086522E">
      <w:pPr>
        <w:tabs>
          <w:tab w:val="left" w:pos="360"/>
        </w:tabs>
        <w:jc w:val="center"/>
        <w:rPr>
          <w:b/>
          <w:lang w:eastAsia="tr-TR"/>
        </w:rPr>
      </w:pPr>
    </w:p>
    <w:p w:rsidR="0086522E" w:rsidRDefault="0086522E"/>
    <w:tbl>
      <w:tblPr>
        <w:tblW w:w="9356" w:type="dxa"/>
        <w:tblBorders>
          <w:top w:val="single" w:sz="8" w:space="0" w:color="000000"/>
          <w:left w:val="single" w:sz="8" w:space="0" w:color="000000"/>
          <w:bottom w:val="single" w:sz="12" w:space="0" w:color="000000"/>
          <w:right w:val="single" w:sz="12" w:space="0" w:color="000000"/>
          <w:insideH w:val="single" w:sz="12" w:space="0" w:color="000000"/>
          <w:insideV w:val="single" w:sz="12" w:space="0" w:color="000000"/>
        </w:tblBorders>
        <w:tblCellMar>
          <w:left w:w="70" w:type="dxa"/>
          <w:right w:w="70" w:type="dxa"/>
        </w:tblCellMar>
        <w:tblLook w:val="04A0" w:firstRow="1" w:lastRow="0" w:firstColumn="1" w:lastColumn="0" w:noHBand="0" w:noVBand="1"/>
      </w:tblPr>
      <w:tblGrid>
        <w:gridCol w:w="1914"/>
        <w:gridCol w:w="641"/>
        <w:gridCol w:w="548"/>
        <w:gridCol w:w="747"/>
        <w:gridCol w:w="550"/>
        <w:gridCol w:w="548"/>
        <w:gridCol w:w="745"/>
        <w:gridCol w:w="6"/>
        <w:gridCol w:w="592"/>
        <w:gridCol w:w="501"/>
        <w:gridCol w:w="705"/>
        <w:gridCol w:w="14"/>
        <w:gridCol w:w="553"/>
        <w:gridCol w:w="566"/>
        <w:gridCol w:w="726"/>
      </w:tblGrid>
      <w:tr w:rsidR="0086522E">
        <w:trPr>
          <w:trHeight w:val="435"/>
          <w:tblHeader/>
        </w:trPr>
        <w:tc>
          <w:tcPr>
            <w:tcW w:w="1915" w:type="dxa"/>
            <w:vMerge w:val="restart"/>
            <w:tcBorders>
              <w:top w:val="single" w:sz="8" w:space="0" w:color="000000"/>
              <w:left w:val="single" w:sz="8" w:space="0" w:color="000000"/>
              <w:bottom w:val="single" w:sz="12" w:space="0" w:color="000000"/>
              <w:right w:val="single" w:sz="12" w:space="0" w:color="000000"/>
            </w:tcBorders>
            <w:shd w:val="clear" w:color="000000" w:fill="DDD9C4"/>
          </w:tcPr>
          <w:p w:rsidR="0086522E" w:rsidRDefault="00856342">
            <w:pPr>
              <w:tabs>
                <w:tab w:val="left" w:pos="360"/>
              </w:tabs>
              <w:jc w:val="both"/>
            </w:pPr>
            <w:r>
              <w:rPr>
                <w:sz w:val="18"/>
                <w:szCs w:val="18"/>
              </w:rPr>
              <w:t>UZLAŞMAYA TABİ SUÇ TÜRÜ</w:t>
            </w:r>
          </w:p>
        </w:tc>
        <w:tc>
          <w:tcPr>
            <w:tcW w:w="7440" w:type="dxa"/>
            <w:gridSpan w:val="14"/>
            <w:tcBorders>
              <w:top w:val="single" w:sz="8" w:space="0" w:color="000000"/>
              <w:left w:val="single" w:sz="12" w:space="0" w:color="000000"/>
              <w:bottom w:val="single" w:sz="12" w:space="0" w:color="000000"/>
              <w:right w:val="single" w:sz="8" w:space="0" w:color="000000"/>
            </w:tcBorders>
            <w:shd w:val="clear" w:color="000000" w:fill="C00000"/>
          </w:tcPr>
          <w:p w:rsidR="0086522E" w:rsidRDefault="00856342">
            <w:pPr>
              <w:suppressAutoHyphens w:val="0"/>
              <w:jc w:val="center"/>
            </w:pPr>
            <w:r>
              <w:rPr>
                <w:b/>
                <w:bCs/>
                <w:color w:val="FFFFFF"/>
                <w:sz w:val="22"/>
                <w:szCs w:val="22"/>
                <w:lang w:eastAsia="tr-TR"/>
              </w:rPr>
              <w:t xml:space="preserve"> Ceylanpınar Cumhuriyet Başsavcılığı</w:t>
            </w:r>
          </w:p>
        </w:tc>
      </w:tr>
      <w:tr w:rsidR="0086522E">
        <w:trPr>
          <w:trHeight w:val="420"/>
          <w:tblHeader/>
        </w:trPr>
        <w:tc>
          <w:tcPr>
            <w:tcW w:w="1915" w:type="dxa"/>
            <w:vMerge/>
            <w:tcBorders>
              <w:top w:val="single" w:sz="12" w:space="0" w:color="000000"/>
              <w:left w:val="single" w:sz="8" w:space="0" w:color="000000"/>
              <w:bottom w:val="single" w:sz="12" w:space="0" w:color="000000"/>
              <w:right w:val="single" w:sz="12" w:space="0" w:color="000000"/>
            </w:tcBorders>
            <w:shd w:val="clear" w:color="auto" w:fill="auto"/>
          </w:tcPr>
          <w:p w:rsidR="0086522E" w:rsidRDefault="0086522E">
            <w:pPr>
              <w:suppressAutoHyphens w:val="0"/>
              <w:rPr>
                <w:b/>
                <w:bCs/>
                <w:i/>
                <w:iCs/>
                <w:color w:val="000000"/>
                <w:sz w:val="18"/>
                <w:szCs w:val="18"/>
                <w:lang w:eastAsia="tr-TR"/>
              </w:rPr>
            </w:pPr>
          </w:p>
        </w:tc>
        <w:tc>
          <w:tcPr>
            <w:tcW w:w="1936" w:type="dxa"/>
            <w:gridSpan w:val="3"/>
            <w:vMerge w:val="restart"/>
            <w:tcBorders>
              <w:top w:val="single" w:sz="8" w:space="0" w:color="000000"/>
              <w:left w:val="single" w:sz="8" w:space="0" w:color="000000"/>
              <w:bottom w:val="single" w:sz="8" w:space="0" w:color="000000"/>
              <w:right w:val="single" w:sz="8" w:space="0" w:color="000000"/>
            </w:tcBorders>
            <w:shd w:val="clear" w:color="000000" w:fill="DDE6F1"/>
          </w:tcPr>
          <w:p w:rsidR="0086522E" w:rsidRDefault="00856342">
            <w:pPr>
              <w:suppressAutoHyphens w:val="0"/>
              <w:jc w:val="center"/>
            </w:pPr>
            <w:r>
              <w:rPr>
                <w:b/>
                <w:bCs/>
                <w:color w:val="000000"/>
                <w:sz w:val="22"/>
                <w:szCs w:val="22"/>
                <w:lang w:eastAsia="tr-TR"/>
              </w:rPr>
              <w:t>Failin Yaşına Göre</w:t>
            </w:r>
          </w:p>
        </w:tc>
        <w:tc>
          <w:tcPr>
            <w:tcW w:w="1849" w:type="dxa"/>
            <w:gridSpan w:val="4"/>
            <w:vMerge w:val="restart"/>
            <w:tcBorders>
              <w:top w:val="single" w:sz="8" w:space="0" w:color="000000"/>
              <w:left w:val="single" w:sz="8" w:space="0" w:color="000000"/>
              <w:bottom w:val="single" w:sz="8" w:space="0" w:color="000000"/>
              <w:right w:val="single" w:sz="8" w:space="0" w:color="000000"/>
            </w:tcBorders>
            <w:shd w:val="clear" w:color="000000" w:fill="FFFFCC"/>
          </w:tcPr>
          <w:p w:rsidR="0086522E" w:rsidRDefault="00856342">
            <w:pPr>
              <w:suppressAutoHyphens w:val="0"/>
              <w:jc w:val="center"/>
            </w:pPr>
            <w:r>
              <w:rPr>
                <w:b/>
                <w:bCs/>
                <w:color w:val="000000"/>
                <w:sz w:val="22"/>
                <w:szCs w:val="22"/>
                <w:lang w:eastAsia="tr-TR"/>
              </w:rPr>
              <w:t>Mağdurun Yaşına Göre</w:t>
            </w:r>
          </w:p>
        </w:tc>
        <w:tc>
          <w:tcPr>
            <w:tcW w:w="3655" w:type="dxa"/>
            <w:gridSpan w:val="7"/>
            <w:tcBorders>
              <w:top w:val="single" w:sz="8" w:space="0" w:color="000000"/>
              <w:left w:val="single" w:sz="8" w:space="0" w:color="000000"/>
              <w:bottom w:val="single" w:sz="8" w:space="0" w:color="000000"/>
              <w:right w:val="single" w:sz="8" w:space="0" w:color="000000"/>
            </w:tcBorders>
            <w:shd w:val="clear" w:color="000000" w:fill="D3DCDF"/>
          </w:tcPr>
          <w:p w:rsidR="0086522E" w:rsidRDefault="00856342">
            <w:pPr>
              <w:suppressAutoHyphens w:val="0"/>
              <w:jc w:val="center"/>
            </w:pPr>
            <w:r>
              <w:rPr>
                <w:b/>
                <w:bCs/>
                <w:color w:val="000000"/>
                <w:sz w:val="22"/>
                <w:szCs w:val="22"/>
                <w:lang w:eastAsia="tr-TR"/>
              </w:rPr>
              <w:t>Edimin Türüne Göre</w:t>
            </w:r>
          </w:p>
        </w:tc>
      </w:tr>
      <w:tr w:rsidR="0086522E">
        <w:trPr>
          <w:trHeight w:val="420"/>
          <w:tblHeader/>
        </w:trPr>
        <w:tc>
          <w:tcPr>
            <w:tcW w:w="1915" w:type="dxa"/>
            <w:vMerge/>
            <w:tcBorders>
              <w:top w:val="single" w:sz="12" w:space="0" w:color="000000"/>
              <w:left w:val="single" w:sz="8" w:space="0" w:color="000000"/>
              <w:bottom w:val="single" w:sz="12" w:space="0" w:color="000000"/>
              <w:right w:val="single" w:sz="12" w:space="0" w:color="000000"/>
            </w:tcBorders>
            <w:shd w:val="clear" w:color="auto" w:fill="auto"/>
          </w:tcPr>
          <w:p w:rsidR="0086522E" w:rsidRDefault="0086522E">
            <w:pPr>
              <w:suppressAutoHyphens w:val="0"/>
              <w:rPr>
                <w:b/>
                <w:bCs/>
                <w:i/>
                <w:iCs/>
                <w:color w:val="000000"/>
                <w:sz w:val="18"/>
                <w:szCs w:val="18"/>
                <w:lang w:eastAsia="tr-TR"/>
              </w:rPr>
            </w:pPr>
          </w:p>
        </w:tc>
        <w:tc>
          <w:tcPr>
            <w:tcW w:w="1936" w:type="dxa"/>
            <w:gridSpan w:val="3"/>
            <w:vMerge/>
            <w:tcBorders>
              <w:top w:val="single" w:sz="8" w:space="0" w:color="000000"/>
              <w:left w:val="single" w:sz="8" w:space="0" w:color="000000"/>
              <w:bottom w:val="single" w:sz="8" w:space="0" w:color="000000"/>
              <w:right w:val="single" w:sz="8" w:space="0" w:color="000000"/>
            </w:tcBorders>
            <w:shd w:val="clear" w:color="auto" w:fill="auto"/>
          </w:tcPr>
          <w:p w:rsidR="0086522E" w:rsidRDefault="0086522E">
            <w:pPr>
              <w:suppressAutoHyphens w:val="0"/>
              <w:rPr>
                <w:b/>
                <w:bCs/>
                <w:color w:val="000000"/>
                <w:sz w:val="22"/>
                <w:szCs w:val="22"/>
                <w:lang w:eastAsia="tr-TR"/>
              </w:rPr>
            </w:pPr>
          </w:p>
        </w:tc>
        <w:tc>
          <w:tcPr>
            <w:tcW w:w="1849" w:type="dxa"/>
            <w:gridSpan w:val="4"/>
            <w:vMerge/>
            <w:tcBorders>
              <w:top w:val="single" w:sz="8" w:space="0" w:color="000000"/>
              <w:left w:val="single" w:sz="8" w:space="0" w:color="000000"/>
              <w:bottom w:val="single" w:sz="8" w:space="0" w:color="000000"/>
              <w:right w:val="single" w:sz="8" w:space="0" w:color="000000"/>
            </w:tcBorders>
            <w:shd w:val="clear" w:color="auto" w:fill="auto"/>
          </w:tcPr>
          <w:p w:rsidR="0086522E" w:rsidRDefault="0086522E">
            <w:pPr>
              <w:suppressAutoHyphens w:val="0"/>
              <w:rPr>
                <w:b/>
                <w:bCs/>
                <w:color w:val="000000"/>
                <w:sz w:val="22"/>
                <w:szCs w:val="22"/>
                <w:lang w:eastAsia="tr-TR"/>
              </w:rPr>
            </w:pPr>
          </w:p>
        </w:tc>
        <w:tc>
          <w:tcPr>
            <w:tcW w:w="1812" w:type="dxa"/>
            <w:gridSpan w:val="4"/>
            <w:tcBorders>
              <w:top w:val="single" w:sz="8" w:space="0" w:color="000000"/>
              <w:left w:val="single" w:sz="8" w:space="0" w:color="000000"/>
              <w:bottom w:val="single" w:sz="8" w:space="0" w:color="000000"/>
              <w:right w:val="single" w:sz="8" w:space="0" w:color="000000"/>
            </w:tcBorders>
            <w:shd w:val="clear" w:color="000000" w:fill="CCE6D4"/>
          </w:tcPr>
          <w:p w:rsidR="0086522E" w:rsidRDefault="00856342">
            <w:pPr>
              <w:suppressAutoHyphens w:val="0"/>
              <w:jc w:val="center"/>
            </w:pPr>
            <w:r>
              <w:rPr>
                <w:b/>
                <w:bCs/>
                <w:color w:val="000000"/>
                <w:sz w:val="22"/>
                <w:szCs w:val="22"/>
                <w:lang w:eastAsia="tr-TR"/>
              </w:rPr>
              <w:t>Maddi Edim</w:t>
            </w:r>
          </w:p>
        </w:tc>
        <w:tc>
          <w:tcPr>
            <w:tcW w:w="1843" w:type="dxa"/>
            <w:gridSpan w:val="3"/>
            <w:tcBorders>
              <w:top w:val="single" w:sz="8" w:space="0" w:color="000000"/>
              <w:left w:val="single" w:sz="8" w:space="0" w:color="000000"/>
              <w:bottom w:val="single" w:sz="8" w:space="0" w:color="000000"/>
              <w:right w:val="single" w:sz="8" w:space="0" w:color="000000"/>
            </w:tcBorders>
            <w:shd w:val="clear" w:color="000000" w:fill="CFF4FD"/>
          </w:tcPr>
          <w:p w:rsidR="0086522E" w:rsidRDefault="00856342">
            <w:pPr>
              <w:suppressAutoHyphens w:val="0"/>
              <w:jc w:val="center"/>
            </w:pPr>
            <w:r>
              <w:rPr>
                <w:b/>
                <w:bCs/>
                <w:color w:val="000000"/>
                <w:sz w:val="22"/>
                <w:szCs w:val="22"/>
                <w:lang w:eastAsia="tr-TR"/>
              </w:rPr>
              <w:t>Manevi Edim</w:t>
            </w:r>
          </w:p>
        </w:tc>
      </w:tr>
      <w:tr w:rsidR="0086522E">
        <w:trPr>
          <w:cantSplit/>
          <w:trHeight w:hRule="exact" w:val="2522"/>
          <w:tblHeader/>
        </w:trPr>
        <w:tc>
          <w:tcPr>
            <w:tcW w:w="1915" w:type="dxa"/>
            <w:vMerge/>
            <w:tcBorders>
              <w:top w:val="single" w:sz="12" w:space="0" w:color="000000"/>
              <w:left w:val="single" w:sz="8" w:space="0" w:color="000000"/>
              <w:bottom w:val="single" w:sz="8" w:space="0" w:color="000000"/>
              <w:right w:val="single" w:sz="12" w:space="0" w:color="000000"/>
            </w:tcBorders>
            <w:shd w:val="clear" w:color="auto" w:fill="auto"/>
          </w:tcPr>
          <w:p w:rsidR="0086522E" w:rsidRDefault="0086522E">
            <w:pPr>
              <w:suppressAutoHyphens w:val="0"/>
              <w:rPr>
                <w:b/>
                <w:bCs/>
                <w:i/>
                <w:iCs/>
                <w:color w:val="000000"/>
                <w:sz w:val="18"/>
                <w:szCs w:val="18"/>
                <w:lang w:eastAsia="tr-TR"/>
              </w:rPr>
            </w:pPr>
          </w:p>
        </w:tc>
        <w:tc>
          <w:tcPr>
            <w:tcW w:w="641" w:type="dxa"/>
            <w:tcBorders>
              <w:top w:val="single" w:sz="8" w:space="0" w:color="000000"/>
              <w:left w:val="single" w:sz="8" w:space="0" w:color="000000"/>
              <w:bottom w:val="single" w:sz="8" w:space="0" w:color="000000"/>
              <w:right w:val="single" w:sz="8" w:space="0" w:color="000000"/>
            </w:tcBorders>
            <w:shd w:val="clear" w:color="000000" w:fill="DDE6F1"/>
            <w:textDirection w:val="btLr"/>
            <w:vAlign w:val="center"/>
          </w:tcPr>
          <w:p w:rsidR="0086522E" w:rsidRDefault="00856342">
            <w:pPr>
              <w:suppressAutoHyphens w:val="0"/>
              <w:ind w:left="113" w:right="113"/>
              <w:jc w:val="center"/>
            </w:pPr>
            <w:r>
              <w:rPr>
                <w:b/>
                <w:bCs/>
                <w:color w:val="000000"/>
                <w:sz w:val="14"/>
                <w:szCs w:val="14"/>
                <w:lang w:eastAsia="tr-TR"/>
              </w:rPr>
              <w:t>12-15 Yaş Grubu</w:t>
            </w:r>
          </w:p>
        </w:tc>
        <w:tc>
          <w:tcPr>
            <w:tcW w:w="548" w:type="dxa"/>
            <w:tcBorders>
              <w:top w:val="single" w:sz="8" w:space="0" w:color="000000"/>
              <w:left w:val="single" w:sz="8" w:space="0" w:color="000000"/>
              <w:bottom w:val="single" w:sz="8" w:space="0" w:color="000000"/>
              <w:right w:val="single" w:sz="8" w:space="0" w:color="000000"/>
            </w:tcBorders>
            <w:shd w:val="clear" w:color="000000" w:fill="DDE6F1"/>
            <w:textDirection w:val="btLr"/>
            <w:vAlign w:val="center"/>
          </w:tcPr>
          <w:p w:rsidR="0086522E" w:rsidRDefault="00856342">
            <w:pPr>
              <w:suppressAutoHyphens w:val="0"/>
              <w:ind w:left="113" w:right="113"/>
              <w:jc w:val="center"/>
            </w:pPr>
            <w:r>
              <w:rPr>
                <w:b/>
                <w:bCs/>
                <w:color w:val="000000"/>
                <w:sz w:val="14"/>
                <w:szCs w:val="14"/>
                <w:lang w:eastAsia="tr-TR"/>
              </w:rPr>
              <w:t>15-18 Yaş Grubu</w:t>
            </w:r>
          </w:p>
        </w:tc>
        <w:tc>
          <w:tcPr>
            <w:tcW w:w="745" w:type="dxa"/>
            <w:tcBorders>
              <w:top w:val="single" w:sz="8" w:space="0" w:color="000000"/>
              <w:left w:val="single" w:sz="8" w:space="0" w:color="000000"/>
              <w:bottom w:val="single" w:sz="8" w:space="0" w:color="000000"/>
              <w:right w:val="single" w:sz="8" w:space="0" w:color="000000"/>
            </w:tcBorders>
            <w:shd w:val="clear" w:color="000000" w:fill="DDE6F1"/>
            <w:textDirection w:val="btLr"/>
            <w:vAlign w:val="center"/>
          </w:tcPr>
          <w:p w:rsidR="0086522E" w:rsidRDefault="00856342">
            <w:pPr>
              <w:suppressAutoHyphens w:val="0"/>
              <w:ind w:left="113" w:right="113"/>
              <w:jc w:val="center"/>
            </w:pPr>
            <w:r>
              <w:rPr>
                <w:b/>
                <w:bCs/>
                <w:color w:val="000000"/>
                <w:sz w:val="14"/>
                <w:szCs w:val="14"/>
                <w:lang w:eastAsia="tr-TR"/>
              </w:rPr>
              <w:t>18 Yaşından Büyük</w:t>
            </w:r>
          </w:p>
        </w:tc>
        <w:tc>
          <w:tcPr>
            <w:tcW w:w="550" w:type="dxa"/>
            <w:tcBorders>
              <w:top w:val="single" w:sz="8" w:space="0" w:color="000000"/>
              <w:left w:val="single" w:sz="8" w:space="0" w:color="000000"/>
              <w:bottom w:val="single" w:sz="8" w:space="0" w:color="000000"/>
              <w:right w:val="single" w:sz="8" w:space="0" w:color="000000"/>
            </w:tcBorders>
            <w:shd w:val="clear" w:color="000000" w:fill="FFFFCC"/>
            <w:textDirection w:val="btLr"/>
            <w:vAlign w:val="center"/>
          </w:tcPr>
          <w:p w:rsidR="0086522E" w:rsidRDefault="00856342">
            <w:pPr>
              <w:suppressAutoHyphens w:val="0"/>
              <w:ind w:left="113" w:right="113"/>
              <w:jc w:val="center"/>
            </w:pPr>
            <w:r>
              <w:rPr>
                <w:b/>
                <w:bCs/>
                <w:color w:val="000000"/>
                <w:sz w:val="14"/>
                <w:szCs w:val="14"/>
                <w:lang w:eastAsia="tr-TR"/>
              </w:rPr>
              <w:t>12-15 Yaş Grubu</w:t>
            </w:r>
          </w:p>
        </w:tc>
        <w:tc>
          <w:tcPr>
            <w:tcW w:w="548" w:type="dxa"/>
            <w:tcBorders>
              <w:top w:val="single" w:sz="8" w:space="0" w:color="000000"/>
              <w:left w:val="single" w:sz="8" w:space="0" w:color="000000"/>
              <w:bottom w:val="single" w:sz="8" w:space="0" w:color="000000"/>
              <w:right w:val="single" w:sz="8" w:space="0" w:color="000000"/>
            </w:tcBorders>
            <w:shd w:val="clear" w:color="000000" w:fill="FFFFCC"/>
            <w:textDirection w:val="btLr"/>
            <w:vAlign w:val="center"/>
          </w:tcPr>
          <w:p w:rsidR="0086522E" w:rsidRDefault="00856342">
            <w:pPr>
              <w:suppressAutoHyphens w:val="0"/>
              <w:ind w:left="113" w:right="113"/>
              <w:jc w:val="center"/>
            </w:pPr>
            <w:r>
              <w:rPr>
                <w:b/>
                <w:bCs/>
                <w:color w:val="000000"/>
                <w:sz w:val="14"/>
                <w:szCs w:val="14"/>
                <w:lang w:eastAsia="tr-TR"/>
              </w:rPr>
              <w:t>15-18 Yaş Grubu</w:t>
            </w:r>
          </w:p>
        </w:tc>
        <w:tc>
          <w:tcPr>
            <w:tcW w:w="745" w:type="dxa"/>
            <w:tcBorders>
              <w:top w:val="single" w:sz="8" w:space="0" w:color="000000"/>
              <w:left w:val="single" w:sz="8" w:space="0" w:color="000000"/>
              <w:bottom w:val="single" w:sz="8" w:space="0" w:color="000000"/>
              <w:right w:val="single" w:sz="8" w:space="0" w:color="000000"/>
            </w:tcBorders>
            <w:shd w:val="clear" w:color="000000" w:fill="FFFFCC"/>
            <w:textDirection w:val="btLr"/>
            <w:vAlign w:val="center"/>
          </w:tcPr>
          <w:p w:rsidR="0086522E" w:rsidRDefault="00856342">
            <w:pPr>
              <w:suppressAutoHyphens w:val="0"/>
              <w:ind w:left="113" w:right="113"/>
              <w:jc w:val="center"/>
            </w:pPr>
            <w:r>
              <w:rPr>
                <w:b/>
                <w:bCs/>
                <w:color w:val="000000"/>
                <w:sz w:val="14"/>
                <w:szCs w:val="14"/>
                <w:lang w:eastAsia="tr-TR"/>
              </w:rPr>
              <w:t>18 Yaşından Büyük</w:t>
            </w:r>
          </w:p>
        </w:tc>
        <w:tc>
          <w:tcPr>
            <w:tcW w:w="598" w:type="dxa"/>
            <w:gridSpan w:val="2"/>
            <w:tcBorders>
              <w:top w:val="single" w:sz="8" w:space="0" w:color="000000"/>
              <w:left w:val="single" w:sz="8" w:space="0" w:color="000000"/>
              <w:bottom w:val="single" w:sz="8" w:space="0" w:color="000000"/>
              <w:right w:val="single" w:sz="8" w:space="0" w:color="000000"/>
            </w:tcBorders>
            <w:shd w:val="clear" w:color="000000" w:fill="CCE6D4"/>
            <w:textDirection w:val="btLr"/>
            <w:vAlign w:val="center"/>
          </w:tcPr>
          <w:p w:rsidR="0086522E" w:rsidRDefault="00856342">
            <w:pPr>
              <w:suppressAutoHyphens w:val="0"/>
              <w:ind w:left="113" w:right="113"/>
              <w:jc w:val="center"/>
            </w:pPr>
            <w:r>
              <w:rPr>
                <w:b/>
                <w:bCs/>
                <w:color w:val="000000"/>
                <w:sz w:val="14"/>
                <w:szCs w:val="14"/>
                <w:lang w:eastAsia="tr-TR"/>
              </w:rPr>
              <w:t>Parasal Edim</w:t>
            </w:r>
          </w:p>
        </w:tc>
        <w:tc>
          <w:tcPr>
            <w:tcW w:w="501" w:type="dxa"/>
            <w:tcBorders>
              <w:top w:val="single" w:sz="8" w:space="0" w:color="000000"/>
              <w:left w:val="single" w:sz="8" w:space="0" w:color="000000"/>
              <w:bottom w:val="single" w:sz="8" w:space="0" w:color="000000"/>
              <w:right w:val="single" w:sz="8" w:space="0" w:color="000000"/>
            </w:tcBorders>
            <w:shd w:val="clear" w:color="000000" w:fill="CCE6D4"/>
            <w:textDirection w:val="btLr"/>
            <w:vAlign w:val="center"/>
          </w:tcPr>
          <w:p w:rsidR="0086522E" w:rsidRDefault="00856342">
            <w:pPr>
              <w:suppressAutoHyphens w:val="0"/>
              <w:ind w:left="113" w:right="113"/>
              <w:jc w:val="center"/>
            </w:pPr>
            <w:r>
              <w:rPr>
                <w:b/>
                <w:bCs/>
                <w:color w:val="000000"/>
                <w:sz w:val="14"/>
                <w:szCs w:val="14"/>
                <w:lang w:eastAsia="tr-TR"/>
              </w:rPr>
              <w:t>Bağış Edimi</w:t>
            </w:r>
          </w:p>
        </w:tc>
        <w:tc>
          <w:tcPr>
            <w:tcW w:w="705" w:type="dxa"/>
            <w:tcBorders>
              <w:top w:val="single" w:sz="8" w:space="0" w:color="000000"/>
              <w:left w:val="single" w:sz="8" w:space="0" w:color="000000"/>
              <w:bottom w:val="single" w:sz="8" w:space="0" w:color="000000"/>
              <w:right w:val="single" w:sz="8" w:space="0" w:color="000000"/>
            </w:tcBorders>
            <w:shd w:val="clear" w:color="000000" w:fill="CCE6D4"/>
            <w:textDirection w:val="btLr"/>
            <w:vAlign w:val="center"/>
          </w:tcPr>
          <w:p w:rsidR="0086522E" w:rsidRDefault="00856342">
            <w:pPr>
              <w:suppressAutoHyphens w:val="0"/>
              <w:ind w:left="113" w:right="113"/>
              <w:jc w:val="center"/>
            </w:pPr>
            <w:r>
              <w:rPr>
                <w:b/>
                <w:bCs/>
                <w:color w:val="000000"/>
                <w:sz w:val="14"/>
                <w:szCs w:val="14"/>
                <w:lang w:eastAsia="tr-TR"/>
              </w:rPr>
              <w:t>Suçtan Meydana Gelen Zararın Giderilmesi</w:t>
            </w:r>
          </w:p>
        </w:tc>
        <w:tc>
          <w:tcPr>
            <w:tcW w:w="567" w:type="dxa"/>
            <w:gridSpan w:val="2"/>
            <w:tcBorders>
              <w:top w:val="single" w:sz="8" w:space="0" w:color="000000"/>
              <w:left w:val="single" w:sz="8" w:space="0" w:color="000000"/>
              <w:bottom w:val="single" w:sz="8" w:space="0" w:color="000000"/>
              <w:right w:val="single" w:sz="8" w:space="0" w:color="000000"/>
            </w:tcBorders>
            <w:shd w:val="clear" w:color="000000" w:fill="CFF4FD"/>
            <w:textDirection w:val="btLr"/>
            <w:vAlign w:val="center"/>
          </w:tcPr>
          <w:p w:rsidR="0086522E" w:rsidRDefault="00856342">
            <w:pPr>
              <w:suppressAutoHyphens w:val="0"/>
              <w:ind w:left="113" w:right="113"/>
              <w:jc w:val="center"/>
            </w:pPr>
            <w:r>
              <w:rPr>
                <w:b/>
                <w:bCs/>
                <w:color w:val="000000"/>
                <w:sz w:val="14"/>
                <w:szCs w:val="14"/>
                <w:lang w:eastAsia="tr-TR"/>
              </w:rPr>
              <w:t>Özür Dileme</w:t>
            </w:r>
          </w:p>
        </w:tc>
        <w:tc>
          <w:tcPr>
            <w:tcW w:w="566" w:type="dxa"/>
            <w:tcBorders>
              <w:top w:val="single" w:sz="8" w:space="0" w:color="000000"/>
              <w:left w:val="single" w:sz="8" w:space="0" w:color="000000"/>
              <w:bottom w:val="single" w:sz="8" w:space="0" w:color="000000"/>
              <w:right w:val="single" w:sz="8" w:space="0" w:color="000000"/>
            </w:tcBorders>
            <w:shd w:val="clear" w:color="000000" w:fill="CFF4FD"/>
            <w:textDirection w:val="btLr"/>
            <w:vAlign w:val="center"/>
          </w:tcPr>
          <w:p w:rsidR="0086522E" w:rsidRDefault="00856342">
            <w:pPr>
              <w:suppressAutoHyphens w:val="0"/>
              <w:ind w:left="113" w:right="113"/>
              <w:jc w:val="center"/>
            </w:pPr>
            <w:r>
              <w:rPr>
                <w:b/>
                <w:bCs/>
                <w:color w:val="000000"/>
                <w:sz w:val="14"/>
                <w:szCs w:val="14"/>
                <w:lang w:eastAsia="tr-TR"/>
              </w:rPr>
              <w:t>Ağaç Dikilmesi</w:t>
            </w:r>
          </w:p>
        </w:tc>
        <w:tc>
          <w:tcPr>
            <w:tcW w:w="726" w:type="dxa"/>
            <w:tcBorders>
              <w:top w:val="single" w:sz="8" w:space="0" w:color="000000"/>
              <w:left w:val="single" w:sz="8" w:space="0" w:color="000000"/>
              <w:bottom w:val="single" w:sz="8" w:space="0" w:color="000000"/>
              <w:right w:val="single" w:sz="8" w:space="0" w:color="000000"/>
            </w:tcBorders>
            <w:shd w:val="clear" w:color="000000" w:fill="CFF4FD"/>
            <w:textDirection w:val="btLr"/>
            <w:vAlign w:val="center"/>
          </w:tcPr>
          <w:p w:rsidR="0086522E" w:rsidRDefault="00856342">
            <w:pPr>
              <w:suppressAutoHyphens w:val="0"/>
              <w:ind w:left="113" w:right="113"/>
              <w:jc w:val="center"/>
            </w:pPr>
            <w:r>
              <w:rPr>
                <w:b/>
                <w:bCs/>
                <w:color w:val="000000"/>
                <w:sz w:val="14"/>
                <w:szCs w:val="14"/>
                <w:lang w:eastAsia="tr-TR"/>
              </w:rPr>
              <w:t>Kamuya Yararlı Bir İşte Çalışmak</w:t>
            </w:r>
          </w:p>
        </w:tc>
      </w:tr>
      <w:tr w:rsidR="0086522E">
        <w:trPr>
          <w:trHeight w:val="672"/>
        </w:trPr>
        <w:tc>
          <w:tcPr>
            <w:tcW w:w="1915" w:type="dxa"/>
            <w:tcBorders>
              <w:top w:val="single" w:sz="8" w:space="0" w:color="000000"/>
              <w:left w:val="single" w:sz="8" w:space="0" w:color="000000"/>
              <w:bottom w:val="single" w:sz="8" w:space="0" w:color="000000"/>
              <w:right w:val="single" w:sz="12" w:space="0" w:color="000000"/>
            </w:tcBorders>
            <w:shd w:val="clear" w:color="000000" w:fill="DDD9C4"/>
          </w:tcPr>
          <w:p w:rsidR="0086522E" w:rsidRDefault="00856342">
            <w:pPr>
              <w:tabs>
                <w:tab w:val="left" w:pos="360"/>
              </w:tabs>
            </w:pPr>
            <w:r>
              <w:rPr>
                <w:sz w:val="18"/>
                <w:szCs w:val="18"/>
              </w:rPr>
              <w:t>Basit Yaralama (TCK 86/2)</w:t>
            </w:r>
          </w:p>
        </w:tc>
        <w:tc>
          <w:tcPr>
            <w:tcW w:w="641" w:type="dxa"/>
            <w:tcBorders>
              <w:top w:val="single" w:sz="8" w:space="0" w:color="000000"/>
              <w:left w:val="single" w:sz="4" w:space="0" w:color="000000"/>
              <w:bottom w:val="single" w:sz="4" w:space="0" w:color="000000"/>
              <w:right w:val="single" w:sz="4" w:space="0" w:color="000000"/>
            </w:tcBorders>
            <w:shd w:val="clear" w:color="000000" w:fill="DDE6F1"/>
          </w:tcPr>
          <w:p w:rsidR="0086522E" w:rsidRDefault="00856342">
            <w:pPr>
              <w:pStyle w:val="LO-Normal3"/>
            </w:pPr>
            <w:r>
              <w:rPr>
                <w:rFonts w:eastAsia="Calibri" w:cs="Calibri"/>
              </w:rPr>
              <w:t>0</w:t>
            </w:r>
          </w:p>
        </w:tc>
        <w:tc>
          <w:tcPr>
            <w:tcW w:w="548" w:type="dxa"/>
            <w:tcBorders>
              <w:top w:val="single" w:sz="8" w:space="0" w:color="000000"/>
              <w:left w:val="single" w:sz="4" w:space="0" w:color="000000"/>
              <w:bottom w:val="single" w:sz="4" w:space="0" w:color="000000"/>
              <w:right w:val="single" w:sz="4" w:space="0" w:color="000000"/>
            </w:tcBorders>
            <w:shd w:val="clear" w:color="000000" w:fill="DDE6F1"/>
          </w:tcPr>
          <w:p w:rsidR="0086522E" w:rsidRDefault="00856342">
            <w:pPr>
              <w:pStyle w:val="LO-Normal3"/>
            </w:pPr>
            <w:r>
              <w:rPr>
                <w:color w:val="000000"/>
              </w:rPr>
              <w:t>0</w:t>
            </w:r>
          </w:p>
        </w:tc>
        <w:tc>
          <w:tcPr>
            <w:tcW w:w="745" w:type="dxa"/>
            <w:tcBorders>
              <w:top w:val="single" w:sz="8" w:space="0" w:color="000000"/>
              <w:left w:val="single" w:sz="4" w:space="0" w:color="000000"/>
              <w:bottom w:val="single" w:sz="4" w:space="0" w:color="000000"/>
              <w:right w:val="single" w:sz="4" w:space="0" w:color="000000"/>
            </w:tcBorders>
            <w:shd w:val="clear" w:color="000000" w:fill="DDE6F1"/>
          </w:tcPr>
          <w:p w:rsidR="0086522E" w:rsidRDefault="00856342">
            <w:pPr>
              <w:pStyle w:val="LO-Normal3"/>
            </w:pPr>
            <w:r>
              <w:rPr>
                <w:color w:val="000000"/>
              </w:rPr>
              <w:t>3</w:t>
            </w:r>
          </w:p>
        </w:tc>
        <w:tc>
          <w:tcPr>
            <w:tcW w:w="550" w:type="dxa"/>
            <w:tcBorders>
              <w:top w:val="single" w:sz="8" w:space="0" w:color="000000"/>
              <w:left w:val="single" w:sz="4" w:space="0" w:color="000000"/>
              <w:bottom w:val="single" w:sz="4" w:space="0" w:color="000000"/>
              <w:right w:val="single" w:sz="4" w:space="0" w:color="000000"/>
            </w:tcBorders>
            <w:shd w:val="clear" w:color="000000" w:fill="FFFFCC"/>
          </w:tcPr>
          <w:p w:rsidR="0086522E" w:rsidRDefault="00856342">
            <w:pPr>
              <w:pStyle w:val="LO-Normal3"/>
            </w:pPr>
            <w:r>
              <w:rPr>
                <w:rFonts w:eastAsia="Calibri" w:cs="Calibri"/>
              </w:rPr>
              <w:t>0</w:t>
            </w:r>
          </w:p>
        </w:tc>
        <w:tc>
          <w:tcPr>
            <w:tcW w:w="548" w:type="dxa"/>
            <w:tcBorders>
              <w:top w:val="single" w:sz="8" w:space="0" w:color="000000"/>
              <w:left w:val="single" w:sz="4" w:space="0" w:color="000000"/>
              <w:bottom w:val="single" w:sz="4" w:space="0" w:color="000000"/>
              <w:right w:val="single" w:sz="4" w:space="0" w:color="000000"/>
            </w:tcBorders>
            <w:shd w:val="clear" w:color="000000" w:fill="FFFFCC"/>
          </w:tcPr>
          <w:p w:rsidR="0086522E" w:rsidRDefault="00856342">
            <w:pPr>
              <w:pStyle w:val="LO-Normal3"/>
            </w:pPr>
            <w:r>
              <w:rPr>
                <w:color w:val="000000"/>
              </w:rPr>
              <w:t>0</w:t>
            </w:r>
          </w:p>
        </w:tc>
        <w:tc>
          <w:tcPr>
            <w:tcW w:w="745" w:type="dxa"/>
            <w:tcBorders>
              <w:top w:val="single" w:sz="8" w:space="0" w:color="000000"/>
              <w:left w:val="single" w:sz="4" w:space="0" w:color="000000"/>
              <w:bottom w:val="single" w:sz="4" w:space="0" w:color="000000"/>
              <w:right w:val="single" w:sz="4" w:space="0" w:color="000000"/>
            </w:tcBorders>
            <w:shd w:val="clear" w:color="000000" w:fill="FFFFCC"/>
          </w:tcPr>
          <w:p w:rsidR="0086522E" w:rsidRDefault="00856342">
            <w:pPr>
              <w:pStyle w:val="LO-Normal3"/>
            </w:pPr>
            <w:r>
              <w:rPr>
                <w:color w:val="000000"/>
              </w:rPr>
              <w:t>3</w:t>
            </w:r>
          </w:p>
        </w:tc>
        <w:tc>
          <w:tcPr>
            <w:tcW w:w="598" w:type="dxa"/>
            <w:gridSpan w:val="2"/>
            <w:tcBorders>
              <w:top w:val="single" w:sz="8"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pPr>
            <w:r>
              <w:rPr>
                <w:color w:val="000000"/>
                <w:sz w:val="22"/>
                <w:szCs w:val="22"/>
                <w:lang w:eastAsia="tr-TR"/>
              </w:rPr>
              <w:t> </w:t>
            </w:r>
          </w:p>
        </w:tc>
        <w:tc>
          <w:tcPr>
            <w:tcW w:w="501" w:type="dxa"/>
            <w:tcBorders>
              <w:top w:val="single" w:sz="8"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pPr>
            <w:r>
              <w:rPr>
                <w:color w:val="000000"/>
                <w:sz w:val="22"/>
                <w:szCs w:val="22"/>
                <w:lang w:eastAsia="tr-TR"/>
              </w:rPr>
              <w:t> </w:t>
            </w:r>
          </w:p>
        </w:tc>
        <w:tc>
          <w:tcPr>
            <w:tcW w:w="705" w:type="dxa"/>
            <w:tcBorders>
              <w:top w:val="single" w:sz="8"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pPr>
            <w:r>
              <w:rPr>
                <w:color w:val="000000"/>
                <w:sz w:val="22"/>
                <w:szCs w:val="22"/>
                <w:lang w:eastAsia="tr-TR"/>
              </w:rPr>
              <w:t> </w:t>
            </w:r>
          </w:p>
        </w:tc>
        <w:tc>
          <w:tcPr>
            <w:tcW w:w="567" w:type="dxa"/>
            <w:gridSpan w:val="2"/>
            <w:tcBorders>
              <w:top w:val="single" w:sz="8"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pPr>
            <w:r>
              <w:rPr>
                <w:color w:val="000000"/>
                <w:sz w:val="22"/>
                <w:szCs w:val="22"/>
                <w:lang w:eastAsia="tr-TR"/>
              </w:rPr>
              <w:t> </w:t>
            </w:r>
          </w:p>
        </w:tc>
        <w:tc>
          <w:tcPr>
            <w:tcW w:w="566" w:type="dxa"/>
            <w:tcBorders>
              <w:top w:val="single" w:sz="8"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pPr>
            <w:r>
              <w:rPr>
                <w:color w:val="000000"/>
                <w:sz w:val="22"/>
                <w:szCs w:val="22"/>
                <w:lang w:eastAsia="tr-TR"/>
              </w:rPr>
              <w:t> </w:t>
            </w:r>
          </w:p>
        </w:tc>
        <w:tc>
          <w:tcPr>
            <w:tcW w:w="726" w:type="dxa"/>
            <w:tcBorders>
              <w:top w:val="single" w:sz="8"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pPr>
            <w:r>
              <w:rPr>
                <w:color w:val="000000"/>
                <w:sz w:val="22"/>
                <w:szCs w:val="22"/>
                <w:lang w:eastAsia="tr-TR"/>
              </w:rPr>
              <w:t> </w:t>
            </w:r>
          </w:p>
        </w:tc>
      </w:tr>
      <w:tr w:rsidR="0086522E">
        <w:trPr>
          <w:trHeight w:val="1051"/>
        </w:trPr>
        <w:tc>
          <w:tcPr>
            <w:tcW w:w="1915" w:type="dxa"/>
            <w:tcBorders>
              <w:top w:val="single" w:sz="8" w:space="0" w:color="000000"/>
              <w:left w:val="single" w:sz="8" w:space="0" w:color="000000"/>
              <w:bottom w:val="single" w:sz="8" w:space="0" w:color="000000"/>
              <w:right w:val="single" w:sz="12" w:space="0" w:color="000000"/>
            </w:tcBorders>
            <w:shd w:val="clear" w:color="000000" w:fill="DDD9C4"/>
          </w:tcPr>
          <w:p w:rsidR="0086522E" w:rsidRDefault="00856342">
            <w:pPr>
              <w:tabs>
                <w:tab w:val="left" w:pos="360"/>
              </w:tabs>
            </w:pPr>
            <w:r>
              <w:rPr>
                <w:sz w:val="18"/>
                <w:szCs w:val="18"/>
              </w:rPr>
              <w:t>Taksirle Bir Kişinin Yaralanmasına Neden Olmak (TCK 89)</w:t>
            </w:r>
          </w:p>
        </w:tc>
        <w:tc>
          <w:tcPr>
            <w:tcW w:w="641"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pStyle w:val="LO-Normal3"/>
            </w:pPr>
            <w:r>
              <w:rPr>
                <w:rFonts w:eastAsia="Calibri" w:cs="Calibri"/>
              </w:rPr>
              <w:t>0</w:t>
            </w:r>
          </w:p>
        </w:tc>
        <w:tc>
          <w:tcPr>
            <w:tcW w:w="548"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pStyle w:val="LO-Normal3"/>
            </w:pPr>
            <w:r>
              <w:rPr>
                <w:color w:val="000000"/>
              </w:rPr>
              <w:t>0</w:t>
            </w:r>
          </w:p>
        </w:tc>
        <w:tc>
          <w:tcPr>
            <w:tcW w:w="745"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pStyle w:val="LO-Normal3"/>
            </w:pPr>
            <w:r>
              <w:rPr>
                <w:color w:val="000000"/>
              </w:rPr>
              <w:t>3</w:t>
            </w:r>
          </w:p>
        </w:tc>
        <w:tc>
          <w:tcPr>
            <w:tcW w:w="550"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pStyle w:val="LO-Normal3"/>
            </w:pPr>
            <w:r>
              <w:rPr>
                <w:color w:val="000000"/>
              </w:rPr>
              <w:t>0</w:t>
            </w:r>
          </w:p>
        </w:tc>
        <w:tc>
          <w:tcPr>
            <w:tcW w:w="548"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pStyle w:val="LO-Normal3"/>
            </w:pPr>
            <w:r>
              <w:rPr>
                <w:color w:val="000000"/>
              </w:rPr>
              <w:t>0</w:t>
            </w:r>
          </w:p>
        </w:tc>
        <w:tc>
          <w:tcPr>
            <w:tcW w:w="745"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pStyle w:val="LO-Normal3"/>
            </w:pPr>
            <w:r>
              <w:rPr>
                <w:color w:val="000000"/>
              </w:rPr>
              <w:t>2</w:t>
            </w:r>
          </w:p>
        </w:tc>
        <w:tc>
          <w:tcPr>
            <w:tcW w:w="598" w:type="dxa"/>
            <w:gridSpan w:val="2"/>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pPr>
            <w:r>
              <w:rPr>
                <w:color w:val="000000"/>
                <w:sz w:val="22"/>
                <w:szCs w:val="22"/>
                <w:lang w:eastAsia="tr-TR"/>
              </w:rPr>
              <w:t> </w:t>
            </w:r>
          </w:p>
        </w:tc>
        <w:tc>
          <w:tcPr>
            <w:tcW w:w="501" w:type="dxa"/>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pPr>
            <w:r>
              <w:rPr>
                <w:color w:val="000000"/>
                <w:sz w:val="22"/>
                <w:szCs w:val="22"/>
                <w:lang w:eastAsia="tr-TR"/>
              </w:rPr>
              <w:t> </w:t>
            </w:r>
          </w:p>
        </w:tc>
        <w:tc>
          <w:tcPr>
            <w:tcW w:w="705" w:type="dxa"/>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pPr>
            <w:r>
              <w:rPr>
                <w:color w:val="000000"/>
                <w:sz w:val="22"/>
                <w:szCs w:val="22"/>
                <w:lang w:eastAsia="tr-TR"/>
              </w:rPr>
              <w:t> </w:t>
            </w: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pPr>
            <w:r>
              <w:rPr>
                <w:color w:val="000000"/>
                <w:sz w:val="22"/>
                <w:szCs w:val="22"/>
                <w:lang w:eastAsia="tr-TR"/>
              </w:rPr>
              <w:t> </w:t>
            </w:r>
          </w:p>
        </w:tc>
        <w:tc>
          <w:tcPr>
            <w:tcW w:w="566" w:type="dxa"/>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pPr>
            <w:r>
              <w:rPr>
                <w:color w:val="000000"/>
                <w:sz w:val="22"/>
                <w:szCs w:val="22"/>
                <w:lang w:eastAsia="tr-TR"/>
              </w:rPr>
              <w:t> </w:t>
            </w:r>
          </w:p>
        </w:tc>
        <w:tc>
          <w:tcPr>
            <w:tcW w:w="726" w:type="dxa"/>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pPr>
            <w:r>
              <w:rPr>
                <w:color w:val="000000"/>
                <w:sz w:val="22"/>
                <w:szCs w:val="22"/>
                <w:lang w:eastAsia="tr-TR"/>
              </w:rPr>
              <w:t> </w:t>
            </w:r>
          </w:p>
        </w:tc>
      </w:tr>
      <w:tr w:rsidR="0086522E">
        <w:trPr>
          <w:trHeight w:val="617"/>
        </w:trPr>
        <w:tc>
          <w:tcPr>
            <w:tcW w:w="1915" w:type="dxa"/>
            <w:tcBorders>
              <w:top w:val="single" w:sz="8" w:space="0" w:color="000000"/>
              <w:left w:val="single" w:sz="8" w:space="0" w:color="000000"/>
              <w:bottom w:val="single" w:sz="8" w:space="0" w:color="000000"/>
              <w:right w:val="single" w:sz="12" w:space="0" w:color="000000"/>
            </w:tcBorders>
            <w:shd w:val="clear" w:color="000000" w:fill="DDD9C4"/>
          </w:tcPr>
          <w:p w:rsidR="0086522E" w:rsidRDefault="00856342">
            <w:pPr>
              <w:tabs>
                <w:tab w:val="left" w:pos="360"/>
              </w:tabs>
            </w:pPr>
            <w:r>
              <w:rPr>
                <w:sz w:val="18"/>
                <w:szCs w:val="18"/>
              </w:rPr>
              <w:t>Basit Tehdit (TCK 106/1.2.Cümle)</w:t>
            </w:r>
          </w:p>
        </w:tc>
        <w:tc>
          <w:tcPr>
            <w:tcW w:w="641"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pStyle w:val="LO-Normal3"/>
            </w:pPr>
            <w:r>
              <w:rPr>
                <w:rFonts w:eastAsia="Calibri" w:cs="Calibri"/>
              </w:rPr>
              <w:t>0</w:t>
            </w:r>
          </w:p>
        </w:tc>
        <w:tc>
          <w:tcPr>
            <w:tcW w:w="548"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pStyle w:val="LO-Normal3"/>
            </w:pPr>
            <w:r>
              <w:rPr>
                <w:rFonts w:eastAsia="Calibri" w:cs="Calibri"/>
              </w:rPr>
              <w:t>0</w:t>
            </w:r>
          </w:p>
        </w:tc>
        <w:tc>
          <w:tcPr>
            <w:tcW w:w="745"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pStyle w:val="LO-Normal3"/>
            </w:pPr>
            <w:r>
              <w:rPr>
                <w:rFonts w:eastAsia="Calibri" w:cs="Calibri"/>
              </w:rPr>
              <w:t>1</w:t>
            </w:r>
          </w:p>
        </w:tc>
        <w:tc>
          <w:tcPr>
            <w:tcW w:w="550"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pStyle w:val="LO-Normal3"/>
            </w:pPr>
            <w:r>
              <w:rPr>
                <w:rFonts w:eastAsia="Calibri" w:cs="Calibri"/>
              </w:rPr>
              <w:t>0</w:t>
            </w:r>
          </w:p>
        </w:tc>
        <w:tc>
          <w:tcPr>
            <w:tcW w:w="548"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pStyle w:val="LO-Normal3"/>
            </w:pPr>
            <w:r>
              <w:rPr>
                <w:color w:val="000000"/>
              </w:rPr>
              <w:t>0</w:t>
            </w:r>
          </w:p>
        </w:tc>
        <w:tc>
          <w:tcPr>
            <w:tcW w:w="745"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pStyle w:val="LO-Normal3"/>
            </w:pPr>
            <w:r>
              <w:rPr>
                <w:rFonts w:eastAsia="Calibri" w:cs="Calibri"/>
              </w:rPr>
              <w:t>1</w:t>
            </w:r>
          </w:p>
        </w:tc>
        <w:tc>
          <w:tcPr>
            <w:tcW w:w="598" w:type="dxa"/>
            <w:gridSpan w:val="2"/>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pPr>
            <w:r>
              <w:rPr>
                <w:color w:val="000000"/>
                <w:sz w:val="22"/>
                <w:szCs w:val="22"/>
                <w:lang w:eastAsia="tr-TR"/>
              </w:rPr>
              <w:t> </w:t>
            </w:r>
          </w:p>
        </w:tc>
        <w:tc>
          <w:tcPr>
            <w:tcW w:w="501" w:type="dxa"/>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pPr>
            <w:r>
              <w:rPr>
                <w:color w:val="000000"/>
                <w:sz w:val="22"/>
                <w:szCs w:val="22"/>
                <w:lang w:eastAsia="tr-TR"/>
              </w:rPr>
              <w:t> </w:t>
            </w:r>
          </w:p>
        </w:tc>
        <w:tc>
          <w:tcPr>
            <w:tcW w:w="705" w:type="dxa"/>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pPr>
            <w:r>
              <w:rPr>
                <w:color w:val="000000"/>
                <w:sz w:val="22"/>
                <w:szCs w:val="22"/>
                <w:lang w:eastAsia="tr-TR"/>
              </w:rPr>
              <w:t> </w:t>
            </w: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pPr>
            <w:r>
              <w:rPr>
                <w:color w:val="000000"/>
                <w:sz w:val="22"/>
                <w:szCs w:val="22"/>
                <w:lang w:eastAsia="tr-TR"/>
              </w:rPr>
              <w:t> </w:t>
            </w:r>
          </w:p>
        </w:tc>
        <w:tc>
          <w:tcPr>
            <w:tcW w:w="566" w:type="dxa"/>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pPr>
            <w:r>
              <w:rPr>
                <w:color w:val="000000"/>
                <w:sz w:val="22"/>
                <w:szCs w:val="22"/>
                <w:lang w:eastAsia="tr-TR"/>
              </w:rPr>
              <w:t> </w:t>
            </w:r>
          </w:p>
        </w:tc>
        <w:tc>
          <w:tcPr>
            <w:tcW w:w="726" w:type="dxa"/>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pPr>
            <w:r>
              <w:rPr>
                <w:color w:val="000000"/>
                <w:sz w:val="22"/>
                <w:szCs w:val="22"/>
                <w:lang w:eastAsia="tr-TR"/>
              </w:rPr>
              <w:t> </w:t>
            </w:r>
          </w:p>
        </w:tc>
      </w:tr>
      <w:tr w:rsidR="0086522E">
        <w:trPr>
          <w:trHeight w:val="839"/>
        </w:trPr>
        <w:tc>
          <w:tcPr>
            <w:tcW w:w="1915" w:type="dxa"/>
            <w:tcBorders>
              <w:top w:val="single" w:sz="8" w:space="0" w:color="000000"/>
              <w:left w:val="single" w:sz="8" w:space="0" w:color="000000"/>
              <w:bottom w:val="single" w:sz="8" w:space="0" w:color="000000"/>
              <w:right w:val="single" w:sz="12" w:space="0" w:color="000000"/>
            </w:tcBorders>
            <w:shd w:val="clear" w:color="000000" w:fill="DDD9C4"/>
          </w:tcPr>
          <w:p w:rsidR="0086522E" w:rsidRDefault="00856342">
            <w:pPr>
              <w:tabs>
                <w:tab w:val="left" w:pos="360"/>
              </w:tabs>
            </w:pPr>
            <w:r>
              <w:rPr>
                <w:sz w:val="18"/>
                <w:szCs w:val="18"/>
              </w:rPr>
              <w:t>Konut Dokunulmazlığının İhlali (TCK 116)</w:t>
            </w:r>
          </w:p>
        </w:tc>
        <w:tc>
          <w:tcPr>
            <w:tcW w:w="641"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pStyle w:val="LO-Normal3"/>
            </w:pPr>
            <w:r>
              <w:rPr>
                <w:color w:val="000000"/>
              </w:rPr>
              <w:t>0</w:t>
            </w:r>
          </w:p>
        </w:tc>
        <w:tc>
          <w:tcPr>
            <w:tcW w:w="548"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pStyle w:val="LO-Normal3"/>
            </w:pPr>
            <w:r>
              <w:rPr>
                <w:rFonts w:eastAsia="Calibri" w:cs="Calibri"/>
              </w:rPr>
              <w:t>0</w:t>
            </w:r>
          </w:p>
        </w:tc>
        <w:tc>
          <w:tcPr>
            <w:tcW w:w="745"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pStyle w:val="LO-Normal3"/>
            </w:pPr>
            <w:r>
              <w:rPr>
                <w:rFonts w:eastAsia="Calibri" w:cs="Calibri"/>
              </w:rPr>
              <w:t>1</w:t>
            </w:r>
          </w:p>
        </w:tc>
        <w:tc>
          <w:tcPr>
            <w:tcW w:w="550"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pStyle w:val="LO-Normal3"/>
            </w:pPr>
            <w:r>
              <w:rPr>
                <w:rFonts w:eastAsia="Calibri" w:cs="Calibri"/>
              </w:rPr>
              <w:t>0</w:t>
            </w:r>
          </w:p>
        </w:tc>
        <w:tc>
          <w:tcPr>
            <w:tcW w:w="548"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pStyle w:val="LO-Normal3"/>
            </w:pPr>
            <w:r>
              <w:rPr>
                <w:rFonts w:eastAsia="Calibri" w:cs="Calibri"/>
              </w:rPr>
              <w:t>0</w:t>
            </w:r>
          </w:p>
        </w:tc>
        <w:tc>
          <w:tcPr>
            <w:tcW w:w="745"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pStyle w:val="LO-Normal3"/>
            </w:pPr>
            <w:r>
              <w:rPr>
                <w:rFonts w:eastAsia="Calibri" w:cs="Calibri"/>
              </w:rPr>
              <w:t>1</w:t>
            </w:r>
          </w:p>
        </w:tc>
        <w:tc>
          <w:tcPr>
            <w:tcW w:w="598" w:type="dxa"/>
            <w:gridSpan w:val="2"/>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pPr>
            <w:r>
              <w:rPr>
                <w:color w:val="000000"/>
                <w:sz w:val="22"/>
                <w:szCs w:val="22"/>
                <w:lang w:eastAsia="tr-TR"/>
              </w:rPr>
              <w:t> </w:t>
            </w:r>
          </w:p>
        </w:tc>
        <w:tc>
          <w:tcPr>
            <w:tcW w:w="501" w:type="dxa"/>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pPr>
            <w:r>
              <w:rPr>
                <w:color w:val="000000"/>
                <w:sz w:val="22"/>
                <w:szCs w:val="22"/>
                <w:lang w:eastAsia="tr-TR"/>
              </w:rPr>
              <w:t> </w:t>
            </w:r>
          </w:p>
        </w:tc>
        <w:tc>
          <w:tcPr>
            <w:tcW w:w="705" w:type="dxa"/>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pPr>
            <w:r>
              <w:rPr>
                <w:color w:val="000000"/>
                <w:sz w:val="22"/>
                <w:szCs w:val="22"/>
                <w:lang w:eastAsia="tr-TR"/>
              </w:rPr>
              <w:t> </w:t>
            </w: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pPr>
            <w:r>
              <w:rPr>
                <w:color w:val="000000"/>
                <w:sz w:val="22"/>
                <w:szCs w:val="22"/>
                <w:lang w:eastAsia="tr-TR"/>
              </w:rPr>
              <w:t> </w:t>
            </w:r>
          </w:p>
        </w:tc>
        <w:tc>
          <w:tcPr>
            <w:tcW w:w="566" w:type="dxa"/>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pPr>
            <w:r>
              <w:rPr>
                <w:color w:val="000000"/>
                <w:sz w:val="22"/>
                <w:szCs w:val="22"/>
                <w:lang w:eastAsia="tr-TR"/>
              </w:rPr>
              <w:t> </w:t>
            </w:r>
          </w:p>
        </w:tc>
        <w:tc>
          <w:tcPr>
            <w:tcW w:w="726" w:type="dxa"/>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pPr>
            <w:r>
              <w:rPr>
                <w:color w:val="000000"/>
                <w:sz w:val="22"/>
                <w:szCs w:val="22"/>
                <w:lang w:eastAsia="tr-TR"/>
              </w:rPr>
              <w:t> </w:t>
            </w:r>
          </w:p>
        </w:tc>
      </w:tr>
      <w:tr w:rsidR="0086522E">
        <w:trPr>
          <w:trHeight w:val="981"/>
        </w:trPr>
        <w:tc>
          <w:tcPr>
            <w:tcW w:w="1915" w:type="dxa"/>
            <w:tcBorders>
              <w:top w:val="single" w:sz="8" w:space="0" w:color="000000"/>
              <w:left w:val="single" w:sz="8" w:space="0" w:color="000000"/>
              <w:bottom w:val="single" w:sz="8" w:space="0" w:color="000000"/>
              <w:right w:val="single" w:sz="12" w:space="0" w:color="000000"/>
            </w:tcBorders>
            <w:shd w:val="clear" w:color="000000" w:fill="DDD9C4"/>
          </w:tcPr>
          <w:p w:rsidR="0086522E" w:rsidRDefault="00856342">
            <w:pPr>
              <w:tabs>
                <w:tab w:val="left" w:pos="360"/>
              </w:tabs>
            </w:pPr>
            <w:r>
              <w:rPr>
                <w:sz w:val="18"/>
                <w:szCs w:val="18"/>
              </w:rPr>
              <w:t>Kişilerin Huzur ve Sükununu Bozmak (TCK 123)</w:t>
            </w:r>
          </w:p>
        </w:tc>
        <w:tc>
          <w:tcPr>
            <w:tcW w:w="641"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pStyle w:val="LO-Normal3"/>
            </w:pPr>
            <w:r>
              <w:rPr>
                <w:color w:val="000000"/>
              </w:rPr>
              <w:t>0</w:t>
            </w:r>
          </w:p>
        </w:tc>
        <w:tc>
          <w:tcPr>
            <w:tcW w:w="548"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pStyle w:val="LO-Normal3"/>
            </w:pPr>
            <w:r>
              <w:rPr>
                <w:rFonts w:eastAsia="Calibri" w:cs="Calibri"/>
              </w:rPr>
              <w:t>0</w:t>
            </w:r>
          </w:p>
        </w:tc>
        <w:tc>
          <w:tcPr>
            <w:tcW w:w="745"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pStyle w:val="LO-Normal3"/>
            </w:pPr>
            <w:r>
              <w:rPr>
                <w:rFonts w:eastAsia="Calibri" w:cs="Calibri"/>
              </w:rPr>
              <w:t>1</w:t>
            </w:r>
          </w:p>
        </w:tc>
        <w:tc>
          <w:tcPr>
            <w:tcW w:w="550"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pStyle w:val="LO-Normal3"/>
            </w:pPr>
            <w:r>
              <w:rPr>
                <w:rFonts w:eastAsia="Calibri" w:cs="Calibri"/>
              </w:rPr>
              <w:t>0</w:t>
            </w:r>
          </w:p>
        </w:tc>
        <w:tc>
          <w:tcPr>
            <w:tcW w:w="548"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pStyle w:val="LO-Normal3"/>
            </w:pPr>
            <w:r>
              <w:rPr>
                <w:rFonts w:eastAsia="Calibri" w:cs="Calibri"/>
              </w:rPr>
              <w:t>0</w:t>
            </w:r>
          </w:p>
        </w:tc>
        <w:tc>
          <w:tcPr>
            <w:tcW w:w="745"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pStyle w:val="LO-Normal3"/>
            </w:pPr>
            <w:r>
              <w:rPr>
                <w:rFonts w:eastAsia="Calibri" w:cs="Calibri"/>
              </w:rPr>
              <w:t>1</w:t>
            </w:r>
          </w:p>
        </w:tc>
        <w:tc>
          <w:tcPr>
            <w:tcW w:w="598" w:type="dxa"/>
            <w:gridSpan w:val="2"/>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pPr>
            <w:r>
              <w:rPr>
                <w:color w:val="000000"/>
                <w:sz w:val="22"/>
                <w:szCs w:val="22"/>
                <w:lang w:eastAsia="tr-TR"/>
              </w:rPr>
              <w:t> </w:t>
            </w:r>
          </w:p>
        </w:tc>
        <w:tc>
          <w:tcPr>
            <w:tcW w:w="501" w:type="dxa"/>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pPr>
            <w:r>
              <w:rPr>
                <w:color w:val="000000"/>
                <w:sz w:val="22"/>
                <w:szCs w:val="22"/>
                <w:lang w:eastAsia="tr-TR"/>
              </w:rPr>
              <w:t> </w:t>
            </w:r>
          </w:p>
        </w:tc>
        <w:tc>
          <w:tcPr>
            <w:tcW w:w="705" w:type="dxa"/>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pPr>
            <w:r>
              <w:rPr>
                <w:color w:val="000000"/>
                <w:sz w:val="22"/>
                <w:szCs w:val="22"/>
                <w:lang w:eastAsia="tr-TR"/>
              </w:rPr>
              <w:t> </w:t>
            </w: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pPr>
            <w:r>
              <w:rPr>
                <w:color w:val="000000"/>
                <w:sz w:val="22"/>
                <w:szCs w:val="22"/>
                <w:lang w:eastAsia="tr-TR"/>
              </w:rPr>
              <w:t> </w:t>
            </w:r>
          </w:p>
        </w:tc>
        <w:tc>
          <w:tcPr>
            <w:tcW w:w="566" w:type="dxa"/>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pPr>
            <w:r>
              <w:rPr>
                <w:color w:val="000000"/>
                <w:sz w:val="22"/>
                <w:szCs w:val="22"/>
                <w:lang w:eastAsia="tr-TR"/>
              </w:rPr>
              <w:t> </w:t>
            </w:r>
          </w:p>
        </w:tc>
        <w:tc>
          <w:tcPr>
            <w:tcW w:w="726" w:type="dxa"/>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pPr>
            <w:r>
              <w:rPr>
                <w:color w:val="000000"/>
                <w:sz w:val="22"/>
                <w:szCs w:val="22"/>
                <w:lang w:eastAsia="tr-TR"/>
              </w:rPr>
              <w:t> </w:t>
            </w:r>
          </w:p>
        </w:tc>
      </w:tr>
      <w:tr w:rsidR="0086522E">
        <w:trPr>
          <w:trHeight w:val="711"/>
        </w:trPr>
        <w:tc>
          <w:tcPr>
            <w:tcW w:w="1915" w:type="dxa"/>
            <w:tcBorders>
              <w:top w:val="single" w:sz="8" w:space="0" w:color="000000"/>
              <w:left w:val="single" w:sz="8" w:space="0" w:color="000000"/>
              <w:bottom w:val="single" w:sz="8" w:space="0" w:color="000000"/>
              <w:right w:val="single" w:sz="12" w:space="0" w:color="000000"/>
            </w:tcBorders>
            <w:shd w:val="clear" w:color="000000" w:fill="DDD9C4"/>
          </w:tcPr>
          <w:p w:rsidR="0086522E" w:rsidRDefault="00856342">
            <w:pPr>
              <w:tabs>
                <w:tab w:val="left" w:pos="360"/>
              </w:tabs>
            </w:pPr>
            <w:r>
              <w:rPr>
                <w:sz w:val="18"/>
                <w:szCs w:val="18"/>
              </w:rPr>
              <w:t>Hakaret (TCK 125)</w:t>
            </w:r>
          </w:p>
        </w:tc>
        <w:tc>
          <w:tcPr>
            <w:tcW w:w="641"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pStyle w:val="LO-Normal3"/>
            </w:pPr>
            <w:r>
              <w:rPr>
                <w:color w:val="000000"/>
              </w:rPr>
              <w:t>0</w:t>
            </w:r>
          </w:p>
        </w:tc>
        <w:tc>
          <w:tcPr>
            <w:tcW w:w="548"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pStyle w:val="LO-Normal3"/>
            </w:pPr>
            <w:r>
              <w:rPr>
                <w:rFonts w:eastAsia="Calibri" w:cs="Calibri"/>
              </w:rPr>
              <w:t>0</w:t>
            </w:r>
          </w:p>
        </w:tc>
        <w:tc>
          <w:tcPr>
            <w:tcW w:w="745"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pStyle w:val="LO-Normal3"/>
            </w:pPr>
            <w:r>
              <w:rPr>
                <w:rFonts w:eastAsia="Calibri" w:cs="Calibri"/>
              </w:rPr>
              <w:t>1</w:t>
            </w:r>
          </w:p>
        </w:tc>
        <w:tc>
          <w:tcPr>
            <w:tcW w:w="550"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pStyle w:val="LO-Normal3"/>
            </w:pPr>
            <w:r>
              <w:rPr>
                <w:rFonts w:eastAsia="Calibri" w:cs="Calibri"/>
              </w:rPr>
              <w:t>0</w:t>
            </w:r>
          </w:p>
        </w:tc>
        <w:tc>
          <w:tcPr>
            <w:tcW w:w="548"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pStyle w:val="LO-Normal3"/>
            </w:pPr>
            <w:r>
              <w:rPr>
                <w:rFonts w:eastAsia="Calibri" w:cs="Calibri"/>
              </w:rPr>
              <w:t>20</w:t>
            </w:r>
          </w:p>
        </w:tc>
        <w:tc>
          <w:tcPr>
            <w:tcW w:w="745"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pStyle w:val="LO-Normal3"/>
            </w:pPr>
            <w:r>
              <w:rPr>
                <w:rFonts w:eastAsia="Calibri" w:cs="Calibri"/>
              </w:rPr>
              <w:t>1</w:t>
            </w:r>
          </w:p>
        </w:tc>
        <w:tc>
          <w:tcPr>
            <w:tcW w:w="598" w:type="dxa"/>
            <w:gridSpan w:val="2"/>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pPr>
            <w:r>
              <w:rPr>
                <w:color w:val="000000"/>
                <w:sz w:val="22"/>
                <w:szCs w:val="22"/>
                <w:lang w:eastAsia="tr-TR"/>
              </w:rPr>
              <w:t> </w:t>
            </w:r>
          </w:p>
        </w:tc>
        <w:tc>
          <w:tcPr>
            <w:tcW w:w="501" w:type="dxa"/>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pPr>
            <w:r>
              <w:rPr>
                <w:color w:val="000000"/>
                <w:sz w:val="22"/>
                <w:szCs w:val="22"/>
                <w:lang w:eastAsia="tr-TR"/>
              </w:rPr>
              <w:t> </w:t>
            </w:r>
          </w:p>
        </w:tc>
        <w:tc>
          <w:tcPr>
            <w:tcW w:w="705" w:type="dxa"/>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pPr>
            <w:r>
              <w:rPr>
                <w:color w:val="000000"/>
                <w:sz w:val="22"/>
                <w:szCs w:val="22"/>
                <w:lang w:eastAsia="tr-TR"/>
              </w:rPr>
              <w:t> </w:t>
            </w: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pPr>
            <w:r>
              <w:rPr>
                <w:color w:val="000000"/>
                <w:sz w:val="22"/>
                <w:szCs w:val="22"/>
                <w:lang w:eastAsia="tr-TR"/>
              </w:rPr>
              <w:t> </w:t>
            </w:r>
          </w:p>
        </w:tc>
        <w:tc>
          <w:tcPr>
            <w:tcW w:w="566" w:type="dxa"/>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pPr>
            <w:r>
              <w:rPr>
                <w:color w:val="000000"/>
                <w:sz w:val="22"/>
                <w:szCs w:val="22"/>
                <w:lang w:eastAsia="tr-TR"/>
              </w:rPr>
              <w:t> </w:t>
            </w:r>
          </w:p>
        </w:tc>
        <w:tc>
          <w:tcPr>
            <w:tcW w:w="726" w:type="dxa"/>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pPr>
            <w:r>
              <w:rPr>
                <w:color w:val="000000"/>
                <w:sz w:val="22"/>
                <w:szCs w:val="22"/>
                <w:lang w:eastAsia="tr-TR"/>
              </w:rPr>
              <w:t> </w:t>
            </w:r>
          </w:p>
        </w:tc>
      </w:tr>
      <w:tr w:rsidR="0086522E">
        <w:trPr>
          <w:trHeight w:val="962"/>
        </w:trPr>
        <w:tc>
          <w:tcPr>
            <w:tcW w:w="1915" w:type="dxa"/>
            <w:tcBorders>
              <w:top w:val="single" w:sz="8" w:space="0" w:color="000000"/>
              <w:left w:val="single" w:sz="8" w:space="0" w:color="000000"/>
              <w:bottom w:val="single" w:sz="8" w:space="0" w:color="000000"/>
              <w:right w:val="single" w:sz="12" w:space="0" w:color="000000"/>
            </w:tcBorders>
            <w:shd w:val="clear" w:color="000000" w:fill="DDD9C4"/>
          </w:tcPr>
          <w:p w:rsidR="0086522E" w:rsidRDefault="00856342">
            <w:pPr>
              <w:tabs>
                <w:tab w:val="left" w:pos="360"/>
              </w:tabs>
            </w:pPr>
            <w:r>
              <w:rPr>
                <w:sz w:val="18"/>
                <w:szCs w:val="18"/>
              </w:rPr>
              <w:t>Haberleşmenin Gizliliğini İhlal (TCK 132)</w:t>
            </w:r>
          </w:p>
        </w:tc>
        <w:tc>
          <w:tcPr>
            <w:tcW w:w="641"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pStyle w:val="LO-Normal3"/>
            </w:pPr>
            <w:r>
              <w:rPr>
                <w:color w:val="000000"/>
              </w:rPr>
              <w:t> 0</w:t>
            </w:r>
          </w:p>
        </w:tc>
        <w:tc>
          <w:tcPr>
            <w:tcW w:w="548"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pStyle w:val="LO-Normal3"/>
            </w:pPr>
            <w:r>
              <w:rPr>
                <w:color w:val="000000"/>
              </w:rPr>
              <w:t> 0</w:t>
            </w:r>
          </w:p>
        </w:tc>
        <w:tc>
          <w:tcPr>
            <w:tcW w:w="745"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pStyle w:val="LO-Normal3"/>
            </w:pPr>
            <w:r>
              <w:rPr>
                <w:color w:val="000000"/>
              </w:rPr>
              <w:t> 1</w:t>
            </w:r>
          </w:p>
        </w:tc>
        <w:tc>
          <w:tcPr>
            <w:tcW w:w="550"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pStyle w:val="LO-Normal3"/>
            </w:pPr>
            <w:r>
              <w:rPr>
                <w:color w:val="000000"/>
              </w:rPr>
              <w:t> 0</w:t>
            </w:r>
          </w:p>
        </w:tc>
        <w:tc>
          <w:tcPr>
            <w:tcW w:w="548"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pStyle w:val="LO-Normal3"/>
            </w:pPr>
            <w:r>
              <w:rPr>
                <w:color w:val="000000"/>
              </w:rPr>
              <w:t> 0</w:t>
            </w:r>
          </w:p>
        </w:tc>
        <w:tc>
          <w:tcPr>
            <w:tcW w:w="745"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pStyle w:val="LO-Normal3"/>
            </w:pPr>
            <w:r>
              <w:rPr>
                <w:color w:val="000000"/>
              </w:rPr>
              <w:t> 1</w:t>
            </w:r>
          </w:p>
        </w:tc>
        <w:tc>
          <w:tcPr>
            <w:tcW w:w="598" w:type="dxa"/>
            <w:gridSpan w:val="2"/>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pPr>
            <w:r>
              <w:rPr>
                <w:color w:val="000000"/>
                <w:sz w:val="22"/>
                <w:szCs w:val="22"/>
                <w:lang w:eastAsia="tr-TR"/>
              </w:rPr>
              <w:t> </w:t>
            </w:r>
          </w:p>
        </w:tc>
        <w:tc>
          <w:tcPr>
            <w:tcW w:w="501" w:type="dxa"/>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pPr>
            <w:r>
              <w:rPr>
                <w:color w:val="000000"/>
                <w:sz w:val="22"/>
                <w:szCs w:val="22"/>
                <w:lang w:eastAsia="tr-TR"/>
              </w:rPr>
              <w:t> </w:t>
            </w:r>
          </w:p>
        </w:tc>
        <w:tc>
          <w:tcPr>
            <w:tcW w:w="705" w:type="dxa"/>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pPr>
            <w:r>
              <w:rPr>
                <w:color w:val="000000"/>
                <w:sz w:val="22"/>
                <w:szCs w:val="22"/>
                <w:lang w:eastAsia="tr-TR"/>
              </w:rPr>
              <w:t> </w:t>
            </w: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pPr>
            <w:r>
              <w:rPr>
                <w:color w:val="000000"/>
                <w:sz w:val="22"/>
                <w:szCs w:val="22"/>
                <w:lang w:eastAsia="tr-TR"/>
              </w:rPr>
              <w:t> </w:t>
            </w:r>
          </w:p>
        </w:tc>
        <w:tc>
          <w:tcPr>
            <w:tcW w:w="566" w:type="dxa"/>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pPr>
            <w:r>
              <w:rPr>
                <w:color w:val="000000"/>
                <w:sz w:val="22"/>
                <w:szCs w:val="22"/>
                <w:lang w:eastAsia="tr-TR"/>
              </w:rPr>
              <w:t> </w:t>
            </w:r>
          </w:p>
        </w:tc>
        <w:tc>
          <w:tcPr>
            <w:tcW w:w="726" w:type="dxa"/>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pPr>
            <w:r>
              <w:rPr>
                <w:color w:val="000000"/>
                <w:sz w:val="22"/>
                <w:szCs w:val="22"/>
                <w:lang w:eastAsia="tr-TR"/>
              </w:rPr>
              <w:t> </w:t>
            </w:r>
          </w:p>
        </w:tc>
      </w:tr>
      <w:tr w:rsidR="0086522E">
        <w:trPr>
          <w:trHeight w:val="1515"/>
        </w:trPr>
        <w:tc>
          <w:tcPr>
            <w:tcW w:w="1915" w:type="dxa"/>
            <w:tcBorders>
              <w:top w:val="single" w:sz="8" w:space="0" w:color="000000"/>
              <w:left w:val="single" w:sz="8" w:space="0" w:color="000000"/>
              <w:bottom w:val="single" w:sz="8" w:space="0" w:color="000000"/>
              <w:right w:val="single" w:sz="12" w:space="0" w:color="000000"/>
            </w:tcBorders>
            <w:shd w:val="clear" w:color="000000" w:fill="DDD9C4"/>
          </w:tcPr>
          <w:p w:rsidR="0086522E" w:rsidRDefault="00856342">
            <w:pPr>
              <w:tabs>
                <w:tab w:val="left" w:pos="360"/>
              </w:tabs>
            </w:pPr>
            <w:r>
              <w:rPr>
                <w:sz w:val="18"/>
                <w:szCs w:val="18"/>
              </w:rPr>
              <w:t>Kişiler Arasındaki Konuşmaların Dinlenmesi ve Kayda Alınması (TCK 133)</w:t>
            </w:r>
          </w:p>
        </w:tc>
        <w:tc>
          <w:tcPr>
            <w:tcW w:w="641"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pStyle w:val="LO-Normal3"/>
            </w:pPr>
            <w:r>
              <w:t>0</w:t>
            </w:r>
          </w:p>
        </w:tc>
        <w:tc>
          <w:tcPr>
            <w:tcW w:w="548"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pStyle w:val="LO-Normal3"/>
            </w:pPr>
            <w:r>
              <w:rPr>
                <w:color w:val="000000"/>
              </w:rPr>
              <w:t> 0</w:t>
            </w:r>
          </w:p>
        </w:tc>
        <w:tc>
          <w:tcPr>
            <w:tcW w:w="745"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pStyle w:val="LO-Normal3"/>
            </w:pPr>
            <w:r>
              <w:rPr>
                <w:color w:val="000000"/>
              </w:rPr>
              <w:t> 1</w:t>
            </w:r>
          </w:p>
        </w:tc>
        <w:tc>
          <w:tcPr>
            <w:tcW w:w="550"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pStyle w:val="LO-Normal3"/>
            </w:pPr>
            <w:r>
              <w:rPr>
                <w:color w:val="000000"/>
              </w:rPr>
              <w:t> 0</w:t>
            </w:r>
          </w:p>
        </w:tc>
        <w:tc>
          <w:tcPr>
            <w:tcW w:w="548"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pStyle w:val="LO-Normal3"/>
            </w:pPr>
            <w:r>
              <w:rPr>
                <w:color w:val="000000"/>
              </w:rPr>
              <w:t> 0</w:t>
            </w:r>
          </w:p>
        </w:tc>
        <w:tc>
          <w:tcPr>
            <w:tcW w:w="745"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pStyle w:val="LO-Normal3"/>
            </w:pPr>
            <w:r>
              <w:rPr>
                <w:color w:val="000000"/>
              </w:rPr>
              <w:t> 1</w:t>
            </w:r>
          </w:p>
        </w:tc>
        <w:tc>
          <w:tcPr>
            <w:tcW w:w="598" w:type="dxa"/>
            <w:gridSpan w:val="2"/>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pPr>
            <w:r>
              <w:rPr>
                <w:color w:val="000000"/>
                <w:sz w:val="22"/>
                <w:szCs w:val="22"/>
                <w:lang w:eastAsia="tr-TR"/>
              </w:rPr>
              <w:t> </w:t>
            </w:r>
          </w:p>
        </w:tc>
        <w:tc>
          <w:tcPr>
            <w:tcW w:w="501" w:type="dxa"/>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pPr>
            <w:r>
              <w:rPr>
                <w:color w:val="000000"/>
                <w:sz w:val="22"/>
                <w:szCs w:val="22"/>
                <w:lang w:eastAsia="tr-TR"/>
              </w:rPr>
              <w:t> </w:t>
            </w:r>
          </w:p>
        </w:tc>
        <w:tc>
          <w:tcPr>
            <w:tcW w:w="705" w:type="dxa"/>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pPr>
            <w:r>
              <w:rPr>
                <w:color w:val="000000"/>
                <w:sz w:val="22"/>
                <w:szCs w:val="22"/>
                <w:lang w:eastAsia="tr-TR"/>
              </w:rPr>
              <w:t> </w:t>
            </w: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pPr>
            <w:r>
              <w:rPr>
                <w:color w:val="000000"/>
                <w:sz w:val="22"/>
                <w:szCs w:val="22"/>
                <w:lang w:eastAsia="tr-TR"/>
              </w:rPr>
              <w:t> </w:t>
            </w:r>
          </w:p>
        </w:tc>
        <w:tc>
          <w:tcPr>
            <w:tcW w:w="566" w:type="dxa"/>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pPr>
            <w:r>
              <w:rPr>
                <w:color w:val="000000"/>
                <w:sz w:val="22"/>
                <w:szCs w:val="22"/>
                <w:lang w:eastAsia="tr-TR"/>
              </w:rPr>
              <w:t> </w:t>
            </w:r>
          </w:p>
        </w:tc>
        <w:tc>
          <w:tcPr>
            <w:tcW w:w="726" w:type="dxa"/>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pPr>
            <w:r>
              <w:rPr>
                <w:color w:val="000000"/>
                <w:sz w:val="22"/>
                <w:szCs w:val="22"/>
                <w:lang w:eastAsia="tr-TR"/>
              </w:rPr>
              <w:t> </w:t>
            </w:r>
          </w:p>
        </w:tc>
      </w:tr>
      <w:tr w:rsidR="0086522E">
        <w:trPr>
          <w:trHeight w:val="869"/>
        </w:trPr>
        <w:tc>
          <w:tcPr>
            <w:tcW w:w="1915" w:type="dxa"/>
            <w:tcBorders>
              <w:top w:val="single" w:sz="8" w:space="0" w:color="000000"/>
              <w:left w:val="single" w:sz="8" w:space="0" w:color="000000"/>
              <w:bottom w:val="single" w:sz="8" w:space="0" w:color="000000"/>
              <w:right w:val="single" w:sz="12" w:space="0" w:color="000000"/>
            </w:tcBorders>
            <w:shd w:val="clear" w:color="000000" w:fill="DDD9C4"/>
          </w:tcPr>
          <w:p w:rsidR="0086522E" w:rsidRDefault="00856342">
            <w:pPr>
              <w:tabs>
                <w:tab w:val="left" w:pos="360"/>
              </w:tabs>
            </w:pPr>
            <w:r>
              <w:rPr>
                <w:sz w:val="18"/>
                <w:szCs w:val="18"/>
              </w:rPr>
              <w:lastRenderedPageBreak/>
              <w:t>Özel Hayatın Gizliliğini İhlal (TCK 134)</w:t>
            </w:r>
          </w:p>
        </w:tc>
        <w:tc>
          <w:tcPr>
            <w:tcW w:w="641"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pStyle w:val="LO-Normal3"/>
            </w:pPr>
            <w:r>
              <w:rPr>
                <w:color w:val="000000"/>
              </w:rPr>
              <w:t>0</w:t>
            </w:r>
          </w:p>
        </w:tc>
        <w:tc>
          <w:tcPr>
            <w:tcW w:w="548"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pStyle w:val="LO-Normal3"/>
            </w:pPr>
            <w:r>
              <w:rPr>
                <w:rFonts w:eastAsia="Calibri" w:cs="Calibri"/>
              </w:rPr>
              <w:t>0</w:t>
            </w:r>
          </w:p>
        </w:tc>
        <w:tc>
          <w:tcPr>
            <w:tcW w:w="745"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pStyle w:val="LO-Normal3"/>
            </w:pPr>
            <w:r>
              <w:rPr>
                <w:rFonts w:eastAsia="Calibri" w:cs="Calibri"/>
              </w:rPr>
              <w:t>1</w:t>
            </w:r>
          </w:p>
        </w:tc>
        <w:tc>
          <w:tcPr>
            <w:tcW w:w="550"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pStyle w:val="LO-Normal3"/>
            </w:pPr>
            <w:r>
              <w:rPr>
                <w:rFonts w:eastAsia="Calibri" w:cs="Calibri"/>
              </w:rPr>
              <w:t>0</w:t>
            </w:r>
          </w:p>
        </w:tc>
        <w:tc>
          <w:tcPr>
            <w:tcW w:w="548"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pStyle w:val="LO-Normal3"/>
            </w:pPr>
            <w:r>
              <w:rPr>
                <w:rFonts w:eastAsia="Calibri" w:cs="Calibri"/>
              </w:rPr>
              <w:t>0</w:t>
            </w:r>
          </w:p>
        </w:tc>
        <w:tc>
          <w:tcPr>
            <w:tcW w:w="745"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pStyle w:val="LO-Normal3"/>
            </w:pPr>
            <w:r>
              <w:rPr>
                <w:rFonts w:eastAsia="Calibri" w:cs="Calibri"/>
              </w:rPr>
              <w:t>1</w:t>
            </w:r>
          </w:p>
        </w:tc>
        <w:tc>
          <w:tcPr>
            <w:tcW w:w="598" w:type="dxa"/>
            <w:gridSpan w:val="2"/>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pPr>
            <w:r>
              <w:rPr>
                <w:color w:val="000000"/>
                <w:sz w:val="22"/>
                <w:szCs w:val="22"/>
                <w:lang w:eastAsia="tr-TR"/>
              </w:rPr>
              <w:t> </w:t>
            </w:r>
          </w:p>
        </w:tc>
        <w:tc>
          <w:tcPr>
            <w:tcW w:w="501" w:type="dxa"/>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pPr>
            <w:r>
              <w:rPr>
                <w:color w:val="000000"/>
                <w:sz w:val="22"/>
                <w:szCs w:val="22"/>
                <w:lang w:eastAsia="tr-TR"/>
              </w:rPr>
              <w:t> </w:t>
            </w:r>
          </w:p>
        </w:tc>
        <w:tc>
          <w:tcPr>
            <w:tcW w:w="705" w:type="dxa"/>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pPr>
            <w:r>
              <w:rPr>
                <w:color w:val="000000"/>
                <w:sz w:val="22"/>
                <w:szCs w:val="22"/>
                <w:lang w:eastAsia="tr-TR"/>
              </w:rPr>
              <w:t> </w:t>
            </w: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pPr>
            <w:r>
              <w:rPr>
                <w:color w:val="000000"/>
                <w:sz w:val="22"/>
                <w:szCs w:val="22"/>
                <w:lang w:eastAsia="tr-TR"/>
              </w:rPr>
              <w:t> </w:t>
            </w:r>
          </w:p>
        </w:tc>
        <w:tc>
          <w:tcPr>
            <w:tcW w:w="566" w:type="dxa"/>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pPr>
            <w:r>
              <w:rPr>
                <w:color w:val="000000"/>
                <w:sz w:val="22"/>
                <w:szCs w:val="22"/>
                <w:lang w:eastAsia="tr-TR"/>
              </w:rPr>
              <w:t> </w:t>
            </w:r>
          </w:p>
        </w:tc>
        <w:tc>
          <w:tcPr>
            <w:tcW w:w="726" w:type="dxa"/>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pPr>
            <w:r>
              <w:rPr>
                <w:color w:val="000000"/>
                <w:sz w:val="22"/>
                <w:szCs w:val="22"/>
                <w:lang w:eastAsia="tr-TR"/>
              </w:rPr>
              <w:t> </w:t>
            </w:r>
          </w:p>
        </w:tc>
      </w:tr>
      <w:tr w:rsidR="0086522E">
        <w:trPr>
          <w:trHeight w:val="954"/>
        </w:trPr>
        <w:tc>
          <w:tcPr>
            <w:tcW w:w="1915" w:type="dxa"/>
            <w:tcBorders>
              <w:top w:val="single" w:sz="8" w:space="0" w:color="000000"/>
              <w:left w:val="single" w:sz="8" w:space="0" w:color="000000"/>
              <w:bottom w:val="single" w:sz="8" w:space="0" w:color="000000"/>
              <w:right w:val="single" w:sz="12" w:space="0" w:color="000000"/>
            </w:tcBorders>
            <w:shd w:val="clear" w:color="000000" w:fill="DDD9C4"/>
          </w:tcPr>
          <w:p w:rsidR="0086522E" w:rsidRDefault="00856342">
            <w:pPr>
              <w:tabs>
                <w:tab w:val="left" w:pos="360"/>
              </w:tabs>
            </w:pPr>
            <w:r>
              <w:rPr>
                <w:sz w:val="18"/>
                <w:szCs w:val="18"/>
              </w:rPr>
              <w:t>Bedelsiz Senedi Kullanma (TCK 156)</w:t>
            </w:r>
          </w:p>
        </w:tc>
        <w:tc>
          <w:tcPr>
            <w:tcW w:w="641"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pStyle w:val="LO-Normal3"/>
            </w:pPr>
            <w:r>
              <w:rPr>
                <w:color w:val="000000"/>
              </w:rPr>
              <w:t> 0</w:t>
            </w:r>
          </w:p>
        </w:tc>
        <w:tc>
          <w:tcPr>
            <w:tcW w:w="548"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pStyle w:val="LO-Normal3"/>
            </w:pPr>
            <w:r>
              <w:rPr>
                <w:color w:val="000000"/>
              </w:rPr>
              <w:t> 0</w:t>
            </w:r>
          </w:p>
        </w:tc>
        <w:tc>
          <w:tcPr>
            <w:tcW w:w="745"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pStyle w:val="LO-Normal3"/>
            </w:pPr>
            <w:r>
              <w:rPr>
                <w:color w:val="000000"/>
              </w:rPr>
              <w:t> 1</w:t>
            </w:r>
          </w:p>
        </w:tc>
        <w:tc>
          <w:tcPr>
            <w:tcW w:w="550"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pStyle w:val="LO-Normal3"/>
            </w:pPr>
            <w:r>
              <w:rPr>
                <w:color w:val="000000"/>
              </w:rPr>
              <w:t> 0</w:t>
            </w:r>
          </w:p>
        </w:tc>
        <w:tc>
          <w:tcPr>
            <w:tcW w:w="548"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pStyle w:val="LO-Normal3"/>
            </w:pPr>
            <w:r>
              <w:rPr>
                <w:color w:val="000000"/>
              </w:rPr>
              <w:t> 1</w:t>
            </w:r>
          </w:p>
        </w:tc>
        <w:tc>
          <w:tcPr>
            <w:tcW w:w="745"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pStyle w:val="LO-Normal3"/>
            </w:pPr>
            <w:r>
              <w:rPr>
                <w:color w:val="000000"/>
              </w:rPr>
              <w:t> 2</w:t>
            </w:r>
          </w:p>
        </w:tc>
        <w:tc>
          <w:tcPr>
            <w:tcW w:w="598" w:type="dxa"/>
            <w:gridSpan w:val="2"/>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pPr>
            <w:r>
              <w:rPr>
                <w:color w:val="000000"/>
                <w:sz w:val="22"/>
                <w:szCs w:val="22"/>
                <w:lang w:eastAsia="tr-TR"/>
              </w:rPr>
              <w:t> </w:t>
            </w:r>
          </w:p>
        </w:tc>
        <w:tc>
          <w:tcPr>
            <w:tcW w:w="501" w:type="dxa"/>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pPr>
            <w:r>
              <w:rPr>
                <w:color w:val="000000"/>
                <w:sz w:val="22"/>
                <w:szCs w:val="22"/>
                <w:lang w:eastAsia="tr-TR"/>
              </w:rPr>
              <w:t> </w:t>
            </w:r>
          </w:p>
        </w:tc>
        <w:tc>
          <w:tcPr>
            <w:tcW w:w="705" w:type="dxa"/>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pPr>
            <w:r>
              <w:rPr>
                <w:color w:val="000000"/>
                <w:sz w:val="22"/>
                <w:szCs w:val="22"/>
                <w:lang w:eastAsia="tr-TR"/>
              </w:rPr>
              <w:t> </w:t>
            </w: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pPr>
            <w:r>
              <w:rPr>
                <w:color w:val="000000"/>
                <w:sz w:val="22"/>
                <w:szCs w:val="22"/>
                <w:lang w:eastAsia="tr-TR"/>
              </w:rPr>
              <w:t> </w:t>
            </w:r>
          </w:p>
        </w:tc>
        <w:tc>
          <w:tcPr>
            <w:tcW w:w="566" w:type="dxa"/>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pPr>
            <w:r>
              <w:rPr>
                <w:color w:val="000000"/>
                <w:sz w:val="22"/>
                <w:szCs w:val="22"/>
                <w:lang w:eastAsia="tr-TR"/>
              </w:rPr>
              <w:t> </w:t>
            </w:r>
          </w:p>
        </w:tc>
        <w:tc>
          <w:tcPr>
            <w:tcW w:w="726" w:type="dxa"/>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pPr>
            <w:r>
              <w:rPr>
                <w:color w:val="000000"/>
                <w:sz w:val="22"/>
                <w:szCs w:val="22"/>
                <w:lang w:eastAsia="tr-TR"/>
              </w:rPr>
              <w:t> </w:t>
            </w:r>
          </w:p>
        </w:tc>
      </w:tr>
      <w:tr w:rsidR="0086522E">
        <w:trPr>
          <w:trHeight w:val="1890"/>
        </w:trPr>
        <w:tc>
          <w:tcPr>
            <w:tcW w:w="1915" w:type="dxa"/>
            <w:tcBorders>
              <w:top w:val="single" w:sz="8" w:space="0" w:color="000000"/>
              <w:left w:val="single" w:sz="8" w:space="0" w:color="000000"/>
              <w:bottom w:val="single" w:sz="8" w:space="0" w:color="000000"/>
              <w:right w:val="single" w:sz="12" w:space="0" w:color="000000"/>
            </w:tcBorders>
            <w:shd w:val="clear" w:color="000000" w:fill="DDD9C4"/>
          </w:tcPr>
          <w:p w:rsidR="0086522E" w:rsidRDefault="00856342">
            <w:pPr>
              <w:tabs>
                <w:tab w:val="left" w:pos="360"/>
              </w:tabs>
            </w:pPr>
            <w:r>
              <w:rPr>
                <w:sz w:val="18"/>
                <w:szCs w:val="18"/>
              </w:rPr>
              <w:t>Kaybolmuş veya Hata Sonucu Ele Geçirilmiş Eşya Üzerinden Tasarruf (TCK 160)</w:t>
            </w:r>
          </w:p>
        </w:tc>
        <w:tc>
          <w:tcPr>
            <w:tcW w:w="641"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pStyle w:val="LO-Normal3"/>
            </w:pPr>
            <w:r>
              <w:rPr>
                <w:color w:val="000000"/>
              </w:rPr>
              <w:t> 0</w:t>
            </w:r>
          </w:p>
        </w:tc>
        <w:tc>
          <w:tcPr>
            <w:tcW w:w="548"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pStyle w:val="LO-Normal3"/>
            </w:pPr>
            <w:r>
              <w:rPr>
                <w:color w:val="000000"/>
              </w:rPr>
              <w:t> 0</w:t>
            </w:r>
          </w:p>
        </w:tc>
        <w:tc>
          <w:tcPr>
            <w:tcW w:w="745"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pStyle w:val="LO-Normal3"/>
            </w:pPr>
            <w:r>
              <w:rPr>
                <w:color w:val="000000"/>
              </w:rPr>
              <w:t> 1</w:t>
            </w:r>
          </w:p>
        </w:tc>
        <w:tc>
          <w:tcPr>
            <w:tcW w:w="550"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pStyle w:val="LO-Normal3"/>
            </w:pPr>
            <w:r>
              <w:rPr>
                <w:color w:val="000000"/>
              </w:rPr>
              <w:t> 0</w:t>
            </w:r>
          </w:p>
        </w:tc>
        <w:tc>
          <w:tcPr>
            <w:tcW w:w="548"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pStyle w:val="LO-Normal3"/>
            </w:pPr>
            <w:r>
              <w:rPr>
                <w:color w:val="000000"/>
              </w:rPr>
              <w:t> 0</w:t>
            </w:r>
          </w:p>
        </w:tc>
        <w:tc>
          <w:tcPr>
            <w:tcW w:w="745"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pStyle w:val="LO-Normal3"/>
            </w:pPr>
            <w:r>
              <w:rPr>
                <w:color w:val="000000"/>
              </w:rPr>
              <w:t> 1</w:t>
            </w:r>
          </w:p>
        </w:tc>
        <w:tc>
          <w:tcPr>
            <w:tcW w:w="598" w:type="dxa"/>
            <w:gridSpan w:val="2"/>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pPr>
            <w:r>
              <w:rPr>
                <w:color w:val="000000"/>
                <w:sz w:val="22"/>
                <w:szCs w:val="22"/>
                <w:lang w:eastAsia="tr-TR"/>
              </w:rPr>
              <w:t> </w:t>
            </w:r>
          </w:p>
        </w:tc>
        <w:tc>
          <w:tcPr>
            <w:tcW w:w="501" w:type="dxa"/>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pPr>
            <w:r>
              <w:rPr>
                <w:color w:val="000000"/>
                <w:sz w:val="22"/>
                <w:szCs w:val="22"/>
                <w:lang w:eastAsia="tr-TR"/>
              </w:rPr>
              <w:t> </w:t>
            </w:r>
          </w:p>
        </w:tc>
        <w:tc>
          <w:tcPr>
            <w:tcW w:w="705" w:type="dxa"/>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pPr>
            <w:r>
              <w:rPr>
                <w:color w:val="000000"/>
                <w:sz w:val="22"/>
                <w:szCs w:val="22"/>
                <w:lang w:eastAsia="tr-TR"/>
              </w:rPr>
              <w:t> </w:t>
            </w: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pPr>
            <w:r>
              <w:rPr>
                <w:color w:val="000000"/>
                <w:sz w:val="22"/>
                <w:szCs w:val="22"/>
                <w:lang w:eastAsia="tr-TR"/>
              </w:rPr>
              <w:t> </w:t>
            </w:r>
          </w:p>
        </w:tc>
        <w:tc>
          <w:tcPr>
            <w:tcW w:w="566" w:type="dxa"/>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pPr>
            <w:r>
              <w:rPr>
                <w:color w:val="000000"/>
                <w:sz w:val="22"/>
                <w:szCs w:val="22"/>
                <w:lang w:eastAsia="tr-TR"/>
              </w:rPr>
              <w:t> </w:t>
            </w:r>
          </w:p>
        </w:tc>
        <w:tc>
          <w:tcPr>
            <w:tcW w:w="726" w:type="dxa"/>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pPr>
            <w:r>
              <w:rPr>
                <w:color w:val="000000"/>
                <w:sz w:val="22"/>
                <w:szCs w:val="22"/>
                <w:lang w:eastAsia="tr-TR"/>
              </w:rPr>
              <w:t> </w:t>
            </w:r>
          </w:p>
        </w:tc>
      </w:tr>
      <w:tr w:rsidR="0086522E">
        <w:trPr>
          <w:trHeight w:val="1193"/>
        </w:trPr>
        <w:tc>
          <w:tcPr>
            <w:tcW w:w="1915" w:type="dxa"/>
            <w:tcBorders>
              <w:top w:val="single" w:sz="8" w:space="0" w:color="000000"/>
              <w:left w:val="single" w:sz="8" w:space="0" w:color="000000"/>
              <w:bottom w:val="single" w:sz="8" w:space="0" w:color="000000"/>
              <w:right w:val="single" w:sz="12" w:space="0" w:color="000000"/>
            </w:tcBorders>
            <w:shd w:val="clear" w:color="000000" w:fill="DDD9C4"/>
          </w:tcPr>
          <w:p w:rsidR="0086522E" w:rsidRDefault="00856342">
            <w:pPr>
              <w:tabs>
                <w:tab w:val="left" w:pos="360"/>
              </w:tabs>
            </w:pPr>
            <w:r>
              <w:rPr>
                <w:sz w:val="18"/>
                <w:szCs w:val="18"/>
              </w:rPr>
              <w:t>Açığa İmzanın Kötüye Kullanılması (TCK 209)</w:t>
            </w:r>
          </w:p>
        </w:tc>
        <w:tc>
          <w:tcPr>
            <w:tcW w:w="641"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pStyle w:val="LO-Normal3"/>
            </w:pPr>
            <w:r>
              <w:rPr>
                <w:color w:val="000000"/>
              </w:rPr>
              <w:t> 1</w:t>
            </w:r>
          </w:p>
        </w:tc>
        <w:tc>
          <w:tcPr>
            <w:tcW w:w="548"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pStyle w:val="LO-Normal3"/>
            </w:pPr>
            <w:r>
              <w:rPr>
                <w:color w:val="000000"/>
              </w:rPr>
              <w:t> 1</w:t>
            </w:r>
          </w:p>
        </w:tc>
        <w:tc>
          <w:tcPr>
            <w:tcW w:w="745"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pStyle w:val="LO-Normal3"/>
            </w:pPr>
            <w:r>
              <w:rPr>
                <w:color w:val="000000"/>
              </w:rPr>
              <w:t> 36</w:t>
            </w:r>
          </w:p>
        </w:tc>
        <w:tc>
          <w:tcPr>
            <w:tcW w:w="550"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pStyle w:val="LO-Normal3"/>
            </w:pPr>
            <w:r>
              <w:rPr>
                <w:color w:val="000000"/>
              </w:rPr>
              <w:t> 0</w:t>
            </w:r>
          </w:p>
        </w:tc>
        <w:tc>
          <w:tcPr>
            <w:tcW w:w="548"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pStyle w:val="LO-Normal3"/>
            </w:pPr>
            <w:r>
              <w:rPr>
                <w:color w:val="000000"/>
              </w:rPr>
              <w:t> 0</w:t>
            </w:r>
          </w:p>
        </w:tc>
        <w:tc>
          <w:tcPr>
            <w:tcW w:w="745"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pStyle w:val="LO-Normal3"/>
            </w:pPr>
            <w:r>
              <w:rPr>
                <w:color w:val="000000"/>
              </w:rPr>
              <w:t> 32</w:t>
            </w:r>
          </w:p>
        </w:tc>
        <w:tc>
          <w:tcPr>
            <w:tcW w:w="598" w:type="dxa"/>
            <w:gridSpan w:val="2"/>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pPr>
            <w:r>
              <w:rPr>
                <w:color w:val="000000"/>
                <w:sz w:val="22"/>
                <w:szCs w:val="22"/>
                <w:lang w:eastAsia="tr-TR"/>
              </w:rPr>
              <w:t> </w:t>
            </w:r>
          </w:p>
        </w:tc>
        <w:tc>
          <w:tcPr>
            <w:tcW w:w="501" w:type="dxa"/>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pPr>
            <w:r>
              <w:rPr>
                <w:color w:val="000000"/>
                <w:sz w:val="22"/>
                <w:szCs w:val="22"/>
                <w:lang w:eastAsia="tr-TR"/>
              </w:rPr>
              <w:t> </w:t>
            </w:r>
          </w:p>
        </w:tc>
        <w:tc>
          <w:tcPr>
            <w:tcW w:w="705" w:type="dxa"/>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pPr>
            <w:r>
              <w:rPr>
                <w:color w:val="000000"/>
                <w:sz w:val="22"/>
                <w:szCs w:val="22"/>
                <w:lang w:eastAsia="tr-TR"/>
              </w:rPr>
              <w:t> </w:t>
            </w: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pPr>
            <w:r>
              <w:rPr>
                <w:color w:val="000000"/>
                <w:sz w:val="22"/>
                <w:szCs w:val="22"/>
                <w:lang w:eastAsia="tr-TR"/>
              </w:rPr>
              <w:t> </w:t>
            </w:r>
          </w:p>
        </w:tc>
        <w:tc>
          <w:tcPr>
            <w:tcW w:w="566" w:type="dxa"/>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pPr>
            <w:r>
              <w:rPr>
                <w:color w:val="000000"/>
                <w:sz w:val="22"/>
                <w:szCs w:val="22"/>
                <w:lang w:eastAsia="tr-TR"/>
              </w:rPr>
              <w:t> </w:t>
            </w:r>
          </w:p>
        </w:tc>
        <w:tc>
          <w:tcPr>
            <w:tcW w:w="726" w:type="dxa"/>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pPr>
            <w:r>
              <w:rPr>
                <w:color w:val="000000"/>
                <w:sz w:val="22"/>
                <w:szCs w:val="22"/>
                <w:lang w:eastAsia="tr-TR"/>
              </w:rPr>
              <w:t> </w:t>
            </w:r>
          </w:p>
        </w:tc>
      </w:tr>
      <w:tr w:rsidR="0086522E">
        <w:trPr>
          <w:trHeight w:val="1267"/>
        </w:trPr>
        <w:tc>
          <w:tcPr>
            <w:tcW w:w="1915" w:type="dxa"/>
            <w:tcBorders>
              <w:top w:val="single" w:sz="8" w:space="0" w:color="000000"/>
              <w:left w:val="single" w:sz="8" w:space="0" w:color="000000"/>
              <w:bottom w:val="single" w:sz="8" w:space="0" w:color="000000"/>
              <w:right w:val="single" w:sz="12" w:space="0" w:color="000000"/>
            </w:tcBorders>
            <w:shd w:val="clear" w:color="000000" w:fill="DDD9C4"/>
          </w:tcPr>
          <w:p w:rsidR="0086522E" w:rsidRDefault="00856342">
            <w:pPr>
              <w:tabs>
                <w:tab w:val="left" w:pos="360"/>
              </w:tabs>
            </w:pPr>
            <w:r>
              <w:rPr>
                <w:sz w:val="18"/>
                <w:szCs w:val="18"/>
              </w:rPr>
              <w:t>Aile Hukukundan Kaynaklanan Yükümlülüğün İhlâli (TCK 233)</w:t>
            </w:r>
          </w:p>
        </w:tc>
        <w:tc>
          <w:tcPr>
            <w:tcW w:w="641"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pStyle w:val="LO-Normal3"/>
            </w:pPr>
            <w:r>
              <w:rPr>
                <w:color w:val="000000"/>
              </w:rPr>
              <w:t> 0</w:t>
            </w:r>
          </w:p>
        </w:tc>
        <w:tc>
          <w:tcPr>
            <w:tcW w:w="548"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pStyle w:val="LO-Normal3"/>
            </w:pPr>
            <w:r>
              <w:rPr>
                <w:color w:val="000000"/>
              </w:rPr>
              <w:t> 1</w:t>
            </w:r>
          </w:p>
        </w:tc>
        <w:tc>
          <w:tcPr>
            <w:tcW w:w="745"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pStyle w:val="LO-Normal3"/>
            </w:pPr>
            <w:r>
              <w:rPr>
                <w:color w:val="000000"/>
              </w:rPr>
              <w:t> 18</w:t>
            </w:r>
          </w:p>
        </w:tc>
        <w:tc>
          <w:tcPr>
            <w:tcW w:w="550"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pStyle w:val="LO-Normal3"/>
            </w:pPr>
            <w:r>
              <w:rPr>
                <w:color w:val="000000"/>
              </w:rPr>
              <w:t> 0</w:t>
            </w:r>
          </w:p>
        </w:tc>
        <w:tc>
          <w:tcPr>
            <w:tcW w:w="548"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pStyle w:val="LO-Normal3"/>
            </w:pPr>
            <w:r>
              <w:rPr>
                <w:color w:val="000000"/>
              </w:rPr>
              <w:t> 0</w:t>
            </w:r>
          </w:p>
        </w:tc>
        <w:tc>
          <w:tcPr>
            <w:tcW w:w="745"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pStyle w:val="LO-Normal3"/>
            </w:pPr>
            <w:r>
              <w:rPr>
                <w:color w:val="000000"/>
              </w:rPr>
              <w:t> 11</w:t>
            </w:r>
          </w:p>
        </w:tc>
        <w:tc>
          <w:tcPr>
            <w:tcW w:w="598" w:type="dxa"/>
            <w:gridSpan w:val="2"/>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pPr>
            <w:r>
              <w:rPr>
                <w:color w:val="000000"/>
                <w:sz w:val="22"/>
                <w:szCs w:val="22"/>
                <w:lang w:eastAsia="tr-TR"/>
              </w:rPr>
              <w:t> </w:t>
            </w:r>
          </w:p>
        </w:tc>
        <w:tc>
          <w:tcPr>
            <w:tcW w:w="501" w:type="dxa"/>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pPr>
            <w:r>
              <w:rPr>
                <w:color w:val="000000"/>
                <w:sz w:val="22"/>
                <w:szCs w:val="22"/>
                <w:lang w:eastAsia="tr-TR"/>
              </w:rPr>
              <w:t> </w:t>
            </w:r>
          </w:p>
        </w:tc>
        <w:tc>
          <w:tcPr>
            <w:tcW w:w="705" w:type="dxa"/>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pPr>
            <w:r>
              <w:rPr>
                <w:color w:val="000000"/>
                <w:sz w:val="22"/>
                <w:szCs w:val="22"/>
                <w:lang w:eastAsia="tr-TR"/>
              </w:rPr>
              <w:t> </w:t>
            </w: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pPr>
            <w:r>
              <w:rPr>
                <w:color w:val="000000"/>
                <w:sz w:val="22"/>
                <w:szCs w:val="22"/>
                <w:lang w:eastAsia="tr-TR"/>
              </w:rPr>
              <w:t> </w:t>
            </w:r>
          </w:p>
        </w:tc>
        <w:tc>
          <w:tcPr>
            <w:tcW w:w="566" w:type="dxa"/>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pPr>
            <w:r>
              <w:rPr>
                <w:color w:val="000000"/>
                <w:sz w:val="22"/>
                <w:szCs w:val="22"/>
                <w:lang w:eastAsia="tr-TR"/>
              </w:rPr>
              <w:t> </w:t>
            </w:r>
          </w:p>
        </w:tc>
        <w:tc>
          <w:tcPr>
            <w:tcW w:w="726" w:type="dxa"/>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pPr>
            <w:r>
              <w:rPr>
                <w:color w:val="000000"/>
                <w:sz w:val="22"/>
                <w:szCs w:val="22"/>
                <w:lang w:eastAsia="tr-TR"/>
              </w:rPr>
              <w:t> </w:t>
            </w:r>
          </w:p>
        </w:tc>
      </w:tr>
      <w:tr w:rsidR="0086522E">
        <w:trPr>
          <w:trHeight w:val="2265"/>
        </w:trPr>
        <w:tc>
          <w:tcPr>
            <w:tcW w:w="1915" w:type="dxa"/>
            <w:tcBorders>
              <w:top w:val="single" w:sz="8" w:space="0" w:color="000000"/>
              <w:left w:val="single" w:sz="8" w:space="0" w:color="000000"/>
              <w:bottom w:val="single" w:sz="8" w:space="0" w:color="000000"/>
              <w:right w:val="single" w:sz="12" w:space="0" w:color="000000"/>
            </w:tcBorders>
            <w:shd w:val="clear" w:color="000000" w:fill="DDD9C4"/>
          </w:tcPr>
          <w:p w:rsidR="0086522E" w:rsidRDefault="00856342">
            <w:pPr>
              <w:tabs>
                <w:tab w:val="left" w:pos="360"/>
              </w:tabs>
            </w:pPr>
            <w:r>
              <w:rPr>
                <w:sz w:val="18"/>
                <w:szCs w:val="18"/>
              </w:rPr>
              <w:t>Ticarî sır, bankacılık sırrı veya müşteri sırrı niteliğindeki bilgi veya belgelerin açıklanması (TCK 239)</w:t>
            </w:r>
          </w:p>
        </w:tc>
        <w:tc>
          <w:tcPr>
            <w:tcW w:w="641"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pStyle w:val="LO-Normal3"/>
            </w:pPr>
            <w:r>
              <w:rPr>
                <w:color w:val="000000"/>
              </w:rPr>
              <w:t> 0</w:t>
            </w:r>
          </w:p>
        </w:tc>
        <w:tc>
          <w:tcPr>
            <w:tcW w:w="548"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pStyle w:val="LO-Normal3"/>
            </w:pPr>
            <w:r>
              <w:rPr>
                <w:color w:val="000000"/>
              </w:rPr>
              <w:t> 1</w:t>
            </w:r>
          </w:p>
        </w:tc>
        <w:tc>
          <w:tcPr>
            <w:tcW w:w="745"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pStyle w:val="LO-Normal3"/>
            </w:pPr>
            <w:r>
              <w:rPr>
                <w:color w:val="000000"/>
              </w:rPr>
              <w:t> 3</w:t>
            </w:r>
          </w:p>
        </w:tc>
        <w:tc>
          <w:tcPr>
            <w:tcW w:w="550"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pStyle w:val="LO-Normal3"/>
            </w:pPr>
            <w:r>
              <w:rPr>
                <w:color w:val="000000"/>
              </w:rPr>
              <w:t> 0</w:t>
            </w:r>
          </w:p>
        </w:tc>
        <w:tc>
          <w:tcPr>
            <w:tcW w:w="548"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pStyle w:val="LO-Normal3"/>
            </w:pPr>
            <w:r>
              <w:rPr>
                <w:color w:val="000000"/>
              </w:rPr>
              <w:t> 0</w:t>
            </w:r>
          </w:p>
        </w:tc>
        <w:tc>
          <w:tcPr>
            <w:tcW w:w="745"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pStyle w:val="LO-Normal3"/>
            </w:pPr>
            <w:r>
              <w:rPr>
                <w:color w:val="000000"/>
              </w:rPr>
              <w:t> 4</w:t>
            </w:r>
          </w:p>
        </w:tc>
        <w:tc>
          <w:tcPr>
            <w:tcW w:w="598" w:type="dxa"/>
            <w:gridSpan w:val="2"/>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pPr>
            <w:r>
              <w:rPr>
                <w:color w:val="000000"/>
                <w:sz w:val="22"/>
                <w:szCs w:val="22"/>
                <w:lang w:eastAsia="tr-TR"/>
              </w:rPr>
              <w:t> </w:t>
            </w:r>
          </w:p>
        </w:tc>
        <w:tc>
          <w:tcPr>
            <w:tcW w:w="501" w:type="dxa"/>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pPr>
            <w:r>
              <w:rPr>
                <w:color w:val="000000"/>
                <w:sz w:val="22"/>
                <w:szCs w:val="22"/>
                <w:lang w:eastAsia="tr-TR"/>
              </w:rPr>
              <w:t> </w:t>
            </w:r>
          </w:p>
        </w:tc>
        <w:tc>
          <w:tcPr>
            <w:tcW w:w="705" w:type="dxa"/>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pPr>
            <w:r>
              <w:rPr>
                <w:color w:val="000000"/>
                <w:sz w:val="22"/>
                <w:szCs w:val="22"/>
                <w:lang w:eastAsia="tr-TR"/>
              </w:rPr>
              <w:t> </w:t>
            </w: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pPr>
            <w:r>
              <w:rPr>
                <w:color w:val="000000"/>
                <w:sz w:val="22"/>
                <w:szCs w:val="22"/>
                <w:lang w:eastAsia="tr-TR"/>
              </w:rPr>
              <w:t> </w:t>
            </w:r>
          </w:p>
        </w:tc>
        <w:tc>
          <w:tcPr>
            <w:tcW w:w="566" w:type="dxa"/>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pPr>
            <w:r>
              <w:rPr>
                <w:color w:val="000000"/>
                <w:sz w:val="22"/>
                <w:szCs w:val="22"/>
                <w:lang w:eastAsia="tr-TR"/>
              </w:rPr>
              <w:t> </w:t>
            </w:r>
          </w:p>
        </w:tc>
        <w:tc>
          <w:tcPr>
            <w:tcW w:w="726" w:type="dxa"/>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pPr>
            <w:r>
              <w:rPr>
                <w:color w:val="000000"/>
                <w:sz w:val="22"/>
                <w:szCs w:val="22"/>
                <w:lang w:eastAsia="tr-TR"/>
              </w:rPr>
              <w:t> </w:t>
            </w:r>
          </w:p>
        </w:tc>
      </w:tr>
      <w:tr w:rsidR="0086522E">
        <w:trPr>
          <w:trHeight w:val="1264"/>
        </w:trPr>
        <w:tc>
          <w:tcPr>
            <w:tcW w:w="1915" w:type="dxa"/>
            <w:tcBorders>
              <w:top w:val="single" w:sz="12" w:space="0" w:color="000000"/>
              <w:left w:val="single" w:sz="8" w:space="0" w:color="000000"/>
              <w:bottom w:val="single" w:sz="12" w:space="0" w:color="000000"/>
              <w:right w:val="single" w:sz="12" w:space="0" w:color="000000"/>
            </w:tcBorders>
            <w:shd w:val="clear" w:color="000000" w:fill="DDD9C4"/>
          </w:tcPr>
          <w:p w:rsidR="0086522E" w:rsidRDefault="00856342">
            <w:pPr>
              <w:tabs>
                <w:tab w:val="left" w:pos="360"/>
              </w:tabs>
            </w:pPr>
            <w:r>
              <w:rPr>
                <w:sz w:val="18"/>
                <w:szCs w:val="18"/>
              </w:rPr>
              <w:t>Çocuğun Kaçırılması ve Alıkonulması (TCK 234)</w:t>
            </w:r>
          </w:p>
        </w:tc>
        <w:tc>
          <w:tcPr>
            <w:tcW w:w="641"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pStyle w:val="LO-Normal3"/>
            </w:pPr>
            <w:r>
              <w:rPr>
                <w:color w:val="000000"/>
              </w:rPr>
              <w:t> 0</w:t>
            </w:r>
          </w:p>
        </w:tc>
        <w:tc>
          <w:tcPr>
            <w:tcW w:w="548"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pStyle w:val="LO-Normal3"/>
            </w:pPr>
            <w:r>
              <w:rPr>
                <w:color w:val="000000"/>
              </w:rPr>
              <w:t> 2</w:t>
            </w:r>
          </w:p>
        </w:tc>
        <w:tc>
          <w:tcPr>
            <w:tcW w:w="745" w:type="dxa"/>
            <w:tcBorders>
              <w:top w:val="single" w:sz="4" w:space="0" w:color="000000"/>
              <w:left w:val="single" w:sz="4" w:space="0" w:color="000000"/>
              <w:bottom w:val="single" w:sz="4" w:space="0" w:color="000000"/>
              <w:right w:val="single" w:sz="4" w:space="0" w:color="000000"/>
            </w:tcBorders>
            <w:shd w:val="clear" w:color="000000" w:fill="DDE6F1"/>
          </w:tcPr>
          <w:p w:rsidR="0086522E" w:rsidRDefault="00856342">
            <w:pPr>
              <w:pStyle w:val="LO-Normal3"/>
            </w:pPr>
            <w:r>
              <w:rPr>
                <w:color w:val="000000"/>
              </w:rPr>
              <w:t> 32</w:t>
            </w:r>
          </w:p>
        </w:tc>
        <w:tc>
          <w:tcPr>
            <w:tcW w:w="550"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pStyle w:val="LO-Normal3"/>
            </w:pPr>
            <w:r>
              <w:rPr>
                <w:color w:val="000000"/>
              </w:rPr>
              <w:t> 0</w:t>
            </w:r>
          </w:p>
        </w:tc>
        <w:tc>
          <w:tcPr>
            <w:tcW w:w="548"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pStyle w:val="LO-Normal3"/>
            </w:pPr>
            <w:r>
              <w:rPr>
                <w:color w:val="000000"/>
              </w:rPr>
              <w:t> 0</w:t>
            </w:r>
          </w:p>
        </w:tc>
        <w:tc>
          <w:tcPr>
            <w:tcW w:w="745" w:type="dxa"/>
            <w:tcBorders>
              <w:top w:val="single" w:sz="4" w:space="0" w:color="000000"/>
              <w:left w:val="single" w:sz="4" w:space="0" w:color="000000"/>
              <w:bottom w:val="single" w:sz="4" w:space="0" w:color="000000"/>
              <w:right w:val="single" w:sz="4" w:space="0" w:color="000000"/>
            </w:tcBorders>
            <w:shd w:val="clear" w:color="000000" w:fill="FFFFCC"/>
          </w:tcPr>
          <w:p w:rsidR="0086522E" w:rsidRDefault="00856342">
            <w:pPr>
              <w:pStyle w:val="LO-Normal3"/>
            </w:pPr>
            <w:r>
              <w:rPr>
                <w:color w:val="000000"/>
              </w:rPr>
              <w:t> 28</w:t>
            </w:r>
          </w:p>
        </w:tc>
        <w:tc>
          <w:tcPr>
            <w:tcW w:w="598" w:type="dxa"/>
            <w:gridSpan w:val="2"/>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pPr>
            <w:r>
              <w:rPr>
                <w:color w:val="000000"/>
                <w:sz w:val="22"/>
                <w:szCs w:val="22"/>
                <w:lang w:eastAsia="tr-TR"/>
              </w:rPr>
              <w:t> </w:t>
            </w:r>
          </w:p>
        </w:tc>
        <w:tc>
          <w:tcPr>
            <w:tcW w:w="501" w:type="dxa"/>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pPr>
            <w:r>
              <w:rPr>
                <w:color w:val="000000"/>
                <w:sz w:val="22"/>
                <w:szCs w:val="22"/>
                <w:lang w:eastAsia="tr-TR"/>
              </w:rPr>
              <w:t> </w:t>
            </w:r>
          </w:p>
        </w:tc>
        <w:tc>
          <w:tcPr>
            <w:tcW w:w="705" w:type="dxa"/>
            <w:tcBorders>
              <w:top w:val="single" w:sz="4" w:space="0" w:color="000000"/>
              <w:left w:val="single" w:sz="4" w:space="0" w:color="000000"/>
              <w:bottom w:val="single" w:sz="4" w:space="0" w:color="000000"/>
              <w:right w:val="single" w:sz="4" w:space="0" w:color="000000"/>
            </w:tcBorders>
            <w:shd w:val="clear" w:color="000000" w:fill="CCE6D4"/>
          </w:tcPr>
          <w:p w:rsidR="0086522E" w:rsidRDefault="00856342">
            <w:pPr>
              <w:suppressAutoHyphens w:val="0"/>
            </w:pPr>
            <w:r>
              <w:rPr>
                <w:color w:val="000000"/>
                <w:sz w:val="22"/>
                <w:szCs w:val="22"/>
                <w:lang w:eastAsia="tr-TR"/>
              </w:rPr>
              <w:t> </w:t>
            </w: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pPr>
            <w:r>
              <w:rPr>
                <w:color w:val="000000"/>
                <w:sz w:val="22"/>
                <w:szCs w:val="22"/>
                <w:lang w:eastAsia="tr-TR"/>
              </w:rPr>
              <w:t> </w:t>
            </w:r>
          </w:p>
        </w:tc>
        <w:tc>
          <w:tcPr>
            <w:tcW w:w="566" w:type="dxa"/>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pPr>
            <w:r>
              <w:rPr>
                <w:color w:val="000000"/>
                <w:sz w:val="22"/>
                <w:szCs w:val="22"/>
                <w:lang w:eastAsia="tr-TR"/>
              </w:rPr>
              <w:t> </w:t>
            </w:r>
          </w:p>
        </w:tc>
        <w:tc>
          <w:tcPr>
            <w:tcW w:w="726" w:type="dxa"/>
            <w:tcBorders>
              <w:top w:val="single" w:sz="4" w:space="0" w:color="000000"/>
              <w:left w:val="single" w:sz="4" w:space="0" w:color="000000"/>
              <w:bottom w:val="single" w:sz="4" w:space="0" w:color="000000"/>
              <w:right w:val="single" w:sz="4" w:space="0" w:color="000000"/>
            </w:tcBorders>
            <w:shd w:val="clear" w:color="000000" w:fill="CFF4FD"/>
          </w:tcPr>
          <w:p w:rsidR="0086522E" w:rsidRDefault="00856342">
            <w:pPr>
              <w:suppressAutoHyphens w:val="0"/>
            </w:pPr>
            <w:r>
              <w:rPr>
                <w:color w:val="000000"/>
                <w:sz w:val="22"/>
                <w:szCs w:val="22"/>
                <w:lang w:eastAsia="tr-TR"/>
              </w:rPr>
              <w:t> </w:t>
            </w:r>
          </w:p>
        </w:tc>
      </w:tr>
    </w:tbl>
    <w:p w:rsidR="0086522E" w:rsidRDefault="00856342">
      <w:pPr>
        <w:pStyle w:val="Balk3"/>
        <w:numPr>
          <w:ilvl w:val="0"/>
          <w:numId w:val="2"/>
        </w:numPr>
        <w:ind w:left="0" w:firstLine="0"/>
      </w:pPr>
      <w:bookmarkStart w:id="48" w:name="__RefHeading__193_1323963809"/>
      <w:bookmarkStart w:id="49" w:name="_Toc455182136"/>
      <w:bookmarkEnd w:id="48"/>
      <w:r>
        <w:rPr>
          <w:rFonts w:ascii="Times New Roman" w:hAnsi="Times New Roman" w:cs="Times New Roman"/>
          <w:color w:val="C00000"/>
          <w:sz w:val="24"/>
          <w:szCs w:val="24"/>
        </w:rPr>
        <w:lastRenderedPageBreak/>
        <w:t>C. MAHKEMELERE İLİŞKİN BİLGİLER</w:t>
      </w:r>
      <w:bookmarkEnd w:id="49"/>
    </w:p>
    <w:p w:rsidR="0086522E" w:rsidRDefault="00856342">
      <w:pPr>
        <w:pStyle w:val="Balk4"/>
        <w:numPr>
          <w:ilvl w:val="1"/>
          <w:numId w:val="6"/>
        </w:numPr>
        <w:ind w:left="0" w:firstLine="851"/>
      </w:pPr>
      <w:bookmarkStart w:id="50" w:name="__RefHeading__195_1323963809"/>
      <w:bookmarkStart w:id="51" w:name="_Toc455182137"/>
      <w:bookmarkEnd w:id="50"/>
      <w:r>
        <w:rPr>
          <w:color w:val="C00000"/>
          <w:sz w:val="24"/>
          <w:szCs w:val="24"/>
        </w:rPr>
        <w:t>MERKEZ ADLİYESİ</w:t>
      </w:r>
      <w:bookmarkEnd w:id="51"/>
    </w:p>
    <w:p w:rsidR="0086522E" w:rsidRDefault="0086522E"/>
    <w:p w:rsidR="0086522E" w:rsidRDefault="00856342">
      <w:pPr>
        <w:numPr>
          <w:ilvl w:val="0"/>
          <w:numId w:val="7"/>
        </w:numPr>
        <w:ind w:left="567"/>
        <w:jc w:val="both"/>
        <w:rPr>
          <w:b/>
          <w:color w:val="4F81BD"/>
        </w:rPr>
      </w:pPr>
      <w:r>
        <w:rPr>
          <w:b/>
          <w:color w:val="C00000"/>
        </w:rPr>
        <w:t xml:space="preserve">Mahkeme Kararlarına Karşı Anayasa Mahkemesi (AYM) veya Avrupa İnsan Hakları Mahkemesi’ne (AİHM) Yapılan Başvurular Neticesinde Tespit Edilen İhlal Kararları </w:t>
      </w:r>
    </w:p>
    <w:p w:rsidR="0086522E" w:rsidRDefault="0086522E">
      <w:pPr>
        <w:jc w:val="both"/>
        <w:rPr>
          <w:b/>
          <w:color w:val="4F81BD"/>
        </w:rPr>
      </w:pP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80"/>
        <w:gridCol w:w="4934"/>
      </w:tblGrid>
      <w:tr w:rsidR="0086522E">
        <w:tc>
          <w:tcPr>
            <w:tcW w:w="9213" w:type="dxa"/>
            <w:gridSpan w:val="2"/>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jc w:val="center"/>
            </w:pPr>
            <w:r>
              <w:rPr>
                <w:b/>
                <w:color w:val="FFFFFF"/>
              </w:rPr>
              <w:t>Anayasa Mahkemesi’ne (AYM) Yapılan Başvurular Neticesinde Tespit Edilen İhlal Kararları</w:t>
            </w:r>
          </w:p>
        </w:tc>
      </w:tr>
      <w:tr w:rsidR="0086522E">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rPr>
                <w:b/>
              </w:rPr>
            </w:pPr>
            <w:r>
              <w:rPr>
                <w:b/>
              </w:rPr>
              <w:t>Toplam Başvuru Sayısı</w:t>
            </w:r>
          </w:p>
        </w:tc>
        <w:tc>
          <w:tcPr>
            <w:tcW w:w="493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İhlal Tespit Edilen Dosya Sayısı</w:t>
            </w:r>
          </w:p>
        </w:tc>
      </w:tr>
      <w:tr w:rsidR="0086522E">
        <w:tc>
          <w:tcPr>
            <w:tcW w:w="4280"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rPr>
                <w:b/>
                <w:color w:val="4F81BD"/>
              </w:rPr>
            </w:pPr>
            <w:r>
              <w:rPr>
                <w:b/>
                <w:color w:val="000000"/>
              </w:rPr>
              <w:t>0</w:t>
            </w:r>
          </w:p>
        </w:tc>
        <w:tc>
          <w:tcPr>
            <w:tcW w:w="493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rPr>
                <w:b/>
                <w:color w:val="4F81BD"/>
              </w:rPr>
            </w:pPr>
            <w:r>
              <w:rPr>
                <w:b/>
                <w:color w:val="000000"/>
              </w:rPr>
              <w:t>0</w:t>
            </w:r>
          </w:p>
        </w:tc>
      </w:tr>
    </w:tbl>
    <w:p w:rsidR="0086522E" w:rsidRDefault="0086522E">
      <w:pPr>
        <w:ind w:left="207"/>
        <w:jc w:val="both"/>
        <w:rPr>
          <w:b/>
          <w:color w:val="C00000"/>
        </w:rPr>
      </w:pP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80"/>
        <w:gridCol w:w="4934"/>
      </w:tblGrid>
      <w:tr w:rsidR="0086522E">
        <w:tc>
          <w:tcPr>
            <w:tcW w:w="9213" w:type="dxa"/>
            <w:gridSpan w:val="2"/>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jc w:val="center"/>
            </w:pPr>
            <w:r>
              <w:rPr>
                <w:b/>
                <w:color w:val="FFFFFF"/>
              </w:rPr>
              <w:t>Avrupa İnsan Hakları Mahkemesi’ne (AİHM) Yapılan Başvurular Neticesinde Tespit Edilen İhlal Kararları</w:t>
            </w:r>
          </w:p>
        </w:tc>
      </w:tr>
      <w:tr w:rsidR="0086522E">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rPr>
                <w:b/>
              </w:rPr>
            </w:pPr>
            <w:r>
              <w:rPr>
                <w:b/>
              </w:rPr>
              <w:t>Toplam Başvuru Sayısı</w:t>
            </w:r>
          </w:p>
        </w:tc>
        <w:tc>
          <w:tcPr>
            <w:tcW w:w="493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İhlal Tespit Edilen Dosya Sayısı</w:t>
            </w:r>
          </w:p>
        </w:tc>
      </w:tr>
      <w:tr w:rsidR="0086522E">
        <w:tc>
          <w:tcPr>
            <w:tcW w:w="4280"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rPr>
                <w:b/>
                <w:color w:val="4F81BD"/>
              </w:rPr>
            </w:pPr>
            <w:r>
              <w:rPr>
                <w:b/>
                <w:color w:val="000000"/>
              </w:rPr>
              <w:t>0</w:t>
            </w:r>
          </w:p>
        </w:tc>
        <w:tc>
          <w:tcPr>
            <w:tcW w:w="493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rPr>
                <w:b/>
                <w:color w:val="4F81BD"/>
              </w:rPr>
            </w:pPr>
            <w:r>
              <w:rPr>
                <w:b/>
                <w:color w:val="000000"/>
              </w:rPr>
              <w:t>0</w:t>
            </w:r>
          </w:p>
        </w:tc>
      </w:tr>
    </w:tbl>
    <w:p w:rsidR="0086522E" w:rsidRDefault="0086522E">
      <w:pPr>
        <w:ind w:left="207"/>
        <w:jc w:val="both"/>
        <w:rPr>
          <w:b/>
          <w:color w:val="C00000"/>
        </w:rPr>
      </w:pPr>
    </w:p>
    <w:p w:rsidR="0086522E" w:rsidRDefault="0086522E">
      <w:pPr>
        <w:ind w:left="207"/>
        <w:jc w:val="both"/>
        <w:rPr>
          <w:b/>
          <w:color w:val="C00000"/>
        </w:rPr>
      </w:pPr>
    </w:p>
    <w:p w:rsidR="0086522E" w:rsidRDefault="00856342">
      <w:pPr>
        <w:numPr>
          <w:ilvl w:val="0"/>
          <w:numId w:val="7"/>
        </w:numPr>
        <w:spacing w:after="120"/>
        <w:ind w:left="567" w:hanging="357"/>
        <w:jc w:val="both"/>
      </w:pPr>
      <w:r>
        <w:rPr>
          <w:b/>
          <w:color w:val="C00000"/>
        </w:rPr>
        <w:t>Ceza Muhakemesi Kanunu (CMK) 141.</w:t>
      </w:r>
      <w:r>
        <w:rPr>
          <w:rStyle w:val="DipnotSabitleyicisi"/>
          <w:color w:val="C00000"/>
        </w:rPr>
        <w:footnoteReference w:id="3"/>
      </w:r>
      <w:r>
        <w:rPr>
          <w:b/>
          <w:color w:val="C00000"/>
        </w:rPr>
        <w:t xml:space="preserve"> Maddesi Kapsamında İdare Aleyhine Açılan Tazminat Davaları, Kabul, Red Oranları, Hükmedilen Toplam Maddi ve Manevi Tazminat Miktarları</w:t>
      </w: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94"/>
        <w:gridCol w:w="1558"/>
        <w:gridCol w:w="1562"/>
      </w:tblGrid>
      <w:tr w:rsidR="0086522E">
        <w:tc>
          <w:tcPr>
            <w:tcW w:w="9214" w:type="dxa"/>
            <w:gridSpan w:val="3"/>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jc w:val="center"/>
            </w:pPr>
            <w:r>
              <w:rPr>
                <w:b/>
                <w:color w:val="FFFFFF"/>
              </w:rPr>
              <w:t>Tazminat Davaları</w:t>
            </w:r>
          </w:p>
        </w:tc>
      </w:tr>
      <w:tr w:rsidR="0086522E">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snapToGrid w:val="0"/>
              <w:jc w:val="both"/>
              <w:rPr>
                <w:b/>
                <w:color w:val="FFFFFF"/>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bCs/>
              </w:rPr>
              <w:t>Ağır Ceza Mahkemesi</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jc w:val="center"/>
              <w:rPr>
                <w:b/>
                <w:bCs/>
              </w:rPr>
            </w:pPr>
          </w:p>
        </w:tc>
      </w:tr>
      <w:tr w:rsidR="0086522E">
        <w:tc>
          <w:tcPr>
            <w:tcW w:w="609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both"/>
            </w:pPr>
            <w:r>
              <w:t>İdare Aleyhine Açılan Tazminat Davalarına İlişkin Dosyaların Toplam Sayısı</w:t>
            </w:r>
          </w:p>
        </w:tc>
        <w:tc>
          <w:tcPr>
            <w:tcW w:w="155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49</w:t>
            </w:r>
          </w:p>
        </w:tc>
        <w:tc>
          <w:tcPr>
            <w:tcW w:w="1562"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6522E">
            <w:pPr>
              <w:snapToGrid w:val="0"/>
              <w:jc w:val="center"/>
            </w:pPr>
          </w:p>
        </w:tc>
      </w:tr>
      <w:tr w:rsidR="0086522E">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both"/>
            </w:pPr>
            <w:r>
              <w:t>Kısmen Kabul Kısmen Red Kararı Verilen Dosya Sayıları</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70</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snapToGrid w:val="0"/>
              <w:jc w:val="center"/>
            </w:pPr>
          </w:p>
        </w:tc>
      </w:tr>
      <w:tr w:rsidR="0086522E">
        <w:tc>
          <w:tcPr>
            <w:tcW w:w="609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both"/>
            </w:pPr>
            <w:r>
              <w:t>Red Kararı Verilen Dosya Sayıları</w:t>
            </w:r>
          </w:p>
        </w:tc>
        <w:tc>
          <w:tcPr>
            <w:tcW w:w="155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16</w:t>
            </w:r>
          </w:p>
        </w:tc>
        <w:tc>
          <w:tcPr>
            <w:tcW w:w="1562"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6522E">
            <w:pPr>
              <w:snapToGrid w:val="0"/>
              <w:jc w:val="center"/>
            </w:pPr>
          </w:p>
        </w:tc>
      </w:tr>
      <w:tr w:rsidR="0086522E">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both"/>
            </w:pPr>
            <w:r>
              <w:t>Yetkisizlik Karar Sayıları</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3</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snapToGrid w:val="0"/>
              <w:jc w:val="center"/>
            </w:pPr>
          </w:p>
        </w:tc>
      </w:tr>
      <w:tr w:rsidR="0086522E">
        <w:tc>
          <w:tcPr>
            <w:tcW w:w="609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both"/>
            </w:pPr>
            <w:r>
              <w:t>Manevi Tazminat Miktarı</w:t>
            </w:r>
          </w:p>
        </w:tc>
        <w:tc>
          <w:tcPr>
            <w:tcW w:w="155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600,00</w:t>
            </w:r>
          </w:p>
        </w:tc>
        <w:tc>
          <w:tcPr>
            <w:tcW w:w="1562"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6522E">
            <w:pPr>
              <w:snapToGrid w:val="0"/>
              <w:jc w:val="center"/>
            </w:pPr>
          </w:p>
        </w:tc>
      </w:tr>
      <w:tr w:rsidR="0086522E">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both"/>
            </w:pPr>
            <w:r>
              <w:t>Maddi Tazminat Miktarı</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374,40</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snapToGrid w:val="0"/>
              <w:jc w:val="center"/>
            </w:pPr>
          </w:p>
        </w:tc>
      </w:tr>
    </w:tbl>
    <w:p w:rsidR="0086522E" w:rsidRDefault="00856342">
      <w:pPr>
        <w:numPr>
          <w:ilvl w:val="0"/>
          <w:numId w:val="7"/>
        </w:numPr>
        <w:ind w:left="567"/>
        <w:jc w:val="both"/>
        <w:rPr>
          <w:b/>
          <w:color w:val="4F81BD"/>
        </w:rPr>
      </w:pPr>
      <w:r>
        <w:rPr>
          <w:b/>
          <w:color w:val="C00000"/>
        </w:rPr>
        <w:lastRenderedPageBreak/>
        <w:t>Beraat Kararları Nedeniyle Hazine Aleyhine, Sanıklar Lehine Hükmedilen Vekâlet Ücreti Miktarı</w:t>
      </w:r>
    </w:p>
    <w:p w:rsidR="0086522E" w:rsidRDefault="0086522E">
      <w:pPr>
        <w:ind w:left="720"/>
        <w:jc w:val="both"/>
        <w:rPr>
          <w:b/>
          <w:color w:val="4F81BD"/>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80"/>
        <w:gridCol w:w="4934"/>
      </w:tblGrid>
      <w:tr w:rsidR="0086522E">
        <w:tc>
          <w:tcPr>
            <w:tcW w:w="9213" w:type="dxa"/>
            <w:gridSpan w:val="2"/>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jc w:val="center"/>
              <w:rPr>
                <w:b/>
                <w:color w:val="FFFFFF"/>
              </w:rPr>
            </w:pPr>
            <w:r>
              <w:rPr>
                <w:b/>
                <w:color w:val="FFFFFF"/>
              </w:rPr>
              <w:t>Beraat Kararları Nedeniyle Hazine Aleyhine</w:t>
            </w:r>
          </w:p>
          <w:p w:rsidR="0086522E" w:rsidRDefault="00856342">
            <w:pPr>
              <w:jc w:val="center"/>
            </w:pPr>
            <w:r>
              <w:rPr>
                <w:b/>
                <w:color w:val="FFFFFF"/>
              </w:rPr>
              <w:t>Sanıklar Lehine Hükmedilen Vekâlet Ücreti Miktarları</w:t>
            </w:r>
          </w:p>
        </w:tc>
      </w:tr>
      <w:tr w:rsidR="0086522E">
        <w:tc>
          <w:tcPr>
            <w:tcW w:w="4280"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both"/>
            </w:pPr>
            <w:r>
              <w:t xml:space="preserve"> Ağır Ceza Mahkemesi</w:t>
            </w:r>
          </w:p>
        </w:tc>
        <w:tc>
          <w:tcPr>
            <w:tcW w:w="493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31.671,25 TL</w:t>
            </w:r>
          </w:p>
        </w:tc>
      </w:tr>
      <w:tr w:rsidR="0086522E">
        <w:tc>
          <w:tcPr>
            <w:tcW w:w="4280"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both"/>
            </w:pPr>
            <w:r>
              <w:t xml:space="preserve">1. Asliye Ceza Mahkemesi </w:t>
            </w:r>
          </w:p>
        </w:tc>
        <w:tc>
          <w:tcPr>
            <w:tcW w:w="493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66.160,00 TL</w:t>
            </w:r>
          </w:p>
        </w:tc>
      </w:tr>
      <w:tr w:rsidR="0086522E">
        <w:tc>
          <w:tcPr>
            <w:tcW w:w="4280"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both"/>
            </w:pPr>
            <w:r>
              <w:t>2. Asliye Ceza Mahkemesi</w:t>
            </w:r>
          </w:p>
        </w:tc>
        <w:tc>
          <w:tcPr>
            <w:tcW w:w="493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80.925,00 TL</w:t>
            </w:r>
          </w:p>
        </w:tc>
      </w:tr>
      <w:tr w:rsidR="0086522E">
        <w:tc>
          <w:tcPr>
            <w:tcW w:w="4280"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both"/>
            </w:pPr>
            <w:r>
              <w:t xml:space="preserve">3. Asliye Ceza Mahkemesi </w:t>
            </w:r>
          </w:p>
        </w:tc>
        <w:tc>
          <w:tcPr>
            <w:tcW w:w="493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3.400,00 TL</w:t>
            </w:r>
          </w:p>
        </w:tc>
      </w:tr>
      <w:tr w:rsidR="0086522E">
        <w:tc>
          <w:tcPr>
            <w:tcW w:w="4280"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both"/>
              <w:rPr>
                <w:b/>
              </w:rPr>
            </w:pPr>
            <w:r>
              <w:rPr>
                <w:b/>
              </w:rPr>
              <w:t>TOPLAM</w:t>
            </w:r>
          </w:p>
        </w:tc>
        <w:tc>
          <w:tcPr>
            <w:tcW w:w="493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rPr>
                <w:b/>
              </w:rPr>
            </w:pPr>
            <w:r>
              <w:rPr>
                <w:b/>
              </w:rPr>
              <w:t xml:space="preserve">182.156,25 TL </w:t>
            </w:r>
          </w:p>
        </w:tc>
      </w:tr>
    </w:tbl>
    <w:p w:rsidR="0086522E" w:rsidRDefault="0086522E">
      <w:pPr>
        <w:jc w:val="center"/>
        <w:rPr>
          <w:color w:val="4F81BD"/>
        </w:rPr>
      </w:pPr>
    </w:p>
    <w:p w:rsidR="0086522E" w:rsidRDefault="0086522E">
      <w:pPr>
        <w:jc w:val="both"/>
        <w:rPr>
          <w:b/>
          <w:bCs/>
          <w:i/>
          <w:iCs/>
          <w:color w:val="0000CC"/>
        </w:rPr>
      </w:pPr>
    </w:p>
    <w:p w:rsidR="0086522E" w:rsidRDefault="0086522E">
      <w:pPr>
        <w:jc w:val="center"/>
        <w:rPr>
          <w:color w:val="4F81BD"/>
        </w:rPr>
      </w:pPr>
    </w:p>
    <w:p w:rsidR="0086522E" w:rsidRDefault="00856342">
      <w:pPr>
        <w:numPr>
          <w:ilvl w:val="0"/>
          <w:numId w:val="7"/>
        </w:numPr>
        <w:ind w:left="567"/>
        <w:jc w:val="both"/>
      </w:pPr>
      <w:r>
        <w:rPr>
          <w:b/>
          <w:color w:val="C00000"/>
        </w:rPr>
        <w:t>Davaların Temizlenme Oranları</w:t>
      </w:r>
    </w:p>
    <w:p w:rsidR="0086522E" w:rsidRDefault="0086522E">
      <w:pPr>
        <w:ind w:left="567" w:hanging="360"/>
        <w:jc w:val="both"/>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99"/>
        <w:gridCol w:w="1653"/>
        <w:gridCol w:w="2006"/>
        <w:gridCol w:w="1028"/>
        <w:gridCol w:w="1528"/>
      </w:tblGrid>
      <w:tr w:rsidR="0086522E">
        <w:tc>
          <w:tcPr>
            <w:tcW w:w="9214" w:type="dxa"/>
            <w:gridSpan w:val="5"/>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jc w:val="center"/>
            </w:pPr>
            <w:r>
              <w:rPr>
                <w:b/>
                <w:color w:val="FFFFFF"/>
              </w:rPr>
              <w:t>Davaların Temizlenme Oranları</w:t>
            </w:r>
          </w:p>
        </w:tc>
      </w:tr>
      <w:tr w:rsidR="0086522E">
        <w:tc>
          <w:tcPr>
            <w:tcW w:w="299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rPr>
                <w:b/>
              </w:rPr>
            </w:pPr>
            <w:r>
              <w:rPr>
                <w:b/>
              </w:rPr>
              <w:t>Mahkemeler</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rPr>
                <w:b/>
              </w:rPr>
            </w:pPr>
            <w:r>
              <w:rPr>
                <w:b/>
              </w:rPr>
              <w:t>Yıl İçerisinde Gelen Dosya Sayısı</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rPr>
                <w:b/>
              </w:rPr>
            </w:pPr>
            <w:r>
              <w:rPr>
                <w:b/>
              </w:rPr>
              <w:t>Bir Önceki Yıldan Devreden Dosya Sayısı</w:t>
            </w: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rPr>
                <w:b/>
              </w:rPr>
            </w:pPr>
            <w:r>
              <w:rPr>
                <w:b/>
              </w:rPr>
              <w:t>Karar Sayısı</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rPr>
                <w:b/>
              </w:rPr>
            </w:pPr>
            <w:r>
              <w:rPr>
                <w:b/>
              </w:rPr>
              <w:t>Temizlenme Oranı</w:t>
            </w:r>
          </w:p>
          <w:p w:rsidR="0086522E" w:rsidRDefault="00856342">
            <w:pPr>
              <w:jc w:val="center"/>
            </w:pPr>
            <w:r>
              <w:rPr>
                <w:b/>
              </w:rPr>
              <w:t>%</w:t>
            </w:r>
          </w:p>
        </w:tc>
      </w:tr>
      <w:tr w:rsidR="0086522E">
        <w:tc>
          <w:tcPr>
            <w:tcW w:w="299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r>
              <w:t>Ağır Ceza Mahkemesi</w:t>
            </w:r>
          </w:p>
        </w:tc>
        <w:tc>
          <w:tcPr>
            <w:tcW w:w="165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 xml:space="preserve">        256</w:t>
            </w:r>
          </w:p>
        </w:tc>
        <w:tc>
          <w:tcPr>
            <w:tcW w:w="200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76</w:t>
            </w:r>
          </w:p>
        </w:tc>
        <w:tc>
          <w:tcPr>
            <w:tcW w:w="102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171</w:t>
            </w:r>
          </w:p>
        </w:tc>
        <w:tc>
          <w:tcPr>
            <w:tcW w:w="152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66,80</w:t>
            </w:r>
          </w:p>
        </w:tc>
      </w:tr>
      <w:tr w:rsidR="0086522E">
        <w:tc>
          <w:tcPr>
            <w:tcW w:w="299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r>
              <w:t>1. Asliye Ceza Mahkemesi</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1033</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586</w:t>
            </w: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642</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62,15</w:t>
            </w:r>
          </w:p>
        </w:tc>
      </w:tr>
      <w:tr w:rsidR="0086522E">
        <w:tc>
          <w:tcPr>
            <w:tcW w:w="299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r>
              <w:t xml:space="preserve">2. Asliye Ceza Mahkemesi </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695</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882</w:t>
            </w: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651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93,67</w:t>
            </w:r>
          </w:p>
        </w:tc>
      </w:tr>
      <w:tr w:rsidR="0086522E">
        <w:tc>
          <w:tcPr>
            <w:tcW w:w="299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r>
              <w:t>3. Asliye Ceza Mahkemesi</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400</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130</w:t>
            </w: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124</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31</w:t>
            </w:r>
          </w:p>
        </w:tc>
      </w:tr>
      <w:tr w:rsidR="0086522E">
        <w:tc>
          <w:tcPr>
            <w:tcW w:w="299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r>
              <w:t>Sulh Ceza Hâkimliği</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 xml:space="preserve">        2076</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153</w:t>
            </w: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1858</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89,50</w:t>
            </w:r>
          </w:p>
        </w:tc>
      </w:tr>
      <w:tr w:rsidR="0086522E">
        <w:tc>
          <w:tcPr>
            <w:tcW w:w="299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r>
              <w:t>1.Asliye Hukuk Mahkemesi</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 xml:space="preserve">        775</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1178</w:t>
            </w: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389</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50</w:t>
            </w:r>
          </w:p>
        </w:tc>
      </w:tr>
      <w:tr w:rsidR="0086522E">
        <w:tc>
          <w:tcPr>
            <w:tcW w:w="299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r>
              <w:t>2.Asliye Hukuk Mahkemesi</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 xml:space="preserve">        305</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207</w:t>
            </w: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302</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99</w:t>
            </w:r>
          </w:p>
        </w:tc>
      </w:tr>
      <w:tr w:rsidR="0086522E">
        <w:tc>
          <w:tcPr>
            <w:tcW w:w="299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r>
              <w:t>İcra Mahkemesi</w:t>
            </w:r>
          </w:p>
        </w:tc>
        <w:tc>
          <w:tcPr>
            <w:tcW w:w="165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 xml:space="preserve">        36</w:t>
            </w:r>
          </w:p>
        </w:tc>
        <w:tc>
          <w:tcPr>
            <w:tcW w:w="200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63</w:t>
            </w:r>
          </w:p>
        </w:tc>
        <w:tc>
          <w:tcPr>
            <w:tcW w:w="102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49</w:t>
            </w:r>
          </w:p>
        </w:tc>
        <w:tc>
          <w:tcPr>
            <w:tcW w:w="152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33</w:t>
            </w:r>
          </w:p>
        </w:tc>
      </w:tr>
      <w:tr w:rsidR="0086522E">
        <w:tc>
          <w:tcPr>
            <w:tcW w:w="299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r>
              <w:t>İcra Ceza Mahkemesi</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 xml:space="preserve">        14</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25</w:t>
            </w: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17</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121,43</w:t>
            </w:r>
          </w:p>
        </w:tc>
      </w:tr>
      <w:tr w:rsidR="0086522E">
        <w:tc>
          <w:tcPr>
            <w:tcW w:w="299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r>
              <w:t xml:space="preserve">Sulh Hukuk Mahkemesi </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 xml:space="preserve">        385</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162</w:t>
            </w: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319</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82</w:t>
            </w:r>
          </w:p>
        </w:tc>
      </w:tr>
    </w:tbl>
    <w:p w:rsidR="0086522E" w:rsidRDefault="0086522E">
      <w:pPr>
        <w:jc w:val="both"/>
        <w:rPr>
          <w:b/>
          <w:bCs/>
          <w:i/>
          <w:iCs/>
          <w:color w:val="0000CC"/>
        </w:rPr>
      </w:pPr>
    </w:p>
    <w:p w:rsidR="0086522E" w:rsidRDefault="0086522E">
      <w:pPr>
        <w:jc w:val="both"/>
      </w:pPr>
    </w:p>
    <w:p w:rsidR="0086522E" w:rsidRDefault="00856342">
      <w:pPr>
        <w:numPr>
          <w:ilvl w:val="0"/>
          <w:numId w:val="7"/>
        </w:numPr>
        <w:spacing w:after="120"/>
        <w:ind w:left="567" w:hanging="357"/>
        <w:jc w:val="both"/>
      </w:pPr>
      <w:r>
        <w:rPr>
          <w:b/>
          <w:color w:val="C00000"/>
        </w:rPr>
        <w:t>Mahkemeler Tarafından Sanığı Hakkında Yakalama Kararı Verilmiş ve 6 Aydan Az / 6 Aydan Fazla / 1 Yıldan Fazla Süre Geçmesine Rağmen Yakalama Emri İnfaz Edilmemiş Olan Dosya Sayıları</w:t>
      </w:r>
    </w:p>
    <w:tbl>
      <w:tblPr>
        <w:tblW w:w="92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99"/>
        <w:gridCol w:w="1735"/>
        <w:gridCol w:w="1734"/>
        <w:gridCol w:w="2369"/>
      </w:tblGrid>
      <w:tr w:rsidR="0086522E">
        <w:trPr>
          <w:trHeight w:val="275"/>
        </w:trPr>
        <w:tc>
          <w:tcPr>
            <w:tcW w:w="9236" w:type="dxa"/>
            <w:gridSpan w:val="4"/>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jc w:val="center"/>
            </w:pPr>
            <w:r>
              <w:rPr>
                <w:b/>
                <w:color w:val="FFFFFF"/>
              </w:rPr>
              <w:t>Sanık Hakkındaki Yakalama Kararı İnfaz Edilememiş Olan Dosya Sayıları</w:t>
            </w:r>
          </w:p>
        </w:tc>
      </w:tr>
      <w:tr w:rsidR="0086522E">
        <w:trPr>
          <w:trHeight w:val="275"/>
        </w:trPr>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snapToGrid w:val="0"/>
              <w:jc w:val="center"/>
              <w:rPr>
                <w:b/>
                <w:color w:val="4F81BD"/>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rPr>
                <w:b/>
              </w:rPr>
            </w:pPr>
            <w:r>
              <w:rPr>
                <w:b/>
              </w:rPr>
              <w:t>6 Aydan Az</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rPr>
                <w:b/>
              </w:rPr>
            </w:pPr>
            <w:r>
              <w:rPr>
                <w:b/>
              </w:rPr>
              <w:t>1 Yıldan Az</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1 Yıldan Fazla</w:t>
            </w:r>
          </w:p>
        </w:tc>
      </w:tr>
      <w:tr w:rsidR="0086522E">
        <w:trPr>
          <w:trHeight w:val="275"/>
        </w:trPr>
        <w:tc>
          <w:tcPr>
            <w:tcW w:w="339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r>
              <w:t>Ağır Ceza Mahkemesi</w:t>
            </w:r>
          </w:p>
        </w:tc>
        <w:tc>
          <w:tcPr>
            <w:tcW w:w="1735"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15</w:t>
            </w:r>
          </w:p>
        </w:tc>
        <w:tc>
          <w:tcPr>
            <w:tcW w:w="173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1</w:t>
            </w:r>
          </w:p>
        </w:tc>
        <w:tc>
          <w:tcPr>
            <w:tcW w:w="236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3</w:t>
            </w:r>
          </w:p>
        </w:tc>
      </w:tr>
      <w:tr w:rsidR="0086522E">
        <w:trPr>
          <w:trHeight w:val="257"/>
        </w:trPr>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r>
              <w:t>1. Asliye Ceza Mahkemesi</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22</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15</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48</w:t>
            </w:r>
          </w:p>
        </w:tc>
      </w:tr>
      <w:tr w:rsidR="0086522E">
        <w:trPr>
          <w:trHeight w:val="257"/>
        </w:trPr>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r>
              <w:t>2. Asliye Ceza Mahkemesi</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16</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9</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60</w:t>
            </w:r>
          </w:p>
        </w:tc>
      </w:tr>
      <w:tr w:rsidR="0086522E">
        <w:trPr>
          <w:trHeight w:val="257"/>
        </w:trPr>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r>
              <w:t xml:space="preserve">3. Asliye Ceza Mahkemesi </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10</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6</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1</w:t>
            </w:r>
          </w:p>
        </w:tc>
      </w:tr>
    </w:tbl>
    <w:p w:rsidR="0086522E" w:rsidRDefault="0086522E">
      <w:pPr>
        <w:jc w:val="both"/>
        <w:rPr>
          <w:b/>
          <w:bCs/>
          <w:i/>
          <w:iCs/>
          <w:color w:val="0000CC"/>
        </w:rPr>
      </w:pPr>
    </w:p>
    <w:p w:rsidR="0086522E" w:rsidRDefault="0086522E">
      <w:pPr>
        <w:jc w:val="both"/>
        <w:rPr>
          <w:b/>
          <w:bCs/>
          <w:i/>
          <w:iCs/>
          <w:color w:val="0000CC"/>
        </w:rPr>
      </w:pPr>
    </w:p>
    <w:p w:rsidR="0086522E" w:rsidRDefault="0086522E">
      <w:pPr>
        <w:jc w:val="both"/>
        <w:rPr>
          <w:b/>
          <w:bCs/>
          <w:i/>
          <w:iCs/>
          <w:color w:val="0000CC"/>
        </w:rPr>
      </w:pPr>
    </w:p>
    <w:p w:rsidR="0086522E" w:rsidRDefault="0086522E">
      <w:pPr>
        <w:jc w:val="both"/>
        <w:rPr>
          <w:b/>
          <w:bCs/>
          <w:i/>
          <w:iCs/>
          <w:color w:val="0000CC"/>
        </w:rPr>
      </w:pPr>
    </w:p>
    <w:p w:rsidR="0086522E" w:rsidRDefault="0086522E">
      <w:pPr>
        <w:jc w:val="both"/>
        <w:rPr>
          <w:b/>
          <w:bCs/>
          <w:i/>
          <w:iCs/>
          <w:color w:val="0000CC"/>
        </w:rPr>
      </w:pPr>
    </w:p>
    <w:p w:rsidR="0086522E" w:rsidRDefault="0086522E">
      <w:pPr>
        <w:jc w:val="both"/>
        <w:rPr>
          <w:b/>
          <w:bCs/>
          <w:i/>
          <w:iCs/>
          <w:color w:val="0000CC"/>
        </w:rPr>
      </w:pPr>
    </w:p>
    <w:p w:rsidR="0086522E" w:rsidRDefault="0086522E">
      <w:pPr>
        <w:jc w:val="both"/>
        <w:rPr>
          <w:b/>
          <w:bCs/>
          <w:i/>
          <w:iCs/>
          <w:color w:val="0000CC"/>
        </w:rPr>
      </w:pPr>
    </w:p>
    <w:p w:rsidR="0086522E" w:rsidRDefault="0086522E">
      <w:pPr>
        <w:jc w:val="both"/>
        <w:rPr>
          <w:b/>
          <w:bCs/>
          <w:i/>
          <w:iCs/>
          <w:color w:val="0000CC"/>
        </w:rPr>
      </w:pPr>
    </w:p>
    <w:p w:rsidR="0086522E" w:rsidRDefault="00856342">
      <w:pPr>
        <w:numPr>
          <w:ilvl w:val="0"/>
          <w:numId w:val="7"/>
        </w:numPr>
        <w:ind w:left="567"/>
        <w:jc w:val="both"/>
        <w:rPr>
          <w:b/>
          <w:color w:val="4F81BD"/>
        </w:rPr>
      </w:pPr>
      <w:r>
        <w:rPr>
          <w:b/>
          <w:color w:val="C00000"/>
        </w:rPr>
        <w:lastRenderedPageBreak/>
        <w:t xml:space="preserve">Mahkemeler Tarafından İletilen ve Mahkemelere İletilen Uluslararası Adli İşbirliği Talepleri </w:t>
      </w:r>
    </w:p>
    <w:p w:rsidR="0086522E" w:rsidRDefault="0086522E">
      <w:pPr>
        <w:ind w:left="720"/>
        <w:jc w:val="both"/>
        <w:rPr>
          <w:b/>
          <w:color w:val="4F81BD"/>
        </w:rPr>
      </w:pPr>
    </w:p>
    <w:tbl>
      <w:tblPr>
        <w:tblW w:w="91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03"/>
        <w:gridCol w:w="1147"/>
        <w:gridCol w:w="1701"/>
        <w:gridCol w:w="1577"/>
        <w:gridCol w:w="1570"/>
        <w:gridCol w:w="222"/>
      </w:tblGrid>
      <w:tr w:rsidR="0086522E">
        <w:trPr>
          <w:trHeight w:val="274"/>
        </w:trPr>
        <w:tc>
          <w:tcPr>
            <w:tcW w:w="9119" w:type="dxa"/>
            <w:gridSpan w:val="6"/>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jc w:val="center"/>
            </w:pPr>
            <w:r>
              <w:rPr>
                <w:b/>
                <w:color w:val="FFFFFF"/>
              </w:rPr>
              <w:t>Mahkemeler Tarafından İletilen Uluslararası Adli İşbirliği Talepleri</w:t>
            </w:r>
          </w:p>
        </w:tc>
      </w:tr>
      <w:tr w:rsidR="0086522E">
        <w:trPr>
          <w:trHeight w:val="1113"/>
        </w:trPr>
        <w:tc>
          <w:tcPr>
            <w:tcW w:w="303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rPr>
                <w:b/>
              </w:rPr>
            </w:pPr>
            <w:r>
              <w:rPr>
                <w:b/>
              </w:rPr>
              <w:t>Mahkemeler</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rPr>
                <w:b/>
              </w:rPr>
            </w:pPr>
            <w:r>
              <w:rPr>
                <w:b/>
              </w:rPr>
              <w:t>Toplam Talep Sayısı</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rPr>
                <w:b/>
              </w:rPr>
            </w:pPr>
            <w:r>
              <w:rPr>
                <w:b/>
              </w:rPr>
              <w:t>Tamamlanan Taleplerin Sayısı</w:t>
            </w: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rPr>
                <w:b/>
              </w:rPr>
            </w:pPr>
            <w:r>
              <w:rPr>
                <w:b/>
              </w:rPr>
              <w:t>İşlemi Devam Eden Taleplerin Sayısı</w:t>
            </w:r>
          </w:p>
        </w:tc>
        <w:tc>
          <w:tcPr>
            <w:tcW w:w="159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Talepte Bulunulan Ülke</w:t>
            </w:r>
          </w:p>
        </w:tc>
        <w:tc>
          <w:tcPr>
            <w:tcW w:w="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r w:rsidR="0086522E">
        <w:trPr>
          <w:trHeight w:val="274"/>
        </w:trPr>
        <w:tc>
          <w:tcPr>
            <w:tcW w:w="303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r>
              <w:t>Ağır Ceza Mahkemesi</w:t>
            </w:r>
          </w:p>
        </w:tc>
        <w:tc>
          <w:tcPr>
            <w:tcW w:w="115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712"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60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59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r w:rsidR="0086522E">
        <w:trPr>
          <w:trHeight w:val="256"/>
        </w:trPr>
        <w:tc>
          <w:tcPr>
            <w:tcW w:w="303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r>
              <w:t>1. Asliye Ceza Mahkemesi</w:t>
            </w:r>
          </w:p>
        </w:tc>
        <w:tc>
          <w:tcPr>
            <w:tcW w:w="115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712"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60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59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r w:rsidR="0086522E">
        <w:trPr>
          <w:trHeight w:val="256"/>
        </w:trPr>
        <w:tc>
          <w:tcPr>
            <w:tcW w:w="303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r>
              <w:t>2. Asliye Ceza Mahkemesi</w:t>
            </w:r>
          </w:p>
        </w:tc>
        <w:tc>
          <w:tcPr>
            <w:tcW w:w="115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712"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60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59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r w:rsidR="0086522E">
        <w:trPr>
          <w:trHeight w:val="256"/>
        </w:trPr>
        <w:tc>
          <w:tcPr>
            <w:tcW w:w="303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r>
              <w:t>3. Asliye Ceza Mahkemesi</w:t>
            </w:r>
          </w:p>
        </w:tc>
        <w:tc>
          <w:tcPr>
            <w:tcW w:w="115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712"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60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59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r w:rsidR="0086522E">
        <w:trPr>
          <w:trHeight w:val="274"/>
        </w:trPr>
        <w:tc>
          <w:tcPr>
            <w:tcW w:w="303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r>
              <w:t>1. Asliye Hukuk Mahkemesi</w:t>
            </w:r>
          </w:p>
        </w:tc>
        <w:tc>
          <w:tcPr>
            <w:tcW w:w="115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712"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60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59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r w:rsidR="0086522E">
        <w:trPr>
          <w:trHeight w:val="274"/>
        </w:trPr>
        <w:tc>
          <w:tcPr>
            <w:tcW w:w="303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r>
              <w:t>2. Asliye Hukuk Mahkemesi</w:t>
            </w:r>
          </w:p>
        </w:tc>
        <w:tc>
          <w:tcPr>
            <w:tcW w:w="115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712"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60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59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r w:rsidR="0086522E">
        <w:trPr>
          <w:trHeight w:val="274"/>
        </w:trPr>
        <w:tc>
          <w:tcPr>
            <w:tcW w:w="303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r>
              <w:t>İcra Hukuk Mahkemesi</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0</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0</w:t>
            </w: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0</w:t>
            </w:r>
          </w:p>
        </w:tc>
        <w:tc>
          <w:tcPr>
            <w:tcW w:w="159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0</w:t>
            </w:r>
          </w:p>
        </w:tc>
        <w:tc>
          <w:tcPr>
            <w:tcW w:w="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r w:rsidR="0086522E">
        <w:trPr>
          <w:trHeight w:val="274"/>
        </w:trPr>
        <w:tc>
          <w:tcPr>
            <w:tcW w:w="303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r>
              <w:t>İcra Ceza Mahkemesi</w:t>
            </w:r>
          </w:p>
        </w:tc>
        <w:tc>
          <w:tcPr>
            <w:tcW w:w="115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712"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60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59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r w:rsidR="0086522E">
        <w:trPr>
          <w:trHeight w:val="338"/>
        </w:trPr>
        <w:tc>
          <w:tcPr>
            <w:tcW w:w="303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r>
              <w:t xml:space="preserve">Sulh Hukuk Mahkemesi </w:t>
            </w:r>
          </w:p>
        </w:tc>
        <w:tc>
          <w:tcPr>
            <w:tcW w:w="115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712"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60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59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bl>
    <w:p w:rsidR="0086522E" w:rsidRDefault="0086522E">
      <w:pPr>
        <w:ind w:left="720"/>
        <w:jc w:val="center"/>
        <w:rPr>
          <w:color w:val="4F81BD"/>
        </w:rPr>
      </w:pPr>
    </w:p>
    <w:p w:rsidR="0086522E" w:rsidRDefault="0086522E">
      <w:pPr>
        <w:jc w:val="both"/>
        <w:rPr>
          <w:b/>
          <w:bCs/>
          <w:i/>
          <w:iCs/>
          <w:color w:val="0000CC"/>
        </w:rPr>
      </w:pPr>
    </w:p>
    <w:p w:rsidR="0086522E" w:rsidRDefault="0086522E">
      <w:pPr>
        <w:jc w:val="both"/>
        <w:rPr>
          <w:b/>
          <w:bCs/>
          <w:i/>
          <w:iCs/>
          <w:color w:val="0000CC"/>
        </w:rPr>
      </w:pPr>
    </w:p>
    <w:tbl>
      <w:tblPr>
        <w:tblW w:w="90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95"/>
        <w:gridCol w:w="1145"/>
        <w:gridCol w:w="1688"/>
        <w:gridCol w:w="1589"/>
        <w:gridCol w:w="1588"/>
      </w:tblGrid>
      <w:tr w:rsidR="0086522E">
        <w:tc>
          <w:tcPr>
            <w:tcW w:w="9005" w:type="dxa"/>
            <w:gridSpan w:val="5"/>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jc w:val="center"/>
            </w:pPr>
            <w:r>
              <w:rPr>
                <w:b/>
                <w:color w:val="FFFFFF"/>
              </w:rPr>
              <w:t>Mahkemelere İletilen Uluslararası Adli İşbirliği Talepleri</w:t>
            </w:r>
          </w:p>
        </w:tc>
      </w:tr>
      <w:tr w:rsidR="0086522E">
        <w:tc>
          <w:tcPr>
            <w:tcW w:w="2995"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rPr>
                <w:b/>
              </w:rPr>
            </w:pPr>
            <w:r>
              <w:rPr>
                <w:b/>
              </w:rPr>
              <w:t>Mahkemeler</w:t>
            </w:r>
          </w:p>
        </w:tc>
        <w:tc>
          <w:tcPr>
            <w:tcW w:w="1145"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rPr>
                <w:b/>
              </w:rPr>
            </w:pPr>
            <w:r>
              <w:rPr>
                <w:b/>
              </w:rPr>
              <w:t>Toplam Talep Sayısı</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rPr>
                <w:b/>
              </w:rPr>
            </w:pPr>
            <w:r>
              <w:rPr>
                <w:b/>
              </w:rPr>
              <w:t>Tamamlanan Taleplerin Sayısı</w:t>
            </w: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rPr>
                <w:b/>
              </w:rPr>
            </w:pPr>
            <w:r>
              <w:rPr>
                <w:b/>
              </w:rPr>
              <w:t>İşlemi Devam Eden Taleplerin Sayısı</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Talepte Bulunan Ülke</w:t>
            </w:r>
          </w:p>
        </w:tc>
      </w:tr>
      <w:tr w:rsidR="0086522E">
        <w:tc>
          <w:tcPr>
            <w:tcW w:w="2995"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r>
              <w:t>Ağır Ceza Mahkemesi</w:t>
            </w:r>
          </w:p>
        </w:tc>
        <w:tc>
          <w:tcPr>
            <w:tcW w:w="1145"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68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58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58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r>
      <w:tr w:rsidR="0086522E">
        <w:tc>
          <w:tcPr>
            <w:tcW w:w="2995"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r>
              <w:t>1. Asliye Ceza Mahkemesi</w:t>
            </w:r>
          </w:p>
        </w:tc>
        <w:tc>
          <w:tcPr>
            <w:tcW w:w="1145"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68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58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58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r>
      <w:tr w:rsidR="0086522E">
        <w:tc>
          <w:tcPr>
            <w:tcW w:w="2995"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r>
              <w:t>2. Asliye Ceza Mahkemesi</w:t>
            </w:r>
          </w:p>
        </w:tc>
        <w:tc>
          <w:tcPr>
            <w:tcW w:w="1145"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68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58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58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r>
      <w:tr w:rsidR="0086522E">
        <w:tc>
          <w:tcPr>
            <w:tcW w:w="2995"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r>
              <w:t>3. Asliye Ceza Mahkemesi</w:t>
            </w:r>
          </w:p>
        </w:tc>
        <w:tc>
          <w:tcPr>
            <w:tcW w:w="1145"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0</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0</w:t>
            </w: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0</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0</w:t>
            </w:r>
          </w:p>
        </w:tc>
      </w:tr>
      <w:tr w:rsidR="0086522E">
        <w:tc>
          <w:tcPr>
            <w:tcW w:w="2995"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r>
              <w:t>1. Asliye Hukuk Mahkemesi</w:t>
            </w:r>
          </w:p>
        </w:tc>
        <w:tc>
          <w:tcPr>
            <w:tcW w:w="1145"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68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58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58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pPr>
            <w:r>
              <w:t xml:space="preserve">           0</w:t>
            </w:r>
          </w:p>
        </w:tc>
      </w:tr>
      <w:tr w:rsidR="0086522E">
        <w:tc>
          <w:tcPr>
            <w:tcW w:w="2995"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r>
              <w:t>2. Asliye Hukuk Mahkemesi</w:t>
            </w:r>
          </w:p>
        </w:tc>
        <w:tc>
          <w:tcPr>
            <w:tcW w:w="1145"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68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58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58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pPr>
            <w:r>
              <w:t xml:space="preserve">           0</w:t>
            </w:r>
          </w:p>
        </w:tc>
      </w:tr>
      <w:tr w:rsidR="0086522E">
        <w:tc>
          <w:tcPr>
            <w:tcW w:w="2995"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r>
              <w:t>İcra Hukuk Mahkemesi</w:t>
            </w:r>
          </w:p>
        </w:tc>
        <w:tc>
          <w:tcPr>
            <w:tcW w:w="1145"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68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58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58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pPr>
            <w:r>
              <w:t xml:space="preserve">           0</w:t>
            </w:r>
          </w:p>
        </w:tc>
      </w:tr>
      <w:tr w:rsidR="0086522E">
        <w:tc>
          <w:tcPr>
            <w:tcW w:w="2995"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r>
              <w:t>İcra Ceza Mahkemesi</w:t>
            </w:r>
          </w:p>
        </w:tc>
        <w:tc>
          <w:tcPr>
            <w:tcW w:w="1145"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68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58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58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pPr>
            <w:r>
              <w:t xml:space="preserve">           0</w:t>
            </w:r>
          </w:p>
        </w:tc>
      </w:tr>
      <w:tr w:rsidR="0086522E">
        <w:tc>
          <w:tcPr>
            <w:tcW w:w="2995"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r>
              <w:t xml:space="preserve">Sulh Hukuk Mahkemesi </w:t>
            </w:r>
          </w:p>
        </w:tc>
        <w:tc>
          <w:tcPr>
            <w:tcW w:w="1145"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68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58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58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pPr>
            <w:r>
              <w:t xml:space="preserve">           0</w:t>
            </w:r>
          </w:p>
        </w:tc>
      </w:tr>
    </w:tbl>
    <w:p w:rsidR="0086522E" w:rsidRDefault="0086522E">
      <w:pPr>
        <w:jc w:val="both"/>
        <w:rPr>
          <w:b/>
          <w:bCs/>
          <w:i/>
          <w:iCs/>
          <w:color w:val="0000CC"/>
        </w:rPr>
      </w:pPr>
    </w:p>
    <w:p w:rsidR="0086522E" w:rsidRDefault="0086522E">
      <w:pPr>
        <w:jc w:val="both"/>
        <w:rPr>
          <w:b/>
          <w:bCs/>
          <w:i/>
          <w:iCs/>
          <w:color w:val="0000CC"/>
        </w:rPr>
      </w:pPr>
    </w:p>
    <w:p w:rsidR="0086522E" w:rsidRDefault="00856342">
      <w:pPr>
        <w:rPr>
          <w:color w:val="4F81BD"/>
        </w:rPr>
      </w:pPr>
      <w:r>
        <w:br w:type="page"/>
      </w:r>
    </w:p>
    <w:p w:rsidR="0086522E" w:rsidRDefault="00856342">
      <w:pPr>
        <w:numPr>
          <w:ilvl w:val="0"/>
          <w:numId w:val="7"/>
        </w:numPr>
        <w:ind w:left="567"/>
        <w:jc w:val="both"/>
        <w:rPr>
          <w:b/>
          <w:color w:val="C00000"/>
        </w:rPr>
      </w:pPr>
      <w:r>
        <w:rPr>
          <w:b/>
          <w:color w:val="C00000"/>
        </w:rPr>
        <w:lastRenderedPageBreak/>
        <w:t>Kanun Yararına Bozma Yoluna Giden Dosya Sayıları</w:t>
      </w:r>
    </w:p>
    <w:p w:rsidR="0086522E" w:rsidRDefault="00856342">
      <w:pPr>
        <w:tabs>
          <w:tab w:val="left" w:pos="2459"/>
        </w:tabs>
        <w:ind w:left="720"/>
        <w:jc w:val="both"/>
        <w:rPr>
          <w:b/>
          <w:color w:val="FFFFFF"/>
        </w:rPr>
      </w:pPr>
      <w:r>
        <w:rPr>
          <w:b/>
          <w:color w:val="C00000"/>
        </w:rPr>
        <w:tab/>
      </w:r>
    </w:p>
    <w:tbl>
      <w:tblPr>
        <w:tblW w:w="91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11"/>
        <w:gridCol w:w="994"/>
        <w:gridCol w:w="994"/>
        <w:gridCol w:w="993"/>
        <w:gridCol w:w="1559"/>
        <w:gridCol w:w="1466"/>
      </w:tblGrid>
      <w:tr w:rsidR="0086522E">
        <w:tc>
          <w:tcPr>
            <w:tcW w:w="9116" w:type="dxa"/>
            <w:gridSpan w:val="6"/>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jc w:val="center"/>
            </w:pPr>
            <w:r>
              <w:rPr>
                <w:b/>
                <w:color w:val="FFFFFF"/>
              </w:rPr>
              <w:t>Kanun Yararına Bozma Yoluna Giden Dosya Sayıları</w:t>
            </w:r>
          </w:p>
        </w:tc>
      </w:tr>
      <w:tr w:rsidR="0086522E">
        <w:tc>
          <w:tcPr>
            <w:tcW w:w="311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rPr>
                <w:b/>
              </w:rPr>
            </w:pPr>
            <w:r>
              <w:rPr>
                <w:b/>
              </w:rPr>
              <w:t>Mahkemeler</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rPr>
                <w:b/>
              </w:rPr>
            </w:pPr>
            <w:r>
              <w:rPr>
                <w:b/>
              </w:rPr>
              <w:t>Onama</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rPr>
                <w:b/>
              </w:rPr>
            </w:pPr>
            <w:r>
              <w:rPr>
                <w:b/>
              </w:rPr>
              <w:t>Bozma</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rPr>
                <w:b/>
              </w:rPr>
            </w:pPr>
            <w:r>
              <w:rPr>
                <w:b/>
              </w:rPr>
              <w:t>Red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rPr>
                <w:b/>
                <w:color w:val="FFFFFF"/>
              </w:rPr>
            </w:pPr>
            <w:r>
              <w:rPr>
                <w:b/>
              </w:rPr>
              <w:t>Yargıtay’da</w:t>
            </w:r>
          </w:p>
        </w:tc>
        <w:tc>
          <w:tcPr>
            <w:tcW w:w="1466" w:type="dxa"/>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jc w:val="center"/>
            </w:pPr>
            <w:r>
              <w:rPr>
                <w:b/>
                <w:color w:val="FFFFFF"/>
              </w:rPr>
              <w:t>Toplam</w:t>
            </w:r>
          </w:p>
        </w:tc>
      </w:tr>
      <w:tr w:rsidR="0086522E">
        <w:tc>
          <w:tcPr>
            <w:tcW w:w="3110"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r>
              <w:t>Ağır Ceza Mahkemesi</w:t>
            </w:r>
          </w:p>
        </w:tc>
        <w:tc>
          <w:tcPr>
            <w:tcW w:w="99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99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99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466" w:type="dxa"/>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snapToGrid w:val="0"/>
              <w:jc w:val="center"/>
              <w:rPr>
                <w:b/>
                <w:color w:val="FFFFFF"/>
              </w:rPr>
            </w:pPr>
            <w:r>
              <w:rPr>
                <w:b/>
                <w:color w:val="FFFFFF"/>
              </w:rPr>
              <w:t>0</w:t>
            </w:r>
          </w:p>
        </w:tc>
      </w:tr>
      <w:tr w:rsidR="0086522E">
        <w:tc>
          <w:tcPr>
            <w:tcW w:w="3110"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r>
              <w:t>1. Asliye Ceza Mahkemesi</w:t>
            </w:r>
          </w:p>
        </w:tc>
        <w:tc>
          <w:tcPr>
            <w:tcW w:w="99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99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99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466" w:type="dxa"/>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snapToGrid w:val="0"/>
              <w:jc w:val="center"/>
              <w:rPr>
                <w:b/>
                <w:color w:val="FFFFFF"/>
              </w:rPr>
            </w:pPr>
            <w:r>
              <w:rPr>
                <w:b/>
                <w:color w:val="FFFFFF"/>
              </w:rPr>
              <w:t>0</w:t>
            </w:r>
          </w:p>
        </w:tc>
      </w:tr>
      <w:tr w:rsidR="0086522E">
        <w:tc>
          <w:tcPr>
            <w:tcW w:w="3110"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r>
              <w:t>1. Asliye Ceza Mahkemesi</w:t>
            </w:r>
          </w:p>
        </w:tc>
        <w:tc>
          <w:tcPr>
            <w:tcW w:w="99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99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99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466" w:type="dxa"/>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snapToGrid w:val="0"/>
              <w:jc w:val="center"/>
              <w:rPr>
                <w:b/>
                <w:color w:val="FFFFFF"/>
              </w:rPr>
            </w:pPr>
            <w:r>
              <w:rPr>
                <w:b/>
                <w:color w:val="FFFFFF"/>
              </w:rPr>
              <w:t>0</w:t>
            </w:r>
          </w:p>
        </w:tc>
      </w:tr>
      <w:tr w:rsidR="0086522E">
        <w:tc>
          <w:tcPr>
            <w:tcW w:w="3110"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r>
              <w:t>1. Asliye Ceza Mahkemesi</w:t>
            </w:r>
          </w:p>
        </w:tc>
        <w:tc>
          <w:tcPr>
            <w:tcW w:w="99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99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99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466" w:type="dxa"/>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snapToGrid w:val="0"/>
              <w:jc w:val="center"/>
              <w:rPr>
                <w:b/>
                <w:color w:val="FFFFFF"/>
              </w:rPr>
            </w:pPr>
            <w:r>
              <w:rPr>
                <w:b/>
                <w:color w:val="FFFFFF"/>
              </w:rPr>
              <w:t>0</w:t>
            </w:r>
          </w:p>
        </w:tc>
      </w:tr>
    </w:tbl>
    <w:p w:rsidR="0086522E" w:rsidRDefault="0086522E">
      <w:pPr>
        <w:jc w:val="both"/>
        <w:rPr>
          <w:color w:val="4F81BD"/>
        </w:rPr>
      </w:pPr>
    </w:p>
    <w:p w:rsidR="0086522E" w:rsidRDefault="0086522E">
      <w:pPr>
        <w:jc w:val="both"/>
        <w:rPr>
          <w:b/>
          <w:bCs/>
          <w:i/>
          <w:iCs/>
          <w:color w:val="0000CC"/>
        </w:rPr>
      </w:pPr>
    </w:p>
    <w:p w:rsidR="0086522E" w:rsidRDefault="0086522E">
      <w:pPr>
        <w:jc w:val="both"/>
        <w:rPr>
          <w:b/>
          <w:bCs/>
          <w:i/>
          <w:iCs/>
          <w:color w:val="0000CC"/>
        </w:rPr>
      </w:pPr>
    </w:p>
    <w:p w:rsidR="0086522E" w:rsidRDefault="00856342">
      <w:pPr>
        <w:numPr>
          <w:ilvl w:val="0"/>
          <w:numId w:val="7"/>
        </w:numPr>
        <w:jc w:val="both"/>
      </w:pPr>
      <w:r>
        <w:rPr>
          <w:b/>
          <w:color w:val="C00000"/>
        </w:rPr>
        <w:t>Kanun Yararına Temyiz Yoluna Giden Dosya Sayıları</w:t>
      </w:r>
    </w:p>
    <w:p w:rsidR="0086522E" w:rsidRDefault="00856342">
      <w:pPr>
        <w:tabs>
          <w:tab w:val="left" w:pos="2459"/>
        </w:tabs>
        <w:ind w:left="720"/>
        <w:jc w:val="both"/>
        <w:rPr>
          <w:b/>
          <w:color w:val="FFFFFF"/>
        </w:rPr>
      </w:pPr>
      <w:r>
        <w:tab/>
      </w:r>
    </w:p>
    <w:tbl>
      <w:tblPr>
        <w:tblW w:w="91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11"/>
        <w:gridCol w:w="994"/>
        <w:gridCol w:w="994"/>
        <w:gridCol w:w="993"/>
        <w:gridCol w:w="1559"/>
        <w:gridCol w:w="1466"/>
      </w:tblGrid>
      <w:tr w:rsidR="0086522E">
        <w:tc>
          <w:tcPr>
            <w:tcW w:w="9116" w:type="dxa"/>
            <w:gridSpan w:val="6"/>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jc w:val="center"/>
            </w:pPr>
            <w:r>
              <w:rPr>
                <w:b/>
                <w:color w:val="FFFFFF"/>
              </w:rPr>
              <w:t>Kanun Yararına Temyiz Yoluna Giden Dosya Sayıları</w:t>
            </w:r>
          </w:p>
        </w:tc>
      </w:tr>
      <w:tr w:rsidR="0086522E">
        <w:tc>
          <w:tcPr>
            <w:tcW w:w="311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rPr>
                <w:b/>
              </w:rPr>
            </w:pPr>
            <w:r>
              <w:rPr>
                <w:b/>
              </w:rPr>
              <w:t>Mahkemeler</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rPr>
                <w:b/>
              </w:rPr>
            </w:pPr>
            <w:r>
              <w:rPr>
                <w:b/>
              </w:rPr>
              <w:t>Onama</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rPr>
                <w:b/>
              </w:rPr>
            </w:pPr>
            <w:r>
              <w:rPr>
                <w:b/>
              </w:rPr>
              <w:t>Bozma</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rPr>
                <w:b/>
              </w:rPr>
            </w:pPr>
            <w:r>
              <w:rPr>
                <w:b/>
              </w:rPr>
              <w:t>Red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rPr>
                <w:b/>
                <w:color w:val="FFFFFF"/>
              </w:rPr>
            </w:pPr>
            <w:r>
              <w:rPr>
                <w:b/>
              </w:rPr>
              <w:t>Yargıtay’da</w:t>
            </w:r>
          </w:p>
        </w:tc>
        <w:tc>
          <w:tcPr>
            <w:tcW w:w="1466" w:type="dxa"/>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jc w:val="center"/>
            </w:pPr>
            <w:r>
              <w:rPr>
                <w:b/>
                <w:color w:val="FFFFFF"/>
              </w:rPr>
              <w:t>Toplam</w:t>
            </w:r>
          </w:p>
        </w:tc>
      </w:tr>
      <w:tr w:rsidR="0086522E">
        <w:tc>
          <w:tcPr>
            <w:tcW w:w="3110"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r>
              <w:t>1.Asliye Hukuk Mahkemesi</w:t>
            </w:r>
          </w:p>
        </w:tc>
        <w:tc>
          <w:tcPr>
            <w:tcW w:w="99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0</w:t>
            </w:r>
          </w:p>
        </w:tc>
        <w:tc>
          <w:tcPr>
            <w:tcW w:w="99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0</w:t>
            </w:r>
          </w:p>
        </w:tc>
        <w:tc>
          <w:tcPr>
            <w:tcW w:w="9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0</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0</w:t>
            </w:r>
          </w:p>
        </w:tc>
        <w:tc>
          <w:tcPr>
            <w:tcW w:w="1466"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86522E" w:rsidRDefault="00856342">
            <w:pPr>
              <w:snapToGrid w:val="0"/>
              <w:jc w:val="center"/>
              <w:rPr>
                <w:b/>
                <w:color w:val="FFFFFF"/>
              </w:rPr>
            </w:pPr>
            <w:r>
              <w:rPr>
                <w:b/>
                <w:color w:val="FFFFFF"/>
              </w:rPr>
              <w:t>0</w:t>
            </w:r>
          </w:p>
        </w:tc>
      </w:tr>
      <w:tr w:rsidR="0086522E">
        <w:tc>
          <w:tcPr>
            <w:tcW w:w="3110"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r>
              <w:t>2.Asliye Hukuk Mahkemesi</w:t>
            </w:r>
          </w:p>
        </w:tc>
        <w:tc>
          <w:tcPr>
            <w:tcW w:w="99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0</w:t>
            </w:r>
          </w:p>
        </w:tc>
        <w:tc>
          <w:tcPr>
            <w:tcW w:w="99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0</w:t>
            </w:r>
          </w:p>
        </w:tc>
        <w:tc>
          <w:tcPr>
            <w:tcW w:w="9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0</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1</w:t>
            </w:r>
          </w:p>
        </w:tc>
        <w:tc>
          <w:tcPr>
            <w:tcW w:w="1466"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86522E" w:rsidRDefault="00856342">
            <w:pPr>
              <w:snapToGrid w:val="0"/>
              <w:jc w:val="center"/>
            </w:pPr>
            <w:r>
              <w:rPr>
                <w:b/>
                <w:color w:val="FFFFFF"/>
              </w:rPr>
              <w:t>1</w:t>
            </w:r>
          </w:p>
        </w:tc>
      </w:tr>
      <w:tr w:rsidR="0086522E">
        <w:tc>
          <w:tcPr>
            <w:tcW w:w="3110"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r>
              <w:t>İcra Hukuk Mahkemesi</w:t>
            </w:r>
          </w:p>
        </w:tc>
        <w:tc>
          <w:tcPr>
            <w:tcW w:w="99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0</w:t>
            </w:r>
          </w:p>
        </w:tc>
        <w:tc>
          <w:tcPr>
            <w:tcW w:w="99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0</w:t>
            </w:r>
          </w:p>
        </w:tc>
        <w:tc>
          <w:tcPr>
            <w:tcW w:w="9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0</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0</w:t>
            </w:r>
          </w:p>
        </w:tc>
        <w:tc>
          <w:tcPr>
            <w:tcW w:w="1466"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86522E" w:rsidRDefault="00856342">
            <w:pPr>
              <w:snapToGrid w:val="0"/>
              <w:jc w:val="center"/>
              <w:rPr>
                <w:b/>
                <w:color w:val="FFFFFF"/>
              </w:rPr>
            </w:pPr>
            <w:r>
              <w:rPr>
                <w:b/>
                <w:color w:val="FFFFFF"/>
              </w:rPr>
              <w:t>0</w:t>
            </w:r>
          </w:p>
        </w:tc>
      </w:tr>
      <w:tr w:rsidR="0086522E">
        <w:tc>
          <w:tcPr>
            <w:tcW w:w="3110"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r>
              <w:t xml:space="preserve">Sulh Hukuk Mahkemesi </w:t>
            </w:r>
          </w:p>
        </w:tc>
        <w:tc>
          <w:tcPr>
            <w:tcW w:w="99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0</w:t>
            </w:r>
          </w:p>
        </w:tc>
        <w:tc>
          <w:tcPr>
            <w:tcW w:w="99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0</w:t>
            </w:r>
          </w:p>
        </w:tc>
        <w:tc>
          <w:tcPr>
            <w:tcW w:w="9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0</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0</w:t>
            </w:r>
          </w:p>
        </w:tc>
        <w:tc>
          <w:tcPr>
            <w:tcW w:w="1466"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86522E" w:rsidRDefault="00856342">
            <w:pPr>
              <w:snapToGrid w:val="0"/>
              <w:jc w:val="center"/>
            </w:pPr>
            <w:r>
              <w:t>0</w:t>
            </w:r>
          </w:p>
        </w:tc>
      </w:tr>
    </w:tbl>
    <w:p w:rsidR="0086522E" w:rsidRDefault="0086522E">
      <w:pPr>
        <w:jc w:val="both"/>
        <w:rPr>
          <w:color w:val="4F81BD"/>
        </w:rPr>
      </w:pPr>
    </w:p>
    <w:p w:rsidR="0086522E" w:rsidRDefault="0086522E">
      <w:pPr>
        <w:jc w:val="both"/>
        <w:rPr>
          <w:b/>
          <w:bCs/>
          <w:i/>
          <w:iCs/>
          <w:color w:val="0000CC"/>
        </w:rPr>
      </w:pPr>
    </w:p>
    <w:p w:rsidR="0086522E" w:rsidRDefault="0086522E">
      <w:pPr>
        <w:jc w:val="both"/>
        <w:rPr>
          <w:b/>
          <w:bCs/>
          <w:i/>
          <w:iCs/>
          <w:color w:val="0000CC"/>
        </w:rPr>
      </w:pPr>
    </w:p>
    <w:p w:rsidR="0086522E" w:rsidRDefault="00856342">
      <w:pPr>
        <w:numPr>
          <w:ilvl w:val="0"/>
          <w:numId w:val="7"/>
        </w:numPr>
        <w:ind w:left="567"/>
        <w:jc w:val="both"/>
      </w:pPr>
      <w:r>
        <w:rPr>
          <w:b/>
          <w:color w:val="C00000"/>
        </w:rPr>
        <w:t>Yargılamanın Yenilenmesi (CMK 311</w:t>
      </w:r>
      <w:r>
        <w:rPr>
          <w:rStyle w:val="DipnotSabitleyicisi"/>
          <w:b/>
          <w:color w:val="C00000"/>
        </w:rPr>
        <w:footnoteReference w:id="4"/>
      </w:r>
      <w:r>
        <w:rPr>
          <w:b/>
          <w:color w:val="C00000"/>
        </w:rPr>
        <w:t xml:space="preserve"> maddesi) Talep Sayıları</w:t>
      </w:r>
    </w:p>
    <w:tbl>
      <w:tblPr>
        <w:tblW w:w="91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81"/>
        <w:gridCol w:w="1836"/>
        <w:gridCol w:w="1836"/>
        <w:gridCol w:w="2151"/>
      </w:tblGrid>
      <w:tr w:rsidR="0086522E">
        <w:tc>
          <w:tcPr>
            <w:tcW w:w="9103" w:type="dxa"/>
            <w:gridSpan w:val="4"/>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jc w:val="center"/>
            </w:pPr>
            <w:r>
              <w:rPr>
                <w:b/>
                <w:color w:val="FFFFFF"/>
              </w:rPr>
              <w:t>Yargılamanın Yenilenmesi Talebi Dosyaları</w:t>
            </w:r>
          </w:p>
        </w:tc>
      </w:tr>
      <w:tr w:rsidR="0086522E">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rPr>
                <w:b/>
              </w:rPr>
            </w:pPr>
            <w:r>
              <w:rPr>
                <w:b/>
              </w:rPr>
              <w:t>Mahkemeler</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rPr>
                <w:b/>
              </w:rPr>
            </w:pPr>
            <w:r>
              <w:rPr>
                <w:b/>
              </w:rPr>
              <w:t>Kabul</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rPr>
                <w:b/>
                <w:color w:val="FFFFFF"/>
              </w:rPr>
            </w:pPr>
            <w:r>
              <w:rPr>
                <w:b/>
              </w:rPr>
              <w:t>Red</w:t>
            </w:r>
          </w:p>
        </w:tc>
        <w:tc>
          <w:tcPr>
            <w:tcW w:w="2151" w:type="dxa"/>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jc w:val="center"/>
            </w:pPr>
            <w:r>
              <w:rPr>
                <w:b/>
                <w:color w:val="FFFFFF"/>
              </w:rPr>
              <w:t>Toplam</w:t>
            </w:r>
          </w:p>
        </w:tc>
      </w:tr>
      <w:tr w:rsidR="0086522E">
        <w:tc>
          <w:tcPr>
            <w:tcW w:w="3280"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r>
              <w:t xml:space="preserve"> Ağır Ceza Mahkemesi</w:t>
            </w:r>
          </w:p>
        </w:tc>
        <w:tc>
          <w:tcPr>
            <w:tcW w:w="183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83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2151" w:type="dxa"/>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snapToGrid w:val="0"/>
              <w:jc w:val="center"/>
              <w:rPr>
                <w:b/>
                <w:color w:val="FFFFFF"/>
              </w:rPr>
            </w:pPr>
            <w:r>
              <w:rPr>
                <w:b/>
                <w:color w:val="FFFFFF"/>
              </w:rPr>
              <w:t>0</w:t>
            </w:r>
          </w:p>
        </w:tc>
      </w:tr>
      <w:tr w:rsidR="0086522E">
        <w:trPr>
          <w:trHeight w:val="336"/>
        </w:trPr>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r>
              <w:t xml:space="preserve"> 1.Asliye Ceza Mahkemesi</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1</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0</w:t>
            </w:r>
          </w:p>
        </w:tc>
        <w:tc>
          <w:tcPr>
            <w:tcW w:w="2151" w:type="dxa"/>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snapToGrid w:val="0"/>
              <w:jc w:val="center"/>
            </w:pPr>
            <w:r>
              <w:rPr>
                <w:b/>
                <w:color w:val="FFFFFF"/>
              </w:rPr>
              <w:t>1</w:t>
            </w:r>
          </w:p>
        </w:tc>
      </w:tr>
      <w:tr w:rsidR="0086522E">
        <w:trPr>
          <w:trHeight w:val="336"/>
        </w:trPr>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r>
              <w:t xml:space="preserve">2. Asliye Ceza Mahkemesi </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0</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0</w:t>
            </w:r>
          </w:p>
        </w:tc>
        <w:tc>
          <w:tcPr>
            <w:tcW w:w="2151" w:type="dxa"/>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snapToGrid w:val="0"/>
              <w:jc w:val="center"/>
            </w:pPr>
            <w:r>
              <w:t>0</w:t>
            </w:r>
          </w:p>
        </w:tc>
      </w:tr>
      <w:tr w:rsidR="0086522E">
        <w:trPr>
          <w:trHeight w:val="336"/>
        </w:trPr>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r>
              <w:t xml:space="preserve">3. Asliye Ceza Mahkemesi </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0</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0</w:t>
            </w:r>
          </w:p>
        </w:tc>
        <w:tc>
          <w:tcPr>
            <w:tcW w:w="2151" w:type="dxa"/>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snapToGrid w:val="0"/>
              <w:jc w:val="center"/>
            </w:pPr>
            <w:r>
              <w:t>0</w:t>
            </w:r>
          </w:p>
        </w:tc>
      </w:tr>
    </w:tbl>
    <w:p w:rsidR="0086522E" w:rsidRDefault="0086522E"/>
    <w:p w:rsidR="0086522E" w:rsidRDefault="0086522E">
      <w:pPr>
        <w:jc w:val="both"/>
        <w:rPr>
          <w:b/>
          <w:bCs/>
          <w:i/>
          <w:iCs/>
          <w:color w:val="0000CC"/>
        </w:rPr>
      </w:pPr>
    </w:p>
    <w:p w:rsidR="0086522E" w:rsidRDefault="0086522E">
      <w:pPr>
        <w:jc w:val="both"/>
        <w:rPr>
          <w:b/>
          <w:bCs/>
          <w:i/>
          <w:iCs/>
          <w:color w:val="0000CC"/>
        </w:rPr>
      </w:pPr>
    </w:p>
    <w:p w:rsidR="0086522E" w:rsidRDefault="0086522E">
      <w:pPr>
        <w:jc w:val="both"/>
        <w:rPr>
          <w:b/>
          <w:bCs/>
          <w:i/>
          <w:iCs/>
          <w:color w:val="0000CC"/>
        </w:rPr>
      </w:pPr>
    </w:p>
    <w:p w:rsidR="0086522E" w:rsidRDefault="00856342">
      <w:pPr>
        <w:numPr>
          <w:ilvl w:val="0"/>
          <w:numId w:val="7"/>
        </w:numPr>
        <w:jc w:val="both"/>
        <w:rPr>
          <w:b/>
          <w:color w:val="C00000"/>
        </w:rPr>
      </w:pPr>
      <w:r>
        <w:rPr>
          <w:b/>
          <w:color w:val="C00000"/>
        </w:rPr>
        <w:t>Yargılamanın İadesi (HMK 375</w:t>
      </w:r>
      <w:r>
        <w:rPr>
          <w:rStyle w:val="DipnotSabitleyicisi"/>
          <w:b/>
          <w:color w:val="C00000"/>
        </w:rPr>
        <w:footnoteReference w:id="5"/>
      </w:r>
      <w:r>
        <w:rPr>
          <w:b/>
          <w:color w:val="C00000"/>
        </w:rPr>
        <w:t xml:space="preserve"> maddesi) Talep Sayıları</w:t>
      </w:r>
    </w:p>
    <w:p w:rsidR="0086522E" w:rsidRDefault="0086522E">
      <w:pPr>
        <w:ind w:left="207"/>
        <w:jc w:val="both"/>
        <w:rPr>
          <w:b/>
          <w:color w:val="C00000"/>
        </w:rPr>
      </w:pPr>
    </w:p>
    <w:tbl>
      <w:tblPr>
        <w:tblW w:w="91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81"/>
        <w:gridCol w:w="1836"/>
        <w:gridCol w:w="1836"/>
        <w:gridCol w:w="2151"/>
      </w:tblGrid>
      <w:tr w:rsidR="0086522E">
        <w:tc>
          <w:tcPr>
            <w:tcW w:w="9103" w:type="dxa"/>
            <w:gridSpan w:val="4"/>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jc w:val="center"/>
            </w:pPr>
            <w:r>
              <w:rPr>
                <w:b/>
                <w:color w:val="FFFFFF"/>
              </w:rPr>
              <w:t>Yargılamanın İadesi Talebi Dosyaları</w:t>
            </w:r>
          </w:p>
        </w:tc>
      </w:tr>
      <w:tr w:rsidR="0086522E">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rPr>
                <w:b/>
              </w:rPr>
            </w:pPr>
            <w:r>
              <w:rPr>
                <w:b/>
              </w:rPr>
              <w:t>Mahkemeler</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rPr>
                <w:b/>
              </w:rPr>
            </w:pPr>
            <w:r>
              <w:rPr>
                <w:b/>
              </w:rPr>
              <w:t>Kabul</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rPr>
                <w:b/>
                <w:color w:val="FFFFFF"/>
              </w:rPr>
            </w:pPr>
            <w:r>
              <w:rPr>
                <w:b/>
              </w:rPr>
              <w:t>Red</w:t>
            </w:r>
          </w:p>
        </w:tc>
        <w:tc>
          <w:tcPr>
            <w:tcW w:w="2151" w:type="dxa"/>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jc w:val="center"/>
            </w:pPr>
            <w:r>
              <w:rPr>
                <w:b/>
                <w:color w:val="FFFFFF"/>
              </w:rPr>
              <w:t>Toplam</w:t>
            </w:r>
          </w:p>
        </w:tc>
      </w:tr>
      <w:tr w:rsidR="0086522E">
        <w:tc>
          <w:tcPr>
            <w:tcW w:w="3280"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r>
              <w:t>1.Asliye Hukuk Mahkemesi</w:t>
            </w:r>
          </w:p>
        </w:tc>
        <w:tc>
          <w:tcPr>
            <w:tcW w:w="183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83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2151" w:type="dxa"/>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snapToGrid w:val="0"/>
              <w:jc w:val="center"/>
              <w:rPr>
                <w:b/>
                <w:color w:val="FFFFFF"/>
              </w:rPr>
            </w:pPr>
            <w:r>
              <w:rPr>
                <w:b/>
                <w:color w:val="FFFFFF"/>
              </w:rPr>
              <w:t>0</w:t>
            </w:r>
          </w:p>
        </w:tc>
      </w:tr>
      <w:tr w:rsidR="0086522E">
        <w:tc>
          <w:tcPr>
            <w:tcW w:w="3280"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r>
              <w:t xml:space="preserve">2. Asliye Hukuk Mahkemesi </w:t>
            </w:r>
          </w:p>
        </w:tc>
        <w:tc>
          <w:tcPr>
            <w:tcW w:w="183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83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2151" w:type="dxa"/>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snapToGrid w:val="0"/>
              <w:jc w:val="center"/>
            </w:pPr>
            <w:r>
              <w:t>0</w:t>
            </w:r>
          </w:p>
        </w:tc>
      </w:tr>
      <w:tr w:rsidR="0086522E">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r>
              <w:t>İcra Hukuk Mahkemesi</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0</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0</w:t>
            </w:r>
          </w:p>
        </w:tc>
        <w:tc>
          <w:tcPr>
            <w:tcW w:w="2151" w:type="dxa"/>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snapToGrid w:val="0"/>
              <w:jc w:val="center"/>
              <w:rPr>
                <w:b/>
                <w:color w:val="FFFFFF"/>
              </w:rPr>
            </w:pPr>
            <w:r>
              <w:rPr>
                <w:b/>
                <w:color w:val="FFFFFF"/>
              </w:rPr>
              <w:t>0</w:t>
            </w:r>
          </w:p>
        </w:tc>
      </w:tr>
    </w:tbl>
    <w:p w:rsidR="0086522E" w:rsidRDefault="0086522E"/>
    <w:p w:rsidR="0086522E" w:rsidRDefault="0086522E">
      <w:pPr>
        <w:jc w:val="both"/>
        <w:rPr>
          <w:b/>
          <w:bCs/>
          <w:i/>
          <w:iCs/>
          <w:color w:val="0000CC"/>
        </w:rPr>
      </w:pPr>
    </w:p>
    <w:p w:rsidR="0086522E" w:rsidRDefault="0086522E">
      <w:pPr>
        <w:jc w:val="both"/>
      </w:pPr>
    </w:p>
    <w:p w:rsidR="0086522E" w:rsidRDefault="00856342">
      <w:pPr>
        <w:numPr>
          <w:ilvl w:val="0"/>
          <w:numId w:val="7"/>
        </w:numPr>
        <w:ind w:left="567"/>
        <w:jc w:val="both"/>
        <w:rPr>
          <w:b/>
          <w:color w:val="4F81BD"/>
        </w:rPr>
      </w:pPr>
      <w:r>
        <w:rPr>
          <w:b/>
          <w:color w:val="C00000"/>
        </w:rPr>
        <w:t>Temyiz ve İstinaf İncelemelerine Giden Dosya Sayıları</w:t>
      </w:r>
    </w:p>
    <w:p w:rsidR="0086522E" w:rsidRDefault="0086522E">
      <w:pPr>
        <w:ind w:left="1416"/>
        <w:jc w:val="both"/>
        <w:rPr>
          <w:b/>
          <w:color w:val="4F81BD"/>
        </w:rPr>
      </w:pPr>
    </w:p>
    <w:tbl>
      <w:tblPr>
        <w:tblW w:w="92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32"/>
        <w:gridCol w:w="567"/>
        <w:gridCol w:w="851"/>
        <w:gridCol w:w="849"/>
        <w:gridCol w:w="1166"/>
        <w:gridCol w:w="959"/>
        <w:gridCol w:w="1273"/>
        <w:gridCol w:w="751"/>
      </w:tblGrid>
      <w:tr w:rsidR="0086522E">
        <w:tc>
          <w:tcPr>
            <w:tcW w:w="9247" w:type="dxa"/>
            <w:gridSpan w:val="8"/>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jc w:val="center"/>
            </w:pPr>
            <w:r>
              <w:rPr>
                <w:b/>
                <w:color w:val="FFFFFF"/>
              </w:rPr>
              <w:t>Temyiz İncelemesine Giden Dosya Bilgileri</w:t>
            </w:r>
          </w:p>
        </w:tc>
      </w:tr>
      <w:tr w:rsidR="0086522E">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rPr>
                <w:b/>
                <w:sz w:val="20"/>
                <w:szCs w:val="20"/>
              </w:rPr>
            </w:pPr>
            <w:r>
              <w:rPr>
                <w:b/>
                <w:sz w:val="20"/>
                <w:szCs w:val="20"/>
              </w:rPr>
              <w:t>Mahkeme</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rPr>
                <w:b/>
                <w:sz w:val="20"/>
                <w:szCs w:val="20"/>
              </w:rPr>
            </w:pPr>
            <w:r>
              <w:rPr>
                <w:b/>
                <w:sz w:val="20"/>
                <w:szCs w:val="20"/>
              </w:rPr>
              <w:t>Red</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rPr>
                <w:b/>
                <w:sz w:val="20"/>
                <w:szCs w:val="20"/>
              </w:rPr>
            </w:pPr>
            <w:r>
              <w:rPr>
                <w:b/>
                <w:sz w:val="20"/>
                <w:szCs w:val="20"/>
              </w:rPr>
              <w:t>Onama</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rPr>
                <w:b/>
                <w:sz w:val="20"/>
                <w:szCs w:val="20"/>
              </w:rPr>
            </w:pPr>
            <w:r>
              <w:rPr>
                <w:b/>
                <w:sz w:val="20"/>
                <w:szCs w:val="20"/>
              </w:rPr>
              <w:t>Bozma</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rPr>
                <w:b/>
                <w:sz w:val="20"/>
                <w:szCs w:val="20"/>
              </w:rPr>
            </w:pPr>
            <w:r>
              <w:rPr>
                <w:b/>
                <w:sz w:val="20"/>
                <w:szCs w:val="20"/>
              </w:rPr>
              <w:t>Düzelterek</w:t>
            </w:r>
          </w:p>
          <w:p w:rsidR="0086522E" w:rsidRDefault="00856342">
            <w:pPr>
              <w:jc w:val="center"/>
              <w:rPr>
                <w:b/>
                <w:sz w:val="20"/>
                <w:szCs w:val="20"/>
              </w:rPr>
            </w:pPr>
            <w:r>
              <w:rPr>
                <w:b/>
                <w:sz w:val="20"/>
                <w:szCs w:val="20"/>
              </w:rPr>
              <w:t>Onama</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rPr>
                <w:b/>
                <w:sz w:val="20"/>
                <w:szCs w:val="20"/>
              </w:rPr>
            </w:pPr>
            <w:r>
              <w:rPr>
                <w:b/>
                <w:sz w:val="20"/>
                <w:szCs w:val="20"/>
              </w:rPr>
              <w:t>Geri</w:t>
            </w:r>
          </w:p>
          <w:p w:rsidR="0086522E" w:rsidRDefault="00856342">
            <w:pPr>
              <w:jc w:val="center"/>
              <w:rPr>
                <w:b/>
                <w:sz w:val="20"/>
                <w:szCs w:val="20"/>
              </w:rPr>
            </w:pPr>
            <w:r>
              <w:rPr>
                <w:b/>
                <w:sz w:val="20"/>
                <w:szCs w:val="20"/>
              </w:rPr>
              <w:t>Çevirme</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rPr>
                <w:b/>
                <w:color w:val="FFFFFF"/>
                <w:sz w:val="20"/>
                <w:szCs w:val="20"/>
              </w:rPr>
            </w:pPr>
            <w:r>
              <w:rPr>
                <w:b/>
                <w:sz w:val="20"/>
                <w:szCs w:val="20"/>
              </w:rPr>
              <w:t>Yargıtay’da</w:t>
            </w:r>
          </w:p>
        </w:tc>
        <w:tc>
          <w:tcPr>
            <w:tcW w:w="751" w:type="dxa"/>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jc w:val="center"/>
              <w:rPr>
                <w:sz w:val="20"/>
                <w:szCs w:val="20"/>
              </w:rPr>
            </w:pPr>
            <w:r>
              <w:rPr>
                <w:b/>
                <w:color w:val="FFFFFF"/>
                <w:sz w:val="20"/>
                <w:szCs w:val="20"/>
              </w:rPr>
              <w:t>Giden</w:t>
            </w:r>
          </w:p>
        </w:tc>
      </w:tr>
      <w:tr w:rsidR="0086522E">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t xml:space="preserve">Ağır ceza mahkemesi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t>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t>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t>0</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t>0</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t>1</w:t>
            </w:r>
          </w:p>
        </w:tc>
        <w:tc>
          <w:tcPr>
            <w:tcW w:w="751" w:type="dxa"/>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jc w:val="center"/>
            </w:pPr>
            <w:r>
              <w:t>1</w:t>
            </w:r>
          </w:p>
        </w:tc>
      </w:tr>
      <w:tr w:rsidR="0086522E">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t>1. Asliye Ceza Mahkemesi</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3</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3</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0</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2</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18</w:t>
            </w:r>
          </w:p>
        </w:tc>
        <w:tc>
          <w:tcPr>
            <w:tcW w:w="751" w:type="dxa"/>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snapToGrid w:val="0"/>
              <w:jc w:val="center"/>
            </w:pPr>
            <w:r>
              <w:rPr>
                <w:b/>
                <w:color w:val="FFFFFF"/>
              </w:rPr>
              <w:t>26</w:t>
            </w:r>
          </w:p>
        </w:tc>
      </w:tr>
      <w:tr w:rsidR="0086522E">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t>2. Asliye Ceza Mahkemesi</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2</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1</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0</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0</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10</w:t>
            </w:r>
          </w:p>
        </w:tc>
        <w:tc>
          <w:tcPr>
            <w:tcW w:w="751" w:type="dxa"/>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snapToGrid w:val="0"/>
              <w:jc w:val="center"/>
            </w:pPr>
            <w:r>
              <w:rPr>
                <w:b/>
                <w:color w:val="FFFFFF"/>
              </w:rPr>
              <w:t>13</w:t>
            </w:r>
          </w:p>
        </w:tc>
      </w:tr>
      <w:tr w:rsidR="0086522E">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t>3. Asliye Ceza Mahkemesi</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t>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t>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t>0</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t>0</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t>0</w:t>
            </w:r>
          </w:p>
        </w:tc>
        <w:tc>
          <w:tcPr>
            <w:tcW w:w="751" w:type="dxa"/>
            <w:tcBorders>
              <w:top w:val="single" w:sz="4" w:space="0" w:color="000000"/>
              <w:left w:val="single" w:sz="4" w:space="0" w:color="000000"/>
              <w:bottom w:val="single" w:sz="4" w:space="0" w:color="000000"/>
              <w:right w:val="single" w:sz="4" w:space="0" w:color="000000"/>
            </w:tcBorders>
            <w:shd w:val="clear" w:color="auto" w:fill="C00000"/>
          </w:tcPr>
          <w:p w:rsidR="0086522E" w:rsidRDefault="0086522E">
            <w:pPr>
              <w:jc w:val="center"/>
            </w:pPr>
          </w:p>
        </w:tc>
      </w:tr>
      <w:tr w:rsidR="0086522E">
        <w:tc>
          <w:tcPr>
            <w:tcW w:w="2831"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r>
              <w:rPr>
                <w:sz w:val="22"/>
                <w:szCs w:val="22"/>
              </w:rPr>
              <w:t>İcra Ceza Mahkemes</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8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16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95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27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751" w:type="dxa"/>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snapToGrid w:val="0"/>
              <w:jc w:val="center"/>
              <w:rPr>
                <w:b/>
                <w:color w:val="FFFFFF"/>
              </w:rPr>
            </w:pPr>
            <w:r>
              <w:rPr>
                <w:b/>
                <w:color w:val="FFFFFF"/>
              </w:rPr>
              <w:t>0</w:t>
            </w:r>
          </w:p>
        </w:tc>
      </w:tr>
      <w:tr w:rsidR="0086522E">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r>
              <w:rPr>
                <w:sz w:val="22"/>
                <w:szCs w:val="22"/>
              </w:rPr>
              <w:t>İcra Hukuk Mahkemesi</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0</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0</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0</w:t>
            </w:r>
          </w:p>
        </w:tc>
        <w:tc>
          <w:tcPr>
            <w:tcW w:w="751" w:type="dxa"/>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snapToGrid w:val="0"/>
              <w:jc w:val="center"/>
              <w:rPr>
                <w:b/>
                <w:color w:val="FFFFFF"/>
              </w:rPr>
            </w:pPr>
            <w:r>
              <w:rPr>
                <w:b/>
                <w:color w:val="FFFFFF"/>
              </w:rPr>
              <w:t>0</w:t>
            </w:r>
          </w:p>
        </w:tc>
      </w:tr>
      <w:tr w:rsidR="0086522E">
        <w:tc>
          <w:tcPr>
            <w:tcW w:w="2831" w:type="dxa"/>
            <w:tcBorders>
              <w:top w:val="single" w:sz="4" w:space="0" w:color="000000"/>
              <w:left w:val="single" w:sz="4" w:space="0" w:color="000000"/>
              <w:bottom w:val="single" w:sz="4" w:space="0" w:color="000000"/>
              <w:right w:val="single" w:sz="4" w:space="0" w:color="000000"/>
            </w:tcBorders>
            <w:shd w:val="pct5" w:color="auto" w:fill="auto"/>
          </w:tcPr>
          <w:p w:rsidR="0086522E" w:rsidRDefault="00856342">
            <w:r>
              <w:rPr>
                <w:sz w:val="22"/>
                <w:szCs w:val="22"/>
              </w:rPr>
              <w:t>1.Asliye Hukuk Mahkemesi</w:t>
            </w:r>
          </w:p>
        </w:tc>
        <w:tc>
          <w:tcPr>
            <w:tcW w:w="567" w:type="dxa"/>
            <w:tcBorders>
              <w:top w:val="single" w:sz="4" w:space="0" w:color="000000"/>
              <w:left w:val="single" w:sz="4" w:space="0" w:color="000000"/>
              <w:bottom w:val="single" w:sz="4" w:space="0" w:color="000000"/>
              <w:right w:val="single" w:sz="4" w:space="0" w:color="000000"/>
            </w:tcBorders>
            <w:shd w:val="pct5" w:color="auto" w:fill="auto"/>
          </w:tcPr>
          <w:p w:rsidR="0086522E" w:rsidRDefault="00856342">
            <w:pPr>
              <w:snapToGrid w:val="0"/>
              <w:jc w:val="center"/>
            </w:pPr>
            <w:r>
              <w:t>0</w:t>
            </w:r>
          </w:p>
        </w:tc>
        <w:tc>
          <w:tcPr>
            <w:tcW w:w="851" w:type="dxa"/>
            <w:tcBorders>
              <w:top w:val="single" w:sz="4" w:space="0" w:color="000000"/>
              <w:left w:val="single" w:sz="4" w:space="0" w:color="000000"/>
              <w:bottom w:val="single" w:sz="4" w:space="0" w:color="000000"/>
              <w:right w:val="single" w:sz="4" w:space="0" w:color="000000"/>
            </w:tcBorders>
            <w:shd w:val="pct5" w:color="auto" w:fill="auto"/>
          </w:tcPr>
          <w:p w:rsidR="0086522E" w:rsidRDefault="00856342">
            <w:pPr>
              <w:snapToGrid w:val="0"/>
              <w:jc w:val="center"/>
            </w:pPr>
            <w:r>
              <w:t>13</w:t>
            </w:r>
          </w:p>
        </w:tc>
        <w:tc>
          <w:tcPr>
            <w:tcW w:w="849" w:type="dxa"/>
            <w:tcBorders>
              <w:top w:val="single" w:sz="4" w:space="0" w:color="000000"/>
              <w:left w:val="single" w:sz="4" w:space="0" w:color="000000"/>
              <w:bottom w:val="single" w:sz="4" w:space="0" w:color="000000"/>
              <w:right w:val="single" w:sz="4" w:space="0" w:color="000000"/>
            </w:tcBorders>
            <w:shd w:val="pct5" w:color="auto" w:fill="auto"/>
          </w:tcPr>
          <w:p w:rsidR="0086522E" w:rsidRDefault="00856342">
            <w:pPr>
              <w:snapToGrid w:val="0"/>
              <w:jc w:val="center"/>
            </w:pPr>
            <w:r>
              <w:t>2</w:t>
            </w:r>
          </w:p>
        </w:tc>
        <w:tc>
          <w:tcPr>
            <w:tcW w:w="1166" w:type="dxa"/>
            <w:tcBorders>
              <w:top w:val="single" w:sz="4" w:space="0" w:color="000000"/>
              <w:left w:val="single" w:sz="4" w:space="0" w:color="000000"/>
              <w:bottom w:val="single" w:sz="4" w:space="0" w:color="000000"/>
              <w:right w:val="single" w:sz="4" w:space="0" w:color="000000"/>
            </w:tcBorders>
            <w:shd w:val="pct5" w:color="auto" w:fill="auto"/>
          </w:tcPr>
          <w:p w:rsidR="0086522E" w:rsidRDefault="00856342">
            <w:pPr>
              <w:snapToGrid w:val="0"/>
              <w:jc w:val="center"/>
            </w:pPr>
            <w:r>
              <w:t>2</w:t>
            </w:r>
          </w:p>
        </w:tc>
        <w:tc>
          <w:tcPr>
            <w:tcW w:w="959" w:type="dxa"/>
            <w:tcBorders>
              <w:top w:val="single" w:sz="4" w:space="0" w:color="000000"/>
              <w:left w:val="single" w:sz="4" w:space="0" w:color="000000"/>
              <w:bottom w:val="single" w:sz="4" w:space="0" w:color="000000"/>
              <w:right w:val="single" w:sz="4" w:space="0" w:color="000000"/>
            </w:tcBorders>
            <w:shd w:val="pct5" w:color="auto" w:fill="auto"/>
          </w:tcPr>
          <w:p w:rsidR="0086522E" w:rsidRDefault="00856342">
            <w:pPr>
              <w:snapToGrid w:val="0"/>
              <w:jc w:val="center"/>
            </w:pPr>
            <w:r>
              <w:t>0</w:t>
            </w:r>
          </w:p>
        </w:tc>
        <w:tc>
          <w:tcPr>
            <w:tcW w:w="1273" w:type="dxa"/>
            <w:tcBorders>
              <w:top w:val="single" w:sz="4" w:space="0" w:color="000000"/>
              <w:left w:val="single" w:sz="4" w:space="0" w:color="000000"/>
              <w:bottom w:val="single" w:sz="4" w:space="0" w:color="000000"/>
              <w:right w:val="single" w:sz="4" w:space="0" w:color="000000"/>
            </w:tcBorders>
            <w:shd w:val="pct5" w:color="auto" w:fill="auto"/>
          </w:tcPr>
          <w:p w:rsidR="0086522E" w:rsidRDefault="00856342">
            <w:pPr>
              <w:snapToGrid w:val="0"/>
              <w:jc w:val="center"/>
            </w:pPr>
            <w:r>
              <w:t>20</w:t>
            </w:r>
          </w:p>
        </w:tc>
        <w:tc>
          <w:tcPr>
            <w:tcW w:w="751" w:type="dxa"/>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snapToGrid w:val="0"/>
              <w:jc w:val="center"/>
              <w:rPr>
                <w:b/>
                <w:color w:val="FFFFFF"/>
              </w:rPr>
            </w:pPr>
            <w:r>
              <w:rPr>
                <w:b/>
                <w:color w:val="FFFFFF"/>
              </w:rPr>
              <w:t>41</w:t>
            </w:r>
          </w:p>
        </w:tc>
      </w:tr>
      <w:tr w:rsidR="0086522E">
        <w:tc>
          <w:tcPr>
            <w:tcW w:w="2831" w:type="dxa"/>
            <w:tcBorders>
              <w:top w:val="single" w:sz="4" w:space="0" w:color="000000"/>
              <w:left w:val="single" w:sz="4" w:space="0" w:color="000000"/>
              <w:bottom w:val="single" w:sz="4" w:space="0" w:color="000000"/>
              <w:right w:val="single" w:sz="4" w:space="0" w:color="000000"/>
            </w:tcBorders>
            <w:shd w:val="pct5" w:color="auto" w:fill="auto"/>
          </w:tcPr>
          <w:p w:rsidR="0086522E" w:rsidRDefault="00856342">
            <w:r>
              <w:rPr>
                <w:sz w:val="22"/>
                <w:szCs w:val="22"/>
              </w:rPr>
              <w:t>2.Asliye Hukuk Mahkemesi</w:t>
            </w:r>
          </w:p>
        </w:tc>
        <w:tc>
          <w:tcPr>
            <w:tcW w:w="567" w:type="dxa"/>
            <w:tcBorders>
              <w:top w:val="single" w:sz="4" w:space="0" w:color="000000"/>
              <w:left w:val="single" w:sz="4" w:space="0" w:color="000000"/>
              <w:bottom w:val="single" w:sz="4" w:space="0" w:color="000000"/>
              <w:right w:val="single" w:sz="4" w:space="0" w:color="000000"/>
            </w:tcBorders>
            <w:shd w:val="pct5" w:color="auto" w:fill="auto"/>
          </w:tcPr>
          <w:p w:rsidR="0086522E" w:rsidRDefault="00856342">
            <w:pPr>
              <w:snapToGrid w:val="0"/>
              <w:jc w:val="center"/>
            </w:pPr>
            <w:r>
              <w:t>0</w:t>
            </w:r>
          </w:p>
        </w:tc>
        <w:tc>
          <w:tcPr>
            <w:tcW w:w="851" w:type="dxa"/>
            <w:tcBorders>
              <w:top w:val="single" w:sz="4" w:space="0" w:color="000000"/>
              <w:left w:val="single" w:sz="4" w:space="0" w:color="000000"/>
              <w:bottom w:val="single" w:sz="4" w:space="0" w:color="000000"/>
              <w:right w:val="single" w:sz="4" w:space="0" w:color="000000"/>
            </w:tcBorders>
            <w:shd w:val="pct5" w:color="auto" w:fill="auto"/>
          </w:tcPr>
          <w:p w:rsidR="0086522E" w:rsidRDefault="00856342">
            <w:pPr>
              <w:snapToGrid w:val="0"/>
              <w:jc w:val="center"/>
            </w:pPr>
            <w:r>
              <w:t>0</w:t>
            </w:r>
          </w:p>
        </w:tc>
        <w:tc>
          <w:tcPr>
            <w:tcW w:w="849" w:type="dxa"/>
            <w:tcBorders>
              <w:top w:val="single" w:sz="4" w:space="0" w:color="000000"/>
              <w:left w:val="single" w:sz="4" w:space="0" w:color="000000"/>
              <w:bottom w:val="single" w:sz="4" w:space="0" w:color="000000"/>
              <w:right w:val="single" w:sz="4" w:space="0" w:color="000000"/>
            </w:tcBorders>
            <w:shd w:val="pct5" w:color="auto" w:fill="auto"/>
          </w:tcPr>
          <w:p w:rsidR="0086522E" w:rsidRDefault="00856342">
            <w:pPr>
              <w:snapToGrid w:val="0"/>
              <w:jc w:val="center"/>
            </w:pPr>
            <w:r>
              <w:t>0</w:t>
            </w:r>
          </w:p>
        </w:tc>
        <w:tc>
          <w:tcPr>
            <w:tcW w:w="1166" w:type="dxa"/>
            <w:tcBorders>
              <w:top w:val="single" w:sz="4" w:space="0" w:color="000000"/>
              <w:left w:val="single" w:sz="4" w:space="0" w:color="000000"/>
              <w:bottom w:val="single" w:sz="4" w:space="0" w:color="000000"/>
              <w:right w:val="single" w:sz="4" w:space="0" w:color="000000"/>
            </w:tcBorders>
            <w:shd w:val="pct5" w:color="auto" w:fill="auto"/>
          </w:tcPr>
          <w:p w:rsidR="0086522E" w:rsidRDefault="00856342">
            <w:pPr>
              <w:snapToGrid w:val="0"/>
              <w:jc w:val="center"/>
            </w:pPr>
            <w:r>
              <w:t>0</w:t>
            </w:r>
          </w:p>
        </w:tc>
        <w:tc>
          <w:tcPr>
            <w:tcW w:w="959" w:type="dxa"/>
            <w:tcBorders>
              <w:top w:val="single" w:sz="4" w:space="0" w:color="000000"/>
              <w:left w:val="single" w:sz="4" w:space="0" w:color="000000"/>
              <w:bottom w:val="single" w:sz="4" w:space="0" w:color="000000"/>
              <w:right w:val="single" w:sz="4" w:space="0" w:color="000000"/>
            </w:tcBorders>
            <w:shd w:val="pct5" w:color="auto" w:fill="auto"/>
          </w:tcPr>
          <w:p w:rsidR="0086522E" w:rsidRDefault="00856342">
            <w:pPr>
              <w:snapToGrid w:val="0"/>
              <w:jc w:val="center"/>
            </w:pPr>
            <w:r>
              <w:t>0</w:t>
            </w:r>
          </w:p>
        </w:tc>
        <w:tc>
          <w:tcPr>
            <w:tcW w:w="1273" w:type="dxa"/>
            <w:tcBorders>
              <w:top w:val="single" w:sz="4" w:space="0" w:color="000000"/>
              <w:left w:val="single" w:sz="4" w:space="0" w:color="000000"/>
              <w:bottom w:val="single" w:sz="4" w:space="0" w:color="000000"/>
              <w:right w:val="single" w:sz="4" w:space="0" w:color="000000"/>
            </w:tcBorders>
            <w:shd w:val="pct5" w:color="auto" w:fill="auto"/>
          </w:tcPr>
          <w:p w:rsidR="0086522E" w:rsidRDefault="00856342">
            <w:pPr>
              <w:snapToGrid w:val="0"/>
              <w:jc w:val="center"/>
            </w:pPr>
            <w:r>
              <w:t>1</w:t>
            </w:r>
          </w:p>
        </w:tc>
        <w:tc>
          <w:tcPr>
            <w:tcW w:w="751" w:type="dxa"/>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snapToGrid w:val="0"/>
              <w:jc w:val="center"/>
            </w:pPr>
            <w:r>
              <w:rPr>
                <w:b/>
                <w:color w:val="FFFFFF"/>
              </w:rPr>
              <w:t>1</w:t>
            </w:r>
          </w:p>
        </w:tc>
      </w:tr>
      <w:tr w:rsidR="0086522E">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r>
              <w:rPr>
                <w:sz w:val="22"/>
                <w:szCs w:val="22"/>
              </w:rPr>
              <w:t>Sulh Hukuk Mahkemesi</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0</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0</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0</w:t>
            </w:r>
          </w:p>
        </w:tc>
        <w:tc>
          <w:tcPr>
            <w:tcW w:w="751" w:type="dxa"/>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snapToGrid w:val="0"/>
              <w:jc w:val="center"/>
              <w:rPr>
                <w:b/>
                <w:color w:val="FFFFFF"/>
              </w:rPr>
            </w:pPr>
            <w:r>
              <w:rPr>
                <w:b/>
                <w:color w:val="FFFFFF"/>
              </w:rPr>
              <w:t>0</w:t>
            </w:r>
          </w:p>
        </w:tc>
      </w:tr>
    </w:tbl>
    <w:p w:rsidR="0086522E" w:rsidRDefault="0086522E">
      <w:pPr>
        <w:jc w:val="both"/>
        <w:rPr>
          <w:color w:val="4F81BD"/>
        </w:rPr>
      </w:pPr>
    </w:p>
    <w:p w:rsidR="0086522E" w:rsidRDefault="0086522E">
      <w:pPr>
        <w:jc w:val="both"/>
        <w:rPr>
          <w:b/>
          <w:bCs/>
          <w:i/>
          <w:iCs/>
          <w:color w:val="0000CC"/>
        </w:rPr>
      </w:pPr>
    </w:p>
    <w:p w:rsidR="0086522E" w:rsidRDefault="0086522E">
      <w:pPr>
        <w:jc w:val="both"/>
        <w:rPr>
          <w:color w:val="4F81BD"/>
        </w:rPr>
      </w:pPr>
    </w:p>
    <w:p w:rsidR="0086522E" w:rsidRDefault="0086522E">
      <w:pPr>
        <w:jc w:val="both"/>
        <w:rPr>
          <w:color w:val="4F81BD"/>
        </w:rPr>
      </w:pPr>
    </w:p>
    <w:tbl>
      <w:tblPr>
        <w:tblW w:w="9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07"/>
        <w:gridCol w:w="745"/>
        <w:gridCol w:w="1002"/>
        <w:gridCol w:w="1003"/>
        <w:gridCol w:w="1004"/>
        <w:gridCol w:w="1004"/>
        <w:gridCol w:w="1004"/>
        <w:gridCol w:w="104"/>
        <w:gridCol w:w="947"/>
        <w:gridCol w:w="222"/>
      </w:tblGrid>
      <w:tr w:rsidR="0086522E">
        <w:trPr>
          <w:trHeight w:val="232"/>
        </w:trPr>
        <w:tc>
          <w:tcPr>
            <w:tcW w:w="8722" w:type="dxa"/>
            <w:gridSpan w:val="8"/>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jc w:val="center"/>
            </w:pPr>
            <w:r>
              <w:rPr>
                <w:b/>
                <w:color w:val="FFFFFF"/>
              </w:rPr>
              <w:t>İstinaf İncelemesine Giden Dosya Bilgileri</w:t>
            </w:r>
          </w:p>
        </w:tc>
        <w:tc>
          <w:tcPr>
            <w:tcW w:w="1019" w:type="dxa"/>
            <w:gridSpan w:val="2"/>
            <w:tcBorders>
              <w:top w:val="single" w:sz="4" w:space="0" w:color="000000"/>
              <w:left w:val="single" w:sz="4" w:space="0" w:color="000000"/>
              <w:bottom w:val="single" w:sz="4" w:space="0" w:color="000000"/>
              <w:right w:val="single" w:sz="4" w:space="0" w:color="000000"/>
            </w:tcBorders>
            <w:shd w:val="clear" w:color="auto" w:fill="C00000"/>
          </w:tcPr>
          <w:p w:rsidR="0086522E" w:rsidRDefault="0086522E">
            <w:pPr>
              <w:jc w:val="center"/>
              <w:rPr>
                <w:b/>
                <w:color w:val="FFFFFF"/>
              </w:rPr>
            </w:pPr>
          </w:p>
        </w:tc>
      </w:tr>
      <w:tr w:rsidR="0086522E">
        <w:trPr>
          <w:cantSplit/>
          <w:trHeight w:hRule="exact" w:val="2474"/>
        </w:trPr>
        <w:tc>
          <w:tcPr>
            <w:tcW w:w="275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rPr>
                <w:b/>
                <w:sz w:val="22"/>
                <w:szCs w:val="22"/>
              </w:rPr>
            </w:pPr>
            <w:r>
              <w:rPr>
                <w:b/>
              </w:rPr>
              <w:t>Mahkeme</w:t>
            </w:r>
          </w:p>
        </w:tc>
        <w:tc>
          <w:tcPr>
            <w:tcW w:w="75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6522E" w:rsidRDefault="00856342">
            <w:pPr>
              <w:ind w:left="113" w:right="113"/>
              <w:jc w:val="center"/>
              <w:rPr>
                <w:b/>
                <w:sz w:val="22"/>
                <w:szCs w:val="22"/>
              </w:rPr>
            </w:pPr>
            <w:r>
              <w:rPr>
                <w:b/>
                <w:sz w:val="22"/>
                <w:szCs w:val="22"/>
              </w:rPr>
              <w:t>Başvurunun Reddi</w:t>
            </w:r>
          </w:p>
        </w:tc>
        <w:tc>
          <w:tcPr>
            <w:tcW w:w="102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6522E" w:rsidRDefault="00856342">
            <w:pPr>
              <w:ind w:left="113" w:right="113"/>
              <w:jc w:val="center"/>
              <w:rPr>
                <w:b/>
                <w:sz w:val="22"/>
                <w:szCs w:val="22"/>
              </w:rPr>
            </w:pPr>
            <w:r>
              <w:rPr>
                <w:b/>
                <w:sz w:val="22"/>
                <w:szCs w:val="22"/>
              </w:rPr>
              <w:t>Bozma</w:t>
            </w:r>
          </w:p>
        </w:tc>
        <w:tc>
          <w:tcPr>
            <w:tcW w:w="102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6522E" w:rsidRDefault="00856342">
            <w:pPr>
              <w:ind w:left="113" w:right="113"/>
              <w:jc w:val="center"/>
              <w:rPr>
                <w:b/>
                <w:sz w:val="22"/>
                <w:szCs w:val="22"/>
              </w:rPr>
            </w:pPr>
            <w:r>
              <w:rPr>
                <w:b/>
                <w:sz w:val="22"/>
                <w:szCs w:val="22"/>
              </w:rPr>
              <w:t>Esastan Red</w:t>
            </w:r>
          </w:p>
        </w:tc>
        <w:tc>
          <w:tcPr>
            <w:tcW w:w="102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6522E" w:rsidRDefault="00856342">
            <w:pPr>
              <w:ind w:left="113" w:right="113"/>
              <w:jc w:val="center"/>
              <w:rPr>
                <w:b/>
                <w:color w:val="FFFFFF"/>
              </w:rPr>
            </w:pPr>
            <w:r>
              <w:rPr>
                <w:b/>
                <w:sz w:val="22"/>
                <w:szCs w:val="22"/>
              </w:rPr>
              <w:t>Düzelterek Esas Hakkında</w:t>
            </w:r>
          </w:p>
        </w:tc>
        <w:tc>
          <w:tcPr>
            <w:tcW w:w="102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6522E" w:rsidRDefault="00856342">
            <w:pPr>
              <w:ind w:left="113" w:right="113"/>
              <w:jc w:val="center"/>
              <w:rPr>
                <w:b/>
                <w:sz w:val="22"/>
                <w:szCs w:val="22"/>
              </w:rPr>
            </w:pPr>
            <w:r>
              <w:rPr>
                <w:b/>
                <w:sz w:val="22"/>
                <w:szCs w:val="22"/>
              </w:rPr>
              <w:t>Duruşmadan Sonra Esas Hakkında Red</w:t>
            </w:r>
          </w:p>
        </w:tc>
        <w:tc>
          <w:tcPr>
            <w:tcW w:w="102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6522E" w:rsidRDefault="00856342">
            <w:pPr>
              <w:ind w:left="113" w:right="113"/>
              <w:jc w:val="center"/>
              <w:rPr>
                <w:sz w:val="22"/>
                <w:szCs w:val="22"/>
              </w:rPr>
            </w:pPr>
            <w:r>
              <w:rPr>
                <w:b/>
                <w:sz w:val="22"/>
                <w:szCs w:val="22"/>
              </w:rPr>
              <w:t>Duruşmadan Sonra Esas Hakkında Yeni Karar</w:t>
            </w:r>
          </w:p>
        </w:tc>
        <w:tc>
          <w:tcPr>
            <w:tcW w:w="1067"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6522E" w:rsidRDefault="00856342">
            <w:pPr>
              <w:ind w:left="113" w:right="113"/>
              <w:jc w:val="center"/>
              <w:rPr>
                <w:b/>
                <w:sz w:val="22"/>
                <w:szCs w:val="22"/>
              </w:rPr>
            </w:pPr>
            <w:r>
              <w:rPr>
                <w:b/>
                <w:sz w:val="22"/>
                <w:szCs w:val="22"/>
              </w:rPr>
              <w:t>Halen İncelemede</w:t>
            </w:r>
          </w:p>
        </w:tc>
        <w:tc>
          <w:tcPr>
            <w:tcW w:w="5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r w:rsidR="0086522E">
        <w:trPr>
          <w:trHeight w:val="232"/>
        </w:trPr>
        <w:tc>
          <w:tcPr>
            <w:tcW w:w="2757" w:type="dxa"/>
            <w:tcBorders>
              <w:top w:val="single" w:sz="4" w:space="0" w:color="000000"/>
              <w:left w:val="single" w:sz="4" w:space="0" w:color="000000"/>
              <w:bottom w:val="single" w:sz="4" w:space="0" w:color="000000"/>
              <w:right w:val="single" w:sz="4" w:space="0" w:color="000000"/>
            </w:tcBorders>
            <w:shd w:val="pct5" w:color="auto" w:fill="auto"/>
          </w:tcPr>
          <w:p w:rsidR="0086522E" w:rsidRDefault="00856342">
            <w:pPr>
              <w:rPr>
                <w:sz w:val="20"/>
                <w:szCs w:val="20"/>
              </w:rPr>
            </w:pPr>
            <w:r>
              <w:rPr>
                <w:sz w:val="20"/>
                <w:szCs w:val="20"/>
              </w:rPr>
              <w:t xml:space="preserve">Ağır Ceza Mahkemesi </w:t>
            </w:r>
          </w:p>
        </w:tc>
        <w:tc>
          <w:tcPr>
            <w:tcW w:w="754" w:type="dxa"/>
            <w:tcBorders>
              <w:top w:val="single" w:sz="4" w:space="0" w:color="000000"/>
              <w:left w:val="single" w:sz="4" w:space="0" w:color="000000"/>
              <w:bottom w:val="single" w:sz="4" w:space="0" w:color="000000"/>
              <w:right w:val="single" w:sz="4" w:space="0" w:color="000000"/>
            </w:tcBorders>
            <w:shd w:val="pct5" w:color="auto" w:fill="auto"/>
          </w:tcPr>
          <w:p w:rsidR="0086522E" w:rsidRDefault="00856342">
            <w:pPr>
              <w:snapToGrid w:val="0"/>
              <w:jc w:val="center"/>
              <w:rPr>
                <w:color w:val="302709"/>
              </w:rPr>
            </w:pPr>
            <w:r>
              <w:rPr>
                <w:color w:val="302709"/>
              </w:rPr>
              <w:t>0</w:t>
            </w:r>
          </w:p>
        </w:tc>
        <w:tc>
          <w:tcPr>
            <w:tcW w:w="1020" w:type="dxa"/>
            <w:tcBorders>
              <w:top w:val="single" w:sz="4" w:space="0" w:color="000000"/>
              <w:left w:val="single" w:sz="4" w:space="0" w:color="000000"/>
              <w:bottom w:val="single" w:sz="4" w:space="0" w:color="000000"/>
              <w:right w:val="single" w:sz="4" w:space="0" w:color="000000"/>
            </w:tcBorders>
            <w:shd w:val="pct5" w:color="auto" w:fill="auto"/>
          </w:tcPr>
          <w:p w:rsidR="0086522E" w:rsidRDefault="00856342">
            <w:pPr>
              <w:snapToGrid w:val="0"/>
              <w:jc w:val="center"/>
              <w:rPr>
                <w:color w:val="302709"/>
              </w:rPr>
            </w:pPr>
            <w:r>
              <w:rPr>
                <w:color w:val="302709"/>
              </w:rPr>
              <w:t>0</w:t>
            </w:r>
          </w:p>
        </w:tc>
        <w:tc>
          <w:tcPr>
            <w:tcW w:w="1021" w:type="dxa"/>
            <w:tcBorders>
              <w:top w:val="single" w:sz="4" w:space="0" w:color="000000"/>
              <w:left w:val="single" w:sz="4" w:space="0" w:color="000000"/>
              <w:bottom w:val="single" w:sz="4" w:space="0" w:color="000000"/>
              <w:right w:val="single" w:sz="4" w:space="0" w:color="000000"/>
            </w:tcBorders>
            <w:shd w:val="pct5" w:color="auto" w:fill="auto"/>
          </w:tcPr>
          <w:p w:rsidR="0086522E" w:rsidRDefault="00856342">
            <w:pPr>
              <w:snapToGrid w:val="0"/>
              <w:jc w:val="center"/>
              <w:rPr>
                <w:color w:val="302709"/>
              </w:rPr>
            </w:pPr>
            <w:r>
              <w:rPr>
                <w:color w:val="302709"/>
              </w:rPr>
              <w:t>0</w:t>
            </w:r>
          </w:p>
        </w:tc>
        <w:tc>
          <w:tcPr>
            <w:tcW w:w="1022" w:type="dxa"/>
            <w:tcBorders>
              <w:top w:val="single" w:sz="4" w:space="0" w:color="000000"/>
              <w:left w:val="single" w:sz="4" w:space="0" w:color="000000"/>
              <w:bottom w:val="single" w:sz="4" w:space="0" w:color="000000"/>
              <w:right w:val="single" w:sz="4" w:space="0" w:color="000000"/>
            </w:tcBorders>
            <w:shd w:val="pct5" w:color="auto" w:fill="auto"/>
          </w:tcPr>
          <w:p w:rsidR="0086522E" w:rsidRDefault="00856342">
            <w:pPr>
              <w:snapToGrid w:val="0"/>
              <w:jc w:val="center"/>
              <w:rPr>
                <w:color w:val="302709"/>
              </w:rPr>
            </w:pPr>
            <w:r>
              <w:rPr>
                <w:color w:val="302709"/>
              </w:rPr>
              <w:t>0</w:t>
            </w:r>
          </w:p>
        </w:tc>
        <w:tc>
          <w:tcPr>
            <w:tcW w:w="1022" w:type="dxa"/>
            <w:tcBorders>
              <w:top w:val="single" w:sz="4" w:space="0" w:color="000000"/>
              <w:left w:val="single" w:sz="4" w:space="0" w:color="000000"/>
              <w:bottom w:val="single" w:sz="4" w:space="0" w:color="000000"/>
              <w:right w:val="single" w:sz="4" w:space="0" w:color="000000"/>
            </w:tcBorders>
            <w:shd w:val="pct5" w:color="auto" w:fill="auto"/>
          </w:tcPr>
          <w:p w:rsidR="0086522E" w:rsidRDefault="00856342">
            <w:pPr>
              <w:snapToGrid w:val="0"/>
              <w:jc w:val="center"/>
              <w:rPr>
                <w:color w:val="302709"/>
              </w:rPr>
            </w:pPr>
            <w:r>
              <w:rPr>
                <w:color w:val="302709"/>
              </w:rPr>
              <w:t>0</w:t>
            </w:r>
          </w:p>
        </w:tc>
        <w:tc>
          <w:tcPr>
            <w:tcW w:w="1022" w:type="dxa"/>
            <w:tcBorders>
              <w:top w:val="single" w:sz="4" w:space="0" w:color="000000"/>
              <w:left w:val="single" w:sz="4" w:space="0" w:color="000000"/>
              <w:bottom w:val="single" w:sz="4" w:space="0" w:color="000000"/>
              <w:right w:val="single" w:sz="4" w:space="0" w:color="000000"/>
            </w:tcBorders>
            <w:shd w:val="pct5" w:color="auto" w:fill="auto"/>
          </w:tcPr>
          <w:p w:rsidR="0086522E" w:rsidRDefault="00856342">
            <w:pPr>
              <w:snapToGrid w:val="0"/>
              <w:jc w:val="center"/>
              <w:rPr>
                <w:b/>
                <w:color w:val="302709"/>
              </w:rPr>
            </w:pPr>
            <w:r>
              <w:rPr>
                <w:color w:val="302709"/>
              </w:rPr>
              <w:t>0</w:t>
            </w:r>
          </w:p>
        </w:tc>
        <w:tc>
          <w:tcPr>
            <w:tcW w:w="1067" w:type="dxa"/>
            <w:gridSpan w:val="2"/>
            <w:tcBorders>
              <w:top w:val="single" w:sz="4" w:space="0" w:color="000000"/>
              <w:left w:val="single" w:sz="4" w:space="0" w:color="000000"/>
              <w:bottom w:val="single" w:sz="4" w:space="0" w:color="000000"/>
              <w:right w:val="single" w:sz="4" w:space="0" w:color="000000"/>
            </w:tcBorders>
            <w:shd w:val="pct5" w:color="auto" w:fill="auto"/>
          </w:tcPr>
          <w:p w:rsidR="0086522E" w:rsidRDefault="00856342">
            <w:pPr>
              <w:snapToGrid w:val="0"/>
              <w:jc w:val="center"/>
              <w:rPr>
                <w:b/>
                <w:color w:val="302709"/>
              </w:rPr>
            </w:pPr>
            <w:r>
              <w:rPr>
                <w:color w:val="302709"/>
              </w:rPr>
              <w:t>3</w:t>
            </w:r>
          </w:p>
        </w:tc>
        <w:tc>
          <w:tcPr>
            <w:tcW w:w="5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r w:rsidR="0086522E">
        <w:trPr>
          <w:trHeight w:val="220"/>
        </w:trPr>
        <w:tc>
          <w:tcPr>
            <w:tcW w:w="275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rPr>
                <w:sz w:val="20"/>
                <w:szCs w:val="20"/>
              </w:rPr>
            </w:pPr>
            <w:r>
              <w:rPr>
                <w:sz w:val="20"/>
                <w:szCs w:val="20"/>
              </w:rPr>
              <w:t>1. Asliye Ceza Mahkemesi</w:t>
            </w:r>
          </w:p>
        </w:tc>
        <w:tc>
          <w:tcPr>
            <w:tcW w:w="75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27</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3</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rPr>
                <w:b/>
                <w:color w:val="FFFFFF"/>
              </w:rPr>
            </w:pPr>
            <w:r>
              <w:rPr>
                <w:b/>
                <w:color w:val="FFFFFF"/>
              </w:rPr>
              <w:t>00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rPr>
                <w:b/>
                <w:color w:val="FFFFFF"/>
              </w:rPr>
              <w:t>0--0</w:t>
            </w:r>
          </w:p>
        </w:tc>
        <w:tc>
          <w:tcPr>
            <w:tcW w:w="1067"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rPr>
                <w:color w:val="000000" w:themeColor="text1"/>
              </w:rPr>
              <w:t>79</w:t>
            </w:r>
          </w:p>
        </w:tc>
        <w:tc>
          <w:tcPr>
            <w:tcW w:w="5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r w:rsidR="0086522E">
        <w:trPr>
          <w:trHeight w:val="220"/>
        </w:trPr>
        <w:tc>
          <w:tcPr>
            <w:tcW w:w="275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rPr>
                <w:sz w:val="20"/>
                <w:szCs w:val="20"/>
              </w:rPr>
            </w:pPr>
            <w:r>
              <w:rPr>
                <w:sz w:val="20"/>
                <w:szCs w:val="20"/>
              </w:rPr>
              <w:t xml:space="preserve">2. Asliye Ceza Mahkemesi </w:t>
            </w:r>
          </w:p>
        </w:tc>
        <w:tc>
          <w:tcPr>
            <w:tcW w:w="75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36</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snapToGrid w:val="0"/>
              <w:jc w:val="center"/>
              <w:rPr>
                <w:b/>
                <w:color w:val="FFFFFF"/>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snapToGrid w:val="0"/>
              <w:jc w:val="center"/>
              <w:rPr>
                <w:b/>
                <w:color w:val="FFFFFF"/>
              </w:rPr>
            </w:pPr>
          </w:p>
        </w:tc>
        <w:tc>
          <w:tcPr>
            <w:tcW w:w="1067"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rPr>
                <w:color w:val="000000" w:themeColor="text1"/>
              </w:rPr>
              <w:t>112</w:t>
            </w:r>
          </w:p>
        </w:tc>
        <w:tc>
          <w:tcPr>
            <w:tcW w:w="5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r w:rsidR="0086522E">
        <w:trPr>
          <w:trHeight w:val="220"/>
        </w:trPr>
        <w:tc>
          <w:tcPr>
            <w:tcW w:w="275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rPr>
                <w:sz w:val="20"/>
                <w:szCs w:val="20"/>
              </w:rPr>
            </w:pPr>
            <w:r>
              <w:rPr>
                <w:sz w:val="20"/>
                <w:szCs w:val="20"/>
              </w:rPr>
              <w:t>3. Asliye Ceza Mahkemesi</w:t>
            </w:r>
          </w:p>
        </w:tc>
        <w:tc>
          <w:tcPr>
            <w:tcW w:w="75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0</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rPr>
                <w:b/>
                <w:color w:val="FFFFFF"/>
              </w:rPr>
            </w:pPr>
            <w:r>
              <w:rPr>
                <w:b/>
                <w:color w:val="FFFFFF"/>
              </w:rPr>
              <w:t>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snapToGrid w:val="0"/>
              <w:jc w:val="center"/>
              <w:rPr>
                <w:b/>
                <w:color w:val="FFFFFF"/>
              </w:rPr>
            </w:pPr>
          </w:p>
        </w:tc>
        <w:tc>
          <w:tcPr>
            <w:tcW w:w="1067"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rPr>
                <w:color w:val="000000" w:themeColor="text1"/>
              </w:rPr>
              <w:t>5</w:t>
            </w:r>
          </w:p>
        </w:tc>
        <w:tc>
          <w:tcPr>
            <w:tcW w:w="5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bl>
    <w:p w:rsidR="0086522E" w:rsidRDefault="0086522E">
      <w:pPr>
        <w:jc w:val="both"/>
        <w:rPr>
          <w:color w:val="CC0000"/>
        </w:rPr>
      </w:pPr>
    </w:p>
    <w:p w:rsidR="0086522E" w:rsidRDefault="0086522E">
      <w:pPr>
        <w:jc w:val="both"/>
        <w:rPr>
          <w:color w:val="CC0000"/>
        </w:rPr>
      </w:pPr>
    </w:p>
    <w:tbl>
      <w:tblPr>
        <w:tblpPr w:leftFromText="141" w:rightFromText="141" w:vertAnchor="text" w:horzAnchor="margin" w:tblpY="166"/>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63"/>
        <w:gridCol w:w="907"/>
        <w:gridCol w:w="1121"/>
        <w:gridCol w:w="821"/>
        <w:gridCol w:w="913"/>
        <w:gridCol w:w="915"/>
        <w:gridCol w:w="1039"/>
        <w:gridCol w:w="46"/>
        <w:gridCol w:w="861"/>
        <w:gridCol w:w="222"/>
      </w:tblGrid>
      <w:tr w:rsidR="0086522E">
        <w:trPr>
          <w:trHeight w:val="263"/>
        </w:trPr>
        <w:tc>
          <w:tcPr>
            <w:tcW w:w="8784" w:type="dxa"/>
            <w:gridSpan w:val="8"/>
            <w:tcBorders>
              <w:top w:val="single" w:sz="4" w:space="0" w:color="000000"/>
              <w:left w:val="single" w:sz="4" w:space="0" w:color="000000"/>
              <w:bottom w:val="single" w:sz="4" w:space="0" w:color="000000"/>
              <w:right w:val="single" w:sz="4" w:space="0" w:color="000000"/>
            </w:tcBorders>
            <w:shd w:val="clear" w:color="auto" w:fill="C00000"/>
            <w:vAlign w:val="center"/>
          </w:tcPr>
          <w:p w:rsidR="0086522E" w:rsidRDefault="00856342">
            <w:pPr>
              <w:jc w:val="center"/>
              <w:rPr>
                <w:b/>
                <w:color w:val="FFFFFF"/>
              </w:rPr>
            </w:pPr>
            <w:r>
              <w:rPr>
                <w:b/>
                <w:color w:val="FFFFFF"/>
              </w:rPr>
              <w:t>İstinaf İncelemesine Giden Dosya Bilgileri</w:t>
            </w:r>
          </w:p>
        </w:tc>
        <w:tc>
          <w:tcPr>
            <w:tcW w:w="923" w:type="dxa"/>
            <w:gridSpan w:val="2"/>
            <w:tcBorders>
              <w:top w:val="single" w:sz="4" w:space="0" w:color="000000"/>
              <w:left w:val="single" w:sz="4" w:space="0" w:color="000000"/>
              <w:bottom w:val="single" w:sz="4" w:space="0" w:color="000000"/>
              <w:right w:val="single" w:sz="4" w:space="0" w:color="000000"/>
            </w:tcBorders>
            <w:shd w:val="clear" w:color="auto" w:fill="C00000"/>
          </w:tcPr>
          <w:p w:rsidR="0086522E" w:rsidRDefault="0086522E">
            <w:pPr>
              <w:jc w:val="center"/>
              <w:rPr>
                <w:b/>
                <w:color w:val="FFFFFF"/>
              </w:rPr>
            </w:pPr>
          </w:p>
        </w:tc>
      </w:tr>
      <w:tr w:rsidR="0086522E">
        <w:trPr>
          <w:cantSplit/>
          <w:trHeight w:hRule="exact" w:val="2907"/>
        </w:trPr>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rPr>
                <w:b/>
                <w:sz w:val="22"/>
                <w:szCs w:val="22"/>
              </w:rPr>
            </w:pPr>
            <w:r>
              <w:rPr>
                <w:b/>
              </w:rPr>
              <w:t>Mahkeme</w:t>
            </w:r>
          </w:p>
        </w:tc>
        <w:tc>
          <w:tcPr>
            <w:tcW w:w="92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6522E" w:rsidRDefault="00856342">
            <w:pPr>
              <w:ind w:left="113" w:right="113"/>
              <w:jc w:val="center"/>
              <w:rPr>
                <w:b/>
              </w:rPr>
            </w:pPr>
            <w:r>
              <w:rPr>
                <w:b/>
              </w:rPr>
              <w:t>Başvurunun Reddi</w:t>
            </w:r>
          </w:p>
        </w:tc>
        <w:tc>
          <w:tcPr>
            <w:tcW w:w="114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6522E" w:rsidRDefault="00856342">
            <w:pPr>
              <w:ind w:left="113" w:right="113"/>
              <w:jc w:val="center"/>
              <w:rPr>
                <w:b/>
                <w:sz w:val="22"/>
                <w:szCs w:val="22"/>
              </w:rPr>
            </w:pPr>
            <w:r>
              <w:rPr>
                <w:b/>
                <w:sz w:val="22"/>
                <w:szCs w:val="22"/>
              </w:rPr>
              <w:t>Kararın Kaldırılarak Dosyanın İlk Derece Mahkemesine Gönderilmesi</w:t>
            </w:r>
          </w:p>
        </w:tc>
        <w:tc>
          <w:tcPr>
            <w:tcW w:w="83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6522E" w:rsidRDefault="00856342">
            <w:pPr>
              <w:ind w:left="113" w:right="113"/>
              <w:jc w:val="center"/>
              <w:rPr>
                <w:b/>
              </w:rPr>
            </w:pPr>
            <w:r>
              <w:rPr>
                <w:b/>
              </w:rPr>
              <w:t>Esastan Red</w:t>
            </w:r>
          </w:p>
        </w:tc>
        <w:tc>
          <w:tcPr>
            <w:tcW w:w="92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6522E" w:rsidRDefault="00856342">
            <w:pPr>
              <w:ind w:left="113" w:right="113"/>
              <w:jc w:val="center"/>
              <w:rPr>
                <w:b/>
                <w:color w:val="FFFFFF"/>
              </w:rPr>
            </w:pPr>
            <w:r>
              <w:rPr>
                <w:b/>
              </w:rPr>
              <w:t>Düzelterek Yeniden Esas Hakkında</w:t>
            </w:r>
          </w:p>
        </w:tc>
        <w:tc>
          <w:tcPr>
            <w:tcW w:w="9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6522E" w:rsidRDefault="00856342">
            <w:pPr>
              <w:ind w:left="113" w:right="113"/>
              <w:jc w:val="center"/>
              <w:rPr>
                <w:b/>
              </w:rPr>
            </w:pPr>
            <w:r>
              <w:rPr>
                <w:b/>
              </w:rPr>
              <w:t>Duruşmasız Yeniden Esas Hakkında</w:t>
            </w:r>
          </w:p>
        </w:tc>
        <w:tc>
          <w:tcPr>
            <w:tcW w:w="105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6522E" w:rsidRDefault="00856342">
            <w:pPr>
              <w:ind w:left="113" w:right="113"/>
              <w:jc w:val="center"/>
              <w:rPr>
                <w:b/>
              </w:rPr>
            </w:pPr>
            <w:r>
              <w:rPr>
                <w:b/>
              </w:rPr>
              <w:t>Duruşmalı Yeniden Esas Hakkında</w:t>
            </w:r>
          </w:p>
        </w:tc>
        <w:tc>
          <w:tcPr>
            <w:tcW w:w="922"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6522E" w:rsidRDefault="00856342">
            <w:pPr>
              <w:ind w:left="113" w:right="113"/>
              <w:jc w:val="center"/>
              <w:rPr>
                <w:b/>
              </w:rPr>
            </w:pPr>
            <w:r>
              <w:rPr>
                <w:b/>
              </w:rPr>
              <w:t>Halen İncelemede</w:t>
            </w:r>
          </w:p>
        </w:tc>
        <w:tc>
          <w:tcPr>
            <w:tcW w:w="4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r w:rsidR="0086522E">
        <w:trPr>
          <w:trHeight w:val="540"/>
        </w:trPr>
        <w:tc>
          <w:tcPr>
            <w:tcW w:w="2921" w:type="dxa"/>
            <w:tcBorders>
              <w:top w:val="single" w:sz="4" w:space="0" w:color="000000"/>
              <w:left w:val="single" w:sz="4" w:space="0" w:color="000000"/>
              <w:bottom w:val="single" w:sz="4" w:space="0" w:color="000000"/>
              <w:right w:val="single" w:sz="4" w:space="0" w:color="000000"/>
            </w:tcBorders>
            <w:shd w:val="pct5" w:color="auto" w:fill="auto"/>
          </w:tcPr>
          <w:p w:rsidR="0086522E" w:rsidRDefault="00856342">
            <w:r>
              <w:rPr>
                <w:sz w:val="22"/>
                <w:szCs w:val="22"/>
              </w:rPr>
              <w:t>1.Asliye Hukuk Mahkemesi</w:t>
            </w:r>
          </w:p>
        </w:tc>
        <w:tc>
          <w:tcPr>
            <w:tcW w:w="922" w:type="dxa"/>
            <w:tcBorders>
              <w:top w:val="single" w:sz="4" w:space="0" w:color="000000"/>
              <w:left w:val="single" w:sz="4" w:space="0" w:color="000000"/>
              <w:bottom w:val="single" w:sz="4" w:space="0" w:color="000000"/>
              <w:right w:val="single" w:sz="4" w:space="0" w:color="000000"/>
            </w:tcBorders>
            <w:shd w:val="pct5" w:color="auto" w:fill="auto"/>
            <w:vAlign w:val="center"/>
          </w:tcPr>
          <w:p w:rsidR="0086522E" w:rsidRDefault="00856342">
            <w:pPr>
              <w:snapToGrid w:val="0"/>
              <w:jc w:val="center"/>
              <w:rPr>
                <w:b/>
                <w:bCs/>
                <w:color w:val="302709"/>
              </w:rPr>
            </w:pPr>
            <w:r>
              <w:rPr>
                <w:color w:val="302709"/>
              </w:rPr>
              <w:t>0</w:t>
            </w:r>
          </w:p>
        </w:tc>
        <w:tc>
          <w:tcPr>
            <w:tcW w:w="1145" w:type="dxa"/>
            <w:tcBorders>
              <w:top w:val="single" w:sz="4" w:space="0" w:color="000000"/>
              <w:left w:val="single" w:sz="4" w:space="0" w:color="000000"/>
              <w:bottom w:val="single" w:sz="4" w:space="0" w:color="000000"/>
              <w:right w:val="single" w:sz="4" w:space="0" w:color="000000"/>
            </w:tcBorders>
            <w:shd w:val="pct5" w:color="auto" w:fill="auto"/>
            <w:vAlign w:val="center"/>
          </w:tcPr>
          <w:p w:rsidR="0086522E" w:rsidRDefault="00856342">
            <w:pPr>
              <w:snapToGrid w:val="0"/>
              <w:jc w:val="center"/>
              <w:rPr>
                <w:b/>
                <w:bCs/>
                <w:color w:val="302709"/>
              </w:rPr>
            </w:pPr>
            <w:r>
              <w:rPr>
                <w:color w:val="302709"/>
              </w:rPr>
              <w:t>2</w:t>
            </w:r>
          </w:p>
        </w:tc>
        <w:tc>
          <w:tcPr>
            <w:tcW w:w="833" w:type="dxa"/>
            <w:tcBorders>
              <w:top w:val="single" w:sz="4" w:space="0" w:color="000000"/>
              <w:left w:val="single" w:sz="4" w:space="0" w:color="000000"/>
              <w:bottom w:val="single" w:sz="4" w:space="0" w:color="000000"/>
              <w:right w:val="single" w:sz="4" w:space="0" w:color="000000"/>
            </w:tcBorders>
            <w:shd w:val="pct5" w:color="auto" w:fill="auto"/>
            <w:vAlign w:val="center"/>
          </w:tcPr>
          <w:p w:rsidR="0086522E" w:rsidRDefault="00856342">
            <w:pPr>
              <w:snapToGrid w:val="0"/>
              <w:jc w:val="center"/>
              <w:rPr>
                <w:b/>
                <w:bCs/>
                <w:color w:val="302709"/>
              </w:rPr>
            </w:pPr>
            <w:r>
              <w:rPr>
                <w:color w:val="302709"/>
              </w:rPr>
              <w:t>1</w:t>
            </w:r>
          </w:p>
        </w:tc>
        <w:tc>
          <w:tcPr>
            <w:tcW w:w="928" w:type="dxa"/>
            <w:tcBorders>
              <w:top w:val="single" w:sz="4" w:space="0" w:color="000000"/>
              <w:left w:val="single" w:sz="4" w:space="0" w:color="000000"/>
              <w:bottom w:val="single" w:sz="4" w:space="0" w:color="000000"/>
              <w:right w:val="single" w:sz="4" w:space="0" w:color="000000"/>
            </w:tcBorders>
            <w:shd w:val="pct5" w:color="auto" w:fill="auto"/>
            <w:vAlign w:val="center"/>
          </w:tcPr>
          <w:p w:rsidR="0086522E" w:rsidRDefault="00856342">
            <w:pPr>
              <w:snapToGrid w:val="0"/>
              <w:jc w:val="center"/>
              <w:rPr>
                <w:b/>
                <w:bCs/>
                <w:color w:val="302709"/>
              </w:rPr>
            </w:pPr>
            <w:r>
              <w:rPr>
                <w:color w:val="302709"/>
              </w:rPr>
              <w:t>0</w:t>
            </w:r>
          </w:p>
        </w:tc>
        <w:tc>
          <w:tcPr>
            <w:tcW w:w="930" w:type="dxa"/>
            <w:tcBorders>
              <w:top w:val="single" w:sz="4" w:space="0" w:color="000000"/>
              <w:left w:val="single" w:sz="4" w:space="0" w:color="000000"/>
              <w:bottom w:val="single" w:sz="4" w:space="0" w:color="000000"/>
              <w:right w:val="single" w:sz="4" w:space="0" w:color="000000"/>
            </w:tcBorders>
            <w:shd w:val="pct5" w:color="auto" w:fill="auto"/>
            <w:vAlign w:val="center"/>
          </w:tcPr>
          <w:p w:rsidR="0086522E" w:rsidRDefault="00856342">
            <w:pPr>
              <w:snapToGrid w:val="0"/>
              <w:jc w:val="center"/>
              <w:rPr>
                <w:b/>
                <w:bCs/>
                <w:color w:val="302709"/>
              </w:rPr>
            </w:pPr>
            <w:r>
              <w:rPr>
                <w:color w:val="302709"/>
              </w:rPr>
              <w:t>0</w:t>
            </w:r>
          </w:p>
        </w:tc>
        <w:tc>
          <w:tcPr>
            <w:tcW w:w="1059" w:type="dxa"/>
            <w:tcBorders>
              <w:top w:val="single" w:sz="4" w:space="0" w:color="000000"/>
              <w:left w:val="single" w:sz="4" w:space="0" w:color="000000"/>
              <w:bottom w:val="single" w:sz="4" w:space="0" w:color="000000"/>
              <w:right w:val="single" w:sz="4" w:space="0" w:color="000000"/>
            </w:tcBorders>
            <w:shd w:val="pct5" w:color="auto" w:fill="auto"/>
          </w:tcPr>
          <w:p w:rsidR="0086522E" w:rsidRDefault="00856342">
            <w:pPr>
              <w:snapToGrid w:val="0"/>
              <w:jc w:val="center"/>
              <w:rPr>
                <w:b/>
                <w:bCs/>
                <w:color w:val="302709"/>
              </w:rPr>
            </w:pPr>
            <w:r>
              <w:rPr>
                <w:color w:val="302709"/>
              </w:rPr>
              <w:t>0</w:t>
            </w:r>
          </w:p>
        </w:tc>
        <w:tc>
          <w:tcPr>
            <w:tcW w:w="922" w:type="dxa"/>
            <w:gridSpan w:val="2"/>
            <w:tcBorders>
              <w:top w:val="single" w:sz="4" w:space="0" w:color="000000"/>
              <w:left w:val="single" w:sz="4" w:space="0" w:color="000000"/>
              <w:bottom w:val="single" w:sz="4" w:space="0" w:color="000000"/>
              <w:right w:val="single" w:sz="4" w:space="0" w:color="000000"/>
            </w:tcBorders>
            <w:shd w:val="pct5" w:color="auto" w:fill="auto"/>
          </w:tcPr>
          <w:p w:rsidR="0086522E" w:rsidRDefault="00856342">
            <w:pPr>
              <w:snapToGrid w:val="0"/>
              <w:jc w:val="center"/>
              <w:rPr>
                <w:b/>
                <w:bCs/>
                <w:color w:val="302709"/>
              </w:rPr>
            </w:pPr>
            <w:r>
              <w:rPr>
                <w:color w:val="302709"/>
              </w:rPr>
              <w:t>81</w:t>
            </w:r>
          </w:p>
        </w:tc>
        <w:tc>
          <w:tcPr>
            <w:tcW w:w="4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r w:rsidR="0086522E">
        <w:trPr>
          <w:trHeight w:val="540"/>
        </w:trPr>
        <w:tc>
          <w:tcPr>
            <w:tcW w:w="2921" w:type="dxa"/>
            <w:tcBorders>
              <w:top w:val="single" w:sz="4" w:space="0" w:color="000000"/>
              <w:left w:val="single" w:sz="4" w:space="0" w:color="000000"/>
              <w:bottom w:val="single" w:sz="4" w:space="0" w:color="000000"/>
              <w:right w:val="single" w:sz="4" w:space="0" w:color="000000"/>
            </w:tcBorders>
            <w:shd w:val="pct5" w:color="auto" w:fill="auto"/>
          </w:tcPr>
          <w:p w:rsidR="0086522E" w:rsidRDefault="00856342">
            <w:r>
              <w:t xml:space="preserve">2. Asliye Hukuk Mahkemesi </w:t>
            </w:r>
          </w:p>
        </w:tc>
        <w:tc>
          <w:tcPr>
            <w:tcW w:w="922" w:type="dxa"/>
            <w:tcBorders>
              <w:top w:val="single" w:sz="4" w:space="0" w:color="000000"/>
              <w:left w:val="single" w:sz="4" w:space="0" w:color="000000"/>
              <w:bottom w:val="single" w:sz="4" w:space="0" w:color="000000"/>
              <w:right w:val="single" w:sz="4" w:space="0" w:color="000000"/>
            </w:tcBorders>
            <w:shd w:val="pct5" w:color="auto" w:fill="auto"/>
            <w:vAlign w:val="center"/>
          </w:tcPr>
          <w:p w:rsidR="0086522E" w:rsidRDefault="00856342">
            <w:pPr>
              <w:snapToGrid w:val="0"/>
              <w:jc w:val="center"/>
            </w:pPr>
            <w:r>
              <w:rPr>
                <w:color w:val="302709"/>
              </w:rPr>
              <w:t>0</w:t>
            </w:r>
          </w:p>
        </w:tc>
        <w:tc>
          <w:tcPr>
            <w:tcW w:w="1145" w:type="dxa"/>
            <w:tcBorders>
              <w:top w:val="single" w:sz="4" w:space="0" w:color="000000"/>
              <w:left w:val="single" w:sz="4" w:space="0" w:color="000000"/>
              <w:bottom w:val="single" w:sz="4" w:space="0" w:color="000000"/>
              <w:right w:val="single" w:sz="4" w:space="0" w:color="000000"/>
            </w:tcBorders>
            <w:shd w:val="pct5" w:color="auto" w:fill="auto"/>
            <w:vAlign w:val="center"/>
          </w:tcPr>
          <w:p w:rsidR="0086522E" w:rsidRDefault="00856342">
            <w:pPr>
              <w:snapToGrid w:val="0"/>
              <w:jc w:val="center"/>
            </w:pPr>
            <w:r>
              <w:rPr>
                <w:color w:val="302709"/>
              </w:rPr>
              <w:t>2</w:t>
            </w:r>
          </w:p>
        </w:tc>
        <w:tc>
          <w:tcPr>
            <w:tcW w:w="833" w:type="dxa"/>
            <w:tcBorders>
              <w:top w:val="single" w:sz="4" w:space="0" w:color="000000"/>
              <w:left w:val="single" w:sz="4" w:space="0" w:color="000000"/>
              <w:bottom w:val="single" w:sz="4" w:space="0" w:color="000000"/>
              <w:right w:val="single" w:sz="4" w:space="0" w:color="000000"/>
            </w:tcBorders>
            <w:shd w:val="pct5" w:color="auto" w:fill="auto"/>
            <w:vAlign w:val="center"/>
          </w:tcPr>
          <w:p w:rsidR="0086522E" w:rsidRDefault="00856342">
            <w:pPr>
              <w:snapToGrid w:val="0"/>
              <w:jc w:val="center"/>
            </w:pPr>
            <w:r>
              <w:rPr>
                <w:color w:val="302709"/>
              </w:rPr>
              <w:t>1</w:t>
            </w:r>
          </w:p>
        </w:tc>
        <w:tc>
          <w:tcPr>
            <w:tcW w:w="928" w:type="dxa"/>
            <w:tcBorders>
              <w:top w:val="single" w:sz="4" w:space="0" w:color="000000"/>
              <w:left w:val="single" w:sz="4" w:space="0" w:color="000000"/>
              <w:bottom w:val="single" w:sz="4" w:space="0" w:color="000000"/>
              <w:right w:val="single" w:sz="4" w:space="0" w:color="000000"/>
            </w:tcBorders>
            <w:shd w:val="pct5" w:color="auto" w:fill="auto"/>
            <w:vAlign w:val="center"/>
          </w:tcPr>
          <w:p w:rsidR="0086522E" w:rsidRDefault="00856342">
            <w:pPr>
              <w:snapToGrid w:val="0"/>
              <w:jc w:val="center"/>
            </w:pPr>
            <w:r>
              <w:rPr>
                <w:color w:val="302709"/>
              </w:rPr>
              <w:t>1</w:t>
            </w:r>
          </w:p>
        </w:tc>
        <w:tc>
          <w:tcPr>
            <w:tcW w:w="930" w:type="dxa"/>
            <w:tcBorders>
              <w:top w:val="single" w:sz="4" w:space="0" w:color="000000"/>
              <w:left w:val="single" w:sz="4" w:space="0" w:color="000000"/>
              <w:bottom w:val="single" w:sz="4" w:space="0" w:color="000000"/>
              <w:right w:val="single" w:sz="4" w:space="0" w:color="000000"/>
            </w:tcBorders>
            <w:shd w:val="pct5" w:color="auto" w:fill="auto"/>
            <w:vAlign w:val="center"/>
          </w:tcPr>
          <w:p w:rsidR="0086522E" w:rsidRDefault="00856342">
            <w:pPr>
              <w:snapToGrid w:val="0"/>
              <w:jc w:val="center"/>
            </w:pPr>
            <w:r>
              <w:rPr>
                <w:color w:val="302709"/>
              </w:rPr>
              <w:t>0</w:t>
            </w:r>
          </w:p>
        </w:tc>
        <w:tc>
          <w:tcPr>
            <w:tcW w:w="1059" w:type="dxa"/>
            <w:tcBorders>
              <w:top w:val="single" w:sz="4" w:space="0" w:color="000000"/>
              <w:left w:val="single" w:sz="4" w:space="0" w:color="000000"/>
              <w:bottom w:val="single" w:sz="4" w:space="0" w:color="000000"/>
              <w:right w:val="single" w:sz="4" w:space="0" w:color="000000"/>
            </w:tcBorders>
            <w:shd w:val="pct5" w:color="auto" w:fill="auto"/>
          </w:tcPr>
          <w:p w:rsidR="0086522E" w:rsidRDefault="00856342">
            <w:pPr>
              <w:snapToGrid w:val="0"/>
              <w:jc w:val="center"/>
            </w:pPr>
            <w:r>
              <w:rPr>
                <w:color w:val="302709"/>
              </w:rPr>
              <w:t>0</w:t>
            </w:r>
          </w:p>
        </w:tc>
        <w:tc>
          <w:tcPr>
            <w:tcW w:w="922" w:type="dxa"/>
            <w:gridSpan w:val="2"/>
            <w:tcBorders>
              <w:top w:val="single" w:sz="4" w:space="0" w:color="000000"/>
              <w:left w:val="single" w:sz="4" w:space="0" w:color="000000"/>
              <w:bottom w:val="single" w:sz="4" w:space="0" w:color="000000"/>
              <w:right w:val="single" w:sz="4" w:space="0" w:color="000000"/>
            </w:tcBorders>
            <w:shd w:val="pct5" w:color="auto" w:fill="auto"/>
          </w:tcPr>
          <w:p w:rsidR="0086522E" w:rsidRDefault="00856342">
            <w:pPr>
              <w:snapToGrid w:val="0"/>
              <w:jc w:val="center"/>
            </w:pPr>
            <w:r>
              <w:rPr>
                <w:color w:val="302709"/>
              </w:rPr>
              <w:t>17</w:t>
            </w:r>
          </w:p>
        </w:tc>
        <w:tc>
          <w:tcPr>
            <w:tcW w:w="4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r w:rsidR="0086522E">
        <w:trPr>
          <w:trHeight w:val="540"/>
        </w:trPr>
        <w:tc>
          <w:tcPr>
            <w:tcW w:w="2921" w:type="dxa"/>
            <w:tcBorders>
              <w:top w:val="single" w:sz="4" w:space="0" w:color="000000"/>
              <w:left w:val="single" w:sz="4" w:space="0" w:color="000000"/>
              <w:bottom w:val="single" w:sz="4" w:space="0" w:color="000000"/>
              <w:right w:val="single" w:sz="4" w:space="0" w:color="000000"/>
            </w:tcBorders>
            <w:shd w:val="pct5" w:color="auto" w:fill="auto"/>
          </w:tcPr>
          <w:p w:rsidR="0086522E" w:rsidRDefault="00856342">
            <w:r>
              <w:t>İcra Hukuk Mahkemesi</w:t>
            </w:r>
          </w:p>
        </w:tc>
        <w:tc>
          <w:tcPr>
            <w:tcW w:w="922" w:type="dxa"/>
            <w:tcBorders>
              <w:top w:val="single" w:sz="4" w:space="0" w:color="000000"/>
              <w:left w:val="single" w:sz="4" w:space="0" w:color="000000"/>
              <w:bottom w:val="single" w:sz="4" w:space="0" w:color="000000"/>
              <w:right w:val="single" w:sz="4" w:space="0" w:color="000000"/>
            </w:tcBorders>
            <w:shd w:val="pct5" w:color="auto" w:fill="auto"/>
            <w:vAlign w:val="center"/>
          </w:tcPr>
          <w:p w:rsidR="0086522E" w:rsidRDefault="00856342">
            <w:pPr>
              <w:snapToGrid w:val="0"/>
              <w:jc w:val="center"/>
            </w:pPr>
            <w:r>
              <w:rPr>
                <w:color w:val="302709"/>
              </w:rPr>
              <w:t>0</w:t>
            </w:r>
          </w:p>
        </w:tc>
        <w:tc>
          <w:tcPr>
            <w:tcW w:w="1145" w:type="dxa"/>
            <w:tcBorders>
              <w:top w:val="single" w:sz="4" w:space="0" w:color="000000"/>
              <w:left w:val="single" w:sz="4" w:space="0" w:color="000000"/>
              <w:bottom w:val="single" w:sz="4" w:space="0" w:color="000000"/>
              <w:right w:val="single" w:sz="4" w:space="0" w:color="000000"/>
            </w:tcBorders>
            <w:shd w:val="pct5" w:color="auto" w:fill="auto"/>
            <w:vAlign w:val="center"/>
          </w:tcPr>
          <w:p w:rsidR="0086522E" w:rsidRDefault="00856342">
            <w:pPr>
              <w:snapToGrid w:val="0"/>
              <w:jc w:val="center"/>
            </w:pPr>
            <w:r>
              <w:rPr>
                <w:color w:val="302709"/>
              </w:rPr>
              <w:t>0</w:t>
            </w:r>
          </w:p>
        </w:tc>
        <w:tc>
          <w:tcPr>
            <w:tcW w:w="833" w:type="dxa"/>
            <w:tcBorders>
              <w:top w:val="single" w:sz="4" w:space="0" w:color="000000"/>
              <w:left w:val="single" w:sz="4" w:space="0" w:color="000000"/>
              <w:bottom w:val="single" w:sz="4" w:space="0" w:color="000000"/>
              <w:right w:val="single" w:sz="4" w:space="0" w:color="000000"/>
            </w:tcBorders>
            <w:shd w:val="pct5" w:color="auto" w:fill="auto"/>
            <w:vAlign w:val="center"/>
          </w:tcPr>
          <w:p w:rsidR="0086522E" w:rsidRDefault="00856342">
            <w:pPr>
              <w:snapToGrid w:val="0"/>
              <w:jc w:val="center"/>
            </w:pPr>
            <w:r>
              <w:rPr>
                <w:color w:val="302709"/>
              </w:rPr>
              <w:t>0</w:t>
            </w:r>
          </w:p>
        </w:tc>
        <w:tc>
          <w:tcPr>
            <w:tcW w:w="928" w:type="dxa"/>
            <w:tcBorders>
              <w:top w:val="single" w:sz="4" w:space="0" w:color="000000"/>
              <w:left w:val="single" w:sz="4" w:space="0" w:color="000000"/>
              <w:bottom w:val="single" w:sz="4" w:space="0" w:color="000000"/>
              <w:right w:val="single" w:sz="4" w:space="0" w:color="000000"/>
            </w:tcBorders>
            <w:shd w:val="pct5" w:color="auto" w:fill="auto"/>
            <w:vAlign w:val="center"/>
          </w:tcPr>
          <w:p w:rsidR="0086522E" w:rsidRDefault="00856342">
            <w:pPr>
              <w:snapToGrid w:val="0"/>
              <w:jc w:val="center"/>
            </w:pPr>
            <w:r>
              <w:rPr>
                <w:color w:val="302709"/>
              </w:rPr>
              <w:t>0</w:t>
            </w:r>
          </w:p>
        </w:tc>
        <w:tc>
          <w:tcPr>
            <w:tcW w:w="930" w:type="dxa"/>
            <w:tcBorders>
              <w:top w:val="single" w:sz="4" w:space="0" w:color="000000"/>
              <w:left w:val="single" w:sz="4" w:space="0" w:color="000000"/>
              <w:bottom w:val="single" w:sz="4" w:space="0" w:color="000000"/>
              <w:right w:val="single" w:sz="4" w:space="0" w:color="000000"/>
            </w:tcBorders>
            <w:shd w:val="pct5" w:color="auto" w:fill="auto"/>
            <w:vAlign w:val="center"/>
          </w:tcPr>
          <w:p w:rsidR="0086522E" w:rsidRDefault="00856342">
            <w:pPr>
              <w:snapToGrid w:val="0"/>
              <w:jc w:val="center"/>
            </w:pPr>
            <w:r>
              <w:rPr>
                <w:color w:val="302709"/>
              </w:rPr>
              <w:t>0</w:t>
            </w:r>
          </w:p>
        </w:tc>
        <w:tc>
          <w:tcPr>
            <w:tcW w:w="1059" w:type="dxa"/>
            <w:tcBorders>
              <w:top w:val="single" w:sz="4" w:space="0" w:color="000000"/>
              <w:left w:val="single" w:sz="4" w:space="0" w:color="000000"/>
              <w:bottom w:val="single" w:sz="4" w:space="0" w:color="000000"/>
              <w:right w:val="single" w:sz="4" w:space="0" w:color="000000"/>
            </w:tcBorders>
            <w:shd w:val="pct5" w:color="auto" w:fill="auto"/>
          </w:tcPr>
          <w:p w:rsidR="0086522E" w:rsidRDefault="00856342">
            <w:pPr>
              <w:snapToGrid w:val="0"/>
              <w:jc w:val="center"/>
            </w:pPr>
            <w:r>
              <w:rPr>
                <w:color w:val="302709"/>
              </w:rPr>
              <w:t>0</w:t>
            </w:r>
          </w:p>
        </w:tc>
        <w:tc>
          <w:tcPr>
            <w:tcW w:w="922" w:type="dxa"/>
            <w:gridSpan w:val="2"/>
            <w:tcBorders>
              <w:top w:val="single" w:sz="4" w:space="0" w:color="000000"/>
              <w:left w:val="single" w:sz="4" w:space="0" w:color="000000"/>
              <w:bottom w:val="single" w:sz="4" w:space="0" w:color="000000"/>
              <w:right w:val="single" w:sz="4" w:space="0" w:color="000000"/>
            </w:tcBorders>
            <w:shd w:val="pct5" w:color="auto" w:fill="auto"/>
          </w:tcPr>
          <w:p w:rsidR="0086522E" w:rsidRDefault="00856342">
            <w:pPr>
              <w:snapToGrid w:val="0"/>
              <w:jc w:val="center"/>
            </w:pPr>
            <w:r>
              <w:rPr>
                <w:color w:val="302709"/>
              </w:rPr>
              <w:t>0</w:t>
            </w:r>
          </w:p>
        </w:tc>
        <w:tc>
          <w:tcPr>
            <w:tcW w:w="4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r w:rsidR="0086522E">
        <w:trPr>
          <w:trHeight w:val="540"/>
        </w:trPr>
        <w:tc>
          <w:tcPr>
            <w:tcW w:w="2921" w:type="dxa"/>
            <w:tcBorders>
              <w:top w:val="single" w:sz="4" w:space="0" w:color="000000"/>
              <w:left w:val="single" w:sz="4" w:space="0" w:color="000000"/>
              <w:bottom w:val="single" w:sz="4" w:space="0" w:color="000000"/>
              <w:right w:val="single" w:sz="4" w:space="0" w:color="000000"/>
            </w:tcBorders>
            <w:shd w:val="pct5" w:color="auto" w:fill="auto"/>
          </w:tcPr>
          <w:p w:rsidR="0086522E" w:rsidRDefault="00856342">
            <w:r>
              <w:t xml:space="preserve">Sulh Hukuk Mahkemesi </w:t>
            </w:r>
          </w:p>
        </w:tc>
        <w:tc>
          <w:tcPr>
            <w:tcW w:w="922" w:type="dxa"/>
            <w:tcBorders>
              <w:top w:val="single" w:sz="4" w:space="0" w:color="000000"/>
              <w:left w:val="single" w:sz="4" w:space="0" w:color="000000"/>
              <w:bottom w:val="single" w:sz="4" w:space="0" w:color="000000"/>
              <w:right w:val="single" w:sz="4" w:space="0" w:color="000000"/>
            </w:tcBorders>
            <w:shd w:val="pct5" w:color="auto" w:fill="auto"/>
            <w:vAlign w:val="center"/>
          </w:tcPr>
          <w:p w:rsidR="0086522E" w:rsidRDefault="00856342">
            <w:pPr>
              <w:snapToGrid w:val="0"/>
              <w:jc w:val="center"/>
            </w:pPr>
            <w:r>
              <w:rPr>
                <w:color w:val="302709"/>
              </w:rPr>
              <w:t>0</w:t>
            </w:r>
          </w:p>
        </w:tc>
        <w:tc>
          <w:tcPr>
            <w:tcW w:w="1145" w:type="dxa"/>
            <w:tcBorders>
              <w:top w:val="single" w:sz="4" w:space="0" w:color="000000"/>
              <w:left w:val="single" w:sz="4" w:space="0" w:color="000000"/>
              <w:bottom w:val="single" w:sz="4" w:space="0" w:color="000000"/>
              <w:right w:val="single" w:sz="4" w:space="0" w:color="000000"/>
            </w:tcBorders>
            <w:shd w:val="pct5" w:color="auto" w:fill="auto"/>
            <w:vAlign w:val="center"/>
          </w:tcPr>
          <w:p w:rsidR="0086522E" w:rsidRDefault="00856342">
            <w:pPr>
              <w:snapToGrid w:val="0"/>
              <w:jc w:val="center"/>
            </w:pPr>
            <w:r>
              <w:rPr>
                <w:color w:val="302709"/>
              </w:rPr>
              <w:t>0</w:t>
            </w:r>
          </w:p>
        </w:tc>
        <w:tc>
          <w:tcPr>
            <w:tcW w:w="833" w:type="dxa"/>
            <w:tcBorders>
              <w:top w:val="single" w:sz="4" w:space="0" w:color="000000"/>
              <w:left w:val="single" w:sz="4" w:space="0" w:color="000000"/>
              <w:bottom w:val="single" w:sz="4" w:space="0" w:color="000000"/>
              <w:right w:val="single" w:sz="4" w:space="0" w:color="000000"/>
            </w:tcBorders>
            <w:shd w:val="pct5" w:color="auto" w:fill="auto"/>
            <w:vAlign w:val="center"/>
          </w:tcPr>
          <w:p w:rsidR="0086522E" w:rsidRDefault="00856342">
            <w:pPr>
              <w:snapToGrid w:val="0"/>
              <w:jc w:val="center"/>
            </w:pPr>
            <w:r>
              <w:rPr>
                <w:color w:val="302709"/>
              </w:rPr>
              <w:t>0</w:t>
            </w:r>
          </w:p>
        </w:tc>
        <w:tc>
          <w:tcPr>
            <w:tcW w:w="928" w:type="dxa"/>
            <w:tcBorders>
              <w:top w:val="single" w:sz="4" w:space="0" w:color="000000"/>
              <w:left w:val="single" w:sz="4" w:space="0" w:color="000000"/>
              <w:bottom w:val="single" w:sz="4" w:space="0" w:color="000000"/>
              <w:right w:val="single" w:sz="4" w:space="0" w:color="000000"/>
            </w:tcBorders>
            <w:shd w:val="pct5" w:color="auto" w:fill="auto"/>
            <w:vAlign w:val="center"/>
          </w:tcPr>
          <w:p w:rsidR="0086522E" w:rsidRDefault="00856342">
            <w:pPr>
              <w:snapToGrid w:val="0"/>
              <w:jc w:val="center"/>
            </w:pPr>
            <w:r>
              <w:rPr>
                <w:color w:val="302709"/>
              </w:rPr>
              <w:t>0</w:t>
            </w:r>
          </w:p>
        </w:tc>
        <w:tc>
          <w:tcPr>
            <w:tcW w:w="930" w:type="dxa"/>
            <w:tcBorders>
              <w:top w:val="single" w:sz="4" w:space="0" w:color="000000"/>
              <w:left w:val="single" w:sz="4" w:space="0" w:color="000000"/>
              <w:bottom w:val="single" w:sz="4" w:space="0" w:color="000000"/>
              <w:right w:val="single" w:sz="4" w:space="0" w:color="000000"/>
            </w:tcBorders>
            <w:shd w:val="pct5" w:color="auto" w:fill="auto"/>
            <w:vAlign w:val="center"/>
          </w:tcPr>
          <w:p w:rsidR="0086522E" w:rsidRDefault="00856342">
            <w:pPr>
              <w:snapToGrid w:val="0"/>
              <w:jc w:val="center"/>
            </w:pPr>
            <w:r>
              <w:rPr>
                <w:color w:val="302709"/>
              </w:rPr>
              <w:t>0</w:t>
            </w:r>
          </w:p>
        </w:tc>
        <w:tc>
          <w:tcPr>
            <w:tcW w:w="1059" w:type="dxa"/>
            <w:tcBorders>
              <w:top w:val="single" w:sz="4" w:space="0" w:color="000000"/>
              <w:left w:val="single" w:sz="4" w:space="0" w:color="000000"/>
              <w:bottom w:val="single" w:sz="4" w:space="0" w:color="000000"/>
              <w:right w:val="single" w:sz="4" w:space="0" w:color="000000"/>
            </w:tcBorders>
            <w:shd w:val="pct5" w:color="auto" w:fill="auto"/>
          </w:tcPr>
          <w:p w:rsidR="0086522E" w:rsidRDefault="00856342">
            <w:pPr>
              <w:snapToGrid w:val="0"/>
              <w:jc w:val="center"/>
            </w:pPr>
            <w:r>
              <w:rPr>
                <w:color w:val="302709"/>
              </w:rPr>
              <w:t>0</w:t>
            </w:r>
          </w:p>
        </w:tc>
        <w:tc>
          <w:tcPr>
            <w:tcW w:w="922" w:type="dxa"/>
            <w:gridSpan w:val="2"/>
            <w:tcBorders>
              <w:top w:val="single" w:sz="4" w:space="0" w:color="000000"/>
              <w:left w:val="single" w:sz="4" w:space="0" w:color="000000"/>
              <w:bottom w:val="single" w:sz="4" w:space="0" w:color="000000"/>
              <w:right w:val="single" w:sz="4" w:space="0" w:color="000000"/>
            </w:tcBorders>
            <w:shd w:val="pct5" w:color="auto" w:fill="auto"/>
          </w:tcPr>
          <w:p w:rsidR="0086522E" w:rsidRDefault="00856342">
            <w:pPr>
              <w:snapToGrid w:val="0"/>
              <w:jc w:val="center"/>
            </w:pPr>
            <w:r>
              <w:rPr>
                <w:color w:val="302709"/>
              </w:rPr>
              <w:t>0</w:t>
            </w:r>
          </w:p>
        </w:tc>
        <w:tc>
          <w:tcPr>
            <w:tcW w:w="4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bl>
    <w:p w:rsidR="0086522E" w:rsidRDefault="0086522E">
      <w:pPr>
        <w:jc w:val="both"/>
        <w:rPr>
          <w:color w:val="CC0000"/>
        </w:rPr>
      </w:pPr>
    </w:p>
    <w:p w:rsidR="0086522E" w:rsidRDefault="0086522E">
      <w:pPr>
        <w:jc w:val="both"/>
        <w:rPr>
          <w:color w:val="CC0000"/>
        </w:rPr>
      </w:pPr>
    </w:p>
    <w:p w:rsidR="0086522E" w:rsidRDefault="0086522E">
      <w:pPr>
        <w:jc w:val="both"/>
        <w:rPr>
          <w:b/>
          <w:bCs/>
          <w:i/>
          <w:iCs/>
          <w:color w:val="0000CC"/>
        </w:rPr>
      </w:pPr>
    </w:p>
    <w:p w:rsidR="0086522E" w:rsidRDefault="0086522E">
      <w:pPr>
        <w:jc w:val="both"/>
        <w:rPr>
          <w:color w:val="CC0000"/>
        </w:rPr>
      </w:pPr>
    </w:p>
    <w:p w:rsidR="0086522E" w:rsidRDefault="0086522E">
      <w:pPr>
        <w:jc w:val="both"/>
        <w:rPr>
          <w:color w:val="CC0000"/>
        </w:rPr>
      </w:pPr>
    </w:p>
    <w:p w:rsidR="0086522E" w:rsidRDefault="0086522E">
      <w:pPr>
        <w:jc w:val="both"/>
        <w:rPr>
          <w:color w:val="CC0000"/>
        </w:rPr>
      </w:pPr>
    </w:p>
    <w:p w:rsidR="0086522E" w:rsidRDefault="0086522E">
      <w:pPr>
        <w:jc w:val="both"/>
        <w:rPr>
          <w:color w:val="CC0000"/>
        </w:rPr>
      </w:pPr>
    </w:p>
    <w:p w:rsidR="0086522E" w:rsidRDefault="0086522E">
      <w:pPr>
        <w:jc w:val="both"/>
        <w:rPr>
          <w:color w:val="CC0000"/>
        </w:rPr>
      </w:pPr>
    </w:p>
    <w:p w:rsidR="0086522E" w:rsidRDefault="0086522E">
      <w:pPr>
        <w:jc w:val="both"/>
        <w:rPr>
          <w:color w:val="CC0000"/>
        </w:rPr>
      </w:pPr>
    </w:p>
    <w:p w:rsidR="0086522E" w:rsidRDefault="0086522E">
      <w:pPr>
        <w:jc w:val="both"/>
        <w:rPr>
          <w:color w:val="CC0000"/>
        </w:rPr>
      </w:pPr>
    </w:p>
    <w:p w:rsidR="0086522E" w:rsidRDefault="0086522E">
      <w:pPr>
        <w:jc w:val="both"/>
        <w:rPr>
          <w:color w:val="CC0000"/>
        </w:rPr>
      </w:pPr>
    </w:p>
    <w:p w:rsidR="0086522E" w:rsidRDefault="0086522E">
      <w:pPr>
        <w:jc w:val="both"/>
        <w:rPr>
          <w:color w:val="CC0000"/>
        </w:rPr>
      </w:pPr>
    </w:p>
    <w:p w:rsidR="0086522E" w:rsidRDefault="0086522E">
      <w:pPr>
        <w:jc w:val="both"/>
        <w:rPr>
          <w:color w:val="CC0000"/>
        </w:rPr>
      </w:pPr>
    </w:p>
    <w:p w:rsidR="0086522E" w:rsidRDefault="0086522E">
      <w:pPr>
        <w:jc w:val="both"/>
        <w:rPr>
          <w:color w:val="CC0000"/>
        </w:rPr>
      </w:pPr>
    </w:p>
    <w:p w:rsidR="0086522E" w:rsidRDefault="0086522E">
      <w:pPr>
        <w:jc w:val="both"/>
        <w:rPr>
          <w:color w:val="CC0000"/>
        </w:rPr>
      </w:pPr>
    </w:p>
    <w:p w:rsidR="0086522E" w:rsidRDefault="0086522E">
      <w:pPr>
        <w:jc w:val="both"/>
        <w:rPr>
          <w:color w:val="CC0000"/>
        </w:rPr>
      </w:pPr>
    </w:p>
    <w:p w:rsidR="0086522E" w:rsidRDefault="00856342">
      <w:pPr>
        <w:numPr>
          <w:ilvl w:val="0"/>
          <w:numId w:val="7"/>
        </w:numPr>
        <w:ind w:left="567"/>
        <w:jc w:val="both"/>
      </w:pPr>
      <w:r>
        <w:rPr>
          <w:b/>
          <w:color w:val="C00000"/>
        </w:rPr>
        <w:t xml:space="preserve">Mahkemelerdeki Dava ve Suç Türlerine Göre Davaların Ortalama Bitirilme Süreleri </w:t>
      </w:r>
    </w:p>
    <w:p w:rsidR="0086522E" w:rsidRDefault="0086522E">
      <w:pPr>
        <w:ind w:left="927"/>
        <w:jc w:val="both"/>
        <w:rPr>
          <w:b/>
          <w:color w:val="C00000"/>
        </w:rPr>
      </w:pPr>
    </w:p>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6"/>
        <w:gridCol w:w="4249"/>
        <w:gridCol w:w="8"/>
        <w:gridCol w:w="4233"/>
      </w:tblGrid>
      <w:tr w:rsidR="0086522E">
        <w:tc>
          <w:tcPr>
            <w:tcW w:w="9006" w:type="dxa"/>
            <w:gridSpan w:val="4"/>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tabs>
                <w:tab w:val="left" w:pos="360"/>
              </w:tabs>
              <w:ind w:left="360"/>
              <w:jc w:val="center"/>
            </w:pPr>
            <w:r>
              <w:rPr>
                <w:b/>
                <w:color w:val="FFFFFF"/>
              </w:rPr>
              <w:t>1.Asliye Ceza Mahkemesi</w:t>
            </w:r>
          </w:p>
          <w:p w:rsidR="0086522E" w:rsidRDefault="00856342">
            <w:pPr>
              <w:tabs>
                <w:tab w:val="left" w:pos="360"/>
              </w:tabs>
              <w:ind w:left="360"/>
              <w:jc w:val="center"/>
            </w:pPr>
            <w:r>
              <w:rPr>
                <w:b/>
                <w:color w:val="FFFFFF"/>
              </w:rPr>
              <w:t>En Çok Karşılaşılan 20 Dava Türüne Göre Davaların Bitirilme Süreleri Ortalaması</w:t>
            </w:r>
          </w:p>
        </w:tc>
      </w:tr>
      <w:tr w:rsidR="0086522E">
        <w:trPr>
          <w:trHeight w:val="283"/>
        </w:trPr>
        <w:tc>
          <w:tcPr>
            <w:tcW w:w="4773" w:type="dxa"/>
            <w:gridSpan w:val="3"/>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Dava Türü</w:t>
            </w: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Ortala Bitirilme Süresi (Gün)</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Açıkta bırakılmış eşya hak. hırsızlık</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349</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2</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Silahla tehdit</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512</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3</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Konut dokunulmazlığını ihlal</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655</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4</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Tehdit</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318</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5</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r>
              <w:t>5607 Sayılı Yasanın 3/18 md. muhalefet</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234</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6</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5607 Sayılı Yasanın 3/5 md. muhalefet</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249</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7</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Ruhsatsız Ateşli Silah taşımak veya bul.</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311</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8</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Nitelikli olarak konut dok. ihlal</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522</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9</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Hakaret</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317</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10</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Suç eşyasının satın alınması veya kabul ed</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505</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11</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Akaryakıt veya tütün kaçakçılığı</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390</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12</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Bina içinde muh. Altına al. eşy. hırsızlık</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503</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13</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Basit yaralama</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406</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14</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Kullanmak için uyuşturucu bulundurmak</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228</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15</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Yaralama</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583</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16</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Mala zarar verme</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431</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17</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Herkesin girebileceği yerden hırsızlık</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372</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18</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Resmi belgede sahtecilik</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723</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19</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İşyeri Dokunulmazlığını ihlal</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537</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20</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Kamu malına zarar verme</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394</w:t>
            </w:r>
          </w:p>
        </w:tc>
      </w:tr>
    </w:tbl>
    <w:p w:rsidR="0086522E" w:rsidRDefault="0086522E">
      <w:pPr>
        <w:jc w:val="both"/>
        <w:rPr>
          <w:b/>
          <w:color w:val="4F81BD"/>
        </w:rPr>
      </w:pPr>
    </w:p>
    <w:p w:rsidR="0086522E" w:rsidRDefault="0086522E">
      <w:pPr>
        <w:jc w:val="both"/>
        <w:rPr>
          <w:b/>
          <w:color w:val="C00000"/>
        </w:rPr>
      </w:pPr>
    </w:p>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6"/>
        <w:gridCol w:w="4249"/>
        <w:gridCol w:w="8"/>
        <w:gridCol w:w="4233"/>
      </w:tblGrid>
      <w:tr w:rsidR="0086522E">
        <w:tc>
          <w:tcPr>
            <w:tcW w:w="9006" w:type="dxa"/>
            <w:gridSpan w:val="4"/>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tabs>
                <w:tab w:val="left" w:pos="360"/>
              </w:tabs>
              <w:ind w:left="360"/>
              <w:jc w:val="center"/>
            </w:pPr>
            <w:r>
              <w:rPr>
                <w:b/>
                <w:color w:val="FFFFFF"/>
              </w:rPr>
              <w:t>2.Asliye Ceza Mahkemesi</w:t>
            </w:r>
          </w:p>
          <w:p w:rsidR="0086522E" w:rsidRDefault="00856342">
            <w:pPr>
              <w:tabs>
                <w:tab w:val="left" w:pos="360"/>
              </w:tabs>
              <w:ind w:left="360"/>
              <w:jc w:val="center"/>
            </w:pPr>
            <w:r>
              <w:rPr>
                <w:b/>
                <w:color w:val="FFFFFF"/>
              </w:rPr>
              <w:t>En Çok Karşılaşılan 20 Dava Türüne Göre Davaların Bitirilme Süreleri Ortalaması</w:t>
            </w:r>
          </w:p>
        </w:tc>
      </w:tr>
      <w:tr w:rsidR="0086522E">
        <w:trPr>
          <w:trHeight w:val="283"/>
        </w:trPr>
        <w:tc>
          <w:tcPr>
            <w:tcW w:w="4773" w:type="dxa"/>
            <w:gridSpan w:val="3"/>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Dava Türü</w:t>
            </w: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Ortala Bitirilme Süresi (Gün)</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Birinci ve dördüncü md. Sayılan kaçakçıl.</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419</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2</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Nitelikli konut dokunulmazlığını ihlal</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426</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3</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Sayı bakımından vahim silah bulundurm.</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332</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4</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Kaçakçılık konusu eşyanın aky. Tütün ol.</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634</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5</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r>
              <w:t>Tehdit</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546</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6</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Basit yaralama</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497</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7</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Ruhsatsız ateşli silah bulundurma</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269</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8</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Kullanmak için uyuşturucu md. Bulundur.</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472</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9</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Adet gereği açıkta bul. Eşya hk. hırsızlık</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495</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10</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Resmi belgede sahtecilik</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607</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11</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 xml:space="preserve">Hırsızlık </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407</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lastRenderedPageBreak/>
              <w:t>12</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Konut dokunulmazlığını ihlal</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600</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13</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Karşılıksız yararlanma</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1074</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14</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Mala zarar verme</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679</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15</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5607 S.Y. 3/18 md. muhalefet</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497</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16</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Yaralama</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614</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17</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Silahla tehdit</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1167</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18</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Suç eşyasının satın al. Ve kabul edilmesi</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478</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19</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Hakaret</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456</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20</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Bina içinde muh. Altına al. Eşy.hk. hırsız</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562</w:t>
            </w:r>
          </w:p>
        </w:tc>
      </w:tr>
    </w:tbl>
    <w:p w:rsidR="0086522E" w:rsidRDefault="0086522E">
      <w:pPr>
        <w:jc w:val="both"/>
        <w:rPr>
          <w:b/>
          <w:color w:val="4F81BD"/>
        </w:rPr>
      </w:pPr>
    </w:p>
    <w:p w:rsidR="0086522E" w:rsidRDefault="0086522E">
      <w:pPr>
        <w:jc w:val="both"/>
        <w:rPr>
          <w:b/>
          <w:color w:val="4F81BD"/>
        </w:rPr>
      </w:pPr>
    </w:p>
    <w:p w:rsidR="0086522E" w:rsidRDefault="0086522E">
      <w:pPr>
        <w:ind w:left="720"/>
        <w:jc w:val="both"/>
        <w:rPr>
          <w:b/>
          <w:color w:val="4F81BD"/>
        </w:rPr>
      </w:pPr>
    </w:p>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6"/>
        <w:gridCol w:w="4249"/>
        <w:gridCol w:w="8"/>
        <w:gridCol w:w="4233"/>
      </w:tblGrid>
      <w:tr w:rsidR="0086522E">
        <w:tc>
          <w:tcPr>
            <w:tcW w:w="9006" w:type="dxa"/>
            <w:gridSpan w:val="4"/>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tabs>
                <w:tab w:val="left" w:pos="360"/>
              </w:tabs>
              <w:ind w:left="360"/>
              <w:jc w:val="center"/>
            </w:pPr>
            <w:r>
              <w:rPr>
                <w:b/>
                <w:color w:val="FFFFFF"/>
              </w:rPr>
              <w:t>3.Asliye Ceza Mahkemesi</w:t>
            </w:r>
          </w:p>
          <w:p w:rsidR="0086522E" w:rsidRDefault="00856342">
            <w:pPr>
              <w:tabs>
                <w:tab w:val="left" w:pos="360"/>
              </w:tabs>
              <w:ind w:left="360"/>
              <w:jc w:val="center"/>
            </w:pPr>
            <w:r>
              <w:rPr>
                <w:b/>
                <w:color w:val="FFFFFF"/>
              </w:rPr>
              <w:t>Suç Türlerine Göre Davaların Bitirilme Süreleri Ortalaması</w:t>
            </w:r>
          </w:p>
          <w:p w:rsidR="0086522E" w:rsidRDefault="0086522E">
            <w:pPr>
              <w:jc w:val="center"/>
              <w:rPr>
                <w:color w:val="FFFFFF"/>
              </w:rPr>
            </w:pPr>
          </w:p>
        </w:tc>
      </w:tr>
      <w:tr w:rsidR="0086522E">
        <w:trPr>
          <w:trHeight w:val="283"/>
        </w:trPr>
        <w:tc>
          <w:tcPr>
            <w:tcW w:w="4773" w:type="dxa"/>
            <w:gridSpan w:val="3"/>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Suç Türü</w:t>
            </w: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Ortala Bitirilme Süresi (Gün)</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Trafik güvenliğini tehlikeye sokma</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290</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2</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Konut dokunulmazlığını ihlal</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322</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3</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Suç eşyasının satın alınması veya kabul ed</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272</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4</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Nitelikli konut dokunulmazlığını ihlal</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233</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5</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r>
              <w:t>Suç üstlenme</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65</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6</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 xml:space="preserve">Bina içinde muhafaza altına alınmış eşya hakkında hırsızlık </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235</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7</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Mala zarar verme</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129</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8</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Kullanmak için uyuşturucu madde kabul etme veya bulundurma</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303</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9</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Silahla tehdit</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294</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10</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Tehdit</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290</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11</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Cebir tehdit veya hile kullanarak kişiyi hürriyetinden yoksun kılma</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328</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12</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Basit yaralama</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225</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13</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Çocukların kullanıldığı müstehcen yayınları ülkeye sokma</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273</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14</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Hakaret</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281</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15</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Bir adet ateşli silah bulundurma</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212</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16</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Sayı ve nitelik bakımından vahim silah bulundurma</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208</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17</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Askeri ceza kanununa muhalefet</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146</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18</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Kullanmak için uyuşturucu madde bulundurma</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248</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19</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Herkesin girebileceği yerde bırakılan eşya hakkında hırsızlık</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230</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20</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Ruhsatsız ateşli silah satın alma, bulundurma veya taşıma</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160</w:t>
            </w:r>
          </w:p>
        </w:tc>
      </w:tr>
    </w:tbl>
    <w:p w:rsidR="0086522E" w:rsidRDefault="0086522E">
      <w:pPr>
        <w:tabs>
          <w:tab w:val="left" w:pos="360"/>
        </w:tabs>
        <w:ind w:left="360"/>
        <w:jc w:val="both"/>
        <w:rPr>
          <w:b/>
          <w:color w:val="CC0000"/>
        </w:rPr>
      </w:pPr>
    </w:p>
    <w:p w:rsidR="0086522E" w:rsidRDefault="0086522E">
      <w:pPr>
        <w:jc w:val="both"/>
        <w:rPr>
          <w:b/>
          <w:color w:val="4F81BD"/>
        </w:rPr>
      </w:pPr>
    </w:p>
    <w:p w:rsidR="0086522E" w:rsidRDefault="0086522E">
      <w:pPr>
        <w:jc w:val="both"/>
        <w:rPr>
          <w:b/>
          <w:color w:val="4F81BD"/>
        </w:rPr>
      </w:pPr>
    </w:p>
    <w:p w:rsidR="0086522E" w:rsidRDefault="0086522E">
      <w:pPr>
        <w:jc w:val="both"/>
        <w:rPr>
          <w:b/>
          <w:color w:val="4F81BD"/>
        </w:rPr>
      </w:pPr>
    </w:p>
    <w:p w:rsidR="0086522E" w:rsidRDefault="0086522E">
      <w:pPr>
        <w:jc w:val="both"/>
        <w:rPr>
          <w:b/>
          <w:color w:val="4F81BD"/>
        </w:rPr>
      </w:pPr>
    </w:p>
    <w:p w:rsidR="0086522E" w:rsidRDefault="0086522E">
      <w:pPr>
        <w:jc w:val="both"/>
        <w:rPr>
          <w:b/>
          <w:color w:val="4F81BD"/>
        </w:rPr>
      </w:pPr>
    </w:p>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6"/>
        <w:gridCol w:w="4249"/>
        <w:gridCol w:w="8"/>
        <w:gridCol w:w="4233"/>
      </w:tblGrid>
      <w:tr w:rsidR="0086522E">
        <w:tc>
          <w:tcPr>
            <w:tcW w:w="9006" w:type="dxa"/>
            <w:gridSpan w:val="4"/>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tabs>
                <w:tab w:val="left" w:pos="360"/>
              </w:tabs>
              <w:ind w:left="360"/>
              <w:jc w:val="center"/>
            </w:pPr>
            <w:r>
              <w:rPr>
                <w:b/>
                <w:color w:val="FFFFFF"/>
              </w:rPr>
              <w:t>İcra Ceza Mahkemesi</w:t>
            </w:r>
          </w:p>
          <w:p w:rsidR="0086522E" w:rsidRDefault="00856342">
            <w:pPr>
              <w:tabs>
                <w:tab w:val="left" w:pos="360"/>
              </w:tabs>
              <w:ind w:left="360"/>
              <w:jc w:val="center"/>
            </w:pPr>
            <w:r>
              <w:rPr>
                <w:b/>
                <w:color w:val="FFFFFF"/>
              </w:rPr>
              <w:t>Suç Türlerine Göre Davaların Bitirilme Süreleri Ortalaması</w:t>
            </w:r>
          </w:p>
          <w:p w:rsidR="0086522E" w:rsidRDefault="0086522E">
            <w:pPr>
              <w:jc w:val="center"/>
              <w:rPr>
                <w:color w:val="FFFFFF"/>
              </w:rPr>
            </w:pPr>
          </w:p>
        </w:tc>
      </w:tr>
      <w:tr w:rsidR="0086522E">
        <w:trPr>
          <w:trHeight w:val="283"/>
        </w:trPr>
        <w:tc>
          <w:tcPr>
            <w:tcW w:w="4773" w:type="dxa"/>
            <w:gridSpan w:val="3"/>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Suç Türü</w:t>
            </w: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Ortala Bitirilme Süresi (Gün)</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rPr>
                <w:sz w:val="22"/>
              </w:rPr>
              <w:t>İcra ve İflas Kanunu</w:t>
            </w:r>
          </w:p>
          <w:p w:rsidR="0086522E" w:rsidRDefault="0086522E">
            <w:pPr>
              <w:snapToGrid w:val="0"/>
              <w:jc w:val="both"/>
            </w:pP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623</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2</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rPr>
                <w:sz w:val="22"/>
              </w:rPr>
              <w:t>Karşılıksız Çek Keşide Etme</w:t>
            </w:r>
          </w:p>
          <w:p w:rsidR="0086522E" w:rsidRDefault="0086522E">
            <w:pPr>
              <w:snapToGrid w:val="0"/>
              <w:jc w:val="both"/>
            </w:pP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365</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3</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rPr>
                <w:sz w:val="22"/>
              </w:rPr>
              <w:t>Nafaka hükümlerine uymamak</w:t>
            </w:r>
          </w:p>
          <w:p w:rsidR="0086522E" w:rsidRDefault="0086522E">
            <w:pPr>
              <w:snapToGrid w:val="0"/>
              <w:jc w:val="both"/>
            </w:pP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227</w:t>
            </w:r>
          </w:p>
        </w:tc>
      </w:tr>
    </w:tbl>
    <w:p w:rsidR="0086522E" w:rsidRDefault="0086522E">
      <w:pPr>
        <w:tabs>
          <w:tab w:val="left" w:pos="360"/>
        </w:tabs>
        <w:ind w:left="360"/>
        <w:jc w:val="both"/>
        <w:rPr>
          <w:b/>
          <w:color w:val="CC0000"/>
        </w:rPr>
      </w:pPr>
    </w:p>
    <w:p w:rsidR="0086522E" w:rsidRDefault="0086522E">
      <w:pPr>
        <w:jc w:val="both"/>
        <w:rPr>
          <w:b/>
          <w:color w:val="4F81BD"/>
        </w:rPr>
      </w:pPr>
    </w:p>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6"/>
        <w:gridCol w:w="4249"/>
        <w:gridCol w:w="8"/>
        <w:gridCol w:w="4233"/>
      </w:tblGrid>
      <w:tr w:rsidR="0086522E">
        <w:tc>
          <w:tcPr>
            <w:tcW w:w="9006" w:type="dxa"/>
            <w:gridSpan w:val="4"/>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tabs>
                <w:tab w:val="left" w:pos="360"/>
              </w:tabs>
              <w:ind w:left="360"/>
              <w:jc w:val="center"/>
            </w:pPr>
            <w:r>
              <w:rPr>
                <w:b/>
                <w:color w:val="FFFFFF"/>
              </w:rPr>
              <w:t>1.Asliye Hukuk Mahkemesi</w:t>
            </w:r>
          </w:p>
          <w:p w:rsidR="0086522E" w:rsidRDefault="00856342">
            <w:pPr>
              <w:tabs>
                <w:tab w:val="left" w:pos="360"/>
              </w:tabs>
              <w:ind w:left="360"/>
              <w:jc w:val="center"/>
              <w:rPr>
                <w:b/>
                <w:color w:val="FFFFFF"/>
              </w:rPr>
            </w:pPr>
            <w:r>
              <w:rPr>
                <w:b/>
                <w:color w:val="FFFFFF"/>
              </w:rPr>
              <w:t>En Çok Karşılaşılan 20 Dava Türüne Göre Davaların Bitirilme Süreleri Ortalaması</w:t>
            </w:r>
          </w:p>
        </w:tc>
      </w:tr>
      <w:tr w:rsidR="0086522E">
        <w:trPr>
          <w:trHeight w:val="283"/>
        </w:trPr>
        <w:tc>
          <w:tcPr>
            <w:tcW w:w="4773" w:type="dxa"/>
            <w:gridSpan w:val="3"/>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rPr>
                <w:b/>
              </w:rPr>
            </w:pPr>
            <w:r>
              <w:rPr>
                <w:b/>
              </w:rPr>
              <w:t>Dava Türü</w:t>
            </w: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Ortala Bitirilme Süresi (Gün)</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rPr>
                <w:sz w:val="22"/>
                <w:szCs w:val="22"/>
              </w:rPr>
            </w:pPr>
            <w:r>
              <w:rPr>
                <w:sz w:val="22"/>
                <w:szCs w:val="22"/>
              </w:rPr>
              <w:t>Evlenmeye izin (Yaş Küçüklüğüne dayalı)</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80</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2</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Velayet (Velayetin Düzenlenmesi</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313</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3</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Çocuk Mallarının Korunması</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169</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4</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Tazminat (Ölüm Ve Cismani Zarar Sebebiyle Açılan Tazminat)</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794</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5</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Nüfus (Yaş Düzeltilmesi İstemli)</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180</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6</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Menfi Tespit (Hizmet Sözleşmesinden Kaynaklanan)</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427</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7</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Boşanma (Evlilik Birliğinin Temelinden Sarsılması Nedeni İle Boşanma (Anlaşmalı)</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95</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8</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Nüfus (Diğer Kayıtların Düzeltilmesi İstemli</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307</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9</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Satıcının Hakem Kurulu Kararına İtirazı</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389</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10</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Boşanma (Evlilik Birliğinin Temelinden Sarsılması Nedeni İle Boşanma (Çekişmeli)</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246</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11</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Tazminat (İşçi İle İşveren İlişkisinden Kaynaklanan</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15</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12</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Tazminat (Kamulaştırmasız El Koymadan Kaynaklanan</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535</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13</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Tazminat (Maddi-Manevi Tazminat</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364</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14</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Kıymetli Evrak İptali (Çek İptali (Hasımsız)</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198</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15</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Tespit (İşe İade İstemli)</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319</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16</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Tapusuz Taşınmaz Tescili</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476</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17</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Tapu İptali Ve Tescil (İmar İhyaya Dayalı</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393</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18</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Aile Mallarının Korunması</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60</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19</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Alacak (İşçi İle İşveren İlişkisinden Kaynaklanan</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346</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20</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Nüfus (Ad Ve Soyadı Düzeltilmesi İstemli</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152</w:t>
            </w:r>
          </w:p>
        </w:tc>
      </w:tr>
    </w:tbl>
    <w:p w:rsidR="0086522E" w:rsidRDefault="0086522E">
      <w:pPr>
        <w:jc w:val="both"/>
        <w:rPr>
          <w:b/>
          <w:bCs/>
          <w:i/>
          <w:iCs/>
          <w:color w:val="0000CC"/>
        </w:rPr>
      </w:pPr>
    </w:p>
    <w:p w:rsidR="0086522E" w:rsidRDefault="0086522E">
      <w:pPr>
        <w:jc w:val="both"/>
        <w:rPr>
          <w:b/>
          <w:bCs/>
          <w:i/>
          <w:iCs/>
          <w:color w:val="0000CC"/>
        </w:rPr>
      </w:pPr>
    </w:p>
    <w:p w:rsidR="0086522E" w:rsidRDefault="0086522E">
      <w:pPr>
        <w:jc w:val="both"/>
        <w:rPr>
          <w:b/>
          <w:color w:val="4F81BD"/>
        </w:rPr>
      </w:pPr>
    </w:p>
    <w:tbl>
      <w:tblPr>
        <w:tblW w:w="900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6"/>
        <w:gridCol w:w="4249"/>
        <w:gridCol w:w="8"/>
        <w:gridCol w:w="4233"/>
      </w:tblGrid>
      <w:tr w:rsidR="0086522E">
        <w:tc>
          <w:tcPr>
            <w:tcW w:w="9006" w:type="dxa"/>
            <w:gridSpan w:val="4"/>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tabs>
                <w:tab w:val="left" w:pos="360"/>
              </w:tabs>
              <w:ind w:left="360"/>
              <w:jc w:val="center"/>
            </w:pPr>
            <w:r>
              <w:rPr>
                <w:b/>
                <w:color w:val="FFFFFF"/>
              </w:rPr>
              <w:t>2.Asliye Hukuk Mahkemesi</w:t>
            </w:r>
          </w:p>
          <w:p w:rsidR="0086522E" w:rsidRDefault="00856342">
            <w:pPr>
              <w:tabs>
                <w:tab w:val="left" w:pos="360"/>
              </w:tabs>
              <w:ind w:left="360"/>
              <w:jc w:val="center"/>
            </w:pPr>
            <w:r>
              <w:rPr>
                <w:b/>
                <w:color w:val="FFFFFF"/>
              </w:rPr>
              <w:t>En Çok Karşılaşılan 20 Dava Türüne Göre Davaların Bitirilme Süreleri Ortalaması</w:t>
            </w:r>
          </w:p>
        </w:tc>
      </w:tr>
      <w:tr w:rsidR="0086522E">
        <w:trPr>
          <w:trHeight w:val="283"/>
        </w:trPr>
        <w:tc>
          <w:tcPr>
            <w:tcW w:w="4773" w:type="dxa"/>
            <w:gridSpan w:val="3"/>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Dava Türü</w:t>
            </w: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Ortala Bitirilme Süresi (Gün)</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rPr>
                <w:sz w:val="22"/>
                <w:szCs w:val="22"/>
              </w:rPr>
              <w:t>Tazminat(Kamulaştırmasız el Koymadan Kaynaklı)</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265</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2</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 xml:space="preserve">Bekleme Müddetinin Kaldırılması </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61</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3</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Çocuk Mallarının Korunması</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87</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4</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Alacak(Hizmet Sözleşmesinden Kaynaklı)</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2</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5</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Nüfus (Diğer Kayıtların Düzeltilmesi İstemli)</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82</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6</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Koruma Kararının Kaldırılması</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16</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7</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 xml:space="preserve">Satıcının Hakem Kurulu Kararına itirazı </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pPr>
            <w:r>
              <w:t xml:space="preserve">                               343</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8</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Tapu iptali ve Tescil(Yeni Arazi Oluşumundan Kaynaklanan)</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427</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9</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Kıymetli Evrak iptali(çek iptali)</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8</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10</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Menfi Tespit(Abone Sözleşmesi)</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178</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11</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El Atmanın Önlenmesi</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215</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12</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Velayet(Velayetin Değiştirilmesi)</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94</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13</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Babalık(Tanıma Beyanının Tespiti)</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54</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14</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4721 TMK Gereğince Kişisel Koruma Kararı</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75</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15</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Boşanma(Evlilik Birliğinin Temelinden Sarsılması Nedeniyle)(Anlaşmalı)</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7</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16</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Boşanma(Fiili Ayrılık Nedenine Dayalı boşanma)</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63</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17</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El Atmanın Önlenmesi(Tapulu Taşınmazda Yararlanma İlkesi Aykırılık Nedeniyle)</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463</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18</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Alacak(Ticari Satıma Konu Malın İadesi)</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32</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19</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Alacak (Ticari Nitelikteki Hizmet Sözleşmesinden Kaynaklanan)</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470</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20</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Nüfus (Cinsiyet Düzeltilmesi İstemli</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78</w:t>
            </w:r>
          </w:p>
        </w:tc>
      </w:tr>
    </w:tbl>
    <w:p w:rsidR="0086522E" w:rsidRDefault="0086522E">
      <w:pPr>
        <w:jc w:val="both"/>
        <w:rPr>
          <w:b/>
          <w:bCs/>
          <w:i/>
          <w:iCs/>
          <w:color w:val="0000CC"/>
        </w:rPr>
      </w:pPr>
    </w:p>
    <w:p w:rsidR="0086522E" w:rsidRDefault="0086522E">
      <w:pPr>
        <w:jc w:val="both"/>
        <w:rPr>
          <w:b/>
          <w:color w:val="4F81BD"/>
        </w:rPr>
      </w:pPr>
    </w:p>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6"/>
        <w:gridCol w:w="4249"/>
        <w:gridCol w:w="8"/>
        <w:gridCol w:w="4233"/>
      </w:tblGrid>
      <w:tr w:rsidR="0086522E">
        <w:tc>
          <w:tcPr>
            <w:tcW w:w="9006" w:type="dxa"/>
            <w:gridSpan w:val="4"/>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tabs>
                <w:tab w:val="left" w:pos="360"/>
              </w:tabs>
              <w:ind w:left="360"/>
              <w:jc w:val="center"/>
            </w:pPr>
            <w:r>
              <w:rPr>
                <w:b/>
                <w:color w:val="FFFFFF"/>
              </w:rPr>
              <w:t>İCRA HUKUK MAHKEMESİ</w:t>
            </w:r>
          </w:p>
          <w:p w:rsidR="0086522E" w:rsidRDefault="00856342">
            <w:pPr>
              <w:tabs>
                <w:tab w:val="left" w:pos="360"/>
              </w:tabs>
              <w:ind w:left="360"/>
              <w:jc w:val="center"/>
              <w:rPr>
                <w:color w:val="FFFFFF"/>
              </w:rPr>
            </w:pPr>
            <w:r>
              <w:rPr>
                <w:b/>
                <w:color w:val="FFFFFF"/>
              </w:rPr>
              <w:t>En Çok Karşılaşılan 20 Dava Türüne Göre Davaların Bitirilme Süreleri Ortalaması</w:t>
            </w:r>
          </w:p>
        </w:tc>
      </w:tr>
      <w:tr w:rsidR="0086522E">
        <w:trPr>
          <w:trHeight w:val="283"/>
        </w:trPr>
        <w:tc>
          <w:tcPr>
            <w:tcW w:w="4773" w:type="dxa"/>
            <w:gridSpan w:val="3"/>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Dava Türü</w:t>
            </w: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Ortala Bitirilme Süresi (Gün)</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rPr>
                <w:sz w:val="22"/>
              </w:rPr>
              <w:t>İcra Takibine İtirazın Kaldırılması</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126</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2</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rPr>
                <w:sz w:val="22"/>
              </w:rPr>
              <w:t>İhalenin Feshi</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26</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3</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rPr>
                <w:sz w:val="22"/>
              </w:rPr>
              <w:t>İstihkak İddiası Nedeniyle Takibin Taliki Veya Devamı(İ.İ.K. 97</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2</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4</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İcra Emrine İtiraz</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79</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5</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Takibin Taliki Veya İptali</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103</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lastRenderedPageBreak/>
              <w:t>6</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İstihkak (Taşınır Mal Haczinden Kaynaklanan</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926</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7</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Şikayet (İcra Memur Muamelesi</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214</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8</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İtiraz (İcra Takibine Gecikmiş İtiraz</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197</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9</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İtirazın İptali</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104</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10</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İcra Takibine İtiraz (Borca İtirazı</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196</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11</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Kıymet Takdirine İtirazı</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330</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12</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İtirazın Kaldırılması Ve Tahliye</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123</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13</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Kiralananın Tahliyesi(İcra</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121</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14</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Yetki İtirazı</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155</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15</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İmzaya İtiraz</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431</w:t>
            </w:r>
          </w:p>
        </w:tc>
      </w:tr>
    </w:tbl>
    <w:p w:rsidR="0086522E" w:rsidRDefault="0086522E">
      <w:pPr>
        <w:tabs>
          <w:tab w:val="left" w:pos="360"/>
        </w:tabs>
        <w:ind w:left="360"/>
        <w:jc w:val="both"/>
        <w:rPr>
          <w:b/>
          <w:bCs/>
          <w:i/>
          <w:iCs/>
          <w:color w:val="0000CC"/>
        </w:rPr>
      </w:pPr>
    </w:p>
    <w:p w:rsidR="0086522E" w:rsidRDefault="0086522E">
      <w:pPr>
        <w:jc w:val="both"/>
        <w:rPr>
          <w:b/>
        </w:rPr>
      </w:pPr>
    </w:p>
    <w:p w:rsidR="0086522E" w:rsidRDefault="0086522E">
      <w:pPr>
        <w:jc w:val="both"/>
        <w:rPr>
          <w:b/>
        </w:rPr>
      </w:pPr>
    </w:p>
    <w:p w:rsidR="0086522E" w:rsidRDefault="00856342">
      <w:pPr>
        <w:numPr>
          <w:ilvl w:val="0"/>
          <w:numId w:val="7"/>
        </w:numPr>
        <w:ind w:left="567"/>
        <w:jc w:val="both"/>
        <w:rPr>
          <w:b/>
          <w:color w:val="4F81BD"/>
        </w:rPr>
      </w:pPr>
      <w:r>
        <w:rPr>
          <w:b/>
          <w:color w:val="C00000"/>
        </w:rPr>
        <w:t>Hukuk Mahkemelerinde En Çok Karşılaşılan 20 Dava Türü Bakımından İşlemden Kaldırılan ve Açılmamış Sayılmasına Karar Verilen Dosya Sayıları</w:t>
      </w:r>
    </w:p>
    <w:p w:rsidR="0086522E" w:rsidRDefault="0086522E">
      <w:pPr>
        <w:jc w:val="center"/>
        <w:rPr>
          <w:b/>
          <w:color w:val="4F81BD"/>
        </w:rPr>
      </w:pPr>
    </w:p>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3"/>
        <w:gridCol w:w="4755"/>
        <w:gridCol w:w="3798"/>
      </w:tblGrid>
      <w:tr w:rsidR="0086522E">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jc w:val="center"/>
            </w:pPr>
            <w:r>
              <w:rPr>
                <w:b/>
                <w:color w:val="FFFFFF"/>
              </w:rPr>
              <w:t>1. Asliye Hukuk Mahkemesi</w:t>
            </w:r>
          </w:p>
          <w:p w:rsidR="0086522E" w:rsidRDefault="00856342">
            <w:pPr>
              <w:jc w:val="center"/>
            </w:pPr>
            <w:r>
              <w:rPr>
                <w:b/>
                <w:color w:val="FFFFFF"/>
              </w:rPr>
              <w:t>İşlemden Kaldırılmasına Karar Verilen Dosya Sayıları</w:t>
            </w:r>
          </w:p>
        </w:tc>
      </w:tr>
      <w:tr w:rsidR="0086522E">
        <w:tc>
          <w:tcPr>
            <w:tcW w:w="5209"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rPr>
                <w:b/>
              </w:rPr>
            </w:pPr>
            <w:r>
              <w:rPr>
                <w:b/>
              </w:rPr>
              <w:t>Dava Türü</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İşlemden Kaldırılmasına Karar Verilen Dosya Sayısı</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right"/>
            </w:pPr>
            <w:r>
              <w:rPr>
                <w:b/>
                <w:color w:val="C00000"/>
              </w:rPr>
              <w:t>1</w:t>
            </w:r>
          </w:p>
        </w:tc>
        <w:tc>
          <w:tcPr>
            <w:tcW w:w="4755"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Nüfus (Diğer Kayıtların Düzeltilmesi İstemli</w:t>
            </w:r>
          </w:p>
        </w:tc>
        <w:tc>
          <w:tcPr>
            <w:tcW w:w="379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3</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right"/>
            </w:pPr>
            <w:r>
              <w:rPr>
                <w:b/>
                <w:color w:val="C00000"/>
              </w:rPr>
              <w:t>2</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Tazminat (Maddi-Manevi Tazminat</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1</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right"/>
            </w:pPr>
            <w:r>
              <w:rPr>
                <w:b/>
                <w:color w:val="C00000"/>
              </w:rPr>
              <w:t>3</w:t>
            </w:r>
          </w:p>
        </w:tc>
        <w:tc>
          <w:tcPr>
            <w:tcW w:w="4755"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Tapu İptali Ve Tescil (İmar İhyaya Dayalı</w:t>
            </w:r>
          </w:p>
        </w:tc>
        <w:tc>
          <w:tcPr>
            <w:tcW w:w="379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1</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right"/>
            </w:pPr>
            <w:r>
              <w:rPr>
                <w:b/>
                <w:color w:val="C00000"/>
              </w:rPr>
              <w:t>4</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Nüfus (Ad Ve Soyadı Düzeltilmesi İstemli</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1</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right"/>
            </w:pPr>
            <w:r>
              <w:rPr>
                <w:b/>
                <w:color w:val="C00000"/>
              </w:rPr>
              <w:t>5</w:t>
            </w:r>
          </w:p>
        </w:tc>
        <w:tc>
          <w:tcPr>
            <w:tcW w:w="4755"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Alacak (İşçi İle İşveren İlişkisinden Kaynaklanan</w:t>
            </w:r>
          </w:p>
        </w:tc>
        <w:tc>
          <w:tcPr>
            <w:tcW w:w="379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1</w:t>
            </w:r>
          </w:p>
        </w:tc>
      </w:tr>
      <w:tr w:rsidR="0086522E">
        <w:trPr>
          <w:trHeight w:val="292"/>
        </w:trPr>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right"/>
            </w:pPr>
            <w:r>
              <w:rPr>
                <w:b/>
                <w:color w:val="C00000"/>
              </w:rPr>
              <w:t>6</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Velayet (Velayetin Düzenlenmesi</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1</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right"/>
            </w:pPr>
            <w:r>
              <w:rPr>
                <w:b/>
                <w:color w:val="C00000"/>
              </w:rPr>
              <w:t>7</w:t>
            </w:r>
          </w:p>
        </w:tc>
        <w:tc>
          <w:tcPr>
            <w:tcW w:w="4755"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Tazminat (Ölüm Ve Cismani Zarar Sebebiyle Açılan Tazminat</w:t>
            </w:r>
          </w:p>
        </w:tc>
        <w:tc>
          <w:tcPr>
            <w:tcW w:w="379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2</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right"/>
            </w:pPr>
            <w:r>
              <w:rPr>
                <w:b/>
                <w:color w:val="C00000"/>
              </w:rPr>
              <w:t>8</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Nüfus (Yaş Düzeltilmesi İstemli</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4</w:t>
            </w:r>
          </w:p>
        </w:tc>
      </w:tr>
      <w:tr w:rsidR="0086522E">
        <w:tc>
          <w:tcPr>
            <w:tcW w:w="5209"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ind w:left="708" w:hanging="708"/>
              <w:jc w:val="center"/>
              <w:rPr>
                <w:b/>
              </w:rPr>
            </w:pPr>
            <w:r>
              <w:rPr>
                <w:b/>
              </w:rPr>
              <w:t>TOPLAM</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ind w:left="708" w:hanging="708"/>
              <w:jc w:val="center"/>
              <w:rPr>
                <w:b/>
              </w:rPr>
            </w:pPr>
            <w:r>
              <w:rPr>
                <w:b/>
              </w:rPr>
              <w:t>14</w:t>
            </w:r>
          </w:p>
        </w:tc>
      </w:tr>
    </w:tbl>
    <w:p w:rsidR="0086522E" w:rsidRDefault="0086522E">
      <w:pPr>
        <w:jc w:val="center"/>
      </w:pPr>
    </w:p>
    <w:p w:rsidR="0086522E" w:rsidRDefault="0086522E">
      <w:pPr>
        <w:jc w:val="center"/>
        <w:rPr>
          <w:b/>
          <w:color w:val="4F81BD"/>
        </w:rPr>
      </w:pPr>
    </w:p>
    <w:tbl>
      <w:tblPr>
        <w:tblW w:w="900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3"/>
        <w:gridCol w:w="4755"/>
        <w:gridCol w:w="3798"/>
      </w:tblGrid>
      <w:tr w:rsidR="0086522E">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jc w:val="center"/>
            </w:pPr>
            <w:r>
              <w:rPr>
                <w:b/>
                <w:color w:val="FFFFFF"/>
              </w:rPr>
              <w:t>2. Asliye Hukuk Mahkemesi</w:t>
            </w:r>
          </w:p>
          <w:p w:rsidR="0086522E" w:rsidRDefault="00856342">
            <w:pPr>
              <w:jc w:val="center"/>
            </w:pPr>
            <w:r>
              <w:rPr>
                <w:b/>
                <w:color w:val="FFFFFF"/>
              </w:rPr>
              <w:t>İşlemden Kaldırılmasına Karar Verilen Dosya Sayıları</w:t>
            </w:r>
          </w:p>
        </w:tc>
      </w:tr>
      <w:tr w:rsidR="0086522E">
        <w:tc>
          <w:tcPr>
            <w:tcW w:w="5208"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Dava Türü</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İşlemden Kaldırılmasına Karar Verilen Dosya Sayısı</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right"/>
            </w:pPr>
            <w:r>
              <w:rPr>
                <w:b/>
                <w:color w:val="C00000"/>
              </w:rPr>
              <w:t>1</w:t>
            </w:r>
          </w:p>
        </w:tc>
        <w:tc>
          <w:tcPr>
            <w:tcW w:w="4755"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Nüfus (Diğer Kayıtların Düzeltilmesi İstemli</w:t>
            </w:r>
          </w:p>
        </w:tc>
        <w:tc>
          <w:tcPr>
            <w:tcW w:w="379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1</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right"/>
            </w:pPr>
            <w:r>
              <w:rPr>
                <w:b/>
                <w:color w:val="C00000"/>
              </w:rPr>
              <w:t>2</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El Atmanın Önlenmesi (Tapulu Taşınmazda Yararlanma Anlaşmasına Aykırılık)</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1</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right"/>
            </w:pPr>
            <w:r>
              <w:rPr>
                <w:b/>
                <w:color w:val="C00000"/>
              </w:rPr>
              <w:t>3</w:t>
            </w:r>
          </w:p>
        </w:tc>
        <w:tc>
          <w:tcPr>
            <w:tcW w:w="4755"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Boşanma(Evlilik Birliğinin Temelinden Sarsılması Nedeniyle)</w:t>
            </w:r>
          </w:p>
        </w:tc>
        <w:tc>
          <w:tcPr>
            <w:tcW w:w="379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2</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right"/>
            </w:pPr>
            <w:r>
              <w:rPr>
                <w:b/>
                <w:color w:val="C00000"/>
              </w:rPr>
              <w:t>4</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Nüfus (Ad Ve Soyadı Düzeltilmesi İstemli</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0</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right"/>
            </w:pPr>
            <w:r>
              <w:rPr>
                <w:b/>
                <w:color w:val="C00000"/>
              </w:rPr>
              <w:t>5</w:t>
            </w:r>
          </w:p>
        </w:tc>
        <w:tc>
          <w:tcPr>
            <w:tcW w:w="4755"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Alacak (İşçi İle İşveren İlişkisinden Kaynaklanan</w:t>
            </w:r>
          </w:p>
        </w:tc>
        <w:tc>
          <w:tcPr>
            <w:tcW w:w="379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r>
      <w:tr w:rsidR="0086522E">
        <w:trPr>
          <w:trHeight w:val="292"/>
        </w:trPr>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right"/>
            </w:pPr>
            <w:r>
              <w:rPr>
                <w:b/>
                <w:color w:val="C00000"/>
              </w:rPr>
              <w:t>6</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Velayet (Velayetin Düzenlenmesi</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0</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right"/>
            </w:pPr>
            <w:r>
              <w:rPr>
                <w:b/>
                <w:color w:val="C00000"/>
              </w:rPr>
              <w:t>7</w:t>
            </w:r>
          </w:p>
        </w:tc>
        <w:tc>
          <w:tcPr>
            <w:tcW w:w="4755"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Tazminat (Ölüm Ve Cismani Zarar Sebebiyle Açılan Tazminat</w:t>
            </w:r>
          </w:p>
        </w:tc>
        <w:tc>
          <w:tcPr>
            <w:tcW w:w="379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right"/>
            </w:pPr>
            <w:r>
              <w:rPr>
                <w:b/>
                <w:color w:val="C00000"/>
              </w:rPr>
              <w:lastRenderedPageBreak/>
              <w:t>8</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Nüfus (Yaş Düzeltilmesi İstemli</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0</w:t>
            </w:r>
          </w:p>
        </w:tc>
      </w:tr>
      <w:tr w:rsidR="0086522E">
        <w:tc>
          <w:tcPr>
            <w:tcW w:w="5208"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ind w:left="708" w:hanging="708"/>
              <w:jc w:val="center"/>
            </w:pPr>
            <w:r>
              <w:rPr>
                <w:b/>
              </w:rPr>
              <w:t>TOPLAM</w:t>
            </w:r>
          </w:p>
        </w:tc>
        <w:tc>
          <w:tcPr>
            <w:tcW w:w="379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ind w:left="708" w:hanging="708"/>
              <w:jc w:val="center"/>
            </w:pPr>
            <w:r>
              <w:rPr>
                <w:b/>
              </w:rPr>
              <w:t>4</w:t>
            </w:r>
          </w:p>
        </w:tc>
      </w:tr>
    </w:tbl>
    <w:p w:rsidR="0086522E" w:rsidRDefault="0086522E">
      <w:pPr>
        <w:jc w:val="center"/>
        <w:rPr>
          <w:b/>
          <w:bCs/>
          <w:i/>
          <w:iCs/>
          <w:color w:val="0000CC"/>
        </w:rPr>
      </w:pPr>
    </w:p>
    <w:p w:rsidR="0086522E" w:rsidRDefault="0086522E">
      <w:pPr>
        <w:jc w:val="both"/>
      </w:pPr>
    </w:p>
    <w:p w:rsidR="0086522E" w:rsidRDefault="0086522E">
      <w:pPr>
        <w:jc w:val="both"/>
      </w:pPr>
    </w:p>
    <w:p w:rsidR="0086522E" w:rsidRDefault="00856342">
      <w:pPr>
        <w:numPr>
          <w:ilvl w:val="0"/>
          <w:numId w:val="7"/>
        </w:numPr>
        <w:ind w:left="567"/>
        <w:jc w:val="both"/>
        <w:rPr>
          <w:b/>
          <w:color w:val="4F81BD"/>
        </w:rPr>
      </w:pPr>
      <w:r>
        <w:rPr>
          <w:b/>
          <w:color w:val="C00000"/>
        </w:rPr>
        <w:t>Sulh Ceza Hâkimliklerince Yapılan Sorgu Sayısı, Sorgu Neticesinde Verilen Tutuklama, Adli Kontrol ve Serbest Bırakma Karar Sayısı</w:t>
      </w:r>
    </w:p>
    <w:p w:rsidR="0086522E" w:rsidRDefault="0086522E">
      <w:pPr>
        <w:jc w:val="both"/>
        <w:rPr>
          <w:b/>
          <w:color w:val="4F81BD"/>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62"/>
        <w:gridCol w:w="1492"/>
        <w:gridCol w:w="1357"/>
        <w:gridCol w:w="1378"/>
        <w:gridCol w:w="1883"/>
      </w:tblGrid>
      <w:tr w:rsidR="0086522E">
        <w:trPr>
          <w:trHeight w:val="27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jc w:val="center"/>
            </w:pPr>
            <w:r>
              <w:rPr>
                <w:b/>
                <w:color w:val="FFFFFF"/>
              </w:rPr>
              <w:t>Sulh Ceza Hâkimliklerince Yapılan Sorgu Sayıları</w:t>
            </w:r>
          </w:p>
        </w:tc>
      </w:tr>
      <w:tr w:rsidR="0086522E">
        <w:trPr>
          <w:trHeight w:val="556"/>
        </w:trPr>
        <w:tc>
          <w:tcPr>
            <w:tcW w:w="2962"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rPr>
                <w:b/>
              </w:rPr>
            </w:pPr>
            <w:r>
              <w:rPr>
                <w:b/>
              </w:rPr>
              <w:t>Hâkimlikler</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rPr>
                <w:b/>
              </w:rPr>
            </w:pPr>
            <w:r>
              <w:rPr>
                <w:b/>
              </w:rPr>
              <w:t>Tutuklama</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rPr>
                <w:b/>
              </w:rPr>
            </w:pPr>
            <w:r>
              <w:rPr>
                <w:b/>
              </w:rPr>
              <w:t>Adli Kontrol</w:t>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rPr>
                <w:b/>
                <w:color w:val="FFFFFF"/>
              </w:rPr>
            </w:pPr>
            <w:r>
              <w:rPr>
                <w:b/>
              </w:rPr>
              <w:t>Serbest Bırakma</w:t>
            </w:r>
          </w:p>
        </w:tc>
        <w:tc>
          <w:tcPr>
            <w:tcW w:w="1883" w:type="dxa"/>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jc w:val="center"/>
            </w:pPr>
            <w:r>
              <w:rPr>
                <w:b/>
                <w:color w:val="FFFFFF"/>
              </w:rPr>
              <w:t>Toplam</w:t>
            </w:r>
          </w:p>
        </w:tc>
      </w:tr>
      <w:tr w:rsidR="0086522E">
        <w:trPr>
          <w:trHeight w:val="277"/>
        </w:trPr>
        <w:tc>
          <w:tcPr>
            <w:tcW w:w="2962"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both"/>
            </w:pPr>
            <w:r>
              <w:t>Sulh Ceza Hâkimliği</w:t>
            </w:r>
          </w:p>
        </w:tc>
        <w:tc>
          <w:tcPr>
            <w:tcW w:w="1492"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126</w:t>
            </w:r>
          </w:p>
        </w:tc>
        <w:tc>
          <w:tcPr>
            <w:tcW w:w="135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431</w:t>
            </w:r>
          </w:p>
        </w:tc>
        <w:tc>
          <w:tcPr>
            <w:tcW w:w="137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157</w:t>
            </w:r>
          </w:p>
        </w:tc>
        <w:tc>
          <w:tcPr>
            <w:tcW w:w="1883" w:type="dxa"/>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snapToGrid w:val="0"/>
              <w:jc w:val="center"/>
              <w:rPr>
                <w:b/>
              </w:rPr>
            </w:pPr>
            <w:r>
              <w:rPr>
                <w:b/>
              </w:rPr>
              <w:t>714</w:t>
            </w:r>
          </w:p>
        </w:tc>
      </w:tr>
    </w:tbl>
    <w:p w:rsidR="0086522E" w:rsidRDefault="0086522E">
      <w:pPr>
        <w:rPr>
          <w:b/>
          <w:color w:val="C00000"/>
        </w:rPr>
      </w:pPr>
    </w:p>
    <w:p w:rsidR="0086522E" w:rsidRDefault="00856342">
      <w:pPr>
        <w:numPr>
          <w:ilvl w:val="0"/>
          <w:numId w:val="7"/>
        </w:numPr>
      </w:pPr>
      <w:r>
        <w:rPr>
          <w:b/>
          <w:color w:val="FFFFFF"/>
        </w:rPr>
        <w:t xml:space="preserve"> </w:t>
      </w:r>
      <w:r>
        <w:rPr>
          <w:b/>
          <w:color w:val="C00000"/>
        </w:rPr>
        <w:t>Adli Kontrol Tedbirleri</w:t>
      </w:r>
      <w:r>
        <w:rPr>
          <w:b/>
          <w:color w:val="FFFFFF"/>
        </w:rPr>
        <w:t>ddesi kapsamında hükmedilen adli kontrol tedbirleri</w:t>
      </w:r>
    </w:p>
    <w:tbl>
      <w:tblPr>
        <w:tblW w:w="90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20"/>
        <w:gridCol w:w="1300"/>
        <w:gridCol w:w="1116"/>
        <w:gridCol w:w="1317"/>
        <w:gridCol w:w="1898"/>
      </w:tblGrid>
      <w:tr w:rsidR="0086522E">
        <w:tc>
          <w:tcPr>
            <w:tcW w:w="9051" w:type="dxa"/>
            <w:gridSpan w:val="5"/>
            <w:tcBorders>
              <w:top w:val="single" w:sz="4" w:space="0" w:color="000000"/>
              <w:left w:val="single" w:sz="4" w:space="0" w:color="000000"/>
              <w:bottom w:val="single" w:sz="4" w:space="0" w:color="000000"/>
              <w:right w:val="single" w:sz="4" w:space="0" w:color="000000"/>
            </w:tcBorders>
            <w:shd w:val="clear" w:color="auto" w:fill="C00000"/>
            <w:vAlign w:val="center"/>
          </w:tcPr>
          <w:p w:rsidR="0086522E" w:rsidRDefault="00856342">
            <w:pPr>
              <w:jc w:val="center"/>
            </w:pPr>
            <w:r>
              <w:rPr>
                <w:b/>
                <w:color w:val="FFFFFF"/>
              </w:rPr>
              <w:t>CMK’nun 109. Maddesi Kapsamında Hükmedilen Adli Kontrol Tedbirleri Sayıları</w:t>
            </w:r>
          </w:p>
        </w:tc>
      </w:tr>
      <w:tr w:rsidR="0086522E">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both"/>
              <w:rPr>
                <w:b/>
                <w:color w:val="4F81BD"/>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rPr>
                <w:b/>
              </w:rPr>
            </w:pPr>
            <w:r>
              <w:rPr>
                <w:b/>
              </w:rPr>
              <w:t>CMK 109/3.a</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rPr>
                <w:b/>
              </w:rPr>
            </w:pPr>
            <w:r>
              <w:rPr>
                <w:b/>
              </w:rPr>
              <w:t>CMK 109/3.b</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rPr>
                <w:b/>
                <w:color w:val="FFFFFF"/>
              </w:rPr>
            </w:pPr>
            <w:r>
              <w:rPr>
                <w:b/>
              </w:rPr>
              <w:t>CMK 109/3.c</w:t>
            </w:r>
          </w:p>
        </w:tc>
        <w:tc>
          <w:tcPr>
            <w:tcW w:w="1898"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86522E" w:rsidRDefault="00856342">
            <w:pPr>
              <w:jc w:val="center"/>
            </w:pPr>
            <w:r>
              <w:rPr>
                <w:b/>
                <w:color w:val="FFFFFF"/>
              </w:rPr>
              <w:t>Toplam</w:t>
            </w:r>
          </w:p>
        </w:tc>
      </w:tr>
      <w:tr w:rsidR="0086522E">
        <w:tc>
          <w:tcPr>
            <w:tcW w:w="342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both"/>
            </w:pPr>
            <w:r>
              <w:t>Ağır Ceza Mahkemesi</w:t>
            </w:r>
          </w:p>
        </w:tc>
        <w:tc>
          <w:tcPr>
            <w:tcW w:w="13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6522E">
            <w:pPr>
              <w:snapToGrid w:val="0"/>
              <w:jc w:val="center"/>
              <w:rPr>
                <w:b/>
              </w:rPr>
            </w:pPr>
          </w:p>
        </w:tc>
        <w:tc>
          <w:tcPr>
            <w:tcW w:w="111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6522E">
            <w:pPr>
              <w:snapToGrid w:val="0"/>
              <w:jc w:val="center"/>
              <w:rPr>
                <w:b/>
              </w:rPr>
            </w:pPr>
          </w:p>
        </w:tc>
        <w:tc>
          <w:tcPr>
            <w:tcW w:w="13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6522E">
            <w:pPr>
              <w:snapToGrid w:val="0"/>
              <w:jc w:val="center"/>
              <w:rPr>
                <w:b/>
              </w:rPr>
            </w:pPr>
          </w:p>
        </w:tc>
        <w:tc>
          <w:tcPr>
            <w:tcW w:w="1898"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86522E" w:rsidRDefault="0086522E">
            <w:pPr>
              <w:snapToGrid w:val="0"/>
              <w:jc w:val="center"/>
              <w:rPr>
                <w:b/>
                <w:color w:val="FFFFFF"/>
              </w:rPr>
            </w:pPr>
          </w:p>
        </w:tc>
      </w:tr>
      <w:tr w:rsidR="0086522E">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both"/>
            </w:pPr>
            <w:r>
              <w:t>1. Asliye Ceza Mahkemesi</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rPr>
                <w:b/>
              </w:rPr>
              <w:t>54</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rPr>
                <w:b/>
              </w:rPr>
              <w:t>58</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center"/>
              <w:rPr>
                <w:b/>
              </w:rPr>
            </w:pPr>
          </w:p>
        </w:tc>
        <w:tc>
          <w:tcPr>
            <w:tcW w:w="1898"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86522E" w:rsidRDefault="00856342">
            <w:pPr>
              <w:snapToGrid w:val="0"/>
              <w:jc w:val="center"/>
            </w:pPr>
            <w:r>
              <w:rPr>
                <w:b/>
                <w:color w:val="FFFFFF"/>
              </w:rPr>
              <w:t>112</w:t>
            </w:r>
          </w:p>
        </w:tc>
      </w:tr>
      <w:tr w:rsidR="0086522E">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both"/>
            </w:pPr>
            <w:r>
              <w:t>2. Asliye Ceza Mahkemesi</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rPr>
                <w:b/>
              </w:rPr>
              <w:t>62</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rPr>
                <w:b/>
              </w:rPr>
              <w:t>51</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center"/>
              <w:rPr>
                <w:b/>
              </w:rPr>
            </w:pPr>
          </w:p>
        </w:tc>
        <w:tc>
          <w:tcPr>
            <w:tcW w:w="1898"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86522E" w:rsidRDefault="00856342">
            <w:pPr>
              <w:snapToGrid w:val="0"/>
              <w:jc w:val="center"/>
            </w:pPr>
            <w:r>
              <w:rPr>
                <w:b/>
                <w:color w:val="FFFFFF"/>
              </w:rPr>
              <w:t>113</w:t>
            </w:r>
          </w:p>
        </w:tc>
      </w:tr>
      <w:tr w:rsidR="0086522E">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both"/>
            </w:pPr>
            <w:r>
              <w:t>3. Asliye Ceza Mahkemesi</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rPr>
                <w:b/>
              </w:rPr>
              <w:t>70</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rPr>
                <w:b/>
              </w:rPr>
              <w:t>66</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center"/>
              <w:rPr>
                <w:b/>
              </w:rPr>
            </w:pPr>
          </w:p>
        </w:tc>
        <w:tc>
          <w:tcPr>
            <w:tcW w:w="1898"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86522E" w:rsidRDefault="00856342">
            <w:pPr>
              <w:snapToGrid w:val="0"/>
              <w:jc w:val="center"/>
            </w:pPr>
            <w:r>
              <w:rPr>
                <w:b/>
                <w:color w:val="FFFFFF"/>
              </w:rPr>
              <w:t>136</w:t>
            </w:r>
          </w:p>
        </w:tc>
      </w:tr>
      <w:tr w:rsidR="0086522E">
        <w:tc>
          <w:tcPr>
            <w:tcW w:w="342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both"/>
            </w:pPr>
            <w:r>
              <w:t>Sulh Ceza Hâkimliği</w:t>
            </w:r>
          </w:p>
        </w:tc>
        <w:tc>
          <w:tcPr>
            <w:tcW w:w="13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rPr>
                <w:b/>
              </w:rPr>
            </w:pPr>
            <w:r>
              <w:rPr>
                <w:b/>
              </w:rPr>
              <w:t>342</w:t>
            </w:r>
          </w:p>
        </w:tc>
        <w:tc>
          <w:tcPr>
            <w:tcW w:w="111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rPr>
                <w:b/>
              </w:rPr>
            </w:pPr>
            <w:r>
              <w:rPr>
                <w:b/>
              </w:rPr>
              <w:t>282</w:t>
            </w:r>
          </w:p>
        </w:tc>
        <w:tc>
          <w:tcPr>
            <w:tcW w:w="13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6522E">
            <w:pPr>
              <w:snapToGrid w:val="0"/>
              <w:jc w:val="center"/>
              <w:rPr>
                <w:b/>
              </w:rPr>
            </w:pPr>
          </w:p>
        </w:tc>
        <w:tc>
          <w:tcPr>
            <w:tcW w:w="1898"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86522E" w:rsidRDefault="00856342">
            <w:pPr>
              <w:snapToGrid w:val="0"/>
              <w:jc w:val="center"/>
              <w:rPr>
                <w:b/>
                <w:color w:val="FFFFFF"/>
              </w:rPr>
            </w:pPr>
            <w:r>
              <w:rPr>
                <w:b/>
                <w:color w:val="FFFFFF"/>
              </w:rPr>
              <w:t>624</w:t>
            </w:r>
          </w:p>
        </w:tc>
      </w:tr>
    </w:tbl>
    <w:p w:rsidR="0086522E" w:rsidRDefault="0086522E">
      <w:pPr>
        <w:jc w:val="both"/>
      </w:pPr>
    </w:p>
    <w:p w:rsidR="0086522E" w:rsidRDefault="0086522E">
      <w:pPr>
        <w:jc w:val="both"/>
        <w:rPr>
          <w:b/>
          <w:bCs/>
          <w:i/>
          <w:iCs/>
          <w:color w:val="0000CC"/>
        </w:rPr>
      </w:pPr>
    </w:p>
    <w:p w:rsidR="0086522E" w:rsidRDefault="0086522E">
      <w:pPr>
        <w:jc w:val="both"/>
        <w:rPr>
          <w:color w:val="4F81BD"/>
        </w:rPr>
      </w:pPr>
    </w:p>
    <w:p w:rsidR="0086522E" w:rsidRDefault="0086522E">
      <w:pPr>
        <w:ind w:left="567"/>
        <w:jc w:val="both"/>
        <w:rPr>
          <w:color w:val="4F81BD"/>
        </w:rPr>
      </w:pPr>
    </w:p>
    <w:p w:rsidR="0086522E" w:rsidRDefault="00856342">
      <w:pPr>
        <w:numPr>
          <w:ilvl w:val="0"/>
          <w:numId w:val="7"/>
        </w:numPr>
        <w:spacing w:after="120"/>
        <w:ind w:left="567" w:hanging="357"/>
        <w:jc w:val="both"/>
      </w:pPr>
      <w:r>
        <w:rPr>
          <w:b/>
          <w:color w:val="C00000"/>
        </w:rPr>
        <w:t xml:space="preserve"> En Çok Karşılaşılan 20 Suç Türünde 12-15, 16-18 ile 19 ve Üstü Yaş Gruplarına Göre Sanık Sayıları</w:t>
      </w:r>
    </w:p>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2"/>
        <w:gridCol w:w="4755"/>
        <w:gridCol w:w="1129"/>
        <w:gridCol w:w="1129"/>
        <w:gridCol w:w="1541"/>
      </w:tblGrid>
      <w:tr w:rsidR="0086522E">
        <w:tc>
          <w:tcPr>
            <w:tcW w:w="9006" w:type="dxa"/>
            <w:gridSpan w:val="5"/>
            <w:tcBorders>
              <w:top w:val="single" w:sz="4" w:space="0" w:color="000000"/>
              <w:left w:val="single" w:sz="4" w:space="0" w:color="000000"/>
              <w:bottom w:val="single" w:sz="4" w:space="0" w:color="000000"/>
              <w:right w:val="single" w:sz="4" w:space="0" w:color="000000"/>
            </w:tcBorders>
            <w:shd w:val="clear" w:color="auto" w:fill="C00000"/>
            <w:vAlign w:val="center"/>
          </w:tcPr>
          <w:p w:rsidR="0086522E" w:rsidRDefault="00856342">
            <w:pPr>
              <w:jc w:val="center"/>
            </w:pPr>
            <w:r>
              <w:rPr>
                <w:b/>
                <w:color w:val="FFFFFF"/>
              </w:rPr>
              <w:t>İcra Ceza Mahkemesi</w:t>
            </w:r>
          </w:p>
        </w:tc>
      </w:tr>
      <w:tr w:rsidR="0086522E">
        <w:tc>
          <w:tcPr>
            <w:tcW w:w="52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rPr>
                <w:b/>
              </w:rPr>
            </w:pPr>
            <w:r>
              <w:rPr>
                <w:b/>
              </w:rPr>
              <w:t>Suç Türü</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rPr>
                <w:b/>
              </w:rPr>
            </w:pPr>
            <w:r>
              <w:rPr>
                <w:b/>
              </w:rPr>
              <w:t>12-15</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rPr>
                <w:b/>
              </w:rPr>
            </w:pPr>
            <w:r>
              <w:rPr>
                <w:b/>
              </w:rPr>
              <w:t>16-18</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pPr>
            <w:r>
              <w:rPr>
                <w:b/>
              </w:rPr>
              <w:t>19+</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right"/>
            </w:pPr>
            <w:r>
              <w:rPr>
                <w:b/>
                <w:color w:val="C00000"/>
              </w:rPr>
              <w:t>1</w:t>
            </w:r>
          </w:p>
        </w:tc>
        <w:tc>
          <w:tcPr>
            <w:tcW w:w="47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both"/>
            </w:pPr>
            <w:r>
              <w:t>KARŞILIKSIZ ÇEK KEŞİDE ETME</w:t>
            </w:r>
          </w:p>
        </w:tc>
        <w:tc>
          <w:tcPr>
            <w:tcW w:w="112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6522E">
            <w:pPr>
              <w:snapToGrid w:val="0"/>
              <w:jc w:val="center"/>
            </w:pPr>
          </w:p>
        </w:tc>
        <w:tc>
          <w:tcPr>
            <w:tcW w:w="112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6522E">
            <w:pPr>
              <w:snapToGrid w:val="0"/>
              <w:jc w:val="center"/>
            </w:pP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4</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right"/>
            </w:pPr>
            <w:r>
              <w:rPr>
                <w:b/>
                <w:color w:val="C00000"/>
              </w:rPr>
              <w:t>2</w:t>
            </w:r>
          </w:p>
        </w:tc>
        <w:tc>
          <w:tcPr>
            <w:tcW w:w="4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both"/>
            </w:pPr>
            <w:r>
              <w:t>BORÇLUNUN ÖDEME ŞARTINI İHLALİ</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center"/>
            </w:pP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center"/>
            </w:pP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3</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right"/>
            </w:pPr>
            <w:r>
              <w:rPr>
                <w:b/>
                <w:color w:val="C00000"/>
              </w:rPr>
              <w:t>3</w:t>
            </w:r>
          </w:p>
        </w:tc>
        <w:tc>
          <w:tcPr>
            <w:tcW w:w="47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both"/>
            </w:pPr>
            <w:r>
              <w:t>NAFAKA HÜKÜMLERİNE UYMAMA</w:t>
            </w:r>
          </w:p>
        </w:tc>
        <w:tc>
          <w:tcPr>
            <w:tcW w:w="112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6522E">
            <w:pPr>
              <w:snapToGrid w:val="0"/>
              <w:jc w:val="center"/>
            </w:pPr>
          </w:p>
        </w:tc>
        <w:tc>
          <w:tcPr>
            <w:tcW w:w="112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6522E">
            <w:pPr>
              <w:snapToGrid w:val="0"/>
              <w:jc w:val="center"/>
            </w:pP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3</w:t>
            </w:r>
          </w:p>
        </w:tc>
      </w:tr>
      <w:tr w:rsidR="0086522E">
        <w:trPr>
          <w:trHeight w:val="180"/>
        </w:trPr>
        <w:tc>
          <w:tcPr>
            <w:tcW w:w="520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ind w:left="708" w:hanging="708"/>
              <w:jc w:val="center"/>
              <w:rPr>
                <w:b/>
              </w:rPr>
            </w:pPr>
            <w:r>
              <w:rPr>
                <w:b/>
              </w:rPr>
              <w:t>TOPLAM</w:t>
            </w:r>
          </w:p>
        </w:tc>
        <w:tc>
          <w:tcPr>
            <w:tcW w:w="112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6522E">
            <w:pPr>
              <w:snapToGrid w:val="0"/>
              <w:ind w:left="708" w:hanging="708"/>
              <w:jc w:val="center"/>
              <w:rPr>
                <w:b/>
              </w:rPr>
            </w:pP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6522E">
            <w:pPr>
              <w:snapToGrid w:val="0"/>
              <w:ind w:left="708" w:hanging="708"/>
              <w:jc w:val="center"/>
              <w:rPr>
                <w:b/>
              </w:rPr>
            </w:pPr>
          </w:p>
        </w:tc>
        <w:tc>
          <w:tcPr>
            <w:tcW w:w="154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ind w:left="708" w:hanging="708"/>
              <w:jc w:val="center"/>
              <w:rPr>
                <w:b/>
              </w:rPr>
            </w:pPr>
            <w:r>
              <w:rPr>
                <w:b/>
              </w:rPr>
              <w:t>10</w:t>
            </w:r>
          </w:p>
        </w:tc>
      </w:tr>
    </w:tbl>
    <w:p w:rsidR="0086522E" w:rsidRDefault="0086522E">
      <w:pPr>
        <w:spacing w:before="120" w:after="120"/>
        <w:ind w:left="714"/>
        <w:jc w:val="both"/>
        <w:rPr>
          <w:b/>
          <w:color w:val="C00000"/>
        </w:rPr>
      </w:pPr>
    </w:p>
    <w:p w:rsidR="0086522E" w:rsidRDefault="0086522E">
      <w:pPr>
        <w:spacing w:after="120"/>
        <w:ind w:left="567"/>
        <w:jc w:val="both"/>
        <w:rPr>
          <w:b/>
          <w:color w:val="4F81BD"/>
        </w:rPr>
      </w:pPr>
    </w:p>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7"/>
        <w:gridCol w:w="4753"/>
        <w:gridCol w:w="1127"/>
        <w:gridCol w:w="1129"/>
        <w:gridCol w:w="1540"/>
      </w:tblGrid>
      <w:tr w:rsidR="0086522E">
        <w:tc>
          <w:tcPr>
            <w:tcW w:w="9006" w:type="dxa"/>
            <w:gridSpan w:val="5"/>
            <w:tcBorders>
              <w:top w:val="single" w:sz="4" w:space="0" w:color="000000"/>
              <w:left w:val="single" w:sz="4" w:space="0" w:color="000000"/>
              <w:bottom w:val="single" w:sz="4" w:space="0" w:color="000000"/>
              <w:right w:val="single" w:sz="4" w:space="0" w:color="000000"/>
            </w:tcBorders>
            <w:shd w:val="clear" w:color="auto" w:fill="C00000"/>
            <w:vAlign w:val="center"/>
          </w:tcPr>
          <w:p w:rsidR="0086522E" w:rsidRDefault="00856342">
            <w:pPr>
              <w:pStyle w:val="ListeParagraf"/>
              <w:numPr>
                <w:ilvl w:val="1"/>
                <w:numId w:val="7"/>
              </w:numPr>
              <w:jc w:val="center"/>
            </w:pPr>
            <w:r>
              <w:rPr>
                <w:b/>
                <w:color w:val="FFFFFF"/>
              </w:rPr>
              <w:t>Asliye Ceza Mahkemesi</w:t>
            </w:r>
          </w:p>
        </w:tc>
      </w:tr>
      <w:tr w:rsidR="0086522E">
        <w:tc>
          <w:tcPr>
            <w:tcW w:w="52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pPr>
            <w:r>
              <w:rPr>
                <w:b/>
              </w:rPr>
              <w:t>Suç Türü</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pPr>
            <w:r>
              <w:rPr>
                <w:b/>
              </w:rPr>
              <w:t>12-15</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pPr>
            <w:r>
              <w:rPr>
                <w:b/>
              </w:rPr>
              <w:t>16-18</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pPr>
            <w:r>
              <w:rPr>
                <w:b/>
              </w:rPr>
              <w:t>19+</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right"/>
            </w:pPr>
            <w:r>
              <w:rPr>
                <w:b/>
                <w:color w:val="C00000"/>
              </w:rPr>
              <w:t>1</w:t>
            </w:r>
          </w:p>
        </w:tc>
        <w:tc>
          <w:tcPr>
            <w:tcW w:w="47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both"/>
            </w:pPr>
            <w:r>
              <w:t>Tehdit</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6522E">
            <w:pPr>
              <w:snapToGrid w:val="0"/>
              <w:jc w:val="center"/>
            </w:pP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6522E">
            <w:pPr>
              <w:snapToGrid w:val="0"/>
              <w:jc w:val="center"/>
            </w:pP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24</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right"/>
            </w:pPr>
            <w:r>
              <w:rPr>
                <w:b/>
                <w:color w:val="C00000"/>
              </w:rPr>
              <w:t>2</w:t>
            </w:r>
          </w:p>
        </w:tc>
        <w:tc>
          <w:tcPr>
            <w:tcW w:w="4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both"/>
            </w:pPr>
            <w:r>
              <w:t>Hakaret</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center"/>
            </w:pP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46</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right"/>
            </w:pPr>
            <w:r>
              <w:rPr>
                <w:b/>
                <w:color w:val="C00000"/>
              </w:rPr>
              <w:t>3</w:t>
            </w:r>
          </w:p>
        </w:tc>
        <w:tc>
          <w:tcPr>
            <w:tcW w:w="47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both"/>
            </w:pPr>
            <w:r>
              <w:t>Yaralama</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6522E">
            <w:pPr>
              <w:snapToGrid w:val="0"/>
              <w:jc w:val="center"/>
            </w:pP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1</w:t>
            </w: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60</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right"/>
            </w:pPr>
            <w:r>
              <w:rPr>
                <w:b/>
                <w:color w:val="C00000"/>
              </w:rPr>
              <w:t>4</w:t>
            </w:r>
          </w:p>
        </w:tc>
        <w:tc>
          <w:tcPr>
            <w:tcW w:w="4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both"/>
            </w:pPr>
            <w:r>
              <w:t>Basit Yaralama</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2</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2</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127</w:t>
            </w:r>
          </w:p>
        </w:tc>
      </w:tr>
      <w:tr w:rsidR="0086522E">
        <w:trPr>
          <w:trHeight w:val="306"/>
        </w:trPr>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right"/>
            </w:pPr>
            <w:r>
              <w:rPr>
                <w:b/>
                <w:color w:val="C00000"/>
              </w:rPr>
              <w:t>5</w:t>
            </w:r>
          </w:p>
        </w:tc>
        <w:tc>
          <w:tcPr>
            <w:tcW w:w="47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both"/>
            </w:pPr>
            <w:r>
              <w:t>Silahla Tehdit</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6522E">
            <w:pPr>
              <w:snapToGrid w:val="0"/>
              <w:jc w:val="center"/>
            </w:pP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1</w:t>
            </w: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46</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right"/>
            </w:pPr>
            <w:r>
              <w:rPr>
                <w:b/>
                <w:color w:val="C00000"/>
              </w:rPr>
              <w:t>6</w:t>
            </w:r>
          </w:p>
        </w:tc>
        <w:tc>
          <w:tcPr>
            <w:tcW w:w="4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both"/>
            </w:pPr>
            <w:r>
              <w:t>Mala Zarar Verme</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4</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4</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36</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right"/>
            </w:pPr>
            <w:r>
              <w:rPr>
                <w:b/>
                <w:color w:val="C00000"/>
              </w:rPr>
              <w:t>7</w:t>
            </w:r>
          </w:p>
        </w:tc>
        <w:tc>
          <w:tcPr>
            <w:tcW w:w="47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both"/>
            </w:pPr>
            <w:r>
              <w:t>Karşılıksız Yararlanma</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6522E">
            <w:pPr>
              <w:snapToGrid w:val="0"/>
              <w:jc w:val="center"/>
            </w:pP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6522E">
            <w:pPr>
              <w:snapToGrid w:val="0"/>
              <w:jc w:val="center"/>
            </w:pP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25</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right"/>
            </w:pPr>
            <w:r>
              <w:rPr>
                <w:b/>
                <w:color w:val="C00000"/>
              </w:rPr>
              <w:t>8</w:t>
            </w:r>
          </w:p>
        </w:tc>
        <w:tc>
          <w:tcPr>
            <w:tcW w:w="4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both"/>
            </w:pPr>
            <w:r>
              <w:t>4733 Sayılı Yasaya Muhalefet</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cente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center"/>
            </w:pP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8</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right"/>
            </w:pPr>
            <w:r>
              <w:rPr>
                <w:b/>
                <w:color w:val="C00000"/>
              </w:rPr>
              <w:t>9</w:t>
            </w:r>
          </w:p>
        </w:tc>
        <w:tc>
          <w:tcPr>
            <w:tcW w:w="47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both"/>
            </w:pPr>
            <w:r>
              <w:t>Birden fazla kişi ile tehdit</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6522E">
            <w:pPr>
              <w:snapToGrid w:val="0"/>
              <w:jc w:val="center"/>
            </w:pP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1</w:t>
            </w: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17</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right"/>
            </w:pPr>
            <w:r>
              <w:rPr>
                <w:b/>
                <w:color w:val="C00000"/>
              </w:rPr>
              <w:lastRenderedPageBreak/>
              <w:t>10</w:t>
            </w:r>
          </w:p>
        </w:tc>
        <w:tc>
          <w:tcPr>
            <w:tcW w:w="4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both"/>
            </w:pPr>
            <w:r>
              <w:t>Konut dokunulmazlığını ihlal</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2</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10</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right"/>
            </w:pPr>
            <w:r>
              <w:rPr>
                <w:b/>
                <w:color w:val="C00000"/>
              </w:rPr>
              <w:t>11</w:t>
            </w:r>
          </w:p>
        </w:tc>
        <w:tc>
          <w:tcPr>
            <w:tcW w:w="47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both"/>
            </w:pPr>
            <w:r>
              <w:t>İşyeri dokunulmazlığını ihlal</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3</w:t>
            </w: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2</w:t>
            </w: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9</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right"/>
            </w:pPr>
            <w:r>
              <w:rPr>
                <w:b/>
                <w:color w:val="C00000"/>
              </w:rPr>
              <w:t>12</w:t>
            </w:r>
          </w:p>
        </w:tc>
        <w:tc>
          <w:tcPr>
            <w:tcW w:w="4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both"/>
            </w:pPr>
            <w:r>
              <w:t>5607 Sayılı Yasanın 3/18 md. muhalefet</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4</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233</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right"/>
            </w:pPr>
            <w:r>
              <w:rPr>
                <w:b/>
                <w:color w:val="C00000"/>
              </w:rPr>
              <w:t>13</w:t>
            </w:r>
          </w:p>
        </w:tc>
        <w:tc>
          <w:tcPr>
            <w:tcW w:w="47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both"/>
            </w:pPr>
            <w:r>
              <w:t>Nitelikli konut dokunulmazlığını ihlal</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8</w:t>
            </w: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4</w:t>
            </w: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24</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right"/>
            </w:pPr>
            <w:r>
              <w:rPr>
                <w:b/>
                <w:color w:val="C00000"/>
              </w:rPr>
              <w:t>14</w:t>
            </w:r>
          </w:p>
        </w:tc>
        <w:tc>
          <w:tcPr>
            <w:tcW w:w="4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both"/>
            </w:pPr>
            <w:r>
              <w:t>Eşyayı gümrük işl. Tabi tutmaksızın ülkeye sok</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cente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center"/>
            </w:pP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13</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right"/>
            </w:pPr>
            <w:r>
              <w:rPr>
                <w:b/>
                <w:color w:val="C00000"/>
              </w:rPr>
              <w:t>15</w:t>
            </w:r>
          </w:p>
        </w:tc>
        <w:tc>
          <w:tcPr>
            <w:tcW w:w="47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both"/>
            </w:pPr>
            <w:r>
              <w:t>Bina içinde muh. Altına alınmış eş. hırsızlık</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7</w:t>
            </w: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5</w:t>
            </w: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18</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right"/>
            </w:pPr>
            <w:r>
              <w:rPr>
                <w:b/>
                <w:color w:val="C00000"/>
              </w:rPr>
              <w:t>16</w:t>
            </w:r>
          </w:p>
        </w:tc>
        <w:tc>
          <w:tcPr>
            <w:tcW w:w="4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both"/>
            </w:pPr>
            <w:r>
              <w:t xml:space="preserve">Herkesin girebileceği yerden hırsızlık </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3</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center"/>
            </w:pP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10</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right"/>
            </w:pPr>
            <w:r>
              <w:rPr>
                <w:b/>
                <w:color w:val="C00000"/>
              </w:rPr>
              <w:t>17</w:t>
            </w:r>
          </w:p>
        </w:tc>
        <w:tc>
          <w:tcPr>
            <w:tcW w:w="47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both"/>
            </w:pPr>
            <w:r>
              <w:t>Kullanmak için uyuşturucu md. Kabul et. Bul.</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6522E">
            <w:pPr>
              <w:snapToGrid w:val="0"/>
              <w:jc w:val="center"/>
            </w:pP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10</w:t>
            </w: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46</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right"/>
            </w:pPr>
            <w:r>
              <w:rPr>
                <w:b/>
                <w:color w:val="C00000"/>
              </w:rPr>
              <w:t>18</w:t>
            </w:r>
          </w:p>
        </w:tc>
        <w:tc>
          <w:tcPr>
            <w:tcW w:w="4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both"/>
            </w:pPr>
            <w:r>
              <w:t xml:space="preserve">Kaçakçılık konusu suçun aky.tütün olması </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cente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3</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55</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right"/>
            </w:pPr>
            <w:r>
              <w:rPr>
                <w:b/>
                <w:color w:val="C00000"/>
              </w:rPr>
              <w:t>19</w:t>
            </w:r>
          </w:p>
        </w:tc>
        <w:tc>
          <w:tcPr>
            <w:tcW w:w="47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both"/>
            </w:pPr>
            <w:r>
              <w:t xml:space="preserve">Birinci ve dördüncü md. Sayılan taş.kaçakçılık </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6522E">
            <w:pPr>
              <w:snapToGrid w:val="0"/>
              <w:jc w:val="center"/>
            </w:pP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6522E">
            <w:pPr>
              <w:snapToGrid w:val="0"/>
              <w:jc w:val="center"/>
            </w:pP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12</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right"/>
            </w:pPr>
            <w:r>
              <w:rPr>
                <w:b/>
                <w:color w:val="C00000"/>
              </w:rPr>
              <w:t>20</w:t>
            </w:r>
          </w:p>
        </w:tc>
        <w:tc>
          <w:tcPr>
            <w:tcW w:w="4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both"/>
            </w:pPr>
            <w:r>
              <w:t>Birinci ve dördüncü md. Say. Sat. Al. Kaçakçıl.</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cente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4</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276</w:t>
            </w:r>
          </w:p>
        </w:tc>
      </w:tr>
      <w:tr w:rsidR="0086522E">
        <w:trPr>
          <w:trHeight w:val="180"/>
        </w:trPr>
        <w:tc>
          <w:tcPr>
            <w:tcW w:w="520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ind w:left="708" w:hanging="708"/>
              <w:jc w:val="center"/>
            </w:pPr>
            <w:r>
              <w:rPr>
                <w:b/>
              </w:rPr>
              <w:t>TOPLAM</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ind w:left="708" w:hanging="708"/>
              <w:jc w:val="center"/>
            </w:pPr>
            <w:r>
              <w:rPr>
                <w:b/>
              </w:rPr>
              <w:t>31</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ind w:left="708" w:hanging="708"/>
              <w:jc w:val="center"/>
            </w:pPr>
            <w:r>
              <w:rPr>
                <w:b/>
              </w:rPr>
              <w:t>42</w:t>
            </w: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ind w:left="708" w:hanging="708"/>
              <w:jc w:val="center"/>
            </w:pPr>
            <w:r>
              <w:rPr>
                <w:b/>
              </w:rPr>
              <w:t>1095</w:t>
            </w:r>
          </w:p>
        </w:tc>
      </w:tr>
    </w:tbl>
    <w:p w:rsidR="0086522E" w:rsidRDefault="0086522E">
      <w:pPr>
        <w:spacing w:after="120"/>
        <w:ind w:left="567"/>
        <w:jc w:val="both"/>
        <w:rPr>
          <w:b/>
          <w:color w:val="4F81BD"/>
        </w:rPr>
      </w:pPr>
    </w:p>
    <w:p w:rsidR="0086522E" w:rsidRDefault="0086522E">
      <w:pPr>
        <w:spacing w:after="120"/>
        <w:ind w:left="567"/>
        <w:jc w:val="both"/>
        <w:rPr>
          <w:b/>
          <w:color w:val="4F81BD"/>
        </w:rPr>
      </w:pPr>
    </w:p>
    <w:p w:rsidR="0086522E" w:rsidRDefault="0086522E">
      <w:pPr>
        <w:spacing w:after="120"/>
        <w:ind w:left="567"/>
        <w:jc w:val="both"/>
        <w:rPr>
          <w:b/>
          <w:color w:val="4F81BD"/>
        </w:rPr>
      </w:pPr>
    </w:p>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7"/>
        <w:gridCol w:w="4753"/>
        <w:gridCol w:w="1127"/>
        <w:gridCol w:w="1129"/>
        <w:gridCol w:w="1540"/>
      </w:tblGrid>
      <w:tr w:rsidR="0086522E">
        <w:tc>
          <w:tcPr>
            <w:tcW w:w="9006" w:type="dxa"/>
            <w:gridSpan w:val="5"/>
            <w:tcBorders>
              <w:top w:val="single" w:sz="4" w:space="0" w:color="000000"/>
              <w:left w:val="single" w:sz="4" w:space="0" w:color="000000"/>
              <w:bottom w:val="single" w:sz="4" w:space="0" w:color="000000"/>
              <w:right w:val="single" w:sz="4" w:space="0" w:color="000000"/>
            </w:tcBorders>
            <w:shd w:val="clear" w:color="auto" w:fill="C00000"/>
            <w:vAlign w:val="center"/>
          </w:tcPr>
          <w:p w:rsidR="0086522E" w:rsidRDefault="00856342">
            <w:pPr>
              <w:pStyle w:val="ListeParagraf"/>
              <w:numPr>
                <w:ilvl w:val="2"/>
                <w:numId w:val="6"/>
              </w:numPr>
            </w:pPr>
            <w:r>
              <w:rPr>
                <w:b/>
                <w:color w:val="FFFFFF"/>
              </w:rPr>
              <w:t>2.Asliye Ceza Mahkemesi</w:t>
            </w:r>
          </w:p>
        </w:tc>
      </w:tr>
      <w:tr w:rsidR="0086522E">
        <w:tc>
          <w:tcPr>
            <w:tcW w:w="52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pPr>
            <w:r>
              <w:rPr>
                <w:b/>
              </w:rPr>
              <w:t>Suç Türü</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pPr>
            <w:r>
              <w:rPr>
                <w:b/>
              </w:rPr>
              <w:t>12-15</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pPr>
            <w:r>
              <w:rPr>
                <w:b/>
              </w:rPr>
              <w:t>16-18</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pPr>
            <w:r>
              <w:rPr>
                <w:b/>
              </w:rPr>
              <w:t>19+</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right"/>
            </w:pPr>
            <w:r>
              <w:rPr>
                <w:b/>
                <w:color w:val="C00000"/>
              </w:rPr>
              <w:t>1</w:t>
            </w:r>
          </w:p>
        </w:tc>
        <w:tc>
          <w:tcPr>
            <w:tcW w:w="47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both"/>
            </w:pPr>
            <w:r>
              <w:t>Tehdit</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6522E">
            <w:pPr>
              <w:snapToGrid w:val="0"/>
              <w:jc w:val="center"/>
            </w:pP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1</w:t>
            </w: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24</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right"/>
            </w:pPr>
            <w:r>
              <w:rPr>
                <w:b/>
                <w:color w:val="C00000"/>
              </w:rPr>
              <w:t>2</w:t>
            </w:r>
          </w:p>
        </w:tc>
        <w:tc>
          <w:tcPr>
            <w:tcW w:w="4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both"/>
            </w:pPr>
            <w:r>
              <w:t>Hakaret</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cente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2</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33</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right"/>
            </w:pPr>
            <w:r>
              <w:rPr>
                <w:b/>
                <w:color w:val="C00000"/>
              </w:rPr>
              <w:t>3</w:t>
            </w:r>
          </w:p>
        </w:tc>
        <w:tc>
          <w:tcPr>
            <w:tcW w:w="47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both"/>
            </w:pPr>
            <w:r>
              <w:t>Yaralama</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6522E">
            <w:pPr>
              <w:snapToGrid w:val="0"/>
              <w:jc w:val="center"/>
            </w:pP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2</w:t>
            </w: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60</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right"/>
            </w:pPr>
            <w:r>
              <w:rPr>
                <w:b/>
                <w:color w:val="C00000"/>
              </w:rPr>
              <w:t>4</w:t>
            </w:r>
          </w:p>
        </w:tc>
        <w:tc>
          <w:tcPr>
            <w:tcW w:w="4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both"/>
            </w:pPr>
            <w:r>
              <w:t>Basit yaralama</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cente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4</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147</w:t>
            </w:r>
          </w:p>
        </w:tc>
      </w:tr>
      <w:tr w:rsidR="0086522E">
        <w:trPr>
          <w:trHeight w:val="306"/>
        </w:trPr>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right"/>
            </w:pPr>
            <w:r>
              <w:rPr>
                <w:b/>
                <w:color w:val="C00000"/>
              </w:rPr>
              <w:t>5</w:t>
            </w:r>
          </w:p>
        </w:tc>
        <w:tc>
          <w:tcPr>
            <w:tcW w:w="47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both"/>
            </w:pPr>
            <w:r>
              <w:t>Silahla tehdit</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6522E">
            <w:pPr>
              <w:snapToGrid w:val="0"/>
              <w:jc w:val="center"/>
            </w:pP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3</w:t>
            </w: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16</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right"/>
            </w:pPr>
            <w:r>
              <w:rPr>
                <w:b/>
                <w:color w:val="C00000"/>
              </w:rPr>
              <w:t>6</w:t>
            </w:r>
          </w:p>
        </w:tc>
        <w:tc>
          <w:tcPr>
            <w:tcW w:w="4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both"/>
            </w:pPr>
            <w:r>
              <w:t>Mala zarar verme</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3</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5</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32</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right"/>
            </w:pPr>
            <w:r>
              <w:rPr>
                <w:b/>
                <w:color w:val="C00000"/>
              </w:rPr>
              <w:t>7</w:t>
            </w:r>
          </w:p>
        </w:tc>
        <w:tc>
          <w:tcPr>
            <w:tcW w:w="47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both"/>
            </w:pPr>
            <w:r>
              <w:t>Tefecilik yapma</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6522E">
            <w:pPr>
              <w:snapToGrid w:val="0"/>
              <w:jc w:val="center"/>
            </w:pP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6522E">
            <w:pPr>
              <w:snapToGrid w:val="0"/>
              <w:jc w:val="center"/>
            </w:pP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5</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right"/>
            </w:pPr>
            <w:r>
              <w:rPr>
                <w:b/>
                <w:color w:val="C00000"/>
              </w:rPr>
              <w:t>8</w:t>
            </w:r>
          </w:p>
        </w:tc>
        <w:tc>
          <w:tcPr>
            <w:tcW w:w="4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both"/>
            </w:pPr>
            <w:r>
              <w:t>Karşılıksız yararlanma</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cente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center"/>
            </w:pP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20</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right"/>
            </w:pPr>
            <w:r>
              <w:rPr>
                <w:b/>
                <w:color w:val="C00000"/>
              </w:rPr>
              <w:t>9</w:t>
            </w:r>
          </w:p>
        </w:tc>
        <w:tc>
          <w:tcPr>
            <w:tcW w:w="47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both"/>
            </w:pPr>
            <w:r>
              <w:t>Taksirle ölüme neden olma</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6522E">
            <w:pPr>
              <w:snapToGrid w:val="0"/>
              <w:jc w:val="center"/>
            </w:pP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6522E">
            <w:pPr>
              <w:snapToGrid w:val="0"/>
              <w:jc w:val="center"/>
            </w:pP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12</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right"/>
            </w:pPr>
            <w:r>
              <w:rPr>
                <w:b/>
                <w:color w:val="C00000"/>
              </w:rPr>
              <w:t>10</w:t>
            </w:r>
          </w:p>
        </w:tc>
        <w:tc>
          <w:tcPr>
            <w:tcW w:w="4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both"/>
            </w:pPr>
            <w:r>
              <w:t xml:space="preserve">Konut dokunulmazlığını ihlal </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3</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10</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right"/>
            </w:pPr>
            <w:r>
              <w:rPr>
                <w:b/>
                <w:color w:val="C00000"/>
              </w:rPr>
              <w:t>11</w:t>
            </w:r>
          </w:p>
        </w:tc>
        <w:tc>
          <w:tcPr>
            <w:tcW w:w="47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both"/>
            </w:pPr>
            <w:r>
              <w:t>İşyeri dokunulmazlığını ihlal</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2</w:t>
            </w: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4</w:t>
            </w: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8</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right"/>
            </w:pPr>
            <w:r>
              <w:rPr>
                <w:b/>
                <w:color w:val="C00000"/>
              </w:rPr>
              <w:t>12</w:t>
            </w:r>
          </w:p>
        </w:tc>
        <w:tc>
          <w:tcPr>
            <w:tcW w:w="4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both"/>
            </w:pPr>
            <w:r>
              <w:t>5607 sayılı yasanın 3/18 md. muhalefet</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2</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3</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214</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right"/>
            </w:pPr>
            <w:r>
              <w:rPr>
                <w:b/>
                <w:color w:val="C00000"/>
              </w:rPr>
              <w:t>13</w:t>
            </w:r>
          </w:p>
        </w:tc>
        <w:tc>
          <w:tcPr>
            <w:tcW w:w="47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both"/>
            </w:pPr>
            <w:r>
              <w:t>Nitelikli konut dokunulmazlığını ihlal</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5</w:t>
            </w: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7</w:t>
            </w: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15</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right"/>
            </w:pPr>
            <w:r>
              <w:rPr>
                <w:b/>
                <w:color w:val="C00000"/>
              </w:rPr>
              <w:t>14</w:t>
            </w:r>
          </w:p>
        </w:tc>
        <w:tc>
          <w:tcPr>
            <w:tcW w:w="4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both"/>
            </w:pPr>
            <w:r>
              <w:t>Eşyayı gümrük işl. Tabi tutulmaksızın ülkeye s</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cente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center"/>
            </w:pP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16</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right"/>
            </w:pPr>
            <w:r>
              <w:rPr>
                <w:b/>
                <w:color w:val="C00000"/>
              </w:rPr>
              <w:t>15</w:t>
            </w:r>
          </w:p>
        </w:tc>
        <w:tc>
          <w:tcPr>
            <w:tcW w:w="47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both"/>
            </w:pPr>
            <w:r>
              <w:t>Bina içinde muhafaza altına al. Eşy. hk. hırsız</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7</w:t>
            </w: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12</w:t>
            </w: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27</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right"/>
            </w:pPr>
            <w:r>
              <w:rPr>
                <w:b/>
                <w:color w:val="C00000"/>
              </w:rPr>
              <w:t>16</w:t>
            </w:r>
          </w:p>
        </w:tc>
        <w:tc>
          <w:tcPr>
            <w:tcW w:w="4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both"/>
            </w:pPr>
            <w:r>
              <w:t>Ruhsatsız ateşli silah taşıma veya bulundurma</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cente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33</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right"/>
            </w:pPr>
            <w:r>
              <w:rPr>
                <w:b/>
                <w:color w:val="C00000"/>
              </w:rPr>
              <w:t>17</w:t>
            </w:r>
          </w:p>
        </w:tc>
        <w:tc>
          <w:tcPr>
            <w:tcW w:w="47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both"/>
            </w:pPr>
            <w:r>
              <w:t xml:space="preserve">Herkesin girebileceği yerden hırsızlık </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4</w:t>
            </w: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2</w:t>
            </w: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6</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right"/>
            </w:pPr>
            <w:r>
              <w:rPr>
                <w:b/>
                <w:color w:val="C00000"/>
              </w:rPr>
              <w:t>18</w:t>
            </w:r>
          </w:p>
        </w:tc>
        <w:tc>
          <w:tcPr>
            <w:tcW w:w="4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both"/>
            </w:pPr>
            <w:r>
              <w:t>Kullanmak için uyuşturucu madde bulundurma</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9</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27</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right"/>
            </w:pPr>
            <w:r>
              <w:rPr>
                <w:b/>
                <w:color w:val="C00000"/>
              </w:rPr>
              <w:t>19</w:t>
            </w:r>
          </w:p>
        </w:tc>
        <w:tc>
          <w:tcPr>
            <w:tcW w:w="47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both"/>
            </w:pPr>
            <w:r>
              <w:t>Kaçakçılık suç. Konu eşyanın aky. Tütün ol.</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6522E">
            <w:pPr>
              <w:snapToGrid w:val="0"/>
              <w:jc w:val="center"/>
            </w:pP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4</w:t>
            </w: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30</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right"/>
            </w:pPr>
            <w:r>
              <w:rPr>
                <w:b/>
                <w:color w:val="C00000"/>
              </w:rPr>
              <w:t>20</w:t>
            </w:r>
          </w:p>
        </w:tc>
        <w:tc>
          <w:tcPr>
            <w:tcW w:w="4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both"/>
            </w:pPr>
            <w:r>
              <w:t>Birinci ve dördüncü fık belirtilen kaçakçılık</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21</w:t>
            </w:r>
          </w:p>
        </w:tc>
      </w:tr>
      <w:tr w:rsidR="0086522E">
        <w:trPr>
          <w:trHeight w:val="180"/>
        </w:trPr>
        <w:tc>
          <w:tcPr>
            <w:tcW w:w="520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ind w:left="708" w:hanging="708"/>
              <w:jc w:val="center"/>
            </w:pPr>
            <w:r>
              <w:rPr>
                <w:b/>
              </w:rPr>
              <w:t>TOPLAM</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ind w:left="708" w:hanging="708"/>
              <w:jc w:val="center"/>
            </w:pPr>
            <w:r>
              <w:rPr>
                <w:b/>
              </w:rPr>
              <w:t>28</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ind w:left="708" w:hanging="708"/>
              <w:jc w:val="center"/>
            </w:pPr>
            <w:r>
              <w:rPr>
                <w:b/>
              </w:rPr>
              <w:t>61</w:t>
            </w: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ind w:left="708" w:hanging="708"/>
              <w:jc w:val="center"/>
            </w:pPr>
            <w:r>
              <w:rPr>
                <w:b/>
              </w:rPr>
              <w:t>756</w:t>
            </w:r>
          </w:p>
        </w:tc>
      </w:tr>
    </w:tbl>
    <w:p w:rsidR="0086522E" w:rsidRDefault="0086522E">
      <w:pPr>
        <w:spacing w:before="120" w:after="120"/>
        <w:ind w:left="714"/>
        <w:jc w:val="both"/>
        <w:rPr>
          <w:b/>
          <w:color w:val="C00000"/>
        </w:rPr>
      </w:pPr>
    </w:p>
    <w:p w:rsidR="0086522E" w:rsidRDefault="0086522E">
      <w:pPr>
        <w:spacing w:before="120" w:after="120"/>
        <w:ind w:left="714"/>
        <w:jc w:val="both"/>
        <w:rPr>
          <w:b/>
          <w:color w:val="C00000"/>
        </w:rPr>
      </w:pPr>
    </w:p>
    <w:p w:rsidR="0086522E" w:rsidRDefault="0086522E">
      <w:pPr>
        <w:spacing w:after="120"/>
        <w:ind w:left="567"/>
        <w:jc w:val="both"/>
        <w:rPr>
          <w:b/>
          <w:color w:val="4F81BD"/>
        </w:rPr>
      </w:pPr>
    </w:p>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7"/>
        <w:gridCol w:w="4753"/>
        <w:gridCol w:w="1127"/>
        <w:gridCol w:w="1129"/>
        <w:gridCol w:w="1540"/>
      </w:tblGrid>
      <w:tr w:rsidR="0086522E">
        <w:tc>
          <w:tcPr>
            <w:tcW w:w="9006" w:type="dxa"/>
            <w:gridSpan w:val="5"/>
            <w:tcBorders>
              <w:top w:val="single" w:sz="4" w:space="0" w:color="000000"/>
              <w:left w:val="single" w:sz="4" w:space="0" w:color="000000"/>
              <w:bottom w:val="single" w:sz="4" w:space="0" w:color="000000"/>
              <w:right w:val="single" w:sz="4" w:space="0" w:color="000000"/>
            </w:tcBorders>
            <w:shd w:val="clear" w:color="auto" w:fill="C00000"/>
            <w:vAlign w:val="center"/>
          </w:tcPr>
          <w:p w:rsidR="0086522E" w:rsidRDefault="00856342">
            <w:pPr>
              <w:pStyle w:val="ListeParagraf"/>
              <w:numPr>
                <w:ilvl w:val="2"/>
                <w:numId w:val="6"/>
              </w:numPr>
            </w:pPr>
            <w:r>
              <w:rPr>
                <w:b/>
                <w:color w:val="FFFFFF"/>
              </w:rPr>
              <w:t>3.Asliye Ceza Mahkemesi</w:t>
            </w:r>
          </w:p>
        </w:tc>
      </w:tr>
      <w:tr w:rsidR="0086522E">
        <w:tc>
          <w:tcPr>
            <w:tcW w:w="52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pPr>
            <w:r>
              <w:rPr>
                <w:b/>
              </w:rPr>
              <w:t>Suç Türü</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pPr>
            <w:r>
              <w:rPr>
                <w:b/>
              </w:rPr>
              <w:t>12-15</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pPr>
            <w:r>
              <w:rPr>
                <w:b/>
              </w:rPr>
              <w:t>16-18</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pPr>
            <w:r>
              <w:rPr>
                <w:b/>
              </w:rPr>
              <w:t>19+</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right"/>
            </w:pPr>
            <w:r>
              <w:rPr>
                <w:b/>
                <w:color w:val="C00000"/>
              </w:rPr>
              <w:t>1</w:t>
            </w:r>
          </w:p>
        </w:tc>
        <w:tc>
          <w:tcPr>
            <w:tcW w:w="47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both"/>
            </w:pPr>
            <w:r>
              <w:t>Tehdit</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6522E">
            <w:pPr>
              <w:snapToGrid w:val="0"/>
              <w:jc w:val="center"/>
            </w:pP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6522E">
            <w:pPr>
              <w:snapToGrid w:val="0"/>
              <w:jc w:val="center"/>
            </w:pP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39</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right"/>
            </w:pPr>
            <w:r>
              <w:rPr>
                <w:b/>
                <w:color w:val="C00000"/>
              </w:rPr>
              <w:t>2</w:t>
            </w:r>
          </w:p>
        </w:tc>
        <w:tc>
          <w:tcPr>
            <w:tcW w:w="4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both"/>
            </w:pPr>
            <w:r>
              <w:t>Hakaret</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cente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59</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right"/>
            </w:pPr>
            <w:r>
              <w:rPr>
                <w:b/>
                <w:color w:val="C00000"/>
              </w:rPr>
              <w:t>3</w:t>
            </w:r>
          </w:p>
        </w:tc>
        <w:tc>
          <w:tcPr>
            <w:tcW w:w="47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both"/>
            </w:pPr>
            <w:r>
              <w:t>Yaralama</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6522E">
            <w:pPr>
              <w:snapToGrid w:val="0"/>
              <w:jc w:val="center"/>
            </w:pP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6</w:t>
            </w: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58</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right"/>
            </w:pPr>
            <w:r>
              <w:rPr>
                <w:b/>
                <w:color w:val="C00000"/>
              </w:rPr>
              <w:lastRenderedPageBreak/>
              <w:t>4</w:t>
            </w:r>
          </w:p>
        </w:tc>
        <w:tc>
          <w:tcPr>
            <w:tcW w:w="4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both"/>
            </w:pPr>
            <w:r>
              <w:t>Basit yaralama</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cente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8</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167</w:t>
            </w:r>
          </w:p>
        </w:tc>
      </w:tr>
      <w:tr w:rsidR="0086522E">
        <w:trPr>
          <w:trHeight w:val="306"/>
        </w:trPr>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right"/>
            </w:pPr>
            <w:r>
              <w:rPr>
                <w:b/>
                <w:color w:val="C00000"/>
              </w:rPr>
              <w:t>5</w:t>
            </w:r>
          </w:p>
        </w:tc>
        <w:tc>
          <w:tcPr>
            <w:tcW w:w="47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both"/>
            </w:pPr>
            <w:r>
              <w:t>Silahla tehdit</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6522E">
            <w:pPr>
              <w:snapToGrid w:val="0"/>
              <w:jc w:val="center"/>
            </w:pP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2</w:t>
            </w: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30</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right"/>
            </w:pPr>
            <w:r>
              <w:rPr>
                <w:b/>
                <w:color w:val="C00000"/>
              </w:rPr>
              <w:t>6</w:t>
            </w:r>
          </w:p>
        </w:tc>
        <w:tc>
          <w:tcPr>
            <w:tcW w:w="4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both"/>
            </w:pPr>
            <w:r>
              <w:t>Mala zarar verme</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7</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40</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right"/>
            </w:pPr>
            <w:r>
              <w:rPr>
                <w:b/>
                <w:color w:val="C00000"/>
              </w:rPr>
              <w:t>7</w:t>
            </w:r>
          </w:p>
        </w:tc>
        <w:tc>
          <w:tcPr>
            <w:tcW w:w="47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both"/>
            </w:pPr>
            <w:r>
              <w:t>Tefecilik yapma</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6522E">
            <w:pPr>
              <w:snapToGrid w:val="0"/>
              <w:jc w:val="center"/>
            </w:pP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6522E">
            <w:pPr>
              <w:snapToGrid w:val="0"/>
              <w:jc w:val="center"/>
            </w:pP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26</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right"/>
            </w:pPr>
            <w:r>
              <w:rPr>
                <w:b/>
                <w:color w:val="C00000"/>
              </w:rPr>
              <w:t>8</w:t>
            </w:r>
          </w:p>
        </w:tc>
        <w:tc>
          <w:tcPr>
            <w:tcW w:w="4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both"/>
            </w:pPr>
            <w:r>
              <w:t>Karşılıksız yararlanma</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cente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center"/>
            </w:pP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12</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right"/>
            </w:pPr>
            <w:r>
              <w:rPr>
                <w:b/>
                <w:color w:val="C00000"/>
              </w:rPr>
              <w:t>9</w:t>
            </w:r>
          </w:p>
        </w:tc>
        <w:tc>
          <w:tcPr>
            <w:tcW w:w="47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both"/>
            </w:pPr>
            <w:r>
              <w:t>Taksirle ölüme neden olma</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6522E">
            <w:pPr>
              <w:snapToGrid w:val="0"/>
              <w:jc w:val="center"/>
            </w:pP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1</w:t>
            </w: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8</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right"/>
            </w:pPr>
            <w:r>
              <w:rPr>
                <w:b/>
                <w:color w:val="C00000"/>
              </w:rPr>
              <w:t>10</w:t>
            </w:r>
          </w:p>
        </w:tc>
        <w:tc>
          <w:tcPr>
            <w:tcW w:w="4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both"/>
            </w:pPr>
            <w:r>
              <w:t>Birden fazla kişi ile tehdit</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cente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center"/>
            </w:pP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8</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right"/>
            </w:pPr>
            <w:r>
              <w:rPr>
                <w:b/>
                <w:color w:val="C00000"/>
              </w:rPr>
              <w:t>11</w:t>
            </w:r>
          </w:p>
        </w:tc>
        <w:tc>
          <w:tcPr>
            <w:tcW w:w="47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both"/>
            </w:pPr>
            <w:r>
              <w:t>İmar kirliliğine neden olma</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6522E">
            <w:pPr>
              <w:snapToGrid w:val="0"/>
              <w:jc w:val="center"/>
            </w:pP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6522E">
            <w:pPr>
              <w:snapToGrid w:val="0"/>
              <w:jc w:val="center"/>
            </w:pP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8</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right"/>
            </w:pPr>
            <w:r>
              <w:rPr>
                <w:b/>
                <w:color w:val="C00000"/>
              </w:rPr>
              <w:t>12</w:t>
            </w:r>
          </w:p>
        </w:tc>
        <w:tc>
          <w:tcPr>
            <w:tcW w:w="4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both"/>
            </w:pPr>
            <w:r>
              <w:t>Askeri ceza kanununa muhalefet</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cente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center"/>
            </w:pP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19</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right"/>
            </w:pPr>
            <w:r>
              <w:rPr>
                <w:b/>
                <w:color w:val="C00000"/>
              </w:rPr>
              <w:t>13</w:t>
            </w:r>
          </w:p>
        </w:tc>
        <w:tc>
          <w:tcPr>
            <w:tcW w:w="47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both"/>
            </w:pPr>
            <w:r>
              <w:t>Görevi yaptırmamak için direnme</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6522E">
            <w:pPr>
              <w:snapToGrid w:val="0"/>
              <w:jc w:val="center"/>
            </w:pP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1</w:t>
            </w: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13</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right"/>
            </w:pPr>
            <w:r>
              <w:rPr>
                <w:b/>
                <w:color w:val="C00000"/>
              </w:rPr>
              <w:t>14</w:t>
            </w:r>
          </w:p>
        </w:tc>
        <w:tc>
          <w:tcPr>
            <w:tcW w:w="4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both"/>
            </w:pPr>
            <w:r>
              <w:t xml:space="preserve">Konut dokunulmazlığını ihlal </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2</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12</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right"/>
            </w:pPr>
            <w:r>
              <w:rPr>
                <w:b/>
                <w:color w:val="C00000"/>
              </w:rPr>
              <w:t>15</w:t>
            </w:r>
          </w:p>
        </w:tc>
        <w:tc>
          <w:tcPr>
            <w:tcW w:w="47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both"/>
            </w:pPr>
            <w:r>
              <w:t>Nitelikli konut dokunulmazlığını ihlal</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1</w:t>
            </w: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6</w:t>
            </w: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12</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right"/>
            </w:pPr>
            <w:r>
              <w:rPr>
                <w:b/>
                <w:color w:val="C00000"/>
              </w:rPr>
              <w:t>16</w:t>
            </w:r>
          </w:p>
        </w:tc>
        <w:tc>
          <w:tcPr>
            <w:tcW w:w="4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both"/>
            </w:pPr>
            <w:r>
              <w:t>Birden fazla kişi tarafından silahla tehdit</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cente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8</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right"/>
            </w:pPr>
            <w:r>
              <w:rPr>
                <w:b/>
                <w:color w:val="C00000"/>
              </w:rPr>
              <w:t>17</w:t>
            </w:r>
          </w:p>
        </w:tc>
        <w:tc>
          <w:tcPr>
            <w:tcW w:w="47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both"/>
            </w:pPr>
            <w:r>
              <w:t>Bina içinde muhafaza altına alınmış eşya hk. hırsızlık</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3</w:t>
            </w: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8</w:t>
            </w: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16</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right"/>
            </w:pPr>
            <w:r>
              <w:rPr>
                <w:b/>
                <w:color w:val="C00000"/>
              </w:rPr>
              <w:t>18</w:t>
            </w:r>
          </w:p>
        </w:tc>
        <w:tc>
          <w:tcPr>
            <w:tcW w:w="4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both"/>
            </w:pPr>
            <w:r>
              <w:t>Herkesin girebileceği bir yerde bırakılan eşya hakkında hırsızlık</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4</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13</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right"/>
            </w:pPr>
            <w:r>
              <w:rPr>
                <w:b/>
                <w:color w:val="C00000"/>
              </w:rPr>
              <w:t>19</w:t>
            </w:r>
          </w:p>
        </w:tc>
        <w:tc>
          <w:tcPr>
            <w:tcW w:w="47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both"/>
            </w:pPr>
            <w:r>
              <w:t>Kullanmak için uyuşturucu veya uyarıcı madde bulundurma</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6522E">
            <w:pPr>
              <w:snapToGrid w:val="0"/>
              <w:jc w:val="center"/>
            </w:pP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4</w:t>
            </w: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41</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right"/>
            </w:pPr>
            <w:r>
              <w:rPr>
                <w:b/>
                <w:color w:val="C00000"/>
              </w:rPr>
              <w:t>20</w:t>
            </w:r>
          </w:p>
        </w:tc>
        <w:tc>
          <w:tcPr>
            <w:tcW w:w="4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both"/>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cente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center"/>
            </w:pP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center"/>
            </w:pPr>
          </w:p>
        </w:tc>
      </w:tr>
      <w:tr w:rsidR="0086522E">
        <w:trPr>
          <w:trHeight w:val="180"/>
        </w:trPr>
        <w:tc>
          <w:tcPr>
            <w:tcW w:w="520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ind w:left="708" w:hanging="708"/>
              <w:jc w:val="center"/>
            </w:pPr>
            <w:r>
              <w:rPr>
                <w:b/>
              </w:rPr>
              <w:t>TOPLAM</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ind w:left="708" w:hanging="708"/>
              <w:jc w:val="center"/>
            </w:pPr>
            <w:r>
              <w:rPr>
                <w:b/>
              </w:rPr>
              <w:t>7</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ind w:left="708" w:hanging="708"/>
              <w:jc w:val="center"/>
            </w:pPr>
            <w:r>
              <w:rPr>
                <w:b/>
              </w:rPr>
              <w:t>46</w:t>
            </w: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ind w:left="708" w:hanging="708"/>
              <w:jc w:val="center"/>
            </w:pPr>
            <w:r>
              <w:rPr>
                <w:b/>
              </w:rPr>
              <w:t>589</w:t>
            </w:r>
          </w:p>
        </w:tc>
      </w:tr>
    </w:tbl>
    <w:p w:rsidR="0086522E" w:rsidRDefault="0086522E">
      <w:pPr>
        <w:spacing w:before="120" w:after="120"/>
        <w:ind w:left="714"/>
        <w:jc w:val="both"/>
        <w:rPr>
          <w:b/>
          <w:color w:val="C00000"/>
        </w:rPr>
      </w:pPr>
    </w:p>
    <w:p w:rsidR="0086522E" w:rsidRDefault="0086522E">
      <w:pPr>
        <w:spacing w:before="120" w:after="120"/>
        <w:ind w:left="714"/>
        <w:jc w:val="both"/>
        <w:rPr>
          <w:b/>
          <w:color w:val="C00000"/>
        </w:rPr>
      </w:pPr>
    </w:p>
    <w:p w:rsidR="0086522E" w:rsidRDefault="00856342">
      <w:pPr>
        <w:numPr>
          <w:ilvl w:val="0"/>
          <w:numId w:val="7"/>
        </w:numPr>
        <w:spacing w:before="120" w:after="120"/>
        <w:ind w:left="714" w:hanging="357"/>
        <w:jc w:val="both"/>
      </w:pPr>
      <w:r>
        <w:rPr>
          <w:b/>
          <w:color w:val="C00000"/>
        </w:rPr>
        <w:t xml:space="preserve">Suça Sürüklenen Çocukların En çok İşlediği 20 Suç Türü </w:t>
      </w:r>
    </w:p>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82"/>
        <w:gridCol w:w="4724"/>
      </w:tblGrid>
      <w:tr w:rsidR="0086522E">
        <w:tc>
          <w:tcPr>
            <w:tcW w:w="9005" w:type="dxa"/>
            <w:gridSpan w:val="2"/>
            <w:tcBorders>
              <w:top w:val="single" w:sz="4" w:space="0" w:color="000000"/>
              <w:left w:val="single" w:sz="4" w:space="0" w:color="000000"/>
              <w:bottom w:val="single" w:sz="4" w:space="0" w:color="000000"/>
              <w:right w:val="single" w:sz="4" w:space="0" w:color="000000"/>
            </w:tcBorders>
            <w:shd w:val="clear" w:color="auto" w:fill="C00000"/>
            <w:vAlign w:val="center"/>
          </w:tcPr>
          <w:p w:rsidR="0086522E" w:rsidRDefault="00856342">
            <w:pPr>
              <w:jc w:val="center"/>
            </w:pPr>
            <w:r>
              <w:rPr>
                <w:b/>
                <w:color w:val="FFFFFF"/>
              </w:rPr>
              <w:t xml:space="preserve">1. Asliye Ceza Mahemesi </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numPr>
                <w:ilvl w:val="0"/>
                <w:numId w:val="9"/>
              </w:numPr>
              <w:jc w:val="both"/>
            </w:pPr>
            <w:r>
              <w:t>Nitelikli konut dok. İhlal</w:t>
            </w:r>
          </w:p>
        </w:tc>
        <w:tc>
          <w:tcPr>
            <w:tcW w:w="4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19</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Bina içinde muh. Altına alınmış eşya hakkında hırsızlık</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13</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Kamu malına zarar verme</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9</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Mala zarar verme</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7</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İşyeri dokunulmazlığını ihlal</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4</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Kullanmak için uyuşturucu madde bulundurmak</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4</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 xml:space="preserve">Adet gereği açıkta bırakılmış eşya hakkında hırsızlık </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4</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Bina eklentisi içindeki eşya hakkında hırsızlık</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3</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Herkesin girebileceği yerden hırsızlık</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3</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Hırsızlık</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3</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Birinci ve dördüncü maddede sayılan kaçakçılık</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3</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Konut dokunulmazlığını ihlal</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2</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Basit yaralama</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2</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Bina içinde muhafaza altına alınmış eşya hakkında hırsızlık</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2</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lastRenderedPageBreak/>
              <w:t>Bıçak veya diğer silahları izinsiz satın alma</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1</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Kaçakçılık konusu suçun akaryakıt veya tütün olması</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1</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Hakaret</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1</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Cinsel taciz</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1</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 xml:space="preserve">Çocukların kullanıldığı müstehcen yayınları </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1</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Kişilerin huzur ve sükununu bozma</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1</w:t>
            </w:r>
          </w:p>
        </w:tc>
      </w:tr>
    </w:tbl>
    <w:p w:rsidR="0086522E" w:rsidRDefault="0086522E">
      <w:pPr>
        <w:jc w:val="both"/>
        <w:rPr>
          <w:b/>
          <w:bCs/>
          <w:i/>
          <w:iCs/>
          <w:color w:val="0000CC"/>
        </w:rPr>
      </w:pPr>
    </w:p>
    <w:p w:rsidR="0086522E" w:rsidRDefault="0086522E">
      <w:pPr>
        <w:jc w:val="both"/>
        <w:rPr>
          <w:b/>
          <w:bCs/>
          <w:i/>
          <w:iCs/>
          <w:color w:val="0000CC"/>
        </w:rPr>
      </w:pPr>
    </w:p>
    <w:p w:rsidR="0086522E" w:rsidRDefault="0086522E">
      <w:pPr>
        <w:spacing w:before="120" w:after="120"/>
        <w:ind w:left="714" w:hanging="357"/>
        <w:jc w:val="both"/>
        <w:rPr>
          <w:b/>
          <w:color w:val="C00000"/>
        </w:rPr>
      </w:pPr>
    </w:p>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82"/>
        <w:gridCol w:w="4724"/>
      </w:tblGrid>
      <w:tr w:rsidR="0086522E">
        <w:tc>
          <w:tcPr>
            <w:tcW w:w="9005" w:type="dxa"/>
            <w:gridSpan w:val="2"/>
            <w:tcBorders>
              <w:top w:val="single" w:sz="4" w:space="0" w:color="000000"/>
              <w:left w:val="single" w:sz="4" w:space="0" w:color="000000"/>
              <w:bottom w:val="single" w:sz="4" w:space="0" w:color="000000"/>
              <w:right w:val="single" w:sz="4" w:space="0" w:color="000000"/>
            </w:tcBorders>
            <w:shd w:val="clear" w:color="auto" w:fill="C00000"/>
            <w:vAlign w:val="center"/>
          </w:tcPr>
          <w:p w:rsidR="0086522E" w:rsidRDefault="00856342">
            <w:pPr>
              <w:jc w:val="center"/>
            </w:pPr>
            <w:r>
              <w:rPr>
                <w:b/>
                <w:color w:val="FFFFFF"/>
              </w:rPr>
              <w:t xml:space="preserve">2. Asliye Ceza Mahkemesi </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numPr>
                <w:ilvl w:val="0"/>
                <w:numId w:val="9"/>
              </w:numPr>
              <w:jc w:val="both"/>
            </w:pPr>
            <w:r>
              <w:t>Kullanmak için uyuşturucu md. bulundurma</w:t>
            </w:r>
          </w:p>
        </w:tc>
        <w:tc>
          <w:tcPr>
            <w:tcW w:w="4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23</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Bina içinde muh. Altına alınmış eşya hakkında hırsızlık</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20</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Nitelikli konut dokunulmazlığını ihlal</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16</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Mala zarar verme</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9</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Herkesin girebileceği yerden hırsız</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7</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Kamu malına zarar verme</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7</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Kaçakçılık suçuna konu eşyanın akaryakıt veya tütün olması</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6</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İşyeri dokunulmazlığını ihlal</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5</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Konut dokunulmazlığını ihlal</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4</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Adet gereği muhafaza altına alınmış eşya hakkında hırsızlık</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3</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5607 Sayılı yasanın 3/18 md. muhallefet</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3</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 xml:space="preserve">Kamu hizmetine tahsis edilen eşya hakkında hırsızlık </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3</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 xml:space="preserve">Bina eklentilerinden hırsızlık </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2</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 xml:space="preserve">Kamu kurumundan hırsızlık </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2</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Birinci ve dördüncü maddede sayılan kaçakçılık</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2</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Hırsızlık</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2</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 xml:space="preserve">Elden veya cepten çekip almak suretiyle hırsızlık </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2</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Başkasına ait kredi kartını kullanma</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1</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Silahla tehdit</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1</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Tehdit</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1</w:t>
            </w:r>
          </w:p>
        </w:tc>
      </w:tr>
    </w:tbl>
    <w:p w:rsidR="0086522E" w:rsidRDefault="0086522E">
      <w:pPr>
        <w:jc w:val="both"/>
        <w:rPr>
          <w:b/>
          <w:bCs/>
          <w:i/>
          <w:iCs/>
          <w:color w:val="0000CC"/>
        </w:rPr>
      </w:pPr>
    </w:p>
    <w:p w:rsidR="0086522E" w:rsidRDefault="0086522E">
      <w:pPr>
        <w:jc w:val="both"/>
        <w:rPr>
          <w:b/>
          <w:bCs/>
          <w:i/>
          <w:iCs/>
          <w:color w:val="0000CC"/>
        </w:rPr>
      </w:pPr>
    </w:p>
    <w:p w:rsidR="0086522E" w:rsidRDefault="0086522E">
      <w:pPr>
        <w:jc w:val="both"/>
        <w:rPr>
          <w:b/>
          <w:bCs/>
          <w:i/>
          <w:iCs/>
          <w:color w:val="0000CC"/>
        </w:rPr>
      </w:pPr>
    </w:p>
    <w:p w:rsidR="0086522E" w:rsidRDefault="0086522E">
      <w:pPr>
        <w:spacing w:before="120" w:after="120"/>
        <w:ind w:left="714" w:hanging="357"/>
        <w:jc w:val="both"/>
        <w:rPr>
          <w:b/>
          <w:color w:val="C00000"/>
        </w:rPr>
      </w:pPr>
    </w:p>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82"/>
        <w:gridCol w:w="4724"/>
      </w:tblGrid>
      <w:tr w:rsidR="0086522E">
        <w:tc>
          <w:tcPr>
            <w:tcW w:w="9005" w:type="dxa"/>
            <w:gridSpan w:val="2"/>
            <w:tcBorders>
              <w:top w:val="single" w:sz="4" w:space="0" w:color="000000"/>
              <w:left w:val="single" w:sz="4" w:space="0" w:color="000000"/>
              <w:bottom w:val="single" w:sz="4" w:space="0" w:color="000000"/>
              <w:right w:val="single" w:sz="4" w:space="0" w:color="000000"/>
            </w:tcBorders>
            <w:shd w:val="clear" w:color="auto" w:fill="C00000"/>
            <w:vAlign w:val="center"/>
          </w:tcPr>
          <w:p w:rsidR="0086522E" w:rsidRDefault="00856342">
            <w:pPr>
              <w:jc w:val="center"/>
            </w:pPr>
            <w:r>
              <w:rPr>
                <w:b/>
                <w:color w:val="FFFFFF"/>
              </w:rPr>
              <w:lastRenderedPageBreak/>
              <w:t>3. Asliye Ceza Mahkemesi</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numPr>
                <w:ilvl w:val="0"/>
                <w:numId w:val="9"/>
              </w:numPr>
              <w:jc w:val="both"/>
            </w:pPr>
            <w:r>
              <w:t>Bina içinde muhafaza altına alınmış eşya hakkında hırsızlık</w:t>
            </w:r>
          </w:p>
        </w:tc>
        <w:tc>
          <w:tcPr>
            <w:tcW w:w="4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10</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Mala zarar verme</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7</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Nitelikli konut dokunulmazlığını ihlal</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6</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 xml:space="preserve">Herkesin girebildiği yerdeki eşya hakkında hırsızlık </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4</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Yaralama</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4</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Silahla tehdit</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3</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Basit yaralama</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3</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Konut dokunulmazlığını ihlal</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3</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Cebir tehdit veya hile kullanarak kişiyi hürriyetinden yoksun kılma</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2</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İşyeri dokunulmazlığını ihlal</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2</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 xml:space="preserve">Adet gereği açıkta bırakılan eşya hakkında hırsızlık </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2</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 xml:space="preserve">Kamu kurum ve kuruluşlarına ait eşya hakkında hırsızlık </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2</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Başkasına ait kredi kartını kullanmak suretiyle yarar sağlama</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2</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Kamu malına zarar verme</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2</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Taksirle ölüme neden olma</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1</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Sarkıntılık suretiyle cinsel saldırı</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1</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Uyuşturucu veya uyarıcı madde kullanmaya özendirme</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1</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Bina içinde muhafaza altına alınmış eşya hakkında hırsızlık</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1</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Hint keneviri ekme</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1</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Görevi yaptırmamak için direnme</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1</w:t>
            </w:r>
          </w:p>
        </w:tc>
      </w:tr>
    </w:tbl>
    <w:p w:rsidR="0086522E" w:rsidRDefault="0086522E">
      <w:pPr>
        <w:jc w:val="both"/>
        <w:rPr>
          <w:b/>
          <w:bCs/>
          <w:i/>
          <w:iCs/>
          <w:color w:val="0000CC"/>
        </w:rPr>
      </w:pPr>
    </w:p>
    <w:p w:rsidR="0086522E" w:rsidRDefault="0086522E">
      <w:pPr>
        <w:jc w:val="both"/>
        <w:rPr>
          <w:b/>
          <w:bCs/>
          <w:i/>
          <w:iCs/>
          <w:color w:val="0000CC"/>
        </w:rPr>
      </w:pPr>
    </w:p>
    <w:p w:rsidR="0086522E" w:rsidRDefault="0086522E">
      <w:pPr>
        <w:jc w:val="both"/>
        <w:rPr>
          <w:b/>
          <w:bCs/>
          <w:i/>
          <w:iCs/>
          <w:color w:val="0000CC"/>
        </w:rPr>
      </w:pPr>
    </w:p>
    <w:p w:rsidR="0086522E" w:rsidRDefault="00856342">
      <w:pPr>
        <w:numPr>
          <w:ilvl w:val="0"/>
          <w:numId w:val="7"/>
        </w:numPr>
        <w:jc w:val="both"/>
        <w:rPr>
          <w:color w:val="4F81BD"/>
        </w:rPr>
      </w:pPr>
      <w:r>
        <w:rPr>
          <w:b/>
          <w:color w:val="C00000"/>
        </w:rPr>
        <w:t>Derdest ve Karara Çıkan Dosyalar İçin Ayrı Ayrı Ortalama Tutukluluk Süreleri</w:t>
      </w:r>
    </w:p>
    <w:p w:rsidR="0086522E" w:rsidRDefault="0086522E">
      <w:pPr>
        <w:ind w:left="720"/>
        <w:jc w:val="both"/>
        <w:rPr>
          <w:color w:val="4F81BD"/>
        </w:rPr>
      </w:pPr>
    </w:p>
    <w:tbl>
      <w:tblPr>
        <w:tblW w:w="90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54"/>
        <w:gridCol w:w="2854"/>
        <w:gridCol w:w="3338"/>
      </w:tblGrid>
      <w:tr w:rsidR="0086522E">
        <w:tc>
          <w:tcPr>
            <w:tcW w:w="9046" w:type="dxa"/>
            <w:gridSpan w:val="3"/>
            <w:tcBorders>
              <w:top w:val="single" w:sz="4" w:space="0" w:color="000000"/>
              <w:left w:val="single" w:sz="4" w:space="0" w:color="000000"/>
              <w:bottom w:val="single" w:sz="4" w:space="0" w:color="000000"/>
              <w:right w:val="single" w:sz="4" w:space="0" w:color="000000"/>
            </w:tcBorders>
            <w:shd w:val="clear" w:color="auto" w:fill="C00000"/>
            <w:vAlign w:val="center"/>
          </w:tcPr>
          <w:p w:rsidR="0086522E" w:rsidRDefault="00856342">
            <w:pPr>
              <w:jc w:val="center"/>
            </w:pPr>
            <w:r>
              <w:rPr>
                <w:b/>
                <w:color w:val="FFFFFF"/>
              </w:rPr>
              <w:t>Ağır Ceza Mahkemesi Ortalama Tutukluluk Süreleri</w:t>
            </w:r>
          </w:p>
        </w:tc>
      </w:tr>
      <w:tr w:rsidR="0086522E">
        <w:trPr>
          <w:trHeight w:val="337"/>
        </w:trPr>
        <w:tc>
          <w:tcPr>
            <w:tcW w:w="2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rPr>
                <w:b/>
              </w:rPr>
            </w:pPr>
            <w:r>
              <w:rPr>
                <w:b/>
              </w:rPr>
              <w:t>Mahkeme</w:t>
            </w:r>
          </w:p>
        </w:tc>
        <w:tc>
          <w:tcPr>
            <w:tcW w:w="2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rPr>
                <w:b/>
              </w:rPr>
            </w:pPr>
            <w:r>
              <w:rPr>
                <w:b/>
              </w:rPr>
              <w:t>Toplam Tutuklu Sayısı</w:t>
            </w:r>
          </w:p>
        </w:tc>
        <w:tc>
          <w:tcPr>
            <w:tcW w:w="3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pPr>
            <w:r>
              <w:rPr>
                <w:b/>
              </w:rPr>
              <w:t>Ortalama Tutukluluk Süresi</w:t>
            </w:r>
          </w:p>
        </w:tc>
      </w:tr>
      <w:tr w:rsidR="0086522E">
        <w:tc>
          <w:tcPr>
            <w:tcW w:w="28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both"/>
            </w:pPr>
            <w:r>
              <w:t>Derdest Dosya</w:t>
            </w:r>
          </w:p>
        </w:tc>
        <w:tc>
          <w:tcPr>
            <w:tcW w:w="28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51</w:t>
            </w:r>
          </w:p>
        </w:tc>
        <w:tc>
          <w:tcPr>
            <w:tcW w:w="333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321</w:t>
            </w:r>
          </w:p>
        </w:tc>
      </w:tr>
      <w:tr w:rsidR="0086522E">
        <w:tc>
          <w:tcPr>
            <w:tcW w:w="2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both"/>
            </w:pPr>
            <w:r>
              <w:t>Karara Çıkan Dosya</w:t>
            </w:r>
          </w:p>
        </w:tc>
        <w:tc>
          <w:tcPr>
            <w:tcW w:w="2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31</w:t>
            </w:r>
          </w:p>
        </w:tc>
        <w:tc>
          <w:tcPr>
            <w:tcW w:w="3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168</w:t>
            </w:r>
          </w:p>
        </w:tc>
      </w:tr>
    </w:tbl>
    <w:p w:rsidR="0086522E" w:rsidRDefault="0086522E">
      <w:pPr>
        <w:jc w:val="both"/>
        <w:rPr>
          <w:b/>
          <w:bCs/>
          <w:i/>
          <w:iCs/>
          <w:color w:val="0000CC"/>
        </w:rPr>
      </w:pPr>
    </w:p>
    <w:p w:rsidR="0086522E" w:rsidRDefault="0086522E">
      <w:pPr>
        <w:ind w:left="720"/>
        <w:jc w:val="both"/>
        <w:rPr>
          <w:color w:val="4F81BD"/>
        </w:rPr>
      </w:pPr>
    </w:p>
    <w:tbl>
      <w:tblPr>
        <w:tblW w:w="90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54"/>
        <w:gridCol w:w="2854"/>
        <w:gridCol w:w="3338"/>
      </w:tblGrid>
      <w:tr w:rsidR="0086522E">
        <w:tc>
          <w:tcPr>
            <w:tcW w:w="9046" w:type="dxa"/>
            <w:gridSpan w:val="3"/>
            <w:tcBorders>
              <w:top w:val="single" w:sz="4" w:space="0" w:color="000000"/>
              <w:left w:val="single" w:sz="4" w:space="0" w:color="000000"/>
              <w:bottom w:val="single" w:sz="4" w:space="0" w:color="000000"/>
              <w:right w:val="single" w:sz="4" w:space="0" w:color="000000"/>
            </w:tcBorders>
            <w:shd w:val="clear" w:color="auto" w:fill="C00000"/>
            <w:vAlign w:val="center"/>
          </w:tcPr>
          <w:p w:rsidR="0086522E" w:rsidRDefault="00856342">
            <w:pPr>
              <w:jc w:val="center"/>
            </w:pPr>
            <w:r>
              <w:rPr>
                <w:b/>
                <w:color w:val="FFFFFF"/>
              </w:rPr>
              <w:t>1. Asliye Ceza Mahkemesi Ortalama Tutukluluk Süreleri</w:t>
            </w:r>
          </w:p>
        </w:tc>
      </w:tr>
      <w:tr w:rsidR="0086522E">
        <w:trPr>
          <w:trHeight w:val="337"/>
        </w:trPr>
        <w:tc>
          <w:tcPr>
            <w:tcW w:w="2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pPr>
            <w:r>
              <w:rPr>
                <w:b/>
              </w:rPr>
              <w:t>Mahkeme</w:t>
            </w:r>
          </w:p>
        </w:tc>
        <w:tc>
          <w:tcPr>
            <w:tcW w:w="2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pPr>
            <w:r>
              <w:rPr>
                <w:b/>
              </w:rPr>
              <w:t>Toplam Tutuklu Sayısı</w:t>
            </w:r>
          </w:p>
        </w:tc>
        <w:tc>
          <w:tcPr>
            <w:tcW w:w="3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pPr>
            <w:r>
              <w:rPr>
                <w:b/>
              </w:rPr>
              <w:t>Ortalama Tutukluluk Süresi</w:t>
            </w:r>
          </w:p>
        </w:tc>
      </w:tr>
      <w:tr w:rsidR="0086522E">
        <w:tc>
          <w:tcPr>
            <w:tcW w:w="28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both"/>
            </w:pPr>
            <w:r>
              <w:t>Derdest Dosya</w:t>
            </w:r>
          </w:p>
        </w:tc>
        <w:tc>
          <w:tcPr>
            <w:tcW w:w="28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42</w:t>
            </w:r>
          </w:p>
        </w:tc>
        <w:tc>
          <w:tcPr>
            <w:tcW w:w="333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46</w:t>
            </w:r>
          </w:p>
        </w:tc>
      </w:tr>
      <w:tr w:rsidR="0086522E">
        <w:tc>
          <w:tcPr>
            <w:tcW w:w="2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both"/>
            </w:pPr>
            <w:r>
              <w:t>Karara Çıkan Dosya</w:t>
            </w:r>
          </w:p>
        </w:tc>
        <w:tc>
          <w:tcPr>
            <w:tcW w:w="2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38</w:t>
            </w:r>
          </w:p>
        </w:tc>
        <w:tc>
          <w:tcPr>
            <w:tcW w:w="3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30</w:t>
            </w:r>
          </w:p>
        </w:tc>
      </w:tr>
    </w:tbl>
    <w:p w:rsidR="0086522E" w:rsidRDefault="0086522E">
      <w:pPr>
        <w:jc w:val="both"/>
        <w:rPr>
          <w:b/>
          <w:bCs/>
          <w:i/>
          <w:iCs/>
          <w:color w:val="0000CC"/>
        </w:rPr>
      </w:pPr>
    </w:p>
    <w:p w:rsidR="0086522E" w:rsidRDefault="0086522E">
      <w:pPr>
        <w:ind w:left="720"/>
        <w:jc w:val="both"/>
        <w:rPr>
          <w:color w:val="4F81BD"/>
        </w:rPr>
      </w:pPr>
    </w:p>
    <w:tbl>
      <w:tblPr>
        <w:tblW w:w="90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54"/>
        <w:gridCol w:w="2854"/>
        <w:gridCol w:w="3338"/>
      </w:tblGrid>
      <w:tr w:rsidR="0086522E">
        <w:tc>
          <w:tcPr>
            <w:tcW w:w="9046" w:type="dxa"/>
            <w:gridSpan w:val="3"/>
            <w:tcBorders>
              <w:top w:val="single" w:sz="4" w:space="0" w:color="000000"/>
              <w:left w:val="single" w:sz="4" w:space="0" w:color="000000"/>
              <w:bottom w:val="single" w:sz="4" w:space="0" w:color="000000"/>
              <w:right w:val="single" w:sz="4" w:space="0" w:color="000000"/>
            </w:tcBorders>
            <w:shd w:val="clear" w:color="auto" w:fill="C00000"/>
            <w:vAlign w:val="center"/>
          </w:tcPr>
          <w:p w:rsidR="0086522E" w:rsidRDefault="00856342">
            <w:pPr>
              <w:jc w:val="center"/>
            </w:pPr>
            <w:r>
              <w:rPr>
                <w:b/>
                <w:color w:val="FFFFFF"/>
              </w:rPr>
              <w:t>2. Asliye Ceza Mahkemesi Ortalama Tutukluluk Süreleri</w:t>
            </w:r>
          </w:p>
        </w:tc>
      </w:tr>
      <w:tr w:rsidR="0086522E">
        <w:trPr>
          <w:trHeight w:val="337"/>
        </w:trPr>
        <w:tc>
          <w:tcPr>
            <w:tcW w:w="2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pPr>
            <w:r>
              <w:rPr>
                <w:b/>
              </w:rPr>
              <w:lastRenderedPageBreak/>
              <w:t>Mahkeme</w:t>
            </w:r>
          </w:p>
        </w:tc>
        <w:tc>
          <w:tcPr>
            <w:tcW w:w="2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pPr>
            <w:r>
              <w:rPr>
                <w:b/>
              </w:rPr>
              <w:t>Toplam Tutuklu Sayısı</w:t>
            </w:r>
          </w:p>
        </w:tc>
        <w:tc>
          <w:tcPr>
            <w:tcW w:w="3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pPr>
            <w:r>
              <w:rPr>
                <w:b/>
              </w:rPr>
              <w:t>Ortalama Tutukluluk Süresi</w:t>
            </w:r>
          </w:p>
        </w:tc>
      </w:tr>
      <w:tr w:rsidR="0086522E">
        <w:tc>
          <w:tcPr>
            <w:tcW w:w="28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both"/>
            </w:pPr>
            <w:r>
              <w:t>Derdest Dosya</w:t>
            </w:r>
          </w:p>
        </w:tc>
        <w:tc>
          <w:tcPr>
            <w:tcW w:w="28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28</w:t>
            </w:r>
          </w:p>
        </w:tc>
        <w:tc>
          <w:tcPr>
            <w:tcW w:w="333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26</w:t>
            </w:r>
          </w:p>
        </w:tc>
      </w:tr>
      <w:tr w:rsidR="0086522E">
        <w:tc>
          <w:tcPr>
            <w:tcW w:w="2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both"/>
            </w:pPr>
            <w:r>
              <w:t>Karara Çıkan Dosya</w:t>
            </w:r>
          </w:p>
        </w:tc>
        <w:tc>
          <w:tcPr>
            <w:tcW w:w="2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25</w:t>
            </w:r>
          </w:p>
        </w:tc>
        <w:tc>
          <w:tcPr>
            <w:tcW w:w="3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44</w:t>
            </w:r>
          </w:p>
        </w:tc>
      </w:tr>
    </w:tbl>
    <w:p w:rsidR="0086522E" w:rsidRDefault="0086522E">
      <w:pPr>
        <w:jc w:val="both"/>
        <w:rPr>
          <w:b/>
          <w:bCs/>
          <w:i/>
          <w:iCs/>
          <w:color w:val="0000CC"/>
        </w:rPr>
      </w:pPr>
    </w:p>
    <w:p w:rsidR="0086522E" w:rsidRDefault="0086522E">
      <w:pPr>
        <w:ind w:left="720"/>
        <w:jc w:val="both"/>
        <w:rPr>
          <w:color w:val="4F81BD"/>
        </w:rPr>
      </w:pPr>
    </w:p>
    <w:tbl>
      <w:tblPr>
        <w:tblW w:w="90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54"/>
        <w:gridCol w:w="2854"/>
        <w:gridCol w:w="3338"/>
      </w:tblGrid>
      <w:tr w:rsidR="0086522E">
        <w:tc>
          <w:tcPr>
            <w:tcW w:w="9046" w:type="dxa"/>
            <w:gridSpan w:val="3"/>
            <w:tcBorders>
              <w:top w:val="single" w:sz="4" w:space="0" w:color="000000"/>
              <w:left w:val="single" w:sz="4" w:space="0" w:color="000000"/>
              <w:bottom w:val="single" w:sz="4" w:space="0" w:color="000000"/>
              <w:right w:val="single" w:sz="4" w:space="0" w:color="000000"/>
            </w:tcBorders>
            <w:shd w:val="clear" w:color="auto" w:fill="C00000"/>
            <w:vAlign w:val="center"/>
          </w:tcPr>
          <w:p w:rsidR="0086522E" w:rsidRDefault="00856342">
            <w:pPr>
              <w:jc w:val="center"/>
            </w:pPr>
            <w:r>
              <w:rPr>
                <w:b/>
                <w:color w:val="FFFFFF"/>
              </w:rPr>
              <w:t>3. Asliye Ceza Mahkemesi Ortalama Tutukluluk Süreleri</w:t>
            </w:r>
          </w:p>
        </w:tc>
      </w:tr>
      <w:tr w:rsidR="0086522E">
        <w:trPr>
          <w:trHeight w:val="337"/>
        </w:trPr>
        <w:tc>
          <w:tcPr>
            <w:tcW w:w="2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pPr>
            <w:r>
              <w:rPr>
                <w:b/>
              </w:rPr>
              <w:t>Mahkeme</w:t>
            </w:r>
          </w:p>
        </w:tc>
        <w:tc>
          <w:tcPr>
            <w:tcW w:w="2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pPr>
            <w:r>
              <w:rPr>
                <w:b/>
              </w:rPr>
              <w:t>Toplam Tutuklu Sayısı</w:t>
            </w:r>
          </w:p>
        </w:tc>
        <w:tc>
          <w:tcPr>
            <w:tcW w:w="3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pPr>
            <w:r>
              <w:rPr>
                <w:b/>
              </w:rPr>
              <w:t>Ortalama Tutukluluk Süresi</w:t>
            </w:r>
          </w:p>
        </w:tc>
      </w:tr>
      <w:tr w:rsidR="0086522E">
        <w:tc>
          <w:tcPr>
            <w:tcW w:w="28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both"/>
            </w:pPr>
            <w:r>
              <w:t>Derdest Dosya</w:t>
            </w:r>
          </w:p>
        </w:tc>
        <w:tc>
          <w:tcPr>
            <w:tcW w:w="28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18</w:t>
            </w:r>
          </w:p>
        </w:tc>
        <w:tc>
          <w:tcPr>
            <w:tcW w:w="333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63</w:t>
            </w:r>
          </w:p>
        </w:tc>
      </w:tr>
      <w:tr w:rsidR="0086522E">
        <w:tc>
          <w:tcPr>
            <w:tcW w:w="2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both"/>
            </w:pPr>
            <w:r>
              <w:t>Karara Çıkan Dosya</w:t>
            </w:r>
          </w:p>
        </w:tc>
        <w:tc>
          <w:tcPr>
            <w:tcW w:w="2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21</w:t>
            </w:r>
          </w:p>
        </w:tc>
        <w:tc>
          <w:tcPr>
            <w:tcW w:w="3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31</w:t>
            </w:r>
          </w:p>
        </w:tc>
      </w:tr>
    </w:tbl>
    <w:p w:rsidR="0086522E" w:rsidRDefault="0086522E">
      <w:pPr>
        <w:jc w:val="both"/>
        <w:rPr>
          <w:b/>
          <w:bCs/>
          <w:i/>
          <w:iCs/>
          <w:color w:val="0000CC"/>
        </w:rPr>
      </w:pPr>
    </w:p>
    <w:p w:rsidR="0086522E" w:rsidRDefault="0086522E">
      <w:pPr>
        <w:jc w:val="both"/>
        <w:rPr>
          <w:b/>
          <w:bCs/>
          <w:i/>
          <w:iCs/>
          <w:color w:val="4F81BD"/>
        </w:rPr>
      </w:pPr>
    </w:p>
    <w:p w:rsidR="0086522E" w:rsidRDefault="0086522E">
      <w:pPr>
        <w:ind w:left="720"/>
        <w:jc w:val="both"/>
        <w:rPr>
          <w:color w:val="4F81BD"/>
        </w:rPr>
      </w:pPr>
    </w:p>
    <w:p w:rsidR="0086522E" w:rsidRDefault="00856342">
      <w:pPr>
        <w:numPr>
          <w:ilvl w:val="0"/>
          <w:numId w:val="7"/>
        </w:numPr>
        <w:ind w:left="567"/>
        <w:jc w:val="both"/>
        <w:rPr>
          <w:b/>
          <w:color w:val="4F81BD"/>
        </w:rPr>
      </w:pPr>
      <w:r>
        <w:rPr>
          <w:b/>
          <w:color w:val="C00000"/>
        </w:rPr>
        <w:t xml:space="preserve"> Hakkında Hükmün Açıklanmasının Geri Bırakılmasına Karar Verilen ve Denetim Süresi İçerisinde Yeniden Suç İşleyip Hakkında İhbarda Bulunulan Sanık Sayısı</w:t>
      </w:r>
    </w:p>
    <w:p w:rsidR="0086522E" w:rsidRDefault="0086522E">
      <w:pPr>
        <w:ind w:left="720"/>
        <w:jc w:val="both"/>
        <w:rPr>
          <w:b/>
          <w:color w:val="4F81BD"/>
        </w:rPr>
      </w:pPr>
    </w:p>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82"/>
        <w:gridCol w:w="4724"/>
      </w:tblGrid>
      <w:tr w:rsidR="0086522E">
        <w:tc>
          <w:tcPr>
            <w:tcW w:w="9005" w:type="dxa"/>
            <w:gridSpan w:val="2"/>
            <w:tcBorders>
              <w:top w:val="single" w:sz="4" w:space="0" w:color="000000"/>
              <w:left w:val="single" w:sz="4" w:space="0" w:color="000000"/>
              <w:bottom w:val="single" w:sz="4" w:space="0" w:color="000000"/>
              <w:right w:val="single" w:sz="4" w:space="0" w:color="000000"/>
            </w:tcBorders>
            <w:shd w:val="clear" w:color="auto" w:fill="C00000"/>
            <w:vAlign w:val="center"/>
          </w:tcPr>
          <w:p w:rsidR="0086522E" w:rsidRDefault="00856342">
            <w:pPr>
              <w:jc w:val="center"/>
            </w:pPr>
            <w:r>
              <w:rPr>
                <w:b/>
                <w:color w:val="FFFFFF"/>
              </w:rPr>
              <w:t>Hakkında HAGB Verilen ve Denetim Süresi İçerisinde Suç İşleyip Hakkında İhbarda Bulunulan Sanık Sayıları</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both"/>
            </w:pPr>
            <w:r>
              <w:t>Ağır Ceza Mahkemesi</w:t>
            </w:r>
          </w:p>
        </w:tc>
        <w:tc>
          <w:tcPr>
            <w:tcW w:w="4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1</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both"/>
            </w:pPr>
            <w:r>
              <w:t>1. Asliye Ceza Mahkemesi</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34</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both"/>
            </w:pPr>
            <w:r>
              <w:t>2. Asliye Ceza Mahkemesi</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22</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both"/>
            </w:pPr>
            <w:r>
              <w:t>3. Asliye Ceza Mahkemesi</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9</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both"/>
            </w:pPr>
            <w:r>
              <w:rPr>
                <w:b/>
                <w:bCs/>
              </w:rPr>
              <w:t>TOPLAM</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66</w:t>
            </w:r>
          </w:p>
        </w:tc>
      </w:tr>
    </w:tbl>
    <w:p w:rsidR="0086522E" w:rsidRDefault="0086522E">
      <w:pPr>
        <w:rPr>
          <w:color w:val="4F81BD"/>
        </w:rPr>
      </w:pPr>
    </w:p>
    <w:p w:rsidR="0086522E" w:rsidRDefault="0086522E">
      <w:pPr>
        <w:jc w:val="both"/>
        <w:rPr>
          <w:color w:val="4F81BD"/>
        </w:rPr>
      </w:pPr>
    </w:p>
    <w:p w:rsidR="0086522E" w:rsidRDefault="0086522E">
      <w:pPr>
        <w:rPr>
          <w:color w:val="4F81BD"/>
        </w:rPr>
      </w:pPr>
    </w:p>
    <w:p w:rsidR="0086522E" w:rsidRDefault="00856342">
      <w:pPr>
        <w:numPr>
          <w:ilvl w:val="0"/>
          <w:numId w:val="7"/>
        </w:numPr>
        <w:ind w:left="567"/>
        <w:jc w:val="both"/>
        <w:rPr>
          <w:b/>
          <w:i/>
          <w:color w:val="4F81BD"/>
        </w:rPr>
      </w:pPr>
      <w:r>
        <w:rPr>
          <w:b/>
          <w:color w:val="C00000"/>
        </w:rPr>
        <w:t xml:space="preserve"> İade Edilen İddianame Sayısı </w:t>
      </w:r>
    </w:p>
    <w:p w:rsidR="0086522E" w:rsidRDefault="0086522E">
      <w:pPr>
        <w:ind w:left="360"/>
        <w:jc w:val="both"/>
        <w:rPr>
          <w:b/>
          <w:i/>
          <w:color w:val="4F81BD"/>
        </w:rPr>
      </w:pPr>
    </w:p>
    <w:tbl>
      <w:tblPr>
        <w:tblW w:w="89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98"/>
        <w:gridCol w:w="1244"/>
        <w:gridCol w:w="10"/>
        <w:gridCol w:w="1407"/>
        <w:gridCol w:w="6"/>
        <w:gridCol w:w="1530"/>
        <w:gridCol w:w="1723"/>
      </w:tblGrid>
      <w:tr w:rsidR="0086522E">
        <w:tc>
          <w:tcPr>
            <w:tcW w:w="8918" w:type="dxa"/>
            <w:gridSpan w:val="7"/>
            <w:tcBorders>
              <w:top w:val="single" w:sz="4" w:space="0" w:color="000000"/>
              <w:left w:val="single" w:sz="4" w:space="0" w:color="000000"/>
              <w:bottom w:val="single" w:sz="4" w:space="0" w:color="000000"/>
              <w:right w:val="single" w:sz="4" w:space="0" w:color="000000"/>
            </w:tcBorders>
            <w:shd w:val="clear" w:color="auto" w:fill="C00000"/>
            <w:vAlign w:val="center"/>
          </w:tcPr>
          <w:p w:rsidR="0086522E" w:rsidRDefault="00856342">
            <w:pPr>
              <w:jc w:val="center"/>
            </w:pPr>
            <w:r>
              <w:rPr>
                <w:b/>
                <w:color w:val="FFFFFF"/>
              </w:rPr>
              <w:t>İade Edilen İddianameler</w:t>
            </w:r>
          </w:p>
        </w:tc>
      </w:tr>
      <w:tr w:rsidR="0086522E">
        <w:tc>
          <w:tcPr>
            <w:tcW w:w="2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rPr>
                <w:b/>
              </w:rPr>
            </w:pPr>
            <w:r>
              <w:rPr>
                <w:b/>
              </w:rPr>
              <w:t>Mahkeme</w:t>
            </w:r>
          </w:p>
        </w:tc>
        <w:tc>
          <w:tcPr>
            <w:tcW w:w="12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rPr>
                <w:b/>
              </w:rPr>
            </w:pPr>
            <w:r>
              <w:rPr>
                <w:b/>
              </w:rPr>
              <w:t>İtiraz edilen</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rPr>
                <w:b/>
              </w:rPr>
            </w:pPr>
            <w:r>
              <w:rPr>
                <w:b/>
              </w:rPr>
              <w:t>İtiraz edilmeden kesinleşen</w:t>
            </w:r>
          </w:p>
        </w:tc>
        <w:tc>
          <w:tcPr>
            <w:tcW w:w="15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rPr>
                <w:b/>
              </w:rPr>
            </w:pPr>
            <w:r>
              <w:rPr>
                <w:b/>
              </w:rPr>
              <w:t>İtiraz üzerine kabul edilen</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pPr>
            <w:r>
              <w:rPr>
                <w:b/>
              </w:rPr>
              <w:t>İtiraz üzerine reddedilen</w:t>
            </w:r>
          </w:p>
        </w:tc>
      </w:tr>
      <w:tr w:rsidR="0086522E">
        <w:tc>
          <w:tcPr>
            <w:tcW w:w="299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both"/>
            </w:pPr>
            <w:r>
              <w:t>Ağır Ceza Mahkemesi</w:t>
            </w:r>
          </w:p>
        </w:tc>
        <w:tc>
          <w:tcPr>
            <w:tcW w:w="125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21</w:t>
            </w:r>
          </w:p>
        </w:tc>
        <w:tc>
          <w:tcPr>
            <w:tcW w:w="140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10</w:t>
            </w:r>
          </w:p>
        </w:tc>
        <w:tc>
          <w:tcPr>
            <w:tcW w:w="1536"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11</w:t>
            </w:r>
          </w:p>
        </w:tc>
        <w:tc>
          <w:tcPr>
            <w:tcW w:w="1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4</w:t>
            </w:r>
          </w:p>
        </w:tc>
      </w:tr>
      <w:tr w:rsidR="0086522E">
        <w:tc>
          <w:tcPr>
            <w:tcW w:w="2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both"/>
            </w:pPr>
            <w:r>
              <w:t>1. Asliye Ceza Mahkemesi</w:t>
            </w:r>
          </w:p>
        </w:tc>
        <w:tc>
          <w:tcPr>
            <w:tcW w:w="12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9</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18</w:t>
            </w:r>
          </w:p>
        </w:tc>
        <w:tc>
          <w:tcPr>
            <w:tcW w:w="15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1</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4</w:t>
            </w:r>
          </w:p>
        </w:tc>
      </w:tr>
      <w:tr w:rsidR="0086522E">
        <w:tc>
          <w:tcPr>
            <w:tcW w:w="2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both"/>
            </w:pPr>
            <w:r>
              <w:t>2. Asliye Ceza Mahkemesi</w:t>
            </w:r>
          </w:p>
        </w:tc>
        <w:tc>
          <w:tcPr>
            <w:tcW w:w="12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16</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15</w:t>
            </w:r>
          </w:p>
        </w:tc>
        <w:tc>
          <w:tcPr>
            <w:tcW w:w="15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6</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7</w:t>
            </w:r>
          </w:p>
        </w:tc>
      </w:tr>
      <w:tr w:rsidR="0086522E">
        <w:tc>
          <w:tcPr>
            <w:tcW w:w="2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both"/>
            </w:pPr>
            <w:r>
              <w:t>3. Asliye Ceza Mahkemesi</w:t>
            </w:r>
          </w:p>
        </w:tc>
        <w:tc>
          <w:tcPr>
            <w:tcW w:w="12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9</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10</w:t>
            </w:r>
          </w:p>
        </w:tc>
        <w:tc>
          <w:tcPr>
            <w:tcW w:w="15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3</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6</w:t>
            </w:r>
          </w:p>
        </w:tc>
      </w:tr>
      <w:tr w:rsidR="0086522E">
        <w:tc>
          <w:tcPr>
            <w:tcW w:w="2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both"/>
            </w:pPr>
            <w:r>
              <w:rPr>
                <w:b/>
                <w:bCs/>
              </w:rPr>
              <w:t>TOPLAM</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55</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53</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21</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21</w:t>
            </w:r>
          </w:p>
        </w:tc>
      </w:tr>
    </w:tbl>
    <w:p w:rsidR="0086522E" w:rsidRDefault="0086522E">
      <w:pPr>
        <w:jc w:val="both"/>
        <w:rPr>
          <w:b/>
          <w:bCs/>
          <w:i/>
          <w:iCs/>
          <w:color w:val="0000CC"/>
        </w:rPr>
      </w:pPr>
    </w:p>
    <w:p w:rsidR="0086522E" w:rsidRDefault="0086522E">
      <w:pPr>
        <w:jc w:val="both"/>
        <w:rPr>
          <w:b/>
          <w:bCs/>
          <w:i/>
          <w:iCs/>
          <w:color w:val="0000CC"/>
        </w:rPr>
      </w:pPr>
    </w:p>
    <w:p w:rsidR="0086522E" w:rsidRDefault="0086522E">
      <w:pPr>
        <w:jc w:val="both"/>
        <w:rPr>
          <w:b/>
          <w:bCs/>
          <w:i/>
          <w:iCs/>
          <w:color w:val="0000CC"/>
        </w:rPr>
      </w:pPr>
    </w:p>
    <w:p w:rsidR="0086522E" w:rsidRDefault="0086522E">
      <w:pPr>
        <w:jc w:val="both"/>
        <w:rPr>
          <w:b/>
          <w:bCs/>
          <w:i/>
          <w:iCs/>
          <w:color w:val="0000CC"/>
        </w:rPr>
      </w:pPr>
    </w:p>
    <w:p w:rsidR="0086522E" w:rsidRDefault="00856342">
      <w:pPr>
        <w:numPr>
          <w:ilvl w:val="0"/>
          <w:numId w:val="7"/>
        </w:numPr>
        <w:ind w:left="567"/>
        <w:jc w:val="both"/>
        <w:rPr>
          <w:b/>
          <w:color w:val="4F81BD"/>
        </w:rPr>
      </w:pPr>
      <w:r>
        <w:rPr>
          <w:b/>
          <w:color w:val="C00000"/>
        </w:rPr>
        <w:t>Mahkemeler Tarafından Verilen Görevsizlik ve Yetkisizlik Karar Sayıları</w:t>
      </w:r>
    </w:p>
    <w:p w:rsidR="0086522E" w:rsidRDefault="00856342">
      <w:pPr>
        <w:tabs>
          <w:tab w:val="left" w:pos="3160"/>
        </w:tabs>
        <w:ind w:left="708"/>
        <w:jc w:val="both"/>
        <w:rPr>
          <w:b/>
          <w:color w:val="FFFFFF"/>
        </w:rPr>
      </w:pPr>
      <w:r>
        <w:rPr>
          <w:b/>
          <w:color w:val="4F81BD"/>
        </w:rPr>
        <w:tab/>
      </w:r>
    </w:p>
    <w:tbl>
      <w:tblPr>
        <w:tblW w:w="90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91"/>
        <w:gridCol w:w="2044"/>
        <w:gridCol w:w="2390"/>
      </w:tblGrid>
      <w:tr w:rsidR="0086522E">
        <w:tc>
          <w:tcPr>
            <w:tcW w:w="9025" w:type="dxa"/>
            <w:gridSpan w:val="3"/>
            <w:tcBorders>
              <w:top w:val="single" w:sz="4" w:space="0" w:color="000000"/>
              <w:left w:val="single" w:sz="4" w:space="0" w:color="000000"/>
              <w:bottom w:val="single" w:sz="4" w:space="0" w:color="000000"/>
              <w:right w:val="single" w:sz="4" w:space="0" w:color="000000"/>
            </w:tcBorders>
            <w:shd w:val="clear" w:color="auto" w:fill="C00000"/>
            <w:vAlign w:val="center"/>
          </w:tcPr>
          <w:p w:rsidR="0086522E" w:rsidRDefault="00856342">
            <w:pPr>
              <w:jc w:val="center"/>
            </w:pPr>
            <w:r>
              <w:rPr>
                <w:b/>
                <w:color w:val="FFFFFF"/>
              </w:rPr>
              <w:t>Mahkemeler Tarafından Verilen Görevsizlik ve Yetkisizlik Karar Sayıları</w:t>
            </w:r>
          </w:p>
        </w:tc>
      </w:tr>
      <w:tr w:rsidR="0086522E">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rPr>
                <w:b/>
              </w:rPr>
            </w:pPr>
            <w:r>
              <w:rPr>
                <w:b/>
              </w:rPr>
              <w:t>Mahkeme</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rPr>
                <w:b/>
              </w:rPr>
            </w:pPr>
            <w:r>
              <w:rPr>
                <w:b/>
              </w:rPr>
              <w:t>Görevsizlik</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pPr>
            <w:r>
              <w:rPr>
                <w:b/>
              </w:rPr>
              <w:t>Yetkisizlik</w:t>
            </w:r>
          </w:p>
        </w:tc>
      </w:tr>
      <w:tr w:rsidR="0086522E">
        <w:tc>
          <w:tcPr>
            <w:tcW w:w="459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both"/>
            </w:pPr>
            <w:r>
              <w:t>İcra Ceza Mahkemesi</w:t>
            </w:r>
          </w:p>
        </w:tc>
        <w:tc>
          <w:tcPr>
            <w:tcW w:w="20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0</w:t>
            </w:r>
          </w:p>
        </w:tc>
        <w:tc>
          <w:tcPr>
            <w:tcW w:w="23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0</w:t>
            </w:r>
          </w:p>
        </w:tc>
      </w:tr>
      <w:tr w:rsidR="0086522E">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both"/>
            </w:pPr>
            <w:r>
              <w:t>1.Asliye Hukuk Mahkemesi</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0</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1</w:t>
            </w:r>
          </w:p>
        </w:tc>
      </w:tr>
      <w:tr w:rsidR="0086522E">
        <w:tc>
          <w:tcPr>
            <w:tcW w:w="459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both"/>
            </w:pPr>
            <w:r>
              <w:t>İcra Hukuk Mahkemesi</w:t>
            </w:r>
          </w:p>
        </w:tc>
        <w:tc>
          <w:tcPr>
            <w:tcW w:w="20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0</w:t>
            </w:r>
          </w:p>
        </w:tc>
        <w:tc>
          <w:tcPr>
            <w:tcW w:w="23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0</w:t>
            </w:r>
          </w:p>
        </w:tc>
      </w:tr>
      <w:tr w:rsidR="0086522E">
        <w:tc>
          <w:tcPr>
            <w:tcW w:w="459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both"/>
            </w:pPr>
            <w:r>
              <w:t>Sulh Hukuk Mahkemesi</w:t>
            </w:r>
          </w:p>
        </w:tc>
        <w:tc>
          <w:tcPr>
            <w:tcW w:w="20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8</w:t>
            </w:r>
          </w:p>
        </w:tc>
        <w:tc>
          <w:tcPr>
            <w:tcW w:w="23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18</w:t>
            </w:r>
          </w:p>
        </w:tc>
      </w:tr>
      <w:tr w:rsidR="0086522E">
        <w:tc>
          <w:tcPr>
            <w:tcW w:w="459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both"/>
            </w:pPr>
            <w:r>
              <w:t xml:space="preserve">Ağır Ceza Mahkemesi </w:t>
            </w:r>
          </w:p>
        </w:tc>
        <w:tc>
          <w:tcPr>
            <w:tcW w:w="20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12</w:t>
            </w:r>
          </w:p>
        </w:tc>
        <w:tc>
          <w:tcPr>
            <w:tcW w:w="23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30</w:t>
            </w:r>
          </w:p>
        </w:tc>
      </w:tr>
      <w:tr w:rsidR="0086522E">
        <w:tc>
          <w:tcPr>
            <w:tcW w:w="459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both"/>
            </w:pPr>
            <w:r>
              <w:lastRenderedPageBreak/>
              <w:t>1.Asliye Ceza Mahkemesi</w:t>
            </w:r>
          </w:p>
        </w:tc>
        <w:tc>
          <w:tcPr>
            <w:tcW w:w="20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5</w:t>
            </w:r>
          </w:p>
        </w:tc>
        <w:tc>
          <w:tcPr>
            <w:tcW w:w="23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3</w:t>
            </w:r>
          </w:p>
        </w:tc>
      </w:tr>
      <w:tr w:rsidR="0086522E">
        <w:tc>
          <w:tcPr>
            <w:tcW w:w="459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both"/>
            </w:pPr>
            <w:r>
              <w:t>2.Asliye Ceza Mahkemesi</w:t>
            </w:r>
          </w:p>
        </w:tc>
        <w:tc>
          <w:tcPr>
            <w:tcW w:w="20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6</w:t>
            </w:r>
          </w:p>
        </w:tc>
        <w:tc>
          <w:tcPr>
            <w:tcW w:w="23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2</w:t>
            </w:r>
          </w:p>
        </w:tc>
      </w:tr>
      <w:tr w:rsidR="0086522E">
        <w:trPr>
          <w:trHeight w:val="317"/>
        </w:trPr>
        <w:tc>
          <w:tcPr>
            <w:tcW w:w="459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both"/>
            </w:pPr>
            <w:r>
              <w:t>3.Asliye Ceza Mahkemesi</w:t>
            </w:r>
          </w:p>
        </w:tc>
        <w:tc>
          <w:tcPr>
            <w:tcW w:w="20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1</w:t>
            </w:r>
          </w:p>
        </w:tc>
        <w:tc>
          <w:tcPr>
            <w:tcW w:w="23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0</w:t>
            </w:r>
          </w:p>
        </w:tc>
      </w:tr>
    </w:tbl>
    <w:p w:rsidR="0086522E" w:rsidRDefault="0086522E">
      <w:pPr>
        <w:ind w:left="720"/>
        <w:jc w:val="both"/>
        <w:rPr>
          <w:color w:val="4F81BD"/>
        </w:rPr>
      </w:pPr>
    </w:p>
    <w:p w:rsidR="0086522E" w:rsidRDefault="0086522E">
      <w:pPr>
        <w:jc w:val="both"/>
        <w:rPr>
          <w:color w:val="4F81BD"/>
        </w:rPr>
      </w:pPr>
    </w:p>
    <w:p w:rsidR="0086522E" w:rsidRDefault="0086522E">
      <w:pPr>
        <w:ind w:left="720"/>
        <w:jc w:val="both"/>
        <w:rPr>
          <w:color w:val="4F81BD"/>
        </w:rPr>
      </w:pPr>
    </w:p>
    <w:p w:rsidR="0086522E" w:rsidRDefault="00856342">
      <w:pPr>
        <w:numPr>
          <w:ilvl w:val="0"/>
          <w:numId w:val="7"/>
        </w:numPr>
        <w:ind w:left="567"/>
        <w:jc w:val="both"/>
        <w:rPr>
          <w:b/>
          <w:color w:val="4F81BD"/>
        </w:rPr>
      </w:pPr>
      <w:r>
        <w:rPr>
          <w:b/>
          <w:color w:val="C00000"/>
        </w:rPr>
        <w:t xml:space="preserve"> Mahkeme Bazında Davaların Sonuçlandırıldığı Ortalama Celse Sayısı</w:t>
      </w:r>
    </w:p>
    <w:p w:rsidR="0086522E" w:rsidRDefault="0086522E">
      <w:pPr>
        <w:rPr>
          <w:b/>
          <w:color w:val="4F81BD"/>
        </w:rPr>
      </w:pPr>
    </w:p>
    <w:tbl>
      <w:tblPr>
        <w:tblW w:w="9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12"/>
        <w:gridCol w:w="3853"/>
      </w:tblGrid>
      <w:tr w:rsidR="0086522E">
        <w:tc>
          <w:tcPr>
            <w:tcW w:w="9064" w:type="dxa"/>
            <w:gridSpan w:val="2"/>
            <w:tcBorders>
              <w:top w:val="single" w:sz="4" w:space="0" w:color="000000"/>
              <w:left w:val="single" w:sz="4" w:space="0" w:color="000000"/>
              <w:bottom w:val="single" w:sz="4" w:space="0" w:color="000000"/>
              <w:right w:val="single" w:sz="4" w:space="0" w:color="000000"/>
            </w:tcBorders>
            <w:shd w:val="clear" w:color="auto" w:fill="C00000"/>
            <w:vAlign w:val="center"/>
          </w:tcPr>
          <w:p w:rsidR="0086522E" w:rsidRDefault="00856342">
            <w:pPr>
              <w:jc w:val="center"/>
            </w:pPr>
            <w:r>
              <w:rPr>
                <w:b/>
                <w:color w:val="FFFFFF"/>
              </w:rPr>
              <w:t>Mahkeme Bazında Davaların Sonuçlandırıldığı Celse Sayısı Ortalaması</w:t>
            </w:r>
          </w:p>
        </w:tc>
      </w:tr>
      <w:tr w:rsidR="0086522E">
        <w:tc>
          <w:tcPr>
            <w:tcW w:w="52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both"/>
            </w:pPr>
            <w:r>
              <w:t>İcra  Ceza Mahkemesi</w:t>
            </w:r>
          </w:p>
        </w:tc>
        <w:tc>
          <w:tcPr>
            <w:tcW w:w="38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3</w:t>
            </w:r>
          </w:p>
        </w:tc>
      </w:tr>
      <w:tr w:rsidR="0086522E">
        <w:trPr>
          <w:trHeight w:val="306"/>
        </w:trPr>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both"/>
            </w:pPr>
            <w:r>
              <w:t>1. Asliye Hukuk Mahkemesi</w:t>
            </w:r>
          </w:p>
        </w:tc>
        <w:tc>
          <w:tcPr>
            <w:tcW w:w="3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1,57</w:t>
            </w:r>
          </w:p>
        </w:tc>
      </w:tr>
      <w:tr w:rsidR="0086522E">
        <w:trPr>
          <w:trHeight w:val="306"/>
        </w:trPr>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both"/>
            </w:pPr>
            <w:r>
              <w:t>2. Asliye Hukuk Mahkemesi</w:t>
            </w:r>
          </w:p>
        </w:tc>
        <w:tc>
          <w:tcPr>
            <w:tcW w:w="3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1,88</w:t>
            </w:r>
          </w:p>
        </w:tc>
      </w:tr>
      <w:tr w:rsidR="0086522E">
        <w:tc>
          <w:tcPr>
            <w:tcW w:w="52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both"/>
            </w:pPr>
            <w:r>
              <w:t>İcra Hukuk Mahkemesi</w:t>
            </w:r>
          </w:p>
        </w:tc>
        <w:tc>
          <w:tcPr>
            <w:tcW w:w="38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2,16</w:t>
            </w:r>
          </w:p>
        </w:tc>
      </w:tr>
      <w:tr w:rsidR="0086522E">
        <w:tc>
          <w:tcPr>
            <w:tcW w:w="52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both"/>
            </w:pPr>
            <w:r>
              <w:t>Sulh Hukuk Mahkemesi</w:t>
            </w:r>
          </w:p>
        </w:tc>
        <w:tc>
          <w:tcPr>
            <w:tcW w:w="38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1,67</w:t>
            </w:r>
          </w:p>
        </w:tc>
      </w:tr>
      <w:tr w:rsidR="0086522E">
        <w:tc>
          <w:tcPr>
            <w:tcW w:w="52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both"/>
            </w:pPr>
            <w:r>
              <w:t xml:space="preserve">Ağır Ceza Mahkemesi </w:t>
            </w:r>
          </w:p>
        </w:tc>
        <w:tc>
          <w:tcPr>
            <w:tcW w:w="38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3,00</w:t>
            </w:r>
          </w:p>
        </w:tc>
      </w:tr>
      <w:tr w:rsidR="0086522E">
        <w:tc>
          <w:tcPr>
            <w:tcW w:w="52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both"/>
            </w:pPr>
            <w:r>
              <w:t>1.Asliye Ceza Mahkemesi</w:t>
            </w:r>
          </w:p>
        </w:tc>
        <w:tc>
          <w:tcPr>
            <w:tcW w:w="38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2</w:t>
            </w:r>
          </w:p>
        </w:tc>
      </w:tr>
      <w:tr w:rsidR="0086522E">
        <w:tc>
          <w:tcPr>
            <w:tcW w:w="52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both"/>
            </w:pPr>
            <w:r>
              <w:t>2.Asliye Ceza Mahkemesi</w:t>
            </w:r>
          </w:p>
        </w:tc>
        <w:tc>
          <w:tcPr>
            <w:tcW w:w="38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2</w:t>
            </w:r>
            <w:bookmarkStart w:id="52" w:name="_GoBack1"/>
            <w:bookmarkEnd w:id="52"/>
          </w:p>
        </w:tc>
      </w:tr>
      <w:tr w:rsidR="0086522E">
        <w:tc>
          <w:tcPr>
            <w:tcW w:w="52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both"/>
            </w:pPr>
            <w:r>
              <w:t>3.Asliye Ceza Mahkemesi</w:t>
            </w:r>
          </w:p>
        </w:tc>
        <w:tc>
          <w:tcPr>
            <w:tcW w:w="38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3</w:t>
            </w:r>
          </w:p>
        </w:tc>
      </w:tr>
    </w:tbl>
    <w:p w:rsidR="0086522E" w:rsidRDefault="0086522E">
      <w:pPr>
        <w:ind w:left="720"/>
        <w:jc w:val="both"/>
        <w:rPr>
          <w:color w:val="4F81BD"/>
        </w:rPr>
      </w:pPr>
    </w:p>
    <w:p w:rsidR="0086522E" w:rsidRDefault="0086522E">
      <w:pPr>
        <w:jc w:val="both"/>
        <w:rPr>
          <w:b/>
          <w:color w:val="4F81BD"/>
        </w:rPr>
      </w:pPr>
    </w:p>
    <w:p w:rsidR="0086522E" w:rsidRDefault="00856342">
      <w:pPr>
        <w:pStyle w:val="Balk4"/>
        <w:numPr>
          <w:ilvl w:val="1"/>
          <w:numId w:val="6"/>
        </w:numPr>
        <w:ind w:left="0" w:firstLine="709"/>
        <w:rPr>
          <w:color w:val="CC0000"/>
          <w:sz w:val="24"/>
          <w:szCs w:val="24"/>
        </w:rPr>
      </w:pPr>
      <w:bookmarkStart w:id="53" w:name="__RefHeading__197_1323963809"/>
      <w:bookmarkStart w:id="54" w:name="_Toc455182138"/>
      <w:bookmarkEnd w:id="53"/>
      <w:r>
        <w:rPr>
          <w:color w:val="C00000"/>
          <w:sz w:val="24"/>
          <w:szCs w:val="24"/>
        </w:rPr>
        <w:t>MÜLHAKAT ADLİYELERİ</w:t>
      </w:r>
      <w:bookmarkEnd w:id="54"/>
    </w:p>
    <w:p w:rsidR="0086522E" w:rsidRDefault="0086522E">
      <w:pPr>
        <w:tabs>
          <w:tab w:val="left" w:pos="360"/>
        </w:tabs>
        <w:ind w:left="1440" w:hanging="1440"/>
        <w:jc w:val="both"/>
        <w:rPr>
          <w:b/>
          <w:color w:val="CC0000"/>
        </w:rPr>
      </w:pPr>
    </w:p>
    <w:p w:rsidR="0086522E" w:rsidRDefault="00856342">
      <w:pPr>
        <w:ind w:left="927"/>
        <w:jc w:val="both"/>
      </w:pPr>
      <w:r>
        <w:rPr>
          <w:b/>
          <w:color w:val="C00000"/>
        </w:rPr>
        <w:t xml:space="preserve">1. Mahkeme Kararlarına Karşı Anayasa Mahkemesi (AYM) veya Avrupa İnsan Hakları Mahkemesi’ne (AİHM) Yapılan Başvurular Neticesinde Tespit Edilen İhlal Kararları </w:t>
      </w:r>
    </w:p>
    <w:p w:rsidR="0086522E" w:rsidRDefault="0086522E">
      <w:pPr>
        <w:jc w:val="both"/>
        <w:rPr>
          <w:b/>
          <w:color w:val="4F81BD"/>
        </w:rPr>
      </w:pP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80"/>
        <w:gridCol w:w="4934"/>
      </w:tblGrid>
      <w:tr w:rsidR="0086522E">
        <w:tc>
          <w:tcPr>
            <w:tcW w:w="9213" w:type="dxa"/>
            <w:gridSpan w:val="2"/>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jc w:val="center"/>
            </w:pPr>
            <w:r>
              <w:rPr>
                <w:b/>
                <w:color w:val="FFFFFF"/>
              </w:rPr>
              <w:t>Anayasa Mahkemesi’ne (AYM) Yapılan Başvurular Neticesinde Tespit Edilen İhlal Kararları</w:t>
            </w:r>
          </w:p>
        </w:tc>
      </w:tr>
      <w:tr w:rsidR="0086522E">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Toplam Başvuru Sayısı</w:t>
            </w:r>
          </w:p>
        </w:tc>
        <w:tc>
          <w:tcPr>
            <w:tcW w:w="493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İhlal Tespit Edilen Dosya Sayısı</w:t>
            </w:r>
          </w:p>
        </w:tc>
      </w:tr>
      <w:tr w:rsidR="0086522E">
        <w:tc>
          <w:tcPr>
            <w:tcW w:w="4280"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rPr>
                <w:b/>
                <w:color w:val="000000"/>
              </w:rPr>
              <w:t>0</w:t>
            </w:r>
          </w:p>
        </w:tc>
        <w:tc>
          <w:tcPr>
            <w:tcW w:w="493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rPr>
                <w:b/>
                <w:color w:val="000000"/>
              </w:rPr>
              <w:t>0</w:t>
            </w:r>
          </w:p>
        </w:tc>
      </w:tr>
    </w:tbl>
    <w:p w:rsidR="0086522E" w:rsidRDefault="0086522E">
      <w:pPr>
        <w:ind w:left="207"/>
        <w:jc w:val="both"/>
        <w:rPr>
          <w:b/>
          <w:color w:val="C00000"/>
        </w:rPr>
      </w:pP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80"/>
        <w:gridCol w:w="4934"/>
      </w:tblGrid>
      <w:tr w:rsidR="0086522E">
        <w:tc>
          <w:tcPr>
            <w:tcW w:w="9213" w:type="dxa"/>
            <w:gridSpan w:val="2"/>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jc w:val="center"/>
            </w:pPr>
            <w:r>
              <w:rPr>
                <w:b/>
                <w:color w:val="FFFFFF"/>
              </w:rPr>
              <w:t>Avrupa İnsan Hakları Mahkemesi’ne (AİHM) Yapılan Başvurular Neticesinde Tespit Edilen İhlal Kararları</w:t>
            </w:r>
          </w:p>
        </w:tc>
      </w:tr>
      <w:tr w:rsidR="0086522E">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Toplam Başvuru Sayısı</w:t>
            </w:r>
          </w:p>
        </w:tc>
        <w:tc>
          <w:tcPr>
            <w:tcW w:w="493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İhlal Tespit Edilen Dosya Sayısı</w:t>
            </w:r>
          </w:p>
        </w:tc>
      </w:tr>
      <w:tr w:rsidR="0086522E">
        <w:tc>
          <w:tcPr>
            <w:tcW w:w="4280"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rPr>
                <w:b/>
                <w:color w:val="000000"/>
              </w:rPr>
              <w:t>0</w:t>
            </w:r>
          </w:p>
        </w:tc>
        <w:tc>
          <w:tcPr>
            <w:tcW w:w="493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rPr>
                <w:b/>
                <w:color w:val="000000"/>
              </w:rPr>
              <w:t>0</w:t>
            </w:r>
          </w:p>
        </w:tc>
      </w:tr>
    </w:tbl>
    <w:p w:rsidR="0086522E" w:rsidRDefault="0086522E">
      <w:pPr>
        <w:ind w:left="207"/>
        <w:jc w:val="both"/>
        <w:rPr>
          <w:b/>
          <w:color w:val="C00000"/>
        </w:rPr>
      </w:pPr>
    </w:p>
    <w:p w:rsidR="0086522E" w:rsidRDefault="0086522E">
      <w:pPr>
        <w:ind w:left="207"/>
        <w:jc w:val="both"/>
        <w:rPr>
          <w:b/>
          <w:color w:val="C00000"/>
        </w:rPr>
      </w:pPr>
    </w:p>
    <w:p w:rsidR="0086522E" w:rsidRDefault="00856342">
      <w:pPr>
        <w:spacing w:after="120"/>
        <w:ind w:left="930"/>
        <w:jc w:val="both"/>
      </w:pPr>
      <w:r>
        <w:rPr>
          <w:b/>
          <w:color w:val="C00000"/>
        </w:rPr>
        <w:t>2. Ceza Muhakemesi Kanunu (CMK) 141.</w:t>
      </w:r>
      <w:r>
        <w:rPr>
          <w:rStyle w:val="DipnotSabitleyicisi"/>
          <w:color w:val="C00000"/>
        </w:rPr>
        <w:footnoteReference w:id="6"/>
      </w:r>
      <w:r>
        <w:rPr>
          <w:b/>
          <w:color w:val="C00000"/>
        </w:rPr>
        <w:t xml:space="preserve"> Maddesi Kapsamında İdare Aleyhine Açılan Tazminat Davaları, Kabul, Red Oranları, Hükmedilen Toplam Maddi ve Manevi Tazminat Miktarları</w:t>
      </w: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94"/>
        <w:gridCol w:w="1558"/>
        <w:gridCol w:w="1562"/>
      </w:tblGrid>
      <w:tr w:rsidR="0086522E">
        <w:tc>
          <w:tcPr>
            <w:tcW w:w="9214" w:type="dxa"/>
            <w:gridSpan w:val="3"/>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jc w:val="center"/>
            </w:pPr>
            <w:r>
              <w:rPr>
                <w:b/>
                <w:color w:val="FFFFFF"/>
              </w:rPr>
              <w:lastRenderedPageBreak/>
              <w:t>Tazminat Davaları</w:t>
            </w:r>
          </w:p>
        </w:tc>
      </w:tr>
      <w:tr w:rsidR="0086522E">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snapToGrid w:val="0"/>
              <w:jc w:val="both"/>
              <w:rPr>
                <w:b/>
                <w:color w:val="FFFFFF"/>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bCs/>
              </w:rPr>
              <w:t>Asliye Ceza Mahkemesi</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jc w:val="center"/>
              <w:rPr>
                <w:b/>
                <w:bCs/>
              </w:rPr>
            </w:pPr>
          </w:p>
        </w:tc>
      </w:tr>
      <w:tr w:rsidR="0086522E">
        <w:tc>
          <w:tcPr>
            <w:tcW w:w="609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both"/>
            </w:pPr>
            <w:r>
              <w:t>İdare Aleyhine Açılan Tazminat Davalarına İlişkin Dosyaların Toplam Sayısı</w:t>
            </w:r>
          </w:p>
        </w:tc>
        <w:tc>
          <w:tcPr>
            <w:tcW w:w="155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w:t>
            </w:r>
          </w:p>
        </w:tc>
        <w:tc>
          <w:tcPr>
            <w:tcW w:w="1562"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6522E">
            <w:pPr>
              <w:snapToGrid w:val="0"/>
              <w:jc w:val="center"/>
            </w:pPr>
          </w:p>
        </w:tc>
      </w:tr>
      <w:tr w:rsidR="0086522E">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both"/>
            </w:pPr>
            <w:r>
              <w:t>Kısmen Kabul Kısmen Red Kararı Verilen Dosya Sayıları</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snapToGrid w:val="0"/>
              <w:jc w:val="center"/>
            </w:pPr>
          </w:p>
        </w:tc>
      </w:tr>
      <w:tr w:rsidR="0086522E">
        <w:tc>
          <w:tcPr>
            <w:tcW w:w="609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both"/>
            </w:pPr>
            <w:r>
              <w:t>Red Kararı Verilen Dosya Sayıları</w:t>
            </w:r>
          </w:p>
        </w:tc>
        <w:tc>
          <w:tcPr>
            <w:tcW w:w="155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w:t>
            </w:r>
          </w:p>
        </w:tc>
        <w:tc>
          <w:tcPr>
            <w:tcW w:w="1562"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6522E">
            <w:pPr>
              <w:snapToGrid w:val="0"/>
              <w:jc w:val="center"/>
            </w:pPr>
          </w:p>
        </w:tc>
      </w:tr>
      <w:tr w:rsidR="0086522E">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both"/>
            </w:pPr>
            <w:r>
              <w:t>Yetkisizlik Karar Sayıları</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snapToGrid w:val="0"/>
              <w:jc w:val="center"/>
            </w:pPr>
          </w:p>
        </w:tc>
      </w:tr>
      <w:tr w:rsidR="0086522E">
        <w:tc>
          <w:tcPr>
            <w:tcW w:w="609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both"/>
            </w:pPr>
            <w:r>
              <w:t>Manevi Tazminat Miktarı</w:t>
            </w:r>
          </w:p>
        </w:tc>
        <w:tc>
          <w:tcPr>
            <w:tcW w:w="155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w:t>
            </w:r>
          </w:p>
        </w:tc>
        <w:tc>
          <w:tcPr>
            <w:tcW w:w="1562"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6522E">
            <w:pPr>
              <w:snapToGrid w:val="0"/>
              <w:jc w:val="center"/>
            </w:pPr>
          </w:p>
        </w:tc>
      </w:tr>
      <w:tr w:rsidR="0086522E">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both"/>
            </w:pPr>
            <w:r>
              <w:t>Maddi Tazminat Miktarı</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snapToGrid w:val="0"/>
              <w:jc w:val="center"/>
            </w:pPr>
          </w:p>
        </w:tc>
      </w:tr>
    </w:tbl>
    <w:p w:rsidR="0086522E" w:rsidRDefault="00856342">
      <w:pPr>
        <w:ind w:left="927"/>
        <w:jc w:val="both"/>
      </w:pPr>
      <w:r>
        <w:rPr>
          <w:b/>
          <w:color w:val="C00000"/>
        </w:rPr>
        <w:t>3. Beraat Kararları Nedeniyle Hazine Aleyhine, Sanıklar Lehine Hükmedilen Vekâlet Ücreti Miktarı</w:t>
      </w:r>
    </w:p>
    <w:p w:rsidR="0086522E" w:rsidRDefault="0086522E">
      <w:pPr>
        <w:ind w:left="720"/>
        <w:jc w:val="both"/>
        <w:rPr>
          <w:b/>
          <w:color w:val="4F81BD"/>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80"/>
        <w:gridCol w:w="4934"/>
      </w:tblGrid>
      <w:tr w:rsidR="0086522E">
        <w:tc>
          <w:tcPr>
            <w:tcW w:w="9213" w:type="dxa"/>
            <w:gridSpan w:val="2"/>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jc w:val="center"/>
            </w:pPr>
            <w:r>
              <w:rPr>
                <w:b/>
                <w:color w:val="FFFFFF"/>
              </w:rPr>
              <w:t>Beraat Kararları Nedeniyle Hazine Aleyhine</w:t>
            </w:r>
          </w:p>
          <w:p w:rsidR="0086522E" w:rsidRDefault="00856342">
            <w:pPr>
              <w:jc w:val="center"/>
            </w:pPr>
            <w:r>
              <w:rPr>
                <w:b/>
                <w:color w:val="FFFFFF"/>
              </w:rPr>
              <w:t>Sanıklar Lehine Hükmedilen Vekâlet Ücreti Miktarları</w:t>
            </w:r>
          </w:p>
        </w:tc>
      </w:tr>
      <w:tr w:rsidR="0086522E">
        <w:tc>
          <w:tcPr>
            <w:tcW w:w="4280"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both"/>
            </w:pPr>
            <w:r>
              <w:t xml:space="preserve"> Ağır Ceza Mahkemesi</w:t>
            </w:r>
          </w:p>
        </w:tc>
        <w:tc>
          <w:tcPr>
            <w:tcW w:w="493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w:t>
            </w:r>
          </w:p>
        </w:tc>
      </w:tr>
      <w:tr w:rsidR="0086522E">
        <w:tc>
          <w:tcPr>
            <w:tcW w:w="4280"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both"/>
            </w:pPr>
            <w:r>
              <w:t xml:space="preserve">1. Asliye Ceza Mahkemesi </w:t>
            </w:r>
          </w:p>
        </w:tc>
        <w:tc>
          <w:tcPr>
            <w:tcW w:w="493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w:t>
            </w:r>
          </w:p>
        </w:tc>
      </w:tr>
      <w:tr w:rsidR="0086522E">
        <w:tc>
          <w:tcPr>
            <w:tcW w:w="4280"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both"/>
            </w:pPr>
            <w:r>
              <w:t>2. Asliye Ceza Mahkemesi</w:t>
            </w:r>
          </w:p>
        </w:tc>
        <w:tc>
          <w:tcPr>
            <w:tcW w:w="493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w:t>
            </w:r>
          </w:p>
        </w:tc>
      </w:tr>
      <w:tr w:rsidR="0086522E">
        <w:tc>
          <w:tcPr>
            <w:tcW w:w="4280"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both"/>
            </w:pPr>
            <w:r>
              <w:t xml:space="preserve">3. Asliye Ceza Mahkemesi </w:t>
            </w:r>
          </w:p>
        </w:tc>
        <w:tc>
          <w:tcPr>
            <w:tcW w:w="493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w:t>
            </w:r>
          </w:p>
        </w:tc>
      </w:tr>
      <w:tr w:rsidR="0086522E">
        <w:tc>
          <w:tcPr>
            <w:tcW w:w="4280"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both"/>
            </w:pPr>
            <w:r>
              <w:rPr>
                <w:b/>
              </w:rPr>
              <w:t>TOPLAM</w:t>
            </w:r>
          </w:p>
        </w:tc>
        <w:tc>
          <w:tcPr>
            <w:tcW w:w="493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rPr>
                <w:b/>
              </w:rPr>
              <w:t>-</w:t>
            </w:r>
          </w:p>
        </w:tc>
      </w:tr>
    </w:tbl>
    <w:p w:rsidR="0086522E" w:rsidRDefault="0086522E">
      <w:pPr>
        <w:jc w:val="center"/>
        <w:rPr>
          <w:color w:val="4F81BD"/>
        </w:rPr>
      </w:pPr>
    </w:p>
    <w:p w:rsidR="0086522E" w:rsidRDefault="0086522E">
      <w:pPr>
        <w:jc w:val="both"/>
        <w:rPr>
          <w:b/>
          <w:bCs/>
          <w:i/>
          <w:iCs/>
          <w:color w:val="0000CC"/>
        </w:rPr>
      </w:pPr>
    </w:p>
    <w:p w:rsidR="0086522E" w:rsidRDefault="0086522E">
      <w:pPr>
        <w:jc w:val="center"/>
        <w:rPr>
          <w:color w:val="4F81BD"/>
        </w:rPr>
      </w:pPr>
    </w:p>
    <w:p w:rsidR="0086522E" w:rsidRDefault="00856342">
      <w:pPr>
        <w:ind w:left="927"/>
        <w:jc w:val="both"/>
      </w:pPr>
      <w:r>
        <w:rPr>
          <w:b/>
          <w:color w:val="C00000"/>
        </w:rPr>
        <w:t>4. Davaların Temizlenme Oranları</w:t>
      </w:r>
    </w:p>
    <w:p w:rsidR="0086522E" w:rsidRDefault="0086522E">
      <w:pPr>
        <w:ind w:left="567" w:hanging="360"/>
        <w:jc w:val="both"/>
      </w:pPr>
    </w:p>
    <w:tbl>
      <w:tblPr>
        <w:tblW w:w="92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99"/>
        <w:gridCol w:w="1653"/>
        <w:gridCol w:w="2006"/>
        <w:gridCol w:w="1028"/>
        <w:gridCol w:w="1531"/>
      </w:tblGrid>
      <w:tr w:rsidR="0086522E">
        <w:tc>
          <w:tcPr>
            <w:tcW w:w="9217" w:type="dxa"/>
            <w:gridSpan w:val="5"/>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jc w:val="center"/>
            </w:pPr>
            <w:r>
              <w:rPr>
                <w:b/>
                <w:color w:val="FFFFFF"/>
              </w:rPr>
              <w:t>Davaların Temizlenme Oranları</w:t>
            </w:r>
          </w:p>
        </w:tc>
      </w:tr>
      <w:tr w:rsidR="0086522E">
        <w:tc>
          <w:tcPr>
            <w:tcW w:w="299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Mahkemeler</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Yıl İçerisinde Gelen Dosya Sayısı</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Bir Önceki Yıldan Devreden Dosya Sayısı</w:t>
            </w: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Karar Sayısı</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Temizlenme Oranı</w:t>
            </w:r>
          </w:p>
          <w:p w:rsidR="0086522E" w:rsidRDefault="00856342">
            <w:pPr>
              <w:jc w:val="center"/>
            </w:pPr>
            <w:r>
              <w:rPr>
                <w:b/>
              </w:rPr>
              <w:t>%</w:t>
            </w:r>
          </w:p>
        </w:tc>
      </w:tr>
      <w:tr w:rsidR="0086522E">
        <w:tc>
          <w:tcPr>
            <w:tcW w:w="299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r>
              <w:t>Asliye Ceza Mahkemesi</w:t>
            </w:r>
          </w:p>
        </w:tc>
        <w:tc>
          <w:tcPr>
            <w:tcW w:w="165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jc w:val="both"/>
            </w:pPr>
            <w:r>
              <w:rPr>
                <w:rFonts w:eastAsia="Calibri" w:cs="Calibri"/>
              </w:rPr>
              <w:t>700</w:t>
            </w:r>
          </w:p>
        </w:tc>
        <w:tc>
          <w:tcPr>
            <w:tcW w:w="200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jc w:val="center"/>
            </w:pPr>
            <w:r>
              <w:rPr>
                <w:rFonts w:eastAsia="Calibri" w:cs="Calibri"/>
              </w:rPr>
              <w:t>594</w:t>
            </w:r>
          </w:p>
        </w:tc>
        <w:tc>
          <w:tcPr>
            <w:tcW w:w="102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jc w:val="center"/>
            </w:pPr>
            <w:r>
              <w:rPr>
                <w:rFonts w:eastAsia="Calibri" w:cs="Calibri"/>
              </w:rPr>
              <w:t>627</w:t>
            </w:r>
          </w:p>
        </w:tc>
        <w:tc>
          <w:tcPr>
            <w:tcW w:w="1531"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jc w:val="both"/>
            </w:pPr>
            <w:r>
              <w:rPr>
                <w:rFonts w:eastAsia="Calibri" w:cs="Calibri"/>
              </w:rPr>
              <w:t>700</w:t>
            </w:r>
          </w:p>
        </w:tc>
      </w:tr>
      <w:tr w:rsidR="0086522E">
        <w:tc>
          <w:tcPr>
            <w:tcW w:w="299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r>
              <w:t xml:space="preserve">Asliye Hukuk Mahkemesi </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jc w:val="both"/>
            </w:pPr>
            <w:r>
              <w:rPr>
                <w:rFonts w:eastAsia="Calibri" w:cs="Calibri"/>
              </w:rPr>
              <w:t>555</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jc w:val="center"/>
            </w:pPr>
            <w:r>
              <w:rPr>
                <w:rFonts w:eastAsia="Calibri" w:cs="Calibri"/>
              </w:rPr>
              <w:t>606</w:t>
            </w: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jc w:val="center"/>
            </w:pPr>
            <w:r>
              <w:rPr>
                <w:rFonts w:eastAsia="Calibri" w:cs="Calibri"/>
              </w:rPr>
              <w:t>444</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jc w:val="both"/>
            </w:pPr>
            <w:r>
              <w:rPr>
                <w:rFonts w:eastAsia="Calibri" w:cs="Calibri"/>
              </w:rPr>
              <w:t>555</w:t>
            </w:r>
          </w:p>
        </w:tc>
      </w:tr>
      <w:tr w:rsidR="0086522E">
        <w:tc>
          <w:tcPr>
            <w:tcW w:w="299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r>
              <w:t>Sulh Hukuk Mahkemesi</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jc w:val="both"/>
            </w:pPr>
            <w:r>
              <w:t>78</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jc w:val="center"/>
            </w:pPr>
            <w:r>
              <w:t>42</w:t>
            </w: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jc w:val="center"/>
            </w:pPr>
            <w:r>
              <w:t>127</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jc w:val="both"/>
            </w:pPr>
            <w:r>
              <w:t>78</w:t>
            </w:r>
          </w:p>
        </w:tc>
      </w:tr>
    </w:tbl>
    <w:p w:rsidR="0086522E" w:rsidRDefault="0086522E">
      <w:pPr>
        <w:jc w:val="both"/>
        <w:rPr>
          <w:b/>
          <w:bCs/>
          <w:i/>
          <w:iCs/>
          <w:color w:val="0000CC"/>
        </w:rPr>
      </w:pPr>
    </w:p>
    <w:p w:rsidR="0086522E" w:rsidRDefault="0086522E">
      <w:pPr>
        <w:jc w:val="both"/>
      </w:pPr>
    </w:p>
    <w:p w:rsidR="0086522E" w:rsidRDefault="00856342">
      <w:pPr>
        <w:spacing w:after="120"/>
        <w:ind w:left="930"/>
        <w:jc w:val="both"/>
      </w:pPr>
      <w:r>
        <w:rPr>
          <w:b/>
          <w:color w:val="C00000"/>
        </w:rPr>
        <w:t>5. Mahkemeler Tarafından Sanığı Hakkında Yakalama Kararı Verilmiş ve 6 Aydan Az / 6 Aydan Fazla / 1 Yıldan Fazla Süre Geçmesine Rağmen Yakalama Emri İnfaz Edilmemiş Olan Dosya Sayıları</w:t>
      </w:r>
    </w:p>
    <w:tbl>
      <w:tblPr>
        <w:tblW w:w="92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99"/>
        <w:gridCol w:w="1735"/>
        <w:gridCol w:w="1734"/>
        <w:gridCol w:w="2369"/>
      </w:tblGrid>
      <w:tr w:rsidR="0086522E">
        <w:trPr>
          <w:trHeight w:val="275"/>
        </w:trPr>
        <w:tc>
          <w:tcPr>
            <w:tcW w:w="9236" w:type="dxa"/>
            <w:gridSpan w:val="4"/>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jc w:val="center"/>
            </w:pPr>
            <w:r>
              <w:rPr>
                <w:b/>
                <w:color w:val="FFFFFF"/>
              </w:rPr>
              <w:t>Sanık Hakkındaki Yakalama Kararı İnfaz Edilememiş Olan Dosya Sayıları</w:t>
            </w:r>
          </w:p>
        </w:tc>
      </w:tr>
      <w:tr w:rsidR="0086522E">
        <w:trPr>
          <w:trHeight w:val="275"/>
        </w:trPr>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pPr>
              <w:snapToGrid w:val="0"/>
              <w:jc w:val="center"/>
              <w:rPr>
                <w:b/>
                <w:color w:val="4F81BD"/>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6 Aydan Az</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1 Yıldan Az</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1 Yıldan Fazla</w:t>
            </w:r>
          </w:p>
        </w:tc>
      </w:tr>
      <w:tr w:rsidR="0086522E">
        <w:trPr>
          <w:trHeight w:val="257"/>
        </w:trPr>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r>
              <w:t xml:space="preserve">Asliye Ceza Mahkemesi </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41</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49</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w:t>
            </w:r>
          </w:p>
        </w:tc>
      </w:tr>
    </w:tbl>
    <w:p w:rsidR="0086522E" w:rsidRDefault="0086522E">
      <w:pPr>
        <w:jc w:val="both"/>
        <w:rPr>
          <w:b/>
          <w:bCs/>
          <w:i/>
          <w:iCs/>
          <w:color w:val="0000CC"/>
        </w:rPr>
      </w:pPr>
    </w:p>
    <w:p w:rsidR="0086522E" w:rsidRDefault="0086522E">
      <w:pPr>
        <w:jc w:val="both"/>
        <w:rPr>
          <w:b/>
          <w:bCs/>
          <w:i/>
          <w:iCs/>
          <w:color w:val="0000CC"/>
        </w:rPr>
      </w:pPr>
    </w:p>
    <w:p w:rsidR="0086522E" w:rsidRDefault="00856342">
      <w:pPr>
        <w:ind w:left="927"/>
        <w:jc w:val="both"/>
      </w:pPr>
      <w:r>
        <w:rPr>
          <w:b/>
          <w:color w:val="C00000"/>
        </w:rPr>
        <w:t xml:space="preserve">6. Mahkemeler Tarafından İletilen ve Mahkemelere İletilen Uluslararası Adli İşbirliği Talepleri </w:t>
      </w:r>
    </w:p>
    <w:p w:rsidR="0086522E" w:rsidRDefault="0086522E">
      <w:pPr>
        <w:ind w:left="720"/>
        <w:jc w:val="both"/>
        <w:rPr>
          <w:b/>
          <w:color w:val="4F81BD"/>
        </w:rPr>
      </w:pPr>
    </w:p>
    <w:tbl>
      <w:tblPr>
        <w:tblW w:w="91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03"/>
        <w:gridCol w:w="1147"/>
        <w:gridCol w:w="1701"/>
        <w:gridCol w:w="1577"/>
        <w:gridCol w:w="1570"/>
        <w:gridCol w:w="222"/>
      </w:tblGrid>
      <w:tr w:rsidR="0086522E">
        <w:trPr>
          <w:trHeight w:val="274"/>
        </w:trPr>
        <w:tc>
          <w:tcPr>
            <w:tcW w:w="9119" w:type="dxa"/>
            <w:gridSpan w:val="6"/>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jc w:val="center"/>
            </w:pPr>
            <w:r>
              <w:rPr>
                <w:b/>
                <w:color w:val="FFFFFF"/>
              </w:rPr>
              <w:t>Mahkemeler Tarafından İletilen Uluslararası Adli İşbirliği Talepleri</w:t>
            </w:r>
          </w:p>
        </w:tc>
      </w:tr>
      <w:tr w:rsidR="0086522E">
        <w:trPr>
          <w:trHeight w:val="1113"/>
        </w:trPr>
        <w:tc>
          <w:tcPr>
            <w:tcW w:w="303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Mahkemeler</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Toplam Talep Sayısı</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Tamamlanan Taleplerin Sayısı</w:t>
            </w: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İşlemi Devam Eden Taleplerin Sayısı</w:t>
            </w:r>
          </w:p>
        </w:tc>
        <w:tc>
          <w:tcPr>
            <w:tcW w:w="159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Talepte Bulunulan Ülke</w:t>
            </w:r>
          </w:p>
        </w:tc>
        <w:tc>
          <w:tcPr>
            <w:tcW w:w="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r w:rsidR="0086522E">
        <w:trPr>
          <w:trHeight w:val="274"/>
        </w:trPr>
        <w:tc>
          <w:tcPr>
            <w:tcW w:w="303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r>
              <w:t xml:space="preserve">Asliye Ceza Mahkemesi </w:t>
            </w:r>
          </w:p>
        </w:tc>
        <w:tc>
          <w:tcPr>
            <w:tcW w:w="115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712"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60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59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r w:rsidR="0086522E">
        <w:trPr>
          <w:trHeight w:val="338"/>
        </w:trPr>
        <w:tc>
          <w:tcPr>
            <w:tcW w:w="303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r>
              <w:t xml:space="preserve">Asliye Hukuk Mahkemesi </w:t>
            </w:r>
          </w:p>
        </w:tc>
        <w:tc>
          <w:tcPr>
            <w:tcW w:w="115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712"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60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59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bl>
    <w:p w:rsidR="0086522E" w:rsidRDefault="0086522E">
      <w:pPr>
        <w:ind w:left="720"/>
        <w:jc w:val="center"/>
        <w:rPr>
          <w:color w:val="4F81BD"/>
        </w:rPr>
      </w:pPr>
    </w:p>
    <w:p w:rsidR="0086522E" w:rsidRDefault="0086522E">
      <w:pPr>
        <w:jc w:val="both"/>
        <w:rPr>
          <w:b/>
          <w:bCs/>
          <w:i/>
          <w:iCs/>
          <w:color w:val="0000CC"/>
        </w:rPr>
      </w:pPr>
    </w:p>
    <w:p w:rsidR="0086522E" w:rsidRDefault="0086522E">
      <w:pPr>
        <w:jc w:val="both"/>
        <w:rPr>
          <w:b/>
          <w:bCs/>
          <w:i/>
          <w:iCs/>
          <w:color w:val="0000CC"/>
        </w:rPr>
      </w:pPr>
    </w:p>
    <w:p w:rsidR="0086522E" w:rsidRDefault="0086522E">
      <w:pPr>
        <w:jc w:val="both"/>
        <w:rPr>
          <w:b/>
          <w:bCs/>
          <w:i/>
          <w:iCs/>
          <w:color w:val="0000CC"/>
        </w:rPr>
      </w:pPr>
    </w:p>
    <w:p w:rsidR="0086522E" w:rsidRDefault="0086522E">
      <w:pPr>
        <w:jc w:val="both"/>
        <w:rPr>
          <w:b/>
          <w:bCs/>
          <w:i/>
          <w:iCs/>
          <w:color w:val="0000CC"/>
        </w:rPr>
      </w:pPr>
    </w:p>
    <w:p w:rsidR="0086522E" w:rsidRDefault="0086522E">
      <w:pPr>
        <w:jc w:val="both"/>
        <w:rPr>
          <w:b/>
          <w:bCs/>
          <w:i/>
          <w:iCs/>
          <w:color w:val="0000CC"/>
        </w:rPr>
      </w:pPr>
    </w:p>
    <w:p w:rsidR="0086522E" w:rsidRDefault="0086522E">
      <w:pPr>
        <w:jc w:val="both"/>
        <w:rPr>
          <w:b/>
          <w:bCs/>
          <w:i/>
          <w:iCs/>
          <w:color w:val="0000CC"/>
        </w:rPr>
      </w:pPr>
    </w:p>
    <w:tbl>
      <w:tblPr>
        <w:tblW w:w="90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95"/>
        <w:gridCol w:w="1145"/>
        <w:gridCol w:w="1688"/>
        <w:gridCol w:w="1589"/>
        <w:gridCol w:w="1588"/>
      </w:tblGrid>
      <w:tr w:rsidR="0086522E">
        <w:tc>
          <w:tcPr>
            <w:tcW w:w="9005" w:type="dxa"/>
            <w:gridSpan w:val="5"/>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jc w:val="center"/>
            </w:pPr>
            <w:r>
              <w:rPr>
                <w:b/>
                <w:color w:val="FFFFFF"/>
              </w:rPr>
              <w:t>Mahkemelere İletilen Uluslararası Adli İşbirliği Talepleri</w:t>
            </w:r>
          </w:p>
        </w:tc>
      </w:tr>
      <w:tr w:rsidR="0086522E">
        <w:tc>
          <w:tcPr>
            <w:tcW w:w="2995"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Mahkemeler</w:t>
            </w:r>
          </w:p>
        </w:tc>
        <w:tc>
          <w:tcPr>
            <w:tcW w:w="1145"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Toplam Talep Sayısı</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Tamamlanan Taleplerin Sayısı</w:t>
            </w: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İşlemi Devam Eden Taleplerin Sayısı</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Talepte Bulunan Ülke</w:t>
            </w:r>
          </w:p>
        </w:tc>
      </w:tr>
      <w:tr w:rsidR="0086522E">
        <w:tc>
          <w:tcPr>
            <w:tcW w:w="2995"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r>
              <w:t xml:space="preserve">Asliye Ceza Mahkemesi </w:t>
            </w:r>
          </w:p>
        </w:tc>
        <w:tc>
          <w:tcPr>
            <w:tcW w:w="1145"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68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58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58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pPr>
            <w:r>
              <w:t xml:space="preserve">           0</w:t>
            </w:r>
          </w:p>
        </w:tc>
      </w:tr>
      <w:tr w:rsidR="0086522E">
        <w:tc>
          <w:tcPr>
            <w:tcW w:w="2995"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r>
              <w:t xml:space="preserve">Asliye Hukuk Mahkemesi </w:t>
            </w:r>
          </w:p>
        </w:tc>
        <w:tc>
          <w:tcPr>
            <w:tcW w:w="1145"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68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58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58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pPr>
            <w:r>
              <w:t xml:space="preserve">           0</w:t>
            </w:r>
          </w:p>
        </w:tc>
      </w:tr>
    </w:tbl>
    <w:p w:rsidR="0086522E" w:rsidRDefault="0086522E">
      <w:pPr>
        <w:jc w:val="both"/>
        <w:rPr>
          <w:b/>
          <w:bCs/>
          <w:i/>
          <w:iCs/>
          <w:color w:val="0000CC"/>
        </w:rPr>
      </w:pPr>
    </w:p>
    <w:p w:rsidR="0086522E" w:rsidRDefault="0086522E">
      <w:pPr>
        <w:jc w:val="both"/>
        <w:rPr>
          <w:b/>
          <w:bCs/>
          <w:i/>
          <w:iCs/>
          <w:color w:val="0000CC"/>
        </w:rPr>
      </w:pPr>
    </w:p>
    <w:p w:rsidR="0086522E" w:rsidRDefault="00856342">
      <w:pPr>
        <w:ind w:left="927"/>
        <w:jc w:val="both"/>
      </w:pPr>
      <w:r>
        <w:rPr>
          <w:b/>
          <w:color w:val="C00000"/>
        </w:rPr>
        <w:t>7. Kanun Yararına Bozma Yoluna Giden Dosya Sayıları</w:t>
      </w:r>
    </w:p>
    <w:p w:rsidR="0086522E" w:rsidRDefault="00856342">
      <w:pPr>
        <w:tabs>
          <w:tab w:val="left" w:pos="2459"/>
        </w:tabs>
        <w:ind w:left="720"/>
        <w:jc w:val="both"/>
      </w:pPr>
      <w:r>
        <w:rPr>
          <w:b/>
          <w:color w:val="C00000"/>
        </w:rPr>
        <w:tab/>
      </w:r>
    </w:p>
    <w:tbl>
      <w:tblPr>
        <w:tblW w:w="91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11"/>
        <w:gridCol w:w="994"/>
        <w:gridCol w:w="994"/>
        <w:gridCol w:w="993"/>
        <w:gridCol w:w="1559"/>
        <w:gridCol w:w="1466"/>
      </w:tblGrid>
      <w:tr w:rsidR="0086522E">
        <w:tc>
          <w:tcPr>
            <w:tcW w:w="9116" w:type="dxa"/>
            <w:gridSpan w:val="6"/>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jc w:val="center"/>
            </w:pPr>
            <w:r>
              <w:rPr>
                <w:b/>
                <w:color w:val="FFFFFF"/>
              </w:rPr>
              <w:t>Kanun Yararına Bozma Yoluna Giden Dosya Sayıları</w:t>
            </w:r>
          </w:p>
        </w:tc>
      </w:tr>
      <w:tr w:rsidR="0086522E">
        <w:tc>
          <w:tcPr>
            <w:tcW w:w="311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Mahkemeler</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Onama</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Bozma</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Red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Yargıtay’da</w:t>
            </w:r>
          </w:p>
        </w:tc>
        <w:tc>
          <w:tcPr>
            <w:tcW w:w="1466" w:type="dxa"/>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jc w:val="center"/>
            </w:pPr>
            <w:r>
              <w:rPr>
                <w:b/>
                <w:color w:val="FFFFFF"/>
              </w:rPr>
              <w:t>Toplam</w:t>
            </w:r>
          </w:p>
        </w:tc>
      </w:tr>
      <w:tr w:rsidR="0086522E">
        <w:tc>
          <w:tcPr>
            <w:tcW w:w="3110"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r>
              <w:t>Asliye Ceza Mahkemesi</w:t>
            </w:r>
          </w:p>
        </w:tc>
        <w:tc>
          <w:tcPr>
            <w:tcW w:w="99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994"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993"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7</w:t>
            </w:r>
          </w:p>
        </w:tc>
        <w:tc>
          <w:tcPr>
            <w:tcW w:w="1466" w:type="dxa"/>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snapToGrid w:val="0"/>
              <w:jc w:val="center"/>
            </w:pPr>
            <w:r>
              <w:rPr>
                <w:b/>
                <w:color w:val="FFFFFF"/>
              </w:rPr>
              <w:t>7</w:t>
            </w:r>
          </w:p>
        </w:tc>
      </w:tr>
    </w:tbl>
    <w:p w:rsidR="0086522E" w:rsidRDefault="0086522E">
      <w:pPr>
        <w:jc w:val="both"/>
        <w:rPr>
          <w:color w:val="4F81BD"/>
        </w:rPr>
      </w:pPr>
    </w:p>
    <w:p w:rsidR="0086522E" w:rsidRDefault="0086522E">
      <w:pPr>
        <w:jc w:val="both"/>
        <w:rPr>
          <w:b/>
          <w:bCs/>
          <w:i/>
          <w:iCs/>
          <w:color w:val="0000CC"/>
        </w:rPr>
      </w:pPr>
    </w:p>
    <w:p w:rsidR="0086522E" w:rsidRDefault="00856342">
      <w:pPr>
        <w:ind w:left="720"/>
        <w:jc w:val="both"/>
      </w:pPr>
      <w:r>
        <w:rPr>
          <w:b/>
          <w:color w:val="C00000"/>
        </w:rPr>
        <w:t>8.Kanun Yararına Temyiz Yoluna Giden Dosya Sayıları</w:t>
      </w:r>
    </w:p>
    <w:p w:rsidR="0086522E" w:rsidRDefault="00856342">
      <w:pPr>
        <w:tabs>
          <w:tab w:val="left" w:pos="2459"/>
        </w:tabs>
        <w:ind w:left="720"/>
        <w:jc w:val="both"/>
      </w:pPr>
      <w:r>
        <w:tab/>
      </w:r>
    </w:p>
    <w:tbl>
      <w:tblPr>
        <w:tblW w:w="91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11"/>
        <w:gridCol w:w="994"/>
        <w:gridCol w:w="994"/>
        <w:gridCol w:w="993"/>
        <w:gridCol w:w="1559"/>
        <w:gridCol w:w="1466"/>
      </w:tblGrid>
      <w:tr w:rsidR="0086522E">
        <w:tc>
          <w:tcPr>
            <w:tcW w:w="9116" w:type="dxa"/>
            <w:gridSpan w:val="6"/>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jc w:val="center"/>
            </w:pPr>
            <w:r>
              <w:rPr>
                <w:b/>
                <w:color w:val="FFFFFF"/>
              </w:rPr>
              <w:t>Kanun Yararına Temyiz Yoluna Giden Dosya Sayıları</w:t>
            </w:r>
          </w:p>
        </w:tc>
      </w:tr>
      <w:tr w:rsidR="0086522E">
        <w:tc>
          <w:tcPr>
            <w:tcW w:w="311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Mahkemeler</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Onama</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Bozma</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Red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Yargıtay’da</w:t>
            </w:r>
          </w:p>
        </w:tc>
        <w:tc>
          <w:tcPr>
            <w:tcW w:w="1466" w:type="dxa"/>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jc w:val="center"/>
            </w:pPr>
            <w:r>
              <w:rPr>
                <w:b/>
                <w:color w:val="FFFFFF"/>
              </w:rPr>
              <w:t>Toplam</w:t>
            </w:r>
          </w:p>
        </w:tc>
      </w:tr>
      <w:tr w:rsidR="0086522E">
        <w:tc>
          <w:tcPr>
            <w:tcW w:w="3110"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r>
              <w:t>Asliye Hukuk Mahkemesi</w:t>
            </w:r>
          </w:p>
        </w:tc>
        <w:tc>
          <w:tcPr>
            <w:tcW w:w="99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1</w:t>
            </w:r>
          </w:p>
        </w:tc>
        <w:tc>
          <w:tcPr>
            <w:tcW w:w="99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1</w:t>
            </w:r>
          </w:p>
        </w:tc>
        <w:tc>
          <w:tcPr>
            <w:tcW w:w="9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1</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7</w:t>
            </w:r>
          </w:p>
        </w:tc>
        <w:tc>
          <w:tcPr>
            <w:tcW w:w="1466"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86522E" w:rsidRDefault="00856342">
            <w:pPr>
              <w:snapToGrid w:val="0"/>
              <w:jc w:val="center"/>
            </w:pPr>
            <w:r>
              <w:rPr>
                <w:b/>
                <w:color w:val="FFFFFF"/>
              </w:rPr>
              <w:t>10</w:t>
            </w:r>
          </w:p>
        </w:tc>
      </w:tr>
    </w:tbl>
    <w:p w:rsidR="0086522E" w:rsidRDefault="0086522E">
      <w:pPr>
        <w:jc w:val="both"/>
        <w:rPr>
          <w:color w:val="4F81BD"/>
        </w:rPr>
      </w:pPr>
    </w:p>
    <w:p w:rsidR="0086522E" w:rsidRDefault="0086522E">
      <w:pPr>
        <w:jc w:val="both"/>
        <w:rPr>
          <w:b/>
          <w:bCs/>
          <w:i/>
          <w:iCs/>
          <w:color w:val="0000CC"/>
        </w:rPr>
      </w:pPr>
    </w:p>
    <w:p w:rsidR="0086522E" w:rsidRDefault="0086522E">
      <w:pPr>
        <w:jc w:val="both"/>
        <w:rPr>
          <w:b/>
          <w:bCs/>
          <w:i/>
          <w:iCs/>
          <w:color w:val="0000CC"/>
        </w:rPr>
      </w:pPr>
    </w:p>
    <w:p w:rsidR="0086522E" w:rsidRDefault="00856342">
      <w:pPr>
        <w:ind w:left="927"/>
        <w:jc w:val="both"/>
      </w:pPr>
      <w:r>
        <w:rPr>
          <w:b/>
          <w:color w:val="C00000"/>
        </w:rPr>
        <w:t>9. Yargılamanın Yenilenmesi (CMK 311</w:t>
      </w:r>
      <w:r>
        <w:rPr>
          <w:rStyle w:val="DipnotSabitleyicisi"/>
          <w:b/>
          <w:color w:val="C00000"/>
        </w:rPr>
        <w:footnoteReference w:id="7"/>
      </w:r>
      <w:r>
        <w:rPr>
          <w:b/>
          <w:color w:val="C00000"/>
        </w:rPr>
        <w:t xml:space="preserve"> maddesi) Talep Sayıları</w:t>
      </w:r>
    </w:p>
    <w:tbl>
      <w:tblPr>
        <w:tblW w:w="91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81"/>
        <w:gridCol w:w="1836"/>
        <w:gridCol w:w="1836"/>
        <w:gridCol w:w="2151"/>
      </w:tblGrid>
      <w:tr w:rsidR="0086522E">
        <w:tc>
          <w:tcPr>
            <w:tcW w:w="9103" w:type="dxa"/>
            <w:gridSpan w:val="4"/>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jc w:val="center"/>
            </w:pPr>
            <w:r>
              <w:rPr>
                <w:b/>
                <w:color w:val="FFFFFF"/>
              </w:rPr>
              <w:lastRenderedPageBreak/>
              <w:t>Yargılamanın Yenilenmesi Talebi Dosyaları</w:t>
            </w:r>
          </w:p>
        </w:tc>
      </w:tr>
      <w:tr w:rsidR="0086522E">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Mahkemeler</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Kabul</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Red</w:t>
            </w:r>
          </w:p>
        </w:tc>
        <w:tc>
          <w:tcPr>
            <w:tcW w:w="2151" w:type="dxa"/>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jc w:val="center"/>
            </w:pPr>
            <w:r>
              <w:rPr>
                <w:b/>
                <w:color w:val="FFFFFF"/>
              </w:rPr>
              <w:t>Toplam</w:t>
            </w:r>
          </w:p>
        </w:tc>
      </w:tr>
      <w:tr w:rsidR="0086522E">
        <w:trPr>
          <w:trHeight w:val="336"/>
        </w:trPr>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r>
              <w:t xml:space="preserve">Asliye Ceza Mahkemesi </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0</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0</w:t>
            </w:r>
          </w:p>
        </w:tc>
        <w:tc>
          <w:tcPr>
            <w:tcW w:w="2151" w:type="dxa"/>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snapToGrid w:val="0"/>
              <w:jc w:val="center"/>
            </w:pPr>
            <w:r>
              <w:t>0</w:t>
            </w:r>
          </w:p>
        </w:tc>
      </w:tr>
    </w:tbl>
    <w:p w:rsidR="0086522E" w:rsidRDefault="0086522E"/>
    <w:p w:rsidR="0086522E" w:rsidRDefault="0086522E">
      <w:pPr>
        <w:jc w:val="both"/>
        <w:rPr>
          <w:b/>
          <w:bCs/>
          <w:i/>
          <w:iCs/>
          <w:color w:val="0000CC"/>
        </w:rPr>
      </w:pPr>
    </w:p>
    <w:p w:rsidR="0086522E" w:rsidRDefault="0086522E">
      <w:pPr>
        <w:jc w:val="both"/>
        <w:rPr>
          <w:b/>
          <w:bCs/>
          <w:i/>
          <w:iCs/>
          <w:color w:val="0000CC"/>
        </w:rPr>
      </w:pPr>
    </w:p>
    <w:p w:rsidR="0086522E" w:rsidRDefault="00856342">
      <w:pPr>
        <w:ind w:left="720"/>
        <w:jc w:val="both"/>
      </w:pPr>
      <w:r>
        <w:rPr>
          <w:b/>
          <w:color w:val="C00000"/>
        </w:rPr>
        <w:t>10. Yargılamanın İadesi (HMK 375</w:t>
      </w:r>
      <w:r>
        <w:rPr>
          <w:rStyle w:val="DipnotSabitleyicisi"/>
          <w:b/>
          <w:color w:val="C00000"/>
        </w:rPr>
        <w:footnoteReference w:id="8"/>
      </w:r>
      <w:r>
        <w:rPr>
          <w:b/>
          <w:color w:val="C00000"/>
        </w:rPr>
        <w:t xml:space="preserve"> maddesi) Talep Sayıları</w:t>
      </w:r>
    </w:p>
    <w:p w:rsidR="0086522E" w:rsidRDefault="0086522E">
      <w:pPr>
        <w:ind w:left="207"/>
        <w:jc w:val="both"/>
        <w:rPr>
          <w:b/>
          <w:color w:val="C00000"/>
        </w:rPr>
      </w:pPr>
    </w:p>
    <w:tbl>
      <w:tblPr>
        <w:tblW w:w="91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81"/>
        <w:gridCol w:w="1836"/>
        <w:gridCol w:w="1836"/>
        <w:gridCol w:w="2151"/>
      </w:tblGrid>
      <w:tr w:rsidR="0086522E">
        <w:tc>
          <w:tcPr>
            <w:tcW w:w="9103" w:type="dxa"/>
            <w:gridSpan w:val="4"/>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jc w:val="center"/>
            </w:pPr>
            <w:r>
              <w:rPr>
                <w:b/>
                <w:color w:val="FFFFFF"/>
              </w:rPr>
              <w:t>Yargılamanın İadesi Talebi Dosyaları</w:t>
            </w:r>
          </w:p>
        </w:tc>
      </w:tr>
      <w:tr w:rsidR="0086522E">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Mahkemeler</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Kabul</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Red</w:t>
            </w:r>
          </w:p>
        </w:tc>
        <w:tc>
          <w:tcPr>
            <w:tcW w:w="2151" w:type="dxa"/>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jc w:val="center"/>
            </w:pPr>
            <w:r>
              <w:rPr>
                <w:b/>
                <w:color w:val="FFFFFF"/>
              </w:rPr>
              <w:t>Toplam</w:t>
            </w:r>
          </w:p>
        </w:tc>
      </w:tr>
      <w:tr w:rsidR="0086522E">
        <w:tc>
          <w:tcPr>
            <w:tcW w:w="3280"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r>
              <w:t>1.Asliye Hukuk Mahkemesi</w:t>
            </w:r>
          </w:p>
        </w:tc>
        <w:tc>
          <w:tcPr>
            <w:tcW w:w="183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183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center"/>
            </w:pPr>
            <w:r>
              <w:t>0</w:t>
            </w:r>
          </w:p>
        </w:tc>
        <w:tc>
          <w:tcPr>
            <w:tcW w:w="2151" w:type="dxa"/>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snapToGrid w:val="0"/>
              <w:jc w:val="center"/>
            </w:pPr>
            <w:r>
              <w:rPr>
                <w:b/>
                <w:color w:val="FFFFFF"/>
              </w:rPr>
              <w:t>0</w:t>
            </w:r>
          </w:p>
        </w:tc>
      </w:tr>
    </w:tbl>
    <w:p w:rsidR="0086522E" w:rsidRDefault="0086522E"/>
    <w:p w:rsidR="0086522E" w:rsidRDefault="0086522E">
      <w:pPr>
        <w:jc w:val="both"/>
        <w:rPr>
          <w:b/>
          <w:bCs/>
          <w:i/>
          <w:iCs/>
          <w:color w:val="0000CC"/>
        </w:rPr>
      </w:pPr>
    </w:p>
    <w:p w:rsidR="0086522E" w:rsidRDefault="0086522E">
      <w:pPr>
        <w:jc w:val="both"/>
      </w:pPr>
    </w:p>
    <w:p w:rsidR="0086522E" w:rsidRDefault="00856342">
      <w:pPr>
        <w:ind w:left="927"/>
        <w:jc w:val="both"/>
      </w:pPr>
      <w:r>
        <w:rPr>
          <w:b/>
          <w:color w:val="C00000"/>
        </w:rPr>
        <w:t>11.Temyiz ve İstinaf İncelemelerine Giden Dosya Sayıları</w:t>
      </w:r>
    </w:p>
    <w:p w:rsidR="0086522E" w:rsidRDefault="0086522E">
      <w:pPr>
        <w:ind w:left="1416"/>
        <w:jc w:val="both"/>
        <w:rPr>
          <w:b/>
          <w:color w:val="4F81BD"/>
        </w:rPr>
      </w:pPr>
    </w:p>
    <w:tbl>
      <w:tblPr>
        <w:tblW w:w="92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32"/>
        <w:gridCol w:w="567"/>
        <w:gridCol w:w="851"/>
        <w:gridCol w:w="849"/>
        <w:gridCol w:w="1166"/>
        <w:gridCol w:w="959"/>
        <w:gridCol w:w="1273"/>
        <w:gridCol w:w="751"/>
      </w:tblGrid>
      <w:tr w:rsidR="0086522E">
        <w:tc>
          <w:tcPr>
            <w:tcW w:w="9247" w:type="dxa"/>
            <w:gridSpan w:val="8"/>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jc w:val="center"/>
            </w:pPr>
            <w:r>
              <w:rPr>
                <w:b/>
                <w:color w:val="FFFFFF"/>
              </w:rPr>
              <w:t>Temyiz İncelemesine Giden Dosya Bilgileri</w:t>
            </w:r>
          </w:p>
        </w:tc>
      </w:tr>
      <w:tr w:rsidR="0086522E">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sz w:val="20"/>
                <w:szCs w:val="20"/>
              </w:rPr>
              <w:t>Mahkeme</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sz w:val="20"/>
                <w:szCs w:val="20"/>
              </w:rPr>
              <w:t>Red</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sz w:val="20"/>
                <w:szCs w:val="20"/>
              </w:rPr>
              <w:t>Onama</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sz w:val="20"/>
                <w:szCs w:val="20"/>
              </w:rPr>
              <w:t>Bozma</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sz w:val="20"/>
                <w:szCs w:val="20"/>
              </w:rPr>
              <w:t>Düzelterek</w:t>
            </w:r>
          </w:p>
          <w:p w:rsidR="0086522E" w:rsidRDefault="00856342">
            <w:pPr>
              <w:jc w:val="center"/>
            </w:pPr>
            <w:r>
              <w:rPr>
                <w:b/>
                <w:sz w:val="20"/>
                <w:szCs w:val="20"/>
              </w:rPr>
              <w:t>Onama</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sz w:val="20"/>
                <w:szCs w:val="20"/>
              </w:rPr>
              <w:t>Geri</w:t>
            </w:r>
          </w:p>
          <w:p w:rsidR="0086522E" w:rsidRDefault="00856342">
            <w:pPr>
              <w:jc w:val="center"/>
            </w:pPr>
            <w:r>
              <w:rPr>
                <w:b/>
                <w:sz w:val="20"/>
                <w:szCs w:val="20"/>
              </w:rPr>
              <w:t>Çevirme</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sz w:val="20"/>
                <w:szCs w:val="20"/>
              </w:rPr>
              <w:t>Yargıtay’da</w:t>
            </w:r>
          </w:p>
        </w:tc>
        <w:tc>
          <w:tcPr>
            <w:tcW w:w="751" w:type="dxa"/>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jc w:val="center"/>
            </w:pPr>
            <w:r>
              <w:rPr>
                <w:b/>
                <w:color w:val="FFFFFF"/>
                <w:sz w:val="20"/>
                <w:szCs w:val="20"/>
              </w:rPr>
              <w:t>Giden</w:t>
            </w:r>
          </w:p>
        </w:tc>
      </w:tr>
      <w:tr w:rsidR="0086522E">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t>1. Asliye Ceza Mahkemesi</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0</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0</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7</w:t>
            </w:r>
          </w:p>
        </w:tc>
        <w:tc>
          <w:tcPr>
            <w:tcW w:w="751" w:type="dxa"/>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snapToGrid w:val="0"/>
              <w:jc w:val="center"/>
            </w:pPr>
            <w:r>
              <w:rPr>
                <w:b/>
                <w:color w:val="FFFFFF"/>
              </w:rPr>
              <w:t>8</w:t>
            </w:r>
          </w:p>
        </w:tc>
      </w:tr>
      <w:tr w:rsidR="0086522E">
        <w:tc>
          <w:tcPr>
            <w:tcW w:w="2831" w:type="dxa"/>
            <w:tcBorders>
              <w:top w:val="single" w:sz="4" w:space="0" w:color="000000"/>
              <w:left w:val="single" w:sz="4" w:space="0" w:color="000000"/>
              <w:bottom w:val="single" w:sz="4" w:space="0" w:color="000000"/>
              <w:right w:val="single" w:sz="4" w:space="0" w:color="000000"/>
            </w:tcBorders>
            <w:shd w:val="pct5" w:color="auto" w:fill="auto"/>
          </w:tcPr>
          <w:p w:rsidR="0086522E" w:rsidRDefault="00856342">
            <w:r>
              <w:rPr>
                <w:sz w:val="22"/>
                <w:szCs w:val="22"/>
              </w:rPr>
              <w:t>1.Asliye Hukuk Mahkemesi</w:t>
            </w:r>
          </w:p>
        </w:tc>
        <w:tc>
          <w:tcPr>
            <w:tcW w:w="567" w:type="dxa"/>
            <w:tcBorders>
              <w:top w:val="single" w:sz="4" w:space="0" w:color="000000"/>
              <w:left w:val="single" w:sz="4" w:space="0" w:color="000000"/>
              <w:bottom w:val="single" w:sz="4" w:space="0" w:color="000000"/>
              <w:right w:val="single" w:sz="4" w:space="0" w:color="000000"/>
            </w:tcBorders>
            <w:shd w:val="pct5" w:color="auto" w:fill="auto"/>
          </w:tcPr>
          <w:p w:rsidR="0086522E" w:rsidRDefault="00856342">
            <w:pPr>
              <w:snapToGrid w:val="0"/>
              <w:jc w:val="center"/>
            </w:pPr>
            <w:r>
              <w:t>0</w:t>
            </w:r>
          </w:p>
        </w:tc>
        <w:tc>
          <w:tcPr>
            <w:tcW w:w="851" w:type="dxa"/>
            <w:tcBorders>
              <w:top w:val="single" w:sz="4" w:space="0" w:color="000000"/>
              <w:left w:val="single" w:sz="4" w:space="0" w:color="000000"/>
              <w:bottom w:val="single" w:sz="4" w:space="0" w:color="000000"/>
              <w:right w:val="single" w:sz="4" w:space="0" w:color="000000"/>
            </w:tcBorders>
            <w:shd w:val="pct5" w:color="auto" w:fill="auto"/>
          </w:tcPr>
          <w:p w:rsidR="0086522E" w:rsidRDefault="00856342">
            <w:pPr>
              <w:snapToGrid w:val="0"/>
              <w:jc w:val="center"/>
            </w:pPr>
            <w:r>
              <w:t>0</w:t>
            </w:r>
          </w:p>
        </w:tc>
        <w:tc>
          <w:tcPr>
            <w:tcW w:w="849" w:type="dxa"/>
            <w:tcBorders>
              <w:top w:val="single" w:sz="4" w:space="0" w:color="000000"/>
              <w:left w:val="single" w:sz="4" w:space="0" w:color="000000"/>
              <w:bottom w:val="single" w:sz="4" w:space="0" w:color="000000"/>
              <w:right w:val="single" w:sz="4" w:space="0" w:color="000000"/>
            </w:tcBorders>
            <w:shd w:val="pct5" w:color="auto" w:fill="auto"/>
          </w:tcPr>
          <w:p w:rsidR="0086522E" w:rsidRDefault="00856342">
            <w:pPr>
              <w:snapToGrid w:val="0"/>
              <w:jc w:val="center"/>
            </w:pPr>
            <w:r>
              <w:t>0</w:t>
            </w:r>
          </w:p>
        </w:tc>
        <w:tc>
          <w:tcPr>
            <w:tcW w:w="1166" w:type="dxa"/>
            <w:tcBorders>
              <w:top w:val="single" w:sz="4" w:space="0" w:color="000000"/>
              <w:left w:val="single" w:sz="4" w:space="0" w:color="000000"/>
              <w:bottom w:val="single" w:sz="4" w:space="0" w:color="000000"/>
              <w:right w:val="single" w:sz="4" w:space="0" w:color="000000"/>
            </w:tcBorders>
            <w:shd w:val="pct5" w:color="auto" w:fill="auto"/>
          </w:tcPr>
          <w:p w:rsidR="0086522E" w:rsidRDefault="00856342">
            <w:pPr>
              <w:snapToGrid w:val="0"/>
              <w:jc w:val="center"/>
            </w:pPr>
            <w:r>
              <w:t>0</w:t>
            </w:r>
          </w:p>
        </w:tc>
        <w:tc>
          <w:tcPr>
            <w:tcW w:w="959" w:type="dxa"/>
            <w:tcBorders>
              <w:top w:val="single" w:sz="4" w:space="0" w:color="000000"/>
              <w:left w:val="single" w:sz="4" w:space="0" w:color="000000"/>
              <w:bottom w:val="single" w:sz="4" w:space="0" w:color="000000"/>
              <w:right w:val="single" w:sz="4" w:space="0" w:color="000000"/>
            </w:tcBorders>
            <w:shd w:val="pct5" w:color="auto" w:fill="auto"/>
          </w:tcPr>
          <w:p w:rsidR="0086522E" w:rsidRDefault="00856342">
            <w:pPr>
              <w:snapToGrid w:val="0"/>
              <w:jc w:val="center"/>
            </w:pPr>
            <w:r>
              <w:t>0</w:t>
            </w:r>
          </w:p>
        </w:tc>
        <w:tc>
          <w:tcPr>
            <w:tcW w:w="1273" w:type="dxa"/>
            <w:tcBorders>
              <w:top w:val="single" w:sz="4" w:space="0" w:color="000000"/>
              <w:left w:val="single" w:sz="4" w:space="0" w:color="000000"/>
              <w:bottom w:val="single" w:sz="4" w:space="0" w:color="000000"/>
              <w:right w:val="single" w:sz="4" w:space="0" w:color="000000"/>
            </w:tcBorders>
            <w:shd w:val="pct5" w:color="auto" w:fill="auto"/>
          </w:tcPr>
          <w:p w:rsidR="0086522E" w:rsidRDefault="00856342">
            <w:pPr>
              <w:snapToGrid w:val="0"/>
              <w:jc w:val="center"/>
            </w:pPr>
            <w:r>
              <w:t>0</w:t>
            </w:r>
          </w:p>
        </w:tc>
        <w:tc>
          <w:tcPr>
            <w:tcW w:w="751" w:type="dxa"/>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snapToGrid w:val="0"/>
              <w:jc w:val="center"/>
            </w:pPr>
            <w:r>
              <w:rPr>
                <w:b/>
                <w:color w:val="FFFFFF"/>
              </w:rPr>
              <w:t>0</w:t>
            </w:r>
          </w:p>
        </w:tc>
      </w:tr>
      <w:tr w:rsidR="0086522E">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r>
              <w:rPr>
                <w:sz w:val="22"/>
                <w:szCs w:val="22"/>
              </w:rPr>
              <w:t>Sulh Hukuk Mahkemesi</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0</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0</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0</w:t>
            </w:r>
          </w:p>
        </w:tc>
        <w:tc>
          <w:tcPr>
            <w:tcW w:w="751" w:type="dxa"/>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snapToGrid w:val="0"/>
              <w:jc w:val="center"/>
            </w:pPr>
            <w:r>
              <w:rPr>
                <w:b/>
                <w:color w:val="FFFFFF"/>
              </w:rPr>
              <w:t>0</w:t>
            </w:r>
          </w:p>
        </w:tc>
      </w:tr>
    </w:tbl>
    <w:p w:rsidR="0086522E" w:rsidRDefault="0086522E">
      <w:pPr>
        <w:jc w:val="both"/>
        <w:rPr>
          <w:color w:val="4F81BD"/>
        </w:rPr>
      </w:pPr>
    </w:p>
    <w:p w:rsidR="0086522E" w:rsidRDefault="0086522E">
      <w:pPr>
        <w:jc w:val="both"/>
        <w:rPr>
          <w:b/>
          <w:bCs/>
          <w:i/>
          <w:iCs/>
          <w:color w:val="0000CC"/>
        </w:rPr>
      </w:pPr>
    </w:p>
    <w:p w:rsidR="0086522E" w:rsidRDefault="0086522E">
      <w:pPr>
        <w:jc w:val="both"/>
        <w:rPr>
          <w:color w:val="4F81BD"/>
        </w:rPr>
      </w:pPr>
    </w:p>
    <w:p w:rsidR="0086522E" w:rsidRDefault="0086522E">
      <w:pPr>
        <w:jc w:val="both"/>
        <w:rPr>
          <w:color w:val="4F81BD"/>
        </w:rPr>
      </w:pPr>
    </w:p>
    <w:p w:rsidR="0086522E" w:rsidRDefault="0086522E">
      <w:pPr>
        <w:jc w:val="both"/>
        <w:rPr>
          <w:color w:val="4F81BD"/>
        </w:rPr>
      </w:pPr>
    </w:p>
    <w:p w:rsidR="0086522E" w:rsidRDefault="0086522E">
      <w:pPr>
        <w:jc w:val="both"/>
        <w:rPr>
          <w:color w:val="4F81BD"/>
        </w:rPr>
      </w:pPr>
    </w:p>
    <w:p w:rsidR="0086522E" w:rsidRDefault="0086522E">
      <w:pPr>
        <w:jc w:val="both"/>
        <w:rPr>
          <w:color w:val="4F81BD"/>
        </w:rPr>
      </w:pPr>
    </w:p>
    <w:p w:rsidR="0086522E" w:rsidRDefault="0086522E">
      <w:pPr>
        <w:jc w:val="both"/>
        <w:rPr>
          <w:color w:val="4F81BD"/>
        </w:rPr>
      </w:pPr>
    </w:p>
    <w:p w:rsidR="0086522E" w:rsidRDefault="0086522E">
      <w:pPr>
        <w:jc w:val="both"/>
        <w:rPr>
          <w:color w:val="4F81BD"/>
        </w:rPr>
      </w:pPr>
    </w:p>
    <w:p w:rsidR="0086522E" w:rsidRDefault="0086522E">
      <w:pPr>
        <w:jc w:val="both"/>
        <w:rPr>
          <w:color w:val="4F81BD"/>
        </w:rPr>
      </w:pPr>
    </w:p>
    <w:p w:rsidR="0086522E" w:rsidRDefault="0086522E">
      <w:pPr>
        <w:jc w:val="both"/>
        <w:rPr>
          <w:color w:val="4F81BD"/>
        </w:rPr>
      </w:pPr>
    </w:p>
    <w:p w:rsidR="0086522E" w:rsidRDefault="0086522E">
      <w:pPr>
        <w:jc w:val="both"/>
        <w:rPr>
          <w:color w:val="4F81BD"/>
        </w:rPr>
      </w:pPr>
    </w:p>
    <w:tbl>
      <w:tblPr>
        <w:tblW w:w="9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06"/>
        <w:gridCol w:w="745"/>
        <w:gridCol w:w="1001"/>
        <w:gridCol w:w="1002"/>
        <w:gridCol w:w="1003"/>
        <w:gridCol w:w="1011"/>
        <w:gridCol w:w="1005"/>
        <w:gridCol w:w="103"/>
        <w:gridCol w:w="944"/>
        <w:gridCol w:w="222"/>
      </w:tblGrid>
      <w:tr w:rsidR="0086522E">
        <w:trPr>
          <w:trHeight w:val="232"/>
        </w:trPr>
        <w:tc>
          <w:tcPr>
            <w:tcW w:w="8722" w:type="dxa"/>
            <w:gridSpan w:val="8"/>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jc w:val="center"/>
            </w:pPr>
            <w:r>
              <w:rPr>
                <w:b/>
                <w:color w:val="FFFFFF"/>
              </w:rPr>
              <w:t>İstinaf İncelemesine Giden Dosya Bilgileri</w:t>
            </w:r>
          </w:p>
        </w:tc>
        <w:tc>
          <w:tcPr>
            <w:tcW w:w="1019" w:type="dxa"/>
            <w:gridSpan w:val="2"/>
            <w:tcBorders>
              <w:top w:val="single" w:sz="4" w:space="0" w:color="000000"/>
              <w:left w:val="single" w:sz="4" w:space="0" w:color="000000"/>
              <w:bottom w:val="single" w:sz="4" w:space="0" w:color="000000"/>
              <w:right w:val="single" w:sz="4" w:space="0" w:color="000000"/>
            </w:tcBorders>
            <w:shd w:val="clear" w:color="auto" w:fill="C00000"/>
          </w:tcPr>
          <w:p w:rsidR="0086522E" w:rsidRDefault="0086522E">
            <w:pPr>
              <w:jc w:val="center"/>
              <w:rPr>
                <w:b/>
                <w:color w:val="FFFFFF"/>
              </w:rPr>
            </w:pPr>
          </w:p>
        </w:tc>
      </w:tr>
      <w:tr w:rsidR="0086522E">
        <w:trPr>
          <w:cantSplit/>
          <w:trHeight w:hRule="exact" w:val="2474"/>
        </w:trPr>
        <w:tc>
          <w:tcPr>
            <w:tcW w:w="275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Mahkeme</w:t>
            </w:r>
          </w:p>
        </w:tc>
        <w:tc>
          <w:tcPr>
            <w:tcW w:w="75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6522E" w:rsidRDefault="00856342">
            <w:pPr>
              <w:ind w:left="113" w:right="113"/>
              <w:jc w:val="center"/>
            </w:pPr>
            <w:r>
              <w:rPr>
                <w:b/>
                <w:sz w:val="22"/>
                <w:szCs w:val="22"/>
              </w:rPr>
              <w:t>Başvurunun Reddi</w:t>
            </w:r>
          </w:p>
        </w:tc>
        <w:tc>
          <w:tcPr>
            <w:tcW w:w="102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6522E" w:rsidRDefault="00856342">
            <w:pPr>
              <w:ind w:left="113" w:right="113"/>
              <w:jc w:val="center"/>
            </w:pPr>
            <w:r>
              <w:rPr>
                <w:b/>
                <w:sz w:val="22"/>
                <w:szCs w:val="22"/>
              </w:rPr>
              <w:t>Bozma</w:t>
            </w:r>
          </w:p>
        </w:tc>
        <w:tc>
          <w:tcPr>
            <w:tcW w:w="102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6522E" w:rsidRDefault="00856342">
            <w:pPr>
              <w:ind w:left="113" w:right="113"/>
              <w:jc w:val="center"/>
            </w:pPr>
            <w:r>
              <w:rPr>
                <w:b/>
                <w:sz w:val="22"/>
                <w:szCs w:val="22"/>
              </w:rPr>
              <w:t>Esastan Red</w:t>
            </w:r>
          </w:p>
        </w:tc>
        <w:tc>
          <w:tcPr>
            <w:tcW w:w="102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6522E" w:rsidRDefault="00856342">
            <w:pPr>
              <w:ind w:left="113" w:right="113"/>
              <w:jc w:val="center"/>
            </w:pPr>
            <w:r>
              <w:rPr>
                <w:b/>
                <w:sz w:val="22"/>
                <w:szCs w:val="22"/>
              </w:rPr>
              <w:t>Düzelterek Esas Hakkında</w:t>
            </w:r>
          </w:p>
        </w:tc>
        <w:tc>
          <w:tcPr>
            <w:tcW w:w="102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6522E" w:rsidRDefault="00856342">
            <w:pPr>
              <w:ind w:left="113" w:right="113"/>
              <w:jc w:val="center"/>
            </w:pPr>
            <w:r>
              <w:rPr>
                <w:b/>
                <w:sz w:val="22"/>
                <w:szCs w:val="22"/>
              </w:rPr>
              <w:t>Duruşmadan Sonra Esas Hakkında Red</w:t>
            </w:r>
          </w:p>
        </w:tc>
        <w:tc>
          <w:tcPr>
            <w:tcW w:w="102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6522E" w:rsidRDefault="00856342">
            <w:pPr>
              <w:ind w:left="113" w:right="113"/>
              <w:jc w:val="center"/>
            </w:pPr>
            <w:r>
              <w:rPr>
                <w:b/>
                <w:sz w:val="22"/>
                <w:szCs w:val="22"/>
              </w:rPr>
              <w:t>Duruşmadan Sonra Esas Hakkında Yeni Karar</w:t>
            </w:r>
          </w:p>
        </w:tc>
        <w:tc>
          <w:tcPr>
            <w:tcW w:w="1067"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6522E" w:rsidRDefault="00856342">
            <w:pPr>
              <w:ind w:left="113" w:right="113"/>
              <w:jc w:val="center"/>
            </w:pPr>
            <w:r>
              <w:rPr>
                <w:b/>
                <w:sz w:val="22"/>
                <w:szCs w:val="22"/>
              </w:rPr>
              <w:t>Halen İncelemede</w:t>
            </w:r>
          </w:p>
        </w:tc>
        <w:tc>
          <w:tcPr>
            <w:tcW w:w="5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r w:rsidR="0086522E">
        <w:trPr>
          <w:trHeight w:val="220"/>
        </w:trPr>
        <w:tc>
          <w:tcPr>
            <w:tcW w:w="275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r>
              <w:rPr>
                <w:sz w:val="20"/>
                <w:szCs w:val="20"/>
              </w:rPr>
              <w:t>1. Asliye Ceza Mahkemesi</w:t>
            </w:r>
          </w:p>
        </w:tc>
        <w:tc>
          <w:tcPr>
            <w:tcW w:w="754"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0</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t>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rPr>
                <w:b/>
                <w:color w:val="FFFFFF"/>
              </w:rPr>
              <w:t>0000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rPr>
                <w:b/>
                <w:color w:val="FFFFFF"/>
              </w:rPr>
              <w:t>00-0--0</w:t>
            </w:r>
          </w:p>
        </w:tc>
        <w:tc>
          <w:tcPr>
            <w:tcW w:w="1067"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center"/>
            </w:pPr>
            <w:r>
              <w:rPr>
                <w:color w:val="000000" w:themeColor="text1"/>
              </w:rPr>
              <w:t>0</w:t>
            </w:r>
          </w:p>
        </w:tc>
        <w:tc>
          <w:tcPr>
            <w:tcW w:w="5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bl>
    <w:p w:rsidR="0086522E" w:rsidRDefault="0086522E">
      <w:pPr>
        <w:jc w:val="both"/>
        <w:rPr>
          <w:color w:val="CC0000"/>
        </w:rPr>
      </w:pPr>
    </w:p>
    <w:p w:rsidR="0086522E" w:rsidRDefault="0086522E">
      <w:pPr>
        <w:jc w:val="both"/>
        <w:rPr>
          <w:color w:val="CC0000"/>
        </w:rPr>
      </w:pPr>
    </w:p>
    <w:tbl>
      <w:tblPr>
        <w:tblpPr w:leftFromText="141" w:rightFromText="141" w:vertAnchor="text" w:horzAnchor="margin" w:tblpY="166"/>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63"/>
        <w:gridCol w:w="907"/>
        <w:gridCol w:w="1121"/>
        <w:gridCol w:w="821"/>
        <w:gridCol w:w="913"/>
        <w:gridCol w:w="915"/>
        <w:gridCol w:w="1039"/>
        <w:gridCol w:w="46"/>
        <w:gridCol w:w="861"/>
        <w:gridCol w:w="222"/>
      </w:tblGrid>
      <w:tr w:rsidR="0086522E">
        <w:trPr>
          <w:trHeight w:val="263"/>
        </w:trPr>
        <w:tc>
          <w:tcPr>
            <w:tcW w:w="8784" w:type="dxa"/>
            <w:gridSpan w:val="8"/>
            <w:tcBorders>
              <w:top w:val="single" w:sz="4" w:space="0" w:color="000000"/>
              <w:left w:val="single" w:sz="4" w:space="0" w:color="000000"/>
              <w:bottom w:val="single" w:sz="4" w:space="0" w:color="000000"/>
              <w:right w:val="single" w:sz="4" w:space="0" w:color="000000"/>
            </w:tcBorders>
            <w:shd w:val="clear" w:color="auto" w:fill="C00000"/>
            <w:vAlign w:val="center"/>
          </w:tcPr>
          <w:p w:rsidR="0086522E" w:rsidRDefault="00856342">
            <w:pPr>
              <w:jc w:val="center"/>
            </w:pPr>
            <w:r>
              <w:rPr>
                <w:b/>
                <w:color w:val="FFFFFF"/>
              </w:rPr>
              <w:t>İstinaf İncelemesine Giden Dosya Bilgileri</w:t>
            </w:r>
          </w:p>
        </w:tc>
        <w:tc>
          <w:tcPr>
            <w:tcW w:w="923" w:type="dxa"/>
            <w:gridSpan w:val="2"/>
            <w:tcBorders>
              <w:top w:val="single" w:sz="4" w:space="0" w:color="000000"/>
              <w:left w:val="single" w:sz="4" w:space="0" w:color="000000"/>
              <w:bottom w:val="single" w:sz="4" w:space="0" w:color="000000"/>
              <w:right w:val="single" w:sz="4" w:space="0" w:color="000000"/>
            </w:tcBorders>
            <w:shd w:val="clear" w:color="auto" w:fill="C00000"/>
          </w:tcPr>
          <w:p w:rsidR="0086522E" w:rsidRDefault="0086522E">
            <w:pPr>
              <w:jc w:val="center"/>
              <w:rPr>
                <w:b/>
                <w:color w:val="FFFFFF"/>
              </w:rPr>
            </w:pPr>
          </w:p>
        </w:tc>
      </w:tr>
      <w:tr w:rsidR="0086522E">
        <w:trPr>
          <w:cantSplit/>
          <w:trHeight w:hRule="exact" w:val="2907"/>
        </w:trPr>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pPr>
            <w:r>
              <w:rPr>
                <w:b/>
              </w:rPr>
              <w:t>Mahkeme</w:t>
            </w:r>
          </w:p>
        </w:tc>
        <w:tc>
          <w:tcPr>
            <w:tcW w:w="92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6522E" w:rsidRDefault="00856342">
            <w:pPr>
              <w:ind w:left="113" w:right="113"/>
              <w:jc w:val="center"/>
            </w:pPr>
            <w:r>
              <w:rPr>
                <w:b/>
              </w:rPr>
              <w:t>Başvurunun Reddi</w:t>
            </w:r>
          </w:p>
        </w:tc>
        <w:tc>
          <w:tcPr>
            <w:tcW w:w="114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6522E" w:rsidRDefault="00856342">
            <w:pPr>
              <w:ind w:left="113" w:right="113"/>
              <w:jc w:val="center"/>
            </w:pPr>
            <w:r>
              <w:rPr>
                <w:b/>
                <w:sz w:val="22"/>
                <w:szCs w:val="22"/>
              </w:rPr>
              <w:t>Kararın Kaldırılarak Dosyanın İlk Derece Mahkemesine Gönderilmesi</w:t>
            </w:r>
          </w:p>
        </w:tc>
        <w:tc>
          <w:tcPr>
            <w:tcW w:w="83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6522E" w:rsidRDefault="00856342">
            <w:pPr>
              <w:ind w:left="113" w:right="113"/>
              <w:jc w:val="center"/>
            </w:pPr>
            <w:r>
              <w:rPr>
                <w:b/>
              </w:rPr>
              <w:t>Esastan Red</w:t>
            </w:r>
          </w:p>
        </w:tc>
        <w:tc>
          <w:tcPr>
            <w:tcW w:w="92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6522E" w:rsidRDefault="00856342">
            <w:pPr>
              <w:ind w:left="113" w:right="113"/>
              <w:jc w:val="center"/>
            </w:pPr>
            <w:r>
              <w:rPr>
                <w:b/>
              </w:rPr>
              <w:t>Düzelterek Yeniden Esas Hakkında</w:t>
            </w:r>
          </w:p>
        </w:tc>
        <w:tc>
          <w:tcPr>
            <w:tcW w:w="9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6522E" w:rsidRDefault="00856342">
            <w:pPr>
              <w:ind w:left="113" w:right="113"/>
              <w:jc w:val="center"/>
            </w:pPr>
            <w:r>
              <w:rPr>
                <w:b/>
              </w:rPr>
              <w:t>Duruşmasız Yeniden Esas Hakkında</w:t>
            </w:r>
          </w:p>
        </w:tc>
        <w:tc>
          <w:tcPr>
            <w:tcW w:w="105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6522E" w:rsidRDefault="00856342">
            <w:pPr>
              <w:ind w:left="113" w:right="113"/>
              <w:jc w:val="center"/>
            </w:pPr>
            <w:r>
              <w:rPr>
                <w:b/>
              </w:rPr>
              <w:t>Duruşmalı Yeniden Esas Hakkında</w:t>
            </w:r>
          </w:p>
        </w:tc>
        <w:tc>
          <w:tcPr>
            <w:tcW w:w="922"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6522E" w:rsidRDefault="00856342">
            <w:pPr>
              <w:ind w:left="113" w:right="113"/>
              <w:jc w:val="center"/>
            </w:pPr>
            <w:r>
              <w:rPr>
                <w:b/>
              </w:rPr>
              <w:t>Halen İncelemede</w:t>
            </w:r>
          </w:p>
        </w:tc>
        <w:tc>
          <w:tcPr>
            <w:tcW w:w="4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r w:rsidR="0086522E">
        <w:trPr>
          <w:trHeight w:val="540"/>
        </w:trPr>
        <w:tc>
          <w:tcPr>
            <w:tcW w:w="2921" w:type="dxa"/>
            <w:tcBorders>
              <w:top w:val="single" w:sz="4" w:space="0" w:color="000000"/>
              <w:left w:val="single" w:sz="4" w:space="0" w:color="000000"/>
              <w:bottom w:val="single" w:sz="4" w:space="0" w:color="000000"/>
              <w:right w:val="single" w:sz="4" w:space="0" w:color="000000"/>
            </w:tcBorders>
            <w:shd w:val="pct5" w:color="auto" w:fill="auto"/>
          </w:tcPr>
          <w:p w:rsidR="0086522E" w:rsidRDefault="00856342">
            <w:r>
              <w:rPr>
                <w:sz w:val="22"/>
                <w:szCs w:val="22"/>
              </w:rPr>
              <w:t>1.Asliye Hukuk Mahkemesi</w:t>
            </w:r>
          </w:p>
        </w:tc>
        <w:tc>
          <w:tcPr>
            <w:tcW w:w="922" w:type="dxa"/>
            <w:tcBorders>
              <w:top w:val="single" w:sz="4" w:space="0" w:color="000000"/>
              <w:left w:val="single" w:sz="4" w:space="0" w:color="000000"/>
              <w:bottom w:val="single" w:sz="4" w:space="0" w:color="000000"/>
              <w:right w:val="single" w:sz="4" w:space="0" w:color="000000"/>
            </w:tcBorders>
            <w:shd w:val="pct5" w:color="auto" w:fill="auto"/>
            <w:vAlign w:val="center"/>
          </w:tcPr>
          <w:p w:rsidR="0086522E" w:rsidRDefault="00856342">
            <w:pPr>
              <w:snapToGrid w:val="0"/>
              <w:jc w:val="center"/>
            </w:pPr>
            <w:r>
              <w:rPr>
                <w:color w:val="302709"/>
              </w:rPr>
              <w:t>0</w:t>
            </w:r>
          </w:p>
        </w:tc>
        <w:tc>
          <w:tcPr>
            <w:tcW w:w="1145" w:type="dxa"/>
            <w:tcBorders>
              <w:top w:val="single" w:sz="4" w:space="0" w:color="000000"/>
              <w:left w:val="single" w:sz="4" w:space="0" w:color="000000"/>
              <w:bottom w:val="single" w:sz="4" w:space="0" w:color="000000"/>
              <w:right w:val="single" w:sz="4" w:space="0" w:color="000000"/>
            </w:tcBorders>
            <w:shd w:val="pct5" w:color="auto" w:fill="auto"/>
            <w:vAlign w:val="center"/>
          </w:tcPr>
          <w:p w:rsidR="0086522E" w:rsidRDefault="00856342">
            <w:pPr>
              <w:snapToGrid w:val="0"/>
              <w:jc w:val="center"/>
            </w:pPr>
            <w:r>
              <w:rPr>
                <w:color w:val="302709"/>
              </w:rPr>
              <w:t>0</w:t>
            </w:r>
          </w:p>
        </w:tc>
        <w:tc>
          <w:tcPr>
            <w:tcW w:w="833" w:type="dxa"/>
            <w:tcBorders>
              <w:top w:val="single" w:sz="4" w:space="0" w:color="000000"/>
              <w:left w:val="single" w:sz="4" w:space="0" w:color="000000"/>
              <w:bottom w:val="single" w:sz="4" w:space="0" w:color="000000"/>
              <w:right w:val="single" w:sz="4" w:space="0" w:color="000000"/>
            </w:tcBorders>
            <w:shd w:val="pct5" w:color="auto" w:fill="auto"/>
            <w:vAlign w:val="center"/>
          </w:tcPr>
          <w:p w:rsidR="0086522E" w:rsidRDefault="00856342">
            <w:pPr>
              <w:snapToGrid w:val="0"/>
              <w:jc w:val="center"/>
            </w:pPr>
            <w:r>
              <w:rPr>
                <w:color w:val="302709"/>
              </w:rPr>
              <w:t>0</w:t>
            </w:r>
          </w:p>
        </w:tc>
        <w:tc>
          <w:tcPr>
            <w:tcW w:w="928" w:type="dxa"/>
            <w:tcBorders>
              <w:top w:val="single" w:sz="4" w:space="0" w:color="000000"/>
              <w:left w:val="single" w:sz="4" w:space="0" w:color="000000"/>
              <w:bottom w:val="single" w:sz="4" w:space="0" w:color="000000"/>
              <w:right w:val="single" w:sz="4" w:space="0" w:color="000000"/>
            </w:tcBorders>
            <w:shd w:val="pct5" w:color="auto" w:fill="auto"/>
            <w:vAlign w:val="center"/>
          </w:tcPr>
          <w:p w:rsidR="0086522E" w:rsidRDefault="00856342">
            <w:pPr>
              <w:snapToGrid w:val="0"/>
              <w:jc w:val="center"/>
            </w:pPr>
            <w:r>
              <w:rPr>
                <w:color w:val="302709"/>
              </w:rPr>
              <w:t>0</w:t>
            </w:r>
          </w:p>
        </w:tc>
        <w:tc>
          <w:tcPr>
            <w:tcW w:w="930" w:type="dxa"/>
            <w:tcBorders>
              <w:top w:val="single" w:sz="4" w:space="0" w:color="000000"/>
              <w:left w:val="single" w:sz="4" w:space="0" w:color="000000"/>
              <w:bottom w:val="single" w:sz="4" w:space="0" w:color="000000"/>
              <w:right w:val="single" w:sz="4" w:space="0" w:color="000000"/>
            </w:tcBorders>
            <w:shd w:val="pct5" w:color="auto" w:fill="auto"/>
            <w:vAlign w:val="center"/>
          </w:tcPr>
          <w:p w:rsidR="0086522E" w:rsidRDefault="00856342">
            <w:pPr>
              <w:snapToGrid w:val="0"/>
              <w:jc w:val="center"/>
            </w:pPr>
            <w:r>
              <w:rPr>
                <w:color w:val="302709"/>
              </w:rPr>
              <w:t>0</w:t>
            </w:r>
          </w:p>
        </w:tc>
        <w:tc>
          <w:tcPr>
            <w:tcW w:w="1059" w:type="dxa"/>
            <w:tcBorders>
              <w:top w:val="single" w:sz="4" w:space="0" w:color="000000"/>
              <w:left w:val="single" w:sz="4" w:space="0" w:color="000000"/>
              <w:bottom w:val="single" w:sz="4" w:space="0" w:color="000000"/>
              <w:right w:val="single" w:sz="4" w:space="0" w:color="000000"/>
            </w:tcBorders>
            <w:shd w:val="pct5" w:color="auto" w:fill="auto"/>
          </w:tcPr>
          <w:p w:rsidR="0086522E" w:rsidRDefault="00856342">
            <w:pPr>
              <w:snapToGrid w:val="0"/>
              <w:jc w:val="center"/>
            </w:pPr>
            <w:r>
              <w:rPr>
                <w:color w:val="302709"/>
              </w:rPr>
              <w:t>0</w:t>
            </w:r>
          </w:p>
        </w:tc>
        <w:tc>
          <w:tcPr>
            <w:tcW w:w="922" w:type="dxa"/>
            <w:gridSpan w:val="2"/>
            <w:tcBorders>
              <w:top w:val="single" w:sz="4" w:space="0" w:color="000000"/>
              <w:left w:val="single" w:sz="4" w:space="0" w:color="000000"/>
              <w:bottom w:val="single" w:sz="4" w:space="0" w:color="000000"/>
              <w:right w:val="single" w:sz="4" w:space="0" w:color="000000"/>
            </w:tcBorders>
            <w:shd w:val="pct5" w:color="auto" w:fill="auto"/>
          </w:tcPr>
          <w:p w:rsidR="0086522E" w:rsidRDefault="00856342">
            <w:pPr>
              <w:snapToGrid w:val="0"/>
              <w:jc w:val="center"/>
            </w:pPr>
            <w:r>
              <w:rPr>
                <w:color w:val="302709"/>
              </w:rPr>
              <w:t>0</w:t>
            </w:r>
          </w:p>
        </w:tc>
        <w:tc>
          <w:tcPr>
            <w:tcW w:w="4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bl>
    <w:p w:rsidR="0086522E" w:rsidRDefault="0086522E">
      <w:pPr>
        <w:jc w:val="both"/>
        <w:rPr>
          <w:color w:val="CC0000"/>
        </w:rPr>
      </w:pPr>
    </w:p>
    <w:p w:rsidR="0086522E" w:rsidRDefault="0086522E">
      <w:pPr>
        <w:jc w:val="both"/>
        <w:rPr>
          <w:color w:val="CC0000"/>
        </w:rPr>
      </w:pPr>
    </w:p>
    <w:p w:rsidR="0086522E" w:rsidRDefault="0086522E">
      <w:pPr>
        <w:jc w:val="both"/>
        <w:rPr>
          <w:b/>
          <w:bCs/>
          <w:i/>
          <w:iCs/>
          <w:color w:val="0000CC"/>
        </w:rPr>
      </w:pPr>
    </w:p>
    <w:p w:rsidR="0086522E" w:rsidRDefault="00856342">
      <w:pPr>
        <w:ind w:left="927"/>
        <w:jc w:val="both"/>
      </w:pPr>
      <w:r>
        <w:rPr>
          <w:b/>
          <w:color w:val="C00000"/>
        </w:rPr>
        <w:t xml:space="preserve">12.Mahkemelerdeki Dava ve Suç Türlerine Göre Davaların Ortalama Bitirilme Süreleri </w:t>
      </w:r>
    </w:p>
    <w:p w:rsidR="0086522E" w:rsidRDefault="0086522E">
      <w:pPr>
        <w:ind w:left="927"/>
        <w:jc w:val="both"/>
        <w:rPr>
          <w:b/>
          <w:color w:val="C00000"/>
        </w:rPr>
      </w:pPr>
    </w:p>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6"/>
        <w:gridCol w:w="4249"/>
        <w:gridCol w:w="8"/>
        <w:gridCol w:w="4233"/>
      </w:tblGrid>
      <w:tr w:rsidR="0086522E">
        <w:tc>
          <w:tcPr>
            <w:tcW w:w="9006" w:type="dxa"/>
            <w:gridSpan w:val="4"/>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tabs>
                <w:tab w:val="left" w:pos="360"/>
              </w:tabs>
              <w:ind w:left="360"/>
              <w:jc w:val="center"/>
            </w:pPr>
            <w:r>
              <w:rPr>
                <w:b/>
                <w:color w:val="FFFFFF"/>
              </w:rPr>
              <w:t>Asliye Ceza Mahkemesi</w:t>
            </w:r>
          </w:p>
          <w:p w:rsidR="0086522E" w:rsidRDefault="00856342">
            <w:pPr>
              <w:tabs>
                <w:tab w:val="left" w:pos="360"/>
              </w:tabs>
              <w:ind w:left="360"/>
              <w:jc w:val="center"/>
            </w:pPr>
            <w:r>
              <w:rPr>
                <w:b/>
                <w:color w:val="FFFFFF"/>
              </w:rPr>
              <w:t>En Çok Karşılaşılan 20 Dava Türüne Göre Davaların Bitirilme Süreleri Ortalaması</w:t>
            </w:r>
          </w:p>
        </w:tc>
      </w:tr>
      <w:tr w:rsidR="0086522E">
        <w:trPr>
          <w:trHeight w:val="283"/>
        </w:trPr>
        <w:tc>
          <w:tcPr>
            <w:tcW w:w="4773" w:type="dxa"/>
            <w:gridSpan w:val="3"/>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Dava Türü</w:t>
            </w: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Ortala Bitirilme Süresi (Gün)</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Açıkta bırakılmış eşya hak. hırsızlık</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jc w:val="both"/>
            </w:pPr>
            <w:r>
              <w:rPr>
                <w:rFonts w:eastAsia="Calibri" w:cs="Calibri"/>
              </w:rPr>
              <w:t xml:space="preserve">                             826</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2</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Silahla tehdit</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jc w:val="both"/>
            </w:pPr>
            <w:r>
              <w:rPr>
                <w:rFonts w:eastAsia="Calibri" w:cs="Calibri"/>
              </w:rPr>
              <w:t xml:space="preserve">                             542</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3</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Konut dokunulmazlığını ihlal</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jc w:val="both"/>
            </w:pPr>
            <w:r>
              <w:rPr>
                <w:rFonts w:eastAsia="Calibri" w:cs="Calibri"/>
              </w:rPr>
              <w:t xml:space="preserve">                             468</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4</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Tehdit</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jc w:val="both"/>
            </w:pPr>
            <w:r>
              <w:rPr>
                <w:rFonts w:eastAsia="Calibri" w:cs="Calibri"/>
              </w:rPr>
              <w:t xml:space="preserve">                             759</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5</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r>
              <w:t>5607 Sayılı Yasanın 3/18 md. muhalefet</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jc w:val="both"/>
            </w:pPr>
            <w:r>
              <w:rPr>
                <w:rFonts w:eastAsia="Calibri" w:cs="Calibri"/>
              </w:rPr>
              <w:t xml:space="preserve">                             580</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6</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5607 Sayılı Yasanın 3/5 md. muhalefet</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jc w:val="both"/>
            </w:pPr>
            <w:r>
              <w:rPr>
                <w:rFonts w:eastAsia="Calibri" w:cs="Calibri"/>
              </w:rPr>
              <w:t xml:space="preserve">                             496</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7</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Ruhsatsız Ateşli Silah taşımak veya bul.</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jc w:val="both"/>
            </w:pPr>
            <w:r>
              <w:rPr>
                <w:rFonts w:eastAsia="Calibri" w:cs="Calibri"/>
              </w:rPr>
              <w:t xml:space="preserve">                             501</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8</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Nitelikli olarak konut dok. ihlal</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jc w:val="both"/>
            </w:pPr>
            <w:r>
              <w:rPr>
                <w:rFonts w:eastAsia="Calibri" w:cs="Calibri"/>
              </w:rPr>
              <w:t xml:space="preserve">                             277</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9</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Hakaret</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jc w:val="both"/>
            </w:pPr>
            <w:r>
              <w:rPr>
                <w:rFonts w:eastAsia="Calibri" w:cs="Calibri"/>
              </w:rPr>
              <w:t xml:space="preserve">                             493</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10</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Suç eşyasının satın alınması veya kabul ed</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jc w:val="both"/>
            </w:pPr>
            <w:r>
              <w:rPr>
                <w:rFonts w:eastAsia="Calibri" w:cs="Calibri"/>
              </w:rPr>
              <w:t xml:space="preserve">                             305</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11</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Akaryakıt veya tütün kaçakçılığı</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jc w:val="both"/>
            </w:pPr>
            <w:r>
              <w:rPr>
                <w:rFonts w:eastAsia="Calibri" w:cs="Calibri"/>
              </w:rPr>
              <w:t xml:space="preserve">                             285</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12</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Bina içinde muh. Altına al. eşy. hırsızlık</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jc w:val="both"/>
            </w:pPr>
            <w:r>
              <w:rPr>
                <w:rFonts w:eastAsia="Calibri" w:cs="Calibri"/>
              </w:rPr>
              <w:t xml:space="preserve">                             302</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13</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Basit yaralama</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jc w:val="both"/>
            </w:pPr>
            <w:r>
              <w:rPr>
                <w:rFonts w:eastAsia="Calibri" w:cs="Calibri"/>
              </w:rPr>
              <w:t xml:space="preserve">                             744</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14</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Kullanmak için uyuşturucu bulundurmak</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jc w:val="both"/>
            </w:pPr>
            <w:r>
              <w:rPr>
                <w:rFonts w:eastAsia="Calibri" w:cs="Calibri"/>
              </w:rPr>
              <w:t xml:space="preserve">                             205</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15</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Yaralama</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jc w:val="both"/>
            </w:pPr>
            <w:r>
              <w:rPr>
                <w:rFonts w:eastAsia="Calibri" w:cs="Calibri"/>
              </w:rPr>
              <w:t xml:space="preserve">                             974</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16</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Mala zarar verme</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jc w:val="both"/>
            </w:pPr>
            <w:r>
              <w:rPr>
                <w:rFonts w:eastAsia="Calibri" w:cs="Calibri"/>
              </w:rPr>
              <w:t xml:space="preserve">                             401</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17</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Herkesin girebileceği yerden hırsızlık</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jc w:val="both"/>
            </w:pPr>
            <w:r>
              <w:rPr>
                <w:rFonts w:eastAsia="Calibri" w:cs="Calibri"/>
              </w:rPr>
              <w:t xml:space="preserve">                             390</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18</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Resmi belgede sahtecilik</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jc w:val="both"/>
            </w:pPr>
            <w:r>
              <w:rPr>
                <w:rFonts w:eastAsia="Calibri" w:cs="Calibri"/>
              </w:rPr>
              <w:t xml:space="preserve">                             665</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19</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İşyeri Dokunulmazlığını ihlal</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jc w:val="both"/>
            </w:pPr>
            <w:r>
              <w:rPr>
                <w:rFonts w:eastAsia="Calibri" w:cs="Calibri"/>
              </w:rPr>
              <w:t xml:space="preserve">                             966</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20</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Kamu malına zarar verme</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jc w:val="both"/>
            </w:pPr>
            <w:r>
              <w:rPr>
                <w:rFonts w:eastAsia="Calibri" w:cs="Calibri"/>
              </w:rPr>
              <w:t xml:space="preserve">                             290  </w:t>
            </w:r>
          </w:p>
        </w:tc>
      </w:tr>
    </w:tbl>
    <w:p w:rsidR="0086522E" w:rsidRDefault="0086522E">
      <w:pPr>
        <w:jc w:val="both"/>
        <w:rPr>
          <w:b/>
          <w:color w:val="4F81BD"/>
        </w:rPr>
      </w:pPr>
    </w:p>
    <w:p w:rsidR="0086522E" w:rsidRDefault="0086522E">
      <w:pPr>
        <w:jc w:val="both"/>
        <w:rPr>
          <w:b/>
          <w:color w:val="CC0000"/>
        </w:rPr>
      </w:pPr>
    </w:p>
    <w:p w:rsidR="0086522E" w:rsidRDefault="0086522E">
      <w:pPr>
        <w:jc w:val="both"/>
        <w:rPr>
          <w:b/>
          <w:color w:val="4F81BD"/>
        </w:rPr>
      </w:pPr>
    </w:p>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6"/>
        <w:gridCol w:w="4249"/>
        <w:gridCol w:w="8"/>
        <w:gridCol w:w="4233"/>
      </w:tblGrid>
      <w:tr w:rsidR="0086522E">
        <w:tc>
          <w:tcPr>
            <w:tcW w:w="9006" w:type="dxa"/>
            <w:gridSpan w:val="4"/>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tabs>
                <w:tab w:val="left" w:pos="360"/>
              </w:tabs>
              <w:ind w:left="360"/>
              <w:jc w:val="center"/>
            </w:pPr>
            <w:r>
              <w:rPr>
                <w:b/>
                <w:color w:val="FFFFFF"/>
              </w:rPr>
              <w:t xml:space="preserve"> Asliye Hukuk Mahkemesi</w:t>
            </w:r>
          </w:p>
          <w:p w:rsidR="0086522E" w:rsidRDefault="00856342">
            <w:pPr>
              <w:tabs>
                <w:tab w:val="left" w:pos="360"/>
              </w:tabs>
              <w:ind w:left="360"/>
              <w:jc w:val="center"/>
            </w:pPr>
            <w:r>
              <w:rPr>
                <w:b/>
                <w:color w:val="FFFFFF"/>
              </w:rPr>
              <w:t>En Çok Karşılaşılan 20 Dava Türüne Göre Davaların Bitirilme Süreleri Ortalaması</w:t>
            </w:r>
          </w:p>
        </w:tc>
      </w:tr>
      <w:tr w:rsidR="0086522E">
        <w:trPr>
          <w:trHeight w:val="283"/>
        </w:trPr>
        <w:tc>
          <w:tcPr>
            <w:tcW w:w="4773" w:type="dxa"/>
            <w:gridSpan w:val="3"/>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Dava Türü</w:t>
            </w: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Ortala Bitirilme Süresi (Gün)</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rPr>
                <w:sz w:val="22"/>
                <w:szCs w:val="22"/>
              </w:rPr>
              <w:t>Evlenmeye izin (Yaş Küçüklüğüne dayalı)</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jc w:val="both"/>
            </w:pPr>
            <w:r>
              <w:rPr>
                <w:rFonts w:eastAsia="Calibri" w:cs="Calibri"/>
              </w:rPr>
              <w:t xml:space="preserve">382   </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2</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Velayet (Velayetin Düzenlenmesi</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jc w:val="both"/>
            </w:pPr>
            <w:r>
              <w:rPr>
                <w:rFonts w:eastAsia="Calibri" w:cs="Calibri"/>
              </w:rPr>
              <w:t>571</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3</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Çocuk Mallarının Korunması</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jc w:val="both"/>
            </w:pPr>
            <w:r>
              <w:rPr>
                <w:rFonts w:eastAsia="Calibri" w:cs="Calibri"/>
              </w:rPr>
              <w:t>276</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4</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Tazminat (Ölüm Ve Cismani Zarar Sebebiyle Açılan Tazminat)</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jc w:val="both"/>
            </w:pPr>
            <w:r>
              <w:rPr>
                <w:rFonts w:eastAsia="Calibri" w:cs="Calibri"/>
              </w:rPr>
              <w:t>353</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5</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Nüfus (Yaş Düzeltilmesi İstemli)</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jc w:val="both"/>
            </w:pPr>
            <w:r>
              <w:rPr>
                <w:rFonts w:eastAsia="Calibri" w:cs="Calibri"/>
              </w:rPr>
              <w:t>152</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6</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Menfi Tespit (Hizmet Sözleşmesinden Kaynaklanan)</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jc w:val="both"/>
            </w:pPr>
            <w:r>
              <w:rPr>
                <w:rFonts w:eastAsia="Calibri" w:cs="Calibri"/>
              </w:rPr>
              <w:t>188</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7</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Boşanma (Evlilik Birliğinin Temelinden Sarsılması Nedeni İle Boşanma (Anlaşmalı)</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jc w:val="both"/>
            </w:pPr>
            <w:r>
              <w:rPr>
                <w:rFonts w:eastAsia="Calibri" w:cs="Calibri"/>
              </w:rPr>
              <w:t>420</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lastRenderedPageBreak/>
              <w:t>8</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Nüfus (Diğer Kayıtların Düzeltilmesi İstemli</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jc w:val="both"/>
            </w:pPr>
            <w:r>
              <w:rPr>
                <w:rFonts w:eastAsia="Calibri" w:cs="Calibri"/>
              </w:rPr>
              <w:t>191</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9</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Satıcının Hakem Kurulu Kararına İtirazı</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jc w:val="both"/>
            </w:pPr>
            <w:r>
              <w:rPr>
                <w:rFonts w:eastAsia="Calibri" w:cs="Calibri"/>
              </w:rPr>
              <w:t>270</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10</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Boşanma (Evlilik Birliğinin Temelinden Sarsılması Nedeni İle Boşanma (Çekişmeli)</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jc w:val="both"/>
            </w:pPr>
            <w:r>
              <w:rPr>
                <w:rFonts w:eastAsia="Calibri" w:cs="Calibri"/>
              </w:rPr>
              <w:t>439</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11</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Tazminat (İşçi İle İşveren İlişkisinden Kaynaklanan</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jc w:val="both"/>
            </w:pPr>
            <w:r>
              <w:rPr>
                <w:rFonts w:eastAsia="Calibri" w:cs="Calibri"/>
              </w:rPr>
              <w:t>264</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12</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Tazminat (Kamulaştırmasız El Koymadan Kaynaklanan</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jc w:val="both"/>
            </w:pPr>
            <w:r>
              <w:rPr>
                <w:rFonts w:eastAsia="Calibri" w:cs="Calibri"/>
              </w:rPr>
              <w:t>402</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13</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Tazminat (Maddi-Manevi Tazminat</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jc w:val="both"/>
            </w:pPr>
            <w:r>
              <w:rPr>
                <w:rFonts w:eastAsia="Calibri" w:cs="Calibri"/>
              </w:rPr>
              <w:t>666</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14</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Kıymetli Evrak İptali (Çek İptali (Hasımsız)</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jc w:val="both"/>
            </w:pPr>
            <w:r>
              <w:rPr>
                <w:rFonts w:eastAsia="Calibri" w:cs="Calibri"/>
              </w:rPr>
              <w:t>85</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15</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Tespit (İşe İade İstemli)</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jc w:val="both"/>
            </w:pPr>
            <w:r>
              <w:rPr>
                <w:rFonts w:eastAsia="Calibri" w:cs="Calibri"/>
              </w:rPr>
              <w:t>756</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16</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Tapusuz Taşınmaz Tescili</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jc w:val="both"/>
            </w:pPr>
            <w:r>
              <w:rPr>
                <w:rFonts w:eastAsia="Calibri" w:cs="Calibri"/>
              </w:rPr>
              <w:t>677</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17</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Tapu İptali Ve Tescil (İmar İhyaya Dayalı</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jc w:val="both"/>
            </w:pPr>
            <w:r>
              <w:rPr>
                <w:rFonts w:eastAsia="Calibri" w:cs="Calibri"/>
              </w:rPr>
              <w:t>270</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18</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Aile Mallarının Korunması</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jc w:val="both"/>
            </w:pPr>
            <w:r>
              <w:rPr>
                <w:rFonts w:eastAsia="Calibri" w:cs="Calibri"/>
              </w:rPr>
              <w:t>502</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center"/>
            </w:pPr>
            <w:r>
              <w:rPr>
                <w:b/>
                <w:color w:val="C00000"/>
                <w:sz w:val="20"/>
                <w:szCs w:val="20"/>
              </w:rPr>
              <w:t>19</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snapToGrid w:val="0"/>
              <w:jc w:val="both"/>
            </w:pPr>
            <w:r>
              <w:t>Alacak (İşçi İle İşveren İlişkisinden Kaynaklanan</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jc w:val="both"/>
            </w:pPr>
            <w:r>
              <w:rPr>
                <w:rFonts w:eastAsia="Calibri" w:cs="Calibri"/>
              </w:rPr>
              <w:t>118</w:t>
            </w:r>
          </w:p>
        </w:tc>
      </w:tr>
      <w:tr w:rsidR="0086522E">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color w:val="C00000"/>
                <w:sz w:val="20"/>
                <w:szCs w:val="20"/>
              </w:rPr>
              <w:t>20</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snapToGrid w:val="0"/>
              <w:jc w:val="both"/>
            </w:pPr>
            <w:r>
              <w:t>Nüfus (Ad Ve Soyadı Düzeltilmesi İstemli</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pStyle w:val="LO-Normal3"/>
              <w:jc w:val="both"/>
            </w:pPr>
            <w:r>
              <w:rPr>
                <w:rFonts w:eastAsia="Calibri" w:cs="Calibri"/>
              </w:rPr>
              <w:t>162</w:t>
            </w:r>
          </w:p>
        </w:tc>
      </w:tr>
    </w:tbl>
    <w:p w:rsidR="0086522E" w:rsidRDefault="0086522E">
      <w:pPr>
        <w:jc w:val="both"/>
        <w:rPr>
          <w:b/>
          <w:bCs/>
          <w:i/>
          <w:iCs/>
          <w:color w:val="0000CC"/>
        </w:rPr>
      </w:pPr>
    </w:p>
    <w:p w:rsidR="0086522E" w:rsidRDefault="0086522E">
      <w:pPr>
        <w:jc w:val="both"/>
        <w:rPr>
          <w:b/>
          <w:bCs/>
          <w:i/>
          <w:iCs/>
          <w:color w:val="0000CC"/>
        </w:rPr>
      </w:pPr>
    </w:p>
    <w:p w:rsidR="0086522E" w:rsidRDefault="0086522E">
      <w:pPr>
        <w:jc w:val="both"/>
        <w:rPr>
          <w:b/>
        </w:rPr>
      </w:pPr>
    </w:p>
    <w:p w:rsidR="0086522E" w:rsidRDefault="0086522E">
      <w:pPr>
        <w:jc w:val="both"/>
      </w:pPr>
    </w:p>
    <w:p w:rsidR="0086522E" w:rsidRDefault="00856342">
      <w:pPr>
        <w:ind w:left="927"/>
        <w:jc w:val="both"/>
      </w:pPr>
      <w:r>
        <w:rPr>
          <w:b/>
          <w:color w:val="C00000"/>
        </w:rPr>
        <w:t>14. Sulh Ceza Hâkimliklerince Yapılan Sorgu Sayısı, Sorgu Neticesinde Verilen Tutuklama, Adli Kontrol ve Serbest Bırakma Karar Sayısı</w:t>
      </w:r>
    </w:p>
    <w:p w:rsidR="0086522E" w:rsidRDefault="0086522E">
      <w:pPr>
        <w:jc w:val="both"/>
        <w:rPr>
          <w:b/>
          <w:color w:val="4F81BD"/>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62"/>
        <w:gridCol w:w="1492"/>
        <w:gridCol w:w="1357"/>
        <w:gridCol w:w="1378"/>
        <w:gridCol w:w="1883"/>
      </w:tblGrid>
      <w:tr w:rsidR="0086522E">
        <w:trPr>
          <w:trHeight w:val="27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jc w:val="center"/>
            </w:pPr>
            <w:r>
              <w:rPr>
                <w:b/>
                <w:color w:val="FFFFFF"/>
              </w:rPr>
              <w:t>Sulh Ceza Hâkimliklerince Yapılan Sorgu Sayıları</w:t>
            </w:r>
          </w:p>
        </w:tc>
      </w:tr>
      <w:tr w:rsidR="0086522E">
        <w:trPr>
          <w:trHeight w:val="556"/>
        </w:trPr>
        <w:tc>
          <w:tcPr>
            <w:tcW w:w="2962"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Hâkimlikler</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Tutuklama</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Adli Kontrol</w:t>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56342">
            <w:pPr>
              <w:jc w:val="center"/>
            </w:pPr>
            <w:r>
              <w:rPr>
                <w:b/>
              </w:rPr>
              <w:t>Serbest Bırakma</w:t>
            </w:r>
          </w:p>
        </w:tc>
        <w:tc>
          <w:tcPr>
            <w:tcW w:w="1883" w:type="dxa"/>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jc w:val="center"/>
            </w:pPr>
            <w:r>
              <w:rPr>
                <w:b/>
                <w:color w:val="FFFFFF"/>
              </w:rPr>
              <w:t>Toplam</w:t>
            </w:r>
          </w:p>
        </w:tc>
      </w:tr>
      <w:tr w:rsidR="0086522E">
        <w:trPr>
          <w:trHeight w:val="277"/>
        </w:trPr>
        <w:tc>
          <w:tcPr>
            <w:tcW w:w="2962"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jc w:val="both"/>
            </w:pPr>
            <w:r>
              <w:t>Sulh Ceza Hâkimliği</w:t>
            </w:r>
          </w:p>
        </w:tc>
        <w:tc>
          <w:tcPr>
            <w:tcW w:w="1492"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jc w:val="center"/>
            </w:pPr>
            <w:r>
              <w:t>159</w:t>
            </w:r>
          </w:p>
        </w:tc>
        <w:tc>
          <w:tcPr>
            <w:tcW w:w="1357"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jc w:val="center"/>
            </w:pPr>
            <w:r>
              <w:t>131</w:t>
            </w:r>
          </w:p>
        </w:tc>
        <w:tc>
          <w:tcPr>
            <w:tcW w:w="1378" w:type="dxa"/>
            <w:tcBorders>
              <w:top w:val="single" w:sz="4" w:space="0" w:color="000000"/>
              <w:left w:val="single" w:sz="4" w:space="0" w:color="000000"/>
              <w:bottom w:val="single" w:sz="4" w:space="0" w:color="000000"/>
              <w:right w:val="single" w:sz="4" w:space="0" w:color="000000"/>
            </w:tcBorders>
            <w:shd w:val="clear" w:color="auto" w:fill="F2F2F2"/>
          </w:tcPr>
          <w:p w:rsidR="0086522E" w:rsidRDefault="00856342">
            <w:pPr>
              <w:pStyle w:val="LO-Normal3"/>
              <w:jc w:val="center"/>
            </w:pPr>
            <w:r>
              <w:t>44</w:t>
            </w:r>
          </w:p>
        </w:tc>
        <w:tc>
          <w:tcPr>
            <w:tcW w:w="1883" w:type="dxa"/>
            <w:tcBorders>
              <w:top w:val="single" w:sz="4" w:space="0" w:color="000000"/>
              <w:left w:val="single" w:sz="4" w:space="0" w:color="000000"/>
              <w:bottom w:val="single" w:sz="4" w:space="0" w:color="000000"/>
              <w:right w:val="single" w:sz="4" w:space="0" w:color="000000"/>
            </w:tcBorders>
            <w:shd w:val="clear" w:color="auto" w:fill="C00000"/>
          </w:tcPr>
          <w:p w:rsidR="0086522E" w:rsidRDefault="00856342">
            <w:pPr>
              <w:snapToGrid w:val="0"/>
              <w:jc w:val="center"/>
            </w:pPr>
            <w:r>
              <w:rPr>
                <w:b/>
              </w:rPr>
              <w:t>324</w:t>
            </w:r>
          </w:p>
        </w:tc>
      </w:tr>
    </w:tbl>
    <w:p w:rsidR="0086522E" w:rsidRDefault="0086522E">
      <w:pPr>
        <w:ind w:left="720"/>
        <w:rPr>
          <w:b/>
          <w:color w:val="FFFFFF"/>
        </w:rPr>
      </w:pPr>
    </w:p>
    <w:p w:rsidR="0086522E" w:rsidRDefault="00856342">
      <w:pPr>
        <w:ind w:left="720"/>
      </w:pPr>
      <w:r>
        <w:rPr>
          <w:b/>
          <w:color w:val="FFFFFF"/>
        </w:rPr>
        <w:t xml:space="preserve">15 </w:t>
      </w:r>
      <w:r>
        <w:rPr>
          <w:b/>
          <w:color w:val="C00000"/>
        </w:rPr>
        <w:t>Adli Kontrol Tedbirleri</w:t>
      </w:r>
      <w:r>
        <w:rPr>
          <w:b/>
          <w:color w:val="FFFFFF"/>
        </w:rPr>
        <w:t>ddesi kapsamında hükmedilen adli kontrol tedbirleri</w:t>
      </w:r>
    </w:p>
    <w:tbl>
      <w:tblPr>
        <w:tblW w:w="90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20"/>
        <w:gridCol w:w="1300"/>
        <w:gridCol w:w="1116"/>
        <w:gridCol w:w="1317"/>
        <w:gridCol w:w="1898"/>
      </w:tblGrid>
      <w:tr w:rsidR="0086522E">
        <w:tc>
          <w:tcPr>
            <w:tcW w:w="9051" w:type="dxa"/>
            <w:gridSpan w:val="5"/>
            <w:tcBorders>
              <w:top w:val="single" w:sz="4" w:space="0" w:color="000000"/>
              <w:left w:val="single" w:sz="4" w:space="0" w:color="000000"/>
              <w:bottom w:val="single" w:sz="4" w:space="0" w:color="000000"/>
              <w:right w:val="single" w:sz="4" w:space="0" w:color="000000"/>
            </w:tcBorders>
            <w:shd w:val="clear" w:color="auto" w:fill="C00000"/>
            <w:vAlign w:val="center"/>
          </w:tcPr>
          <w:p w:rsidR="0086522E" w:rsidRDefault="00856342">
            <w:pPr>
              <w:jc w:val="center"/>
            </w:pPr>
            <w:r>
              <w:rPr>
                <w:b/>
                <w:color w:val="FFFFFF"/>
              </w:rPr>
              <w:t>CMK’nun 109. Maddesi Kapsamında Hükmedilen Adli Kontrol Tedbirleri Sayıları</w:t>
            </w:r>
          </w:p>
        </w:tc>
      </w:tr>
      <w:tr w:rsidR="0086522E">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both"/>
              <w:rPr>
                <w:b/>
                <w:color w:val="4F81BD"/>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pPr>
            <w:r>
              <w:rPr>
                <w:b/>
              </w:rPr>
              <w:t>CMK 109/3.a</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pPr>
            <w:r>
              <w:rPr>
                <w:b/>
              </w:rPr>
              <w:t>CMK 109/3.b</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pPr>
            <w:r>
              <w:rPr>
                <w:b/>
              </w:rPr>
              <w:t>CMK 109/3.c</w:t>
            </w:r>
          </w:p>
        </w:tc>
        <w:tc>
          <w:tcPr>
            <w:tcW w:w="1898"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86522E" w:rsidRDefault="00856342">
            <w:pPr>
              <w:jc w:val="center"/>
            </w:pPr>
            <w:r>
              <w:rPr>
                <w:b/>
                <w:color w:val="FFFFFF"/>
              </w:rPr>
              <w:t>Toplam</w:t>
            </w:r>
          </w:p>
        </w:tc>
      </w:tr>
      <w:tr w:rsidR="0086522E">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both"/>
            </w:pPr>
            <w:r>
              <w:t>1. Asliye Ceza Mahkemesi</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pStyle w:val="LO-Normal3"/>
              <w:jc w:val="center"/>
            </w:pPr>
            <w:r>
              <w:t>54</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pStyle w:val="LO-Normal3"/>
            </w:pPr>
            <w:r>
              <w:t>86</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pStyle w:val="LO-Normal3"/>
              <w:jc w:val="center"/>
            </w:pPr>
            <w:r>
              <w:t>-</w:t>
            </w:r>
          </w:p>
        </w:tc>
        <w:tc>
          <w:tcPr>
            <w:tcW w:w="1898"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86522E" w:rsidRDefault="00856342">
            <w:pPr>
              <w:pStyle w:val="LO-Normal3"/>
              <w:jc w:val="center"/>
            </w:pPr>
            <w:r>
              <w:t>54</w:t>
            </w:r>
          </w:p>
        </w:tc>
      </w:tr>
    </w:tbl>
    <w:p w:rsidR="0086522E" w:rsidRDefault="0086522E">
      <w:pPr>
        <w:jc w:val="both"/>
      </w:pPr>
    </w:p>
    <w:p w:rsidR="0086522E" w:rsidRDefault="0086522E">
      <w:pPr>
        <w:jc w:val="both"/>
        <w:rPr>
          <w:b/>
          <w:bCs/>
          <w:i/>
          <w:iCs/>
          <w:color w:val="0000CC"/>
        </w:rPr>
      </w:pPr>
    </w:p>
    <w:p w:rsidR="0086522E" w:rsidRDefault="0086522E">
      <w:pPr>
        <w:jc w:val="both"/>
        <w:rPr>
          <w:color w:val="4F81BD"/>
        </w:rPr>
      </w:pPr>
    </w:p>
    <w:p w:rsidR="0086522E" w:rsidRDefault="0086522E">
      <w:pPr>
        <w:ind w:left="567"/>
        <w:jc w:val="both"/>
        <w:rPr>
          <w:color w:val="4F81BD"/>
        </w:rPr>
      </w:pPr>
    </w:p>
    <w:p w:rsidR="0086522E" w:rsidRDefault="00856342">
      <w:pPr>
        <w:spacing w:after="120"/>
        <w:ind w:left="930"/>
        <w:jc w:val="both"/>
      </w:pPr>
      <w:r>
        <w:rPr>
          <w:b/>
          <w:color w:val="C00000"/>
        </w:rPr>
        <w:t>16. En Çok Karşılaşılan 20 Suç Türünde 12-15, 16-18 ile 19 ve Üstü Yaş Gruplarına Göre Sanık Sayıları</w:t>
      </w:r>
    </w:p>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7"/>
        <w:gridCol w:w="4753"/>
        <w:gridCol w:w="1127"/>
        <w:gridCol w:w="1129"/>
        <w:gridCol w:w="1540"/>
      </w:tblGrid>
      <w:tr w:rsidR="0086522E">
        <w:tc>
          <w:tcPr>
            <w:tcW w:w="9006" w:type="dxa"/>
            <w:gridSpan w:val="5"/>
            <w:tcBorders>
              <w:top w:val="single" w:sz="4" w:space="0" w:color="000000"/>
              <w:left w:val="single" w:sz="4" w:space="0" w:color="000000"/>
              <w:bottom w:val="single" w:sz="4" w:space="0" w:color="000000"/>
              <w:right w:val="single" w:sz="4" w:space="0" w:color="000000"/>
            </w:tcBorders>
            <w:shd w:val="clear" w:color="auto" w:fill="C00000"/>
            <w:vAlign w:val="center"/>
          </w:tcPr>
          <w:p w:rsidR="0086522E" w:rsidRDefault="00856342">
            <w:pPr>
              <w:pStyle w:val="ListeParagraf"/>
              <w:ind w:left="1080"/>
              <w:jc w:val="center"/>
            </w:pPr>
            <w:r>
              <w:rPr>
                <w:b/>
                <w:color w:val="FFFFFF"/>
              </w:rPr>
              <w:t>Asliye Ceza Mahkemesi</w:t>
            </w:r>
          </w:p>
        </w:tc>
      </w:tr>
      <w:tr w:rsidR="0086522E">
        <w:tc>
          <w:tcPr>
            <w:tcW w:w="52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pPr>
            <w:r>
              <w:rPr>
                <w:b/>
              </w:rPr>
              <w:t>Suç Türü</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pPr>
            <w:r>
              <w:rPr>
                <w:b/>
              </w:rPr>
              <w:t>12-15</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pPr>
            <w:r>
              <w:rPr>
                <w:b/>
              </w:rPr>
              <w:t>16-18</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pPr>
            <w:r>
              <w:rPr>
                <w:b/>
              </w:rPr>
              <w:t>19+</w:t>
            </w: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right"/>
            </w:pPr>
            <w:r>
              <w:rPr>
                <w:b/>
                <w:color w:val="C00000"/>
              </w:rPr>
              <w:t>1</w:t>
            </w:r>
          </w:p>
        </w:tc>
        <w:tc>
          <w:tcPr>
            <w:tcW w:w="47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both"/>
            </w:pPr>
            <w:r>
              <w:t>Tehdit</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pStyle w:val="LO-Normal3"/>
              <w:jc w:val="center"/>
            </w:pPr>
            <w:r>
              <w:rPr>
                <w:rFonts w:eastAsia="Calibri" w:cs="Calibri"/>
              </w:rPr>
              <w:t>0</w:t>
            </w: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pStyle w:val="LO-Normal3"/>
              <w:jc w:val="center"/>
            </w:pPr>
            <w:r>
              <w:rPr>
                <w:rFonts w:eastAsia="Calibri" w:cs="Calibri"/>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6522E">
            <w:pPr>
              <w:snapToGrid w:val="0"/>
              <w:jc w:val="center"/>
            </w:pP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right"/>
            </w:pPr>
            <w:r>
              <w:rPr>
                <w:b/>
                <w:color w:val="C00000"/>
              </w:rPr>
              <w:t>2</w:t>
            </w:r>
          </w:p>
        </w:tc>
        <w:tc>
          <w:tcPr>
            <w:tcW w:w="4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both"/>
            </w:pPr>
            <w:r>
              <w:t>Hakaret</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pStyle w:val="LO-Normal3"/>
              <w:jc w:val="center"/>
            </w:pPr>
            <w:r>
              <w:rPr>
                <w:rFonts w:eastAsia="Calibri" w:cs="Calibri"/>
              </w:rPr>
              <w:t>0</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pStyle w:val="LO-Normal3"/>
              <w:jc w:val="center"/>
            </w:pPr>
            <w:r>
              <w:rPr>
                <w:rFonts w:eastAsia="Calibri" w:cs="Calibri"/>
              </w:rPr>
              <w:t>3</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center"/>
            </w:pP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right"/>
            </w:pPr>
            <w:r>
              <w:rPr>
                <w:b/>
                <w:color w:val="C00000"/>
              </w:rPr>
              <w:t>3</w:t>
            </w:r>
          </w:p>
        </w:tc>
        <w:tc>
          <w:tcPr>
            <w:tcW w:w="47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both"/>
            </w:pPr>
            <w:r>
              <w:t>Yaralama</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pStyle w:val="LO-Normal3"/>
              <w:jc w:val="center"/>
            </w:pPr>
            <w:r>
              <w:rPr>
                <w:rFonts w:eastAsia="Calibri" w:cs="Calibri"/>
              </w:rPr>
              <w:t>0</w:t>
            </w: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pStyle w:val="LO-Normal3"/>
              <w:jc w:val="center"/>
            </w:pPr>
            <w:r>
              <w:rPr>
                <w:rFonts w:eastAsia="Calibri" w:cs="Calibri"/>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6522E">
            <w:pPr>
              <w:snapToGrid w:val="0"/>
              <w:jc w:val="center"/>
            </w:pP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right"/>
            </w:pPr>
            <w:r>
              <w:rPr>
                <w:b/>
                <w:color w:val="C00000"/>
              </w:rPr>
              <w:t>4</w:t>
            </w:r>
          </w:p>
        </w:tc>
        <w:tc>
          <w:tcPr>
            <w:tcW w:w="4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both"/>
            </w:pPr>
            <w:r>
              <w:t>Basit Yaralama</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pStyle w:val="LO-Normal3"/>
              <w:jc w:val="center"/>
            </w:pPr>
            <w:r>
              <w:rPr>
                <w:rFonts w:eastAsia="Calibri" w:cs="Calibri"/>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pStyle w:val="LO-Normal3"/>
              <w:jc w:val="center"/>
            </w:pPr>
            <w:r>
              <w:rPr>
                <w:rFonts w:eastAsia="Calibri" w:cs="Calibri"/>
              </w:rPr>
              <w:t>8</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center"/>
            </w:pPr>
          </w:p>
        </w:tc>
      </w:tr>
      <w:tr w:rsidR="0086522E">
        <w:trPr>
          <w:trHeight w:val="306"/>
        </w:trPr>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right"/>
            </w:pPr>
            <w:r>
              <w:rPr>
                <w:b/>
                <w:color w:val="C00000"/>
              </w:rPr>
              <w:lastRenderedPageBreak/>
              <w:t>5</w:t>
            </w:r>
          </w:p>
        </w:tc>
        <w:tc>
          <w:tcPr>
            <w:tcW w:w="47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both"/>
            </w:pPr>
            <w:r>
              <w:t>Silahla Tehdit</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pStyle w:val="LO-Normal3"/>
              <w:jc w:val="center"/>
            </w:pPr>
            <w:r>
              <w:rPr>
                <w:rFonts w:eastAsia="Calibri" w:cs="Calibri"/>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pStyle w:val="LO-Normal3"/>
              <w:jc w:val="center"/>
            </w:pPr>
            <w:r>
              <w:rPr>
                <w:rFonts w:eastAsia="Calibri" w:cs="Calibri"/>
              </w:rPr>
              <w:t>3</w:t>
            </w: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6522E">
            <w:pPr>
              <w:snapToGrid w:val="0"/>
              <w:jc w:val="center"/>
            </w:pP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right"/>
            </w:pPr>
            <w:r>
              <w:rPr>
                <w:b/>
                <w:color w:val="C00000"/>
              </w:rPr>
              <w:t>6</w:t>
            </w:r>
          </w:p>
        </w:tc>
        <w:tc>
          <w:tcPr>
            <w:tcW w:w="4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both"/>
            </w:pPr>
            <w:r>
              <w:t>Mala Zarar Verme</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pStyle w:val="LO-Normal3"/>
              <w:jc w:val="center"/>
            </w:pPr>
            <w:r>
              <w:rPr>
                <w:rFonts w:eastAsia="Calibri" w:cs="Calibri"/>
              </w:rPr>
              <w:t>0</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pStyle w:val="LO-Normal3"/>
              <w:jc w:val="center"/>
            </w:pPr>
            <w:r>
              <w:rPr>
                <w:rFonts w:eastAsia="Calibri" w:cs="Calibri"/>
              </w:rPr>
              <w:t>2</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center"/>
            </w:pP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right"/>
            </w:pPr>
            <w:r>
              <w:rPr>
                <w:b/>
                <w:color w:val="C00000"/>
              </w:rPr>
              <w:t>7</w:t>
            </w:r>
          </w:p>
        </w:tc>
        <w:tc>
          <w:tcPr>
            <w:tcW w:w="47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both"/>
            </w:pPr>
            <w:r>
              <w:t>Karşılıksız Yararlanma</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pStyle w:val="LO-Normal3"/>
              <w:jc w:val="center"/>
            </w:pPr>
            <w:r>
              <w:rPr>
                <w:rFonts w:eastAsia="Calibri" w:cs="Calibri"/>
              </w:rPr>
              <w:t>3</w:t>
            </w: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pStyle w:val="LO-Normal3"/>
              <w:jc w:val="center"/>
            </w:pPr>
            <w:r>
              <w:rPr>
                <w:rFonts w:eastAsia="Calibri" w:cs="Calibri"/>
              </w:rPr>
              <w:t>4</w:t>
            </w: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6522E">
            <w:pPr>
              <w:snapToGrid w:val="0"/>
              <w:jc w:val="center"/>
            </w:pP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right"/>
            </w:pPr>
            <w:r>
              <w:rPr>
                <w:b/>
                <w:color w:val="C00000"/>
              </w:rPr>
              <w:t>8</w:t>
            </w:r>
          </w:p>
        </w:tc>
        <w:tc>
          <w:tcPr>
            <w:tcW w:w="4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both"/>
            </w:pPr>
            <w:r>
              <w:t>4733 Sayılı Yasaya Muhalefet</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pStyle w:val="LO-Normal3"/>
              <w:jc w:val="center"/>
            </w:pPr>
            <w:r>
              <w:rPr>
                <w:rFonts w:eastAsia="Calibri" w:cs="Calibri"/>
              </w:rPr>
              <w:t>0</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pStyle w:val="LO-Normal3"/>
              <w:jc w:val="center"/>
            </w:pPr>
            <w:r>
              <w:rPr>
                <w:rFonts w:eastAsia="Calibri" w:cs="Calibri"/>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center"/>
            </w:pP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right"/>
            </w:pPr>
            <w:r>
              <w:rPr>
                <w:b/>
                <w:color w:val="C00000"/>
              </w:rPr>
              <w:t>9</w:t>
            </w:r>
          </w:p>
        </w:tc>
        <w:tc>
          <w:tcPr>
            <w:tcW w:w="47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both"/>
            </w:pPr>
            <w:r>
              <w:t>Birden fazla kişi ile tehdit</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pStyle w:val="LO-Normal3"/>
              <w:jc w:val="center"/>
            </w:pPr>
            <w:r>
              <w:rPr>
                <w:rFonts w:eastAsia="Calibri" w:cs="Calibri"/>
              </w:rPr>
              <w:t>4</w:t>
            </w: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pStyle w:val="LO-Normal3"/>
              <w:jc w:val="center"/>
            </w:pPr>
            <w:r>
              <w:rPr>
                <w:rFonts w:eastAsia="Calibri" w:cs="Calibri"/>
              </w:rPr>
              <w:t>4</w:t>
            </w: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6522E">
            <w:pPr>
              <w:snapToGrid w:val="0"/>
              <w:jc w:val="center"/>
            </w:pP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right"/>
            </w:pPr>
            <w:r>
              <w:rPr>
                <w:b/>
                <w:color w:val="C00000"/>
              </w:rPr>
              <w:t>10</w:t>
            </w:r>
          </w:p>
        </w:tc>
        <w:tc>
          <w:tcPr>
            <w:tcW w:w="4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both"/>
            </w:pPr>
            <w:r>
              <w:t>Konut dokunulmazlığını ihlal</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pStyle w:val="LO-Normal3"/>
              <w:jc w:val="center"/>
            </w:pPr>
            <w:r>
              <w:rPr>
                <w:rFonts w:eastAsia="Calibri" w:cs="Calibri"/>
              </w:rPr>
              <w:t>3</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pStyle w:val="LO-Normal3"/>
              <w:jc w:val="center"/>
            </w:pPr>
            <w:r>
              <w:rPr>
                <w:rFonts w:eastAsia="Calibri" w:cs="Calibri"/>
              </w:rPr>
              <w:t>2</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center"/>
            </w:pP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right"/>
            </w:pPr>
            <w:r>
              <w:rPr>
                <w:b/>
                <w:color w:val="C00000"/>
              </w:rPr>
              <w:t>11</w:t>
            </w:r>
          </w:p>
        </w:tc>
        <w:tc>
          <w:tcPr>
            <w:tcW w:w="47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both"/>
            </w:pPr>
            <w:r>
              <w:t>İşyeri dokunulmazlığını ihlal</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pStyle w:val="LO-Normal3"/>
              <w:jc w:val="center"/>
            </w:pPr>
            <w:r>
              <w:rPr>
                <w:rFonts w:eastAsia="Calibri" w:cs="Calibri"/>
              </w:rPr>
              <w:t>5</w:t>
            </w: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pStyle w:val="LO-Normal3"/>
              <w:jc w:val="center"/>
            </w:pPr>
            <w:r>
              <w:rPr>
                <w:rFonts w:eastAsia="Calibri" w:cs="Calibri"/>
              </w:rPr>
              <w:t>4</w:t>
            </w: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6522E">
            <w:pPr>
              <w:snapToGrid w:val="0"/>
              <w:jc w:val="center"/>
            </w:pP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right"/>
            </w:pPr>
            <w:r>
              <w:rPr>
                <w:b/>
                <w:color w:val="C00000"/>
              </w:rPr>
              <w:t>12</w:t>
            </w:r>
          </w:p>
        </w:tc>
        <w:tc>
          <w:tcPr>
            <w:tcW w:w="4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both"/>
            </w:pPr>
            <w:r>
              <w:t>5607 Sayılı Yasanın 3/18 md. muhalefet</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pStyle w:val="LO-Normal3"/>
              <w:jc w:val="center"/>
            </w:pPr>
            <w:r>
              <w:rPr>
                <w:rFonts w:eastAsia="Calibri" w:cs="Calibri"/>
              </w:rPr>
              <w:t>3</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pStyle w:val="LO-Normal3"/>
              <w:jc w:val="center"/>
            </w:pPr>
            <w:r>
              <w:rPr>
                <w:rFonts w:eastAsia="Calibri" w:cs="Calibri"/>
              </w:rPr>
              <w:t>12</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center"/>
            </w:pP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right"/>
            </w:pPr>
            <w:r>
              <w:rPr>
                <w:b/>
                <w:color w:val="C00000"/>
              </w:rPr>
              <w:t>13</w:t>
            </w:r>
          </w:p>
        </w:tc>
        <w:tc>
          <w:tcPr>
            <w:tcW w:w="47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both"/>
            </w:pPr>
            <w:r>
              <w:t>Nitelikli konut dokunulmazlığını ihlal</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pStyle w:val="LO-Normal3"/>
              <w:jc w:val="center"/>
            </w:pPr>
            <w:r>
              <w:rPr>
                <w:rFonts w:eastAsia="Calibri" w:cs="Calibri"/>
              </w:rPr>
              <w:t>5</w:t>
            </w: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pStyle w:val="LO-Normal3"/>
              <w:jc w:val="center"/>
            </w:pPr>
            <w:r>
              <w:rPr>
                <w:rFonts w:eastAsia="Calibri" w:cs="Calibri"/>
              </w:rPr>
              <w:t>11</w:t>
            </w: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6522E">
            <w:pPr>
              <w:snapToGrid w:val="0"/>
              <w:jc w:val="center"/>
            </w:pP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right"/>
            </w:pPr>
            <w:r>
              <w:rPr>
                <w:b/>
                <w:color w:val="C00000"/>
              </w:rPr>
              <w:t>14</w:t>
            </w:r>
          </w:p>
        </w:tc>
        <w:tc>
          <w:tcPr>
            <w:tcW w:w="4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both"/>
            </w:pPr>
            <w:r>
              <w:t>Eşyayı gümrük işl. Tabi tutmaksızın ülkeye sok</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pStyle w:val="LO-Normal3"/>
              <w:jc w:val="center"/>
            </w:pPr>
            <w:r>
              <w:rPr>
                <w:rFonts w:eastAsia="Calibri" w:cs="Calibri"/>
              </w:rPr>
              <w:t>6</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pStyle w:val="LO-Normal3"/>
              <w:jc w:val="center"/>
            </w:pPr>
            <w:r>
              <w:rPr>
                <w:rFonts w:eastAsia="Calibri" w:cs="Calibri"/>
              </w:rPr>
              <w:t>2</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snapToGrid w:val="0"/>
              <w:jc w:val="center"/>
            </w:pPr>
          </w:p>
        </w:tc>
      </w:tr>
      <w:tr w:rsidR="0086522E">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right"/>
            </w:pPr>
            <w:r>
              <w:rPr>
                <w:b/>
                <w:color w:val="C00000"/>
              </w:rPr>
              <w:t>15</w:t>
            </w:r>
          </w:p>
        </w:tc>
        <w:tc>
          <w:tcPr>
            <w:tcW w:w="47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both"/>
            </w:pPr>
            <w:r>
              <w:t>Bina içinde muh. Altına alınmış eş. hırsızlık</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pStyle w:val="LO-Normal3"/>
              <w:jc w:val="center"/>
            </w:pPr>
            <w:r>
              <w:rPr>
                <w:rFonts w:eastAsia="Calibri" w:cs="Calibri"/>
              </w:rPr>
              <w:t>0</w:t>
            </w: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pStyle w:val="LO-Normal3"/>
              <w:jc w:val="center"/>
            </w:pPr>
            <w:r>
              <w:rPr>
                <w:rFonts w:eastAsia="Calibri" w:cs="Calibri"/>
              </w:rPr>
              <w:t>2</w:t>
            </w: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6522E">
            <w:pPr>
              <w:snapToGrid w:val="0"/>
              <w:jc w:val="center"/>
            </w:pPr>
          </w:p>
        </w:tc>
      </w:tr>
      <w:tr w:rsidR="0086522E">
        <w:trPr>
          <w:trHeight w:val="321"/>
        </w:trPr>
        <w:tc>
          <w:tcPr>
            <w:tcW w:w="520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ind w:left="708" w:hanging="708"/>
              <w:jc w:val="center"/>
            </w:pPr>
            <w:r>
              <w:rPr>
                <w:b/>
              </w:rPr>
              <w:t>TOPLAM</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ind w:left="708" w:hanging="708"/>
              <w:jc w:val="center"/>
            </w:pPr>
            <w:r>
              <w:rPr>
                <w:b/>
              </w:rPr>
              <w:t>29</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ind w:left="708" w:hanging="708"/>
              <w:jc w:val="center"/>
            </w:pPr>
            <w:r>
              <w:rPr>
                <w:b/>
              </w:rPr>
              <w:t>60</w:t>
            </w: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6522E">
            <w:pPr>
              <w:snapToGrid w:val="0"/>
              <w:ind w:left="708" w:hanging="708"/>
              <w:jc w:val="center"/>
              <w:rPr>
                <w:b/>
              </w:rPr>
            </w:pPr>
          </w:p>
        </w:tc>
      </w:tr>
    </w:tbl>
    <w:p w:rsidR="0086522E" w:rsidRDefault="0086522E">
      <w:pPr>
        <w:spacing w:after="120"/>
        <w:ind w:left="567"/>
        <w:jc w:val="both"/>
        <w:rPr>
          <w:b/>
          <w:color w:val="4F81BD"/>
        </w:rPr>
      </w:pPr>
    </w:p>
    <w:p w:rsidR="0086522E" w:rsidRDefault="00856342">
      <w:pPr>
        <w:spacing w:before="120" w:after="120"/>
        <w:ind w:left="1077"/>
        <w:jc w:val="both"/>
      </w:pPr>
      <w:r>
        <w:rPr>
          <w:b/>
          <w:color w:val="C00000"/>
        </w:rPr>
        <w:t xml:space="preserve">17. Suça Sürüklenen Çocukların En çok İşlediği 20 Suç Türü </w:t>
      </w:r>
    </w:p>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82"/>
        <w:gridCol w:w="4724"/>
      </w:tblGrid>
      <w:tr w:rsidR="0086522E">
        <w:tc>
          <w:tcPr>
            <w:tcW w:w="9005" w:type="dxa"/>
            <w:gridSpan w:val="2"/>
            <w:tcBorders>
              <w:top w:val="single" w:sz="4" w:space="0" w:color="000000"/>
              <w:left w:val="single" w:sz="4" w:space="0" w:color="000000"/>
              <w:bottom w:val="single" w:sz="4" w:space="0" w:color="000000"/>
              <w:right w:val="single" w:sz="4" w:space="0" w:color="000000"/>
            </w:tcBorders>
            <w:shd w:val="clear" w:color="auto" w:fill="C00000"/>
            <w:vAlign w:val="center"/>
          </w:tcPr>
          <w:p w:rsidR="0086522E" w:rsidRDefault="00856342">
            <w:pPr>
              <w:jc w:val="center"/>
            </w:pPr>
            <w:r>
              <w:rPr>
                <w:b/>
                <w:color w:val="FFFFFF"/>
              </w:rPr>
              <w:t xml:space="preserve"> Asliye Ceza Mahemesi </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numPr>
                <w:ilvl w:val="0"/>
                <w:numId w:val="9"/>
              </w:numPr>
              <w:jc w:val="both"/>
            </w:pPr>
            <w:r>
              <w:t>Nitelikli konut dok. İhlal</w:t>
            </w:r>
          </w:p>
        </w:tc>
        <w:tc>
          <w:tcPr>
            <w:tcW w:w="4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13</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Bina içinde muh. Altına alınmış eşya hakkında hırsızlık</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10</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Kamu malına zarar verme</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9</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Mala zarar verme</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7</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İşyeri dokunulmazlığını ihlal</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7</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Kullanmak için uyuşturucu madde bulundurmak</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6</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 xml:space="preserve">Adet gereği açıkta bırakılmış eşya hakkında hırsızlık </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5</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Bina eklentisi içindeki eşya hakkında hırsızlık</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4</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Herkesin girebileceği yerden hırsızlık</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4</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Hırsızlık</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3</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Birinci ve dördüncü maddede sayılan kaçakçılık</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3</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Konut dokunulmazlığını ihlal</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2</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Basit yaralama</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2</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Bina içinde muhafaza altına alınmış eşya hakkında hırsızlık</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2</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Bıçak veya diğer silahları izinsiz satın alma</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1</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Kaçakçılık konusu suçun akaryakıt veya tütün olması</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1</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Hakaret</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1</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Cinsel taciz</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1</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 xml:space="preserve">Çocukların kullanıldığı müstehcen yayınları </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1</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numPr>
                <w:ilvl w:val="0"/>
                <w:numId w:val="9"/>
              </w:numPr>
              <w:jc w:val="both"/>
            </w:pPr>
            <w:r>
              <w:t>Kişilerin huzur ve sükununu bozma</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1</w:t>
            </w:r>
          </w:p>
        </w:tc>
      </w:tr>
    </w:tbl>
    <w:p w:rsidR="0086522E" w:rsidRDefault="0086522E">
      <w:pPr>
        <w:jc w:val="both"/>
        <w:rPr>
          <w:b/>
          <w:bCs/>
          <w:i/>
          <w:iCs/>
          <w:color w:val="0000CC"/>
        </w:rPr>
      </w:pPr>
    </w:p>
    <w:p w:rsidR="0086522E" w:rsidRDefault="0086522E">
      <w:pPr>
        <w:jc w:val="both"/>
        <w:rPr>
          <w:b/>
          <w:bCs/>
          <w:i/>
          <w:iCs/>
          <w:color w:val="0000CC"/>
        </w:rPr>
      </w:pPr>
    </w:p>
    <w:p w:rsidR="0086522E" w:rsidRDefault="00856342">
      <w:pPr>
        <w:ind w:left="720"/>
        <w:jc w:val="both"/>
      </w:pPr>
      <w:r>
        <w:rPr>
          <w:b/>
          <w:color w:val="C00000"/>
        </w:rPr>
        <w:lastRenderedPageBreak/>
        <w:t>18. Derdest ve Karara Çıkan Dosyalar İçin Ayrı Ayrı Ortalama Tutukluluk Süreleri</w:t>
      </w:r>
    </w:p>
    <w:p w:rsidR="0086522E" w:rsidRDefault="0086522E">
      <w:pPr>
        <w:ind w:left="720"/>
        <w:jc w:val="both"/>
        <w:rPr>
          <w:color w:val="4F81BD"/>
        </w:rPr>
      </w:pPr>
    </w:p>
    <w:tbl>
      <w:tblPr>
        <w:tblW w:w="90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54"/>
        <w:gridCol w:w="2854"/>
        <w:gridCol w:w="3338"/>
      </w:tblGrid>
      <w:tr w:rsidR="0086522E">
        <w:tc>
          <w:tcPr>
            <w:tcW w:w="9046" w:type="dxa"/>
            <w:gridSpan w:val="3"/>
            <w:tcBorders>
              <w:top w:val="single" w:sz="4" w:space="0" w:color="000000"/>
              <w:left w:val="single" w:sz="4" w:space="0" w:color="000000"/>
              <w:bottom w:val="single" w:sz="4" w:space="0" w:color="000000"/>
              <w:right w:val="single" w:sz="4" w:space="0" w:color="000000"/>
            </w:tcBorders>
            <w:shd w:val="clear" w:color="auto" w:fill="C00000"/>
            <w:vAlign w:val="center"/>
          </w:tcPr>
          <w:p w:rsidR="0086522E" w:rsidRDefault="00856342">
            <w:pPr>
              <w:jc w:val="center"/>
            </w:pPr>
            <w:r>
              <w:rPr>
                <w:b/>
                <w:color w:val="FFFFFF"/>
              </w:rPr>
              <w:t xml:space="preserve"> Asliye Ceza Mahkemesi Ortalama Tutukluluk Süreleri</w:t>
            </w:r>
          </w:p>
        </w:tc>
      </w:tr>
      <w:tr w:rsidR="0086522E">
        <w:trPr>
          <w:trHeight w:val="337"/>
        </w:trPr>
        <w:tc>
          <w:tcPr>
            <w:tcW w:w="2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pPr>
            <w:r>
              <w:rPr>
                <w:b/>
              </w:rPr>
              <w:t>Mahkeme</w:t>
            </w:r>
          </w:p>
        </w:tc>
        <w:tc>
          <w:tcPr>
            <w:tcW w:w="2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pPr>
            <w:r>
              <w:rPr>
                <w:b/>
              </w:rPr>
              <w:t>Toplam Tutuklu Sayısı</w:t>
            </w:r>
          </w:p>
        </w:tc>
        <w:tc>
          <w:tcPr>
            <w:tcW w:w="3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pPr>
            <w:r>
              <w:rPr>
                <w:b/>
              </w:rPr>
              <w:t>Ortalama Tutukluluk Süresi</w:t>
            </w:r>
          </w:p>
        </w:tc>
      </w:tr>
      <w:tr w:rsidR="0086522E">
        <w:tc>
          <w:tcPr>
            <w:tcW w:w="28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both"/>
            </w:pPr>
            <w:r>
              <w:t>Derdest Dosya</w:t>
            </w:r>
          </w:p>
        </w:tc>
        <w:tc>
          <w:tcPr>
            <w:tcW w:w="28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1</w:t>
            </w:r>
          </w:p>
        </w:tc>
        <w:tc>
          <w:tcPr>
            <w:tcW w:w="333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w:t>
            </w:r>
          </w:p>
        </w:tc>
      </w:tr>
      <w:tr w:rsidR="0086522E">
        <w:tc>
          <w:tcPr>
            <w:tcW w:w="2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both"/>
            </w:pPr>
            <w:r>
              <w:t>Karara Çıkan Dosya</w:t>
            </w:r>
          </w:p>
        </w:tc>
        <w:tc>
          <w:tcPr>
            <w:tcW w:w="2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w:t>
            </w:r>
          </w:p>
        </w:tc>
        <w:tc>
          <w:tcPr>
            <w:tcW w:w="3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w:t>
            </w:r>
          </w:p>
        </w:tc>
      </w:tr>
    </w:tbl>
    <w:p w:rsidR="0086522E" w:rsidRDefault="0086522E">
      <w:pPr>
        <w:jc w:val="both"/>
        <w:rPr>
          <w:b/>
          <w:bCs/>
          <w:i/>
          <w:iCs/>
          <w:color w:val="0000CC"/>
        </w:rPr>
      </w:pPr>
    </w:p>
    <w:p w:rsidR="0086522E" w:rsidRDefault="0086522E">
      <w:pPr>
        <w:ind w:left="720"/>
        <w:jc w:val="both"/>
        <w:rPr>
          <w:b/>
          <w:bCs/>
          <w:i/>
          <w:iCs/>
          <w:color w:val="4F81BD"/>
        </w:rPr>
      </w:pPr>
    </w:p>
    <w:p w:rsidR="0086522E" w:rsidRDefault="0086522E">
      <w:pPr>
        <w:ind w:left="720"/>
        <w:jc w:val="both"/>
        <w:rPr>
          <w:color w:val="4F81BD"/>
        </w:rPr>
      </w:pPr>
    </w:p>
    <w:p w:rsidR="0086522E" w:rsidRDefault="00856342">
      <w:pPr>
        <w:ind w:left="927"/>
        <w:jc w:val="both"/>
      </w:pPr>
      <w:r>
        <w:rPr>
          <w:b/>
          <w:color w:val="C00000"/>
        </w:rPr>
        <w:t>19. Hakkında Hükmün Açıklanmasının Geri Bırakılmasına Karar Verilen ve Denetim Süresi İçerisinde Yeniden Suç İşleyip Hakkında İhbarda Bulunulan Sanık Sayısı</w:t>
      </w:r>
    </w:p>
    <w:p w:rsidR="0086522E" w:rsidRDefault="0086522E">
      <w:pPr>
        <w:ind w:left="720"/>
        <w:jc w:val="both"/>
        <w:rPr>
          <w:b/>
          <w:color w:val="4F81BD"/>
        </w:rPr>
      </w:pPr>
    </w:p>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82"/>
        <w:gridCol w:w="4724"/>
      </w:tblGrid>
      <w:tr w:rsidR="0086522E">
        <w:tc>
          <w:tcPr>
            <w:tcW w:w="9005" w:type="dxa"/>
            <w:gridSpan w:val="2"/>
            <w:tcBorders>
              <w:top w:val="single" w:sz="4" w:space="0" w:color="000000"/>
              <w:left w:val="single" w:sz="4" w:space="0" w:color="000000"/>
              <w:bottom w:val="single" w:sz="4" w:space="0" w:color="000000"/>
              <w:right w:val="single" w:sz="4" w:space="0" w:color="000000"/>
            </w:tcBorders>
            <w:shd w:val="clear" w:color="auto" w:fill="C00000"/>
            <w:vAlign w:val="center"/>
          </w:tcPr>
          <w:p w:rsidR="0086522E" w:rsidRDefault="00856342">
            <w:pPr>
              <w:jc w:val="center"/>
            </w:pPr>
            <w:r>
              <w:rPr>
                <w:b/>
                <w:color w:val="FFFFFF"/>
              </w:rPr>
              <w:t>Hakkında HAGB Verilen ve Denetim Süresi İçerisinde Suç İşleyip Hakkında İhbarda Bulunulan Sanık Sayıları</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both"/>
            </w:pPr>
            <w:r>
              <w:t>1. Asliye Ceza Mahkemesi</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1</w:t>
            </w:r>
          </w:p>
        </w:tc>
      </w:tr>
      <w:tr w:rsidR="0086522E">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both"/>
            </w:pPr>
            <w:r>
              <w:rPr>
                <w:b/>
                <w:bCs/>
              </w:rPr>
              <w:t>TOPLAM</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1</w:t>
            </w:r>
          </w:p>
        </w:tc>
      </w:tr>
    </w:tbl>
    <w:p w:rsidR="0086522E" w:rsidRDefault="0086522E">
      <w:pPr>
        <w:rPr>
          <w:color w:val="4F81BD"/>
        </w:rPr>
      </w:pPr>
    </w:p>
    <w:p w:rsidR="0086522E" w:rsidRDefault="0086522E">
      <w:pPr>
        <w:jc w:val="both"/>
        <w:rPr>
          <w:color w:val="4F81BD"/>
        </w:rPr>
      </w:pPr>
    </w:p>
    <w:p w:rsidR="0086522E" w:rsidRDefault="0086522E">
      <w:pPr>
        <w:rPr>
          <w:color w:val="4F81BD"/>
        </w:rPr>
      </w:pPr>
    </w:p>
    <w:p w:rsidR="0086522E" w:rsidRDefault="00856342">
      <w:pPr>
        <w:ind w:left="927"/>
        <w:jc w:val="both"/>
      </w:pPr>
      <w:r>
        <w:rPr>
          <w:b/>
          <w:color w:val="C00000"/>
        </w:rPr>
        <w:t xml:space="preserve">20. İade Edilen İddianame Sayısı </w:t>
      </w:r>
    </w:p>
    <w:p w:rsidR="0086522E" w:rsidRDefault="0086522E">
      <w:pPr>
        <w:ind w:left="360"/>
        <w:jc w:val="both"/>
        <w:rPr>
          <w:b/>
          <w:i/>
          <w:color w:val="4F81BD"/>
        </w:rPr>
      </w:pPr>
    </w:p>
    <w:tbl>
      <w:tblPr>
        <w:tblW w:w="89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98"/>
        <w:gridCol w:w="1244"/>
        <w:gridCol w:w="10"/>
        <w:gridCol w:w="1407"/>
        <w:gridCol w:w="6"/>
        <w:gridCol w:w="1530"/>
        <w:gridCol w:w="1723"/>
      </w:tblGrid>
      <w:tr w:rsidR="0086522E">
        <w:tc>
          <w:tcPr>
            <w:tcW w:w="8918" w:type="dxa"/>
            <w:gridSpan w:val="7"/>
            <w:tcBorders>
              <w:top w:val="single" w:sz="4" w:space="0" w:color="000000"/>
              <w:left w:val="single" w:sz="4" w:space="0" w:color="000000"/>
              <w:bottom w:val="single" w:sz="4" w:space="0" w:color="000000"/>
              <w:right w:val="single" w:sz="4" w:space="0" w:color="000000"/>
            </w:tcBorders>
            <w:shd w:val="clear" w:color="auto" w:fill="C00000"/>
            <w:vAlign w:val="center"/>
          </w:tcPr>
          <w:p w:rsidR="0086522E" w:rsidRDefault="00856342">
            <w:pPr>
              <w:jc w:val="center"/>
            </w:pPr>
            <w:r>
              <w:rPr>
                <w:b/>
                <w:color w:val="FFFFFF"/>
              </w:rPr>
              <w:t>İade Edilen İddianameler</w:t>
            </w:r>
          </w:p>
        </w:tc>
      </w:tr>
      <w:tr w:rsidR="0086522E">
        <w:tc>
          <w:tcPr>
            <w:tcW w:w="2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pPr>
            <w:r>
              <w:rPr>
                <w:b/>
              </w:rPr>
              <w:t>Mahkeme</w:t>
            </w:r>
          </w:p>
        </w:tc>
        <w:tc>
          <w:tcPr>
            <w:tcW w:w="12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pPr>
            <w:r>
              <w:rPr>
                <w:b/>
              </w:rPr>
              <w:t>İtiraz edilen</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pPr>
            <w:r>
              <w:rPr>
                <w:b/>
              </w:rPr>
              <w:t>İtiraz edilmeden kesinleşen</w:t>
            </w:r>
          </w:p>
        </w:tc>
        <w:tc>
          <w:tcPr>
            <w:tcW w:w="15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pPr>
            <w:r>
              <w:rPr>
                <w:b/>
              </w:rPr>
              <w:t>İtiraz üzerine kabul edilen</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pPr>
            <w:r>
              <w:rPr>
                <w:b/>
              </w:rPr>
              <w:t>İtiraz üzerine reddedilen</w:t>
            </w:r>
          </w:p>
        </w:tc>
      </w:tr>
      <w:tr w:rsidR="0086522E">
        <w:tc>
          <w:tcPr>
            <w:tcW w:w="2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both"/>
            </w:pPr>
            <w:r>
              <w:t>Asliye Ceza Mahkemesi</w:t>
            </w:r>
          </w:p>
        </w:tc>
        <w:tc>
          <w:tcPr>
            <w:tcW w:w="12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pStyle w:val="LO-Normal3"/>
              <w:jc w:val="center"/>
            </w:pPr>
            <w:r>
              <w:t>15</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pStyle w:val="LO-Normal3"/>
              <w:jc w:val="center"/>
            </w:pPr>
            <w:r>
              <w:t>34</w:t>
            </w:r>
          </w:p>
        </w:tc>
        <w:tc>
          <w:tcPr>
            <w:tcW w:w="15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pStyle w:val="LO-Normal3"/>
            </w:pPr>
            <w:r>
              <w:t xml:space="preserve">         13</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pStyle w:val="LO-Normal3"/>
              <w:jc w:val="center"/>
            </w:pPr>
            <w:r>
              <w:t>15</w:t>
            </w:r>
          </w:p>
        </w:tc>
      </w:tr>
      <w:tr w:rsidR="0086522E">
        <w:tc>
          <w:tcPr>
            <w:tcW w:w="2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both"/>
            </w:pPr>
            <w:r>
              <w:rPr>
                <w:b/>
                <w:bCs/>
              </w:rPr>
              <w:t>TOPLAM</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15</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34</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13</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15</w:t>
            </w:r>
          </w:p>
        </w:tc>
      </w:tr>
    </w:tbl>
    <w:p w:rsidR="0086522E" w:rsidRDefault="0086522E">
      <w:pPr>
        <w:jc w:val="both"/>
        <w:rPr>
          <w:b/>
          <w:bCs/>
          <w:i/>
          <w:iCs/>
          <w:color w:val="0000CC"/>
        </w:rPr>
      </w:pPr>
    </w:p>
    <w:p w:rsidR="0086522E" w:rsidRDefault="0086522E">
      <w:pPr>
        <w:jc w:val="both"/>
        <w:rPr>
          <w:b/>
          <w:bCs/>
          <w:i/>
          <w:iCs/>
          <w:color w:val="0000CC"/>
        </w:rPr>
      </w:pPr>
    </w:p>
    <w:p w:rsidR="0086522E" w:rsidRDefault="0086522E">
      <w:pPr>
        <w:jc w:val="both"/>
        <w:rPr>
          <w:b/>
          <w:bCs/>
          <w:i/>
          <w:iCs/>
          <w:color w:val="0000CC"/>
        </w:rPr>
      </w:pPr>
    </w:p>
    <w:p w:rsidR="0086522E" w:rsidRDefault="0086522E">
      <w:pPr>
        <w:jc w:val="both"/>
        <w:rPr>
          <w:b/>
          <w:bCs/>
          <w:i/>
          <w:iCs/>
          <w:color w:val="0000CC"/>
        </w:rPr>
      </w:pPr>
    </w:p>
    <w:p w:rsidR="0086522E" w:rsidRDefault="00856342">
      <w:pPr>
        <w:ind w:left="927"/>
        <w:jc w:val="both"/>
      </w:pPr>
      <w:r>
        <w:rPr>
          <w:b/>
          <w:color w:val="C00000"/>
        </w:rPr>
        <w:t>21. Mahkemeler Tarafından Verilen Görevsizlik ve Yetkisizlik Karar Sayıları</w:t>
      </w:r>
    </w:p>
    <w:p w:rsidR="0086522E" w:rsidRDefault="00856342">
      <w:pPr>
        <w:tabs>
          <w:tab w:val="left" w:pos="3160"/>
        </w:tabs>
        <w:ind w:left="708"/>
        <w:jc w:val="both"/>
      </w:pPr>
      <w:r>
        <w:rPr>
          <w:b/>
          <w:color w:val="4F81BD"/>
        </w:rPr>
        <w:tab/>
      </w:r>
    </w:p>
    <w:tbl>
      <w:tblPr>
        <w:tblW w:w="90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91"/>
        <w:gridCol w:w="2044"/>
        <w:gridCol w:w="2390"/>
      </w:tblGrid>
      <w:tr w:rsidR="0086522E">
        <w:tc>
          <w:tcPr>
            <w:tcW w:w="9025" w:type="dxa"/>
            <w:gridSpan w:val="3"/>
            <w:tcBorders>
              <w:top w:val="single" w:sz="4" w:space="0" w:color="000000"/>
              <w:left w:val="single" w:sz="4" w:space="0" w:color="000000"/>
              <w:bottom w:val="single" w:sz="4" w:space="0" w:color="000000"/>
              <w:right w:val="single" w:sz="4" w:space="0" w:color="000000"/>
            </w:tcBorders>
            <w:shd w:val="clear" w:color="auto" w:fill="C00000"/>
            <w:vAlign w:val="center"/>
          </w:tcPr>
          <w:p w:rsidR="0086522E" w:rsidRDefault="00856342">
            <w:pPr>
              <w:jc w:val="center"/>
            </w:pPr>
            <w:r>
              <w:rPr>
                <w:b/>
                <w:color w:val="FFFFFF"/>
              </w:rPr>
              <w:t>Mahkemeler Tarafından Verilen Görevsizlik ve Yetkisizlik Karar Sayıları</w:t>
            </w:r>
          </w:p>
        </w:tc>
      </w:tr>
      <w:tr w:rsidR="0086522E">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pPr>
            <w:r>
              <w:rPr>
                <w:b/>
              </w:rPr>
              <w:t>Mahkeme</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pPr>
            <w:r>
              <w:rPr>
                <w:b/>
              </w:rPr>
              <w:t>Görevsizlik</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pPr>
            <w:r>
              <w:rPr>
                <w:b/>
              </w:rPr>
              <w:t>Yetkisizlik</w:t>
            </w:r>
          </w:p>
        </w:tc>
      </w:tr>
      <w:tr w:rsidR="0086522E">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r>
              <w:t>Asliye Hukuk Mahkemesi</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pPr>
            <w:r>
              <w:t>4</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pPr>
            <w:r>
              <w:t>-</w:t>
            </w:r>
          </w:p>
        </w:tc>
      </w:tr>
      <w:tr w:rsidR="0086522E">
        <w:tc>
          <w:tcPr>
            <w:tcW w:w="459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both"/>
            </w:pPr>
            <w:r>
              <w:t>Asliye Ceza Mahkemesi</w:t>
            </w:r>
          </w:p>
        </w:tc>
        <w:tc>
          <w:tcPr>
            <w:tcW w:w="20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23</w:t>
            </w:r>
          </w:p>
        </w:tc>
        <w:tc>
          <w:tcPr>
            <w:tcW w:w="23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w:t>
            </w:r>
          </w:p>
        </w:tc>
      </w:tr>
    </w:tbl>
    <w:p w:rsidR="0086522E" w:rsidRDefault="0086522E">
      <w:pPr>
        <w:ind w:left="720"/>
        <w:jc w:val="both"/>
        <w:rPr>
          <w:color w:val="4F81BD"/>
        </w:rPr>
      </w:pPr>
    </w:p>
    <w:p w:rsidR="0086522E" w:rsidRDefault="0086522E">
      <w:pPr>
        <w:jc w:val="both"/>
        <w:rPr>
          <w:color w:val="4F81BD"/>
        </w:rPr>
      </w:pPr>
    </w:p>
    <w:p w:rsidR="0086522E" w:rsidRDefault="0086522E">
      <w:pPr>
        <w:ind w:left="720"/>
        <w:jc w:val="both"/>
        <w:rPr>
          <w:color w:val="4F81BD"/>
        </w:rPr>
      </w:pPr>
    </w:p>
    <w:p w:rsidR="0086522E" w:rsidRDefault="00856342">
      <w:pPr>
        <w:ind w:left="927"/>
        <w:jc w:val="both"/>
      </w:pPr>
      <w:r>
        <w:rPr>
          <w:b/>
          <w:color w:val="C00000"/>
        </w:rPr>
        <w:t>22.  Mahkeme Bazında Davaların Sonuçlandırıldığı Ortalama Celse Sayısı</w:t>
      </w:r>
    </w:p>
    <w:p w:rsidR="0086522E" w:rsidRDefault="0086522E">
      <w:pPr>
        <w:rPr>
          <w:b/>
          <w:color w:val="4F81BD"/>
        </w:rPr>
      </w:pPr>
    </w:p>
    <w:tbl>
      <w:tblPr>
        <w:tblW w:w="9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12"/>
        <w:gridCol w:w="3853"/>
      </w:tblGrid>
      <w:tr w:rsidR="0086522E">
        <w:tc>
          <w:tcPr>
            <w:tcW w:w="9064" w:type="dxa"/>
            <w:gridSpan w:val="2"/>
            <w:tcBorders>
              <w:top w:val="single" w:sz="4" w:space="0" w:color="000000"/>
              <w:left w:val="single" w:sz="4" w:space="0" w:color="000000"/>
              <w:bottom w:val="single" w:sz="4" w:space="0" w:color="000000"/>
              <w:right w:val="single" w:sz="4" w:space="0" w:color="000000"/>
            </w:tcBorders>
            <w:shd w:val="clear" w:color="auto" w:fill="C00000"/>
            <w:vAlign w:val="center"/>
          </w:tcPr>
          <w:p w:rsidR="0086522E" w:rsidRDefault="00856342">
            <w:pPr>
              <w:jc w:val="center"/>
            </w:pPr>
            <w:r>
              <w:rPr>
                <w:b/>
                <w:color w:val="FFFFFF"/>
              </w:rPr>
              <w:t>Mahkeme Bazında Davaların Sonuçlandırıldığı Celse Sayısı Ortalaması</w:t>
            </w:r>
          </w:p>
        </w:tc>
      </w:tr>
      <w:tr w:rsidR="0086522E">
        <w:trPr>
          <w:trHeight w:val="306"/>
        </w:trPr>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both"/>
            </w:pPr>
            <w:r>
              <w:t>Asliye Hukuk Mahkemesi</w:t>
            </w:r>
          </w:p>
        </w:tc>
        <w:tc>
          <w:tcPr>
            <w:tcW w:w="3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3,00</w:t>
            </w:r>
          </w:p>
        </w:tc>
      </w:tr>
      <w:tr w:rsidR="0086522E">
        <w:tc>
          <w:tcPr>
            <w:tcW w:w="52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both"/>
            </w:pPr>
            <w:r>
              <w:t>Asliye Ceza Mahkemesi</w:t>
            </w:r>
          </w:p>
        </w:tc>
        <w:tc>
          <w:tcPr>
            <w:tcW w:w="38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1,44</w:t>
            </w:r>
          </w:p>
        </w:tc>
      </w:tr>
    </w:tbl>
    <w:p w:rsidR="0086522E" w:rsidRDefault="0086522E">
      <w:pPr>
        <w:tabs>
          <w:tab w:val="left" w:pos="360"/>
        </w:tabs>
        <w:ind w:left="720"/>
        <w:jc w:val="both"/>
        <w:rPr>
          <w:b/>
          <w:i/>
          <w:iCs/>
          <w:color w:val="0000CC"/>
        </w:rPr>
      </w:pPr>
    </w:p>
    <w:p w:rsidR="0086522E" w:rsidRDefault="0086522E">
      <w:pPr>
        <w:tabs>
          <w:tab w:val="left" w:pos="360"/>
        </w:tabs>
        <w:jc w:val="both"/>
        <w:rPr>
          <w:b/>
          <w:i/>
          <w:iCs/>
          <w:color w:val="0000CC"/>
        </w:rPr>
      </w:pPr>
    </w:p>
    <w:p w:rsidR="0086522E" w:rsidRDefault="0086522E">
      <w:pPr>
        <w:tabs>
          <w:tab w:val="left" w:pos="360"/>
        </w:tabs>
        <w:jc w:val="both"/>
        <w:rPr>
          <w:b/>
          <w:i/>
          <w:iCs/>
          <w:color w:val="0000CC"/>
        </w:rPr>
      </w:pPr>
    </w:p>
    <w:p w:rsidR="0086522E" w:rsidRDefault="0086522E">
      <w:pPr>
        <w:tabs>
          <w:tab w:val="left" w:pos="360"/>
        </w:tabs>
        <w:jc w:val="both"/>
        <w:rPr>
          <w:b/>
          <w:i/>
          <w:iCs/>
          <w:color w:val="0000CC"/>
        </w:rPr>
      </w:pPr>
    </w:p>
    <w:p w:rsidR="0086522E" w:rsidRDefault="00856342">
      <w:pPr>
        <w:pStyle w:val="Balk3"/>
        <w:numPr>
          <w:ilvl w:val="0"/>
          <w:numId w:val="2"/>
        </w:numPr>
        <w:ind w:left="0" w:firstLine="0"/>
      </w:pPr>
      <w:bookmarkStart w:id="55" w:name="__RefHeading__199_1323963809"/>
      <w:bookmarkEnd w:id="55"/>
      <w:r>
        <w:rPr>
          <w:rFonts w:ascii="Times New Roman" w:hAnsi="Times New Roman" w:cs="Times New Roman"/>
          <w:color w:val="C00000"/>
          <w:sz w:val="24"/>
          <w:szCs w:val="24"/>
        </w:rPr>
        <w:t>D</w:t>
      </w:r>
      <w:bookmarkStart w:id="56" w:name="_Toc455182139"/>
      <w:r>
        <w:rPr>
          <w:rFonts w:ascii="Times New Roman" w:hAnsi="Times New Roman" w:cs="Times New Roman"/>
          <w:color w:val="C00000"/>
          <w:sz w:val="24"/>
          <w:szCs w:val="24"/>
        </w:rPr>
        <w:t>. KOMİSYON FAALİYETLERİ</w:t>
      </w:r>
      <w:bookmarkEnd w:id="56"/>
    </w:p>
    <w:p w:rsidR="0086522E" w:rsidRDefault="00856342">
      <w:pPr>
        <w:numPr>
          <w:ilvl w:val="0"/>
          <w:numId w:val="3"/>
        </w:numPr>
        <w:jc w:val="both"/>
        <w:rPr>
          <w:i/>
        </w:rPr>
      </w:pPr>
      <w:r>
        <w:rPr>
          <w:b/>
          <w:color w:val="C00000"/>
        </w:rPr>
        <w:t xml:space="preserve">Ön Büroların Faaliyete Geçirilip Geçirilmediği, Faaliyete Geçirilmiş ise Baktıkları İş Sayıları </w:t>
      </w:r>
    </w:p>
    <w:p w:rsidR="0086522E" w:rsidRDefault="0086522E">
      <w:pPr>
        <w:ind w:left="720"/>
        <w:jc w:val="both"/>
        <w:rPr>
          <w:i/>
        </w:rPr>
      </w:pPr>
    </w:p>
    <w:tbl>
      <w:tblPr>
        <w:tblW w:w="88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974"/>
        <w:gridCol w:w="1069"/>
        <w:gridCol w:w="844"/>
        <w:gridCol w:w="861"/>
        <w:gridCol w:w="899"/>
        <w:gridCol w:w="1175"/>
      </w:tblGrid>
      <w:tr w:rsidR="0086522E">
        <w:tc>
          <w:tcPr>
            <w:tcW w:w="8821" w:type="dxa"/>
            <w:gridSpan w:val="6"/>
            <w:tcBorders>
              <w:top w:val="single" w:sz="4" w:space="0" w:color="000000"/>
              <w:left w:val="single" w:sz="4" w:space="0" w:color="000000"/>
              <w:bottom w:val="single" w:sz="4" w:space="0" w:color="000000"/>
              <w:right w:val="single" w:sz="4" w:space="0" w:color="000000"/>
            </w:tcBorders>
            <w:shd w:val="clear" w:color="auto" w:fill="C00000"/>
            <w:vAlign w:val="center"/>
          </w:tcPr>
          <w:p w:rsidR="0086522E" w:rsidRDefault="00856342">
            <w:pPr>
              <w:jc w:val="center"/>
            </w:pPr>
            <w:r>
              <w:rPr>
                <w:b/>
                <w:color w:val="FFFFFF"/>
              </w:rPr>
              <w:t>Hukuk Mahkemeleri Ön Büroya Gelen İş Tablosu</w:t>
            </w:r>
          </w:p>
        </w:tc>
      </w:tr>
      <w:tr w:rsidR="0086522E">
        <w:tc>
          <w:tcPr>
            <w:tcW w:w="3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rPr>
                <w:b/>
              </w:rPr>
            </w:pPr>
            <w:r>
              <w:rPr>
                <w:b/>
              </w:rPr>
              <w:t>Mahkeme</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rPr>
                <w:b/>
              </w:rPr>
            </w:pPr>
            <w:r>
              <w:rPr>
                <w:b/>
              </w:rPr>
              <w:t>Ağustos</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rPr>
                <w:b/>
              </w:rPr>
            </w:pPr>
            <w:r>
              <w:rPr>
                <w:b/>
              </w:rPr>
              <w:t>Eylül</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rPr>
                <w:b/>
              </w:rPr>
            </w:pPr>
            <w:r>
              <w:rPr>
                <w:b/>
              </w:rPr>
              <w:t>Ekim</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rPr>
                <w:b/>
              </w:rPr>
            </w:pPr>
            <w:r>
              <w:rPr>
                <w:b/>
              </w:rPr>
              <w:t>Kasım</w:t>
            </w: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pPr>
            <w:r>
              <w:rPr>
                <w:b/>
              </w:rPr>
              <w:t>Aralık</w:t>
            </w:r>
          </w:p>
        </w:tc>
      </w:tr>
      <w:tr w:rsidR="0086522E">
        <w:trPr>
          <w:trHeight w:val="306"/>
        </w:trPr>
        <w:tc>
          <w:tcPr>
            <w:tcW w:w="397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both"/>
            </w:pPr>
            <w:r>
              <w:t>1.Asliye Hukuk Mahkemesi</w:t>
            </w:r>
          </w:p>
        </w:tc>
        <w:tc>
          <w:tcPr>
            <w:tcW w:w="106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0</w:t>
            </w:r>
          </w:p>
        </w:tc>
        <w:tc>
          <w:tcPr>
            <w:tcW w:w="8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0</w:t>
            </w:r>
          </w:p>
        </w:tc>
        <w:tc>
          <w:tcPr>
            <w:tcW w:w="86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0</w:t>
            </w:r>
          </w:p>
        </w:tc>
        <w:tc>
          <w:tcPr>
            <w:tcW w:w="89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0</w:t>
            </w:r>
          </w:p>
        </w:tc>
        <w:tc>
          <w:tcPr>
            <w:tcW w:w="11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0</w:t>
            </w:r>
          </w:p>
        </w:tc>
      </w:tr>
      <w:tr w:rsidR="0086522E">
        <w:tc>
          <w:tcPr>
            <w:tcW w:w="397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both"/>
            </w:pPr>
            <w:r>
              <w:t>İcra Hukuk Mahkemesi</w:t>
            </w:r>
          </w:p>
        </w:tc>
        <w:tc>
          <w:tcPr>
            <w:tcW w:w="106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0</w:t>
            </w:r>
          </w:p>
        </w:tc>
        <w:tc>
          <w:tcPr>
            <w:tcW w:w="8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0</w:t>
            </w:r>
          </w:p>
        </w:tc>
        <w:tc>
          <w:tcPr>
            <w:tcW w:w="86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0</w:t>
            </w:r>
          </w:p>
        </w:tc>
        <w:tc>
          <w:tcPr>
            <w:tcW w:w="89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0</w:t>
            </w:r>
          </w:p>
        </w:tc>
        <w:tc>
          <w:tcPr>
            <w:tcW w:w="11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0</w:t>
            </w:r>
          </w:p>
        </w:tc>
      </w:tr>
      <w:tr w:rsidR="0086522E">
        <w:tc>
          <w:tcPr>
            <w:tcW w:w="3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both"/>
            </w:pPr>
            <w:r>
              <w:t>İcra Ceza Mahkemesi</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0</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0</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0</w:t>
            </w: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0</w:t>
            </w:r>
          </w:p>
        </w:tc>
      </w:tr>
      <w:tr w:rsidR="0086522E">
        <w:tc>
          <w:tcPr>
            <w:tcW w:w="3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both"/>
              <w:rPr>
                <w:b/>
              </w:rPr>
            </w:pPr>
            <w:r>
              <w:rPr>
                <w:b/>
              </w:rPr>
              <w:t>TOPLAM</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rPr>
                <w:b/>
              </w:rPr>
            </w:pPr>
            <w:r>
              <w:rPr>
                <w:b/>
              </w:rPr>
              <w:t>0</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rPr>
                <w:b/>
              </w:rPr>
            </w:pPr>
            <w:r>
              <w:rPr>
                <w:b/>
              </w:rPr>
              <w:t>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rPr>
                <w:b/>
              </w:rPr>
            </w:pPr>
            <w:r>
              <w:rPr>
                <w:b/>
              </w:rPr>
              <w:t>0</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rPr>
                <w:b/>
              </w:rPr>
            </w:pPr>
            <w:r>
              <w:rPr>
                <w:b/>
              </w:rPr>
              <w:t>0</w:t>
            </w: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rPr>
                <w:b/>
              </w:rPr>
            </w:pPr>
            <w:r>
              <w:rPr>
                <w:b/>
              </w:rPr>
              <w:t>0</w:t>
            </w:r>
          </w:p>
        </w:tc>
      </w:tr>
    </w:tbl>
    <w:p w:rsidR="0086522E" w:rsidRDefault="0086522E">
      <w:pPr>
        <w:ind w:left="720"/>
        <w:jc w:val="both"/>
      </w:pPr>
    </w:p>
    <w:p w:rsidR="0086522E" w:rsidRDefault="0086522E">
      <w:pPr>
        <w:jc w:val="both"/>
        <w:rPr>
          <w:b/>
          <w:bCs/>
          <w:i/>
          <w:iCs/>
          <w:color w:val="0000CC"/>
        </w:rPr>
      </w:pPr>
    </w:p>
    <w:p w:rsidR="0086522E" w:rsidRDefault="0086522E">
      <w:pPr>
        <w:jc w:val="both"/>
        <w:rPr>
          <w:b/>
          <w:bCs/>
          <w:i/>
          <w:iCs/>
          <w:color w:val="0000CC"/>
        </w:rPr>
      </w:pPr>
    </w:p>
    <w:p w:rsidR="0086522E" w:rsidRDefault="0086522E">
      <w:pPr>
        <w:ind w:left="720"/>
        <w:jc w:val="both"/>
      </w:pPr>
    </w:p>
    <w:tbl>
      <w:tblPr>
        <w:tblW w:w="86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972"/>
        <w:gridCol w:w="1071"/>
        <w:gridCol w:w="843"/>
        <w:gridCol w:w="861"/>
        <w:gridCol w:w="900"/>
        <w:gridCol w:w="1033"/>
      </w:tblGrid>
      <w:tr w:rsidR="0086522E">
        <w:tc>
          <w:tcPr>
            <w:tcW w:w="8679" w:type="dxa"/>
            <w:gridSpan w:val="6"/>
            <w:tcBorders>
              <w:top w:val="single" w:sz="4" w:space="0" w:color="000000"/>
              <w:left w:val="single" w:sz="4" w:space="0" w:color="000000"/>
              <w:bottom w:val="single" w:sz="4" w:space="0" w:color="000000"/>
              <w:right w:val="single" w:sz="4" w:space="0" w:color="000000"/>
            </w:tcBorders>
            <w:shd w:val="clear" w:color="auto" w:fill="C00000"/>
            <w:vAlign w:val="center"/>
          </w:tcPr>
          <w:p w:rsidR="0086522E" w:rsidRDefault="00856342">
            <w:pPr>
              <w:jc w:val="center"/>
            </w:pPr>
            <w:r>
              <w:rPr>
                <w:b/>
              </w:rPr>
              <w:t>Ceza Mahkemeleri Ön Büroya Gelen İş Tablosu</w:t>
            </w:r>
          </w:p>
        </w:tc>
      </w:tr>
      <w:tr w:rsidR="0086522E">
        <w:tc>
          <w:tcPr>
            <w:tcW w:w="3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rPr>
                <w:b/>
              </w:rPr>
            </w:pPr>
            <w:r>
              <w:rPr>
                <w:b/>
              </w:rPr>
              <w:t>Mahkeme</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rPr>
                <w:b/>
              </w:rPr>
            </w:pPr>
            <w:r>
              <w:rPr>
                <w:b/>
              </w:rPr>
              <w:t>Ağustos</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rPr>
                <w:b/>
              </w:rPr>
            </w:pPr>
            <w:r>
              <w:rPr>
                <w:b/>
              </w:rPr>
              <w:t>Eylül</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rPr>
                <w:b/>
              </w:rPr>
            </w:pPr>
            <w:r>
              <w:rPr>
                <w:b/>
              </w:rPr>
              <w:t>Ekim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rPr>
                <w:b/>
              </w:rPr>
            </w:pPr>
            <w:r>
              <w:rPr>
                <w:b/>
              </w:rPr>
              <w:t>Kasım</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r>
              <w:rPr>
                <w:b/>
              </w:rPr>
              <w:t xml:space="preserve"> Aralık</w:t>
            </w:r>
          </w:p>
        </w:tc>
      </w:tr>
      <w:tr w:rsidR="0086522E">
        <w:tc>
          <w:tcPr>
            <w:tcW w:w="3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r>
              <w:t xml:space="preserve">Ağır Ceza Mahkemesi </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pPr>
            <w:r>
              <w:t>0</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pPr>
            <w:r>
              <w:t>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pPr>
            <w: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pPr>
            <w:r>
              <w:t>0</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r>
              <w:t>0</w:t>
            </w:r>
          </w:p>
        </w:tc>
      </w:tr>
      <w:tr w:rsidR="0086522E">
        <w:tc>
          <w:tcPr>
            <w:tcW w:w="397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both"/>
            </w:pPr>
            <w:r>
              <w:t>İcra Ceza Mahkemesi</w:t>
            </w:r>
          </w:p>
        </w:tc>
        <w:tc>
          <w:tcPr>
            <w:tcW w:w="107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0</w:t>
            </w:r>
          </w:p>
        </w:tc>
        <w:tc>
          <w:tcPr>
            <w:tcW w:w="84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0</w:t>
            </w:r>
          </w:p>
        </w:tc>
        <w:tc>
          <w:tcPr>
            <w:tcW w:w="86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0</w:t>
            </w:r>
          </w:p>
        </w:tc>
        <w:tc>
          <w:tcPr>
            <w:tcW w:w="9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0</w:t>
            </w:r>
          </w:p>
        </w:tc>
        <w:tc>
          <w:tcPr>
            <w:tcW w:w="103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0</w:t>
            </w:r>
          </w:p>
        </w:tc>
      </w:tr>
      <w:tr w:rsidR="0086522E">
        <w:tc>
          <w:tcPr>
            <w:tcW w:w="3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both"/>
            </w:pPr>
            <w:r>
              <w:t>1. Asliye Ceza Mahkemesi</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0</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0</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0</w:t>
            </w:r>
          </w:p>
        </w:tc>
      </w:tr>
      <w:tr w:rsidR="0086522E">
        <w:tc>
          <w:tcPr>
            <w:tcW w:w="3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both"/>
            </w:pPr>
            <w:r>
              <w:t>2. Asliye Ceza Mahkemesi</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0</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0</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0</w:t>
            </w:r>
          </w:p>
        </w:tc>
      </w:tr>
      <w:tr w:rsidR="0086522E">
        <w:tc>
          <w:tcPr>
            <w:tcW w:w="3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both"/>
            </w:pPr>
            <w:r>
              <w:t>3. Asliye Ceza Mahkemesi</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0</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0</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0</w:t>
            </w:r>
          </w:p>
        </w:tc>
      </w:tr>
      <w:tr w:rsidR="0086522E">
        <w:tc>
          <w:tcPr>
            <w:tcW w:w="397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jc w:val="both"/>
              <w:rPr>
                <w:b/>
              </w:rPr>
            </w:pPr>
            <w:r>
              <w:rPr>
                <w:b/>
              </w:rPr>
              <w:t>TOPLAM</w:t>
            </w:r>
          </w:p>
        </w:tc>
        <w:tc>
          <w:tcPr>
            <w:tcW w:w="107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rPr>
                <w:b/>
              </w:rPr>
            </w:pPr>
            <w:r>
              <w:rPr>
                <w:b/>
              </w:rPr>
              <w:t>0</w:t>
            </w:r>
          </w:p>
        </w:tc>
        <w:tc>
          <w:tcPr>
            <w:tcW w:w="84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rPr>
                <w:b/>
              </w:rPr>
            </w:pPr>
            <w:r>
              <w:rPr>
                <w:b/>
              </w:rPr>
              <w:t>0</w:t>
            </w:r>
          </w:p>
        </w:tc>
        <w:tc>
          <w:tcPr>
            <w:tcW w:w="86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rPr>
                <w:b/>
              </w:rPr>
            </w:pPr>
            <w:r>
              <w:rPr>
                <w:b/>
              </w:rPr>
              <w:t>0</w:t>
            </w:r>
          </w:p>
        </w:tc>
        <w:tc>
          <w:tcPr>
            <w:tcW w:w="9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rPr>
                <w:b/>
              </w:rPr>
            </w:pPr>
            <w:r>
              <w:rPr>
                <w:b/>
              </w:rPr>
              <w:t>0</w:t>
            </w:r>
          </w:p>
        </w:tc>
        <w:tc>
          <w:tcPr>
            <w:tcW w:w="103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rPr>
                <w:b/>
              </w:rPr>
            </w:pPr>
            <w:r>
              <w:rPr>
                <w:b/>
              </w:rPr>
              <w:t>0</w:t>
            </w:r>
          </w:p>
        </w:tc>
      </w:tr>
    </w:tbl>
    <w:p w:rsidR="0086522E" w:rsidRDefault="0086522E">
      <w:pPr>
        <w:ind w:left="720"/>
        <w:jc w:val="both"/>
      </w:pPr>
    </w:p>
    <w:p w:rsidR="0086522E" w:rsidRDefault="0086522E">
      <w:pPr>
        <w:jc w:val="both"/>
        <w:rPr>
          <w:b/>
          <w:bCs/>
          <w:i/>
          <w:iCs/>
          <w:color w:val="0000CC"/>
        </w:rPr>
      </w:pPr>
    </w:p>
    <w:p w:rsidR="0086522E" w:rsidRDefault="00856342">
      <w:pPr>
        <w:numPr>
          <w:ilvl w:val="0"/>
          <w:numId w:val="3"/>
        </w:numPr>
        <w:jc w:val="both"/>
      </w:pPr>
      <w:r>
        <w:rPr>
          <w:b/>
          <w:color w:val="C00000"/>
        </w:rPr>
        <w:t>Adalet Komisyonu Tarafından Göreve Yeni Başlayan Memurlara ve Diğer Personele Verilen Eğitimler</w:t>
      </w:r>
    </w:p>
    <w:p w:rsidR="0086522E" w:rsidRDefault="0086522E">
      <w:pPr>
        <w:ind w:left="360" w:firstLine="348"/>
        <w:jc w:val="both"/>
        <w:rPr>
          <w:b/>
          <w:i/>
          <w:color w:val="C00000"/>
        </w:rPr>
      </w:pPr>
    </w:p>
    <w:tbl>
      <w:tblPr>
        <w:tblW w:w="90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88"/>
        <w:gridCol w:w="2140"/>
        <w:gridCol w:w="2590"/>
      </w:tblGrid>
      <w:tr w:rsidR="0086522E">
        <w:tc>
          <w:tcPr>
            <w:tcW w:w="9018" w:type="dxa"/>
            <w:gridSpan w:val="3"/>
            <w:tcBorders>
              <w:top w:val="single" w:sz="4" w:space="0" w:color="000000"/>
              <w:left w:val="single" w:sz="4" w:space="0" w:color="000000"/>
              <w:bottom w:val="single" w:sz="4" w:space="0" w:color="000000"/>
              <w:right w:val="single" w:sz="4" w:space="0" w:color="000000"/>
            </w:tcBorders>
            <w:shd w:val="clear" w:color="auto" w:fill="C00000"/>
            <w:vAlign w:val="center"/>
          </w:tcPr>
          <w:p w:rsidR="0086522E" w:rsidRDefault="00856342">
            <w:pPr>
              <w:jc w:val="center"/>
            </w:pPr>
            <w:r>
              <w:rPr>
                <w:b/>
                <w:color w:val="FFFFFF"/>
              </w:rPr>
              <w:t>Yeni Memurlara Verilen Eğitimler</w:t>
            </w:r>
          </w:p>
        </w:tc>
      </w:tr>
      <w:tr w:rsidR="0086522E">
        <w:tc>
          <w:tcPr>
            <w:tcW w:w="4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rPr>
                <w:b/>
              </w:rPr>
            </w:pPr>
            <w:r>
              <w:rPr>
                <w:b/>
              </w:rPr>
              <w:t>Eğitimler</w:t>
            </w:r>
          </w:p>
        </w:tc>
        <w:tc>
          <w:tcPr>
            <w:tcW w:w="2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rPr>
                <w:b/>
              </w:rPr>
            </w:pPr>
            <w:r>
              <w:rPr>
                <w:b/>
              </w:rPr>
              <w:t>Tamamlanan</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jc w:val="center"/>
            </w:pPr>
            <w:r>
              <w:rPr>
                <w:b/>
              </w:rPr>
              <w:t>Devam eden</w:t>
            </w:r>
          </w:p>
        </w:tc>
      </w:tr>
      <w:tr w:rsidR="0086522E">
        <w:tc>
          <w:tcPr>
            <w:tcW w:w="428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r>
              <w:t>Temel Eğitim</w:t>
            </w:r>
          </w:p>
        </w:tc>
        <w:tc>
          <w:tcPr>
            <w:tcW w:w="214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1</w:t>
            </w:r>
          </w:p>
        </w:tc>
        <w:tc>
          <w:tcPr>
            <w:tcW w:w="25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0</w:t>
            </w:r>
          </w:p>
        </w:tc>
      </w:tr>
      <w:tr w:rsidR="0086522E">
        <w:tc>
          <w:tcPr>
            <w:tcW w:w="4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522E" w:rsidRDefault="00856342">
            <w:r>
              <w:t>Hazırlayıcı Eğitim</w:t>
            </w:r>
          </w:p>
        </w:tc>
        <w:tc>
          <w:tcPr>
            <w:tcW w:w="2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522E" w:rsidRDefault="00856342">
            <w:pPr>
              <w:snapToGrid w:val="0"/>
              <w:jc w:val="center"/>
            </w:pPr>
            <w:r>
              <w:t>0</w:t>
            </w:r>
          </w:p>
        </w:tc>
        <w:tc>
          <w:tcPr>
            <w:tcW w:w="2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522E" w:rsidRDefault="00856342">
            <w:pPr>
              <w:snapToGrid w:val="0"/>
              <w:jc w:val="center"/>
            </w:pPr>
            <w:r>
              <w:t>0</w:t>
            </w:r>
          </w:p>
        </w:tc>
      </w:tr>
      <w:tr w:rsidR="0086522E">
        <w:tc>
          <w:tcPr>
            <w:tcW w:w="428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r>
              <w:t>Staj Eğitimi</w:t>
            </w:r>
          </w:p>
        </w:tc>
        <w:tc>
          <w:tcPr>
            <w:tcW w:w="214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0</w:t>
            </w:r>
          </w:p>
        </w:tc>
        <w:tc>
          <w:tcPr>
            <w:tcW w:w="25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snapToGrid w:val="0"/>
              <w:jc w:val="center"/>
            </w:pPr>
            <w:r>
              <w:t>0</w:t>
            </w:r>
          </w:p>
        </w:tc>
      </w:tr>
      <w:tr w:rsidR="0086522E">
        <w:tc>
          <w:tcPr>
            <w:tcW w:w="4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r>
              <w:t>Diğer</w:t>
            </w:r>
          </w:p>
        </w:tc>
        <w:tc>
          <w:tcPr>
            <w:tcW w:w="2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0</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snapToGrid w:val="0"/>
              <w:jc w:val="center"/>
            </w:pPr>
            <w:r>
              <w:t>0</w:t>
            </w:r>
          </w:p>
        </w:tc>
      </w:tr>
    </w:tbl>
    <w:p w:rsidR="0086522E" w:rsidRDefault="0086522E">
      <w:pPr>
        <w:ind w:left="720"/>
        <w:jc w:val="center"/>
      </w:pPr>
    </w:p>
    <w:p w:rsidR="0086522E" w:rsidRDefault="0086522E">
      <w:pPr>
        <w:jc w:val="both"/>
        <w:rPr>
          <w:b/>
          <w:bCs/>
          <w:i/>
          <w:color w:val="C00000"/>
        </w:rPr>
      </w:pPr>
    </w:p>
    <w:p w:rsidR="0086522E" w:rsidRDefault="0086522E">
      <w:pPr>
        <w:jc w:val="both"/>
        <w:rPr>
          <w:b/>
          <w:color w:val="C00000"/>
        </w:rPr>
      </w:pPr>
    </w:p>
    <w:p w:rsidR="0086522E" w:rsidRDefault="0086522E">
      <w:pPr>
        <w:ind w:left="720"/>
        <w:jc w:val="center"/>
        <w:rPr>
          <w:b/>
          <w:color w:val="C00000"/>
        </w:rPr>
      </w:pPr>
    </w:p>
    <w:p w:rsidR="0086522E" w:rsidRDefault="00856342">
      <w:pPr>
        <w:numPr>
          <w:ilvl w:val="0"/>
          <w:numId w:val="3"/>
        </w:numPr>
        <w:jc w:val="both"/>
        <w:rPr>
          <w:i/>
        </w:rPr>
      </w:pPr>
      <w:r>
        <w:rPr>
          <w:b/>
          <w:color w:val="C00000"/>
        </w:rPr>
        <w:t>Kurulmasına İhtiyaç Duyulan Mahkemeler İle İlgili Komisyon Görüşü</w:t>
      </w:r>
    </w:p>
    <w:p w:rsidR="0086522E" w:rsidRDefault="0086522E">
      <w:pPr>
        <w:ind w:left="360" w:firstLine="348"/>
        <w:jc w:val="both"/>
        <w:rPr>
          <w:i/>
        </w:rPr>
      </w:pPr>
    </w:p>
    <w:p w:rsidR="0086522E" w:rsidRDefault="00856342">
      <w:pPr>
        <w:jc w:val="both"/>
      </w:pPr>
      <w:r>
        <w:rPr>
          <w:b/>
          <w:bCs/>
          <w:i/>
          <w:color w:val="0000CC"/>
        </w:rPr>
        <w:t xml:space="preserve">            </w:t>
      </w:r>
      <w:r>
        <w:rPr>
          <w:color w:val="000000"/>
        </w:rPr>
        <w:t>Adliyemizde Aile Mahkemesi kurulmasına ihtiyaç duyulduğu,</w:t>
      </w:r>
    </w:p>
    <w:p w:rsidR="0086522E" w:rsidRDefault="0086522E">
      <w:pPr>
        <w:ind w:left="360" w:firstLine="348"/>
        <w:jc w:val="both"/>
        <w:rPr>
          <w:i/>
        </w:rPr>
      </w:pPr>
    </w:p>
    <w:p w:rsidR="0086522E" w:rsidRDefault="00856342">
      <w:pPr>
        <w:numPr>
          <w:ilvl w:val="0"/>
          <w:numId w:val="3"/>
        </w:numPr>
        <w:jc w:val="both"/>
        <w:rPr>
          <w:i/>
        </w:rPr>
      </w:pPr>
      <w:r>
        <w:rPr>
          <w:b/>
          <w:color w:val="C00000"/>
        </w:rPr>
        <w:t>Basın ve Halkla İlişkiler Faaliyetleri</w:t>
      </w:r>
    </w:p>
    <w:p w:rsidR="0086522E" w:rsidRDefault="0086522E">
      <w:pPr>
        <w:ind w:left="360" w:firstLine="348"/>
        <w:jc w:val="both"/>
        <w:rPr>
          <w:i/>
        </w:rPr>
      </w:pPr>
    </w:p>
    <w:p w:rsidR="0086522E" w:rsidRDefault="00856342">
      <w:pPr>
        <w:jc w:val="both"/>
        <w:rPr>
          <w:i/>
        </w:rPr>
      </w:pPr>
      <w:r>
        <w:rPr>
          <w:b/>
          <w:bCs/>
          <w:i/>
          <w:color w:val="0000CC"/>
        </w:rPr>
        <w:t xml:space="preserve">            </w:t>
      </w:r>
      <w:r>
        <w:rPr>
          <w:b/>
          <w:bCs/>
          <w:color w:val="000000"/>
        </w:rPr>
        <w:t>-</w:t>
      </w:r>
    </w:p>
    <w:p w:rsidR="0086522E" w:rsidRDefault="0086522E">
      <w:pPr>
        <w:jc w:val="both"/>
        <w:rPr>
          <w:i/>
        </w:rPr>
      </w:pPr>
    </w:p>
    <w:p w:rsidR="0086522E" w:rsidRDefault="00856342">
      <w:pPr>
        <w:numPr>
          <w:ilvl w:val="0"/>
          <w:numId w:val="3"/>
        </w:numPr>
        <w:jc w:val="both"/>
        <w:rPr>
          <w:b/>
          <w:i/>
          <w:color w:val="C00000"/>
        </w:rPr>
      </w:pPr>
      <w:r>
        <w:rPr>
          <w:b/>
          <w:color w:val="C00000"/>
        </w:rPr>
        <w:t>Diğer Kurumlarla Yapılan İşbirliği ve Çalışmalar</w:t>
      </w:r>
    </w:p>
    <w:p w:rsidR="0086522E" w:rsidRDefault="0086522E">
      <w:pPr>
        <w:ind w:left="360"/>
        <w:jc w:val="both"/>
        <w:rPr>
          <w:b/>
          <w:i/>
          <w:color w:val="C00000"/>
        </w:rPr>
      </w:pPr>
    </w:p>
    <w:p w:rsidR="0086522E" w:rsidRDefault="00856342">
      <w:pPr>
        <w:jc w:val="both"/>
      </w:pPr>
      <w:r>
        <w:rPr>
          <w:b/>
          <w:bCs/>
          <w:i/>
          <w:color w:val="0000CC"/>
        </w:rPr>
        <w:t xml:space="preserve">            </w:t>
      </w:r>
      <w:r>
        <w:rPr>
          <w:b/>
          <w:bCs/>
          <w:color w:val="000000"/>
        </w:rPr>
        <w:t>-</w:t>
      </w:r>
      <w:r>
        <w:br w:type="page"/>
      </w:r>
    </w:p>
    <w:p w:rsidR="0086522E" w:rsidRDefault="00856342">
      <w:pPr>
        <w:pStyle w:val="Balk3"/>
        <w:numPr>
          <w:ilvl w:val="0"/>
          <w:numId w:val="2"/>
        </w:numPr>
        <w:ind w:left="0" w:firstLine="0"/>
        <w:rPr>
          <w:rFonts w:cs="Times New Roman"/>
          <w:color w:val="CC0000"/>
          <w:sz w:val="24"/>
          <w:szCs w:val="24"/>
        </w:rPr>
      </w:pPr>
      <w:bookmarkStart w:id="57" w:name="__RefHeading__201_1323963809"/>
      <w:bookmarkStart w:id="58" w:name="_Toc455182140"/>
      <w:bookmarkEnd w:id="57"/>
      <w:r>
        <w:rPr>
          <w:rFonts w:ascii="Times New Roman" w:hAnsi="Times New Roman" w:cs="Times New Roman"/>
          <w:color w:val="C00000"/>
          <w:sz w:val="24"/>
          <w:szCs w:val="24"/>
        </w:rPr>
        <w:lastRenderedPageBreak/>
        <w:t>E.</w:t>
      </w:r>
      <w:r>
        <w:rPr>
          <w:rFonts w:ascii="Times New Roman" w:hAnsi="Times New Roman" w:cs="Times New Roman"/>
          <w:i/>
          <w:color w:val="C00000"/>
          <w:sz w:val="24"/>
          <w:szCs w:val="24"/>
        </w:rPr>
        <w:t xml:space="preserve"> </w:t>
      </w:r>
      <w:r>
        <w:rPr>
          <w:rFonts w:ascii="Times New Roman" w:hAnsi="Times New Roman" w:cs="Times New Roman"/>
          <w:color w:val="C00000"/>
          <w:sz w:val="24"/>
          <w:szCs w:val="24"/>
        </w:rPr>
        <w:t>İCRA ve İFLAS DAİRELERİNE İLİŞKİN BİLGİLER</w:t>
      </w:r>
      <w:bookmarkEnd w:id="58"/>
    </w:p>
    <w:p w:rsidR="0086522E" w:rsidRDefault="0086522E">
      <w:pPr>
        <w:tabs>
          <w:tab w:val="left" w:pos="360"/>
        </w:tabs>
        <w:jc w:val="both"/>
        <w:rPr>
          <w:b/>
          <w:color w:val="CC0000"/>
        </w:rPr>
      </w:pPr>
    </w:p>
    <w:p w:rsidR="0086522E" w:rsidRDefault="00856342">
      <w:pPr>
        <w:pStyle w:val="Balk4"/>
        <w:numPr>
          <w:ilvl w:val="1"/>
          <w:numId w:val="8"/>
        </w:numPr>
        <w:ind w:left="0" w:firstLine="851"/>
        <w:rPr>
          <w:color w:val="CC0000"/>
          <w:sz w:val="24"/>
          <w:szCs w:val="24"/>
        </w:rPr>
      </w:pPr>
      <w:bookmarkStart w:id="59" w:name="__RefHeading__203_1323963809"/>
      <w:bookmarkStart w:id="60" w:name="_Toc455182141"/>
      <w:bookmarkEnd w:id="59"/>
      <w:r>
        <w:rPr>
          <w:color w:val="C00000"/>
          <w:sz w:val="24"/>
          <w:szCs w:val="24"/>
        </w:rPr>
        <w:t>MERKEZ ADLİYESİ</w:t>
      </w:r>
      <w:bookmarkEnd w:id="60"/>
    </w:p>
    <w:p w:rsidR="0086522E" w:rsidRDefault="0086522E">
      <w:pPr>
        <w:tabs>
          <w:tab w:val="left" w:pos="360"/>
        </w:tabs>
        <w:jc w:val="both"/>
        <w:rPr>
          <w:b/>
          <w:color w:val="CC0000"/>
        </w:rPr>
      </w:pPr>
    </w:p>
    <w:tbl>
      <w:tblPr>
        <w:tblW w:w="90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74"/>
        <w:gridCol w:w="2212"/>
        <w:gridCol w:w="2446"/>
        <w:gridCol w:w="222"/>
      </w:tblGrid>
      <w:tr w:rsidR="0086522E">
        <w:trPr>
          <w:trHeight w:val="269"/>
        </w:trPr>
        <w:tc>
          <w:tcPr>
            <w:tcW w:w="9053" w:type="dxa"/>
            <w:gridSpan w:val="4"/>
            <w:tcBorders>
              <w:top w:val="single" w:sz="4" w:space="0" w:color="000000"/>
              <w:left w:val="single" w:sz="4" w:space="0" w:color="000000"/>
              <w:bottom w:val="single" w:sz="4" w:space="0" w:color="000000"/>
              <w:right w:val="single" w:sz="4" w:space="0" w:color="000000"/>
            </w:tcBorders>
            <w:shd w:val="clear" w:color="auto" w:fill="C00000"/>
            <w:vAlign w:val="center"/>
          </w:tcPr>
          <w:p w:rsidR="0086522E" w:rsidRDefault="00856342">
            <w:pPr>
              <w:tabs>
                <w:tab w:val="left" w:pos="360"/>
              </w:tabs>
              <w:jc w:val="center"/>
            </w:pPr>
            <w:r>
              <w:rPr>
                <w:b/>
                <w:color w:val="FFFFFF"/>
              </w:rPr>
              <w:t>İcra Daireleri (2020Yılı)</w:t>
            </w:r>
          </w:p>
        </w:tc>
      </w:tr>
      <w:tr w:rsidR="0086522E">
        <w:trPr>
          <w:trHeight w:val="269"/>
        </w:trPr>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522E" w:rsidRDefault="0086522E">
            <w:pPr>
              <w:tabs>
                <w:tab w:val="left" w:pos="360"/>
              </w:tabs>
              <w:snapToGrid w:val="0"/>
              <w:jc w:val="both"/>
            </w:pPr>
          </w:p>
        </w:tc>
        <w:tc>
          <w:tcPr>
            <w:tcW w:w="22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522E" w:rsidRDefault="00856342">
            <w:pPr>
              <w:tabs>
                <w:tab w:val="left" w:pos="360"/>
              </w:tabs>
              <w:jc w:val="center"/>
              <w:rPr>
                <w:b/>
              </w:rPr>
            </w:pPr>
            <w:r>
              <w:rPr>
                <w:b/>
              </w:rPr>
              <w:t>1. İcra Dairesi</w:t>
            </w:r>
          </w:p>
        </w:tc>
        <w:tc>
          <w:tcPr>
            <w:tcW w:w="25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522E" w:rsidRDefault="00856342">
            <w:pPr>
              <w:tabs>
                <w:tab w:val="left" w:pos="360"/>
              </w:tabs>
              <w:jc w:val="center"/>
            </w:pPr>
            <w:r>
              <w:rPr>
                <w:b/>
              </w:rPr>
              <w:t>2. İcra Dairesi</w:t>
            </w:r>
          </w:p>
        </w:tc>
        <w:tc>
          <w:tcPr>
            <w:tcW w:w="1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r w:rsidR="0086522E">
        <w:trPr>
          <w:trHeight w:val="269"/>
        </w:trPr>
        <w:tc>
          <w:tcPr>
            <w:tcW w:w="426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6522E" w:rsidRDefault="00856342">
            <w:pPr>
              <w:tabs>
                <w:tab w:val="left" w:pos="360"/>
              </w:tabs>
              <w:jc w:val="both"/>
            </w:pPr>
            <w:r>
              <w:t>Esas</w:t>
            </w:r>
          </w:p>
        </w:tc>
        <w:tc>
          <w:tcPr>
            <w:tcW w:w="2263"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6522E" w:rsidRDefault="00856342">
            <w:pPr>
              <w:tabs>
                <w:tab w:val="left" w:pos="360"/>
              </w:tabs>
              <w:snapToGrid w:val="0"/>
              <w:jc w:val="center"/>
            </w:pPr>
            <w:r>
              <w:t>84</w:t>
            </w:r>
          </w:p>
        </w:tc>
        <w:tc>
          <w:tcPr>
            <w:tcW w:w="2507"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6522E" w:rsidRDefault="0086522E">
            <w:pPr>
              <w:tabs>
                <w:tab w:val="left" w:pos="360"/>
              </w:tabs>
              <w:snapToGrid w:val="0"/>
              <w:jc w:val="center"/>
            </w:pPr>
          </w:p>
        </w:tc>
        <w:tc>
          <w:tcPr>
            <w:tcW w:w="1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r w:rsidR="0086522E">
        <w:trPr>
          <w:trHeight w:val="320"/>
        </w:trPr>
        <w:tc>
          <w:tcPr>
            <w:tcW w:w="4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tabs>
                <w:tab w:val="left" w:pos="360"/>
              </w:tabs>
              <w:jc w:val="both"/>
            </w:pPr>
            <w:r>
              <w:t>İnfazen Kapatılan</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tabs>
                <w:tab w:val="left" w:pos="360"/>
              </w:tabs>
              <w:snapToGrid w:val="0"/>
              <w:jc w:val="center"/>
            </w:pPr>
            <w:r>
              <w:t>9</w:t>
            </w:r>
          </w:p>
        </w:tc>
        <w:tc>
          <w:tcPr>
            <w:tcW w:w="2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tabs>
                <w:tab w:val="left" w:pos="360"/>
              </w:tabs>
              <w:snapToGrid w:val="0"/>
              <w:jc w:val="center"/>
            </w:pPr>
          </w:p>
        </w:tc>
        <w:tc>
          <w:tcPr>
            <w:tcW w:w="1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r w:rsidR="0086522E">
        <w:trPr>
          <w:trHeight w:val="252"/>
        </w:trPr>
        <w:tc>
          <w:tcPr>
            <w:tcW w:w="426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6522E" w:rsidRDefault="00856342">
            <w:pPr>
              <w:tabs>
                <w:tab w:val="left" w:pos="360"/>
              </w:tabs>
              <w:jc w:val="both"/>
            </w:pPr>
            <w:r>
              <w:t>Haricen Tahsille Kapatılan</w:t>
            </w:r>
          </w:p>
        </w:tc>
        <w:tc>
          <w:tcPr>
            <w:tcW w:w="2263"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6522E" w:rsidRDefault="00856342">
            <w:pPr>
              <w:tabs>
                <w:tab w:val="left" w:pos="360"/>
              </w:tabs>
              <w:snapToGrid w:val="0"/>
              <w:jc w:val="center"/>
            </w:pPr>
            <w:r>
              <w:t>6</w:t>
            </w:r>
          </w:p>
        </w:tc>
        <w:tc>
          <w:tcPr>
            <w:tcW w:w="2507"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6522E" w:rsidRDefault="0086522E">
            <w:pPr>
              <w:tabs>
                <w:tab w:val="left" w:pos="360"/>
              </w:tabs>
              <w:snapToGrid w:val="0"/>
              <w:jc w:val="center"/>
            </w:pPr>
          </w:p>
        </w:tc>
        <w:tc>
          <w:tcPr>
            <w:tcW w:w="1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r w:rsidR="0086522E">
        <w:trPr>
          <w:trHeight w:val="269"/>
        </w:trPr>
        <w:tc>
          <w:tcPr>
            <w:tcW w:w="4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tabs>
                <w:tab w:val="left" w:pos="360"/>
              </w:tabs>
              <w:jc w:val="both"/>
            </w:pPr>
            <w:r>
              <w:t>Takipsizlikle Kapatılan</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tabs>
                <w:tab w:val="left" w:pos="360"/>
              </w:tabs>
              <w:snapToGrid w:val="0"/>
              <w:jc w:val="center"/>
            </w:pPr>
            <w:r>
              <w:t>-</w:t>
            </w:r>
          </w:p>
        </w:tc>
        <w:tc>
          <w:tcPr>
            <w:tcW w:w="2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tabs>
                <w:tab w:val="left" w:pos="360"/>
              </w:tabs>
              <w:snapToGrid w:val="0"/>
              <w:jc w:val="center"/>
            </w:pPr>
          </w:p>
        </w:tc>
        <w:tc>
          <w:tcPr>
            <w:tcW w:w="1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r w:rsidR="0086522E">
        <w:trPr>
          <w:trHeight w:val="269"/>
        </w:trPr>
        <w:tc>
          <w:tcPr>
            <w:tcW w:w="426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6522E" w:rsidRDefault="00856342">
            <w:pPr>
              <w:tabs>
                <w:tab w:val="left" w:pos="360"/>
              </w:tabs>
              <w:jc w:val="both"/>
            </w:pPr>
            <w:r>
              <w:t>Vazgeçme/feragat ile Kapatılan</w:t>
            </w:r>
          </w:p>
        </w:tc>
        <w:tc>
          <w:tcPr>
            <w:tcW w:w="2263"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6522E" w:rsidRDefault="00856342">
            <w:pPr>
              <w:tabs>
                <w:tab w:val="left" w:pos="360"/>
              </w:tabs>
              <w:snapToGrid w:val="0"/>
              <w:jc w:val="center"/>
            </w:pPr>
            <w:r>
              <w:t>3</w:t>
            </w:r>
          </w:p>
        </w:tc>
        <w:tc>
          <w:tcPr>
            <w:tcW w:w="2507"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6522E" w:rsidRDefault="0086522E">
            <w:pPr>
              <w:tabs>
                <w:tab w:val="left" w:pos="360"/>
              </w:tabs>
              <w:snapToGrid w:val="0"/>
              <w:jc w:val="center"/>
            </w:pPr>
          </w:p>
        </w:tc>
        <w:tc>
          <w:tcPr>
            <w:tcW w:w="1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r w:rsidR="0086522E">
        <w:trPr>
          <w:trHeight w:val="269"/>
        </w:trPr>
        <w:tc>
          <w:tcPr>
            <w:tcW w:w="4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tabs>
                <w:tab w:val="left" w:pos="360"/>
              </w:tabs>
              <w:jc w:val="both"/>
            </w:pPr>
            <w:r>
              <w:t>Aciz Vesikası ile Kapatılan</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tabs>
                <w:tab w:val="left" w:pos="360"/>
              </w:tabs>
              <w:snapToGrid w:val="0"/>
              <w:jc w:val="center"/>
            </w:pPr>
            <w:r>
              <w:t>-</w:t>
            </w:r>
          </w:p>
        </w:tc>
        <w:tc>
          <w:tcPr>
            <w:tcW w:w="2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tabs>
                <w:tab w:val="left" w:pos="360"/>
              </w:tabs>
              <w:snapToGrid w:val="0"/>
              <w:jc w:val="center"/>
            </w:pPr>
          </w:p>
        </w:tc>
        <w:tc>
          <w:tcPr>
            <w:tcW w:w="1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r w:rsidR="0086522E">
        <w:trPr>
          <w:trHeight w:val="290"/>
        </w:trPr>
        <w:tc>
          <w:tcPr>
            <w:tcW w:w="426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6522E" w:rsidRDefault="00856342">
            <w:pPr>
              <w:tabs>
                <w:tab w:val="left" w:pos="360"/>
              </w:tabs>
              <w:jc w:val="both"/>
            </w:pPr>
            <w:r>
              <w:t>İİK 150/e Maddesi Gereği Kapatılan</w:t>
            </w:r>
          </w:p>
        </w:tc>
        <w:tc>
          <w:tcPr>
            <w:tcW w:w="2263"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6522E" w:rsidRDefault="00856342">
            <w:pPr>
              <w:tabs>
                <w:tab w:val="left" w:pos="360"/>
              </w:tabs>
              <w:snapToGrid w:val="0"/>
              <w:jc w:val="center"/>
            </w:pPr>
            <w:r>
              <w:t>-</w:t>
            </w:r>
          </w:p>
        </w:tc>
        <w:tc>
          <w:tcPr>
            <w:tcW w:w="2507"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6522E" w:rsidRDefault="0086522E">
            <w:pPr>
              <w:tabs>
                <w:tab w:val="left" w:pos="360"/>
              </w:tabs>
              <w:snapToGrid w:val="0"/>
              <w:jc w:val="center"/>
            </w:pPr>
          </w:p>
        </w:tc>
        <w:tc>
          <w:tcPr>
            <w:tcW w:w="1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r w:rsidR="0086522E">
        <w:trPr>
          <w:trHeight w:val="269"/>
        </w:trPr>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522E" w:rsidRDefault="00856342">
            <w:pPr>
              <w:tabs>
                <w:tab w:val="left" w:pos="360"/>
              </w:tabs>
              <w:jc w:val="both"/>
            </w:pPr>
            <w:r>
              <w:t>İİK 193 Maddesi Gereği Kapatılan</w:t>
            </w:r>
          </w:p>
        </w:tc>
        <w:tc>
          <w:tcPr>
            <w:tcW w:w="22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522E" w:rsidRDefault="00856342">
            <w:pPr>
              <w:tabs>
                <w:tab w:val="left" w:pos="360"/>
              </w:tabs>
              <w:snapToGrid w:val="0"/>
              <w:jc w:val="center"/>
            </w:pPr>
            <w:r>
              <w:t>-</w:t>
            </w:r>
          </w:p>
        </w:tc>
        <w:tc>
          <w:tcPr>
            <w:tcW w:w="25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522E" w:rsidRDefault="0086522E">
            <w:pPr>
              <w:tabs>
                <w:tab w:val="left" w:pos="360"/>
              </w:tabs>
              <w:snapToGrid w:val="0"/>
              <w:jc w:val="center"/>
            </w:pPr>
          </w:p>
        </w:tc>
        <w:tc>
          <w:tcPr>
            <w:tcW w:w="1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r w:rsidR="0086522E">
        <w:trPr>
          <w:trHeight w:val="269"/>
        </w:trPr>
        <w:tc>
          <w:tcPr>
            <w:tcW w:w="426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tabs>
                <w:tab w:val="left" w:pos="360"/>
              </w:tabs>
              <w:jc w:val="both"/>
            </w:pPr>
            <w:r>
              <w:t>Rehin Açığı Nedeniyle Kapatılan</w:t>
            </w:r>
          </w:p>
        </w:tc>
        <w:tc>
          <w:tcPr>
            <w:tcW w:w="226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tabs>
                <w:tab w:val="left" w:pos="360"/>
              </w:tabs>
              <w:snapToGrid w:val="0"/>
              <w:jc w:val="center"/>
            </w:pPr>
            <w:r>
              <w:t>-</w:t>
            </w:r>
          </w:p>
        </w:tc>
        <w:tc>
          <w:tcPr>
            <w:tcW w:w="250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6522E">
            <w:pPr>
              <w:tabs>
                <w:tab w:val="left" w:pos="360"/>
              </w:tabs>
              <w:snapToGrid w:val="0"/>
              <w:jc w:val="center"/>
            </w:pPr>
          </w:p>
        </w:tc>
        <w:tc>
          <w:tcPr>
            <w:tcW w:w="1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r w:rsidR="0086522E">
        <w:trPr>
          <w:trHeight w:val="269"/>
        </w:trPr>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522E" w:rsidRDefault="00856342">
            <w:pPr>
              <w:tabs>
                <w:tab w:val="left" w:pos="360"/>
              </w:tabs>
              <w:jc w:val="both"/>
            </w:pPr>
            <w:r>
              <w:t>Takibin İptali Nedeniyle Kapatılan</w:t>
            </w:r>
          </w:p>
        </w:tc>
        <w:tc>
          <w:tcPr>
            <w:tcW w:w="22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522E" w:rsidRDefault="00856342">
            <w:pPr>
              <w:tabs>
                <w:tab w:val="left" w:pos="360"/>
              </w:tabs>
              <w:snapToGrid w:val="0"/>
              <w:jc w:val="center"/>
            </w:pPr>
            <w:r>
              <w:t>-</w:t>
            </w:r>
          </w:p>
        </w:tc>
        <w:tc>
          <w:tcPr>
            <w:tcW w:w="25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522E" w:rsidRDefault="0086522E">
            <w:pPr>
              <w:tabs>
                <w:tab w:val="left" w:pos="360"/>
              </w:tabs>
              <w:snapToGrid w:val="0"/>
              <w:jc w:val="center"/>
            </w:pPr>
          </w:p>
        </w:tc>
        <w:tc>
          <w:tcPr>
            <w:tcW w:w="1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r w:rsidR="0086522E">
        <w:trPr>
          <w:trHeight w:val="252"/>
        </w:trPr>
        <w:tc>
          <w:tcPr>
            <w:tcW w:w="426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tabs>
                <w:tab w:val="left" w:pos="360"/>
              </w:tabs>
              <w:jc w:val="both"/>
            </w:pPr>
            <w:r>
              <w:t>Yetkisizlik Nedeniyle Kapatılan</w:t>
            </w:r>
          </w:p>
        </w:tc>
        <w:tc>
          <w:tcPr>
            <w:tcW w:w="226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tabs>
                <w:tab w:val="left" w:pos="360"/>
              </w:tabs>
              <w:snapToGrid w:val="0"/>
              <w:jc w:val="center"/>
            </w:pPr>
            <w:r>
              <w:t>-</w:t>
            </w:r>
          </w:p>
        </w:tc>
        <w:tc>
          <w:tcPr>
            <w:tcW w:w="250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6522E">
            <w:pPr>
              <w:tabs>
                <w:tab w:val="left" w:pos="360"/>
              </w:tabs>
              <w:snapToGrid w:val="0"/>
              <w:jc w:val="center"/>
            </w:pPr>
          </w:p>
        </w:tc>
        <w:tc>
          <w:tcPr>
            <w:tcW w:w="1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r w:rsidR="0086522E">
        <w:trPr>
          <w:trHeight w:val="269"/>
        </w:trPr>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522E" w:rsidRDefault="00856342">
            <w:pPr>
              <w:tabs>
                <w:tab w:val="left" w:pos="360"/>
              </w:tabs>
              <w:jc w:val="both"/>
            </w:pPr>
            <w:r>
              <w:t>Talimat</w:t>
            </w:r>
          </w:p>
        </w:tc>
        <w:tc>
          <w:tcPr>
            <w:tcW w:w="22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522E" w:rsidRDefault="00856342">
            <w:pPr>
              <w:tabs>
                <w:tab w:val="left" w:pos="360"/>
              </w:tabs>
              <w:snapToGrid w:val="0"/>
              <w:jc w:val="center"/>
            </w:pPr>
            <w:r>
              <w:t>112</w:t>
            </w:r>
          </w:p>
        </w:tc>
        <w:tc>
          <w:tcPr>
            <w:tcW w:w="25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522E" w:rsidRDefault="0086522E">
            <w:pPr>
              <w:tabs>
                <w:tab w:val="left" w:pos="360"/>
              </w:tabs>
              <w:snapToGrid w:val="0"/>
              <w:jc w:val="center"/>
            </w:pPr>
          </w:p>
        </w:tc>
        <w:tc>
          <w:tcPr>
            <w:tcW w:w="1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r w:rsidR="0086522E">
        <w:trPr>
          <w:trHeight w:val="269"/>
        </w:trPr>
        <w:tc>
          <w:tcPr>
            <w:tcW w:w="426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tabs>
                <w:tab w:val="left" w:pos="360"/>
              </w:tabs>
              <w:jc w:val="both"/>
            </w:pPr>
            <w:r>
              <w:t>İnfazen Kapatılan Talimat</w:t>
            </w:r>
          </w:p>
        </w:tc>
        <w:tc>
          <w:tcPr>
            <w:tcW w:w="226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tabs>
                <w:tab w:val="left" w:pos="360"/>
              </w:tabs>
              <w:snapToGrid w:val="0"/>
              <w:jc w:val="center"/>
            </w:pPr>
            <w:r>
              <w:t>-</w:t>
            </w:r>
          </w:p>
        </w:tc>
        <w:tc>
          <w:tcPr>
            <w:tcW w:w="250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6522E">
            <w:pPr>
              <w:tabs>
                <w:tab w:val="left" w:pos="360"/>
              </w:tabs>
              <w:snapToGrid w:val="0"/>
              <w:jc w:val="center"/>
            </w:pPr>
          </w:p>
        </w:tc>
        <w:tc>
          <w:tcPr>
            <w:tcW w:w="1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r w:rsidR="0086522E">
        <w:trPr>
          <w:trHeight w:val="269"/>
        </w:trPr>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522E" w:rsidRDefault="00856342">
            <w:pPr>
              <w:tabs>
                <w:tab w:val="left" w:pos="360"/>
              </w:tabs>
              <w:jc w:val="both"/>
            </w:pPr>
            <w:r>
              <w:t>Takipsizlik Nedeniyle Kapatılan Talimat</w:t>
            </w:r>
          </w:p>
        </w:tc>
        <w:tc>
          <w:tcPr>
            <w:tcW w:w="22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522E" w:rsidRDefault="00856342">
            <w:pPr>
              <w:tabs>
                <w:tab w:val="left" w:pos="360"/>
              </w:tabs>
              <w:snapToGrid w:val="0"/>
              <w:jc w:val="center"/>
            </w:pPr>
            <w:r>
              <w:t>-</w:t>
            </w:r>
          </w:p>
        </w:tc>
        <w:tc>
          <w:tcPr>
            <w:tcW w:w="25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522E" w:rsidRDefault="0086522E">
            <w:pPr>
              <w:tabs>
                <w:tab w:val="left" w:pos="360"/>
              </w:tabs>
              <w:snapToGrid w:val="0"/>
              <w:jc w:val="center"/>
            </w:pPr>
          </w:p>
        </w:tc>
        <w:tc>
          <w:tcPr>
            <w:tcW w:w="1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r w:rsidR="0086522E">
        <w:trPr>
          <w:trHeight w:val="269"/>
        </w:trPr>
        <w:tc>
          <w:tcPr>
            <w:tcW w:w="426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tabs>
                <w:tab w:val="left" w:pos="360"/>
              </w:tabs>
              <w:jc w:val="both"/>
            </w:pPr>
            <w:r>
              <w:t>Birleştirilen Talimat</w:t>
            </w:r>
          </w:p>
        </w:tc>
        <w:tc>
          <w:tcPr>
            <w:tcW w:w="226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tabs>
                <w:tab w:val="left" w:pos="360"/>
              </w:tabs>
              <w:snapToGrid w:val="0"/>
              <w:jc w:val="center"/>
            </w:pPr>
            <w:r>
              <w:t>-</w:t>
            </w:r>
          </w:p>
        </w:tc>
        <w:tc>
          <w:tcPr>
            <w:tcW w:w="250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6522E">
            <w:pPr>
              <w:tabs>
                <w:tab w:val="left" w:pos="360"/>
              </w:tabs>
              <w:snapToGrid w:val="0"/>
              <w:jc w:val="center"/>
            </w:pPr>
          </w:p>
        </w:tc>
        <w:tc>
          <w:tcPr>
            <w:tcW w:w="1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bl>
    <w:p w:rsidR="0086522E" w:rsidRDefault="0086522E">
      <w:pPr>
        <w:tabs>
          <w:tab w:val="left" w:pos="360"/>
        </w:tabs>
        <w:jc w:val="both"/>
        <w:rPr>
          <w:b/>
          <w:color w:val="CC0000"/>
        </w:rPr>
      </w:pPr>
    </w:p>
    <w:p w:rsidR="0086522E" w:rsidRDefault="0086522E">
      <w:pPr>
        <w:jc w:val="both"/>
        <w:rPr>
          <w:b/>
          <w:bCs/>
          <w:i/>
          <w:iCs/>
          <w:color w:val="0000CC"/>
        </w:rPr>
      </w:pPr>
    </w:p>
    <w:p w:rsidR="0086522E" w:rsidRDefault="00856342">
      <w:pPr>
        <w:pStyle w:val="Balk4"/>
        <w:numPr>
          <w:ilvl w:val="1"/>
          <w:numId w:val="8"/>
        </w:numPr>
        <w:ind w:left="0"/>
        <w:rPr>
          <w:color w:val="CC0000"/>
          <w:sz w:val="24"/>
          <w:szCs w:val="24"/>
        </w:rPr>
      </w:pPr>
      <w:bookmarkStart w:id="61" w:name="__RefHeading__205_1323963809"/>
      <w:bookmarkStart w:id="62" w:name="_Toc455182142"/>
      <w:bookmarkEnd w:id="61"/>
      <w:r>
        <w:rPr>
          <w:color w:val="C00000"/>
          <w:sz w:val="24"/>
          <w:szCs w:val="24"/>
        </w:rPr>
        <w:t>MÜLHAKAT ADLİYELERİ</w:t>
      </w:r>
      <w:bookmarkEnd w:id="62"/>
    </w:p>
    <w:p w:rsidR="0086522E" w:rsidRDefault="0086522E">
      <w:pPr>
        <w:tabs>
          <w:tab w:val="left" w:pos="360"/>
        </w:tabs>
        <w:jc w:val="both"/>
        <w:rPr>
          <w:b/>
          <w:color w:val="CC0000"/>
        </w:rPr>
      </w:pPr>
    </w:p>
    <w:p w:rsidR="0086522E" w:rsidRDefault="0086522E">
      <w:pPr>
        <w:tabs>
          <w:tab w:val="left" w:pos="360"/>
        </w:tabs>
        <w:jc w:val="both"/>
        <w:rPr>
          <w:b/>
          <w:color w:val="CC0000"/>
        </w:rPr>
      </w:pPr>
    </w:p>
    <w:tbl>
      <w:tblPr>
        <w:tblW w:w="90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74"/>
        <w:gridCol w:w="2212"/>
        <w:gridCol w:w="2446"/>
        <w:gridCol w:w="222"/>
      </w:tblGrid>
      <w:tr w:rsidR="0086522E">
        <w:trPr>
          <w:trHeight w:val="269"/>
        </w:trPr>
        <w:tc>
          <w:tcPr>
            <w:tcW w:w="9053" w:type="dxa"/>
            <w:gridSpan w:val="4"/>
            <w:tcBorders>
              <w:top w:val="single" w:sz="4" w:space="0" w:color="000000"/>
              <w:left w:val="single" w:sz="4" w:space="0" w:color="000000"/>
              <w:bottom w:val="single" w:sz="4" w:space="0" w:color="000000"/>
              <w:right w:val="single" w:sz="4" w:space="0" w:color="000000"/>
            </w:tcBorders>
            <w:shd w:val="clear" w:color="auto" w:fill="C00000"/>
            <w:vAlign w:val="center"/>
          </w:tcPr>
          <w:p w:rsidR="0086522E" w:rsidRDefault="00856342">
            <w:pPr>
              <w:tabs>
                <w:tab w:val="left" w:pos="360"/>
              </w:tabs>
              <w:jc w:val="center"/>
            </w:pPr>
            <w:r>
              <w:rPr>
                <w:b/>
                <w:color w:val="FFFFFF"/>
              </w:rPr>
              <w:t>İcra Daireleri (2020 Yılı)</w:t>
            </w:r>
          </w:p>
        </w:tc>
      </w:tr>
      <w:tr w:rsidR="0086522E">
        <w:trPr>
          <w:trHeight w:val="269"/>
        </w:trPr>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522E" w:rsidRDefault="0086522E">
            <w:pPr>
              <w:tabs>
                <w:tab w:val="left" w:pos="360"/>
              </w:tabs>
              <w:snapToGrid w:val="0"/>
              <w:jc w:val="both"/>
            </w:pPr>
          </w:p>
        </w:tc>
        <w:tc>
          <w:tcPr>
            <w:tcW w:w="22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522E" w:rsidRDefault="00856342">
            <w:pPr>
              <w:tabs>
                <w:tab w:val="left" w:pos="360"/>
              </w:tabs>
              <w:jc w:val="center"/>
            </w:pPr>
            <w:r>
              <w:rPr>
                <w:b/>
              </w:rPr>
              <w:t>1. İcra Dairesi</w:t>
            </w:r>
          </w:p>
        </w:tc>
        <w:tc>
          <w:tcPr>
            <w:tcW w:w="25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522E" w:rsidRDefault="00856342">
            <w:pPr>
              <w:tabs>
                <w:tab w:val="left" w:pos="360"/>
              </w:tabs>
              <w:jc w:val="center"/>
            </w:pPr>
            <w:r>
              <w:rPr>
                <w:b/>
              </w:rPr>
              <w:t>2. İcra Dairesi</w:t>
            </w:r>
          </w:p>
        </w:tc>
        <w:tc>
          <w:tcPr>
            <w:tcW w:w="1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r w:rsidR="0086522E">
        <w:trPr>
          <w:trHeight w:val="269"/>
        </w:trPr>
        <w:tc>
          <w:tcPr>
            <w:tcW w:w="426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6522E" w:rsidRDefault="00856342">
            <w:pPr>
              <w:tabs>
                <w:tab w:val="left" w:pos="360"/>
              </w:tabs>
              <w:jc w:val="both"/>
            </w:pPr>
            <w:r>
              <w:t>Esas</w:t>
            </w:r>
          </w:p>
        </w:tc>
        <w:tc>
          <w:tcPr>
            <w:tcW w:w="2263"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6522E" w:rsidRDefault="00856342">
            <w:pPr>
              <w:pStyle w:val="LO-Normal3"/>
              <w:tabs>
                <w:tab w:val="left" w:pos="360"/>
              </w:tabs>
              <w:jc w:val="center"/>
            </w:pPr>
            <w:r>
              <w:t>136</w:t>
            </w:r>
          </w:p>
        </w:tc>
        <w:tc>
          <w:tcPr>
            <w:tcW w:w="2507"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6522E" w:rsidRDefault="0086522E">
            <w:pPr>
              <w:tabs>
                <w:tab w:val="left" w:pos="360"/>
              </w:tabs>
              <w:snapToGrid w:val="0"/>
              <w:jc w:val="center"/>
            </w:pPr>
          </w:p>
        </w:tc>
        <w:tc>
          <w:tcPr>
            <w:tcW w:w="1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r w:rsidR="0086522E">
        <w:trPr>
          <w:trHeight w:val="320"/>
        </w:trPr>
        <w:tc>
          <w:tcPr>
            <w:tcW w:w="4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tabs>
                <w:tab w:val="left" w:pos="360"/>
              </w:tabs>
              <w:jc w:val="both"/>
            </w:pPr>
            <w:r>
              <w:t>İnfazen Kapatılan</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pStyle w:val="LO-Normal3"/>
              <w:tabs>
                <w:tab w:val="left" w:pos="360"/>
              </w:tabs>
              <w:jc w:val="center"/>
            </w:pPr>
            <w:r>
              <w:t>25</w:t>
            </w:r>
          </w:p>
        </w:tc>
        <w:tc>
          <w:tcPr>
            <w:tcW w:w="2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tabs>
                <w:tab w:val="left" w:pos="360"/>
              </w:tabs>
              <w:snapToGrid w:val="0"/>
              <w:jc w:val="center"/>
            </w:pPr>
          </w:p>
        </w:tc>
        <w:tc>
          <w:tcPr>
            <w:tcW w:w="1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r w:rsidR="0086522E">
        <w:trPr>
          <w:trHeight w:val="252"/>
        </w:trPr>
        <w:tc>
          <w:tcPr>
            <w:tcW w:w="426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6522E" w:rsidRDefault="00856342">
            <w:pPr>
              <w:tabs>
                <w:tab w:val="left" w:pos="360"/>
              </w:tabs>
              <w:jc w:val="both"/>
            </w:pPr>
            <w:r>
              <w:t>Haricen Tahsille Kapatılan</w:t>
            </w:r>
          </w:p>
        </w:tc>
        <w:tc>
          <w:tcPr>
            <w:tcW w:w="2263"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6522E" w:rsidRDefault="00856342">
            <w:pPr>
              <w:pStyle w:val="LO-Normal3"/>
              <w:tabs>
                <w:tab w:val="left" w:pos="360"/>
              </w:tabs>
              <w:jc w:val="center"/>
            </w:pPr>
            <w:r>
              <w:t>30</w:t>
            </w:r>
          </w:p>
        </w:tc>
        <w:tc>
          <w:tcPr>
            <w:tcW w:w="2507"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6522E" w:rsidRDefault="0086522E">
            <w:pPr>
              <w:tabs>
                <w:tab w:val="left" w:pos="360"/>
              </w:tabs>
              <w:snapToGrid w:val="0"/>
              <w:jc w:val="center"/>
            </w:pPr>
          </w:p>
        </w:tc>
        <w:tc>
          <w:tcPr>
            <w:tcW w:w="1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r w:rsidR="0086522E">
        <w:trPr>
          <w:trHeight w:val="269"/>
        </w:trPr>
        <w:tc>
          <w:tcPr>
            <w:tcW w:w="4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tabs>
                <w:tab w:val="left" w:pos="360"/>
              </w:tabs>
              <w:jc w:val="both"/>
            </w:pPr>
            <w:r>
              <w:t>Takipsizlikle Kapatılan</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pStyle w:val="LO-Normal3"/>
              <w:tabs>
                <w:tab w:val="left" w:pos="360"/>
              </w:tabs>
              <w:jc w:val="center"/>
            </w:pPr>
            <w:r>
              <w:t>13</w:t>
            </w:r>
          </w:p>
        </w:tc>
        <w:tc>
          <w:tcPr>
            <w:tcW w:w="2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tabs>
                <w:tab w:val="left" w:pos="360"/>
              </w:tabs>
              <w:snapToGrid w:val="0"/>
              <w:jc w:val="center"/>
            </w:pPr>
          </w:p>
        </w:tc>
        <w:tc>
          <w:tcPr>
            <w:tcW w:w="1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r w:rsidR="0086522E">
        <w:trPr>
          <w:trHeight w:val="269"/>
        </w:trPr>
        <w:tc>
          <w:tcPr>
            <w:tcW w:w="426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6522E" w:rsidRDefault="00856342">
            <w:pPr>
              <w:tabs>
                <w:tab w:val="left" w:pos="360"/>
              </w:tabs>
              <w:jc w:val="both"/>
            </w:pPr>
            <w:r>
              <w:t>Vazgeçme/feragat ile Kapatılan</w:t>
            </w:r>
          </w:p>
        </w:tc>
        <w:tc>
          <w:tcPr>
            <w:tcW w:w="2263"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6522E" w:rsidRDefault="00856342">
            <w:pPr>
              <w:pStyle w:val="LO-Normal3"/>
              <w:tabs>
                <w:tab w:val="left" w:pos="360"/>
              </w:tabs>
              <w:jc w:val="center"/>
            </w:pPr>
            <w:r>
              <w:t>7</w:t>
            </w:r>
          </w:p>
        </w:tc>
        <w:tc>
          <w:tcPr>
            <w:tcW w:w="2507"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6522E" w:rsidRDefault="0086522E">
            <w:pPr>
              <w:tabs>
                <w:tab w:val="left" w:pos="360"/>
              </w:tabs>
              <w:snapToGrid w:val="0"/>
              <w:jc w:val="center"/>
            </w:pPr>
          </w:p>
        </w:tc>
        <w:tc>
          <w:tcPr>
            <w:tcW w:w="1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r w:rsidR="0086522E">
        <w:trPr>
          <w:trHeight w:val="269"/>
        </w:trPr>
        <w:tc>
          <w:tcPr>
            <w:tcW w:w="4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tabs>
                <w:tab w:val="left" w:pos="360"/>
              </w:tabs>
              <w:jc w:val="both"/>
            </w:pPr>
            <w:r>
              <w:t>Aciz Vesikası ile Kapatılan</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pStyle w:val="LO-Normal3"/>
              <w:tabs>
                <w:tab w:val="left" w:pos="360"/>
              </w:tabs>
              <w:jc w:val="center"/>
            </w:pPr>
            <w:r>
              <w:t>0</w:t>
            </w:r>
          </w:p>
        </w:tc>
        <w:tc>
          <w:tcPr>
            <w:tcW w:w="2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6522E">
            <w:pPr>
              <w:tabs>
                <w:tab w:val="left" w:pos="360"/>
              </w:tabs>
              <w:snapToGrid w:val="0"/>
              <w:jc w:val="center"/>
            </w:pPr>
          </w:p>
        </w:tc>
        <w:tc>
          <w:tcPr>
            <w:tcW w:w="1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r w:rsidR="0086522E">
        <w:trPr>
          <w:trHeight w:val="290"/>
        </w:trPr>
        <w:tc>
          <w:tcPr>
            <w:tcW w:w="426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6522E" w:rsidRDefault="00856342">
            <w:pPr>
              <w:tabs>
                <w:tab w:val="left" w:pos="360"/>
              </w:tabs>
              <w:jc w:val="both"/>
            </w:pPr>
            <w:r>
              <w:t>İİK 150/e Maddesi Gereği Kapatılan</w:t>
            </w:r>
          </w:p>
        </w:tc>
        <w:tc>
          <w:tcPr>
            <w:tcW w:w="2263"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6522E" w:rsidRDefault="00856342">
            <w:pPr>
              <w:pStyle w:val="LO-Normal3"/>
              <w:tabs>
                <w:tab w:val="left" w:pos="360"/>
              </w:tabs>
              <w:jc w:val="center"/>
            </w:pPr>
            <w:r>
              <w:t>0</w:t>
            </w:r>
          </w:p>
        </w:tc>
        <w:tc>
          <w:tcPr>
            <w:tcW w:w="2507"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6522E" w:rsidRDefault="0086522E">
            <w:pPr>
              <w:tabs>
                <w:tab w:val="left" w:pos="360"/>
              </w:tabs>
              <w:snapToGrid w:val="0"/>
              <w:jc w:val="center"/>
            </w:pPr>
          </w:p>
        </w:tc>
        <w:tc>
          <w:tcPr>
            <w:tcW w:w="1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r w:rsidR="0086522E">
        <w:trPr>
          <w:trHeight w:val="269"/>
        </w:trPr>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522E" w:rsidRDefault="00856342">
            <w:pPr>
              <w:tabs>
                <w:tab w:val="left" w:pos="360"/>
              </w:tabs>
              <w:jc w:val="both"/>
            </w:pPr>
            <w:r>
              <w:t>İİK 193 Maddesi Gereği Kapatılan</w:t>
            </w:r>
          </w:p>
        </w:tc>
        <w:tc>
          <w:tcPr>
            <w:tcW w:w="22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522E" w:rsidRDefault="00856342">
            <w:pPr>
              <w:pStyle w:val="LO-Normal3"/>
              <w:tabs>
                <w:tab w:val="left" w:pos="360"/>
              </w:tabs>
              <w:jc w:val="center"/>
            </w:pPr>
            <w:r>
              <w:t>0</w:t>
            </w:r>
          </w:p>
        </w:tc>
        <w:tc>
          <w:tcPr>
            <w:tcW w:w="25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522E" w:rsidRDefault="0086522E">
            <w:pPr>
              <w:tabs>
                <w:tab w:val="left" w:pos="360"/>
              </w:tabs>
              <w:snapToGrid w:val="0"/>
              <w:jc w:val="center"/>
            </w:pPr>
          </w:p>
        </w:tc>
        <w:tc>
          <w:tcPr>
            <w:tcW w:w="1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r w:rsidR="0086522E">
        <w:trPr>
          <w:trHeight w:val="269"/>
        </w:trPr>
        <w:tc>
          <w:tcPr>
            <w:tcW w:w="426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tabs>
                <w:tab w:val="left" w:pos="360"/>
              </w:tabs>
              <w:jc w:val="both"/>
            </w:pPr>
            <w:r>
              <w:t>Rehin Açığı Nedeniyle Kapatılan</w:t>
            </w:r>
          </w:p>
        </w:tc>
        <w:tc>
          <w:tcPr>
            <w:tcW w:w="226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pStyle w:val="LO-Normal3"/>
              <w:tabs>
                <w:tab w:val="left" w:pos="360"/>
              </w:tabs>
              <w:jc w:val="center"/>
            </w:pPr>
            <w:r>
              <w:t>0</w:t>
            </w:r>
          </w:p>
        </w:tc>
        <w:tc>
          <w:tcPr>
            <w:tcW w:w="250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6522E">
            <w:pPr>
              <w:tabs>
                <w:tab w:val="left" w:pos="360"/>
              </w:tabs>
              <w:snapToGrid w:val="0"/>
              <w:jc w:val="center"/>
            </w:pPr>
          </w:p>
        </w:tc>
        <w:tc>
          <w:tcPr>
            <w:tcW w:w="1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r w:rsidR="0086522E">
        <w:trPr>
          <w:trHeight w:val="269"/>
        </w:trPr>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522E" w:rsidRDefault="00856342">
            <w:pPr>
              <w:tabs>
                <w:tab w:val="left" w:pos="360"/>
              </w:tabs>
              <w:jc w:val="both"/>
            </w:pPr>
            <w:r>
              <w:t>Takibin İptali Nedeniyle Kapatılan</w:t>
            </w:r>
          </w:p>
        </w:tc>
        <w:tc>
          <w:tcPr>
            <w:tcW w:w="22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522E" w:rsidRDefault="00856342">
            <w:pPr>
              <w:pStyle w:val="LO-Normal3"/>
              <w:tabs>
                <w:tab w:val="left" w:pos="360"/>
              </w:tabs>
              <w:jc w:val="center"/>
            </w:pPr>
            <w:r>
              <w:t>0</w:t>
            </w:r>
          </w:p>
        </w:tc>
        <w:tc>
          <w:tcPr>
            <w:tcW w:w="25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522E" w:rsidRDefault="0086522E">
            <w:pPr>
              <w:tabs>
                <w:tab w:val="left" w:pos="360"/>
              </w:tabs>
              <w:snapToGrid w:val="0"/>
              <w:jc w:val="center"/>
            </w:pPr>
          </w:p>
        </w:tc>
        <w:tc>
          <w:tcPr>
            <w:tcW w:w="1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r w:rsidR="0086522E">
        <w:trPr>
          <w:trHeight w:val="252"/>
        </w:trPr>
        <w:tc>
          <w:tcPr>
            <w:tcW w:w="426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tabs>
                <w:tab w:val="left" w:pos="360"/>
              </w:tabs>
              <w:jc w:val="both"/>
            </w:pPr>
            <w:r>
              <w:t>Yetkisizlik Nedeniyle Kapatılan</w:t>
            </w:r>
          </w:p>
        </w:tc>
        <w:tc>
          <w:tcPr>
            <w:tcW w:w="226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pStyle w:val="LO-Normal3"/>
              <w:tabs>
                <w:tab w:val="left" w:pos="360"/>
              </w:tabs>
              <w:jc w:val="center"/>
            </w:pPr>
            <w:r>
              <w:t>2</w:t>
            </w:r>
          </w:p>
        </w:tc>
        <w:tc>
          <w:tcPr>
            <w:tcW w:w="250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6522E">
            <w:pPr>
              <w:tabs>
                <w:tab w:val="left" w:pos="360"/>
              </w:tabs>
              <w:snapToGrid w:val="0"/>
              <w:jc w:val="center"/>
            </w:pPr>
          </w:p>
        </w:tc>
        <w:tc>
          <w:tcPr>
            <w:tcW w:w="1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r w:rsidR="0086522E">
        <w:trPr>
          <w:trHeight w:val="269"/>
        </w:trPr>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522E" w:rsidRDefault="00856342">
            <w:pPr>
              <w:tabs>
                <w:tab w:val="left" w:pos="360"/>
              </w:tabs>
              <w:jc w:val="both"/>
            </w:pPr>
            <w:r>
              <w:t>Talimat</w:t>
            </w:r>
          </w:p>
        </w:tc>
        <w:tc>
          <w:tcPr>
            <w:tcW w:w="22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522E" w:rsidRDefault="00856342">
            <w:pPr>
              <w:pStyle w:val="LO-Normal3"/>
              <w:tabs>
                <w:tab w:val="left" w:pos="360"/>
              </w:tabs>
              <w:jc w:val="center"/>
            </w:pPr>
            <w:r>
              <w:t>58</w:t>
            </w:r>
          </w:p>
        </w:tc>
        <w:tc>
          <w:tcPr>
            <w:tcW w:w="25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522E" w:rsidRDefault="0086522E">
            <w:pPr>
              <w:tabs>
                <w:tab w:val="left" w:pos="360"/>
              </w:tabs>
              <w:snapToGrid w:val="0"/>
              <w:jc w:val="center"/>
            </w:pPr>
          </w:p>
        </w:tc>
        <w:tc>
          <w:tcPr>
            <w:tcW w:w="1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r w:rsidR="0086522E">
        <w:trPr>
          <w:trHeight w:val="269"/>
        </w:trPr>
        <w:tc>
          <w:tcPr>
            <w:tcW w:w="426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tabs>
                <w:tab w:val="left" w:pos="360"/>
              </w:tabs>
              <w:jc w:val="both"/>
            </w:pPr>
            <w:r>
              <w:t>İnfazen Kapatılan Talimat</w:t>
            </w:r>
          </w:p>
        </w:tc>
        <w:tc>
          <w:tcPr>
            <w:tcW w:w="226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pStyle w:val="LO-Normal3"/>
              <w:tabs>
                <w:tab w:val="left" w:pos="360"/>
              </w:tabs>
              <w:jc w:val="center"/>
            </w:pPr>
            <w:r>
              <w:t>6</w:t>
            </w:r>
          </w:p>
        </w:tc>
        <w:tc>
          <w:tcPr>
            <w:tcW w:w="250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6522E">
            <w:pPr>
              <w:tabs>
                <w:tab w:val="left" w:pos="360"/>
              </w:tabs>
              <w:snapToGrid w:val="0"/>
              <w:jc w:val="center"/>
            </w:pPr>
          </w:p>
        </w:tc>
        <w:tc>
          <w:tcPr>
            <w:tcW w:w="1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r w:rsidR="0086522E">
        <w:trPr>
          <w:trHeight w:val="269"/>
        </w:trPr>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522E" w:rsidRDefault="00856342">
            <w:pPr>
              <w:tabs>
                <w:tab w:val="left" w:pos="360"/>
              </w:tabs>
              <w:jc w:val="both"/>
            </w:pPr>
            <w:r>
              <w:t>Takipsizlik Nedeniyle Kapatılan Talimat</w:t>
            </w:r>
          </w:p>
        </w:tc>
        <w:tc>
          <w:tcPr>
            <w:tcW w:w="22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522E" w:rsidRDefault="00856342">
            <w:pPr>
              <w:pStyle w:val="LO-Normal3"/>
              <w:tabs>
                <w:tab w:val="left" w:pos="360"/>
              </w:tabs>
              <w:jc w:val="center"/>
            </w:pPr>
            <w:r>
              <w:t>0</w:t>
            </w:r>
          </w:p>
          <w:p w:rsidR="0086522E" w:rsidRDefault="0086522E">
            <w:pPr>
              <w:pStyle w:val="LO-Normal3"/>
              <w:tabs>
                <w:tab w:val="left" w:pos="360"/>
              </w:tabs>
              <w:jc w:val="center"/>
            </w:pPr>
          </w:p>
        </w:tc>
        <w:tc>
          <w:tcPr>
            <w:tcW w:w="25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522E" w:rsidRDefault="0086522E">
            <w:pPr>
              <w:tabs>
                <w:tab w:val="left" w:pos="360"/>
              </w:tabs>
              <w:snapToGrid w:val="0"/>
              <w:jc w:val="center"/>
            </w:pPr>
          </w:p>
        </w:tc>
        <w:tc>
          <w:tcPr>
            <w:tcW w:w="1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r w:rsidR="0086522E">
        <w:trPr>
          <w:trHeight w:val="269"/>
        </w:trPr>
        <w:tc>
          <w:tcPr>
            <w:tcW w:w="426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tabs>
                <w:tab w:val="left" w:pos="360"/>
              </w:tabs>
              <w:jc w:val="both"/>
            </w:pPr>
            <w:r>
              <w:t>Birleştirilen Talimat</w:t>
            </w:r>
          </w:p>
        </w:tc>
        <w:tc>
          <w:tcPr>
            <w:tcW w:w="226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pStyle w:val="LO-Normal3"/>
              <w:tabs>
                <w:tab w:val="left" w:pos="360"/>
              </w:tabs>
              <w:jc w:val="center"/>
            </w:pPr>
            <w:r>
              <w:t>0</w:t>
            </w:r>
          </w:p>
        </w:tc>
        <w:tc>
          <w:tcPr>
            <w:tcW w:w="250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6522E">
            <w:pPr>
              <w:tabs>
                <w:tab w:val="left" w:pos="360"/>
              </w:tabs>
              <w:snapToGrid w:val="0"/>
              <w:jc w:val="center"/>
            </w:pPr>
          </w:p>
        </w:tc>
        <w:tc>
          <w:tcPr>
            <w:tcW w:w="19" w:type="dxa"/>
            <w:tcBorders>
              <w:top w:val="single" w:sz="4" w:space="0" w:color="000000"/>
              <w:left w:val="single" w:sz="4" w:space="0" w:color="000000"/>
              <w:bottom w:val="single" w:sz="4" w:space="0" w:color="000000"/>
              <w:right w:val="single" w:sz="4" w:space="0" w:color="000000"/>
            </w:tcBorders>
            <w:shd w:val="clear" w:color="auto" w:fill="auto"/>
          </w:tcPr>
          <w:p w:rsidR="0086522E" w:rsidRDefault="0086522E"/>
        </w:tc>
      </w:tr>
    </w:tbl>
    <w:p w:rsidR="0086522E" w:rsidRDefault="0086522E">
      <w:pPr>
        <w:tabs>
          <w:tab w:val="left" w:pos="360"/>
        </w:tabs>
        <w:jc w:val="both"/>
        <w:rPr>
          <w:b/>
          <w:i/>
          <w:iCs/>
          <w:color w:val="C00000"/>
        </w:rPr>
      </w:pPr>
    </w:p>
    <w:p w:rsidR="0086522E" w:rsidRDefault="00856342">
      <w:pPr>
        <w:pStyle w:val="Balk3"/>
        <w:numPr>
          <w:ilvl w:val="0"/>
          <w:numId w:val="2"/>
        </w:numPr>
        <w:ind w:left="0" w:firstLine="0"/>
      </w:pPr>
      <w:bookmarkStart w:id="63" w:name="__RefHeading__207_1323963809"/>
      <w:bookmarkStart w:id="64" w:name="_Toc455182143"/>
      <w:bookmarkEnd w:id="63"/>
      <w:r>
        <w:rPr>
          <w:rFonts w:ascii="Times New Roman" w:hAnsi="Times New Roman" w:cs="Times New Roman"/>
          <w:color w:val="C00000"/>
          <w:sz w:val="24"/>
          <w:szCs w:val="24"/>
        </w:rPr>
        <w:lastRenderedPageBreak/>
        <w:t>F. DİĞER ADLİ BİRİMLERE İLİŞKİN BİLGİLER</w:t>
      </w:r>
      <w:bookmarkEnd w:id="64"/>
    </w:p>
    <w:p w:rsidR="0086522E" w:rsidRDefault="0086522E">
      <w:pPr>
        <w:jc w:val="both"/>
        <w:rPr>
          <w:b/>
          <w:i/>
          <w:iCs/>
          <w:color w:val="C00000"/>
        </w:rPr>
      </w:pPr>
      <w:bookmarkStart w:id="65" w:name="__RefHeading__209_1323963809"/>
      <w:bookmarkEnd w:id="65"/>
    </w:p>
    <w:p w:rsidR="0086522E" w:rsidRDefault="00856342">
      <w:pPr>
        <w:pStyle w:val="Balk4"/>
        <w:numPr>
          <w:ilvl w:val="1"/>
          <w:numId w:val="8"/>
        </w:numPr>
        <w:ind w:left="0"/>
        <w:rPr>
          <w:color w:val="CC0000"/>
        </w:rPr>
      </w:pPr>
      <w:bookmarkStart w:id="66" w:name="_Toc455182144"/>
      <w:r>
        <w:rPr>
          <w:color w:val="C00000"/>
          <w:sz w:val="24"/>
          <w:szCs w:val="24"/>
        </w:rPr>
        <w:t>ADLİ EMANET</w:t>
      </w:r>
      <w:bookmarkEnd w:id="66"/>
    </w:p>
    <w:p w:rsidR="0086522E" w:rsidRDefault="00856342">
      <w:pPr>
        <w:tabs>
          <w:tab w:val="left" w:pos="360"/>
        </w:tabs>
        <w:jc w:val="both"/>
        <w:rPr>
          <w:b/>
          <w:color w:val="CC0000"/>
        </w:rPr>
      </w:pPr>
      <w:r>
        <w:rPr>
          <w:b/>
          <w:color w:val="CC0000"/>
        </w:rPr>
        <w:tab/>
      </w:r>
    </w:p>
    <w:p w:rsidR="0086522E" w:rsidRDefault="00856342">
      <w:pPr>
        <w:tabs>
          <w:tab w:val="left" w:pos="360"/>
        </w:tabs>
        <w:jc w:val="both"/>
        <w:rPr>
          <w:b/>
          <w:color w:val="CC0000"/>
        </w:rPr>
      </w:pPr>
      <w:r>
        <w:rPr>
          <w:b/>
          <w:color w:val="CC0000"/>
        </w:rPr>
        <w:tab/>
        <w:t>MERKEZ ADLİYESİ</w:t>
      </w:r>
    </w:p>
    <w:p w:rsidR="0086522E" w:rsidRDefault="0086522E">
      <w:pPr>
        <w:tabs>
          <w:tab w:val="left" w:pos="360"/>
        </w:tabs>
        <w:jc w:val="both"/>
        <w:rPr>
          <w:b/>
          <w:color w:val="CC000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55"/>
        <w:gridCol w:w="4617"/>
      </w:tblGrid>
      <w:tr w:rsidR="0086522E">
        <w:trPr>
          <w:trHeight w:val="287"/>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C00000"/>
            <w:vAlign w:val="center"/>
          </w:tcPr>
          <w:p w:rsidR="0086522E" w:rsidRDefault="00856342">
            <w:pPr>
              <w:tabs>
                <w:tab w:val="left" w:pos="360"/>
              </w:tabs>
              <w:jc w:val="center"/>
            </w:pPr>
            <w:r>
              <w:rPr>
                <w:b/>
                <w:color w:val="FFFFFF"/>
              </w:rPr>
              <w:t>Emanet Memurluğunda Yapılan Tasfiyelerin Sayısı</w:t>
            </w:r>
          </w:p>
        </w:tc>
      </w:tr>
      <w:tr w:rsidR="0086522E">
        <w:trPr>
          <w:trHeight w:val="287"/>
        </w:trPr>
        <w:tc>
          <w:tcPr>
            <w:tcW w:w="4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522E" w:rsidRDefault="00856342">
            <w:pPr>
              <w:tabs>
                <w:tab w:val="left" w:pos="360"/>
              </w:tabs>
            </w:pPr>
            <w:r>
              <w:rPr>
                <w:b/>
              </w:rPr>
              <w:t>Bir Önceki Yıldan Devir</w:t>
            </w:r>
          </w:p>
        </w:tc>
        <w:tc>
          <w:tcPr>
            <w:tcW w:w="4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522E" w:rsidRDefault="00856342">
            <w:pPr>
              <w:pStyle w:val="LO-Normal3"/>
              <w:tabs>
                <w:tab w:val="left" w:pos="360"/>
              </w:tabs>
              <w:jc w:val="center"/>
            </w:pPr>
            <w:r>
              <w:rPr>
                <w:rFonts w:eastAsia="Calibri" w:cs="Calibri"/>
              </w:rPr>
              <w:t>7829</w:t>
            </w:r>
          </w:p>
        </w:tc>
      </w:tr>
      <w:tr w:rsidR="0086522E">
        <w:trPr>
          <w:trHeight w:val="287"/>
        </w:trPr>
        <w:tc>
          <w:tcPr>
            <w:tcW w:w="44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tabs>
                <w:tab w:val="left" w:pos="360"/>
              </w:tabs>
            </w:pPr>
            <w:r>
              <w:rPr>
                <w:b/>
              </w:rPr>
              <w:t>Yıl İçerisinde Gelen</w:t>
            </w:r>
          </w:p>
        </w:tc>
        <w:tc>
          <w:tcPr>
            <w:tcW w:w="461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pStyle w:val="LO-Normal3"/>
              <w:tabs>
                <w:tab w:val="left" w:pos="360"/>
              </w:tabs>
              <w:jc w:val="center"/>
            </w:pPr>
            <w:r>
              <w:rPr>
                <w:rFonts w:eastAsia="Calibri" w:cs="Calibri"/>
              </w:rPr>
              <w:t>615</w:t>
            </w:r>
          </w:p>
        </w:tc>
      </w:tr>
      <w:tr w:rsidR="0086522E">
        <w:trPr>
          <w:trHeight w:val="269"/>
        </w:trPr>
        <w:tc>
          <w:tcPr>
            <w:tcW w:w="4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tabs>
                <w:tab w:val="left" w:pos="360"/>
              </w:tabs>
              <w:rPr>
                <w:b/>
              </w:rPr>
            </w:pPr>
            <w:r>
              <w:rPr>
                <w:b/>
              </w:rPr>
              <w:t>Toplam Tasfiye Sayısı</w:t>
            </w:r>
          </w:p>
        </w:tc>
        <w:tc>
          <w:tcPr>
            <w:tcW w:w="4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pStyle w:val="LO-Normal3"/>
              <w:tabs>
                <w:tab w:val="left" w:pos="360"/>
              </w:tabs>
              <w:jc w:val="center"/>
            </w:pPr>
            <w:r>
              <w:rPr>
                <w:rFonts w:eastAsia="Calibri" w:cs="Calibri"/>
              </w:rPr>
              <w:t>291</w:t>
            </w:r>
          </w:p>
        </w:tc>
      </w:tr>
    </w:tbl>
    <w:p w:rsidR="0086522E" w:rsidRDefault="0086522E">
      <w:pPr>
        <w:tabs>
          <w:tab w:val="left" w:pos="360"/>
        </w:tabs>
        <w:jc w:val="both"/>
        <w:rPr>
          <w:b/>
        </w:rPr>
      </w:pPr>
    </w:p>
    <w:p w:rsidR="0086522E" w:rsidRDefault="0086522E">
      <w:pPr>
        <w:tabs>
          <w:tab w:val="left" w:pos="360"/>
        </w:tabs>
        <w:jc w:val="both"/>
        <w:rPr>
          <w:b/>
        </w:rPr>
      </w:pPr>
    </w:p>
    <w:p w:rsidR="0086522E" w:rsidRDefault="0086522E">
      <w:pPr>
        <w:tabs>
          <w:tab w:val="left" w:pos="360"/>
        </w:tabs>
        <w:jc w:val="both"/>
        <w:rPr>
          <w:b/>
        </w:rPr>
      </w:pPr>
    </w:p>
    <w:p w:rsidR="0086522E" w:rsidRDefault="00856342">
      <w:pPr>
        <w:tabs>
          <w:tab w:val="left" w:pos="360"/>
        </w:tabs>
        <w:jc w:val="both"/>
        <w:rPr>
          <w:b/>
          <w:color w:val="C00000"/>
        </w:rPr>
      </w:pPr>
      <w:r>
        <w:rPr>
          <w:b/>
          <w:color w:val="C00000"/>
        </w:rPr>
        <w:tab/>
        <w:t>MÜLHAKAT ADLİYELERİ</w:t>
      </w:r>
    </w:p>
    <w:p w:rsidR="0086522E" w:rsidRDefault="0086522E">
      <w:pPr>
        <w:tabs>
          <w:tab w:val="left" w:pos="360"/>
        </w:tabs>
        <w:jc w:val="both"/>
        <w:rPr>
          <w:b/>
          <w:color w:val="CC000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55"/>
        <w:gridCol w:w="4617"/>
      </w:tblGrid>
      <w:tr w:rsidR="0086522E">
        <w:trPr>
          <w:trHeight w:val="287"/>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C00000"/>
            <w:vAlign w:val="center"/>
          </w:tcPr>
          <w:p w:rsidR="0086522E" w:rsidRDefault="00856342">
            <w:pPr>
              <w:tabs>
                <w:tab w:val="left" w:pos="360"/>
              </w:tabs>
              <w:jc w:val="center"/>
            </w:pPr>
            <w:r>
              <w:rPr>
                <w:b/>
                <w:color w:val="FFFFFF"/>
              </w:rPr>
              <w:t>Emanet Memurluğunda Yapılan Tasfiyelerin Sayısı</w:t>
            </w:r>
          </w:p>
        </w:tc>
      </w:tr>
      <w:tr w:rsidR="0086522E">
        <w:trPr>
          <w:trHeight w:val="287"/>
        </w:trPr>
        <w:tc>
          <w:tcPr>
            <w:tcW w:w="4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522E" w:rsidRDefault="00856342">
            <w:pPr>
              <w:tabs>
                <w:tab w:val="left" w:pos="360"/>
              </w:tabs>
            </w:pPr>
            <w:r>
              <w:rPr>
                <w:b/>
              </w:rPr>
              <w:t>Bir Önceki Yıldan Devir</w:t>
            </w:r>
          </w:p>
        </w:tc>
        <w:tc>
          <w:tcPr>
            <w:tcW w:w="4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522E" w:rsidRDefault="00856342">
            <w:pPr>
              <w:pStyle w:val="LO-Normal3"/>
              <w:tabs>
                <w:tab w:val="left" w:pos="360"/>
              </w:tabs>
              <w:jc w:val="center"/>
            </w:pPr>
            <w:r>
              <w:rPr>
                <w:rFonts w:eastAsia="Calibri" w:cs="Calibri"/>
              </w:rPr>
              <w:t>782</w:t>
            </w:r>
          </w:p>
        </w:tc>
      </w:tr>
      <w:tr w:rsidR="0086522E">
        <w:trPr>
          <w:trHeight w:val="287"/>
        </w:trPr>
        <w:tc>
          <w:tcPr>
            <w:tcW w:w="44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tabs>
                <w:tab w:val="left" w:pos="360"/>
              </w:tabs>
            </w:pPr>
            <w:r>
              <w:rPr>
                <w:b/>
              </w:rPr>
              <w:t>Yıl İçerisinde Gelen</w:t>
            </w:r>
          </w:p>
        </w:tc>
        <w:tc>
          <w:tcPr>
            <w:tcW w:w="461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pStyle w:val="LO-Normal3"/>
              <w:tabs>
                <w:tab w:val="left" w:pos="360"/>
              </w:tabs>
              <w:jc w:val="center"/>
            </w:pPr>
            <w:r>
              <w:rPr>
                <w:rFonts w:eastAsia="Calibri" w:cs="Calibri"/>
              </w:rPr>
              <w:t>440</w:t>
            </w:r>
          </w:p>
        </w:tc>
      </w:tr>
      <w:tr w:rsidR="0086522E">
        <w:trPr>
          <w:trHeight w:val="269"/>
        </w:trPr>
        <w:tc>
          <w:tcPr>
            <w:tcW w:w="4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tabs>
                <w:tab w:val="left" w:pos="360"/>
              </w:tabs>
            </w:pPr>
            <w:r>
              <w:rPr>
                <w:b/>
              </w:rPr>
              <w:t>Toplam Tasfiye Sayısı</w:t>
            </w:r>
          </w:p>
        </w:tc>
        <w:tc>
          <w:tcPr>
            <w:tcW w:w="4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pStyle w:val="LO-Normal3"/>
              <w:tabs>
                <w:tab w:val="left" w:pos="360"/>
              </w:tabs>
              <w:jc w:val="center"/>
            </w:pPr>
            <w:r>
              <w:rPr>
                <w:rFonts w:eastAsia="Calibri" w:cs="Calibri"/>
              </w:rPr>
              <w:t>1222</w:t>
            </w:r>
          </w:p>
        </w:tc>
      </w:tr>
    </w:tbl>
    <w:p w:rsidR="0086522E" w:rsidRDefault="0086522E">
      <w:pPr>
        <w:tabs>
          <w:tab w:val="left" w:pos="360"/>
        </w:tabs>
        <w:jc w:val="both"/>
        <w:rPr>
          <w:b/>
          <w:i/>
          <w:iCs/>
          <w:color w:val="C00000"/>
        </w:rPr>
      </w:pPr>
    </w:p>
    <w:p w:rsidR="0086522E" w:rsidRDefault="0086522E">
      <w:pPr>
        <w:tabs>
          <w:tab w:val="left" w:pos="360"/>
        </w:tabs>
        <w:jc w:val="both"/>
        <w:rPr>
          <w:b/>
          <w:i/>
          <w:iCs/>
          <w:color w:val="C00000"/>
        </w:rPr>
      </w:pPr>
    </w:p>
    <w:p w:rsidR="0086522E" w:rsidRDefault="00856342">
      <w:pPr>
        <w:pStyle w:val="Balk4"/>
        <w:numPr>
          <w:ilvl w:val="1"/>
          <w:numId w:val="8"/>
        </w:numPr>
        <w:ind w:left="0"/>
        <w:rPr>
          <w:color w:val="CC0000"/>
        </w:rPr>
      </w:pPr>
      <w:bookmarkStart w:id="67" w:name="__RefHeading__213_1323963809"/>
      <w:bookmarkStart w:id="68" w:name="_Toc455182145"/>
      <w:bookmarkEnd w:id="67"/>
      <w:r>
        <w:rPr>
          <w:color w:val="C00000"/>
          <w:sz w:val="24"/>
          <w:szCs w:val="24"/>
        </w:rPr>
        <w:t>ADLİ SİCİL</w:t>
      </w:r>
      <w:bookmarkEnd w:id="68"/>
    </w:p>
    <w:p w:rsidR="0086522E" w:rsidRDefault="00856342">
      <w:pPr>
        <w:tabs>
          <w:tab w:val="left" w:pos="360"/>
        </w:tabs>
        <w:jc w:val="both"/>
        <w:rPr>
          <w:b/>
          <w:color w:val="CC0000"/>
        </w:rPr>
      </w:pPr>
      <w:r>
        <w:rPr>
          <w:b/>
          <w:color w:val="CC0000"/>
        </w:rPr>
        <w:tab/>
      </w:r>
    </w:p>
    <w:p w:rsidR="0086522E" w:rsidRDefault="00856342">
      <w:pPr>
        <w:tabs>
          <w:tab w:val="left" w:pos="360"/>
        </w:tabs>
        <w:jc w:val="both"/>
      </w:pPr>
      <w:r>
        <w:rPr>
          <w:b/>
          <w:color w:val="CC0000"/>
        </w:rPr>
        <w:tab/>
        <w:t>MERKEZ ADLİYESİ</w:t>
      </w:r>
    </w:p>
    <w:p w:rsidR="0086522E" w:rsidRDefault="00856342">
      <w:pPr>
        <w:tabs>
          <w:tab w:val="left" w:pos="360"/>
        </w:tabs>
        <w:jc w:val="both"/>
        <w:rPr>
          <w:b/>
        </w:rPr>
      </w:pPr>
      <w:r>
        <w:tab/>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64"/>
        <w:gridCol w:w="4503"/>
      </w:tblGrid>
      <w:tr w:rsidR="0086522E">
        <w:trPr>
          <w:trHeight w:val="343"/>
        </w:trPr>
        <w:tc>
          <w:tcPr>
            <w:tcW w:w="9066" w:type="dxa"/>
            <w:gridSpan w:val="2"/>
            <w:tcBorders>
              <w:top w:val="single" w:sz="4" w:space="0" w:color="000000"/>
              <w:left w:val="single" w:sz="4" w:space="0" w:color="000000"/>
              <w:bottom w:val="single" w:sz="4" w:space="0" w:color="000000"/>
              <w:right w:val="single" w:sz="4" w:space="0" w:color="000000"/>
            </w:tcBorders>
            <w:shd w:val="clear" w:color="auto" w:fill="C00000"/>
            <w:vAlign w:val="center"/>
          </w:tcPr>
          <w:p w:rsidR="0086522E" w:rsidRDefault="00856342">
            <w:pPr>
              <w:tabs>
                <w:tab w:val="left" w:pos="360"/>
              </w:tabs>
              <w:snapToGrid w:val="0"/>
              <w:jc w:val="center"/>
            </w:pPr>
            <w:r>
              <w:rPr>
                <w:b/>
              </w:rPr>
              <w:t>Adli Sicil Kaydı Verilen Kişi Sayısı ve Verilme Süresi</w:t>
            </w:r>
          </w:p>
        </w:tc>
      </w:tr>
      <w:tr w:rsidR="0086522E">
        <w:trPr>
          <w:trHeight w:val="290"/>
        </w:trPr>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tabs>
                <w:tab w:val="left" w:pos="360"/>
              </w:tabs>
            </w:pPr>
            <w:r>
              <w:t>Adli Sicil Kaydı Verilen Kişi Sayısı</w:t>
            </w:r>
          </w:p>
        </w:tc>
        <w:tc>
          <w:tcPr>
            <w:tcW w:w="4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pStyle w:val="LO-Normal3"/>
              <w:tabs>
                <w:tab w:val="left" w:pos="360"/>
              </w:tabs>
            </w:pPr>
            <w:r>
              <w:t xml:space="preserve">                   1081                         </w:t>
            </w:r>
          </w:p>
        </w:tc>
      </w:tr>
      <w:tr w:rsidR="0086522E">
        <w:trPr>
          <w:trHeight w:val="290"/>
        </w:trPr>
        <w:tc>
          <w:tcPr>
            <w:tcW w:w="456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tabs>
                <w:tab w:val="left" w:pos="360"/>
              </w:tabs>
            </w:pPr>
            <w:r>
              <w:t>Adli Sicilin Verilme Süresi</w:t>
            </w:r>
          </w:p>
        </w:tc>
        <w:tc>
          <w:tcPr>
            <w:tcW w:w="450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pStyle w:val="LO-Normal3"/>
              <w:tabs>
                <w:tab w:val="left" w:pos="360"/>
              </w:tabs>
            </w:pPr>
            <w:r>
              <w:t xml:space="preserve">               01/01/2020 - 31/12/2020</w:t>
            </w:r>
          </w:p>
        </w:tc>
      </w:tr>
    </w:tbl>
    <w:p w:rsidR="0086522E" w:rsidRDefault="0086522E">
      <w:pPr>
        <w:tabs>
          <w:tab w:val="left" w:pos="360"/>
        </w:tabs>
        <w:rPr>
          <w:b/>
          <w:color w:val="CC0000"/>
        </w:rPr>
      </w:pPr>
    </w:p>
    <w:p w:rsidR="0086522E" w:rsidRDefault="0086522E">
      <w:pPr>
        <w:tabs>
          <w:tab w:val="left" w:pos="360"/>
        </w:tabs>
        <w:rPr>
          <w:b/>
          <w:color w:val="CC0000"/>
        </w:rPr>
      </w:pPr>
    </w:p>
    <w:p w:rsidR="0086522E" w:rsidRDefault="00856342">
      <w:pPr>
        <w:tabs>
          <w:tab w:val="left" w:pos="360"/>
        </w:tabs>
        <w:jc w:val="both"/>
        <w:rPr>
          <w:b/>
          <w:i/>
          <w:iCs/>
          <w:color w:val="0000CC"/>
        </w:rPr>
      </w:pPr>
      <w:bookmarkStart w:id="69" w:name="__RefHeading__215_1323963809"/>
      <w:bookmarkEnd w:id="69"/>
      <w:r>
        <w:rPr>
          <w:b/>
          <w:color w:val="CC0000"/>
        </w:rPr>
        <w:tab/>
        <w:t>MÜLHAKAT ADLİYELERİ</w:t>
      </w:r>
    </w:p>
    <w:p w:rsidR="0086522E" w:rsidRDefault="0086522E">
      <w:pPr>
        <w:tabs>
          <w:tab w:val="left" w:pos="360"/>
        </w:tabs>
        <w:jc w:val="both"/>
        <w:rPr>
          <w:b/>
          <w:i/>
          <w:iCs/>
          <w:color w:val="0000CC"/>
        </w:rPr>
      </w:pPr>
    </w:p>
    <w:p w:rsidR="0086522E" w:rsidRDefault="0086522E">
      <w:pPr>
        <w:tabs>
          <w:tab w:val="left" w:pos="360"/>
        </w:tabs>
        <w:jc w:val="both"/>
        <w:rPr>
          <w:b/>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64"/>
        <w:gridCol w:w="4503"/>
      </w:tblGrid>
      <w:tr w:rsidR="0086522E">
        <w:trPr>
          <w:trHeight w:val="343"/>
        </w:trPr>
        <w:tc>
          <w:tcPr>
            <w:tcW w:w="9066" w:type="dxa"/>
            <w:gridSpan w:val="2"/>
            <w:tcBorders>
              <w:top w:val="single" w:sz="4" w:space="0" w:color="000000"/>
              <w:left w:val="single" w:sz="4" w:space="0" w:color="000000"/>
              <w:bottom w:val="single" w:sz="4" w:space="0" w:color="000000"/>
              <w:right w:val="single" w:sz="4" w:space="0" w:color="000000"/>
            </w:tcBorders>
            <w:shd w:val="clear" w:color="auto" w:fill="C00000"/>
            <w:vAlign w:val="center"/>
          </w:tcPr>
          <w:p w:rsidR="0086522E" w:rsidRDefault="00856342">
            <w:pPr>
              <w:tabs>
                <w:tab w:val="left" w:pos="360"/>
              </w:tabs>
              <w:snapToGrid w:val="0"/>
              <w:jc w:val="center"/>
            </w:pPr>
            <w:r>
              <w:rPr>
                <w:b/>
              </w:rPr>
              <w:t>Adli Sicil Kaydı Verilen Kişi Sayısı ve Verilme Süresi</w:t>
            </w:r>
          </w:p>
        </w:tc>
      </w:tr>
      <w:tr w:rsidR="0086522E">
        <w:trPr>
          <w:trHeight w:val="290"/>
        </w:trPr>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tabs>
                <w:tab w:val="left" w:pos="360"/>
              </w:tabs>
            </w:pPr>
            <w:r>
              <w:t>Adli Sicil Kaydı Verilen Kişi Sayısı</w:t>
            </w:r>
          </w:p>
        </w:tc>
        <w:tc>
          <w:tcPr>
            <w:tcW w:w="4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pStyle w:val="LO-Normal3"/>
              <w:tabs>
                <w:tab w:val="left" w:pos="360"/>
              </w:tabs>
            </w:pPr>
            <w:r>
              <w:t xml:space="preserve">                   980                      </w:t>
            </w:r>
          </w:p>
        </w:tc>
      </w:tr>
      <w:tr w:rsidR="0086522E">
        <w:trPr>
          <w:trHeight w:val="290"/>
        </w:trPr>
        <w:tc>
          <w:tcPr>
            <w:tcW w:w="456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tabs>
                <w:tab w:val="left" w:pos="360"/>
              </w:tabs>
            </w:pPr>
            <w:r>
              <w:t>Adli Sicilin Verilme Süresi</w:t>
            </w:r>
          </w:p>
        </w:tc>
        <w:tc>
          <w:tcPr>
            <w:tcW w:w="450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pStyle w:val="LO-Normal3"/>
              <w:tabs>
                <w:tab w:val="left" w:pos="360"/>
              </w:tabs>
            </w:pPr>
            <w:r>
              <w:t xml:space="preserve">               01/01/2020 - 31/12/2020</w:t>
            </w:r>
          </w:p>
        </w:tc>
      </w:tr>
    </w:tbl>
    <w:p w:rsidR="0086522E" w:rsidRDefault="00856342">
      <w:pPr>
        <w:tabs>
          <w:tab w:val="left" w:pos="360"/>
        </w:tabs>
        <w:jc w:val="both"/>
        <w:rPr>
          <w:b/>
          <w:i/>
          <w:iCs/>
          <w:color w:val="CC0000"/>
        </w:rPr>
      </w:pPr>
      <w:r>
        <w:br w:type="page"/>
      </w:r>
    </w:p>
    <w:p w:rsidR="0086522E" w:rsidRDefault="00856342">
      <w:pPr>
        <w:pStyle w:val="Balk3"/>
        <w:numPr>
          <w:ilvl w:val="0"/>
          <w:numId w:val="2"/>
        </w:numPr>
        <w:ind w:left="0" w:firstLine="0"/>
        <w:rPr>
          <w:color w:val="C00000"/>
          <w:sz w:val="24"/>
          <w:szCs w:val="24"/>
        </w:rPr>
      </w:pPr>
      <w:bookmarkStart w:id="70" w:name="__RefHeading__217_1323963809"/>
      <w:bookmarkStart w:id="71" w:name="_Toc455182146"/>
      <w:bookmarkEnd w:id="70"/>
      <w:r>
        <w:rPr>
          <w:rFonts w:ascii="Times New Roman" w:hAnsi="Times New Roman" w:cs="Times New Roman"/>
          <w:color w:val="C00000"/>
          <w:sz w:val="24"/>
          <w:szCs w:val="24"/>
        </w:rPr>
        <w:lastRenderedPageBreak/>
        <w:t>G. CEZALARIN İNFAZINA İLİŞKİN BİLGİLER</w:t>
      </w:r>
      <w:bookmarkEnd w:id="71"/>
    </w:p>
    <w:p w:rsidR="0086522E" w:rsidRDefault="00856342">
      <w:pPr>
        <w:pStyle w:val="Balk4"/>
        <w:numPr>
          <w:ilvl w:val="1"/>
          <w:numId w:val="8"/>
        </w:numPr>
        <w:ind w:left="0"/>
        <w:rPr>
          <w:color w:val="CC0000"/>
          <w:sz w:val="24"/>
          <w:szCs w:val="24"/>
        </w:rPr>
      </w:pPr>
      <w:bookmarkStart w:id="72" w:name="__RefHeading__219_1323963809"/>
      <w:bookmarkStart w:id="73" w:name="_Toc455182147"/>
      <w:bookmarkEnd w:id="72"/>
      <w:r>
        <w:rPr>
          <w:color w:val="C00000"/>
          <w:sz w:val="24"/>
          <w:szCs w:val="24"/>
        </w:rPr>
        <w:t>İLAMAT ve İNFAZ İŞLEMLERİ</w:t>
      </w:r>
      <w:bookmarkEnd w:id="73"/>
    </w:p>
    <w:p w:rsidR="0086522E" w:rsidRDefault="0086522E">
      <w:pPr>
        <w:tabs>
          <w:tab w:val="left" w:pos="360"/>
        </w:tabs>
        <w:jc w:val="both"/>
        <w:rPr>
          <w:b/>
          <w:color w:val="CC0000"/>
        </w:rPr>
      </w:pPr>
    </w:p>
    <w:tbl>
      <w:tblPr>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04"/>
        <w:gridCol w:w="4639"/>
      </w:tblGrid>
      <w:tr w:rsidR="0086522E">
        <w:tc>
          <w:tcPr>
            <w:tcW w:w="9242" w:type="dxa"/>
            <w:gridSpan w:val="2"/>
            <w:tcBorders>
              <w:top w:val="single" w:sz="4" w:space="0" w:color="000000"/>
              <w:left w:val="single" w:sz="4" w:space="0" w:color="000000"/>
              <w:bottom w:val="single" w:sz="4" w:space="0" w:color="000000"/>
              <w:right w:val="single" w:sz="4" w:space="0" w:color="000000"/>
            </w:tcBorders>
            <w:shd w:val="clear" w:color="auto" w:fill="CC0000"/>
            <w:vAlign w:val="center"/>
          </w:tcPr>
          <w:p w:rsidR="0086522E" w:rsidRDefault="00856342">
            <w:pPr>
              <w:tabs>
                <w:tab w:val="left" w:pos="360"/>
              </w:tabs>
              <w:jc w:val="center"/>
            </w:pPr>
            <w:r>
              <w:rPr>
                <w:b/>
                <w:color w:val="FFFFFF"/>
              </w:rPr>
              <w:t>İnfaza Verilen Hapis ve Adli Para Cezaları Sayıları</w:t>
            </w:r>
          </w:p>
        </w:tc>
      </w:tr>
      <w:tr w:rsidR="0086522E">
        <w:tc>
          <w:tcPr>
            <w:tcW w:w="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tabs>
                <w:tab w:val="left" w:pos="360"/>
              </w:tabs>
            </w:pPr>
            <w:r>
              <w:t>İlamat Sayısı</w:t>
            </w:r>
          </w:p>
        </w:tc>
        <w:tc>
          <w:tcPr>
            <w:tcW w:w="4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pStyle w:val="LO-Normal3"/>
              <w:tabs>
                <w:tab w:val="left" w:pos="360"/>
              </w:tabs>
            </w:pPr>
            <w:r>
              <w:t xml:space="preserve">                           1349</w:t>
            </w:r>
          </w:p>
        </w:tc>
      </w:tr>
      <w:tr w:rsidR="0086522E">
        <w:tc>
          <w:tcPr>
            <w:tcW w:w="460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6522E" w:rsidRDefault="00856342">
            <w:pPr>
              <w:tabs>
                <w:tab w:val="left" w:pos="360"/>
              </w:tabs>
            </w:pPr>
            <w:r>
              <w:t>Geçmiş Yıllardan Devreden Evrak</w:t>
            </w:r>
          </w:p>
        </w:tc>
        <w:tc>
          <w:tcPr>
            <w:tcW w:w="463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6522E" w:rsidRDefault="00856342">
            <w:pPr>
              <w:pStyle w:val="LO-Normal3"/>
              <w:tabs>
                <w:tab w:val="left" w:pos="360"/>
              </w:tabs>
            </w:pPr>
            <w:r>
              <w:t xml:space="preserve">                           2289</w:t>
            </w:r>
          </w:p>
        </w:tc>
      </w:tr>
      <w:tr w:rsidR="0086522E">
        <w:tc>
          <w:tcPr>
            <w:tcW w:w="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tabs>
                <w:tab w:val="left" w:pos="360"/>
              </w:tabs>
            </w:pPr>
            <w:r>
              <w:t>Toplam Evrak</w:t>
            </w:r>
          </w:p>
        </w:tc>
        <w:tc>
          <w:tcPr>
            <w:tcW w:w="4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pStyle w:val="LO-Normal3"/>
              <w:tabs>
                <w:tab w:val="left" w:pos="360"/>
              </w:tabs>
            </w:pPr>
            <w:r>
              <w:t xml:space="preserve">                           2321</w:t>
            </w:r>
          </w:p>
        </w:tc>
      </w:tr>
      <w:tr w:rsidR="0086522E">
        <w:tc>
          <w:tcPr>
            <w:tcW w:w="460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6522E" w:rsidRDefault="00856342">
            <w:pPr>
              <w:tabs>
                <w:tab w:val="left" w:pos="360"/>
              </w:tabs>
            </w:pPr>
            <w:r>
              <w:t>2017 Yılında Çıkan Evrak</w:t>
            </w:r>
          </w:p>
        </w:tc>
        <w:tc>
          <w:tcPr>
            <w:tcW w:w="463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6522E" w:rsidRDefault="00856342">
            <w:pPr>
              <w:pStyle w:val="LO-Normal3"/>
              <w:tabs>
                <w:tab w:val="left" w:pos="360"/>
              </w:tabs>
            </w:pPr>
            <w:r>
              <w:t xml:space="preserve">                           1317</w:t>
            </w:r>
          </w:p>
        </w:tc>
      </w:tr>
    </w:tbl>
    <w:p w:rsidR="0086522E" w:rsidRDefault="0086522E">
      <w:pPr>
        <w:tabs>
          <w:tab w:val="left" w:pos="360"/>
        </w:tabs>
        <w:jc w:val="both"/>
        <w:rPr>
          <w:b/>
          <w:color w:val="CC0000"/>
        </w:rPr>
      </w:pPr>
    </w:p>
    <w:p w:rsidR="0086522E" w:rsidRDefault="00856342">
      <w:pPr>
        <w:pStyle w:val="Balk4"/>
        <w:numPr>
          <w:ilvl w:val="1"/>
          <w:numId w:val="8"/>
        </w:numPr>
        <w:ind w:left="0"/>
        <w:rPr>
          <w:color w:val="C00000"/>
          <w:sz w:val="24"/>
          <w:szCs w:val="24"/>
        </w:rPr>
      </w:pPr>
      <w:bookmarkStart w:id="74" w:name="__RefHeading__221_1323963809"/>
      <w:bookmarkStart w:id="75" w:name="_Toc455182148"/>
      <w:bookmarkEnd w:id="74"/>
      <w:r>
        <w:rPr>
          <w:color w:val="C00000"/>
          <w:sz w:val="24"/>
          <w:szCs w:val="24"/>
        </w:rPr>
        <w:t>DENETİMLİ SERBESTLİK</w:t>
      </w:r>
      <w:bookmarkEnd w:id="75"/>
    </w:p>
    <w:p w:rsidR="0086522E" w:rsidRDefault="0086522E">
      <w:pPr>
        <w:rPr>
          <w:lang w:eastAsia="tr-TR"/>
        </w:rPr>
      </w:pPr>
    </w:p>
    <w:tbl>
      <w:tblPr>
        <w:tblW w:w="92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2" w:type="dxa"/>
        </w:tblCellMar>
        <w:tblLook w:val="0000" w:firstRow="0" w:lastRow="0" w:firstColumn="0" w:lastColumn="0" w:noHBand="0" w:noVBand="0"/>
      </w:tblPr>
      <w:tblGrid>
        <w:gridCol w:w="4563"/>
        <w:gridCol w:w="4646"/>
      </w:tblGrid>
      <w:tr w:rsidR="0086522E">
        <w:trPr>
          <w:trHeight w:val="279"/>
        </w:trPr>
        <w:tc>
          <w:tcPr>
            <w:tcW w:w="9208" w:type="dxa"/>
            <w:gridSpan w:val="2"/>
            <w:tcBorders>
              <w:top w:val="single" w:sz="4" w:space="0" w:color="000001"/>
              <w:left w:val="single" w:sz="4" w:space="0" w:color="000001"/>
              <w:bottom w:val="single" w:sz="4" w:space="0" w:color="000001"/>
              <w:right w:val="single" w:sz="4" w:space="0" w:color="000001"/>
            </w:tcBorders>
            <w:shd w:val="clear" w:color="auto" w:fill="C00000"/>
            <w:vAlign w:val="center"/>
          </w:tcPr>
          <w:p w:rsidR="0086522E" w:rsidRDefault="00856342">
            <w:pPr>
              <w:jc w:val="center"/>
            </w:pPr>
            <w:r>
              <w:rPr>
                <w:b/>
                <w:bCs/>
                <w:color w:val="FFFFFF"/>
                <w:lang w:eastAsia="tr-TR"/>
              </w:rPr>
              <w:t>Denetimli Serbestlik Müdürlükleri Personel Sayıları</w:t>
            </w:r>
          </w:p>
        </w:tc>
      </w:tr>
      <w:tr w:rsidR="0086522E">
        <w:trPr>
          <w:trHeight w:val="279"/>
        </w:trPr>
        <w:tc>
          <w:tcPr>
            <w:tcW w:w="4563" w:type="dxa"/>
            <w:tcBorders>
              <w:top w:val="single" w:sz="4" w:space="0" w:color="000001"/>
              <w:left w:val="single" w:sz="4" w:space="0" w:color="000001"/>
              <w:bottom w:val="single" w:sz="4" w:space="0" w:color="000001"/>
              <w:right w:val="single" w:sz="4" w:space="0" w:color="000001"/>
            </w:tcBorders>
            <w:shd w:val="clear" w:color="auto" w:fill="auto"/>
            <w:vAlign w:val="center"/>
          </w:tcPr>
          <w:p w:rsidR="0086522E" w:rsidRDefault="00856342">
            <w:pPr>
              <w:rPr>
                <w:color w:val="000000"/>
                <w:lang w:eastAsia="tr-TR"/>
              </w:rPr>
            </w:pPr>
            <w:r>
              <w:rPr>
                <w:color w:val="000000"/>
                <w:lang w:eastAsia="tr-TR"/>
              </w:rPr>
              <w:t xml:space="preserve">Müdür </w:t>
            </w:r>
          </w:p>
        </w:tc>
        <w:tc>
          <w:tcPr>
            <w:tcW w:w="4645" w:type="dxa"/>
            <w:tcBorders>
              <w:top w:val="single" w:sz="4" w:space="0" w:color="000001"/>
              <w:left w:val="single" w:sz="4" w:space="0" w:color="000001"/>
              <w:bottom w:val="single" w:sz="4" w:space="0" w:color="000001"/>
              <w:right w:val="single" w:sz="4" w:space="0" w:color="000001"/>
            </w:tcBorders>
            <w:shd w:val="clear" w:color="auto" w:fill="auto"/>
            <w:vAlign w:val="center"/>
          </w:tcPr>
          <w:p w:rsidR="0086522E" w:rsidRDefault="00856342">
            <w:pPr>
              <w:snapToGrid w:val="0"/>
              <w:jc w:val="center"/>
            </w:pPr>
            <w:r>
              <w:rPr>
                <w:color w:val="000000"/>
                <w:lang w:eastAsia="tr-TR"/>
              </w:rPr>
              <w:t>1</w:t>
            </w:r>
          </w:p>
        </w:tc>
      </w:tr>
      <w:tr w:rsidR="0086522E">
        <w:trPr>
          <w:trHeight w:val="292"/>
        </w:trPr>
        <w:tc>
          <w:tcPr>
            <w:tcW w:w="456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6522E" w:rsidRDefault="00856342">
            <w:pPr>
              <w:rPr>
                <w:color w:val="000000"/>
                <w:lang w:eastAsia="tr-TR"/>
              </w:rPr>
            </w:pPr>
            <w:r>
              <w:rPr>
                <w:color w:val="000000"/>
                <w:lang w:eastAsia="tr-TR"/>
              </w:rPr>
              <w:t>Müdür Yardımcısı</w:t>
            </w:r>
          </w:p>
        </w:tc>
        <w:tc>
          <w:tcPr>
            <w:tcW w:w="464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6522E" w:rsidRDefault="00856342">
            <w:pPr>
              <w:snapToGrid w:val="0"/>
              <w:jc w:val="center"/>
            </w:pPr>
            <w:r>
              <w:rPr>
                <w:color w:val="000000"/>
                <w:lang w:eastAsia="tr-TR"/>
              </w:rPr>
              <w:t>-</w:t>
            </w:r>
          </w:p>
        </w:tc>
      </w:tr>
      <w:tr w:rsidR="0086522E">
        <w:trPr>
          <w:trHeight w:val="279"/>
        </w:trPr>
        <w:tc>
          <w:tcPr>
            <w:tcW w:w="4563" w:type="dxa"/>
            <w:tcBorders>
              <w:top w:val="single" w:sz="4" w:space="0" w:color="000001"/>
              <w:left w:val="single" w:sz="4" w:space="0" w:color="000001"/>
              <w:bottom w:val="single" w:sz="4" w:space="0" w:color="000001"/>
              <w:right w:val="single" w:sz="4" w:space="0" w:color="000001"/>
            </w:tcBorders>
            <w:shd w:val="clear" w:color="auto" w:fill="auto"/>
            <w:vAlign w:val="center"/>
          </w:tcPr>
          <w:p w:rsidR="0086522E" w:rsidRDefault="00856342">
            <w:pPr>
              <w:rPr>
                <w:color w:val="000000"/>
                <w:lang w:eastAsia="tr-TR"/>
              </w:rPr>
            </w:pPr>
            <w:r>
              <w:rPr>
                <w:color w:val="000000"/>
                <w:lang w:eastAsia="tr-TR"/>
              </w:rPr>
              <w:t>Şef</w:t>
            </w:r>
          </w:p>
        </w:tc>
        <w:tc>
          <w:tcPr>
            <w:tcW w:w="4645" w:type="dxa"/>
            <w:tcBorders>
              <w:top w:val="single" w:sz="4" w:space="0" w:color="000001"/>
              <w:left w:val="single" w:sz="4" w:space="0" w:color="000001"/>
              <w:bottom w:val="single" w:sz="4" w:space="0" w:color="000001"/>
              <w:right w:val="single" w:sz="4" w:space="0" w:color="000001"/>
            </w:tcBorders>
            <w:shd w:val="clear" w:color="auto" w:fill="auto"/>
            <w:vAlign w:val="center"/>
          </w:tcPr>
          <w:p w:rsidR="0086522E" w:rsidRDefault="00856342">
            <w:pPr>
              <w:snapToGrid w:val="0"/>
              <w:jc w:val="center"/>
            </w:pPr>
            <w:r>
              <w:rPr>
                <w:color w:val="000000"/>
                <w:lang w:eastAsia="tr-TR"/>
              </w:rPr>
              <w:t>-</w:t>
            </w:r>
          </w:p>
        </w:tc>
      </w:tr>
      <w:tr w:rsidR="0086522E">
        <w:trPr>
          <w:trHeight w:val="279"/>
        </w:trPr>
        <w:tc>
          <w:tcPr>
            <w:tcW w:w="456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6522E" w:rsidRDefault="00856342">
            <w:pPr>
              <w:rPr>
                <w:color w:val="000000"/>
                <w:lang w:eastAsia="tr-TR"/>
              </w:rPr>
            </w:pPr>
            <w:r>
              <w:rPr>
                <w:color w:val="000000"/>
                <w:lang w:eastAsia="tr-TR"/>
              </w:rPr>
              <w:t>Öğretmen</w:t>
            </w:r>
          </w:p>
        </w:tc>
        <w:tc>
          <w:tcPr>
            <w:tcW w:w="4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6522E" w:rsidRDefault="00856342">
            <w:pPr>
              <w:snapToGrid w:val="0"/>
              <w:jc w:val="center"/>
            </w:pPr>
            <w:r>
              <w:rPr>
                <w:color w:val="000000"/>
                <w:lang w:eastAsia="tr-TR"/>
              </w:rPr>
              <w:t>-</w:t>
            </w:r>
          </w:p>
        </w:tc>
      </w:tr>
      <w:tr w:rsidR="0086522E">
        <w:trPr>
          <w:trHeight w:val="279"/>
        </w:trPr>
        <w:tc>
          <w:tcPr>
            <w:tcW w:w="456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6522E" w:rsidRDefault="00856342">
            <w:pPr>
              <w:rPr>
                <w:color w:val="000000"/>
                <w:lang w:eastAsia="tr-TR"/>
              </w:rPr>
            </w:pPr>
            <w:r>
              <w:rPr>
                <w:color w:val="000000"/>
                <w:lang w:eastAsia="tr-TR"/>
              </w:rPr>
              <w:t>Sosyal Çalışmacı</w:t>
            </w:r>
          </w:p>
        </w:tc>
        <w:tc>
          <w:tcPr>
            <w:tcW w:w="464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6522E" w:rsidRDefault="00856342">
            <w:pPr>
              <w:snapToGrid w:val="0"/>
              <w:jc w:val="center"/>
            </w:pPr>
            <w:r>
              <w:rPr>
                <w:color w:val="000000"/>
                <w:lang w:eastAsia="tr-TR"/>
              </w:rPr>
              <w:t>2</w:t>
            </w:r>
          </w:p>
        </w:tc>
      </w:tr>
      <w:tr w:rsidR="0086522E">
        <w:trPr>
          <w:trHeight w:val="279"/>
        </w:trPr>
        <w:tc>
          <w:tcPr>
            <w:tcW w:w="456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6522E" w:rsidRDefault="00856342">
            <w:pPr>
              <w:rPr>
                <w:color w:val="000000"/>
                <w:lang w:eastAsia="tr-TR"/>
              </w:rPr>
            </w:pPr>
            <w:r>
              <w:rPr>
                <w:color w:val="000000"/>
                <w:lang w:eastAsia="tr-TR"/>
              </w:rPr>
              <w:t>Sosyolog</w:t>
            </w:r>
          </w:p>
        </w:tc>
        <w:tc>
          <w:tcPr>
            <w:tcW w:w="4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6522E" w:rsidRDefault="00856342">
            <w:pPr>
              <w:snapToGrid w:val="0"/>
              <w:jc w:val="center"/>
            </w:pPr>
            <w:r>
              <w:rPr>
                <w:color w:val="000000"/>
                <w:lang w:eastAsia="tr-TR"/>
              </w:rPr>
              <w:t>-</w:t>
            </w:r>
          </w:p>
        </w:tc>
      </w:tr>
      <w:tr w:rsidR="0086522E">
        <w:trPr>
          <w:trHeight w:val="292"/>
        </w:trPr>
        <w:tc>
          <w:tcPr>
            <w:tcW w:w="456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6522E" w:rsidRDefault="00856342">
            <w:pPr>
              <w:rPr>
                <w:color w:val="000000"/>
                <w:lang w:eastAsia="tr-TR"/>
              </w:rPr>
            </w:pPr>
            <w:r>
              <w:rPr>
                <w:color w:val="000000"/>
                <w:lang w:eastAsia="tr-TR"/>
              </w:rPr>
              <w:t xml:space="preserve">Psikolog </w:t>
            </w:r>
          </w:p>
        </w:tc>
        <w:tc>
          <w:tcPr>
            <w:tcW w:w="464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6522E" w:rsidRDefault="00856342">
            <w:pPr>
              <w:snapToGrid w:val="0"/>
              <w:jc w:val="center"/>
            </w:pPr>
            <w:r>
              <w:rPr>
                <w:color w:val="000000"/>
                <w:lang w:eastAsia="tr-TR"/>
              </w:rPr>
              <w:t>-</w:t>
            </w:r>
          </w:p>
        </w:tc>
      </w:tr>
      <w:tr w:rsidR="0086522E">
        <w:trPr>
          <w:trHeight w:val="279"/>
        </w:trPr>
        <w:tc>
          <w:tcPr>
            <w:tcW w:w="456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6522E" w:rsidRDefault="00856342">
            <w:pPr>
              <w:rPr>
                <w:color w:val="000000"/>
                <w:lang w:eastAsia="tr-TR"/>
              </w:rPr>
            </w:pPr>
            <w:r>
              <w:rPr>
                <w:color w:val="000000"/>
                <w:lang w:eastAsia="tr-TR"/>
              </w:rPr>
              <w:t>İnfaz Koruma Memuru</w:t>
            </w:r>
          </w:p>
        </w:tc>
        <w:tc>
          <w:tcPr>
            <w:tcW w:w="464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6522E" w:rsidRDefault="00856342">
            <w:pPr>
              <w:snapToGrid w:val="0"/>
              <w:jc w:val="center"/>
            </w:pPr>
            <w:r>
              <w:rPr>
                <w:color w:val="000000"/>
                <w:lang w:eastAsia="tr-TR"/>
              </w:rPr>
              <w:t>11</w:t>
            </w:r>
          </w:p>
        </w:tc>
      </w:tr>
      <w:tr w:rsidR="0086522E">
        <w:trPr>
          <w:trHeight w:val="279"/>
        </w:trPr>
        <w:tc>
          <w:tcPr>
            <w:tcW w:w="456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6522E" w:rsidRDefault="00856342">
            <w:pPr>
              <w:rPr>
                <w:color w:val="000000"/>
                <w:lang w:eastAsia="tr-TR"/>
              </w:rPr>
            </w:pPr>
            <w:r>
              <w:rPr>
                <w:color w:val="000000"/>
                <w:lang w:eastAsia="tr-TR"/>
              </w:rPr>
              <w:t xml:space="preserve">Memur </w:t>
            </w:r>
          </w:p>
        </w:tc>
        <w:tc>
          <w:tcPr>
            <w:tcW w:w="464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6522E" w:rsidRDefault="00856342">
            <w:pPr>
              <w:snapToGrid w:val="0"/>
              <w:jc w:val="center"/>
            </w:pPr>
            <w:r>
              <w:rPr>
                <w:color w:val="000000"/>
                <w:lang w:eastAsia="tr-TR"/>
              </w:rPr>
              <w:t>-</w:t>
            </w:r>
          </w:p>
        </w:tc>
      </w:tr>
      <w:tr w:rsidR="0086522E">
        <w:trPr>
          <w:trHeight w:val="279"/>
        </w:trPr>
        <w:tc>
          <w:tcPr>
            <w:tcW w:w="456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6522E" w:rsidRDefault="00856342">
            <w:pPr>
              <w:rPr>
                <w:color w:val="000000"/>
                <w:lang w:eastAsia="tr-TR"/>
              </w:rPr>
            </w:pPr>
            <w:r>
              <w:rPr>
                <w:color w:val="000000"/>
                <w:lang w:eastAsia="tr-TR"/>
              </w:rPr>
              <w:t>VHKİ</w:t>
            </w:r>
          </w:p>
        </w:tc>
        <w:tc>
          <w:tcPr>
            <w:tcW w:w="464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6522E" w:rsidRDefault="00856342">
            <w:pPr>
              <w:snapToGrid w:val="0"/>
              <w:jc w:val="center"/>
            </w:pPr>
            <w:r>
              <w:rPr>
                <w:color w:val="000000"/>
                <w:lang w:eastAsia="tr-TR"/>
              </w:rPr>
              <w:t>-</w:t>
            </w:r>
          </w:p>
        </w:tc>
      </w:tr>
      <w:tr w:rsidR="0086522E">
        <w:trPr>
          <w:trHeight w:val="279"/>
        </w:trPr>
        <w:tc>
          <w:tcPr>
            <w:tcW w:w="456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6522E" w:rsidRDefault="00856342">
            <w:pPr>
              <w:rPr>
                <w:color w:val="000000"/>
                <w:lang w:eastAsia="tr-TR"/>
              </w:rPr>
            </w:pPr>
            <w:r>
              <w:rPr>
                <w:color w:val="000000"/>
                <w:lang w:eastAsia="tr-TR"/>
              </w:rPr>
              <w:t>Şoför</w:t>
            </w:r>
          </w:p>
        </w:tc>
        <w:tc>
          <w:tcPr>
            <w:tcW w:w="464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6522E" w:rsidRDefault="00856342">
            <w:pPr>
              <w:snapToGrid w:val="0"/>
              <w:jc w:val="center"/>
            </w:pPr>
            <w:r>
              <w:rPr>
                <w:color w:val="000000"/>
                <w:lang w:eastAsia="tr-TR"/>
              </w:rPr>
              <w:t>-</w:t>
            </w:r>
          </w:p>
        </w:tc>
      </w:tr>
      <w:tr w:rsidR="0086522E">
        <w:trPr>
          <w:trHeight w:val="279"/>
        </w:trPr>
        <w:tc>
          <w:tcPr>
            <w:tcW w:w="456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6522E" w:rsidRDefault="00856342">
            <w:pPr>
              <w:rPr>
                <w:color w:val="000000"/>
                <w:lang w:eastAsia="tr-TR"/>
              </w:rPr>
            </w:pPr>
            <w:r>
              <w:rPr>
                <w:color w:val="000000"/>
                <w:lang w:eastAsia="tr-TR"/>
              </w:rPr>
              <w:t>Hizmetli</w:t>
            </w:r>
          </w:p>
        </w:tc>
        <w:tc>
          <w:tcPr>
            <w:tcW w:w="464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6522E" w:rsidRDefault="00856342">
            <w:pPr>
              <w:snapToGrid w:val="0"/>
              <w:jc w:val="center"/>
            </w:pPr>
            <w:r>
              <w:rPr>
                <w:color w:val="000000"/>
                <w:lang w:eastAsia="tr-TR"/>
              </w:rPr>
              <w:t>-</w:t>
            </w:r>
          </w:p>
        </w:tc>
      </w:tr>
      <w:tr w:rsidR="0086522E">
        <w:trPr>
          <w:trHeight w:val="279"/>
        </w:trPr>
        <w:tc>
          <w:tcPr>
            <w:tcW w:w="456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6522E" w:rsidRDefault="00856342">
            <w:pPr>
              <w:rPr>
                <w:color w:val="000000"/>
                <w:lang w:eastAsia="tr-TR"/>
              </w:rPr>
            </w:pPr>
            <w:r>
              <w:rPr>
                <w:color w:val="000000"/>
                <w:lang w:eastAsia="tr-TR"/>
              </w:rPr>
              <w:t>Diğer</w:t>
            </w:r>
          </w:p>
        </w:tc>
        <w:tc>
          <w:tcPr>
            <w:tcW w:w="464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6522E" w:rsidRDefault="00856342">
            <w:pPr>
              <w:snapToGrid w:val="0"/>
              <w:jc w:val="center"/>
            </w:pPr>
            <w:r>
              <w:rPr>
                <w:color w:val="000000"/>
                <w:lang w:eastAsia="tr-TR"/>
              </w:rPr>
              <w:t>-</w:t>
            </w:r>
          </w:p>
        </w:tc>
      </w:tr>
      <w:tr w:rsidR="0086522E">
        <w:trPr>
          <w:trHeight w:val="239"/>
        </w:trPr>
        <w:tc>
          <w:tcPr>
            <w:tcW w:w="456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6522E" w:rsidRDefault="00856342">
            <w:pPr>
              <w:rPr>
                <w:color w:val="000000"/>
                <w:lang w:eastAsia="tr-TR"/>
              </w:rPr>
            </w:pPr>
            <w:r>
              <w:rPr>
                <w:b/>
                <w:bCs/>
                <w:color w:val="000000"/>
                <w:lang w:eastAsia="tr-TR"/>
              </w:rPr>
              <w:t>TOPLAM</w:t>
            </w:r>
          </w:p>
        </w:tc>
        <w:tc>
          <w:tcPr>
            <w:tcW w:w="464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6522E" w:rsidRDefault="00856342">
            <w:pPr>
              <w:snapToGrid w:val="0"/>
              <w:jc w:val="center"/>
              <w:rPr>
                <w:color w:val="000000"/>
                <w:lang w:eastAsia="tr-TR"/>
              </w:rPr>
            </w:pPr>
            <w:r>
              <w:rPr>
                <w:color w:val="000000"/>
                <w:lang w:eastAsia="tr-TR"/>
              </w:rPr>
              <w:t>14</w:t>
            </w:r>
          </w:p>
        </w:tc>
      </w:tr>
    </w:tbl>
    <w:p w:rsidR="0086522E" w:rsidRDefault="0086522E">
      <w:pPr>
        <w:tabs>
          <w:tab w:val="left" w:pos="360"/>
        </w:tabs>
        <w:jc w:val="both"/>
      </w:pPr>
    </w:p>
    <w:p w:rsidR="0086522E" w:rsidRDefault="0086522E">
      <w:pPr>
        <w:tabs>
          <w:tab w:val="left" w:pos="360"/>
        </w:tabs>
        <w:jc w:val="both"/>
        <w:rPr>
          <w:rFonts w:ascii="Calibri" w:hAnsi="Calibri" w:cs="Calibri"/>
          <w:b/>
          <w:bCs/>
          <w:vanish/>
          <w:color w:val="FFFFFF"/>
          <w:sz w:val="22"/>
          <w:szCs w:val="22"/>
          <w:lang w:eastAsia="tr-TR"/>
        </w:rPr>
      </w:pPr>
    </w:p>
    <w:p w:rsidR="0086522E" w:rsidRDefault="0086522E">
      <w:pPr>
        <w:tabs>
          <w:tab w:val="left" w:pos="360"/>
        </w:tabs>
        <w:jc w:val="both"/>
        <w:rPr>
          <w:rFonts w:ascii="Calibri" w:hAnsi="Calibri" w:cs="Calibri"/>
          <w:b/>
          <w:bCs/>
          <w:vanish/>
          <w:color w:val="FFFFFF"/>
          <w:sz w:val="22"/>
          <w:szCs w:val="22"/>
          <w:lang w:eastAsia="tr-TR"/>
        </w:rPr>
      </w:pPr>
    </w:p>
    <w:p w:rsidR="0086522E" w:rsidRDefault="0086522E">
      <w:pPr>
        <w:tabs>
          <w:tab w:val="left" w:pos="360"/>
        </w:tabs>
        <w:jc w:val="both"/>
        <w:rPr>
          <w:b/>
          <w:bCs/>
          <w:color w:val="FFFFFF"/>
          <w:lang w:eastAsia="tr-TR"/>
        </w:rPr>
      </w:pPr>
    </w:p>
    <w:p w:rsidR="0086522E" w:rsidRDefault="0086522E">
      <w:pPr>
        <w:rPr>
          <w:rFonts w:ascii="Calibri" w:hAnsi="Calibri" w:cs="Calibri"/>
          <w:vanish/>
          <w:color w:val="000000"/>
          <w:sz w:val="22"/>
          <w:szCs w:val="22"/>
          <w:lang w:eastAsia="tr-TR"/>
        </w:rPr>
      </w:pPr>
    </w:p>
    <w:tbl>
      <w:tblPr>
        <w:tblW w:w="9214" w:type="dxa"/>
        <w:tblCellMar>
          <w:left w:w="62" w:type="dxa"/>
          <w:right w:w="68" w:type="dxa"/>
        </w:tblCellMar>
        <w:tblLook w:val="0000" w:firstRow="0" w:lastRow="0" w:firstColumn="0" w:lastColumn="0" w:noHBand="0" w:noVBand="0"/>
      </w:tblPr>
      <w:tblGrid>
        <w:gridCol w:w="1810"/>
        <w:gridCol w:w="1117"/>
        <w:gridCol w:w="2497"/>
        <w:gridCol w:w="810"/>
        <w:gridCol w:w="809"/>
        <w:gridCol w:w="708"/>
        <w:gridCol w:w="708"/>
        <w:gridCol w:w="755"/>
      </w:tblGrid>
      <w:tr w:rsidR="0086522E">
        <w:trPr>
          <w:trHeight w:val="610"/>
          <w:tblHeader/>
        </w:trPr>
        <w:tc>
          <w:tcPr>
            <w:tcW w:w="9213" w:type="dxa"/>
            <w:gridSpan w:val="8"/>
            <w:shd w:val="clear" w:color="auto" w:fill="FFFFFF"/>
            <w:vAlign w:val="center"/>
          </w:tcPr>
          <w:p w:rsidR="0086522E" w:rsidRDefault="00856342">
            <w:pPr>
              <w:jc w:val="center"/>
            </w:pPr>
            <w:r>
              <w:rPr>
                <w:b/>
                <w:iCs/>
                <w:color w:val="FF0000"/>
                <w:lang w:eastAsia="tr-TR"/>
              </w:rPr>
              <w:t>Denetimli Serbestlik Müdürlüğü Tarafından İnfazı Gerçekleştirilen Karar Türleri ve Bu Karar Türlerine İlişkin Dosya Sayıları</w:t>
            </w:r>
          </w:p>
        </w:tc>
      </w:tr>
      <w:tr w:rsidR="0086522E">
        <w:trPr>
          <w:trHeight w:val="2148"/>
          <w:tblHeader/>
        </w:trPr>
        <w:tc>
          <w:tcPr>
            <w:tcW w:w="1473" w:type="dxa"/>
            <w:shd w:val="clear" w:color="auto" w:fill="C00000"/>
            <w:vAlign w:val="center"/>
          </w:tcPr>
          <w:p w:rsidR="0086522E" w:rsidRDefault="00856342">
            <w:pPr>
              <w:jc w:val="center"/>
              <w:rPr>
                <w:b/>
                <w:bCs/>
                <w:color w:val="FFFFFF"/>
                <w:sz w:val="21"/>
                <w:szCs w:val="21"/>
                <w:lang w:eastAsia="tr-TR"/>
              </w:rPr>
            </w:pPr>
            <w:r>
              <w:rPr>
                <w:b/>
                <w:bCs/>
                <w:color w:val="FFFFFF"/>
                <w:sz w:val="21"/>
                <w:szCs w:val="21"/>
                <w:lang w:eastAsia="tr-TR"/>
              </w:rPr>
              <w:t>Karar Türü</w:t>
            </w:r>
          </w:p>
        </w:tc>
        <w:tc>
          <w:tcPr>
            <w:tcW w:w="1014" w:type="dxa"/>
            <w:tcBorders>
              <w:top w:val="single" w:sz="8" w:space="0" w:color="000080"/>
              <w:left w:val="single" w:sz="4" w:space="0" w:color="000080"/>
              <w:bottom w:val="single" w:sz="8" w:space="0" w:color="000080"/>
            </w:tcBorders>
            <w:shd w:val="clear" w:color="auto" w:fill="C00000"/>
            <w:vAlign w:val="center"/>
          </w:tcPr>
          <w:p w:rsidR="0086522E" w:rsidRDefault="00856342">
            <w:pPr>
              <w:jc w:val="center"/>
              <w:rPr>
                <w:b/>
                <w:bCs/>
                <w:color w:val="FFFFFF"/>
                <w:lang w:eastAsia="tr-TR"/>
              </w:rPr>
            </w:pPr>
            <w:r>
              <w:rPr>
                <w:b/>
                <w:bCs/>
                <w:color w:val="FFFFFF"/>
                <w:lang w:eastAsia="tr-TR"/>
              </w:rPr>
              <w:t>Kanun</w:t>
            </w:r>
            <w:r>
              <w:rPr>
                <w:b/>
                <w:bCs/>
                <w:color w:val="FFFFFF"/>
                <w:lang w:eastAsia="tr-TR"/>
              </w:rPr>
              <w:br/>
              <w:t>Maddesi</w:t>
            </w:r>
          </w:p>
        </w:tc>
        <w:tc>
          <w:tcPr>
            <w:tcW w:w="2753" w:type="dxa"/>
            <w:tcBorders>
              <w:top w:val="single" w:sz="8" w:space="0" w:color="000080"/>
              <w:left w:val="single" w:sz="4" w:space="0" w:color="000080"/>
              <w:bottom w:val="single" w:sz="8" w:space="0" w:color="000080"/>
            </w:tcBorders>
            <w:shd w:val="clear" w:color="auto" w:fill="C00000"/>
            <w:vAlign w:val="center"/>
          </w:tcPr>
          <w:p w:rsidR="0086522E" w:rsidRDefault="00856342">
            <w:pPr>
              <w:jc w:val="center"/>
              <w:rPr>
                <w:b/>
                <w:bCs/>
                <w:color w:val="FFFFFF"/>
                <w:lang w:eastAsia="tr-TR"/>
              </w:rPr>
            </w:pPr>
            <w:r>
              <w:rPr>
                <w:b/>
                <w:bCs/>
                <w:color w:val="FFFFFF"/>
                <w:lang w:eastAsia="tr-TR"/>
              </w:rPr>
              <w:t>Kanun Maddesinin</w:t>
            </w:r>
            <w:r>
              <w:rPr>
                <w:b/>
                <w:bCs/>
                <w:color w:val="FFFFFF"/>
                <w:lang w:eastAsia="tr-TR"/>
              </w:rPr>
              <w:br/>
              <w:t>Açıklaması</w:t>
            </w:r>
          </w:p>
        </w:tc>
        <w:tc>
          <w:tcPr>
            <w:tcW w:w="850" w:type="dxa"/>
            <w:tcBorders>
              <w:top w:val="single" w:sz="8" w:space="0" w:color="000080"/>
              <w:left w:val="single" w:sz="4" w:space="0" w:color="000080"/>
              <w:bottom w:val="single" w:sz="8" w:space="0" w:color="000080"/>
            </w:tcBorders>
            <w:shd w:val="clear" w:color="auto" w:fill="C00000"/>
            <w:textDirection w:val="tbRl"/>
            <w:vAlign w:val="center"/>
          </w:tcPr>
          <w:p w:rsidR="0086522E" w:rsidRDefault="00856342">
            <w:pPr>
              <w:jc w:val="center"/>
              <w:rPr>
                <w:b/>
                <w:bCs/>
                <w:color w:val="FFFFFF"/>
                <w:lang w:eastAsia="tr-TR"/>
              </w:rPr>
            </w:pPr>
            <w:r>
              <w:rPr>
                <w:b/>
                <w:bCs/>
                <w:color w:val="FFFFFF"/>
                <w:lang w:eastAsia="tr-TR"/>
              </w:rPr>
              <w:t xml:space="preserve">Açık Dosya Sayısı </w:t>
            </w:r>
          </w:p>
          <w:p w:rsidR="0086522E" w:rsidRDefault="00856342">
            <w:pPr>
              <w:jc w:val="center"/>
              <w:rPr>
                <w:b/>
                <w:bCs/>
                <w:color w:val="FFFFFF"/>
                <w:lang w:eastAsia="tr-TR"/>
              </w:rPr>
            </w:pPr>
            <w:r>
              <w:rPr>
                <w:b/>
                <w:bCs/>
                <w:color w:val="FFFFFF"/>
                <w:lang w:eastAsia="tr-TR"/>
              </w:rPr>
              <w:t>(çocuk)</w:t>
            </w:r>
          </w:p>
        </w:tc>
        <w:tc>
          <w:tcPr>
            <w:tcW w:w="849" w:type="dxa"/>
            <w:tcBorders>
              <w:top w:val="single" w:sz="8" w:space="0" w:color="000080"/>
              <w:left w:val="single" w:sz="4" w:space="0" w:color="000080"/>
              <w:bottom w:val="single" w:sz="8" w:space="0" w:color="000080"/>
            </w:tcBorders>
            <w:shd w:val="clear" w:color="auto" w:fill="C00000"/>
            <w:textDirection w:val="tbRl"/>
            <w:vAlign w:val="center"/>
          </w:tcPr>
          <w:p w:rsidR="0086522E" w:rsidRDefault="00856342">
            <w:pPr>
              <w:jc w:val="center"/>
              <w:rPr>
                <w:b/>
                <w:bCs/>
                <w:color w:val="FFFFFF"/>
                <w:lang w:eastAsia="tr-TR"/>
              </w:rPr>
            </w:pPr>
            <w:r>
              <w:rPr>
                <w:b/>
                <w:bCs/>
                <w:color w:val="FFFFFF"/>
                <w:lang w:eastAsia="tr-TR"/>
              </w:rPr>
              <w:t>Kapalı Dosya Sayısı</w:t>
            </w:r>
          </w:p>
          <w:p w:rsidR="0086522E" w:rsidRDefault="00856342">
            <w:pPr>
              <w:jc w:val="center"/>
              <w:rPr>
                <w:b/>
                <w:bCs/>
                <w:color w:val="FFFFFF"/>
                <w:lang w:eastAsia="tr-TR"/>
              </w:rPr>
            </w:pPr>
            <w:r>
              <w:rPr>
                <w:b/>
                <w:bCs/>
                <w:color w:val="FFFFFF"/>
                <w:lang w:eastAsia="tr-TR"/>
              </w:rPr>
              <w:t>(çocuk)</w:t>
            </w:r>
          </w:p>
        </w:tc>
        <w:tc>
          <w:tcPr>
            <w:tcW w:w="710" w:type="dxa"/>
            <w:tcBorders>
              <w:top w:val="single" w:sz="4" w:space="0" w:color="000080"/>
              <w:left w:val="single" w:sz="4" w:space="0" w:color="000080"/>
              <w:bottom w:val="single" w:sz="4" w:space="0" w:color="000080"/>
            </w:tcBorders>
            <w:shd w:val="clear" w:color="auto" w:fill="C00000"/>
            <w:textDirection w:val="tbRl"/>
            <w:vAlign w:val="center"/>
          </w:tcPr>
          <w:p w:rsidR="0086522E" w:rsidRDefault="00856342">
            <w:pPr>
              <w:jc w:val="center"/>
              <w:rPr>
                <w:b/>
                <w:bCs/>
                <w:color w:val="FFFFFF"/>
                <w:lang w:eastAsia="tr-TR"/>
              </w:rPr>
            </w:pPr>
            <w:r>
              <w:rPr>
                <w:b/>
                <w:bCs/>
                <w:color w:val="FFFFFF"/>
                <w:lang w:eastAsia="tr-TR"/>
              </w:rPr>
              <w:t>Açık Dosya Sayısı</w:t>
            </w:r>
          </w:p>
          <w:p w:rsidR="0086522E" w:rsidRDefault="00856342">
            <w:pPr>
              <w:jc w:val="center"/>
              <w:rPr>
                <w:b/>
                <w:bCs/>
                <w:color w:val="FFFFFF"/>
                <w:lang w:eastAsia="tr-TR"/>
              </w:rPr>
            </w:pPr>
            <w:r>
              <w:rPr>
                <w:b/>
                <w:bCs/>
                <w:color w:val="FFFFFF"/>
                <w:lang w:eastAsia="tr-TR"/>
              </w:rPr>
              <w:t>(yetişkin)</w:t>
            </w:r>
          </w:p>
        </w:tc>
        <w:tc>
          <w:tcPr>
            <w:tcW w:w="709" w:type="dxa"/>
            <w:tcBorders>
              <w:top w:val="single" w:sz="4" w:space="0" w:color="000080"/>
              <w:left w:val="single" w:sz="4" w:space="0" w:color="000080"/>
              <w:bottom w:val="single" w:sz="4" w:space="0" w:color="000080"/>
            </w:tcBorders>
            <w:shd w:val="clear" w:color="auto" w:fill="C00000"/>
            <w:textDirection w:val="tbRl"/>
            <w:vAlign w:val="center"/>
          </w:tcPr>
          <w:p w:rsidR="0086522E" w:rsidRDefault="00856342">
            <w:pPr>
              <w:jc w:val="center"/>
              <w:rPr>
                <w:b/>
                <w:bCs/>
                <w:color w:val="FFFFFF"/>
                <w:lang w:eastAsia="tr-TR"/>
              </w:rPr>
            </w:pPr>
            <w:r>
              <w:rPr>
                <w:b/>
                <w:bCs/>
                <w:color w:val="FFFFFF"/>
                <w:lang w:eastAsia="tr-TR"/>
              </w:rPr>
              <w:t>Kapalı Dosya Sayısı</w:t>
            </w:r>
          </w:p>
          <w:p w:rsidR="0086522E" w:rsidRDefault="00856342">
            <w:pPr>
              <w:jc w:val="center"/>
              <w:rPr>
                <w:b/>
                <w:bCs/>
                <w:color w:val="FFFFFF"/>
                <w:lang w:eastAsia="tr-TR"/>
              </w:rPr>
            </w:pPr>
            <w:r>
              <w:rPr>
                <w:b/>
                <w:bCs/>
                <w:color w:val="FFFFFF"/>
                <w:lang w:eastAsia="tr-TR"/>
              </w:rPr>
              <w:t>(yetişkin)</w:t>
            </w:r>
          </w:p>
        </w:tc>
        <w:tc>
          <w:tcPr>
            <w:tcW w:w="855" w:type="dxa"/>
            <w:tcBorders>
              <w:top w:val="single" w:sz="4" w:space="0" w:color="000080"/>
              <w:left w:val="single" w:sz="4" w:space="0" w:color="000080"/>
              <w:bottom w:val="single" w:sz="4" w:space="0" w:color="000080"/>
              <w:right w:val="single" w:sz="4" w:space="0" w:color="000080"/>
            </w:tcBorders>
            <w:shd w:val="clear" w:color="auto" w:fill="C00000"/>
            <w:textDirection w:val="tbRl"/>
            <w:vAlign w:val="center"/>
          </w:tcPr>
          <w:p w:rsidR="0086522E" w:rsidRDefault="00856342">
            <w:pPr>
              <w:jc w:val="center"/>
            </w:pPr>
            <w:r>
              <w:rPr>
                <w:b/>
                <w:bCs/>
                <w:color w:val="FFFFFF"/>
                <w:lang w:eastAsia="tr-TR"/>
              </w:rPr>
              <w:t>Toplam</w:t>
            </w:r>
          </w:p>
        </w:tc>
      </w:tr>
      <w:tr w:rsidR="0086522E">
        <w:trPr>
          <w:cantSplit/>
        </w:trPr>
        <w:tc>
          <w:tcPr>
            <w:tcW w:w="1473" w:type="dxa"/>
            <w:vMerge w:val="restart"/>
            <w:shd w:val="clear" w:color="auto" w:fill="FFFFFF"/>
            <w:vAlign w:val="center"/>
          </w:tcPr>
          <w:p w:rsidR="0086522E" w:rsidRDefault="00856342">
            <w:pPr>
              <w:jc w:val="center"/>
              <w:rPr>
                <w:b/>
                <w:bCs/>
                <w:color w:val="000000"/>
                <w:sz w:val="21"/>
                <w:szCs w:val="21"/>
                <w:lang w:eastAsia="tr-TR"/>
              </w:rPr>
            </w:pPr>
            <w:r>
              <w:rPr>
                <w:b/>
                <w:bCs/>
                <w:color w:val="C00000"/>
                <w:sz w:val="21"/>
                <w:szCs w:val="21"/>
                <w:lang w:eastAsia="tr-TR"/>
              </w:rPr>
              <w:t>KISA SÜRELİ HAPİS CEZASINA SEÇENEK</w:t>
            </w:r>
            <w:r>
              <w:rPr>
                <w:b/>
                <w:bCs/>
                <w:color w:val="C00000"/>
                <w:sz w:val="21"/>
                <w:szCs w:val="21"/>
                <w:lang w:eastAsia="tr-TR"/>
              </w:rPr>
              <w:br/>
              <w:t>YAPTIRIMLAR</w:t>
            </w:r>
          </w:p>
        </w:tc>
        <w:tc>
          <w:tcPr>
            <w:tcW w:w="1014" w:type="dxa"/>
            <w:tcBorders>
              <w:top w:val="single" w:sz="8" w:space="0" w:color="000080"/>
              <w:left w:val="single" w:sz="4" w:space="0" w:color="000080"/>
              <w:bottom w:val="single" w:sz="4" w:space="0" w:color="000080"/>
            </w:tcBorders>
            <w:shd w:val="clear" w:color="auto" w:fill="FFFFFF"/>
            <w:vAlign w:val="center"/>
          </w:tcPr>
          <w:p w:rsidR="0086522E" w:rsidRDefault="00856342">
            <w:pPr>
              <w:jc w:val="center"/>
              <w:rPr>
                <w:color w:val="000000"/>
                <w:lang w:eastAsia="tr-TR"/>
              </w:rPr>
            </w:pPr>
            <w:r>
              <w:rPr>
                <w:b/>
                <w:bCs/>
                <w:color w:val="000000"/>
                <w:lang w:eastAsia="tr-TR"/>
              </w:rPr>
              <w:t>TCK 50/1-c</w:t>
            </w:r>
          </w:p>
        </w:tc>
        <w:tc>
          <w:tcPr>
            <w:tcW w:w="2753" w:type="dxa"/>
            <w:tcBorders>
              <w:top w:val="single" w:sz="8" w:space="0" w:color="000080"/>
              <w:left w:val="single" w:sz="4" w:space="0" w:color="000080"/>
              <w:bottom w:val="single" w:sz="4" w:space="0" w:color="000080"/>
            </w:tcBorders>
            <w:shd w:val="clear" w:color="auto" w:fill="FFFFFF"/>
            <w:vAlign w:val="center"/>
          </w:tcPr>
          <w:p w:rsidR="0086522E" w:rsidRDefault="00856342">
            <w:pPr>
              <w:rPr>
                <w:color w:val="000000"/>
                <w:lang w:eastAsia="tr-TR"/>
              </w:rPr>
            </w:pPr>
            <w:r>
              <w:rPr>
                <w:color w:val="000000"/>
                <w:lang w:eastAsia="tr-TR"/>
              </w:rPr>
              <w:t>Eğitim kurumuna devam etme</w:t>
            </w:r>
          </w:p>
        </w:tc>
        <w:tc>
          <w:tcPr>
            <w:tcW w:w="850" w:type="dxa"/>
            <w:tcBorders>
              <w:top w:val="single" w:sz="8" w:space="0" w:color="000080"/>
              <w:left w:val="single" w:sz="4" w:space="0" w:color="000080"/>
              <w:bottom w:val="single" w:sz="4" w:space="0" w:color="000080"/>
            </w:tcBorders>
            <w:shd w:val="clear" w:color="auto" w:fill="FFFFFF"/>
            <w:vAlign w:val="center"/>
          </w:tcPr>
          <w:p w:rsidR="0086522E" w:rsidRDefault="00856342">
            <w:pPr>
              <w:snapToGrid w:val="0"/>
            </w:pPr>
            <w:r>
              <w:rPr>
                <w:color w:val="000000"/>
                <w:lang w:eastAsia="tr-TR"/>
              </w:rPr>
              <w:t>-</w:t>
            </w:r>
          </w:p>
        </w:tc>
        <w:tc>
          <w:tcPr>
            <w:tcW w:w="849" w:type="dxa"/>
            <w:tcBorders>
              <w:top w:val="single" w:sz="8" w:space="0" w:color="000080"/>
              <w:left w:val="single" w:sz="4" w:space="0" w:color="000080"/>
              <w:bottom w:val="single" w:sz="4" w:space="0" w:color="000080"/>
            </w:tcBorders>
            <w:shd w:val="clear" w:color="auto" w:fill="FFFFFF"/>
            <w:vAlign w:val="center"/>
          </w:tcPr>
          <w:p w:rsidR="0086522E" w:rsidRDefault="00856342">
            <w:pPr>
              <w:snapToGrid w:val="0"/>
            </w:pPr>
            <w:r>
              <w:rPr>
                <w:color w:val="000000"/>
                <w:lang w:eastAsia="tr-TR"/>
              </w:rPr>
              <w:t>-</w:t>
            </w:r>
          </w:p>
        </w:tc>
        <w:tc>
          <w:tcPr>
            <w:tcW w:w="710" w:type="dxa"/>
            <w:tcBorders>
              <w:top w:val="single" w:sz="4" w:space="0" w:color="000080"/>
              <w:left w:val="single" w:sz="4" w:space="0" w:color="000080"/>
              <w:bottom w:val="single" w:sz="4" w:space="0" w:color="000080"/>
            </w:tcBorders>
            <w:shd w:val="clear" w:color="auto" w:fill="FFFFFF"/>
            <w:vAlign w:val="center"/>
          </w:tcPr>
          <w:p w:rsidR="0086522E" w:rsidRDefault="00856342">
            <w:pPr>
              <w:snapToGrid w:val="0"/>
            </w:pPr>
            <w:r>
              <w:rPr>
                <w:color w:val="000000"/>
                <w:lang w:eastAsia="tr-TR"/>
              </w:rPr>
              <w:t>-</w:t>
            </w:r>
          </w:p>
        </w:tc>
        <w:tc>
          <w:tcPr>
            <w:tcW w:w="709" w:type="dxa"/>
            <w:tcBorders>
              <w:top w:val="single" w:sz="4" w:space="0" w:color="000080"/>
              <w:left w:val="single" w:sz="4" w:space="0" w:color="000080"/>
              <w:bottom w:val="single" w:sz="4" w:space="0" w:color="000080"/>
            </w:tcBorders>
            <w:shd w:val="clear" w:color="auto" w:fill="FFFFFF"/>
            <w:vAlign w:val="center"/>
          </w:tcPr>
          <w:p w:rsidR="0086522E" w:rsidRDefault="00856342">
            <w:pPr>
              <w:snapToGrid w:val="0"/>
            </w:pPr>
            <w:r>
              <w:rPr>
                <w:color w:val="000000"/>
                <w:lang w:eastAsia="tr-TR"/>
              </w:rPr>
              <w:t>-</w:t>
            </w:r>
          </w:p>
        </w:tc>
        <w:tc>
          <w:tcPr>
            <w:tcW w:w="855"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86522E" w:rsidRDefault="00856342">
            <w:pPr>
              <w:snapToGrid w:val="0"/>
            </w:pPr>
            <w:r>
              <w:rPr>
                <w:color w:val="000000"/>
                <w:lang w:eastAsia="tr-TR"/>
              </w:rPr>
              <w:t>-</w:t>
            </w:r>
          </w:p>
        </w:tc>
      </w:tr>
      <w:tr w:rsidR="0086522E">
        <w:trPr>
          <w:cantSplit/>
        </w:trPr>
        <w:tc>
          <w:tcPr>
            <w:tcW w:w="1473" w:type="dxa"/>
            <w:vMerge/>
            <w:shd w:val="clear" w:color="auto" w:fill="auto"/>
            <w:vAlign w:val="center"/>
          </w:tcPr>
          <w:p w:rsidR="0086522E" w:rsidRDefault="0086522E">
            <w:pPr>
              <w:snapToGrid w:val="0"/>
              <w:rPr>
                <w:color w:val="000000"/>
                <w:sz w:val="21"/>
                <w:szCs w:val="21"/>
                <w:lang w:eastAsia="tr-TR"/>
              </w:rPr>
            </w:pPr>
          </w:p>
        </w:tc>
        <w:tc>
          <w:tcPr>
            <w:tcW w:w="1014" w:type="dxa"/>
            <w:tcBorders>
              <w:top w:val="single" w:sz="8" w:space="0" w:color="000080"/>
              <w:left w:val="single" w:sz="4" w:space="0" w:color="000080"/>
              <w:bottom w:val="single" w:sz="4" w:space="0" w:color="000080"/>
            </w:tcBorders>
            <w:shd w:val="clear" w:color="auto" w:fill="FFFFFF"/>
            <w:vAlign w:val="center"/>
          </w:tcPr>
          <w:p w:rsidR="0086522E" w:rsidRDefault="00856342">
            <w:pPr>
              <w:jc w:val="center"/>
              <w:rPr>
                <w:color w:val="000000"/>
                <w:lang w:eastAsia="tr-TR"/>
              </w:rPr>
            </w:pPr>
            <w:r>
              <w:rPr>
                <w:b/>
                <w:bCs/>
                <w:color w:val="000000"/>
                <w:lang w:eastAsia="tr-TR"/>
              </w:rPr>
              <w:t>TCK 50/1-d</w:t>
            </w:r>
          </w:p>
        </w:tc>
        <w:tc>
          <w:tcPr>
            <w:tcW w:w="2753" w:type="dxa"/>
            <w:tcBorders>
              <w:top w:val="single" w:sz="8" w:space="0" w:color="000080"/>
              <w:left w:val="single" w:sz="4" w:space="0" w:color="000080"/>
              <w:bottom w:val="single" w:sz="4" w:space="0" w:color="000080"/>
            </w:tcBorders>
            <w:shd w:val="clear" w:color="auto" w:fill="FFFFFF"/>
            <w:vAlign w:val="center"/>
          </w:tcPr>
          <w:p w:rsidR="0086522E" w:rsidRDefault="00856342">
            <w:pPr>
              <w:rPr>
                <w:color w:val="000000"/>
                <w:lang w:eastAsia="tr-TR"/>
              </w:rPr>
            </w:pPr>
            <w:r>
              <w:rPr>
                <w:color w:val="000000"/>
                <w:lang w:eastAsia="tr-TR"/>
              </w:rPr>
              <w:t>Belirli yerlere gitmekten veya belirli etkinlikleri yapmaktan yasaklanma</w:t>
            </w:r>
          </w:p>
        </w:tc>
        <w:tc>
          <w:tcPr>
            <w:tcW w:w="850" w:type="dxa"/>
            <w:tcBorders>
              <w:top w:val="single" w:sz="8" w:space="0" w:color="000080"/>
              <w:left w:val="single" w:sz="4" w:space="0" w:color="000080"/>
              <w:bottom w:val="single" w:sz="4" w:space="0" w:color="000080"/>
            </w:tcBorders>
            <w:shd w:val="clear" w:color="auto" w:fill="FFFFFF"/>
            <w:vAlign w:val="center"/>
          </w:tcPr>
          <w:p w:rsidR="0086522E" w:rsidRDefault="00856342">
            <w:pPr>
              <w:snapToGrid w:val="0"/>
            </w:pPr>
            <w:r>
              <w:rPr>
                <w:color w:val="000000"/>
                <w:lang w:eastAsia="tr-TR"/>
              </w:rPr>
              <w:t>-</w:t>
            </w:r>
          </w:p>
        </w:tc>
        <w:tc>
          <w:tcPr>
            <w:tcW w:w="849" w:type="dxa"/>
            <w:tcBorders>
              <w:top w:val="single" w:sz="8" w:space="0" w:color="000080"/>
              <w:left w:val="single" w:sz="4" w:space="0" w:color="000080"/>
              <w:bottom w:val="single" w:sz="4" w:space="0" w:color="000080"/>
            </w:tcBorders>
            <w:shd w:val="clear" w:color="auto" w:fill="FFFFFF"/>
            <w:vAlign w:val="center"/>
          </w:tcPr>
          <w:p w:rsidR="0086522E" w:rsidRDefault="00856342">
            <w:pPr>
              <w:snapToGrid w:val="0"/>
            </w:pPr>
            <w:r>
              <w:rPr>
                <w:color w:val="000000"/>
                <w:lang w:eastAsia="tr-TR"/>
              </w:rPr>
              <w:t>-</w:t>
            </w:r>
          </w:p>
        </w:tc>
        <w:tc>
          <w:tcPr>
            <w:tcW w:w="710" w:type="dxa"/>
            <w:tcBorders>
              <w:top w:val="single" w:sz="4" w:space="0" w:color="000080"/>
              <w:left w:val="single" w:sz="4" w:space="0" w:color="000080"/>
              <w:bottom w:val="single" w:sz="4" w:space="0" w:color="000080"/>
            </w:tcBorders>
            <w:shd w:val="clear" w:color="auto" w:fill="FFFFFF"/>
            <w:vAlign w:val="center"/>
          </w:tcPr>
          <w:p w:rsidR="0086522E" w:rsidRDefault="00856342">
            <w:pPr>
              <w:snapToGrid w:val="0"/>
            </w:pPr>
            <w:r>
              <w:rPr>
                <w:color w:val="000000"/>
                <w:lang w:eastAsia="tr-TR"/>
              </w:rPr>
              <w:t>-</w:t>
            </w:r>
          </w:p>
        </w:tc>
        <w:tc>
          <w:tcPr>
            <w:tcW w:w="709" w:type="dxa"/>
            <w:tcBorders>
              <w:top w:val="single" w:sz="4" w:space="0" w:color="000080"/>
              <w:left w:val="single" w:sz="4" w:space="0" w:color="000080"/>
              <w:bottom w:val="single" w:sz="4" w:space="0" w:color="000080"/>
            </w:tcBorders>
            <w:shd w:val="clear" w:color="auto" w:fill="FFFFFF"/>
            <w:vAlign w:val="center"/>
          </w:tcPr>
          <w:p w:rsidR="0086522E" w:rsidRDefault="00856342">
            <w:pPr>
              <w:snapToGrid w:val="0"/>
            </w:pPr>
            <w:r>
              <w:rPr>
                <w:color w:val="000000"/>
                <w:lang w:eastAsia="tr-TR"/>
              </w:rPr>
              <w:t>-</w:t>
            </w:r>
          </w:p>
        </w:tc>
        <w:tc>
          <w:tcPr>
            <w:tcW w:w="855"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86522E" w:rsidRDefault="00856342">
            <w:pPr>
              <w:snapToGrid w:val="0"/>
            </w:pPr>
            <w:r>
              <w:rPr>
                <w:color w:val="000000"/>
                <w:lang w:eastAsia="tr-TR"/>
              </w:rPr>
              <w:t>-</w:t>
            </w:r>
          </w:p>
        </w:tc>
      </w:tr>
      <w:tr w:rsidR="0086522E">
        <w:trPr>
          <w:cantSplit/>
        </w:trPr>
        <w:tc>
          <w:tcPr>
            <w:tcW w:w="1473" w:type="dxa"/>
            <w:vMerge/>
            <w:shd w:val="clear" w:color="auto" w:fill="auto"/>
            <w:vAlign w:val="center"/>
          </w:tcPr>
          <w:p w:rsidR="0086522E" w:rsidRDefault="0086522E">
            <w:pPr>
              <w:snapToGrid w:val="0"/>
              <w:rPr>
                <w:color w:val="000000"/>
                <w:sz w:val="21"/>
                <w:szCs w:val="21"/>
                <w:lang w:eastAsia="tr-TR"/>
              </w:rPr>
            </w:pPr>
          </w:p>
        </w:tc>
        <w:tc>
          <w:tcPr>
            <w:tcW w:w="1014" w:type="dxa"/>
            <w:tcBorders>
              <w:top w:val="single" w:sz="8" w:space="0" w:color="000080"/>
              <w:left w:val="single" w:sz="4" w:space="0" w:color="000080"/>
              <w:bottom w:val="single" w:sz="4" w:space="0" w:color="000080"/>
            </w:tcBorders>
            <w:shd w:val="clear" w:color="auto" w:fill="FFFFFF"/>
            <w:vAlign w:val="center"/>
          </w:tcPr>
          <w:p w:rsidR="0086522E" w:rsidRDefault="00856342">
            <w:pPr>
              <w:jc w:val="center"/>
              <w:rPr>
                <w:color w:val="000000"/>
                <w:lang w:eastAsia="tr-TR"/>
              </w:rPr>
            </w:pPr>
            <w:r>
              <w:rPr>
                <w:b/>
                <w:bCs/>
                <w:color w:val="000000"/>
                <w:lang w:eastAsia="tr-TR"/>
              </w:rPr>
              <w:t>TCK 50/1-e</w:t>
            </w:r>
          </w:p>
        </w:tc>
        <w:tc>
          <w:tcPr>
            <w:tcW w:w="2753" w:type="dxa"/>
            <w:tcBorders>
              <w:top w:val="single" w:sz="8" w:space="0" w:color="000080"/>
              <w:left w:val="single" w:sz="4" w:space="0" w:color="000080"/>
              <w:bottom w:val="single" w:sz="4" w:space="0" w:color="000080"/>
            </w:tcBorders>
            <w:shd w:val="clear" w:color="auto" w:fill="FFFFFF"/>
            <w:vAlign w:val="center"/>
          </w:tcPr>
          <w:p w:rsidR="0086522E" w:rsidRDefault="00856342">
            <w:pPr>
              <w:rPr>
                <w:color w:val="000000"/>
                <w:lang w:eastAsia="tr-TR"/>
              </w:rPr>
            </w:pPr>
            <w:r>
              <w:rPr>
                <w:color w:val="000000"/>
                <w:lang w:eastAsia="tr-TR"/>
              </w:rPr>
              <w:t>Sürücü ve ruhsat belgelerinin geri alınması, belli bir meslek ve sanatı yapmaktan yasaklanma</w:t>
            </w:r>
          </w:p>
        </w:tc>
        <w:tc>
          <w:tcPr>
            <w:tcW w:w="850" w:type="dxa"/>
            <w:tcBorders>
              <w:top w:val="single" w:sz="8" w:space="0" w:color="000080"/>
              <w:left w:val="single" w:sz="4" w:space="0" w:color="000080"/>
              <w:bottom w:val="single" w:sz="4" w:space="0" w:color="000080"/>
            </w:tcBorders>
            <w:shd w:val="clear" w:color="auto" w:fill="FFFFFF"/>
            <w:vAlign w:val="center"/>
          </w:tcPr>
          <w:p w:rsidR="0086522E" w:rsidRDefault="00856342">
            <w:pPr>
              <w:snapToGrid w:val="0"/>
            </w:pPr>
            <w:r>
              <w:rPr>
                <w:color w:val="000000"/>
                <w:lang w:eastAsia="tr-TR"/>
              </w:rPr>
              <w:t>-</w:t>
            </w:r>
          </w:p>
        </w:tc>
        <w:tc>
          <w:tcPr>
            <w:tcW w:w="849" w:type="dxa"/>
            <w:tcBorders>
              <w:top w:val="single" w:sz="8" w:space="0" w:color="000080"/>
              <w:left w:val="single" w:sz="4" w:space="0" w:color="000080"/>
              <w:bottom w:val="single" w:sz="4" w:space="0" w:color="000080"/>
            </w:tcBorders>
            <w:shd w:val="clear" w:color="auto" w:fill="FFFFFF"/>
            <w:vAlign w:val="center"/>
          </w:tcPr>
          <w:p w:rsidR="0086522E" w:rsidRDefault="00856342">
            <w:pPr>
              <w:snapToGrid w:val="0"/>
            </w:pPr>
            <w:r>
              <w:rPr>
                <w:color w:val="000000"/>
                <w:lang w:eastAsia="tr-TR"/>
              </w:rPr>
              <w:t>-</w:t>
            </w:r>
          </w:p>
        </w:tc>
        <w:tc>
          <w:tcPr>
            <w:tcW w:w="710" w:type="dxa"/>
            <w:tcBorders>
              <w:top w:val="single" w:sz="4" w:space="0" w:color="000080"/>
              <w:left w:val="single" w:sz="4" w:space="0" w:color="000080"/>
              <w:bottom w:val="single" w:sz="4" w:space="0" w:color="000080"/>
            </w:tcBorders>
            <w:shd w:val="clear" w:color="auto" w:fill="FFFFFF"/>
            <w:vAlign w:val="center"/>
          </w:tcPr>
          <w:p w:rsidR="0086522E" w:rsidRDefault="00856342">
            <w:pPr>
              <w:snapToGrid w:val="0"/>
            </w:pPr>
            <w:r>
              <w:rPr>
                <w:color w:val="000000"/>
                <w:lang w:eastAsia="tr-TR"/>
              </w:rPr>
              <w:t>-</w:t>
            </w:r>
          </w:p>
        </w:tc>
        <w:tc>
          <w:tcPr>
            <w:tcW w:w="709" w:type="dxa"/>
            <w:tcBorders>
              <w:top w:val="single" w:sz="4" w:space="0" w:color="000080"/>
              <w:left w:val="single" w:sz="4" w:space="0" w:color="000080"/>
              <w:bottom w:val="single" w:sz="4" w:space="0" w:color="000080"/>
            </w:tcBorders>
            <w:shd w:val="clear" w:color="auto" w:fill="FFFFFF"/>
            <w:vAlign w:val="center"/>
          </w:tcPr>
          <w:p w:rsidR="0086522E" w:rsidRDefault="00856342">
            <w:pPr>
              <w:snapToGrid w:val="0"/>
            </w:pPr>
            <w:r>
              <w:rPr>
                <w:color w:val="000000"/>
                <w:lang w:eastAsia="tr-TR"/>
              </w:rPr>
              <w:t>-</w:t>
            </w:r>
          </w:p>
        </w:tc>
        <w:tc>
          <w:tcPr>
            <w:tcW w:w="855"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86522E" w:rsidRDefault="00856342">
            <w:pPr>
              <w:snapToGrid w:val="0"/>
            </w:pPr>
            <w:r>
              <w:rPr>
                <w:color w:val="000000"/>
                <w:lang w:eastAsia="tr-TR"/>
              </w:rPr>
              <w:t>-</w:t>
            </w:r>
          </w:p>
        </w:tc>
      </w:tr>
      <w:tr w:rsidR="0086522E">
        <w:trPr>
          <w:cantSplit/>
        </w:trPr>
        <w:tc>
          <w:tcPr>
            <w:tcW w:w="1473" w:type="dxa"/>
            <w:vMerge/>
            <w:shd w:val="clear" w:color="auto" w:fill="auto"/>
            <w:vAlign w:val="center"/>
          </w:tcPr>
          <w:p w:rsidR="0086522E" w:rsidRDefault="0086522E">
            <w:pPr>
              <w:snapToGrid w:val="0"/>
              <w:rPr>
                <w:color w:val="000000"/>
                <w:sz w:val="21"/>
                <w:szCs w:val="21"/>
                <w:lang w:eastAsia="tr-TR"/>
              </w:rPr>
            </w:pPr>
          </w:p>
        </w:tc>
        <w:tc>
          <w:tcPr>
            <w:tcW w:w="1014" w:type="dxa"/>
            <w:tcBorders>
              <w:top w:val="single" w:sz="8" w:space="0" w:color="000080"/>
              <w:left w:val="single" w:sz="4" w:space="0" w:color="000080"/>
              <w:bottom w:val="single" w:sz="8" w:space="0" w:color="000080"/>
            </w:tcBorders>
            <w:shd w:val="clear" w:color="auto" w:fill="FFFFFF"/>
            <w:vAlign w:val="center"/>
          </w:tcPr>
          <w:p w:rsidR="0086522E" w:rsidRDefault="00856342">
            <w:pPr>
              <w:jc w:val="center"/>
              <w:rPr>
                <w:color w:val="000000"/>
                <w:lang w:eastAsia="tr-TR"/>
              </w:rPr>
            </w:pPr>
            <w:r>
              <w:rPr>
                <w:b/>
                <w:bCs/>
                <w:color w:val="000000"/>
                <w:lang w:eastAsia="tr-TR"/>
              </w:rPr>
              <w:t>TCK 50/1-f</w:t>
            </w:r>
          </w:p>
        </w:tc>
        <w:tc>
          <w:tcPr>
            <w:tcW w:w="2753" w:type="dxa"/>
            <w:tcBorders>
              <w:top w:val="single" w:sz="8" w:space="0" w:color="000080"/>
              <w:left w:val="single" w:sz="4" w:space="0" w:color="000080"/>
              <w:bottom w:val="single" w:sz="8" w:space="0" w:color="000080"/>
            </w:tcBorders>
            <w:shd w:val="clear" w:color="auto" w:fill="FFFFFF"/>
            <w:vAlign w:val="center"/>
          </w:tcPr>
          <w:p w:rsidR="0086522E" w:rsidRDefault="00856342">
            <w:pPr>
              <w:rPr>
                <w:color w:val="000000"/>
                <w:lang w:eastAsia="tr-TR"/>
              </w:rPr>
            </w:pPr>
            <w:r>
              <w:rPr>
                <w:color w:val="000000"/>
                <w:lang w:eastAsia="tr-TR"/>
              </w:rPr>
              <w:t>Kamuya yararlı bir işte çalıştırılma</w:t>
            </w:r>
          </w:p>
        </w:tc>
        <w:tc>
          <w:tcPr>
            <w:tcW w:w="850" w:type="dxa"/>
            <w:tcBorders>
              <w:top w:val="single" w:sz="8" w:space="0" w:color="000080"/>
              <w:left w:val="single" w:sz="4" w:space="0" w:color="000080"/>
              <w:bottom w:val="single" w:sz="8" w:space="0" w:color="000080"/>
            </w:tcBorders>
            <w:shd w:val="clear" w:color="auto" w:fill="FFFFFF"/>
            <w:vAlign w:val="center"/>
          </w:tcPr>
          <w:p w:rsidR="0086522E" w:rsidRDefault="00856342">
            <w:pPr>
              <w:snapToGrid w:val="0"/>
            </w:pPr>
            <w:r>
              <w:rPr>
                <w:color w:val="000000"/>
                <w:lang w:eastAsia="tr-TR"/>
              </w:rPr>
              <w:t>-</w:t>
            </w:r>
          </w:p>
        </w:tc>
        <w:tc>
          <w:tcPr>
            <w:tcW w:w="849" w:type="dxa"/>
            <w:tcBorders>
              <w:top w:val="single" w:sz="8" w:space="0" w:color="000080"/>
              <w:left w:val="single" w:sz="4" w:space="0" w:color="000080"/>
              <w:bottom w:val="single" w:sz="8" w:space="0" w:color="000080"/>
            </w:tcBorders>
            <w:shd w:val="clear" w:color="auto" w:fill="FFFFFF"/>
            <w:vAlign w:val="center"/>
          </w:tcPr>
          <w:p w:rsidR="0086522E" w:rsidRDefault="00856342">
            <w:pPr>
              <w:snapToGrid w:val="0"/>
            </w:pPr>
            <w:r>
              <w:rPr>
                <w:color w:val="000000"/>
                <w:lang w:eastAsia="tr-TR"/>
              </w:rPr>
              <w:t>-</w:t>
            </w:r>
          </w:p>
        </w:tc>
        <w:tc>
          <w:tcPr>
            <w:tcW w:w="710" w:type="dxa"/>
            <w:tcBorders>
              <w:top w:val="single" w:sz="4" w:space="0" w:color="000080"/>
              <w:left w:val="single" w:sz="4" w:space="0" w:color="000080"/>
              <w:bottom w:val="single" w:sz="4" w:space="0" w:color="000080"/>
            </w:tcBorders>
            <w:shd w:val="clear" w:color="auto" w:fill="FFFFFF"/>
            <w:vAlign w:val="center"/>
          </w:tcPr>
          <w:p w:rsidR="0086522E" w:rsidRDefault="00856342">
            <w:pPr>
              <w:snapToGrid w:val="0"/>
            </w:pPr>
            <w:r>
              <w:rPr>
                <w:color w:val="000000"/>
                <w:lang w:eastAsia="tr-TR"/>
              </w:rPr>
              <w:t>1</w:t>
            </w:r>
          </w:p>
        </w:tc>
        <w:tc>
          <w:tcPr>
            <w:tcW w:w="709" w:type="dxa"/>
            <w:tcBorders>
              <w:top w:val="single" w:sz="4" w:space="0" w:color="000080"/>
              <w:left w:val="single" w:sz="4" w:space="0" w:color="000080"/>
              <w:bottom w:val="single" w:sz="4" w:space="0" w:color="000080"/>
            </w:tcBorders>
            <w:shd w:val="clear" w:color="auto" w:fill="FFFFFF"/>
            <w:vAlign w:val="center"/>
          </w:tcPr>
          <w:p w:rsidR="0086522E" w:rsidRDefault="00856342">
            <w:pPr>
              <w:snapToGrid w:val="0"/>
            </w:pPr>
            <w:r>
              <w:rPr>
                <w:color w:val="000000"/>
                <w:lang w:eastAsia="tr-TR"/>
              </w:rPr>
              <w:t>1</w:t>
            </w:r>
          </w:p>
        </w:tc>
        <w:tc>
          <w:tcPr>
            <w:tcW w:w="855"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86522E" w:rsidRDefault="00856342">
            <w:pPr>
              <w:snapToGrid w:val="0"/>
            </w:pPr>
            <w:r>
              <w:rPr>
                <w:color w:val="000000"/>
                <w:lang w:eastAsia="tr-TR"/>
              </w:rPr>
              <w:t>2</w:t>
            </w:r>
          </w:p>
        </w:tc>
      </w:tr>
      <w:tr w:rsidR="0086522E">
        <w:trPr>
          <w:cantSplit/>
        </w:trPr>
        <w:tc>
          <w:tcPr>
            <w:tcW w:w="1473" w:type="dxa"/>
            <w:vMerge w:val="restart"/>
            <w:shd w:val="clear" w:color="auto" w:fill="F2F2F2"/>
            <w:vAlign w:val="center"/>
          </w:tcPr>
          <w:p w:rsidR="0086522E" w:rsidRDefault="00856342">
            <w:pPr>
              <w:jc w:val="center"/>
              <w:rPr>
                <w:b/>
                <w:bCs/>
                <w:color w:val="000000"/>
                <w:sz w:val="21"/>
                <w:szCs w:val="21"/>
                <w:lang w:eastAsia="tr-TR"/>
              </w:rPr>
            </w:pPr>
            <w:r>
              <w:rPr>
                <w:b/>
                <w:bCs/>
                <w:color w:val="C00000"/>
                <w:sz w:val="21"/>
                <w:szCs w:val="21"/>
                <w:lang w:eastAsia="tr-TR"/>
              </w:rPr>
              <w:t>HAPİS CEZASININ</w:t>
            </w:r>
            <w:r>
              <w:rPr>
                <w:b/>
                <w:bCs/>
                <w:color w:val="C00000"/>
                <w:sz w:val="21"/>
                <w:szCs w:val="21"/>
                <w:lang w:eastAsia="tr-TR"/>
              </w:rPr>
              <w:br/>
              <w:t>ERTELENMESİ</w:t>
            </w:r>
          </w:p>
        </w:tc>
        <w:tc>
          <w:tcPr>
            <w:tcW w:w="1014" w:type="dxa"/>
            <w:tcBorders>
              <w:top w:val="single" w:sz="8" w:space="0" w:color="000080"/>
              <w:left w:val="single" w:sz="4" w:space="0" w:color="000080"/>
              <w:bottom w:val="single" w:sz="4" w:space="0" w:color="000080"/>
            </w:tcBorders>
            <w:shd w:val="clear" w:color="auto" w:fill="F2F2F2"/>
            <w:vAlign w:val="center"/>
          </w:tcPr>
          <w:p w:rsidR="0086522E" w:rsidRDefault="00856342">
            <w:pPr>
              <w:jc w:val="center"/>
              <w:rPr>
                <w:color w:val="000000"/>
                <w:lang w:eastAsia="tr-TR"/>
              </w:rPr>
            </w:pPr>
            <w:r>
              <w:rPr>
                <w:b/>
                <w:bCs/>
                <w:color w:val="000000"/>
                <w:lang w:eastAsia="tr-TR"/>
              </w:rPr>
              <w:t>TCK 51/4-a</w:t>
            </w:r>
          </w:p>
        </w:tc>
        <w:tc>
          <w:tcPr>
            <w:tcW w:w="2753" w:type="dxa"/>
            <w:tcBorders>
              <w:top w:val="single" w:sz="8" w:space="0" w:color="000080"/>
              <w:left w:val="single" w:sz="4" w:space="0" w:color="000080"/>
              <w:bottom w:val="single" w:sz="4" w:space="0" w:color="000080"/>
            </w:tcBorders>
            <w:shd w:val="clear" w:color="auto" w:fill="F2F2F2"/>
            <w:vAlign w:val="center"/>
          </w:tcPr>
          <w:p w:rsidR="0086522E" w:rsidRDefault="00856342">
            <w:pPr>
              <w:rPr>
                <w:color w:val="000000"/>
                <w:lang w:eastAsia="tr-TR"/>
              </w:rPr>
            </w:pPr>
            <w:r>
              <w:rPr>
                <w:color w:val="000000"/>
                <w:lang w:eastAsia="tr-TR"/>
              </w:rPr>
              <w:t>Eğitim programına devam etme</w:t>
            </w:r>
          </w:p>
        </w:tc>
        <w:tc>
          <w:tcPr>
            <w:tcW w:w="850" w:type="dxa"/>
            <w:tcBorders>
              <w:top w:val="single" w:sz="8"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849" w:type="dxa"/>
            <w:tcBorders>
              <w:top w:val="single" w:sz="8"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710" w:type="dxa"/>
            <w:tcBorders>
              <w:top w:val="single" w:sz="4"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709" w:type="dxa"/>
            <w:tcBorders>
              <w:top w:val="single" w:sz="4"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855" w:type="dxa"/>
            <w:tcBorders>
              <w:top w:val="single" w:sz="4" w:space="0" w:color="000080"/>
              <w:left w:val="single" w:sz="4" w:space="0" w:color="000080"/>
              <w:bottom w:val="single" w:sz="4" w:space="0" w:color="000080"/>
              <w:right w:val="single" w:sz="4" w:space="0" w:color="000080"/>
            </w:tcBorders>
            <w:shd w:val="clear" w:color="auto" w:fill="F2F2F2"/>
            <w:vAlign w:val="center"/>
          </w:tcPr>
          <w:p w:rsidR="0086522E" w:rsidRDefault="00856342">
            <w:pPr>
              <w:snapToGrid w:val="0"/>
            </w:pPr>
            <w:r>
              <w:rPr>
                <w:color w:val="000000"/>
                <w:lang w:eastAsia="tr-TR"/>
              </w:rPr>
              <w:t>-</w:t>
            </w:r>
          </w:p>
        </w:tc>
      </w:tr>
      <w:tr w:rsidR="0086522E">
        <w:trPr>
          <w:cantSplit/>
        </w:trPr>
        <w:tc>
          <w:tcPr>
            <w:tcW w:w="1473" w:type="dxa"/>
            <w:vMerge/>
            <w:shd w:val="clear" w:color="auto" w:fill="auto"/>
            <w:vAlign w:val="center"/>
          </w:tcPr>
          <w:p w:rsidR="0086522E" w:rsidRDefault="0086522E">
            <w:pPr>
              <w:snapToGrid w:val="0"/>
              <w:rPr>
                <w:color w:val="000000"/>
                <w:sz w:val="21"/>
                <w:szCs w:val="21"/>
                <w:lang w:eastAsia="tr-TR"/>
              </w:rPr>
            </w:pPr>
          </w:p>
        </w:tc>
        <w:tc>
          <w:tcPr>
            <w:tcW w:w="1014" w:type="dxa"/>
            <w:tcBorders>
              <w:top w:val="single" w:sz="8" w:space="0" w:color="000080"/>
              <w:left w:val="single" w:sz="4" w:space="0" w:color="000080"/>
              <w:bottom w:val="single" w:sz="4" w:space="0" w:color="000080"/>
            </w:tcBorders>
            <w:shd w:val="clear" w:color="auto" w:fill="F2F2F2"/>
            <w:vAlign w:val="center"/>
          </w:tcPr>
          <w:p w:rsidR="0086522E" w:rsidRDefault="00856342">
            <w:pPr>
              <w:jc w:val="center"/>
              <w:rPr>
                <w:color w:val="000000"/>
                <w:lang w:eastAsia="tr-TR"/>
              </w:rPr>
            </w:pPr>
            <w:r>
              <w:rPr>
                <w:b/>
                <w:bCs/>
                <w:color w:val="000000"/>
                <w:lang w:eastAsia="tr-TR"/>
              </w:rPr>
              <w:t>TCK 51/4-b</w:t>
            </w:r>
          </w:p>
        </w:tc>
        <w:tc>
          <w:tcPr>
            <w:tcW w:w="2753" w:type="dxa"/>
            <w:tcBorders>
              <w:top w:val="single" w:sz="8" w:space="0" w:color="000080"/>
              <w:left w:val="single" w:sz="4" w:space="0" w:color="000080"/>
              <w:bottom w:val="single" w:sz="4" w:space="0" w:color="000080"/>
            </w:tcBorders>
            <w:shd w:val="clear" w:color="auto" w:fill="F2F2F2"/>
            <w:vAlign w:val="center"/>
          </w:tcPr>
          <w:p w:rsidR="0086522E" w:rsidRDefault="00856342">
            <w:pPr>
              <w:rPr>
                <w:color w:val="000000"/>
                <w:lang w:eastAsia="tr-TR"/>
              </w:rPr>
            </w:pPr>
            <w:r>
              <w:rPr>
                <w:color w:val="000000"/>
                <w:lang w:eastAsia="tr-TR"/>
              </w:rPr>
              <w:t>Gözetim altında ücret karşılığı çalıştırılma</w:t>
            </w:r>
          </w:p>
        </w:tc>
        <w:tc>
          <w:tcPr>
            <w:tcW w:w="850" w:type="dxa"/>
            <w:tcBorders>
              <w:top w:val="single" w:sz="8"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849" w:type="dxa"/>
            <w:tcBorders>
              <w:top w:val="single" w:sz="8"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710" w:type="dxa"/>
            <w:tcBorders>
              <w:top w:val="single" w:sz="4"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709" w:type="dxa"/>
            <w:tcBorders>
              <w:top w:val="single" w:sz="4"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855" w:type="dxa"/>
            <w:tcBorders>
              <w:top w:val="single" w:sz="4" w:space="0" w:color="000080"/>
              <w:left w:val="single" w:sz="4" w:space="0" w:color="000080"/>
              <w:bottom w:val="single" w:sz="4" w:space="0" w:color="000080"/>
              <w:right w:val="single" w:sz="4" w:space="0" w:color="000080"/>
            </w:tcBorders>
            <w:shd w:val="clear" w:color="auto" w:fill="F2F2F2"/>
            <w:vAlign w:val="center"/>
          </w:tcPr>
          <w:p w:rsidR="0086522E" w:rsidRDefault="00856342">
            <w:pPr>
              <w:snapToGrid w:val="0"/>
            </w:pPr>
            <w:r>
              <w:rPr>
                <w:color w:val="000000"/>
                <w:lang w:eastAsia="tr-TR"/>
              </w:rPr>
              <w:t>-</w:t>
            </w:r>
          </w:p>
        </w:tc>
      </w:tr>
      <w:tr w:rsidR="0086522E">
        <w:trPr>
          <w:cantSplit/>
        </w:trPr>
        <w:tc>
          <w:tcPr>
            <w:tcW w:w="1473" w:type="dxa"/>
            <w:vMerge/>
            <w:shd w:val="clear" w:color="auto" w:fill="auto"/>
            <w:vAlign w:val="center"/>
          </w:tcPr>
          <w:p w:rsidR="0086522E" w:rsidRDefault="0086522E">
            <w:pPr>
              <w:snapToGrid w:val="0"/>
              <w:rPr>
                <w:color w:val="000000"/>
                <w:sz w:val="21"/>
                <w:szCs w:val="21"/>
                <w:lang w:eastAsia="tr-TR"/>
              </w:rPr>
            </w:pPr>
          </w:p>
        </w:tc>
        <w:tc>
          <w:tcPr>
            <w:tcW w:w="1014" w:type="dxa"/>
            <w:tcBorders>
              <w:top w:val="single" w:sz="8" w:space="0" w:color="000080"/>
              <w:left w:val="single" w:sz="4" w:space="0" w:color="000080"/>
              <w:bottom w:val="single" w:sz="4" w:space="0" w:color="000080"/>
            </w:tcBorders>
            <w:shd w:val="clear" w:color="auto" w:fill="F2F2F2"/>
            <w:vAlign w:val="center"/>
          </w:tcPr>
          <w:p w:rsidR="0086522E" w:rsidRDefault="00856342">
            <w:pPr>
              <w:jc w:val="center"/>
              <w:rPr>
                <w:color w:val="000000"/>
                <w:lang w:eastAsia="tr-TR"/>
              </w:rPr>
            </w:pPr>
            <w:r>
              <w:rPr>
                <w:b/>
                <w:bCs/>
                <w:color w:val="000000"/>
                <w:lang w:eastAsia="tr-TR"/>
              </w:rPr>
              <w:t>TCK 51/4-c</w:t>
            </w:r>
          </w:p>
        </w:tc>
        <w:tc>
          <w:tcPr>
            <w:tcW w:w="2753" w:type="dxa"/>
            <w:tcBorders>
              <w:top w:val="single" w:sz="8" w:space="0" w:color="000080"/>
              <w:left w:val="single" w:sz="4" w:space="0" w:color="000080"/>
              <w:bottom w:val="single" w:sz="4" w:space="0" w:color="000080"/>
            </w:tcBorders>
            <w:shd w:val="clear" w:color="auto" w:fill="F2F2F2"/>
            <w:vAlign w:val="center"/>
          </w:tcPr>
          <w:p w:rsidR="0086522E" w:rsidRDefault="00856342">
            <w:pPr>
              <w:rPr>
                <w:color w:val="000000"/>
                <w:lang w:eastAsia="tr-TR"/>
              </w:rPr>
            </w:pPr>
            <w:r>
              <w:rPr>
                <w:color w:val="000000"/>
                <w:lang w:eastAsia="tr-TR"/>
              </w:rPr>
              <w:t>Eğitim kurumuna devam etme</w:t>
            </w:r>
            <w:r>
              <w:rPr>
                <w:color w:val="000000"/>
                <w:lang w:eastAsia="tr-TR"/>
              </w:rPr>
              <w:br/>
              <w:t>(-18)</w:t>
            </w:r>
          </w:p>
        </w:tc>
        <w:tc>
          <w:tcPr>
            <w:tcW w:w="850" w:type="dxa"/>
            <w:tcBorders>
              <w:top w:val="single" w:sz="8"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849" w:type="dxa"/>
            <w:tcBorders>
              <w:top w:val="single" w:sz="8"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710" w:type="dxa"/>
            <w:tcBorders>
              <w:top w:val="single" w:sz="4"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709" w:type="dxa"/>
            <w:tcBorders>
              <w:top w:val="single" w:sz="4"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855" w:type="dxa"/>
            <w:tcBorders>
              <w:top w:val="single" w:sz="4" w:space="0" w:color="000080"/>
              <w:left w:val="single" w:sz="4" w:space="0" w:color="000080"/>
              <w:bottom w:val="single" w:sz="4" w:space="0" w:color="000080"/>
              <w:right w:val="single" w:sz="4" w:space="0" w:color="000080"/>
            </w:tcBorders>
            <w:shd w:val="clear" w:color="auto" w:fill="F2F2F2"/>
            <w:vAlign w:val="center"/>
          </w:tcPr>
          <w:p w:rsidR="0086522E" w:rsidRDefault="00856342">
            <w:pPr>
              <w:snapToGrid w:val="0"/>
            </w:pPr>
            <w:r>
              <w:rPr>
                <w:color w:val="000000"/>
                <w:lang w:eastAsia="tr-TR"/>
              </w:rPr>
              <w:t>-</w:t>
            </w:r>
          </w:p>
        </w:tc>
      </w:tr>
      <w:tr w:rsidR="0086522E">
        <w:trPr>
          <w:cantSplit/>
        </w:trPr>
        <w:tc>
          <w:tcPr>
            <w:tcW w:w="1473" w:type="dxa"/>
            <w:vMerge/>
            <w:shd w:val="clear" w:color="auto" w:fill="auto"/>
            <w:vAlign w:val="center"/>
          </w:tcPr>
          <w:p w:rsidR="0086522E" w:rsidRDefault="0086522E">
            <w:pPr>
              <w:snapToGrid w:val="0"/>
              <w:rPr>
                <w:color w:val="000000"/>
                <w:sz w:val="21"/>
                <w:szCs w:val="21"/>
                <w:lang w:eastAsia="tr-TR"/>
              </w:rPr>
            </w:pPr>
          </w:p>
        </w:tc>
        <w:tc>
          <w:tcPr>
            <w:tcW w:w="1014" w:type="dxa"/>
            <w:tcBorders>
              <w:top w:val="single" w:sz="8" w:space="0" w:color="000080"/>
              <w:left w:val="single" w:sz="4" w:space="0" w:color="000080"/>
              <w:bottom w:val="single" w:sz="8" w:space="0" w:color="000080"/>
            </w:tcBorders>
            <w:shd w:val="clear" w:color="auto" w:fill="F2F2F2"/>
            <w:vAlign w:val="center"/>
          </w:tcPr>
          <w:p w:rsidR="0086522E" w:rsidRDefault="00856342">
            <w:pPr>
              <w:jc w:val="center"/>
              <w:rPr>
                <w:color w:val="000000"/>
                <w:lang w:eastAsia="tr-TR"/>
              </w:rPr>
            </w:pPr>
            <w:r>
              <w:rPr>
                <w:b/>
                <w:bCs/>
                <w:color w:val="000000"/>
                <w:lang w:eastAsia="tr-TR"/>
              </w:rPr>
              <w:t>TCK 51/5</w:t>
            </w:r>
          </w:p>
        </w:tc>
        <w:tc>
          <w:tcPr>
            <w:tcW w:w="2753" w:type="dxa"/>
            <w:tcBorders>
              <w:top w:val="single" w:sz="8" w:space="0" w:color="000080"/>
              <w:left w:val="single" w:sz="4" w:space="0" w:color="000080"/>
              <w:bottom w:val="single" w:sz="8" w:space="0" w:color="000080"/>
            </w:tcBorders>
            <w:shd w:val="clear" w:color="auto" w:fill="F2F2F2"/>
            <w:vAlign w:val="center"/>
          </w:tcPr>
          <w:p w:rsidR="0086522E" w:rsidRDefault="00856342">
            <w:pPr>
              <w:rPr>
                <w:color w:val="000000"/>
                <w:lang w:eastAsia="tr-TR"/>
              </w:rPr>
            </w:pPr>
            <w:r>
              <w:rPr>
                <w:color w:val="000000"/>
                <w:lang w:eastAsia="tr-TR"/>
              </w:rPr>
              <w:t>Rehberlik çalışmalarına katılma</w:t>
            </w:r>
          </w:p>
        </w:tc>
        <w:tc>
          <w:tcPr>
            <w:tcW w:w="850" w:type="dxa"/>
            <w:tcBorders>
              <w:top w:val="single" w:sz="8" w:space="0" w:color="000080"/>
              <w:left w:val="single" w:sz="4" w:space="0" w:color="000080"/>
              <w:bottom w:val="single" w:sz="8" w:space="0" w:color="000080"/>
            </w:tcBorders>
            <w:shd w:val="clear" w:color="auto" w:fill="F2F2F2"/>
            <w:vAlign w:val="center"/>
          </w:tcPr>
          <w:p w:rsidR="0086522E" w:rsidRDefault="00856342">
            <w:pPr>
              <w:snapToGrid w:val="0"/>
            </w:pPr>
            <w:r>
              <w:rPr>
                <w:color w:val="000000"/>
                <w:lang w:eastAsia="tr-TR"/>
              </w:rPr>
              <w:t>-</w:t>
            </w:r>
          </w:p>
        </w:tc>
        <w:tc>
          <w:tcPr>
            <w:tcW w:w="849" w:type="dxa"/>
            <w:tcBorders>
              <w:top w:val="single" w:sz="8" w:space="0" w:color="000080"/>
              <w:left w:val="single" w:sz="4" w:space="0" w:color="000080"/>
              <w:bottom w:val="single" w:sz="8" w:space="0" w:color="000080"/>
            </w:tcBorders>
            <w:shd w:val="clear" w:color="auto" w:fill="F2F2F2"/>
            <w:vAlign w:val="center"/>
          </w:tcPr>
          <w:p w:rsidR="0086522E" w:rsidRDefault="00856342">
            <w:pPr>
              <w:snapToGrid w:val="0"/>
            </w:pPr>
            <w:r>
              <w:rPr>
                <w:color w:val="000000"/>
                <w:lang w:eastAsia="tr-TR"/>
              </w:rPr>
              <w:t>-</w:t>
            </w:r>
          </w:p>
        </w:tc>
        <w:tc>
          <w:tcPr>
            <w:tcW w:w="710" w:type="dxa"/>
            <w:tcBorders>
              <w:top w:val="single" w:sz="4"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709" w:type="dxa"/>
            <w:tcBorders>
              <w:top w:val="single" w:sz="4"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855" w:type="dxa"/>
            <w:tcBorders>
              <w:top w:val="single" w:sz="4" w:space="0" w:color="000080"/>
              <w:left w:val="single" w:sz="4" w:space="0" w:color="000080"/>
              <w:bottom w:val="single" w:sz="4" w:space="0" w:color="000080"/>
              <w:right w:val="single" w:sz="4" w:space="0" w:color="000080"/>
            </w:tcBorders>
            <w:shd w:val="clear" w:color="auto" w:fill="F2F2F2"/>
            <w:vAlign w:val="center"/>
          </w:tcPr>
          <w:p w:rsidR="0086522E" w:rsidRDefault="0086522E">
            <w:pPr>
              <w:snapToGrid w:val="0"/>
              <w:rPr>
                <w:color w:val="000000"/>
                <w:lang w:eastAsia="tr-TR"/>
              </w:rPr>
            </w:pPr>
          </w:p>
        </w:tc>
      </w:tr>
      <w:tr w:rsidR="0086522E">
        <w:trPr>
          <w:trHeight w:val="900"/>
        </w:trPr>
        <w:tc>
          <w:tcPr>
            <w:tcW w:w="1473" w:type="dxa"/>
            <w:shd w:val="clear" w:color="auto" w:fill="FFFFFF"/>
            <w:vAlign w:val="center"/>
          </w:tcPr>
          <w:p w:rsidR="0086522E" w:rsidRDefault="00856342">
            <w:pPr>
              <w:jc w:val="center"/>
              <w:rPr>
                <w:b/>
                <w:bCs/>
                <w:color w:val="000000"/>
                <w:sz w:val="21"/>
                <w:szCs w:val="21"/>
                <w:lang w:eastAsia="tr-TR"/>
              </w:rPr>
            </w:pPr>
            <w:r>
              <w:rPr>
                <w:b/>
                <w:bCs/>
                <w:color w:val="C00000"/>
                <w:sz w:val="21"/>
                <w:szCs w:val="21"/>
                <w:lang w:eastAsia="tr-TR"/>
              </w:rPr>
              <w:t>BELLİ HAKLARI KULLANMAK-TAN YOKSUN BIRAKILMA</w:t>
            </w:r>
          </w:p>
        </w:tc>
        <w:tc>
          <w:tcPr>
            <w:tcW w:w="1014" w:type="dxa"/>
            <w:tcBorders>
              <w:top w:val="single" w:sz="8" w:space="0" w:color="000080"/>
              <w:left w:val="single" w:sz="4" w:space="0" w:color="000080"/>
              <w:bottom w:val="single" w:sz="8" w:space="0" w:color="000080"/>
            </w:tcBorders>
            <w:shd w:val="clear" w:color="auto" w:fill="FFFFFF"/>
            <w:vAlign w:val="center"/>
          </w:tcPr>
          <w:p w:rsidR="0086522E" w:rsidRDefault="00856342">
            <w:pPr>
              <w:jc w:val="center"/>
              <w:rPr>
                <w:color w:val="000000"/>
                <w:lang w:eastAsia="tr-TR"/>
              </w:rPr>
            </w:pPr>
            <w:r>
              <w:rPr>
                <w:b/>
                <w:bCs/>
                <w:color w:val="000000"/>
                <w:lang w:eastAsia="tr-TR"/>
              </w:rPr>
              <w:t>TCK 53/5, 6</w:t>
            </w:r>
          </w:p>
        </w:tc>
        <w:tc>
          <w:tcPr>
            <w:tcW w:w="2753" w:type="dxa"/>
            <w:tcBorders>
              <w:top w:val="single" w:sz="8" w:space="0" w:color="000080"/>
              <w:left w:val="single" w:sz="4" w:space="0" w:color="000080"/>
              <w:bottom w:val="single" w:sz="8" w:space="0" w:color="000080"/>
            </w:tcBorders>
            <w:shd w:val="clear" w:color="auto" w:fill="FFFFFF"/>
            <w:vAlign w:val="center"/>
          </w:tcPr>
          <w:p w:rsidR="0086522E" w:rsidRDefault="00856342">
            <w:pPr>
              <w:rPr>
                <w:color w:val="000000"/>
                <w:lang w:eastAsia="tr-TR"/>
              </w:rPr>
            </w:pPr>
            <w:r>
              <w:rPr>
                <w:color w:val="000000"/>
                <w:lang w:eastAsia="tr-TR"/>
              </w:rPr>
              <w:t>Belli hakları kullanmaktan yoksun bırakılma</w:t>
            </w:r>
          </w:p>
        </w:tc>
        <w:tc>
          <w:tcPr>
            <w:tcW w:w="850" w:type="dxa"/>
            <w:tcBorders>
              <w:top w:val="single" w:sz="8" w:space="0" w:color="000080"/>
              <w:left w:val="single" w:sz="4" w:space="0" w:color="000080"/>
              <w:bottom w:val="single" w:sz="8" w:space="0" w:color="000080"/>
            </w:tcBorders>
            <w:shd w:val="clear" w:color="auto" w:fill="FFFFFF"/>
            <w:vAlign w:val="center"/>
          </w:tcPr>
          <w:p w:rsidR="0086522E" w:rsidRDefault="00856342">
            <w:pPr>
              <w:snapToGrid w:val="0"/>
            </w:pPr>
            <w:r>
              <w:rPr>
                <w:color w:val="000000"/>
                <w:lang w:eastAsia="tr-TR"/>
              </w:rPr>
              <w:t>-</w:t>
            </w:r>
          </w:p>
        </w:tc>
        <w:tc>
          <w:tcPr>
            <w:tcW w:w="849" w:type="dxa"/>
            <w:tcBorders>
              <w:top w:val="single" w:sz="8" w:space="0" w:color="000080"/>
              <w:left w:val="single" w:sz="4" w:space="0" w:color="000080"/>
              <w:bottom w:val="single" w:sz="8" w:space="0" w:color="000080"/>
            </w:tcBorders>
            <w:shd w:val="clear" w:color="auto" w:fill="FFFFFF"/>
            <w:vAlign w:val="center"/>
          </w:tcPr>
          <w:p w:rsidR="0086522E" w:rsidRDefault="00856342">
            <w:pPr>
              <w:snapToGrid w:val="0"/>
            </w:pPr>
            <w:r>
              <w:rPr>
                <w:color w:val="000000"/>
                <w:lang w:eastAsia="tr-TR"/>
              </w:rPr>
              <w:t>-</w:t>
            </w:r>
          </w:p>
        </w:tc>
        <w:tc>
          <w:tcPr>
            <w:tcW w:w="710" w:type="dxa"/>
            <w:tcBorders>
              <w:top w:val="single" w:sz="4" w:space="0" w:color="000080"/>
              <w:left w:val="single" w:sz="4" w:space="0" w:color="000080"/>
              <w:bottom w:val="single" w:sz="4" w:space="0" w:color="000080"/>
            </w:tcBorders>
            <w:shd w:val="clear" w:color="auto" w:fill="FFFFFF"/>
            <w:vAlign w:val="center"/>
          </w:tcPr>
          <w:p w:rsidR="0086522E" w:rsidRDefault="00856342">
            <w:pPr>
              <w:snapToGrid w:val="0"/>
            </w:pPr>
            <w:r>
              <w:rPr>
                <w:color w:val="000000"/>
                <w:lang w:eastAsia="tr-TR"/>
              </w:rPr>
              <w:t>-</w:t>
            </w:r>
          </w:p>
        </w:tc>
        <w:tc>
          <w:tcPr>
            <w:tcW w:w="709" w:type="dxa"/>
            <w:tcBorders>
              <w:top w:val="single" w:sz="4" w:space="0" w:color="000080"/>
              <w:left w:val="single" w:sz="4" w:space="0" w:color="000080"/>
              <w:bottom w:val="single" w:sz="4" w:space="0" w:color="000080"/>
            </w:tcBorders>
            <w:shd w:val="clear" w:color="auto" w:fill="FFFFFF"/>
            <w:vAlign w:val="center"/>
          </w:tcPr>
          <w:p w:rsidR="0086522E" w:rsidRDefault="00856342">
            <w:pPr>
              <w:snapToGrid w:val="0"/>
            </w:pPr>
            <w:r>
              <w:rPr>
                <w:color w:val="000000"/>
                <w:lang w:eastAsia="tr-TR"/>
              </w:rPr>
              <w:t>-</w:t>
            </w:r>
          </w:p>
        </w:tc>
        <w:tc>
          <w:tcPr>
            <w:tcW w:w="855"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86522E" w:rsidRDefault="00856342">
            <w:pPr>
              <w:snapToGrid w:val="0"/>
            </w:pPr>
            <w:r>
              <w:rPr>
                <w:color w:val="000000"/>
                <w:lang w:eastAsia="tr-TR"/>
              </w:rPr>
              <w:t>-</w:t>
            </w:r>
          </w:p>
        </w:tc>
      </w:tr>
      <w:tr w:rsidR="0086522E">
        <w:trPr>
          <w:trHeight w:val="570"/>
        </w:trPr>
        <w:tc>
          <w:tcPr>
            <w:tcW w:w="1473" w:type="dxa"/>
            <w:shd w:val="clear" w:color="auto" w:fill="F2F2F2"/>
            <w:vAlign w:val="center"/>
          </w:tcPr>
          <w:p w:rsidR="0086522E" w:rsidRDefault="00856342">
            <w:pPr>
              <w:jc w:val="center"/>
              <w:rPr>
                <w:b/>
                <w:bCs/>
                <w:color w:val="C00000"/>
                <w:sz w:val="21"/>
                <w:szCs w:val="21"/>
                <w:lang w:eastAsia="tr-TR"/>
              </w:rPr>
            </w:pPr>
            <w:r>
              <w:rPr>
                <w:b/>
                <w:bCs/>
                <w:color w:val="C00000"/>
                <w:sz w:val="21"/>
                <w:szCs w:val="21"/>
                <w:lang w:eastAsia="tr-TR"/>
              </w:rPr>
              <w:t>TEDAVİ VE</w:t>
            </w:r>
          </w:p>
          <w:p w:rsidR="0086522E" w:rsidRDefault="00856342">
            <w:pPr>
              <w:spacing w:before="280"/>
              <w:jc w:val="center"/>
              <w:rPr>
                <w:b/>
                <w:bCs/>
                <w:color w:val="000000"/>
                <w:sz w:val="21"/>
                <w:szCs w:val="21"/>
                <w:lang w:eastAsia="tr-TR"/>
              </w:rPr>
            </w:pPr>
            <w:r>
              <w:rPr>
                <w:b/>
                <w:bCs/>
                <w:color w:val="C00000"/>
                <w:sz w:val="21"/>
                <w:szCs w:val="21"/>
                <w:lang w:eastAsia="tr-TR"/>
              </w:rPr>
              <w:t>DENETİMLİ SERBESTLİK</w:t>
            </w:r>
          </w:p>
        </w:tc>
        <w:tc>
          <w:tcPr>
            <w:tcW w:w="1014" w:type="dxa"/>
            <w:tcBorders>
              <w:top w:val="single" w:sz="8" w:space="0" w:color="000080"/>
              <w:left w:val="single" w:sz="4" w:space="0" w:color="000080"/>
              <w:bottom w:val="single" w:sz="8" w:space="0" w:color="000080"/>
            </w:tcBorders>
            <w:shd w:val="clear" w:color="auto" w:fill="F2F2F2"/>
            <w:vAlign w:val="center"/>
          </w:tcPr>
          <w:p w:rsidR="0086522E" w:rsidRDefault="00856342">
            <w:pPr>
              <w:jc w:val="center"/>
              <w:rPr>
                <w:color w:val="000000"/>
                <w:lang w:eastAsia="tr-TR"/>
              </w:rPr>
            </w:pPr>
            <w:r>
              <w:rPr>
                <w:b/>
                <w:bCs/>
                <w:color w:val="000000"/>
                <w:lang w:eastAsia="tr-TR"/>
              </w:rPr>
              <w:t>TCK 191/3</w:t>
            </w:r>
          </w:p>
        </w:tc>
        <w:tc>
          <w:tcPr>
            <w:tcW w:w="2753" w:type="dxa"/>
            <w:tcBorders>
              <w:top w:val="single" w:sz="8" w:space="0" w:color="000080"/>
              <w:left w:val="single" w:sz="4" w:space="0" w:color="000080"/>
              <w:bottom w:val="single" w:sz="8" w:space="0" w:color="000080"/>
            </w:tcBorders>
            <w:shd w:val="clear" w:color="auto" w:fill="F2F2F2"/>
            <w:vAlign w:val="center"/>
          </w:tcPr>
          <w:p w:rsidR="0086522E" w:rsidRDefault="00856342">
            <w:pPr>
              <w:rPr>
                <w:color w:val="000000"/>
                <w:lang w:eastAsia="tr-TR"/>
              </w:rPr>
            </w:pPr>
            <w:r>
              <w:rPr>
                <w:color w:val="000000"/>
                <w:lang w:eastAsia="tr-TR"/>
              </w:rPr>
              <w:t>Tedavi/Denetimli Serbestlik</w:t>
            </w:r>
          </w:p>
        </w:tc>
        <w:tc>
          <w:tcPr>
            <w:tcW w:w="850" w:type="dxa"/>
            <w:tcBorders>
              <w:top w:val="single" w:sz="8" w:space="0" w:color="000080"/>
              <w:left w:val="single" w:sz="4" w:space="0" w:color="000080"/>
              <w:bottom w:val="single" w:sz="8" w:space="0" w:color="000080"/>
            </w:tcBorders>
            <w:shd w:val="clear" w:color="auto" w:fill="F2F2F2"/>
            <w:vAlign w:val="center"/>
          </w:tcPr>
          <w:p w:rsidR="0086522E" w:rsidRDefault="00856342">
            <w:pPr>
              <w:snapToGrid w:val="0"/>
            </w:pPr>
            <w:r>
              <w:rPr>
                <w:color w:val="000000"/>
                <w:lang w:eastAsia="tr-TR"/>
              </w:rPr>
              <w:t>-</w:t>
            </w:r>
          </w:p>
        </w:tc>
        <w:tc>
          <w:tcPr>
            <w:tcW w:w="849" w:type="dxa"/>
            <w:tcBorders>
              <w:top w:val="single" w:sz="8" w:space="0" w:color="000080"/>
              <w:left w:val="single" w:sz="4" w:space="0" w:color="000080"/>
              <w:bottom w:val="single" w:sz="8" w:space="0" w:color="000080"/>
            </w:tcBorders>
            <w:shd w:val="clear" w:color="auto" w:fill="F2F2F2"/>
            <w:vAlign w:val="center"/>
          </w:tcPr>
          <w:p w:rsidR="0086522E" w:rsidRDefault="00856342">
            <w:pPr>
              <w:snapToGrid w:val="0"/>
            </w:pPr>
            <w:r>
              <w:rPr>
                <w:color w:val="000000"/>
                <w:lang w:eastAsia="tr-TR"/>
              </w:rPr>
              <w:t>-</w:t>
            </w:r>
          </w:p>
        </w:tc>
        <w:tc>
          <w:tcPr>
            <w:tcW w:w="710" w:type="dxa"/>
            <w:tcBorders>
              <w:top w:val="single" w:sz="4"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3</w:t>
            </w:r>
          </w:p>
        </w:tc>
        <w:tc>
          <w:tcPr>
            <w:tcW w:w="709" w:type="dxa"/>
            <w:tcBorders>
              <w:top w:val="single" w:sz="4"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3</w:t>
            </w:r>
          </w:p>
        </w:tc>
        <w:tc>
          <w:tcPr>
            <w:tcW w:w="855" w:type="dxa"/>
            <w:tcBorders>
              <w:top w:val="single" w:sz="4" w:space="0" w:color="000080"/>
              <w:left w:val="single" w:sz="4" w:space="0" w:color="000080"/>
              <w:bottom w:val="single" w:sz="4" w:space="0" w:color="000080"/>
              <w:right w:val="single" w:sz="4" w:space="0" w:color="000080"/>
            </w:tcBorders>
            <w:shd w:val="clear" w:color="auto" w:fill="F2F2F2"/>
            <w:vAlign w:val="center"/>
          </w:tcPr>
          <w:p w:rsidR="0086522E" w:rsidRDefault="00856342">
            <w:pPr>
              <w:snapToGrid w:val="0"/>
            </w:pPr>
            <w:r>
              <w:rPr>
                <w:color w:val="000000"/>
                <w:lang w:eastAsia="tr-TR"/>
              </w:rPr>
              <w:t>6</w:t>
            </w:r>
          </w:p>
        </w:tc>
      </w:tr>
      <w:tr w:rsidR="0086522E">
        <w:trPr>
          <w:trHeight w:val="645"/>
        </w:trPr>
        <w:tc>
          <w:tcPr>
            <w:tcW w:w="1473" w:type="dxa"/>
            <w:shd w:val="clear" w:color="auto" w:fill="FFFFFF"/>
            <w:vAlign w:val="center"/>
          </w:tcPr>
          <w:p w:rsidR="0086522E" w:rsidRDefault="00856342">
            <w:pPr>
              <w:jc w:val="center"/>
              <w:rPr>
                <w:b/>
                <w:bCs/>
                <w:color w:val="000000"/>
                <w:sz w:val="21"/>
                <w:szCs w:val="21"/>
                <w:lang w:eastAsia="tr-TR"/>
              </w:rPr>
            </w:pPr>
            <w:r>
              <w:rPr>
                <w:b/>
                <w:bCs/>
                <w:color w:val="C00000"/>
                <w:sz w:val="21"/>
                <w:szCs w:val="21"/>
                <w:lang w:eastAsia="tr-TR"/>
              </w:rPr>
              <w:t>ETKİN PİŞMANLIK</w:t>
            </w:r>
          </w:p>
        </w:tc>
        <w:tc>
          <w:tcPr>
            <w:tcW w:w="1014" w:type="dxa"/>
            <w:tcBorders>
              <w:top w:val="single" w:sz="8" w:space="0" w:color="000080"/>
              <w:left w:val="single" w:sz="4" w:space="0" w:color="000080"/>
              <w:bottom w:val="single" w:sz="8" w:space="0" w:color="000080"/>
            </w:tcBorders>
            <w:shd w:val="clear" w:color="auto" w:fill="FFFFFF"/>
            <w:vAlign w:val="center"/>
          </w:tcPr>
          <w:p w:rsidR="0086522E" w:rsidRDefault="00856342">
            <w:pPr>
              <w:jc w:val="center"/>
              <w:rPr>
                <w:color w:val="000000"/>
                <w:lang w:eastAsia="tr-TR"/>
              </w:rPr>
            </w:pPr>
            <w:r>
              <w:rPr>
                <w:b/>
                <w:bCs/>
                <w:color w:val="000000"/>
                <w:lang w:eastAsia="tr-TR"/>
              </w:rPr>
              <w:t>TCK 221/5</w:t>
            </w:r>
          </w:p>
        </w:tc>
        <w:tc>
          <w:tcPr>
            <w:tcW w:w="2753" w:type="dxa"/>
            <w:tcBorders>
              <w:top w:val="single" w:sz="8" w:space="0" w:color="000080"/>
              <w:left w:val="single" w:sz="4" w:space="0" w:color="000080"/>
              <w:bottom w:val="single" w:sz="8" w:space="0" w:color="000080"/>
            </w:tcBorders>
            <w:shd w:val="clear" w:color="auto" w:fill="FFFFFF"/>
            <w:vAlign w:val="center"/>
          </w:tcPr>
          <w:p w:rsidR="0086522E" w:rsidRDefault="00856342">
            <w:pPr>
              <w:rPr>
                <w:color w:val="000000"/>
                <w:lang w:eastAsia="tr-TR"/>
              </w:rPr>
            </w:pPr>
            <w:r>
              <w:rPr>
                <w:color w:val="000000"/>
                <w:lang w:eastAsia="tr-TR"/>
              </w:rPr>
              <w:t>Etkin pişmanlık</w:t>
            </w:r>
          </w:p>
        </w:tc>
        <w:tc>
          <w:tcPr>
            <w:tcW w:w="850" w:type="dxa"/>
            <w:tcBorders>
              <w:top w:val="single" w:sz="8" w:space="0" w:color="000080"/>
              <w:left w:val="single" w:sz="4" w:space="0" w:color="000080"/>
              <w:bottom w:val="single" w:sz="8" w:space="0" w:color="000080"/>
            </w:tcBorders>
            <w:shd w:val="clear" w:color="auto" w:fill="FFFFFF"/>
            <w:vAlign w:val="center"/>
          </w:tcPr>
          <w:p w:rsidR="0086522E" w:rsidRDefault="00856342">
            <w:pPr>
              <w:snapToGrid w:val="0"/>
            </w:pPr>
            <w:r>
              <w:rPr>
                <w:color w:val="000000"/>
                <w:lang w:eastAsia="tr-TR"/>
              </w:rPr>
              <w:t>-</w:t>
            </w:r>
          </w:p>
        </w:tc>
        <w:tc>
          <w:tcPr>
            <w:tcW w:w="849" w:type="dxa"/>
            <w:tcBorders>
              <w:top w:val="single" w:sz="8" w:space="0" w:color="000080"/>
              <w:left w:val="single" w:sz="4" w:space="0" w:color="000080"/>
              <w:bottom w:val="single" w:sz="8" w:space="0" w:color="000080"/>
            </w:tcBorders>
            <w:shd w:val="clear" w:color="auto" w:fill="FFFFFF"/>
            <w:vAlign w:val="center"/>
          </w:tcPr>
          <w:p w:rsidR="0086522E" w:rsidRDefault="00856342">
            <w:pPr>
              <w:snapToGrid w:val="0"/>
            </w:pPr>
            <w:r>
              <w:rPr>
                <w:color w:val="000000"/>
                <w:lang w:eastAsia="tr-TR"/>
              </w:rPr>
              <w:t>-</w:t>
            </w:r>
          </w:p>
        </w:tc>
        <w:tc>
          <w:tcPr>
            <w:tcW w:w="710" w:type="dxa"/>
            <w:tcBorders>
              <w:top w:val="single" w:sz="4" w:space="0" w:color="000080"/>
              <w:left w:val="single" w:sz="4" w:space="0" w:color="000080"/>
              <w:bottom w:val="single" w:sz="4" w:space="0" w:color="000080"/>
            </w:tcBorders>
            <w:shd w:val="clear" w:color="auto" w:fill="FFFFFF"/>
            <w:vAlign w:val="center"/>
          </w:tcPr>
          <w:p w:rsidR="0086522E" w:rsidRDefault="00856342">
            <w:pPr>
              <w:snapToGrid w:val="0"/>
            </w:pPr>
            <w:r>
              <w:rPr>
                <w:color w:val="000000"/>
                <w:lang w:eastAsia="tr-TR"/>
              </w:rPr>
              <w:t>5</w:t>
            </w:r>
          </w:p>
        </w:tc>
        <w:tc>
          <w:tcPr>
            <w:tcW w:w="709" w:type="dxa"/>
            <w:tcBorders>
              <w:top w:val="single" w:sz="4" w:space="0" w:color="000080"/>
              <w:left w:val="single" w:sz="4" w:space="0" w:color="000080"/>
              <w:bottom w:val="single" w:sz="4" w:space="0" w:color="000080"/>
            </w:tcBorders>
            <w:shd w:val="clear" w:color="auto" w:fill="FFFFFF"/>
            <w:vAlign w:val="center"/>
          </w:tcPr>
          <w:p w:rsidR="0086522E" w:rsidRDefault="00856342">
            <w:pPr>
              <w:snapToGrid w:val="0"/>
            </w:pPr>
            <w:r>
              <w:rPr>
                <w:color w:val="000000"/>
                <w:lang w:eastAsia="tr-TR"/>
              </w:rPr>
              <w:t>1</w:t>
            </w:r>
          </w:p>
        </w:tc>
        <w:tc>
          <w:tcPr>
            <w:tcW w:w="855"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86522E" w:rsidRDefault="00856342">
            <w:pPr>
              <w:snapToGrid w:val="0"/>
            </w:pPr>
            <w:r>
              <w:rPr>
                <w:color w:val="000000"/>
                <w:lang w:eastAsia="tr-TR"/>
              </w:rPr>
              <w:t>6</w:t>
            </w:r>
          </w:p>
        </w:tc>
      </w:tr>
      <w:tr w:rsidR="0086522E">
        <w:trPr>
          <w:cantSplit/>
        </w:trPr>
        <w:tc>
          <w:tcPr>
            <w:tcW w:w="1473" w:type="dxa"/>
            <w:vMerge w:val="restart"/>
            <w:shd w:val="clear" w:color="auto" w:fill="F2F2F2"/>
            <w:vAlign w:val="center"/>
          </w:tcPr>
          <w:p w:rsidR="0086522E" w:rsidRDefault="00856342">
            <w:pPr>
              <w:jc w:val="center"/>
              <w:rPr>
                <w:b/>
                <w:bCs/>
                <w:color w:val="000000"/>
                <w:sz w:val="21"/>
                <w:szCs w:val="21"/>
                <w:lang w:eastAsia="tr-TR"/>
              </w:rPr>
            </w:pPr>
            <w:r>
              <w:rPr>
                <w:b/>
                <w:bCs/>
                <w:color w:val="C00000"/>
                <w:sz w:val="21"/>
                <w:szCs w:val="21"/>
                <w:lang w:eastAsia="tr-TR"/>
              </w:rPr>
              <w:t>ADLİ KONTROL</w:t>
            </w:r>
          </w:p>
        </w:tc>
        <w:tc>
          <w:tcPr>
            <w:tcW w:w="1014" w:type="dxa"/>
            <w:tcBorders>
              <w:top w:val="single" w:sz="8" w:space="0" w:color="000080"/>
              <w:left w:val="single" w:sz="4" w:space="0" w:color="000080"/>
              <w:bottom w:val="single" w:sz="4" w:space="0" w:color="000080"/>
            </w:tcBorders>
            <w:shd w:val="clear" w:color="auto" w:fill="F2F2F2"/>
            <w:vAlign w:val="center"/>
          </w:tcPr>
          <w:p w:rsidR="0086522E" w:rsidRDefault="00856342">
            <w:pPr>
              <w:jc w:val="center"/>
              <w:rPr>
                <w:color w:val="000000"/>
                <w:lang w:eastAsia="tr-TR"/>
              </w:rPr>
            </w:pPr>
            <w:r>
              <w:rPr>
                <w:b/>
                <w:bCs/>
                <w:color w:val="000000"/>
                <w:lang w:eastAsia="tr-TR"/>
              </w:rPr>
              <w:t>CMK 109/3-a</w:t>
            </w:r>
          </w:p>
        </w:tc>
        <w:tc>
          <w:tcPr>
            <w:tcW w:w="2753" w:type="dxa"/>
            <w:tcBorders>
              <w:top w:val="single" w:sz="8" w:space="0" w:color="000080"/>
              <w:left w:val="single" w:sz="4" w:space="0" w:color="000080"/>
              <w:bottom w:val="single" w:sz="4" w:space="0" w:color="000080"/>
            </w:tcBorders>
            <w:shd w:val="clear" w:color="auto" w:fill="F2F2F2"/>
            <w:vAlign w:val="center"/>
          </w:tcPr>
          <w:p w:rsidR="0086522E" w:rsidRDefault="00856342">
            <w:pPr>
              <w:rPr>
                <w:color w:val="000000"/>
                <w:lang w:eastAsia="tr-TR"/>
              </w:rPr>
            </w:pPr>
            <w:r>
              <w:rPr>
                <w:color w:val="000000"/>
                <w:lang w:eastAsia="tr-TR"/>
              </w:rPr>
              <w:t>Yurt dışına çıkamamak</w:t>
            </w:r>
          </w:p>
        </w:tc>
        <w:tc>
          <w:tcPr>
            <w:tcW w:w="850" w:type="dxa"/>
            <w:tcBorders>
              <w:top w:val="single" w:sz="8"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849" w:type="dxa"/>
            <w:tcBorders>
              <w:top w:val="single" w:sz="8"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710" w:type="dxa"/>
            <w:tcBorders>
              <w:top w:val="single" w:sz="4"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709" w:type="dxa"/>
            <w:tcBorders>
              <w:top w:val="single" w:sz="4"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855" w:type="dxa"/>
            <w:tcBorders>
              <w:top w:val="single" w:sz="4" w:space="0" w:color="000080"/>
              <w:left w:val="single" w:sz="4" w:space="0" w:color="000080"/>
              <w:bottom w:val="single" w:sz="4" w:space="0" w:color="000080"/>
              <w:right w:val="single" w:sz="4" w:space="0" w:color="000080"/>
            </w:tcBorders>
            <w:shd w:val="clear" w:color="auto" w:fill="F2F2F2"/>
            <w:vAlign w:val="center"/>
          </w:tcPr>
          <w:p w:rsidR="0086522E" w:rsidRDefault="00856342">
            <w:pPr>
              <w:snapToGrid w:val="0"/>
            </w:pPr>
            <w:r>
              <w:rPr>
                <w:color w:val="000000"/>
                <w:lang w:eastAsia="tr-TR"/>
              </w:rPr>
              <w:t>-</w:t>
            </w:r>
          </w:p>
        </w:tc>
      </w:tr>
      <w:tr w:rsidR="0086522E">
        <w:trPr>
          <w:cantSplit/>
        </w:trPr>
        <w:tc>
          <w:tcPr>
            <w:tcW w:w="1473" w:type="dxa"/>
            <w:vMerge/>
            <w:shd w:val="clear" w:color="auto" w:fill="auto"/>
            <w:vAlign w:val="center"/>
          </w:tcPr>
          <w:p w:rsidR="0086522E" w:rsidRDefault="0086522E">
            <w:pPr>
              <w:snapToGrid w:val="0"/>
              <w:rPr>
                <w:color w:val="000000"/>
                <w:sz w:val="21"/>
                <w:szCs w:val="21"/>
                <w:lang w:eastAsia="tr-TR"/>
              </w:rPr>
            </w:pPr>
          </w:p>
        </w:tc>
        <w:tc>
          <w:tcPr>
            <w:tcW w:w="1014" w:type="dxa"/>
            <w:tcBorders>
              <w:top w:val="single" w:sz="8" w:space="0" w:color="000080"/>
              <w:left w:val="single" w:sz="4" w:space="0" w:color="000080"/>
              <w:bottom w:val="single" w:sz="4" w:space="0" w:color="000080"/>
            </w:tcBorders>
            <w:shd w:val="clear" w:color="auto" w:fill="F2F2F2"/>
            <w:vAlign w:val="center"/>
          </w:tcPr>
          <w:p w:rsidR="0086522E" w:rsidRDefault="00856342">
            <w:pPr>
              <w:jc w:val="center"/>
              <w:rPr>
                <w:color w:val="000000"/>
                <w:lang w:eastAsia="tr-TR"/>
              </w:rPr>
            </w:pPr>
            <w:r>
              <w:rPr>
                <w:b/>
                <w:bCs/>
                <w:color w:val="000000"/>
                <w:lang w:eastAsia="tr-TR"/>
              </w:rPr>
              <w:t>CMK 109/3-b</w:t>
            </w:r>
          </w:p>
        </w:tc>
        <w:tc>
          <w:tcPr>
            <w:tcW w:w="2753" w:type="dxa"/>
            <w:tcBorders>
              <w:top w:val="single" w:sz="8" w:space="0" w:color="000080"/>
              <w:left w:val="single" w:sz="4" w:space="0" w:color="000080"/>
              <w:bottom w:val="single" w:sz="4" w:space="0" w:color="000080"/>
            </w:tcBorders>
            <w:shd w:val="clear" w:color="auto" w:fill="F2F2F2"/>
            <w:vAlign w:val="center"/>
          </w:tcPr>
          <w:p w:rsidR="0086522E" w:rsidRDefault="00856342">
            <w:pPr>
              <w:rPr>
                <w:color w:val="000000"/>
                <w:lang w:eastAsia="tr-TR"/>
              </w:rPr>
            </w:pPr>
            <w:r>
              <w:rPr>
                <w:color w:val="000000"/>
                <w:lang w:eastAsia="tr-TR"/>
              </w:rPr>
              <w:t>Hâkim tarafından belirlenen yerlere, belirtilen süreler içinde düzenli olarak başvurmak</w:t>
            </w:r>
          </w:p>
        </w:tc>
        <w:tc>
          <w:tcPr>
            <w:tcW w:w="850" w:type="dxa"/>
            <w:tcBorders>
              <w:top w:val="single" w:sz="8"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33</w:t>
            </w:r>
          </w:p>
        </w:tc>
        <w:tc>
          <w:tcPr>
            <w:tcW w:w="849" w:type="dxa"/>
            <w:tcBorders>
              <w:top w:val="single" w:sz="8"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6</w:t>
            </w:r>
          </w:p>
        </w:tc>
        <w:tc>
          <w:tcPr>
            <w:tcW w:w="710" w:type="dxa"/>
            <w:tcBorders>
              <w:top w:val="single" w:sz="4"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372</w:t>
            </w:r>
          </w:p>
        </w:tc>
        <w:tc>
          <w:tcPr>
            <w:tcW w:w="709" w:type="dxa"/>
            <w:tcBorders>
              <w:top w:val="single" w:sz="4"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115</w:t>
            </w:r>
          </w:p>
        </w:tc>
        <w:tc>
          <w:tcPr>
            <w:tcW w:w="855" w:type="dxa"/>
            <w:tcBorders>
              <w:top w:val="single" w:sz="4" w:space="0" w:color="000080"/>
              <w:left w:val="single" w:sz="4" w:space="0" w:color="000080"/>
              <w:bottom w:val="single" w:sz="4" w:space="0" w:color="000080"/>
              <w:right w:val="single" w:sz="4" w:space="0" w:color="000080"/>
            </w:tcBorders>
            <w:shd w:val="clear" w:color="auto" w:fill="F2F2F2"/>
            <w:vAlign w:val="center"/>
          </w:tcPr>
          <w:p w:rsidR="0086522E" w:rsidRDefault="00856342">
            <w:pPr>
              <w:snapToGrid w:val="0"/>
            </w:pPr>
            <w:r>
              <w:rPr>
                <w:color w:val="000000"/>
                <w:lang w:eastAsia="tr-TR"/>
              </w:rPr>
              <w:t>526</w:t>
            </w:r>
          </w:p>
        </w:tc>
      </w:tr>
      <w:tr w:rsidR="0086522E">
        <w:trPr>
          <w:cantSplit/>
        </w:trPr>
        <w:tc>
          <w:tcPr>
            <w:tcW w:w="1473" w:type="dxa"/>
            <w:vMerge/>
            <w:shd w:val="clear" w:color="auto" w:fill="auto"/>
            <w:vAlign w:val="center"/>
          </w:tcPr>
          <w:p w:rsidR="0086522E" w:rsidRDefault="0086522E">
            <w:pPr>
              <w:snapToGrid w:val="0"/>
              <w:rPr>
                <w:color w:val="000000"/>
                <w:sz w:val="21"/>
                <w:szCs w:val="21"/>
                <w:lang w:eastAsia="tr-TR"/>
              </w:rPr>
            </w:pPr>
          </w:p>
        </w:tc>
        <w:tc>
          <w:tcPr>
            <w:tcW w:w="1014" w:type="dxa"/>
            <w:tcBorders>
              <w:top w:val="single" w:sz="8" w:space="0" w:color="000080"/>
              <w:left w:val="single" w:sz="4" w:space="0" w:color="000080"/>
              <w:bottom w:val="single" w:sz="4" w:space="0" w:color="000080"/>
            </w:tcBorders>
            <w:shd w:val="clear" w:color="auto" w:fill="F2F2F2"/>
            <w:vAlign w:val="center"/>
          </w:tcPr>
          <w:p w:rsidR="0086522E" w:rsidRDefault="00856342">
            <w:pPr>
              <w:jc w:val="center"/>
              <w:rPr>
                <w:color w:val="000000"/>
                <w:lang w:eastAsia="tr-TR"/>
              </w:rPr>
            </w:pPr>
            <w:r>
              <w:rPr>
                <w:b/>
                <w:bCs/>
                <w:color w:val="000000"/>
                <w:lang w:eastAsia="tr-TR"/>
              </w:rPr>
              <w:t>CMK 109/3-c</w:t>
            </w:r>
          </w:p>
        </w:tc>
        <w:tc>
          <w:tcPr>
            <w:tcW w:w="2753" w:type="dxa"/>
            <w:tcBorders>
              <w:top w:val="single" w:sz="8" w:space="0" w:color="000080"/>
              <w:left w:val="single" w:sz="4" w:space="0" w:color="000080"/>
              <w:bottom w:val="single" w:sz="4" w:space="0" w:color="000080"/>
            </w:tcBorders>
            <w:shd w:val="clear" w:color="auto" w:fill="F2F2F2"/>
            <w:vAlign w:val="center"/>
          </w:tcPr>
          <w:p w:rsidR="0086522E" w:rsidRDefault="00856342">
            <w:pPr>
              <w:rPr>
                <w:color w:val="000000"/>
                <w:lang w:eastAsia="tr-TR"/>
              </w:rPr>
            </w:pPr>
            <w:r>
              <w:rPr>
                <w:color w:val="000000"/>
                <w:lang w:eastAsia="tr-TR"/>
              </w:rPr>
              <w:t>Hâkimin belirttiği merci veya kişilerin çağrılarına ve gerektiğinde meslekî uğraşlarına ilişkin veya eğitime devam konularındaki kontrol tedbirlerine uymak</w:t>
            </w:r>
          </w:p>
        </w:tc>
        <w:tc>
          <w:tcPr>
            <w:tcW w:w="850" w:type="dxa"/>
            <w:tcBorders>
              <w:top w:val="single" w:sz="8"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849" w:type="dxa"/>
            <w:tcBorders>
              <w:top w:val="single" w:sz="8"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710" w:type="dxa"/>
            <w:tcBorders>
              <w:top w:val="single" w:sz="4"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709" w:type="dxa"/>
            <w:tcBorders>
              <w:top w:val="single" w:sz="4"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855" w:type="dxa"/>
            <w:tcBorders>
              <w:top w:val="single" w:sz="4" w:space="0" w:color="000080"/>
              <w:left w:val="single" w:sz="4" w:space="0" w:color="000080"/>
              <w:bottom w:val="single" w:sz="4" w:space="0" w:color="000080"/>
              <w:right w:val="single" w:sz="4" w:space="0" w:color="000080"/>
            </w:tcBorders>
            <w:shd w:val="clear" w:color="auto" w:fill="F2F2F2"/>
            <w:vAlign w:val="center"/>
          </w:tcPr>
          <w:p w:rsidR="0086522E" w:rsidRDefault="00856342">
            <w:pPr>
              <w:snapToGrid w:val="0"/>
            </w:pPr>
            <w:r>
              <w:rPr>
                <w:color w:val="000000"/>
                <w:lang w:eastAsia="tr-TR"/>
              </w:rPr>
              <w:t>-</w:t>
            </w:r>
          </w:p>
        </w:tc>
      </w:tr>
      <w:tr w:rsidR="0086522E">
        <w:trPr>
          <w:cantSplit/>
        </w:trPr>
        <w:tc>
          <w:tcPr>
            <w:tcW w:w="1473" w:type="dxa"/>
            <w:vMerge/>
            <w:shd w:val="clear" w:color="auto" w:fill="auto"/>
            <w:vAlign w:val="center"/>
          </w:tcPr>
          <w:p w:rsidR="0086522E" w:rsidRDefault="0086522E">
            <w:pPr>
              <w:snapToGrid w:val="0"/>
              <w:rPr>
                <w:color w:val="000000"/>
                <w:sz w:val="21"/>
                <w:szCs w:val="21"/>
                <w:lang w:eastAsia="tr-TR"/>
              </w:rPr>
            </w:pPr>
          </w:p>
        </w:tc>
        <w:tc>
          <w:tcPr>
            <w:tcW w:w="1014" w:type="dxa"/>
            <w:tcBorders>
              <w:top w:val="single" w:sz="8" w:space="0" w:color="000080"/>
              <w:left w:val="single" w:sz="4" w:space="0" w:color="000080"/>
              <w:bottom w:val="single" w:sz="4" w:space="0" w:color="000080"/>
            </w:tcBorders>
            <w:shd w:val="clear" w:color="auto" w:fill="F2F2F2"/>
            <w:vAlign w:val="center"/>
          </w:tcPr>
          <w:p w:rsidR="0086522E" w:rsidRDefault="00856342">
            <w:pPr>
              <w:jc w:val="center"/>
              <w:rPr>
                <w:color w:val="000000"/>
                <w:lang w:eastAsia="tr-TR"/>
              </w:rPr>
            </w:pPr>
            <w:r>
              <w:rPr>
                <w:b/>
                <w:bCs/>
                <w:color w:val="000000"/>
                <w:lang w:eastAsia="tr-TR"/>
              </w:rPr>
              <w:t>CMK 109/3-d</w:t>
            </w:r>
          </w:p>
        </w:tc>
        <w:tc>
          <w:tcPr>
            <w:tcW w:w="2753" w:type="dxa"/>
            <w:tcBorders>
              <w:top w:val="single" w:sz="8" w:space="0" w:color="000080"/>
              <w:left w:val="single" w:sz="4" w:space="0" w:color="000080"/>
              <w:bottom w:val="single" w:sz="4" w:space="0" w:color="000080"/>
            </w:tcBorders>
            <w:shd w:val="clear" w:color="auto" w:fill="F2F2F2"/>
            <w:vAlign w:val="center"/>
          </w:tcPr>
          <w:p w:rsidR="0086522E" w:rsidRDefault="00856342">
            <w:pPr>
              <w:rPr>
                <w:color w:val="000000"/>
                <w:lang w:eastAsia="tr-TR"/>
              </w:rPr>
            </w:pPr>
            <w:r>
              <w:rPr>
                <w:color w:val="000000"/>
                <w:lang w:eastAsia="tr-TR"/>
              </w:rPr>
              <w:t>Her türlü taşıtları veya bunlardan bazılarını kullanamamak ve gerektiğinde kaleme, makbuz karşılığında sürücü belgesini teslim etmek</w:t>
            </w:r>
          </w:p>
        </w:tc>
        <w:tc>
          <w:tcPr>
            <w:tcW w:w="850" w:type="dxa"/>
            <w:tcBorders>
              <w:top w:val="single" w:sz="8"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849" w:type="dxa"/>
            <w:tcBorders>
              <w:top w:val="single" w:sz="8"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710" w:type="dxa"/>
            <w:tcBorders>
              <w:top w:val="single" w:sz="4"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709" w:type="dxa"/>
            <w:tcBorders>
              <w:top w:val="single" w:sz="4"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855" w:type="dxa"/>
            <w:tcBorders>
              <w:top w:val="single" w:sz="4" w:space="0" w:color="000080"/>
              <w:left w:val="single" w:sz="4" w:space="0" w:color="000080"/>
              <w:bottom w:val="single" w:sz="4" w:space="0" w:color="000080"/>
              <w:right w:val="single" w:sz="4" w:space="0" w:color="000080"/>
            </w:tcBorders>
            <w:shd w:val="clear" w:color="auto" w:fill="F2F2F2"/>
            <w:vAlign w:val="center"/>
          </w:tcPr>
          <w:p w:rsidR="0086522E" w:rsidRDefault="00856342">
            <w:pPr>
              <w:snapToGrid w:val="0"/>
            </w:pPr>
            <w:r>
              <w:rPr>
                <w:color w:val="000000"/>
                <w:lang w:eastAsia="tr-TR"/>
              </w:rPr>
              <w:t>-</w:t>
            </w:r>
          </w:p>
        </w:tc>
      </w:tr>
      <w:tr w:rsidR="0086522E">
        <w:trPr>
          <w:cantSplit/>
        </w:trPr>
        <w:tc>
          <w:tcPr>
            <w:tcW w:w="1473" w:type="dxa"/>
            <w:vMerge/>
            <w:shd w:val="clear" w:color="auto" w:fill="auto"/>
            <w:vAlign w:val="center"/>
          </w:tcPr>
          <w:p w:rsidR="0086522E" w:rsidRDefault="0086522E">
            <w:pPr>
              <w:snapToGrid w:val="0"/>
              <w:rPr>
                <w:color w:val="000000"/>
                <w:sz w:val="21"/>
                <w:szCs w:val="21"/>
                <w:lang w:eastAsia="tr-TR"/>
              </w:rPr>
            </w:pPr>
          </w:p>
        </w:tc>
        <w:tc>
          <w:tcPr>
            <w:tcW w:w="1014" w:type="dxa"/>
            <w:tcBorders>
              <w:top w:val="single" w:sz="8" w:space="0" w:color="000080"/>
              <w:left w:val="single" w:sz="4" w:space="0" w:color="000080"/>
              <w:bottom w:val="single" w:sz="4" w:space="0" w:color="000080"/>
            </w:tcBorders>
            <w:shd w:val="clear" w:color="auto" w:fill="F2F2F2"/>
            <w:vAlign w:val="center"/>
          </w:tcPr>
          <w:p w:rsidR="0086522E" w:rsidRDefault="00856342">
            <w:pPr>
              <w:jc w:val="center"/>
              <w:rPr>
                <w:color w:val="000000"/>
                <w:lang w:eastAsia="tr-TR"/>
              </w:rPr>
            </w:pPr>
            <w:r>
              <w:rPr>
                <w:b/>
                <w:bCs/>
                <w:color w:val="000000"/>
                <w:lang w:eastAsia="tr-TR"/>
              </w:rPr>
              <w:t>CMK 109/3-e</w:t>
            </w:r>
          </w:p>
        </w:tc>
        <w:tc>
          <w:tcPr>
            <w:tcW w:w="2753" w:type="dxa"/>
            <w:tcBorders>
              <w:top w:val="single" w:sz="8" w:space="0" w:color="000080"/>
              <w:left w:val="single" w:sz="4" w:space="0" w:color="000080"/>
              <w:bottom w:val="single" w:sz="4" w:space="0" w:color="000080"/>
            </w:tcBorders>
            <w:shd w:val="clear" w:color="auto" w:fill="F2F2F2"/>
            <w:vAlign w:val="center"/>
          </w:tcPr>
          <w:p w:rsidR="0086522E" w:rsidRDefault="00856342">
            <w:pPr>
              <w:rPr>
                <w:color w:val="000000"/>
                <w:lang w:eastAsia="tr-TR"/>
              </w:rPr>
            </w:pPr>
            <w:r>
              <w:rPr>
                <w:color w:val="000000"/>
                <w:lang w:eastAsia="tr-TR"/>
              </w:rPr>
              <w:t>Özellikle uyuşturucu, uyarıcı veya uçucu maddeler ile alkol bağımlılığından arınmak amacıyla, hastaneye yatmak dâhil, tedavi veya muayene tedbirlerine tâbi olmak ve bunları kabul etmek</w:t>
            </w:r>
          </w:p>
        </w:tc>
        <w:tc>
          <w:tcPr>
            <w:tcW w:w="850" w:type="dxa"/>
            <w:tcBorders>
              <w:top w:val="single" w:sz="8"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849" w:type="dxa"/>
            <w:tcBorders>
              <w:top w:val="single" w:sz="8"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710" w:type="dxa"/>
            <w:tcBorders>
              <w:top w:val="single" w:sz="4"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1</w:t>
            </w:r>
          </w:p>
        </w:tc>
        <w:tc>
          <w:tcPr>
            <w:tcW w:w="709" w:type="dxa"/>
            <w:tcBorders>
              <w:top w:val="single" w:sz="4"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2</w:t>
            </w:r>
          </w:p>
        </w:tc>
        <w:tc>
          <w:tcPr>
            <w:tcW w:w="855" w:type="dxa"/>
            <w:tcBorders>
              <w:top w:val="single" w:sz="4" w:space="0" w:color="000080"/>
              <w:left w:val="single" w:sz="4" w:space="0" w:color="000080"/>
              <w:bottom w:val="single" w:sz="4" w:space="0" w:color="000080"/>
              <w:right w:val="single" w:sz="4" w:space="0" w:color="000080"/>
            </w:tcBorders>
            <w:shd w:val="clear" w:color="auto" w:fill="F2F2F2"/>
            <w:vAlign w:val="center"/>
          </w:tcPr>
          <w:p w:rsidR="0086522E" w:rsidRDefault="00856342">
            <w:pPr>
              <w:snapToGrid w:val="0"/>
            </w:pPr>
            <w:r>
              <w:rPr>
                <w:color w:val="000000"/>
                <w:lang w:eastAsia="tr-TR"/>
              </w:rPr>
              <w:t>3</w:t>
            </w:r>
          </w:p>
        </w:tc>
      </w:tr>
      <w:tr w:rsidR="0086522E">
        <w:trPr>
          <w:cantSplit/>
        </w:trPr>
        <w:tc>
          <w:tcPr>
            <w:tcW w:w="1473" w:type="dxa"/>
            <w:vMerge/>
            <w:shd w:val="clear" w:color="auto" w:fill="auto"/>
            <w:vAlign w:val="center"/>
          </w:tcPr>
          <w:p w:rsidR="0086522E" w:rsidRDefault="0086522E">
            <w:pPr>
              <w:snapToGrid w:val="0"/>
              <w:rPr>
                <w:color w:val="000000"/>
                <w:sz w:val="21"/>
                <w:szCs w:val="21"/>
                <w:lang w:eastAsia="tr-TR"/>
              </w:rPr>
            </w:pPr>
          </w:p>
        </w:tc>
        <w:tc>
          <w:tcPr>
            <w:tcW w:w="1014" w:type="dxa"/>
            <w:tcBorders>
              <w:top w:val="single" w:sz="8" w:space="0" w:color="000080"/>
              <w:left w:val="single" w:sz="4" w:space="0" w:color="000080"/>
              <w:bottom w:val="single" w:sz="4" w:space="0" w:color="000080"/>
            </w:tcBorders>
            <w:shd w:val="clear" w:color="auto" w:fill="F2F2F2"/>
            <w:vAlign w:val="center"/>
          </w:tcPr>
          <w:p w:rsidR="0086522E" w:rsidRDefault="00856342">
            <w:pPr>
              <w:jc w:val="center"/>
              <w:rPr>
                <w:color w:val="000000"/>
                <w:lang w:eastAsia="tr-TR"/>
              </w:rPr>
            </w:pPr>
            <w:r>
              <w:rPr>
                <w:b/>
                <w:bCs/>
                <w:color w:val="000000"/>
                <w:lang w:eastAsia="tr-TR"/>
              </w:rPr>
              <w:t>CMK 109/3-f</w:t>
            </w:r>
          </w:p>
        </w:tc>
        <w:tc>
          <w:tcPr>
            <w:tcW w:w="2753" w:type="dxa"/>
            <w:tcBorders>
              <w:top w:val="single" w:sz="8" w:space="0" w:color="000080"/>
              <w:left w:val="single" w:sz="4" w:space="0" w:color="000080"/>
              <w:bottom w:val="single" w:sz="4" w:space="0" w:color="000080"/>
            </w:tcBorders>
            <w:shd w:val="clear" w:color="auto" w:fill="F2F2F2"/>
            <w:vAlign w:val="center"/>
          </w:tcPr>
          <w:p w:rsidR="0086522E" w:rsidRDefault="00856342">
            <w:pPr>
              <w:rPr>
                <w:color w:val="000000"/>
                <w:lang w:eastAsia="tr-TR"/>
              </w:rPr>
            </w:pPr>
            <w:r>
              <w:rPr>
                <w:color w:val="000000"/>
                <w:lang w:eastAsia="tr-TR"/>
              </w:rPr>
              <w:t>Şüphelinin parasal durumu göz önünde bulundurularak, miktarı ve bir defada veya birden çok taksitlerle ödeme süreleri, Cumhuriyet savcısının isteği üzerine hâkimce belirlenecek bir güvence miktarını yatırmak</w:t>
            </w:r>
          </w:p>
        </w:tc>
        <w:tc>
          <w:tcPr>
            <w:tcW w:w="850" w:type="dxa"/>
            <w:tcBorders>
              <w:top w:val="single" w:sz="8"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849" w:type="dxa"/>
            <w:tcBorders>
              <w:top w:val="single" w:sz="8"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710" w:type="dxa"/>
            <w:tcBorders>
              <w:top w:val="single" w:sz="4"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709" w:type="dxa"/>
            <w:tcBorders>
              <w:top w:val="single" w:sz="4"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855" w:type="dxa"/>
            <w:tcBorders>
              <w:top w:val="single" w:sz="4" w:space="0" w:color="000080"/>
              <w:left w:val="single" w:sz="4" w:space="0" w:color="000080"/>
              <w:bottom w:val="single" w:sz="4" w:space="0" w:color="000080"/>
              <w:right w:val="single" w:sz="4" w:space="0" w:color="000080"/>
            </w:tcBorders>
            <w:shd w:val="clear" w:color="auto" w:fill="F2F2F2"/>
            <w:vAlign w:val="center"/>
          </w:tcPr>
          <w:p w:rsidR="0086522E" w:rsidRDefault="00856342">
            <w:pPr>
              <w:snapToGrid w:val="0"/>
            </w:pPr>
            <w:r>
              <w:rPr>
                <w:color w:val="000000"/>
                <w:lang w:eastAsia="tr-TR"/>
              </w:rPr>
              <w:t>-</w:t>
            </w:r>
          </w:p>
        </w:tc>
      </w:tr>
      <w:tr w:rsidR="0086522E">
        <w:trPr>
          <w:cantSplit/>
        </w:trPr>
        <w:tc>
          <w:tcPr>
            <w:tcW w:w="1473" w:type="dxa"/>
            <w:vMerge/>
            <w:shd w:val="clear" w:color="auto" w:fill="auto"/>
            <w:vAlign w:val="center"/>
          </w:tcPr>
          <w:p w:rsidR="0086522E" w:rsidRDefault="0086522E">
            <w:pPr>
              <w:snapToGrid w:val="0"/>
              <w:rPr>
                <w:color w:val="000000"/>
                <w:sz w:val="21"/>
                <w:szCs w:val="21"/>
                <w:lang w:eastAsia="tr-TR"/>
              </w:rPr>
            </w:pPr>
          </w:p>
        </w:tc>
        <w:tc>
          <w:tcPr>
            <w:tcW w:w="1014" w:type="dxa"/>
            <w:tcBorders>
              <w:top w:val="single" w:sz="8" w:space="0" w:color="000080"/>
              <w:left w:val="single" w:sz="4" w:space="0" w:color="000080"/>
              <w:bottom w:val="single" w:sz="4" w:space="0" w:color="000080"/>
            </w:tcBorders>
            <w:shd w:val="clear" w:color="auto" w:fill="F2F2F2"/>
            <w:vAlign w:val="center"/>
          </w:tcPr>
          <w:p w:rsidR="0086522E" w:rsidRDefault="00856342">
            <w:pPr>
              <w:jc w:val="center"/>
              <w:rPr>
                <w:color w:val="000000"/>
                <w:lang w:eastAsia="tr-TR"/>
              </w:rPr>
            </w:pPr>
            <w:r>
              <w:rPr>
                <w:b/>
                <w:bCs/>
                <w:color w:val="000000"/>
                <w:lang w:eastAsia="tr-TR"/>
              </w:rPr>
              <w:t>CMK 109/3-g</w:t>
            </w:r>
          </w:p>
        </w:tc>
        <w:tc>
          <w:tcPr>
            <w:tcW w:w="2753" w:type="dxa"/>
            <w:tcBorders>
              <w:top w:val="single" w:sz="8" w:space="0" w:color="000080"/>
              <w:left w:val="single" w:sz="4" w:space="0" w:color="000080"/>
              <w:bottom w:val="single" w:sz="4" w:space="0" w:color="000080"/>
            </w:tcBorders>
            <w:shd w:val="clear" w:color="auto" w:fill="F2F2F2"/>
            <w:vAlign w:val="center"/>
          </w:tcPr>
          <w:p w:rsidR="0086522E" w:rsidRDefault="00856342">
            <w:pPr>
              <w:rPr>
                <w:color w:val="000000"/>
                <w:lang w:eastAsia="tr-TR"/>
              </w:rPr>
            </w:pPr>
            <w:r>
              <w:rPr>
                <w:color w:val="000000"/>
                <w:lang w:eastAsia="tr-TR"/>
              </w:rPr>
              <w:t>Silâh bulunduramamak veya taşıyamamak, gerektiğinde sahip olunan silâhları makbuz karşılığında adlî emanete teslim etmek</w:t>
            </w:r>
          </w:p>
        </w:tc>
        <w:tc>
          <w:tcPr>
            <w:tcW w:w="850" w:type="dxa"/>
            <w:tcBorders>
              <w:top w:val="single" w:sz="8"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849" w:type="dxa"/>
            <w:tcBorders>
              <w:top w:val="single" w:sz="8"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710" w:type="dxa"/>
            <w:tcBorders>
              <w:top w:val="single" w:sz="4"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0</w:t>
            </w:r>
          </w:p>
        </w:tc>
        <w:tc>
          <w:tcPr>
            <w:tcW w:w="709" w:type="dxa"/>
            <w:tcBorders>
              <w:top w:val="single" w:sz="4"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2</w:t>
            </w:r>
          </w:p>
        </w:tc>
        <w:tc>
          <w:tcPr>
            <w:tcW w:w="855" w:type="dxa"/>
            <w:tcBorders>
              <w:top w:val="single" w:sz="4" w:space="0" w:color="000080"/>
              <w:left w:val="single" w:sz="4" w:space="0" w:color="000080"/>
              <w:bottom w:val="single" w:sz="4" w:space="0" w:color="000080"/>
              <w:right w:val="single" w:sz="4" w:space="0" w:color="000080"/>
            </w:tcBorders>
            <w:shd w:val="clear" w:color="auto" w:fill="F2F2F2"/>
            <w:vAlign w:val="center"/>
          </w:tcPr>
          <w:p w:rsidR="0086522E" w:rsidRDefault="00856342">
            <w:pPr>
              <w:snapToGrid w:val="0"/>
            </w:pPr>
            <w:r>
              <w:rPr>
                <w:color w:val="000000"/>
                <w:lang w:eastAsia="tr-TR"/>
              </w:rPr>
              <w:t>2</w:t>
            </w:r>
          </w:p>
        </w:tc>
      </w:tr>
      <w:tr w:rsidR="0086522E">
        <w:trPr>
          <w:cantSplit/>
        </w:trPr>
        <w:tc>
          <w:tcPr>
            <w:tcW w:w="1473" w:type="dxa"/>
            <w:vMerge/>
            <w:shd w:val="clear" w:color="auto" w:fill="auto"/>
            <w:vAlign w:val="center"/>
          </w:tcPr>
          <w:p w:rsidR="0086522E" w:rsidRDefault="0086522E">
            <w:pPr>
              <w:snapToGrid w:val="0"/>
              <w:rPr>
                <w:color w:val="000000"/>
                <w:sz w:val="21"/>
                <w:szCs w:val="21"/>
                <w:lang w:eastAsia="tr-TR"/>
              </w:rPr>
            </w:pPr>
          </w:p>
        </w:tc>
        <w:tc>
          <w:tcPr>
            <w:tcW w:w="1014" w:type="dxa"/>
            <w:tcBorders>
              <w:top w:val="single" w:sz="8" w:space="0" w:color="000080"/>
              <w:left w:val="single" w:sz="4" w:space="0" w:color="000080"/>
              <w:bottom w:val="single" w:sz="4" w:space="0" w:color="000080"/>
            </w:tcBorders>
            <w:shd w:val="clear" w:color="auto" w:fill="F2F2F2"/>
            <w:vAlign w:val="center"/>
          </w:tcPr>
          <w:p w:rsidR="0086522E" w:rsidRDefault="00856342">
            <w:pPr>
              <w:jc w:val="center"/>
              <w:rPr>
                <w:color w:val="000000"/>
                <w:lang w:eastAsia="tr-TR"/>
              </w:rPr>
            </w:pPr>
            <w:r>
              <w:rPr>
                <w:b/>
                <w:bCs/>
                <w:color w:val="000000"/>
                <w:lang w:eastAsia="tr-TR"/>
              </w:rPr>
              <w:t>CMK 109/3-h</w:t>
            </w:r>
          </w:p>
        </w:tc>
        <w:tc>
          <w:tcPr>
            <w:tcW w:w="2753" w:type="dxa"/>
            <w:tcBorders>
              <w:top w:val="single" w:sz="8" w:space="0" w:color="000080"/>
              <w:left w:val="single" w:sz="4" w:space="0" w:color="000080"/>
              <w:bottom w:val="single" w:sz="4" w:space="0" w:color="000080"/>
            </w:tcBorders>
            <w:shd w:val="clear" w:color="auto" w:fill="F2F2F2"/>
            <w:vAlign w:val="center"/>
          </w:tcPr>
          <w:p w:rsidR="0086522E" w:rsidRDefault="00856342">
            <w:pPr>
              <w:rPr>
                <w:color w:val="000000"/>
                <w:lang w:eastAsia="tr-TR"/>
              </w:rPr>
            </w:pPr>
            <w:r>
              <w:rPr>
                <w:color w:val="000000"/>
                <w:lang w:eastAsia="tr-TR"/>
              </w:rPr>
              <w:t>Cumhuriyet savcısının istemi üzerine hâkim tarafından miktarı ve ödeme süresi belirlenecek parayı suç mağdurunun haklarını güvence altına almak üzere aynî veya kişisel güvenceye bağlamak</w:t>
            </w:r>
          </w:p>
        </w:tc>
        <w:tc>
          <w:tcPr>
            <w:tcW w:w="850" w:type="dxa"/>
            <w:tcBorders>
              <w:top w:val="single" w:sz="8"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849" w:type="dxa"/>
            <w:tcBorders>
              <w:top w:val="single" w:sz="8"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710" w:type="dxa"/>
            <w:tcBorders>
              <w:top w:val="single" w:sz="4"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709" w:type="dxa"/>
            <w:tcBorders>
              <w:top w:val="single" w:sz="4"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855" w:type="dxa"/>
            <w:tcBorders>
              <w:top w:val="single" w:sz="4" w:space="0" w:color="000080"/>
              <w:left w:val="single" w:sz="4" w:space="0" w:color="000080"/>
              <w:bottom w:val="single" w:sz="4" w:space="0" w:color="000080"/>
              <w:right w:val="single" w:sz="4" w:space="0" w:color="000080"/>
            </w:tcBorders>
            <w:shd w:val="clear" w:color="auto" w:fill="F2F2F2"/>
            <w:vAlign w:val="center"/>
          </w:tcPr>
          <w:p w:rsidR="0086522E" w:rsidRDefault="00856342">
            <w:pPr>
              <w:snapToGrid w:val="0"/>
            </w:pPr>
            <w:r>
              <w:rPr>
                <w:color w:val="000000"/>
                <w:lang w:eastAsia="tr-TR"/>
              </w:rPr>
              <w:t>-</w:t>
            </w:r>
          </w:p>
        </w:tc>
      </w:tr>
      <w:tr w:rsidR="0086522E">
        <w:trPr>
          <w:cantSplit/>
        </w:trPr>
        <w:tc>
          <w:tcPr>
            <w:tcW w:w="1473" w:type="dxa"/>
            <w:vMerge/>
            <w:shd w:val="clear" w:color="auto" w:fill="auto"/>
            <w:vAlign w:val="center"/>
          </w:tcPr>
          <w:p w:rsidR="0086522E" w:rsidRDefault="0086522E">
            <w:pPr>
              <w:snapToGrid w:val="0"/>
              <w:rPr>
                <w:color w:val="000000"/>
                <w:sz w:val="21"/>
                <w:szCs w:val="21"/>
                <w:lang w:eastAsia="tr-TR"/>
              </w:rPr>
            </w:pPr>
          </w:p>
        </w:tc>
        <w:tc>
          <w:tcPr>
            <w:tcW w:w="1014" w:type="dxa"/>
            <w:tcBorders>
              <w:top w:val="single" w:sz="8" w:space="0" w:color="000080"/>
              <w:left w:val="single" w:sz="4" w:space="0" w:color="000080"/>
              <w:bottom w:val="single" w:sz="4" w:space="0" w:color="000080"/>
            </w:tcBorders>
            <w:shd w:val="clear" w:color="auto" w:fill="F2F2F2"/>
            <w:vAlign w:val="center"/>
          </w:tcPr>
          <w:p w:rsidR="0086522E" w:rsidRDefault="00856342">
            <w:pPr>
              <w:jc w:val="center"/>
              <w:rPr>
                <w:color w:val="000000"/>
                <w:lang w:eastAsia="tr-TR"/>
              </w:rPr>
            </w:pPr>
            <w:r>
              <w:rPr>
                <w:b/>
                <w:bCs/>
                <w:color w:val="000000"/>
                <w:lang w:eastAsia="tr-TR"/>
              </w:rPr>
              <w:t>CMK 109/3-i</w:t>
            </w:r>
          </w:p>
        </w:tc>
        <w:tc>
          <w:tcPr>
            <w:tcW w:w="2753" w:type="dxa"/>
            <w:tcBorders>
              <w:top w:val="single" w:sz="8" w:space="0" w:color="000080"/>
              <w:left w:val="single" w:sz="4" w:space="0" w:color="000080"/>
              <w:bottom w:val="single" w:sz="4" w:space="0" w:color="000080"/>
            </w:tcBorders>
            <w:shd w:val="clear" w:color="auto" w:fill="F2F2F2"/>
            <w:vAlign w:val="center"/>
          </w:tcPr>
          <w:p w:rsidR="0086522E" w:rsidRDefault="00856342">
            <w:pPr>
              <w:rPr>
                <w:color w:val="000000"/>
                <w:lang w:eastAsia="tr-TR"/>
              </w:rPr>
            </w:pPr>
            <w:r>
              <w:rPr>
                <w:color w:val="000000"/>
                <w:lang w:eastAsia="tr-TR"/>
              </w:rPr>
              <w:t>Aile yükümlülüklerini yerine getireceğine ve adlî kararlar gereğince ödemeye mahkûm edildiği nafakayı düzenli olarak ödeyeceğine dair güvence vermek</w:t>
            </w:r>
          </w:p>
        </w:tc>
        <w:tc>
          <w:tcPr>
            <w:tcW w:w="850" w:type="dxa"/>
            <w:tcBorders>
              <w:top w:val="single" w:sz="8"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849" w:type="dxa"/>
            <w:tcBorders>
              <w:top w:val="single" w:sz="8"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710" w:type="dxa"/>
            <w:tcBorders>
              <w:top w:val="single" w:sz="4"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709" w:type="dxa"/>
            <w:tcBorders>
              <w:top w:val="single" w:sz="4"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855" w:type="dxa"/>
            <w:tcBorders>
              <w:top w:val="single" w:sz="4" w:space="0" w:color="000080"/>
              <w:left w:val="single" w:sz="4" w:space="0" w:color="000080"/>
              <w:bottom w:val="single" w:sz="4" w:space="0" w:color="000080"/>
              <w:right w:val="single" w:sz="4" w:space="0" w:color="000080"/>
            </w:tcBorders>
            <w:shd w:val="clear" w:color="auto" w:fill="F2F2F2"/>
            <w:vAlign w:val="center"/>
          </w:tcPr>
          <w:p w:rsidR="0086522E" w:rsidRDefault="00856342">
            <w:pPr>
              <w:snapToGrid w:val="0"/>
            </w:pPr>
            <w:r>
              <w:rPr>
                <w:color w:val="000000"/>
                <w:lang w:eastAsia="tr-TR"/>
              </w:rPr>
              <w:t>-</w:t>
            </w:r>
          </w:p>
        </w:tc>
      </w:tr>
      <w:tr w:rsidR="0086522E">
        <w:trPr>
          <w:cantSplit/>
        </w:trPr>
        <w:tc>
          <w:tcPr>
            <w:tcW w:w="1473" w:type="dxa"/>
            <w:vMerge/>
            <w:shd w:val="clear" w:color="auto" w:fill="auto"/>
            <w:vAlign w:val="center"/>
          </w:tcPr>
          <w:p w:rsidR="0086522E" w:rsidRDefault="0086522E">
            <w:pPr>
              <w:snapToGrid w:val="0"/>
              <w:rPr>
                <w:color w:val="000000"/>
                <w:sz w:val="21"/>
                <w:szCs w:val="21"/>
                <w:lang w:eastAsia="tr-TR"/>
              </w:rPr>
            </w:pPr>
          </w:p>
        </w:tc>
        <w:tc>
          <w:tcPr>
            <w:tcW w:w="1014" w:type="dxa"/>
            <w:tcBorders>
              <w:top w:val="single" w:sz="8" w:space="0" w:color="000080"/>
              <w:left w:val="single" w:sz="4" w:space="0" w:color="000080"/>
              <w:bottom w:val="single" w:sz="4" w:space="0" w:color="000080"/>
            </w:tcBorders>
            <w:shd w:val="clear" w:color="auto" w:fill="F2F2F2"/>
            <w:vAlign w:val="center"/>
          </w:tcPr>
          <w:p w:rsidR="0086522E" w:rsidRDefault="00856342">
            <w:pPr>
              <w:jc w:val="center"/>
              <w:rPr>
                <w:color w:val="000000"/>
                <w:lang w:eastAsia="tr-TR"/>
              </w:rPr>
            </w:pPr>
            <w:r>
              <w:rPr>
                <w:b/>
                <w:bCs/>
                <w:color w:val="000000"/>
                <w:lang w:eastAsia="tr-TR"/>
              </w:rPr>
              <w:t>CMK 109/3-j</w:t>
            </w:r>
          </w:p>
        </w:tc>
        <w:tc>
          <w:tcPr>
            <w:tcW w:w="2753" w:type="dxa"/>
            <w:tcBorders>
              <w:top w:val="single" w:sz="8" w:space="0" w:color="000080"/>
              <w:left w:val="single" w:sz="4" w:space="0" w:color="000080"/>
              <w:bottom w:val="single" w:sz="4" w:space="0" w:color="000080"/>
            </w:tcBorders>
            <w:shd w:val="clear" w:color="auto" w:fill="F2F2F2"/>
            <w:vAlign w:val="center"/>
          </w:tcPr>
          <w:p w:rsidR="0086522E" w:rsidRDefault="00856342">
            <w:pPr>
              <w:rPr>
                <w:color w:val="000000"/>
                <w:lang w:eastAsia="tr-TR"/>
              </w:rPr>
            </w:pPr>
            <w:r>
              <w:rPr>
                <w:color w:val="000000"/>
                <w:lang w:eastAsia="tr-TR"/>
              </w:rPr>
              <w:t>Konutunu terk etmemek</w:t>
            </w:r>
          </w:p>
        </w:tc>
        <w:tc>
          <w:tcPr>
            <w:tcW w:w="850" w:type="dxa"/>
            <w:tcBorders>
              <w:top w:val="single" w:sz="8"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2</w:t>
            </w:r>
          </w:p>
        </w:tc>
        <w:tc>
          <w:tcPr>
            <w:tcW w:w="849" w:type="dxa"/>
            <w:tcBorders>
              <w:top w:val="single" w:sz="8"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2</w:t>
            </w:r>
          </w:p>
        </w:tc>
        <w:tc>
          <w:tcPr>
            <w:tcW w:w="710" w:type="dxa"/>
            <w:tcBorders>
              <w:top w:val="single" w:sz="4"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11</w:t>
            </w:r>
          </w:p>
        </w:tc>
        <w:tc>
          <w:tcPr>
            <w:tcW w:w="709" w:type="dxa"/>
            <w:tcBorders>
              <w:top w:val="single" w:sz="4"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12</w:t>
            </w:r>
          </w:p>
        </w:tc>
        <w:tc>
          <w:tcPr>
            <w:tcW w:w="855" w:type="dxa"/>
            <w:tcBorders>
              <w:top w:val="single" w:sz="4" w:space="0" w:color="000080"/>
              <w:left w:val="single" w:sz="4" w:space="0" w:color="000080"/>
              <w:bottom w:val="single" w:sz="4" w:space="0" w:color="000080"/>
              <w:right w:val="single" w:sz="4" w:space="0" w:color="000080"/>
            </w:tcBorders>
            <w:shd w:val="clear" w:color="auto" w:fill="F2F2F2"/>
            <w:vAlign w:val="center"/>
          </w:tcPr>
          <w:p w:rsidR="0086522E" w:rsidRDefault="00856342">
            <w:pPr>
              <w:snapToGrid w:val="0"/>
            </w:pPr>
            <w:r>
              <w:rPr>
                <w:color w:val="000000"/>
                <w:lang w:eastAsia="tr-TR"/>
              </w:rPr>
              <w:t>27</w:t>
            </w:r>
          </w:p>
        </w:tc>
      </w:tr>
      <w:tr w:rsidR="0086522E">
        <w:trPr>
          <w:cantSplit/>
        </w:trPr>
        <w:tc>
          <w:tcPr>
            <w:tcW w:w="1473" w:type="dxa"/>
            <w:vMerge/>
            <w:shd w:val="clear" w:color="auto" w:fill="auto"/>
            <w:vAlign w:val="center"/>
          </w:tcPr>
          <w:p w:rsidR="0086522E" w:rsidRDefault="0086522E">
            <w:pPr>
              <w:snapToGrid w:val="0"/>
              <w:rPr>
                <w:color w:val="000000"/>
                <w:sz w:val="21"/>
                <w:szCs w:val="21"/>
                <w:lang w:eastAsia="tr-TR"/>
              </w:rPr>
            </w:pPr>
          </w:p>
        </w:tc>
        <w:tc>
          <w:tcPr>
            <w:tcW w:w="1014" w:type="dxa"/>
            <w:tcBorders>
              <w:top w:val="single" w:sz="8" w:space="0" w:color="000080"/>
              <w:left w:val="single" w:sz="4" w:space="0" w:color="000080"/>
              <w:bottom w:val="single" w:sz="4" w:space="0" w:color="000080"/>
            </w:tcBorders>
            <w:shd w:val="clear" w:color="auto" w:fill="F2F2F2"/>
            <w:vAlign w:val="center"/>
          </w:tcPr>
          <w:p w:rsidR="0086522E" w:rsidRDefault="00856342">
            <w:pPr>
              <w:jc w:val="center"/>
              <w:rPr>
                <w:color w:val="000000"/>
                <w:lang w:eastAsia="tr-TR"/>
              </w:rPr>
            </w:pPr>
            <w:r>
              <w:rPr>
                <w:b/>
                <w:bCs/>
                <w:color w:val="000000"/>
                <w:lang w:eastAsia="tr-TR"/>
              </w:rPr>
              <w:t>CMK 109/3-k</w:t>
            </w:r>
          </w:p>
        </w:tc>
        <w:tc>
          <w:tcPr>
            <w:tcW w:w="2753" w:type="dxa"/>
            <w:tcBorders>
              <w:top w:val="single" w:sz="8" w:space="0" w:color="000080"/>
              <w:left w:val="single" w:sz="4" w:space="0" w:color="000080"/>
              <w:bottom w:val="single" w:sz="4" w:space="0" w:color="000080"/>
            </w:tcBorders>
            <w:shd w:val="clear" w:color="auto" w:fill="F2F2F2"/>
            <w:vAlign w:val="center"/>
          </w:tcPr>
          <w:p w:rsidR="0086522E" w:rsidRDefault="00856342">
            <w:pPr>
              <w:rPr>
                <w:color w:val="000000"/>
                <w:lang w:eastAsia="tr-TR"/>
              </w:rPr>
            </w:pPr>
            <w:r>
              <w:rPr>
                <w:color w:val="000000"/>
                <w:lang w:eastAsia="tr-TR"/>
              </w:rPr>
              <w:t>Belirli bir yerleşim bölgesini terk etmemek</w:t>
            </w:r>
          </w:p>
        </w:tc>
        <w:tc>
          <w:tcPr>
            <w:tcW w:w="850" w:type="dxa"/>
            <w:tcBorders>
              <w:top w:val="single" w:sz="8"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849" w:type="dxa"/>
            <w:tcBorders>
              <w:top w:val="single" w:sz="8"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1</w:t>
            </w:r>
          </w:p>
        </w:tc>
        <w:tc>
          <w:tcPr>
            <w:tcW w:w="710" w:type="dxa"/>
            <w:tcBorders>
              <w:top w:val="single" w:sz="4"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2</w:t>
            </w:r>
          </w:p>
        </w:tc>
        <w:tc>
          <w:tcPr>
            <w:tcW w:w="709" w:type="dxa"/>
            <w:tcBorders>
              <w:top w:val="single" w:sz="4"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855" w:type="dxa"/>
            <w:tcBorders>
              <w:top w:val="single" w:sz="4" w:space="0" w:color="000080"/>
              <w:left w:val="single" w:sz="4" w:space="0" w:color="000080"/>
              <w:bottom w:val="single" w:sz="4" w:space="0" w:color="000080"/>
              <w:right w:val="single" w:sz="4" w:space="0" w:color="000080"/>
            </w:tcBorders>
            <w:shd w:val="clear" w:color="auto" w:fill="F2F2F2"/>
            <w:vAlign w:val="center"/>
          </w:tcPr>
          <w:p w:rsidR="0086522E" w:rsidRDefault="00856342">
            <w:pPr>
              <w:snapToGrid w:val="0"/>
            </w:pPr>
            <w:r>
              <w:rPr>
                <w:color w:val="000000"/>
                <w:lang w:eastAsia="tr-TR"/>
              </w:rPr>
              <w:t>3</w:t>
            </w:r>
          </w:p>
        </w:tc>
      </w:tr>
      <w:tr w:rsidR="0086522E">
        <w:trPr>
          <w:cantSplit/>
        </w:trPr>
        <w:tc>
          <w:tcPr>
            <w:tcW w:w="1473" w:type="dxa"/>
            <w:vMerge/>
            <w:shd w:val="clear" w:color="auto" w:fill="auto"/>
            <w:vAlign w:val="center"/>
          </w:tcPr>
          <w:p w:rsidR="0086522E" w:rsidRDefault="0086522E">
            <w:pPr>
              <w:snapToGrid w:val="0"/>
              <w:rPr>
                <w:color w:val="000000"/>
                <w:sz w:val="21"/>
                <w:szCs w:val="21"/>
                <w:lang w:eastAsia="tr-TR"/>
              </w:rPr>
            </w:pPr>
          </w:p>
        </w:tc>
        <w:tc>
          <w:tcPr>
            <w:tcW w:w="1014" w:type="dxa"/>
            <w:tcBorders>
              <w:top w:val="single" w:sz="8" w:space="0" w:color="000080"/>
              <w:left w:val="single" w:sz="4" w:space="0" w:color="000080"/>
              <w:bottom w:val="single" w:sz="4" w:space="0" w:color="000080"/>
            </w:tcBorders>
            <w:shd w:val="clear" w:color="auto" w:fill="F2F2F2"/>
            <w:vAlign w:val="center"/>
          </w:tcPr>
          <w:p w:rsidR="0086522E" w:rsidRDefault="00856342">
            <w:pPr>
              <w:jc w:val="center"/>
              <w:rPr>
                <w:color w:val="000000"/>
                <w:lang w:eastAsia="tr-TR"/>
              </w:rPr>
            </w:pPr>
            <w:r>
              <w:rPr>
                <w:b/>
                <w:bCs/>
                <w:color w:val="000000"/>
                <w:lang w:eastAsia="tr-TR"/>
              </w:rPr>
              <w:t>CMK 109/3-l</w:t>
            </w:r>
          </w:p>
        </w:tc>
        <w:tc>
          <w:tcPr>
            <w:tcW w:w="2753" w:type="dxa"/>
            <w:tcBorders>
              <w:top w:val="single" w:sz="8" w:space="0" w:color="000080"/>
              <w:left w:val="single" w:sz="4" w:space="0" w:color="000080"/>
              <w:bottom w:val="single" w:sz="4" w:space="0" w:color="000080"/>
            </w:tcBorders>
            <w:shd w:val="clear" w:color="auto" w:fill="F2F2F2"/>
            <w:vAlign w:val="center"/>
          </w:tcPr>
          <w:p w:rsidR="0086522E" w:rsidRDefault="00856342">
            <w:pPr>
              <w:rPr>
                <w:color w:val="000000"/>
                <w:lang w:eastAsia="tr-TR"/>
              </w:rPr>
            </w:pPr>
            <w:r>
              <w:rPr>
                <w:color w:val="000000"/>
                <w:lang w:eastAsia="tr-TR"/>
              </w:rPr>
              <w:t>Belirlenen yer veya bölgelere gitmemek</w:t>
            </w:r>
          </w:p>
        </w:tc>
        <w:tc>
          <w:tcPr>
            <w:tcW w:w="850" w:type="dxa"/>
            <w:tcBorders>
              <w:top w:val="single" w:sz="8"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849" w:type="dxa"/>
            <w:tcBorders>
              <w:top w:val="single" w:sz="8"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710" w:type="dxa"/>
            <w:tcBorders>
              <w:top w:val="single" w:sz="4"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709" w:type="dxa"/>
            <w:tcBorders>
              <w:top w:val="single" w:sz="4"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855" w:type="dxa"/>
            <w:tcBorders>
              <w:top w:val="single" w:sz="4" w:space="0" w:color="000080"/>
              <w:left w:val="single" w:sz="4" w:space="0" w:color="000080"/>
              <w:bottom w:val="single" w:sz="4" w:space="0" w:color="000080"/>
              <w:right w:val="single" w:sz="4" w:space="0" w:color="000080"/>
            </w:tcBorders>
            <w:shd w:val="clear" w:color="auto" w:fill="F2F2F2"/>
            <w:vAlign w:val="center"/>
          </w:tcPr>
          <w:p w:rsidR="0086522E" w:rsidRDefault="00856342">
            <w:pPr>
              <w:snapToGrid w:val="0"/>
            </w:pPr>
            <w:r>
              <w:rPr>
                <w:color w:val="000000"/>
                <w:lang w:eastAsia="tr-TR"/>
              </w:rPr>
              <w:t>-</w:t>
            </w:r>
          </w:p>
        </w:tc>
      </w:tr>
      <w:tr w:rsidR="0086522E">
        <w:trPr>
          <w:cantSplit/>
        </w:trPr>
        <w:tc>
          <w:tcPr>
            <w:tcW w:w="1473" w:type="dxa"/>
            <w:vMerge/>
            <w:shd w:val="clear" w:color="auto" w:fill="auto"/>
            <w:vAlign w:val="center"/>
          </w:tcPr>
          <w:p w:rsidR="0086522E" w:rsidRDefault="0086522E">
            <w:pPr>
              <w:snapToGrid w:val="0"/>
              <w:rPr>
                <w:color w:val="000000"/>
                <w:sz w:val="21"/>
                <w:szCs w:val="21"/>
                <w:lang w:eastAsia="tr-TR"/>
              </w:rPr>
            </w:pPr>
          </w:p>
        </w:tc>
        <w:tc>
          <w:tcPr>
            <w:tcW w:w="1014" w:type="dxa"/>
            <w:tcBorders>
              <w:top w:val="single" w:sz="8" w:space="0" w:color="000080"/>
              <w:left w:val="single" w:sz="4" w:space="0" w:color="000080"/>
              <w:bottom w:val="single" w:sz="4" w:space="0" w:color="000080"/>
            </w:tcBorders>
            <w:shd w:val="clear" w:color="auto" w:fill="F2F2F2"/>
            <w:vAlign w:val="center"/>
          </w:tcPr>
          <w:p w:rsidR="0086522E" w:rsidRDefault="00856342">
            <w:pPr>
              <w:jc w:val="center"/>
              <w:rPr>
                <w:color w:val="000000"/>
                <w:lang w:eastAsia="tr-TR"/>
              </w:rPr>
            </w:pPr>
            <w:r>
              <w:rPr>
                <w:b/>
                <w:bCs/>
                <w:color w:val="000000"/>
                <w:lang w:eastAsia="tr-TR"/>
              </w:rPr>
              <w:t>ÇKK 20/1-a</w:t>
            </w:r>
          </w:p>
        </w:tc>
        <w:tc>
          <w:tcPr>
            <w:tcW w:w="2753" w:type="dxa"/>
            <w:tcBorders>
              <w:top w:val="single" w:sz="8" w:space="0" w:color="000080"/>
              <w:left w:val="single" w:sz="4" w:space="0" w:color="000080"/>
              <w:bottom w:val="single" w:sz="4" w:space="0" w:color="000080"/>
            </w:tcBorders>
            <w:shd w:val="clear" w:color="auto" w:fill="F2F2F2"/>
            <w:vAlign w:val="center"/>
          </w:tcPr>
          <w:p w:rsidR="0086522E" w:rsidRDefault="00856342">
            <w:pPr>
              <w:rPr>
                <w:color w:val="000000"/>
                <w:lang w:eastAsia="tr-TR"/>
              </w:rPr>
            </w:pPr>
            <w:r>
              <w:rPr>
                <w:color w:val="000000"/>
                <w:lang w:eastAsia="tr-TR"/>
              </w:rPr>
              <w:t>Belirlenen çevre sınırları dışına çıkmamak</w:t>
            </w:r>
          </w:p>
        </w:tc>
        <w:tc>
          <w:tcPr>
            <w:tcW w:w="850" w:type="dxa"/>
            <w:tcBorders>
              <w:top w:val="single" w:sz="8"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849" w:type="dxa"/>
            <w:tcBorders>
              <w:top w:val="single" w:sz="8"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710" w:type="dxa"/>
            <w:tcBorders>
              <w:top w:val="single" w:sz="4"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709" w:type="dxa"/>
            <w:tcBorders>
              <w:top w:val="single" w:sz="4"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855" w:type="dxa"/>
            <w:tcBorders>
              <w:top w:val="single" w:sz="4" w:space="0" w:color="000080"/>
              <w:left w:val="single" w:sz="4" w:space="0" w:color="000080"/>
              <w:bottom w:val="single" w:sz="4" w:space="0" w:color="000080"/>
              <w:right w:val="single" w:sz="4" w:space="0" w:color="000080"/>
            </w:tcBorders>
            <w:shd w:val="clear" w:color="auto" w:fill="F2F2F2"/>
            <w:vAlign w:val="center"/>
          </w:tcPr>
          <w:p w:rsidR="0086522E" w:rsidRDefault="00856342">
            <w:pPr>
              <w:snapToGrid w:val="0"/>
            </w:pPr>
            <w:r>
              <w:rPr>
                <w:color w:val="000000"/>
                <w:lang w:eastAsia="tr-TR"/>
              </w:rPr>
              <w:t>-</w:t>
            </w:r>
          </w:p>
        </w:tc>
      </w:tr>
      <w:tr w:rsidR="0086522E">
        <w:trPr>
          <w:cantSplit/>
        </w:trPr>
        <w:tc>
          <w:tcPr>
            <w:tcW w:w="1473" w:type="dxa"/>
            <w:vMerge/>
            <w:shd w:val="clear" w:color="auto" w:fill="auto"/>
            <w:vAlign w:val="center"/>
          </w:tcPr>
          <w:p w:rsidR="0086522E" w:rsidRDefault="0086522E">
            <w:pPr>
              <w:snapToGrid w:val="0"/>
              <w:rPr>
                <w:color w:val="000000"/>
                <w:sz w:val="21"/>
                <w:szCs w:val="21"/>
                <w:lang w:eastAsia="tr-TR"/>
              </w:rPr>
            </w:pPr>
          </w:p>
        </w:tc>
        <w:tc>
          <w:tcPr>
            <w:tcW w:w="1014" w:type="dxa"/>
            <w:tcBorders>
              <w:top w:val="single" w:sz="8" w:space="0" w:color="000080"/>
              <w:left w:val="single" w:sz="4" w:space="0" w:color="000080"/>
              <w:bottom w:val="single" w:sz="4" w:space="0" w:color="000080"/>
            </w:tcBorders>
            <w:shd w:val="clear" w:color="auto" w:fill="F2F2F2"/>
            <w:vAlign w:val="center"/>
          </w:tcPr>
          <w:p w:rsidR="0086522E" w:rsidRDefault="00856342">
            <w:pPr>
              <w:jc w:val="center"/>
              <w:rPr>
                <w:color w:val="000000"/>
                <w:lang w:eastAsia="tr-TR"/>
              </w:rPr>
            </w:pPr>
            <w:r>
              <w:rPr>
                <w:b/>
                <w:bCs/>
                <w:color w:val="000000"/>
                <w:lang w:eastAsia="tr-TR"/>
              </w:rPr>
              <w:t>ÇKK 20/1-b</w:t>
            </w:r>
          </w:p>
        </w:tc>
        <w:tc>
          <w:tcPr>
            <w:tcW w:w="2753" w:type="dxa"/>
            <w:tcBorders>
              <w:top w:val="single" w:sz="8" w:space="0" w:color="000080"/>
              <w:left w:val="single" w:sz="4" w:space="0" w:color="000080"/>
              <w:bottom w:val="single" w:sz="4" w:space="0" w:color="000080"/>
            </w:tcBorders>
            <w:shd w:val="clear" w:color="auto" w:fill="F2F2F2"/>
            <w:vAlign w:val="center"/>
          </w:tcPr>
          <w:p w:rsidR="0086522E" w:rsidRDefault="00856342">
            <w:pPr>
              <w:rPr>
                <w:color w:val="000000"/>
                <w:lang w:eastAsia="tr-TR"/>
              </w:rPr>
            </w:pPr>
            <w:r>
              <w:rPr>
                <w:color w:val="000000"/>
                <w:lang w:eastAsia="tr-TR"/>
              </w:rPr>
              <w:t>Belirlenen bazı yerlere gidememek veya ancak bazı yerlere gidebilmek</w:t>
            </w:r>
          </w:p>
        </w:tc>
        <w:tc>
          <w:tcPr>
            <w:tcW w:w="850" w:type="dxa"/>
            <w:tcBorders>
              <w:top w:val="single" w:sz="8"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849" w:type="dxa"/>
            <w:tcBorders>
              <w:top w:val="single" w:sz="8"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710" w:type="dxa"/>
            <w:tcBorders>
              <w:top w:val="single" w:sz="4"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709" w:type="dxa"/>
            <w:tcBorders>
              <w:top w:val="single" w:sz="4"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855" w:type="dxa"/>
            <w:tcBorders>
              <w:top w:val="single" w:sz="4" w:space="0" w:color="000080"/>
              <w:left w:val="single" w:sz="4" w:space="0" w:color="000080"/>
              <w:bottom w:val="single" w:sz="4" w:space="0" w:color="000080"/>
              <w:right w:val="single" w:sz="4" w:space="0" w:color="000080"/>
            </w:tcBorders>
            <w:shd w:val="clear" w:color="auto" w:fill="F2F2F2"/>
            <w:vAlign w:val="center"/>
          </w:tcPr>
          <w:p w:rsidR="0086522E" w:rsidRDefault="00856342">
            <w:pPr>
              <w:snapToGrid w:val="0"/>
            </w:pPr>
            <w:r>
              <w:rPr>
                <w:color w:val="000000"/>
                <w:lang w:eastAsia="tr-TR"/>
              </w:rPr>
              <w:t>-</w:t>
            </w:r>
          </w:p>
        </w:tc>
      </w:tr>
      <w:tr w:rsidR="0086522E">
        <w:trPr>
          <w:cantSplit/>
        </w:trPr>
        <w:tc>
          <w:tcPr>
            <w:tcW w:w="1473" w:type="dxa"/>
            <w:vMerge/>
            <w:shd w:val="clear" w:color="auto" w:fill="auto"/>
            <w:vAlign w:val="center"/>
          </w:tcPr>
          <w:p w:rsidR="0086522E" w:rsidRDefault="0086522E">
            <w:pPr>
              <w:snapToGrid w:val="0"/>
              <w:rPr>
                <w:color w:val="000000"/>
                <w:sz w:val="21"/>
                <w:szCs w:val="21"/>
                <w:lang w:eastAsia="tr-TR"/>
              </w:rPr>
            </w:pPr>
          </w:p>
        </w:tc>
        <w:tc>
          <w:tcPr>
            <w:tcW w:w="1014" w:type="dxa"/>
            <w:tcBorders>
              <w:top w:val="single" w:sz="8" w:space="0" w:color="000080"/>
              <w:left w:val="single" w:sz="4" w:space="0" w:color="000080"/>
              <w:bottom w:val="single" w:sz="8" w:space="0" w:color="000080"/>
            </w:tcBorders>
            <w:shd w:val="clear" w:color="auto" w:fill="F2F2F2"/>
            <w:vAlign w:val="center"/>
          </w:tcPr>
          <w:p w:rsidR="0086522E" w:rsidRDefault="00856342">
            <w:pPr>
              <w:jc w:val="center"/>
              <w:rPr>
                <w:color w:val="000000"/>
                <w:lang w:eastAsia="tr-TR"/>
              </w:rPr>
            </w:pPr>
            <w:r>
              <w:rPr>
                <w:b/>
                <w:bCs/>
                <w:color w:val="000000"/>
                <w:lang w:eastAsia="tr-TR"/>
              </w:rPr>
              <w:t>ÇKK 20/1-c</w:t>
            </w:r>
          </w:p>
        </w:tc>
        <w:tc>
          <w:tcPr>
            <w:tcW w:w="2753" w:type="dxa"/>
            <w:tcBorders>
              <w:top w:val="single" w:sz="8" w:space="0" w:color="000080"/>
              <w:left w:val="single" w:sz="4" w:space="0" w:color="000080"/>
              <w:bottom w:val="single" w:sz="8" w:space="0" w:color="000080"/>
            </w:tcBorders>
            <w:shd w:val="clear" w:color="auto" w:fill="F2F2F2"/>
            <w:vAlign w:val="center"/>
          </w:tcPr>
          <w:p w:rsidR="0086522E" w:rsidRDefault="00856342">
            <w:pPr>
              <w:rPr>
                <w:color w:val="000000"/>
                <w:lang w:eastAsia="tr-TR"/>
              </w:rPr>
            </w:pPr>
            <w:r>
              <w:rPr>
                <w:color w:val="000000"/>
                <w:lang w:eastAsia="tr-TR"/>
              </w:rPr>
              <w:t>Belirlenen kişi ve kuruluşlarla ilişki kurmamak</w:t>
            </w:r>
          </w:p>
        </w:tc>
        <w:tc>
          <w:tcPr>
            <w:tcW w:w="850" w:type="dxa"/>
            <w:tcBorders>
              <w:top w:val="single" w:sz="8" w:space="0" w:color="000080"/>
              <w:left w:val="single" w:sz="4" w:space="0" w:color="000080"/>
              <w:bottom w:val="single" w:sz="8" w:space="0" w:color="000080"/>
            </w:tcBorders>
            <w:shd w:val="clear" w:color="auto" w:fill="F2F2F2"/>
            <w:vAlign w:val="center"/>
          </w:tcPr>
          <w:p w:rsidR="0086522E" w:rsidRDefault="00856342">
            <w:pPr>
              <w:snapToGrid w:val="0"/>
            </w:pPr>
            <w:r>
              <w:rPr>
                <w:color w:val="000000"/>
                <w:lang w:eastAsia="tr-TR"/>
              </w:rPr>
              <w:t>3</w:t>
            </w:r>
          </w:p>
        </w:tc>
        <w:tc>
          <w:tcPr>
            <w:tcW w:w="849" w:type="dxa"/>
            <w:tcBorders>
              <w:top w:val="single" w:sz="8" w:space="0" w:color="000080"/>
              <w:left w:val="single" w:sz="4" w:space="0" w:color="000080"/>
              <w:bottom w:val="single" w:sz="8" w:space="0" w:color="000080"/>
            </w:tcBorders>
            <w:shd w:val="clear" w:color="auto" w:fill="F2F2F2"/>
            <w:vAlign w:val="center"/>
          </w:tcPr>
          <w:p w:rsidR="0086522E" w:rsidRDefault="00856342">
            <w:pPr>
              <w:snapToGrid w:val="0"/>
            </w:pPr>
            <w:r>
              <w:rPr>
                <w:color w:val="000000"/>
                <w:lang w:eastAsia="tr-TR"/>
              </w:rPr>
              <w:t>-</w:t>
            </w:r>
          </w:p>
        </w:tc>
        <w:tc>
          <w:tcPr>
            <w:tcW w:w="710" w:type="dxa"/>
            <w:tcBorders>
              <w:top w:val="single" w:sz="4"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709" w:type="dxa"/>
            <w:tcBorders>
              <w:top w:val="single" w:sz="4"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855" w:type="dxa"/>
            <w:tcBorders>
              <w:top w:val="single" w:sz="4" w:space="0" w:color="000080"/>
              <w:left w:val="single" w:sz="4" w:space="0" w:color="000080"/>
              <w:bottom w:val="single" w:sz="4" w:space="0" w:color="000080"/>
              <w:right w:val="single" w:sz="4" w:space="0" w:color="000080"/>
            </w:tcBorders>
            <w:shd w:val="clear" w:color="auto" w:fill="F2F2F2"/>
            <w:vAlign w:val="center"/>
          </w:tcPr>
          <w:p w:rsidR="0086522E" w:rsidRDefault="00856342">
            <w:pPr>
              <w:snapToGrid w:val="0"/>
            </w:pPr>
            <w:r>
              <w:rPr>
                <w:color w:val="000000"/>
                <w:lang w:eastAsia="tr-TR"/>
              </w:rPr>
              <w:t>3</w:t>
            </w:r>
          </w:p>
        </w:tc>
      </w:tr>
      <w:tr w:rsidR="0086522E">
        <w:trPr>
          <w:cantSplit/>
        </w:trPr>
        <w:tc>
          <w:tcPr>
            <w:tcW w:w="1473" w:type="dxa"/>
            <w:vMerge w:val="restart"/>
            <w:shd w:val="clear" w:color="auto" w:fill="FFFFFF"/>
            <w:vAlign w:val="center"/>
          </w:tcPr>
          <w:p w:rsidR="0086522E" w:rsidRDefault="00856342">
            <w:pPr>
              <w:jc w:val="center"/>
              <w:rPr>
                <w:b/>
                <w:bCs/>
                <w:color w:val="000000"/>
                <w:sz w:val="21"/>
                <w:szCs w:val="21"/>
                <w:lang w:eastAsia="tr-TR"/>
              </w:rPr>
            </w:pPr>
            <w:r>
              <w:rPr>
                <w:b/>
                <w:bCs/>
                <w:color w:val="C00000"/>
                <w:sz w:val="21"/>
                <w:szCs w:val="21"/>
                <w:lang w:eastAsia="tr-TR"/>
              </w:rPr>
              <w:t>HÜKMÜN AÇIKLANMASI-NIN</w:t>
            </w:r>
            <w:r>
              <w:rPr>
                <w:b/>
                <w:bCs/>
                <w:color w:val="C00000"/>
                <w:sz w:val="21"/>
                <w:szCs w:val="21"/>
                <w:lang w:eastAsia="tr-TR"/>
              </w:rPr>
              <w:br/>
            </w:r>
            <w:r>
              <w:rPr>
                <w:b/>
                <w:bCs/>
                <w:color w:val="C00000"/>
                <w:sz w:val="21"/>
                <w:szCs w:val="21"/>
                <w:lang w:eastAsia="tr-TR"/>
              </w:rPr>
              <w:lastRenderedPageBreak/>
              <w:t>GERİ BIRAKILMASI</w:t>
            </w:r>
          </w:p>
        </w:tc>
        <w:tc>
          <w:tcPr>
            <w:tcW w:w="1014" w:type="dxa"/>
            <w:tcBorders>
              <w:top w:val="single" w:sz="8" w:space="0" w:color="000080"/>
              <w:left w:val="single" w:sz="4" w:space="0" w:color="000080"/>
              <w:bottom w:val="single" w:sz="4" w:space="0" w:color="000080"/>
            </w:tcBorders>
            <w:shd w:val="clear" w:color="auto" w:fill="FFFFFF"/>
            <w:vAlign w:val="center"/>
          </w:tcPr>
          <w:p w:rsidR="0086522E" w:rsidRDefault="00856342">
            <w:pPr>
              <w:jc w:val="center"/>
              <w:rPr>
                <w:color w:val="000000"/>
                <w:lang w:eastAsia="tr-TR"/>
              </w:rPr>
            </w:pPr>
            <w:r>
              <w:rPr>
                <w:b/>
                <w:bCs/>
                <w:color w:val="000000"/>
                <w:lang w:eastAsia="tr-TR"/>
              </w:rPr>
              <w:lastRenderedPageBreak/>
              <w:t>CMK 231/8-a</w:t>
            </w:r>
          </w:p>
        </w:tc>
        <w:tc>
          <w:tcPr>
            <w:tcW w:w="2753" w:type="dxa"/>
            <w:tcBorders>
              <w:top w:val="single" w:sz="8" w:space="0" w:color="000080"/>
              <w:left w:val="single" w:sz="4" w:space="0" w:color="000080"/>
              <w:bottom w:val="single" w:sz="4" w:space="0" w:color="000080"/>
            </w:tcBorders>
            <w:shd w:val="clear" w:color="auto" w:fill="FFFFFF"/>
            <w:vAlign w:val="center"/>
          </w:tcPr>
          <w:p w:rsidR="0086522E" w:rsidRDefault="00856342">
            <w:pPr>
              <w:rPr>
                <w:color w:val="000000"/>
                <w:lang w:eastAsia="tr-TR"/>
              </w:rPr>
            </w:pPr>
            <w:r>
              <w:rPr>
                <w:color w:val="000000"/>
                <w:lang w:eastAsia="tr-TR"/>
              </w:rPr>
              <w:t>Eğitim programına devam etme</w:t>
            </w:r>
          </w:p>
        </w:tc>
        <w:tc>
          <w:tcPr>
            <w:tcW w:w="850" w:type="dxa"/>
            <w:tcBorders>
              <w:top w:val="single" w:sz="8" w:space="0" w:color="000080"/>
              <w:left w:val="single" w:sz="4" w:space="0" w:color="000080"/>
              <w:bottom w:val="single" w:sz="4" w:space="0" w:color="000080"/>
            </w:tcBorders>
            <w:shd w:val="clear" w:color="auto" w:fill="FFFFFF"/>
            <w:vAlign w:val="center"/>
          </w:tcPr>
          <w:p w:rsidR="0086522E" w:rsidRDefault="00856342">
            <w:pPr>
              <w:snapToGrid w:val="0"/>
            </w:pPr>
            <w:r>
              <w:rPr>
                <w:color w:val="000000"/>
                <w:lang w:eastAsia="tr-TR"/>
              </w:rPr>
              <w:t>-</w:t>
            </w:r>
          </w:p>
        </w:tc>
        <w:tc>
          <w:tcPr>
            <w:tcW w:w="849" w:type="dxa"/>
            <w:tcBorders>
              <w:top w:val="single" w:sz="8" w:space="0" w:color="000080"/>
              <w:left w:val="single" w:sz="4" w:space="0" w:color="000080"/>
              <w:bottom w:val="single" w:sz="4" w:space="0" w:color="000080"/>
            </w:tcBorders>
            <w:shd w:val="clear" w:color="auto" w:fill="FFFFFF"/>
            <w:vAlign w:val="center"/>
          </w:tcPr>
          <w:p w:rsidR="0086522E" w:rsidRDefault="00856342">
            <w:pPr>
              <w:snapToGrid w:val="0"/>
            </w:pPr>
            <w:r>
              <w:rPr>
                <w:color w:val="000000"/>
                <w:lang w:eastAsia="tr-TR"/>
              </w:rPr>
              <w:t>-</w:t>
            </w:r>
          </w:p>
        </w:tc>
        <w:tc>
          <w:tcPr>
            <w:tcW w:w="710" w:type="dxa"/>
            <w:tcBorders>
              <w:top w:val="single" w:sz="4" w:space="0" w:color="000080"/>
              <w:left w:val="single" w:sz="4" w:space="0" w:color="000080"/>
              <w:bottom w:val="single" w:sz="4" w:space="0" w:color="000080"/>
            </w:tcBorders>
            <w:shd w:val="clear" w:color="auto" w:fill="FFFFFF"/>
            <w:vAlign w:val="center"/>
          </w:tcPr>
          <w:p w:rsidR="0086522E" w:rsidRDefault="00856342">
            <w:pPr>
              <w:snapToGrid w:val="0"/>
            </w:pPr>
            <w:r>
              <w:rPr>
                <w:color w:val="000000"/>
                <w:lang w:eastAsia="tr-TR"/>
              </w:rPr>
              <w:t>-</w:t>
            </w:r>
          </w:p>
        </w:tc>
        <w:tc>
          <w:tcPr>
            <w:tcW w:w="709" w:type="dxa"/>
            <w:tcBorders>
              <w:top w:val="single" w:sz="4" w:space="0" w:color="000080"/>
              <w:left w:val="single" w:sz="4" w:space="0" w:color="000080"/>
              <w:bottom w:val="single" w:sz="4" w:space="0" w:color="000080"/>
            </w:tcBorders>
            <w:shd w:val="clear" w:color="auto" w:fill="FFFFFF"/>
            <w:vAlign w:val="center"/>
          </w:tcPr>
          <w:p w:rsidR="0086522E" w:rsidRDefault="00856342">
            <w:pPr>
              <w:snapToGrid w:val="0"/>
            </w:pPr>
            <w:r>
              <w:rPr>
                <w:color w:val="000000"/>
                <w:lang w:eastAsia="tr-TR"/>
              </w:rPr>
              <w:t>-</w:t>
            </w:r>
          </w:p>
        </w:tc>
        <w:tc>
          <w:tcPr>
            <w:tcW w:w="855"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86522E" w:rsidRDefault="00856342">
            <w:pPr>
              <w:snapToGrid w:val="0"/>
            </w:pPr>
            <w:r>
              <w:rPr>
                <w:color w:val="000000"/>
                <w:lang w:eastAsia="tr-TR"/>
              </w:rPr>
              <w:t>-</w:t>
            </w:r>
          </w:p>
        </w:tc>
      </w:tr>
      <w:tr w:rsidR="0086522E">
        <w:trPr>
          <w:cantSplit/>
        </w:trPr>
        <w:tc>
          <w:tcPr>
            <w:tcW w:w="1473" w:type="dxa"/>
            <w:vMerge/>
            <w:shd w:val="clear" w:color="auto" w:fill="auto"/>
            <w:vAlign w:val="center"/>
          </w:tcPr>
          <w:p w:rsidR="0086522E" w:rsidRDefault="0086522E">
            <w:pPr>
              <w:snapToGrid w:val="0"/>
              <w:rPr>
                <w:color w:val="000000"/>
                <w:sz w:val="21"/>
                <w:szCs w:val="21"/>
                <w:lang w:eastAsia="tr-TR"/>
              </w:rPr>
            </w:pPr>
          </w:p>
        </w:tc>
        <w:tc>
          <w:tcPr>
            <w:tcW w:w="1014" w:type="dxa"/>
            <w:tcBorders>
              <w:top w:val="single" w:sz="8" w:space="0" w:color="000080"/>
              <w:left w:val="single" w:sz="4" w:space="0" w:color="000080"/>
              <w:bottom w:val="single" w:sz="4" w:space="0" w:color="000080"/>
            </w:tcBorders>
            <w:shd w:val="clear" w:color="auto" w:fill="FFFFFF"/>
            <w:vAlign w:val="center"/>
          </w:tcPr>
          <w:p w:rsidR="0086522E" w:rsidRDefault="00856342">
            <w:pPr>
              <w:jc w:val="center"/>
              <w:rPr>
                <w:color w:val="000000"/>
                <w:lang w:eastAsia="tr-TR"/>
              </w:rPr>
            </w:pPr>
            <w:r>
              <w:rPr>
                <w:b/>
                <w:bCs/>
                <w:color w:val="000000"/>
                <w:lang w:eastAsia="tr-TR"/>
              </w:rPr>
              <w:t>CMK 231/8-b</w:t>
            </w:r>
          </w:p>
        </w:tc>
        <w:tc>
          <w:tcPr>
            <w:tcW w:w="2753" w:type="dxa"/>
            <w:tcBorders>
              <w:top w:val="single" w:sz="8" w:space="0" w:color="000080"/>
              <w:left w:val="single" w:sz="4" w:space="0" w:color="000080"/>
              <w:bottom w:val="single" w:sz="4" w:space="0" w:color="000080"/>
            </w:tcBorders>
            <w:shd w:val="clear" w:color="auto" w:fill="FFFFFF"/>
            <w:vAlign w:val="center"/>
          </w:tcPr>
          <w:p w:rsidR="0086522E" w:rsidRDefault="00856342">
            <w:pPr>
              <w:rPr>
                <w:color w:val="000000"/>
                <w:lang w:eastAsia="tr-TR"/>
              </w:rPr>
            </w:pPr>
            <w:r>
              <w:rPr>
                <w:color w:val="000000"/>
                <w:lang w:eastAsia="tr-TR"/>
              </w:rPr>
              <w:t>Gözetim altında ücret karşılığı çalıştırılma</w:t>
            </w:r>
          </w:p>
        </w:tc>
        <w:tc>
          <w:tcPr>
            <w:tcW w:w="850" w:type="dxa"/>
            <w:tcBorders>
              <w:top w:val="single" w:sz="8" w:space="0" w:color="000080"/>
              <w:left w:val="single" w:sz="4" w:space="0" w:color="000080"/>
              <w:bottom w:val="single" w:sz="4" w:space="0" w:color="000080"/>
            </w:tcBorders>
            <w:shd w:val="clear" w:color="auto" w:fill="FFFFFF"/>
            <w:vAlign w:val="center"/>
          </w:tcPr>
          <w:p w:rsidR="0086522E" w:rsidRDefault="00856342">
            <w:pPr>
              <w:snapToGrid w:val="0"/>
            </w:pPr>
            <w:r>
              <w:rPr>
                <w:color w:val="000000"/>
                <w:lang w:eastAsia="tr-TR"/>
              </w:rPr>
              <w:t>-</w:t>
            </w:r>
          </w:p>
        </w:tc>
        <w:tc>
          <w:tcPr>
            <w:tcW w:w="849" w:type="dxa"/>
            <w:tcBorders>
              <w:top w:val="single" w:sz="8" w:space="0" w:color="000080"/>
              <w:left w:val="single" w:sz="4" w:space="0" w:color="000080"/>
              <w:bottom w:val="single" w:sz="4" w:space="0" w:color="000080"/>
            </w:tcBorders>
            <w:shd w:val="clear" w:color="auto" w:fill="FFFFFF"/>
            <w:vAlign w:val="center"/>
          </w:tcPr>
          <w:p w:rsidR="0086522E" w:rsidRDefault="00856342">
            <w:pPr>
              <w:snapToGrid w:val="0"/>
            </w:pPr>
            <w:r>
              <w:rPr>
                <w:color w:val="000000"/>
                <w:lang w:eastAsia="tr-TR"/>
              </w:rPr>
              <w:t>-</w:t>
            </w:r>
          </w:p>
        </w:tc>
        <w:tc>
          <w:tcPr>
            <w:tcW w:w="710" w:type="dxa"/>
            <w:tcBorders>
              <w:top w:val="single" w:sz="4" w:space="0" w:color="000080"/>
              <w:left w:val="single" w:sz="4" w:space="0" w:color="000080"/>
              <w:bottom w:val="single" w:sz="4" w:space="0" w:color="000080"/>
            </w:tcBorders>
            <w:shd w:val="clear" w:color="auto" w:fill="FFFFFF"/>
            <w:vAlign w:val="center"/>
          </w:tcPr>
          <w:p w:rsidR="0086522E" w:rsidRDefault="00856342">
            <w:pPr>
              <w:snapToGrid w:val="0"/>
            </w:pPr>
            <w:r>
              <w:rPr>
                <w:color w:val="000000"/>
                <w:lang w:eastAsia="tr-TR"/>
              </w:rPr>
              <w:t>-</w:t>
            </w:r>
          </w:p>
        </w:tc>
        <w:tc>
          <w:tcPr>
            <w:tcW w:w="709" w:type="dxa"/>
            <w:tcBorders>
              <w:top w:val="single" w:sz="4" w:space="0" w:color="000080"/>
              <w:left w:val="single" w:sz="4" w:space="0" w:color="000080"/>
              <w:bottom w:val="single" w:sz="4" w:space="0" w:color="000080"/>
            </w:tcBorders>
            <w:shd w:val="clear" w:color="auto" w:fill="FFFFFF"/>
            <w:vAlign w:val="center"/>
          </w:tcPr>
          <w:p w:rsidR="0086522E" w:rsidRDefault="00856342">
            <w:pPr>
              <w:snapToGrid w:val="0"/>
            </w:pPr>
            <w:r>
              <w:rPr>
                <w:color w:val="000000"/>
                <w:lang w:eastAsia="tr-TR"/>
              </w:rPr>
              <w:t>-</w:t>
            </w:r>
          </w:p>
        </w:tc>
        <w:tc>
          <w:tcPr>
            <w:tcW w:w="855"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86522E" w:rsidRDefault="00856342">
            <w:pPr>
              <w:snapToGrid w:val="0"/>
            </w:pPr>
            <w:r>
              <w:rPr>
                <w:color w:val="000000"/>
                <w:lang w:eastAsia="tr-TR"/>
              </w:rPr>
              <w:t>-</w:t>
            </w:r>
          </w:p>
        </w:tc>
      </w:tr>
      <w:tr w:rsidR="0086522E">
        <w:trPr>
          <w:cantSplit/>
        </w:trPr>
        <w:tc>
          <w:tcPr>
            <w:tcW w:w="1473" w:type="dxa"/>
            <w:vMerge/>
            <w:shd w:val="clear" w:color="auto" w:fill="auto"/>
            <w:vAlign w:val="center"/>
          </w:tcPr>
          <w:p w:rsidR="0086522E" w:rsidRDefault="0086522E">
            <w:pPr>
              <w:snapToGrid w:val="0"/>
              <w:rPr>
                <w:color w:val="000000"/>
                <w:sz w:val="21"/>
                <w:szCs w:val="21"/>
                <w:lang w:eastAsia="tr-TR"/>
              </w:rPr>
            </w:pPr>
          </w:p>
        </w:tc>
        <w:tc>
          <w:tcPr>
            <w:tcW w:w="1014" w:type="dxa"/>
            <w:tcBorders>
              <w:top w:val="single" w:sz="8" w:space="0" w:color="000080"/>
              <w:left w:val="single" w:sz="4" w:space="0" w:color="000080"/>
              <w:bottom w:val="single" w:sz="8" w:space="0" w:color="000080"/>
            </w:tcBorders>
            <w:shd w:val="clear" w:color="auto" w:fill="FFFFFF"/>
            <w:vAlign w:val="center"/>
          </w:tcPr>
          <w:p w:rsidR="0086522E" w:rsidRDefault="00856342">
            <w:pPr>
              <w:jc w:val="center"/>
              <w:rPr>
                <w:color w:val="000000"/>
                <w:lang w:eastAsia="tr-TR"/>
              </w:rPr>
            </w:pPr>
            <w:r>
              <w:rPr>
                <w:b/>
                <w:bCs/>
                <w:color w:val="000000"/>
                <w:lang w:eastAsia="tr-TR"/>
              </w:rPr>
              <w:t>CMK 231/8-c</w:t>
            </w:r>
          </w:p>
        </w:tc>
        <w:tc>
          <w:tcPr>
            <w:tcW w:w="2753" w:type="dxa"/>
            <w:tcBorders>
              <w:top w:val="single" w:sz="8" w:space="0" w:color="000080"/>
              <w:left w:val="single" w:sz="4" w:space="0" w:color="000080"/>
              <w:bottom w:val="single" w:sz="8" w:space="0" w:color="000080"/>
            </w:tcBorders>
            <w:shd w:val="clear" w:color="auto" w:fill="FFFFFF"/>
            <w:vAlign w:val="center"/>
          </w:tcPr>
          <w:p w:rsidR="0086522E" w:rsidRDefault="00856342">
            <w:pPr>
              <w:rPr>
                <w:color w:val="000000"/>
                <w:lang w:eastAsia="tr-TR"/>
              </w:rPr>
            </w:pPr>
            <w:r>
              <w:rPr>
                <w:color w:val="000000"/>
                <w:lang w:eastAsia="tr-TR"/>
              </w:rPr>
              <w:t>Belli yerlere gitmekten yasaklanma veya belli yerlere devam etme ya da takdir edilecek başka yükümlülüğü yerine getirme</w:t>
            </w:r>
          </w:p>
        </w:tc>
        <w:tc>
          <w:tcPr>
            <w:tcW w:w="850" w:type="dxa"/>
            <w:tcBorders>
              <w:top w:val="single" w:sz="8" w:space="0" w:color="000080"/>
              <w:left w:val="single" w:sz="4" w:space="0" w:color="000080"/>
              <w:bottom w:val="single" w:sz="8" w:space="0" w:color="000080"/>
            </w:tcBorders>
            <w:shd w:val="clear" w:color="auto" w:fill="FFFFFF"/>
            <w:vAlign w:val="center"/>
          </w:tcPr>
          <w:p w:rsidR="0086522E" w:rsidRDefault="00856342">
            <w:pPr>
              <w:snapToGrid w:val="0"/>
            </w:pPr>
            <w:r>
              <w:rPr>
                <w:color w:val="000000"/>
                <w:lang w:eastAsia="tr-TR"/>
              </w:rPr>
              <w:t>-</w:t>
            </w:r>
          </w:p>
        </w:tc>
        <w:tc>
          <w:tcPr>
            <w:tcW w:w="849" w:type="dxa"/>
            <w:tcBorders>
              <w:top w:val="single" w:sz="8" w:space="0" w:color="000080"/>
              <w:left w:val="single" w:sz="4" w:space="0" w:color="000080"/>
              <w:bottom w:val="single" w:sz="8" w:space="0" w:color="000080"/>
            </w:tcBorders>
            <w:shd w:val="clear" w:color="auto" w:fill="FFFFFF"/>
            <w:vAlign w:val="center"/>
          </w:tcPr>
          <w:p w:rsidR="0086522E" w:rsidRDefault="00856342">
            <w:pPr>
              <w:snapToGrid w:val="0"/>
            </w:pPr>
            <w:r>
              <w:rPr>
                <w:color w:val="000000"/>
                <w:lang w:eastAsia="tr-TR"/>
              </w:rPr>
              <w:t>-</w:t>
            </w:r>
          </w:p>
        </w:tc>
        <w:tc>
          <w:tcPr>
            <w:tcW w:w="710" w:type="dxa"/>
            <w:tcBorders>
              <w:top w:val="single" w:sz="4" w:space="0" w:color="000080"/>
              <w:left w:val="single" w:sz="4" w:space="0" w:color="000080"/>
              <w:bottom w:val="single" w:sz="4" w:space="0" w:color="000080"/>
            </w:tcBorders>
            <w:shd w:val="clear" w:color="auto" w:fill="FFFFFF"/>
            <w:vAlign w:val="center"/>
          </w:tcPr>
          <w:p w:rsidR="0086522E" w:rsidRDefault="00856342">
            <w:pPr>
              <w:snapToGrid w:val="0"/>
            </w:pPr>
            <w:r>
              <w:rPr>
                <w:color w:val="000000"/>
                <w:lang w:eastAsia="tr-TR"/>
              </w:rPr>
              <w:t>-</w:t>
            </w:r>
          </w:p>
        </w:tc>
        <w:tc>
          <w:tcPr>
            <w:tcW w:w="709" w:type="dxa"/>
            <w:tcBorders>
              <w:top w:val="single" w:sz="4" w:space="0" w:color="000080"/>
              <w:left w:val="single" w:sz="4" w:space="0" w:color="000080"/>
              <w:bottom w:val="single" w:sz="4" w:space="0" w:color="000080"/>
            </w:tcBorders>
            <w:shd w:val="clear" w:color="auto" w:fill="FFFFFF"/>
            <w:vAlign w:val="center"/>
          </w:tcPr>
          <w:p w:rsidR="0086522E" w:rsidRDefault="00856342">
            <w:pPr>
              <w:snapToGrid w:val="0"/>
            </w:pPr>
            <w:r>
              <w:rPr>
                <w:color w:val="000000"/>
                <w:lang w:eastAsia="tr-TR"/>
              </w:rPr>
              <w:t>-</w:t>
            </w:r>
          </w:p>
        </w:tc>
        <w:tc>
          <w:tcPr>
            <w:tcW w:w="855"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86522E" w:rsidRDefault="00856342">
            <w:pPr>
              <w:snapToGrid w:val="0"/>
            </w:pPr>
            <w:r>
              <w:rPr>
                <w:color w:val="000000"/>
                <w:lang w:eastAsia="tr-TR"/>
              </w:rPr>
              <w:t>-</w:t>
            </w:r>
          </w:p>
        </w:tc>
      </w:tr>
      <w:tr w:rsidR="0086522E">
        <w:trPr>
          <w:trHeight w:val="1230"/>
        </w:trPr>
        <w:tc>
          <w:tcPr>
            <w:tcW w:w="1473" w:type="dxa"/>
            <w:shd w:val="clear" w:color="auto" w:fill="F2F2F2"/>
            <w:vAlign w:val="center"/>
          </w:tcPr>
          <w:p w:rsidR="0086522E" w:rsidRDefault="00856342">
            <w:pPr>
              <w:jc w:val="center"/>
              <w:rPr>
                <w:b/>
                <w:bCs/>
                <w:color w:val="000000"/>
                <w:sz w:val="21"/>
                <w:szCs w:val="21"/>
                <w:lang w:eastAsia="tr-TR"/>
              </w:rPr>
            </w:pPr>
            <w:r>
              <w:rPr>
                <w:b/>
                <w:bCs/>
                <w:color w:val="C00000"/>
                <w:sz w:val="21"/>
                <w:szCs w:val="21"/>
                <w:lang w:eastAsia="tr-TR"/>
              </w:rPr>
              <w:lastRenderedPageBreak/>
              <w:t>DENETİMLİ SERBESTLİK TEDBİRİ UYGULANARAK CEZALARIN İNFAZI</w:t>
            </w:r>
          </w:p>
        </w:tc>
        <w:tc>
          <w:tcPr>
            <w:tcW w:w="1014" w:type="dxa"/>
            <w:tcBorders>
              <w:top w:val="single" w:sz="8" w:space="0" w:color="000080"/>
              <w:left w:val="single" w:sz="4" w:space="0" w:color="000080"/>
              <w:bottom w:val="single" w:sz="8" w:space="0" w:color="000080"/>
            </w:tcBorders>
            <w:shd w:val="clear" w:color="auto" w:fill="F2F2F2"/>
            <w:vAlign w:val="center"/>
          </w:tcPr>
          <w:p w:rsidR="0086522E" w:rsidRDefault="00856342">
            <w:pPr>
              <w:jc w:val="center"/>
              <w:rPr>
                <w:color w:val="000000"/>
                <w:lang w:eastAsia="tr-TR"/>
              </w:rPr>
            </w:pPr>
            <w:r>
              <w:rPr>
                <w:b/>
                <w:bCs/>
                <w:color w:val="000000"/>
                <w:lang w:eastAsia="tr-TR"/>
              </w:rPr>
              <w:t>CGTİHK 105/A</w:t>
            </w:r>
          </w:p>
        </w:tc>
        <w:tc>
          <w:tcPr>
            <w:tcW w:w="2753" w:type="dxa"/>
            <w:tcBorders>
              <w:top w:val="single" w:sz="8" w:space="0" w:color="000080"/>
              <w:left w:val="single" w:sz="4" w:space="0" w:color="000080"/>
              <w:bottom w:val="single" w:sz="8" w:space="0" w:color="000080"/>
            </w:tcBorders>
            <w:shd w:val="clear" w:color="auto" w:fill="F2F2F2"/>
            <w:vAlign w:val="center"/>
          </w:tcPr>
          <w:p w:rsidR="0086522E" w:rsidRDefault="00856342">
            <w:pPr>
              <w:rPr>
                <w:color w:val="000000"/>
                <w:lang w:eastAsia="tr-TR"/>
              </w:rPr>
            </w:pPr>
            <w:r>
              <w:rPr>
                <w:color w:val="000000"/>
                <w:lang w:eastAsia="tr-TR"/>
              </w:rPr>
              <w:t>Denetimli serbestlik tedbiri uygulanarak cezaların infazı</w:t>
            </w:r>
          </w:p>
        </w:tc>
        <w:tc>
          <w:tcPr>
            <w:tcW w:w="850" w:type="dxa"/>
            <w:tcBorders>
              <w:top w:val="single" w:sz="8" w:space="0" w:color="000080"/>
              <w:left w:val="single" w:sz="4" w:space="0" w:color="000080"/>
              <w:bottom w:val="single" w:sz="8" w:space="0" w:color="000080"/>
            </w:tcBorders>
            <w:shd w:val="clear" w:color="auto" w:fill="F2F2F2"/>
            <w:vAlign w:val="center"/>
          </w:tcPr>
          <w:p w:rsidR="0086522E" w:rsidRDefault="00856342">
            <w:pPr>
              <w:snapToGrid w:val="0"/>
            </w:pPr>
            <w:r>
              <w:rPr>
                <w:color w:val="000000"/>
                <w:lang w:eastAsia="tr-TR"/>
              </w:rPr>
              <w:t>-</w:t>
            </w:r>
          </w:p>
        </w:tc>
        <w:tc>
          <w:tcPr>
            <w:tcW w:w="849" w:type="dxa"/>
            <w:tcBorders>
              <w:top w:val="single" w:sz="8" w:space="0" w:color="000080"/>
              <w:left w:val="single" w:sz="4" w:space="0" w:color="000080"/>
              <w:bottom w:val="single" w:sz="8" w:space="0" w:color="000080"/>
            </w:tcBorders>
            <w:shd w:val="clear" w:color="auto" w:fill="F2F2F2"/>
            <w:vAlign w:val="center"/>
          </w:tcPr>
          <w:p w:rsidR="0086522E" w:rsidRDefault="00856342">
            <w:pPr>
              <w:snapToGrid w:val="0"/>
            </w:pPr>
            <w:r>
              <w:rPr>
                <w:color w:val="000000"/>
                <w:lang w:eastAsia="tr-TR"/>
              </w:rPr>
              <w:t>-</w:t>
            </w:r>
          </w:p>
        </w:tc>
        <w:tc>
          <w:tcPr>
            <w:tcW w:w="710" w:type="dxa"/>
            <w:tcBorders>
              <w:top w:val="single" w:sz="4"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709" w:type="dxa"/>
            <w:tcBorders>
              <w:top w:val="single" w:sz="4"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855" w:type="dxa"/>
            <w:tcBorders>
              <w:top w:val="single" w:sz="4" w:space="0" w:color="000080"/>
              <w:left w:val="single" w:sz="4" w:space="0" w:color="000080"/>
              <w:bottom w:val="single" w:sz="4" w:space="0" w:color="000080"/>
              <w:right w:val="single" w:sz="4" w:space="0" w:color="000080"/>
            </w:tcBorders>
            <w:shd w:val="clear" w:color="auto" w:fill="F2F2F2"/>
            <w:vAlign w:val="center"/>
          </w:tcPr>
          <w:p w:rsidR="0086522E" w:rsidRDefault="00856342">
            <w:pPr>
              <w:snapToGrid w:val="0"/>
            </w:pPr>
            <w:r>
              <w:rPr>
                <w:color w:val="000000"/>
                <w:lang w:eastAsia="tr-TR"/>
              </w:rPr>
              <w:t>-</w:t>
            </w:r>
          </w:p>
        </w:tc>
      </w:tr>
      <w:tr w:rsidR="0086522E">
        <w:trPr>
          <w:trHeight w:val="660"/>
        </w:trPr>
        <w:tc>
          <w:tcPr>
            <w:tcW w:w="1473" w:type="dxa"/>
            <w:shd w:val="clear" w:color="auto" w:fill="FFFFFF"/>
            <w:vAlign w:val="center"/>
          </w:tcPr>
          <w:p w:rsidR="0086522E" w:rsidRDefault="00856342">
            <w:pPr>
              <w:jc w:val="center"/>
              <w:rPr>
                <w:b/>
                <w:bCs/>
                <w:color w:val="000000"/>
                <w:sz w:val="21"/>
                <w:szCs w:val="21"/>
                <w:lang w:eastAsia="tr-TR"/>
              </w:rPr>
            </w:pPr>
            <w:r>
              <w:rPr>
                <w:b/>
                <w:bCs/>
                <w:color w:val="C00000"/>
                <w:sz w:val="21"/>
                <w:szCs w:val="21"/>
                <w:lang w:eastAsia="tr-TR"/>
              </w:rPr>
              <w:t>ADLİ PARA CEZASI</w:t>
            </w:r>
          </w:p>
        </w:tc>
        <w:tc>
          <w:tcPr>
            <w:tcW w:w="1014" w:type="dxa"/>
            <w:tcBorders>
              <w:top w:val="single" w:sz="8" w:space="0" w:color="000080"/>
              <w:left w:val="single" w:sz="4" w:space="0" w:color="000080"/>
              <w:bottom w:val="single" w:sz="8" w:space="0" w:color="000080"/>
            </w:tcBorders>
            <w:shd w:val="clear" w:color="auto" w:fill="FFFFFF"/>
            <w:vAlign w:val="center"/>
          </w:tcPr>
          <w:p w:rsidR="0086522E" w:rsidRDefault="00856342">
            <w:pPr>
              <w:jc w:val="center"/>
              <w:rPr>
                <w:color w:val="000000"/>
                <w:lang w:eastAsia="tr-TR"/>
              </w:rPr>
            </w:pPr>
            <w:r>
              <w:rPr>
                <w:b/>
                <w:bCs/>
                <w:color w:val="000000"/>
                <w:lang w:eastAsia="tr-TR"/>
              </w:rPr>
              <w:t>CGTİHK 106/3</w:t>
            </w:r>
          </w:p>
        </w:tc>
        <w:tc>
          <w:tcPr>
            <w:tcW w:w="2753" w:type="dxa"/>
            <w:tcBorders>
              <w:top w:val="single" w:sz="8" w:space="0" w:color="000080"/>
              <w:left w:val="single" w:sz="4" w:space="0" w:color="000080"/>
              <w:bottom w:val="single" w:sz="8" w:space="0" w:color="000080"/>
            </w:tcBorders>
            <w:shd w:val="clear" w:color="auto" w:fill="FFFFFF"/>
            <w:vAlign w:val="center"/>
          </w:tcPr>
          <w:p w:rsidR="0086522E" w:rsidRDefault="00856342">
            <w:pPr>
              <w:rPr>
                <w:color w:val="000000"/>
                <w:lang w:eastAsia="tr-TR"/>
              </w:rPr>
            </w:pPr>
            <w:r>
              <w:rPr>
                <w:color w:val="000000"/>
                <w:lang w:eastAsia="tr-TR"/>
              </w:rPr>
              <w:t>Adli para cezasına karşılık olarak kamuya yararlı bir işte çalıştırılma</w:t>
            </w:r>
          </w:p>
        </w:tc>
        <w:tc>
          <w:tcPr>
            <w:tcW w:w="850" w:type="dxa"/>
            <w:tcBorders>
              <w:top w:val="single" w:sz="8" w:space="0" w:color="000080"/>
              <w:left w:val="single" w:sz="4" w:space="0" w:color="000080"/>
              <w:bottom w:val="single" w:sz="8" w:space="0" w:color="000080"/>
            </w:tcBorders>
            <w:shd w:val="clear" w:color="auto" w:fill="FFFFFF"/>
            <w:vAlign w:val="center"/>
          </w:tcPr>
          <w:p w:rsidR="0086522E" w:rsidRDefault="0086522E">
            <w:pPr>
              <w:snapToGrid w:val="0"/>
              <w:rPr>
                <w:color w:val="000000"/>
                <w:lang w:eastAsia="tr-TR"/>
              </w:rPr>
            </w:pPr>
          </w:p>
        </w:tc>
        <w:tc>
          <w:tcPr>
            <w:tcW w:w="849" w:type="dxa"/>
            <w:tcBorders>
              <w:top w:val="single" w:sz="8" w:space="0" w:color="000080"/>
              <w:left w:val="single" w:sz="4" w:space="0" w:color="000080"/>
              <w:bottom w:val="single" w:sz="8" w:space="0" w:color="000080"/>
            </w:tcBorders>
            <w:shd w:val="clear" w:color="auto" w:fill="FFFFFF"/>
            <w:vAlign w:val="center"/>
          </w:tcPr>
          <w:p w:rsidR="0086522E" w:rsidRDefault="0086522E">
            <w:pPr>
              <w:snapToGrid w:val="0"/>
              <w:rPr>
                <w:color w:val="000000"/>
                <w:lang w:eastAsia="tr-TR"/>
              </w:rPr>
            </w:pPr>
          </w:p>
        </w:tc>
        <w:tc>
          <w:tcPr>
            <w:tcW w:w="710" w:type="dxa"/>
            <w:tcBorders>
              <w:top w:val="single" w:sz="4" w:space="0" w:color="000080"/>
              <w:left w:val="single" w:sz="4" w:space="0" w:color="000080"/>
              <w:bottom w:val="single" w:sz="4" w:space="0" w:color="000080"/>
            </w:tcBorders>
            <w:shd w:val="clear" w:color="auto" w:fill="FFFFFF"/>
            <w:vAlign w:val="center"/>
          </w:tcPr>
          <w:p w:rsidR="0086522E" w:rsidRDefault="00856342">
            <w:pPr>
              <w:snapToGrid w:val="0"/>
            </w:pPr>
            <w:r>
              <w:rPr>
                <w:color w:val="000000"/>
                <w:lang w:eastAsia="tr-TR"/>
              </w:rPr>
              <w:t>64</w:t>
            </w:r>
          </w:p>
        </w:tc>
        <w:tc>
          <w:tcPr>
            <w:tcW w:w="709" w:type="dxa"/>
            <w:tcBorders>
              <w:top w:val="single" w:sz="4" w:space="0" w:color="000080"/>
              <w:left w:val="single" w:sz="4" w:space="0" w:color="000080"/>
              <w:bottom w:val="single" w:sz="4" w:space="0" w:color="000080"/>
            </w:tcBorders>
            <w:shd w:val="clear" w:color="auto" w:fill="FFFFFF"/>
            <w:vAlign w:val="center"/>
          </w:tcPr>
          <w:p w:rsidR="0086522E" w:rsidRDefault="00856342">
            <w:pPr>
              <w:snapToGrid w:val="0"/>
            </w:pPr>
            <w:r>
              <w:rPr>
                <w:color w:val="000000"/>
                <w:lang w:eastAsia="tr-TR"/>
              </w:rPr>
              <w:t>94</w:t>
            </w:r>
          </w:p>
        </w:tc>
        <w:tc>
          <w:tcPr>
            <w:tcW w:w="855"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86522E" w:rsidRDefault="00856342">
            <w:pPr>
              <w:snapToGrid w:val="0"/>
            </w:pPr>
            <w:r>
              <w:rPr>
                <w:color w:val="000000"/>
                <w:lang w:eastAsia="tr-TR"/>
              </w:rPr>
              <w:t>158</w:t>
            </w:r>
          </w:p>
        </w:tc>
      </w:tr>
      <w:tr w:rsidR="0086522E">
        <w:trPr>
          <w:cantSplit/>
        </w:trPr>
        <w:tc>
          <w:tcPr>
            <w:tcW w:w="1473" w:type="dxa"/>
            <w:vMerge w:val="restart"/>
            <w:shd w:val="clear" w:color="auto" w:fill="F2F2F2"/>
            <w:vAlign w:val="center"/>
          </w:tcPr>
          <w:p w:rsidR="0086522E" w:rsidRDefault="00856342">
            <w:pPr>
              <w:jc w:val="center"/>
              <w:rPr>
                <w:b/>
                <w:bCs/>
                <w:color w:val="000000"/>
                <w:sz w:val="21"/>
                <w:szCs w:val="21"/>
                <w:lang w:eastAsia="tr-TR"/>
              </w:rPr>
            </w:pPr>
            <w:r>
              <w:rPr>
                <w:b/>
                <w:bCs/>
                <w:color w:val="C00000"/>
                <w:sz w:val="21"/>
                <w:szCs w:val="21"/>
                <w:lang w:eastAsia="tr-TR"/>
              </w:rPr>
              <w:t>KOŞULLU</w:t>
            </w:r>
            <w:r>
              <w:rPr>
                <w:b/>
                <w:bCs/>
                <w:color w:val="C00000"/>
                <w:sz w:val="21"/>
                <w:szCs w:val="21"/>
                <w:lang w:eastAsia="tr-TR"/>
              </w:rPr>
              <w:br/>
              <w:t>SALIVERİLME</w:t>
            </w:r>
          </w:p>
        </w:tc>
        <w:tc>
          <w:tcPr>
            <w:tcW w:w="1014" w:type="dxa"/>
            <w:tcBorders>
              <w:top w:val="single" w:sz="8" w:space="0" w:color="000080"/>
              <w:left w:val="single" w:sz="4" w:space="0" w:color="000080"/>
              <w:bottom w:val="single" w:sz="4" w:space="0" w:color="000080"/>
            </w:tcBorders>
            <w:shd w:val="clear" w:color="auto" w:fill="F2F2F2"/>
            <w:vAlign w:val="center"/>
          </w:tcPr>
          <w:p w:rsidR="0086522E" w:rsidRDefault="00856342">
            <w:pPr>
              <w:jc w:val="center"/>
              <w:rPr>
                <w:color w:val="000000"/>
                <w:lang w:eastAsia="tr-TR"/>
              </w:rPr>
            </w:pPr>
            <w:r>
              <w:rPr>
                <w:b/>
                <w:bCs/>
                <w:color w:val="000000"/>
                <w:lang w:eastAsia="tr-TR"/>
              </w:rPr>
              <w:t>CGTİHK 107/7</w:t>
            </w:r>
          </w:p>
        </w:tc>
        <w:tc>
          <w:tcPr>
            <w:tcW w:w="2753" w:type="dxa"/>
            <w:tcBorders>
              <w:top w:val="single" w:sz="8" w:space="0" w:color="000080"/>
              <w:left w:val="single" w:sz="4" w:space="0" w:color="000080"/>
              <w:bottom w:val="single" w:sz="4" w:space="0" w:color="000080"/>
            </w:tcBorders>
            <w:shd w:val="clear" w:color="auto" w:fill="F2F2F2"/>
            <w:vAlign w:val="center"/>
          </w:tcPr>
          <w:p w:rsidR="0086522E" w:rsidRDefault="00856342">
            <w:pPr>
              <w:rPr>
                <w:color w:val="000000"/>
                <w:lang w:eastAsia="tr-TR"/>
              </w:rPr>
            </w:pPr>
            <w:r>
              <w:rPr>
                <w:color w:val="000000"/>
                <w:lang w:eastAsia="tr-TR"/>
              </w:rPr>
              <w:t>Gözetim altında ücret karşılığı çalıştırılma</w:t>
            </w:r>
          </w:p>
        </w:tc>
        <w:tc>
          <w:tcPr>
            <w:tcW w:w="850" w:type="dxa"/>
            <w:tcBorders>
              <w:top w:val="single" w:sz="8"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849" w:type="dxa"/>
            <w:tcBorders>
              <w:top w:val="single" w:sz="8"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710" w:type="dxa"/>
            <w:tcBorders>
              <w:top w:val="single" w:sz="4"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709" w:type="dxa"/>
            <w:tcBorders>
              <w:top w:val="single" w:sz="4"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855" w:type="dxa"/>
            <w:tcBorders>
              <w:top w:val="single" w:sz="4" w:space="0" w:color="000080"/>
              <w:left w:val="single" w:sz="4" w:space="0" w:color="000080"/>
              <w:bottom w:val="single" w:sz="4" w:space="0" w:color="000080"/>
              <w:right w:val="single" w:sz="4" w:space="0" w:color="000080"/>
            </w:tcBorders>
            <w:shd w:val="clear" w:color="auto" w:fill="F2F2F2"/>
            <w:vAlign w:val="center"/>
          </w:tcPr>
          <w:p w:rsidR="0086522E" w:rsidRDefault="00856342">
            <w:pPr>
              <w:snapToGrid w:val="0"/>
            </w:pPr>
            <w:r>
              <w:rPr>
                <w:color w:val="000000"/>
                <w:lang w:eastAsia="tr-TR"/>
              </w:rPr>
              <w:t>-</w:t>
            </w:r>
          </w:p>
        </w:tc>
      </w:tr>
      <w:tr w:rsidR="0086522E">
        <w:trPr>
          <w:cantSplit/>
        </w:trPr>
        <w:tc>
          <w:tcPr>
            <w:tcW w:w="1473" w:type="dxa"/>
            <w:vMerge/>
            <w:shd w:val="clear" w:color="auto" w:fill="auto"/>
            <w:vAlign w:val="center"/>
          </w:tcPr>
          <w:p w:rsidR="0086522E" w:rsidRDefault="0086522E">
            <w:pPr>
              <w:snapToGrid w:val="0"/>
              <w:rPr>
                <w:color w:val="000000"/>
                <w:sz w:val="21"/>
                <w:szCs w:val="21"/>
                <w:lang w:eastAsia="tr-TR"/>
              </w:rPr>
            </w:pPr>
          </w:p>
        </w:tc>
        <w:tc>
          <w:tcPr>
            <w:tcW w:w="1014" w:type="dxa"/>
            <w:tcBorders>
              <w:top w:val="single" w:sz="8" w:space="0" w:color="000080"/>
              <w:left w:val="single" w:sz="4" w:space="0" w:color="000080"/>
              <w:bottom w:val="single" w:sz="4" w:space="0" w:color="000080"/>
            </w:tcBorders>
            <w:shd w:val="clear" w:color="auto" w:fill="F2F2F2"/>
            <w:vAlign w:val="center"/>
          </w:tcPr>
          <w:p w:rsidR="0086522E" w:rsidRDefault="00856342">
            <w:pPr>
              <w:jc w:val="center"/>
              <w:rPr>
                <w:color w:val="000000"/>
                <w:lang w:eastAsia="tr-TR"/>
              </w:rPr>
            </w:pPr>
            <w:r>
              <w:rPr>
                <w:b/>
                <w:bCs/>
                <w:color w:val="000000"/>
                <w:lang w:eastAsia="tr-TR"/>
              </w:rPr>
              <w:t>CGTİHK 107/8</w:t>
            </w:r>
          </w:p>
        </w:tc>
        <w:tc>
          <w:tcPr>
            <w:tcW w:w="2753" w:type="dxa"/>
            <w:tcBorders>
              <w:top w:val="single" w:sz="8" w:space="0" w:color="000080"/>
              <w:left w:val="single" w:sz="4" w:space="0" w:color="000080"/>
              <w:bottom w:val="single" w:sz="4" w:space="0" w:color="000080"/>
            </w:tcBorders>
            <w:shd w:val="clear" w:color="auto" w:fill="F2F2F2"/>
            <w:vAlign w:val="center"/>
          </w:tcPr>
          <w:p w:rsidR="0086522E" w:rsidRDefault="00856342">
            <w:pPr>
              <w:rPr>
                <w:color w:val="000000"/>
                <w:lang w:eastAsia="tr-TR"/>
              </w:rPr>
            </w:pPr>
            <w:r>
              <w:rPr>
                <w:color w:val="000000"/>
                <w:lang w:eastAsia="tr-TR"/>
              </w:rPr>
              <w:t>Eğitime devam etme</w:t>
            </w:r>
          </w:p>
        </w:tc>
        <w:tc>
          <w:tcPr>
            <w:tcW w:w="850" w:type="dxa"/>
            <w:tcBorders>
              <w:top w:val="single" w:sz="8"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849" w:type="dxa"/>
            <w:tcBorders>
              <w:top w:val="single" w:sz="8"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710" w:type="dxa"/>
            <w:tcBorders>
              <w:top w:val="single" w:sz="4"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709" w:type="dxa"/>
            <w:tcBorders>
              <w:top w:val="single" w:sz="4"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855" w:type="dxa"/>
            <w:tcBorders>
              <w:top w:val="single" w:sz="4" w:space="0" w:color="000080"/>
              <w:left w:val="single" w:sz="4" w:space="0" w:color="000080"/>
              <w:bottom w:val="single" w:sz="4" w:space="0" w:color="000080"/>
              <w:right w:val="single" w:sz="4" w:space="0" w:color="000080"/>
            </w:tcBorders>
            <w:shd w:val="clear" w:color="auto" w:fill="F2F2F2"/>
            <w:vAlign w:val="center"/>
          </w:tcPr>
          <w:p w:rsidR="0086522E" w:rsidRDefault="00856342">
            <w:pPr>
              <w:snapToGrid w:val="0"/>
            </w:pPr>
            <w:r>
              <w:rPr>
                <w:color w:val="000000"/>
                <w:lang w:eastAsia="tr-TR"/>
              </w:rPr>
              <w:t>-</w:t>
            </w:r>
          </w:p>
        </w:tc>
      </w:tr>
      <w:tr w:rsidR="0086522E">
        <w:trPr>
          <w:cantSplit/>
        </w:trPr>
        <w:tc>
          <w:tcPr>
            <w:tcW w:w="1473" w:type="dxa"/>
            <w:vMerge/>
            <w:shd w:val="clear" w:color="auto" w:fill="auto"/>
            <w:vAlign w:val="center"/>
          </w:tcPr>
          <w:p w:rsidR="0086522E" w:rsidRDefault="0086522E">
            <w:pPr>
              <w:snapToGrid w:val="0"/>
              <w:rPr>
                <w:color w:val="000000"/>
                <w:sz w:val="21"/>
                <w:szCs w:val="21"/>
                <w:lang w:eastAsia="tr-TR"/>
              </w:rPr>
            </w:pPr>
          </w:p>
        </w:tc>
        <w:tc>
          <w:tcPr>
            <w:tcW w:w="1014" w:type="dxa"/>
            <w:tcBorders>
              <w:top w:val="single" w:sz="8" w:space="0" w:color="000080"/>
              <w:left w:val="single" w:sz="4" w:space="0" w:color="000080"/>
              <w:bottom w:val="single" w:sz="8" w:space="0" w:color="000080"/>
            </w:tcBorders>
            <w:shd w:val="clear" w:color="auto" w:fill="F2F2F2"/>
            <w:vAlign w:val="center"/>
          </w:tcPr>
          <w:p w:rsidR="0086522E" w:rsidRDefault="00856342">
            <w:pPr>
              <w:jc w:val="center"/>
              <w:rPr>
                <w:color w:val="000000"/>
                <w:lang w:eastAsia="tr-TR"/>
              </w:rPr>
            </w:pPr>
            <w:r>
              <w:rPr>
                <w:b/>
                <w:bCs/>
                <w:color w:val="000000"/>
                <w:lang w:eastAsia="tr-TR"/>
              </w:rPr>
              <w:t>CGTİHK 107/9</w:t>
            </w:r>
          </w:p>
        </w:tc>
        <w:tc>
          <w:tcPr>
            <w:tcW w:w="2753" w:type="dxa"/>
            <w:tcBorders>
              <w:top w:val="single" w:sz="8" w:space="0" w:color="000080"/>
              <w:left w:val="single" w:sz="4" w:space="0" w:color="000080"/>
              <w:bottom w:val="single" w:sz="8" w:space="0" w:color="000080"/>
            </w:tcBorders>
            <w:shd w:val="clear" w:color="auto" w:fill="F2F2F2"/>
            <w:vAlign w:val="center"/>
          </w:tcPr>
          <w:p w:rsidR="0086522E" w:rsidRDefault="00856342">
            <w:pPr>
              <w:rPr>
                <w:color w:val="000000"/>
                <w:lang w:eastAsia="tr-TR"/>
              </w:rPr>
            </w:pPr>
            <w:r>
              <w:rPr>
                <w:color w:val="000000"/>
                <w:lang w:eastAsia="tr-TR"/>
              </w:rPr>
              <w:t>Rehberlik çalışmalarına katılma</w:t>
            </w:r>
          </w:p>
        </w:tc>
        <w:tc>
          <w:tcPr>
            <w:tcW w:w="850" w:type="dxa"/>
            <w:tcBorders>
              <w:top w:val="single" w:sz="8" w:space="0" w:color="000080"/>
              <w:left w:val="single" w:sz="4" w:space="0" w:color="000080"/>
              <w:bottom w:val="single" w:sz="8" w:space="0" w:color="000080"/>
            </w:tcBorders>
            <w:shd w:val="clear" w:color="auto" w:fill="F2F2F2"/>
            <w:vAlign w:val="center"/>
          </w:tcPr>
          <w:p w:rsidR="0086522E" w:rsidRDefault="00856342">
            <w:pPr>
              <w:snapToGrid w:val="0"/>
            </w:pPr>
            <w:r>
              <w:rPr>
                <w:color w:val="000000"/>
                <w:lang w:eastAsia="tr-TR"/>
              </w:rPr>
              <w:t>-</w:t>
            </w:r>
          </w:p>
        </w:tc>
        <w:tc>
          <w:tcPr>
            <w:tcW w:w="849" w:type="dxa"/>
            <w:tcBorders>
              <w:top w:val="single" w:sz="8" w:space="0" w:color="000080"/>
              <w:left w:val="single" w:sz="4" w:space="0" w:color="000080"/>
              <w:bottom w:val="single" w:sz="8" w:space="0" w:color="000080"/>
            </w:tcBorders>
            <w:shd w:val="clear" w:color="auto" w:fill="F2F2F2"/>
            <w:vAlign w:val="center"/>
          </w:tcPr>
          <w:p w:rsidR="0086522E" w:rsidRDefault="00856342">
            <w:pPr>
              <w:snapToGrid w:val="0"/>
            </w:pPr>
            <w:r>
              <w:rPr>
                <w:color w:val="000000"/>
                <w:lang w:eastAsia="tr-TR"/>
              </w:rPr>
              <w:t>-</w:t>
            </w:r>
          </w:p>
        </w:tc>
        <w:tc>
          <w:tcPr>
            <w:tcW w:w="710" w:type="dxa"/>
            <w:tcBorders>
              <w:top w:val="single" w:sz="4"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709" w:type="dxa"/>
            <w:tcBorders>
              <w:top w:val="single" w:sz="4"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855" w:type="dxa"/>
            <w:tcBorders>
              <w:top w:val="single" w:sz="4" w:space="0" w:color="000080"/>
              <w:left w:val="single" w:sz="4" w:space="0" w:color="000080"/>
              <w:bottom w:val="single" w:sz="4" w:space="0" w:color="000080"/>
              <w:right w:val="single" w:sz="4" w:space="0" w:color="000080"/>
            </w:tcBorders>
            <w:shd w:val="clear" w:color="auto" w:fill="F2F2F2"/>
            <w:vAlign w:val="center"/>
          </w:tcPr>
          <w:p w:rsidR="0086522E" w:rsidRDefault="00856342">
            <w:pPr>
              <w:snapToGrid w:val="0"/>
            </w:pPr>
            <w:r>
              <w:rPr>
                <w:color w:val="000000"/>
                <w:lang w:eastAsia="tr-TR"/>
              </w:rPr>
              <w:t>-</w:t>
            </w:r>
          </w:p>
        </w:tc>
      </w:tr>
      <w:tr w:rsidR="0086522E">
        <w:trPr>
          <w:trHeight w:val="1275"/>
        </w:trPr>
        <w:tc>
          <w:tcPr>
            <w:tcW w:w="1473" w:type="dxa"/>
            <w:shd w:val="clear" w:color="auto" w:fill="FFFFFF"/>
            <w:vAlign w:val="center"/>
          </w:tcPr>
          <w:p w:rsidR="0086522E" w:rsidRDefault="00856342">
            <w:pPr>
              <w:jc w:val="center"/>
              <w:rPr>
                <w:b/>
                <w:bCs/>
                <w:color w:val="000000"/>
                <w:sz w:val="21"/>
                <w:szCs w:val="21"/>
                <w:lang w:eastAsia="tr-TR"/>
              </w:rPr>
            </w:pPr>
            <w:r>
              <w:rPr>
                <w:b/>
                <w:bCs/>
                <w:color w:val="C00000"/>
                <w:sz w:val="21"/>
                <w:szCs w:val="21"/>
                <w:lang w:eastAsia="tr-TR"/>
              </w:rPr>
              <w:t>GÜVENLİK</w:t>
            </w:r>
            <w:r>
              <w:rPr>
                <w:b/>
                <w:bCs/>
                <w:color w:val="C00000"/>
                <w:sz w:val="21"/>
                <w:szCs w:val="21"/>
                <w:lang w:eastAsia="tr-TR"/>
              </w:rPr>
              <w:br/>
              <w:t>TEDBİRLERİ</w:t>
            </w:r>
          </w:p>
        </w:tc>
        <w:tc>
          <w:tcPr>
            <w:tcW w:w="1014" w:type="dxa"/>
            <w:tcBorders>
              <w:top w:val="single" w:sz="8" w:space="0" w:color="000080"/>
              <w:left w:val="single" w:sz="4" w:space="0" w:color="000080"/>
              <w:bottom w:val="single" w:sz="8" w:space="0" w:color="000080"/>
            </w:tcBorders>
            <w:shd w:val="clear" w:color="auto" w:fill="FFFFFF"/>
            <w:vAlign w:val="center"/>
          </w:tcPr>
          <w:p w:rsidR="0086522E" w:rsidRDefault="00856342">
            <w:pPr>
              <w:jc w:val="center"/>
              <w:rPr>
                <w:color w:val="000000"/>
                <w:lang w:eastAsia="tr-TR"/>
              </w:rPr>
            </w:pPr>
            <w:r>
              <w:rPr>
                <w:b/>
                <w:bCs/>
                <w:color w:val="000000"/>
                <w:lang w:eastAsia="tr-TR"/>
              </w:rPr>
              <w:t>CGTİHK</w:t>
            </w:r>
            <w:r>
              <w:rPr>
                <w:b/>
                <w:bCs/>
                <w:color w:val="000000"/>
                <w:lang w:eastAsia="tr-TR"/>
              </w:rPr>
              <w:br/>
              <w:t>108/4, 6, 9</w:t>
            </w:r>
          </w:p>
        </w:tc>
        <w:tc>
          <w:tcPr>
            <w:tcW w:w="2753" w:type="dxa"/>
            <w:tcBorders>
              <w:top w:val="single" w:sz="8" w:space="0" w:color="000080"/>
              <w:left w:val="single" w:sz="4" w:space="0" w:color="000080"/>
              <w:bottom w:val="single" w:sz="8" w:space="0" w:color="000080"/>
            </w:tcBorders>
            <w:shd w:val="clear" w:color="auto" w:fill="FFFFFF"/>
            <w:vAlign w:val="center"/>
          </w:tcPr>
          <w:p w:rsidR="0086522E" w:rsidRDefault="00856342">
            <w:pPr>
              <w:rPr>
                <w:color w:val="000000"/>
                <w:lang w:eastAsia="tr-TR"/>
              </w:rPr>
            </w:pPr>
            <w:r>
              <w:rPr>
                <w:color w:val="000000"/>
                <w:lang w:eastAsia="tr-TR"/>
              </w:rPr>
              <w:t>Mükerrirlere ve Bazı Suç Faillerine Özgü İnfaz Rejimi ve Denetimli Serbestlik Tedbiri</w:t>
            </w:r>
          </w:p>
        </w:tc>
        <w:tc>
          <w:tcPr>
            <w:tcW w:w="850" w:type="dxa"/>
            <w:tcBorders>
              <w:top w:val="single" w:sz="8" w:space="0" w:color="000080"/>
              <w:left w:val="single" w:sz="4" w:space="0" w:color="000080"/>
              <w:bottom w:val="single" w:sz="8" w:space="0" w:color="000080"/>
            </w:tcBorders>
            <w:shd w:val="clear" w:color="auto" w:fill="FFFFFF"/>
            <w:vAlign w:val="center"/>
          </w:tcPr>
          <w:p w:rsidR="0086522E" w:rsidRDefault="00856342">
            <w:pPr>
              <w:snapToGrid w:val="0"/>
            </w:pPr>
            <w:r>
              <w:rPr>
                <w:color w:val="000000"/>
                <w:lang w:eastAsia="tr-TR"/>
              </w:rPr>
              <w:t>-</w:t>
            </w:r>
          </w:p>
        </w:tc>
        <w:tc>
          <w:tcPr>
            <w:tcW w:w="849" w:type="dxa"/>
            <w:tcBorders>
              <w:top w:val="single" w:sz="8" w:space="0" w:color="000080"/>
              <w:left w:val="single" w:sz="4" w:space="0" w:color="000080"/>
              <w:bottom w:val="single" w:sz="8" w:space="0" w:color="000080"/>
            </w:tcBorders>
            <w:shd w:val="clear" w:color="auto" w:fill="FFFFFF"/>
            <w:vAlign w:val="center"/>
          </w:tcPr>
          <w:p w:rsidR="0086522E" w:rsidRDefault="00856342">
            <w:pPr>
              <w:snapToGrid w:val="0"/>
            </w:pPr>
            <w:r>
              <w:rPr>
                <w:color w:val="000000"/>
                <w:lang w:eastAsia="tr-TR"/>
              </w:rPr>
              <w:t>-</w:t>
            </w:r>
          </w:p>
        </w:tc>
        <w:tc>
          <w:tcPr>
            <w:tcW w:w="710" w:type="dxa"/>
            <w:tcBorders>
              <w:top w:val="single" w:sz="4" w:space="0" w:color="000080"/>
              <w:left w:val="single" w:sz="4" w:space="0" w:color="000080"/>
              <w:bottom w:val="single" w:sz="4" w:space="0" w:color="000080"/>
            </w:tcBorders>
            <w:shd w:val="clear" w:color="auto" w:fill="FFFFFF"/>
            <w:vAlign w:val="center"/>
          </w:tcPr>
          <w:p w:rsidR="0086522E" w:rsidRDefault="00856342">
            <w:pPr>
              <w:snapToGrid w:val="0"/>
            </w:pPr>
            <w:r>
              <w:rPr>
                <w:color w:val="000000"/>
                <w:lang w:eastAsia="tr-TR"/>
              </w:rPr>
              <w:t>4</w:t>
            </w:r>
          </w:p>
        </w:tc>
        <w:tc>
          <w:tcPr>
            <w:tcW w:w="709" w:type="dxa"/>
            <w:tcBorders>
              <w:top w:val="single" w:sz="4" w:space="0" w:color="000080"/>
              <w:left w:val="single" w:sz="4" w:space="0" w:color="000080"/>
              <w:bottom w:val="single" w:sz="4" w:space="0" w:color="000080"/>
            </w:tcBorders>
            <w:shd w:val="clear" w:color="auto" w:fill="FFFFFF"/>
            <w:vAlign w:val="center"/>
          </w:tcPr>
          <w:p w:rsidR="0086522E" w:rsidRDefault="00856342">
            <w:pPr>
              <w:snapToGrid w:val="0"/>
            </w:pPr>
            <w:r>
              <w:rPr>
                <w:color w:val="000000"/>
                <w:lang w:eastAsia="tr-TR"/>
              </w:rPr>
              <w:t>3</w:t>
            </w:r>
          </w:p>
        </w:tc>
        <w:tc>
          <w:tcPr>
            <w:tcW w:w="855"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86522E" w:rsidRDefault="00856342">
            <w:pPr>
              <w:snapToGrid w:val="0"/>
            </w:pPr>
            <w:r>
              <w:rPr>
                <w:color w:val="000000"/>
                <w:lang w:eastAsia="tr-TR"/>
              </w:rPr>
              <w:t>7</w:t>
            </w:r>
          </w:p>
        </w:tc>
      </w:tr>
      <w:tr w:rsidR="0086522E">
        <w:trPr>
          <w:trHeight w:val="1005"/>
        </w:trPr>
        <w:tc>
          <w:tcPr>
            <w:tcW w:w="1473" w:type="dxa"/>
            <w:shd w:val="clear" w:color="auto" w:fill="F2F2F2"/>
            <w:vAlign w:val="center"/>
          </w:tcPr>
          <w:p w:rsidR="0086522E" w:rsidRDefault="00856342">
            <w:pPr>
              <w:jc w:val="center"/>
              <w:rPr>
                <w:b/>
                <w:bCs/>
                <w:color w:val="000000"/>
                <w:sz w:val="21"/>
                <w:szCs w:val="21"/>
                <w:lang w:eastAsia="tr-TR"/>
              </w:rPr>
            </w:pPr>
            <w:r>
              <w:rPr>
                <w:b/>
                <w:bCs/>
                <w:color w:val="C00000"/>
                <w:sz w:val="21"/>
                <w:szCs w:val="21"/>
                <w:lang w:eastAsia="tr-TR"/>
              </w:rPr>
              <w:t>HAPİS CEZASININ KONUTTA ÇEKTİRİLMESİ</w:t>
            </w:r>
          </w:p>
        </w:tc>
        <w:tc>
          <w:tcPr>
            <w:tcW w:w="1014" w:type="dxa"/>
            <w:tcBorders>
              <w:top w:val="single" w:sz="8" w:space="0" w:color="000080"/>
              <w:left w:val="single" w:sz="4" w:space="0" w:color="000080"/>
              <w:bottom w:val="single" w:sz="8" w:space="0" w:color="000080"/>
            </w:tcBorders>
            <w:shd w:val="clear" w:color="auto" w:fill="F2F2F2"/>
            <w:vAlign w:val="center"/>
          </w:tcPr>
          <w:p w:rsidR="0086522E" w:rsidRDefault="00856342">
            <w:pPr>
              <w:jc w:val="center"/>
              <w:rPr>
                <w:color w:val="000000"/>
                <w:lang w:eastAsia="tr-TR"/>
              </w:rPr>
            </w:pPr>
            <w:r>
              <w:rPr>
                <w:b/>
                <w:bCs/>
                <w:color w:val="000000"/>
                <w:lang w:eastAsia="tr-TR"/>
              </w:rPr>
              <w:t>CGTİHK 110/2</w:t>
            </w:r>
          </w:p>
        </w:tc>
        <w:tc>
          <w:tcPr>
            <w:tcW w:w="2753" w:type="dxa"/>
            <w:tcBorders>
              <w:top w:val="single" w:sz="8" w:space="0" w:color="000080"/>
              <w:left w:val="single" w:sz="4" w:space="0" w:color="000080"/>
              <w:bottom w:val="single" w:sz="8" w:space="0" w:color="000080"/>
            </w:tcBorders>
            <w:shd w:val="clear" w:color="auto" w:fill="F2F2F2"/>
            <w:vAlign w:val="center"/>
          </w:tcPr>
          <w:p w:rsidR="0086522E" w:rsidRDefault="00856342">
            <w:pPr>
              <w:rPr>
                <w:color w:val="000000"/>
                <w:lang w:eastAsia="tr-TR"/>
              </w:rPr>
            </w:pPr>
            <w:r>
              <w:rPr>
                <w:color w:val="000000"/>
                <w:lang w:eastAsia="tr-TR"/>
              </w:rPr>
              <w:t>Hapis cezasının konutta çektirilmesi</w:t>
            </w:r>
          </w:p>
        </w:tc>
        <w:tc>
          <w:tcPr>
            <w:tcW w:w="850" w:type="dxa"/>
            <w:tcBorders>
              <w:top w:val="single" w:sz="8" w:space="0" w:color="000080"/>
              <w:left w:val="single" w:sz="4" w:space="0" w:color="000080"/>
              <w:bottom w:val="single" w:sz="8" w:space="0" w:color="000080"/>
            </w:tcBorders>
            <w:shd w:val="clear" w:color="auto" w:fill="F2F2F2"/>
            <w:vAlign w:val="center"/>
          </w:tcPr>
          <w:p w:rsidR="0086522E" w:rsidRDefault="00856342">
            <w:pPr>
              <w:snapToGrid w:val="0"/>
            </w:pPr>
            <w:r>
              <w:rPr>
                <w:color w:val="000000"/>
                <w:lang w:eastAsia="tr-TR"/>
              </w:rPr>
              <w:t>-</w:t>
            </w:r>
          </w:p>
        </w:tc>
        <w:tc>
          <w:tcPr>
            <w:tcW w:w="849" w:type="dxa"/>
            <w:tcBorders>
              <w:top w:val="single" w:sz="8" w:space="0" w:color="000080"/>
              <w:left w:val="single" w:sz="4" w:space="0" w:color="000080"/>
              <w:bottom w:val="single" w:sz="8" w:space="0" w:color="000080"/>
            </w:tcBorders>
            <w:shd w:val="clear" w:color="auto" w:fill="F2F2F2"/>
            <w:vAlign w:val="center"/>
          </w:tcPr>
          <w:p w:rsidR="0086522E" w:rsidRDefault="00856342">
            <w:pPr>
              <w:snapToGrid w:val="0"/>
            </w:pPr>
            <w:r>
              <w:rPr>
                <w:color w:val="000000"/>
                <w:lang w:eastAsia="tr-TR"/>
              </w:rPr>
              <w:t>-</w:t>
            </w:r>
          </w:p>
        </w:tc>
        <w:tc>
          <w:tcPr>
            <w:tcW w:w="710" w:type="dxa"/>
            <w:tcBorders>
              <w:top w:val="single" w:sz="4"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709" w:type="dxa"/>
            <w:tcBorders>
              <w:top w:val="single" w:sz="4" w:space="0" w:color="000080"/>
              <w:left w:val="single" w:sz="4" w:space="0" w:color="000080"/>
              <w:bottom w:val="single" w:sz="4" w:space="0" w:color="000080"/>
            </w:tcBorders>
            <w:shd w:val="clear" w:color="auto" w:fill="F2F2F2"/>
            <w:vAlign w:val="center"/>
          </w:tcPr>
          <w:p w:rsidR="0086522E" w:rsidRDefault="00856342">
            <w:pPr>
              <w:snapToGrid w:val="0"/>
            </w:pPr>
            <w:r>
              <w:rPr>
                <w:color w:val="000000"/>
                <w:lang w:eastAsia="tr-TR"/>
              </w:rPr>
              <w:t>-</w:t>
            </w:r>
          </w:p>
        </w:tc>
        <w:tc>
          <w:tcPr>
            <w:tcW w:w="855" w:type="dxa"/>
            <w:tcBorders>
              <w:top w:val="single" w:sz="4" w:space="0" w:color="000080"/>
              <w:left w:val="single" w:sz="4" w:space="0" w:color="000080"/>
              <w:bottom w:val="single" w:sz="4" w:space="0" w:color="000080"/>
              <w:right w:val="single" w:sz="4" w:space="0" w:color="000080"/>
            </w:tcBorders>
            <w:shd w:val="clear" w:color="auto" w:fill="F2F2F2"/>
            <w:vAlign w:val="center"/>
          </w:tcPr>
          <w:p w:rsidR="0086522E" w:rsidRDefault="00856342">
            <w:pPr>
              <w:snapToGrid w:val="0"/>
            </w:pPr>
            <w:r>
              <w:rPr>
                <w:color w:val="000000"/>
                <w:lang w:eastAsia="tr-TR"/>
              </w:rPr>
              <w:t>-</w:t>
            </w:r>
          </w:p>
        </w:tc>
      </w:tr>
      <w:tr w:rsidR="0086522E">
        <w:trPr>
          <w:trHeight w:val="840"/>
        </w:trPr>
        <w:tc>
          <w:tcPr>
            <w:tcW w:w="1473" w:type="dxa"/>
            <w:shd w:val="clear" w:color="auto" w:fill="FFFFFF"/>
            <w:vAlign w:val="center"/>
          </w:tcPr>
          <w:p w:rsidR="0086522E" w:rsidRDefault="00856342">
            <w:pPr>
              <w:jc w:val="center"/>
              <w:rPr>
                <w:b/>
                <w:bCs/>
                <w:color w:val="000000"/>
                <w:sz w:val="21"/>
                <w:szCs w:val="21"/>
                <w:lang w:eastAsia="tr-TR"/>
              </w:rPr>
            </w:pPr>
            <w:r>
              <w:rPr>
                <w:b/>
                <w:bCs/>
                <w:color w:val="C00000"/>
                <w:sz w:val="21"/>
                <w:szCs w:val="21"/>
                <w:lang w:eastAsia="tr-TR"/>
              </w:rPr>
              <w:t>KORUYUCU VE DESTEKLEYİCİ TEDBİRLER-DENETİM ALTINA ALMA</w:t>
            </w:r>
          </w:p>
        </w:tc>
        <w:tc>
          <w:tcPr>
            <w:tcW w:w="1014" w:type="dxa"/>
            <w:tcBorders>
              <w:top w:val="single" w:sz="8" w:space="0" w:color="000080"/>
              <w:left w:val="single" w:sz="4" w:space="0" w:color="000080"/>
              <w:bottom w:val="single" w:sz="8" w:space="0" w:color="000080"/>
            </w:tcBorders>
            <w:shd w:val="clear" w:color="auto" w:fill="FFFFFF"/>
            <w:vAlign w:val="center"/>
          </w:tcPr>
          <w:p w:rsidR="0086522E" w:rsidRDefault="00856342">
            <w:pPr>
              <w:jc w:val="center"/>
              <w:rPr>
                <w:color w:val="000000"/>
                <w:lang w:eastAsia="tr-TR"/>
              </w:rPr>
            </w:pPr>
            <w:r>
              <w:rPr>
                <w:b/>
                <w:bCs/>
                <w:color w:val="000000"/>
                <w:lang w:eastAsia="tr-TR"/>
              </w:rPr>
              <w:t>ÇKK 5/1; 36</w:t>
            </w:r>
          </w:p>
        </w:tc>
        <w:tc>
          <w:tcPr>
            <w:tcW w:w="2753" w:type="dxa"/>
            <w:tcBorders>
              <w:top w:val="single" w:sz="8" w:space="0" w:color="000080"/>
              <w:left w:val="single" w:sz="4" w:space="0" w:color="000080"/>
              <w:bottom w:val="single" w:sz="8" w:space="0" w:color="000080"/>
            </w:tcBorders>
            <w:shd w:val="clear" w:color="auto" w:fill="FFFFFF"/>
            <w:vAlign w:val="center"/>
          </w:tcPr>
          <w:p w:rsidR="0086522E" w:rsidRDefault="00856342">
            <w:pPr>
              <w:rPr>
                <w:color w:val="000000"/>
                <w:lang w:eastAsia="tr-TR"/>
              </w:rPr>
            </w:pPr>
            <w:r>
              <w:rPr>
                <w:color w:val="000000"/>
                <w:lang w:eastAsia="tr-TR"/>
              </w:rPr>
              <w:t>Çocuğun denetim altına alınması</w:t>
            </w:r>
          </w:p>
          <w:p w:rsidR="0086522E" w:rsidRDefault="00856342">
            <w:pPr>
              <w:spacing w:before="280"/>
              <w:rPr>
                <w:color w:val="000000"/>
                <w:lang w:eastAsia="tr-TR"/>
              </w:rPr>
            </w:pPr>
            <w:r>
              <w:rPr>
                <w:color w:val="000000"/>
                <w:lang w:eastAsia="tr-TR"/>
              </w:rPr>
              <w:t>(12-18)</w:t>
            </w:r>
          </w:p>
        </w:tc>
        <w:tc>
          <w:tcPr>
            <w:tcW w:w="850" w:type="dxa"/>
            <w:tcBorders>
              <w:top w:val="single" w:sz="8" w:space="0" w:color="000080"/>
              <w:left w:val="single" w:sz="4" w:space="0" w:color="000080"/>
              <w:bottom w:val="single" w:sz="8" w:space="0" w:color="000080"/>
            </w:tcBorders>
            <w:shd w:val="clear" w:color="auto" w:fill="FFFFFF"/>
            <w:vAlign w:val="center"/>
          </w:tcPr>
          <w:p w:rsidR="0086522E" w:rsidRDefault="00856342">
            <w:pPr>
              <w:snapToGrid w:val="0"/>
            </w:pPr>
            <w:r>
              <w:rPr>
                <w:color w:val="000000"/>
                <w:lang w:eastAsia="tr-TR"/>
              </w:rPr>
              <w:t>-</w:t>
            </w:r>
          </w:p>
        </w:tc>
        <w:tc>
          <w:tcPr>
            <w:tcW w:w="849" w:type="dxa"/>
            <w:tcBorders>
              <w:top w:val="single" w:sz="8" w:space="0" w:color="000080"/>
              <w:left w:val="single" w:sz="4" w:space="0" w:color="000080"/>
              <w:bottom w:val="single" w:sz="8" w:space="0" w:color="000080"/>
            </w:tcBorders>
            <w:shd w:val="clear" w:color="auto" w:fill="FFFFFF"/>
            <w:vAlign w:val="center"/>
          </w:tcPr>
          <w:p w:rsidR="0086522E" w:rsidRDefault="00856342">
            <w:pPr>
              <w:snapToGrid w:val="0"/>
            </w:pPr>
            <w:r>
              <w:rPr>
                <w:color w:val="000000"/>
                <w:lang w:eastAsia="tr-TR"/>
              </w:rPr>
              <w:t>-</w:t>
            </w:r>
          </w:p>
        </w:tc>
        <w:tc>
          <w:tcPr>
            <w:tcW w:w="710" w:type="dxa"/>
            <w:tcBorders>
              <w:top w:val="single" w:sz="4" w:space="0" w:color="000080"/>
              <w:left w:val="single" w:sz="4" w:space="0" w:color="000080"/>
              <w:bottom w:val="single" w:sz="4" w:space="0" w:color="000080"/>
            </w:tcBorders>
            <w:shd w:val="clear" w:color="auto" w:fill="FFFFFF"/>
            <w:vAlign w:val="center"/>
          </w:tcPr>
          <w:p w:rsidR="0086522E" w:rsidRDefault="00856342">
            <w:pPr>
              <w:snapToGrid w:val="0"/>
            </w:pPr>
            <w:r>
              <w:rPr>
                <w:color w:val="000000"/>
                <w:lang w:eastAsia="tr-TR"/>
              </w:rPr>
              <w:t>-</w:t>
            </w:r>
          </w:p>
        </w:tc>
        <w:tc>
          <w:tcPr>
            <w:tcW w:w="709" w:type="dxa"/>
            <w:tcBorders>
              <w:top w:val="single" w:sz="4" w:space="0" w:color="000080"/>
              <w:left w:val="single" w:sz="4" w:space="0" w:color="000080"/>
              <w:bottom w:val="single" w:sz="4" w:space="0" w:color="000080"/>
            </w:tcBorders>
            <w:shd w:val="clear" w:color="auto" w:fill="FFFFFF"/>
            <w:vAlign w:val="center"/>
          </w:tcPr>
          <w:p w:rsidR="0086522E" w:rsidRDefault="00856342">
            <w:pPr>
              <w:snapToGrid w:val="0"/>
            </w:pPr>
            <w:r>
              <w:rPr>
                <w:color w:val="000000"/>
                <w:lang w:eastAsia="tr-TR"/>
              </w:rPr>
              <w:t>-</w:t>
            </w:r>
          </w:p>
        </w:tc>
        <w:tc>
          <w:tcPr>
            <w:tcW w:w="855"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86522E" w:rsidRDefault="00856342">
            <w:pPr>
              <w:snapToGrid w:val="0"/>
            </w:pPr>
            <w:r>
              <w:rPr>
                <w:color w:val="000000"/>
                <w:lang w:eastAsia="tr-TR"/>
              </w:rPr>
              <w:t>-</w:t>
            </w:r>
          </w:p>
        </w:tc>
      </w:tr>
    </w:tbl>
    <w:p w:rsidR="0086522E" w:rsidRDefault="0086522E">
      <w:pPr>
        <w:tabs>
          <w:tab w:val="left" w:pos="360"/>
        </w:tabs>
        <w:jc w:val="both"/>
        <w:rPr>
          <w:color w:val="0000CC"/>
          <w:lang w:eastAsia="tr-TR"/>
        </w:rPr>
      </w:pPr>
    </w:p>
    <w:p w:rsidR="0086522E" w:rsidRDefault="0086522E">
      <w:pPr>
        <w:tabs>
          <w:tab w:val="left" w:pos="360"/>
        </w:tabs>
        <w:jc w:val="both"/>
        <w:rPr>
          <w:b/>
          <w:bCs/>
          <w:i/>
          <w:iCs/>
          <w:color w:val="0000CC"/>
          <w:lang w:eastAsia="tr-TR"/>
        </w:rPr>
      </w:pPr>
    </w:p>
    <w:p w:rsidR="0086522E" w:rsidRDefault="0086522E">
      <w:pPr>
        <w:tabs>
          <w:tab w:val="left" w:pos="360"/>
        </w:tabs>
        <w:jc w:val="both"/>
        <w:rPr>
          <w:b/>
          <w:bCs/>
          <w:i/>
          <w:iCs/>
          <w:color w:val="0000CC"/>
          <w:lang w:eastAsia="tr-TR"/>
        </w:rPr>
      </w:pPr>
    </w:p>
    <w:p w:rsidR="0086522E" w:rsidRDefault="0086522E">
      <w:pPr>
        <w:tabs>
          <w:tab w:val="left" w:pos="360"/>
        </w:tabs>
        <w:jc w:val="both"/>
        <w:rPr>
          <w:b/>
          <w:bCs/>
          <w:i/>
          <w:iCs/>
          <w:color w:val="0000CC"/>
          <w:lang w:eastAsia="tr-TR"/>
        </w:rPr>
      </w:pPr>
    </w:p>
    <w:p w:rsidR="0086522E" w:rsidRDefault="0086522E">
      <w:pPr>
        <w:tabs>
          <w:tab w:val="left" w:pos="360"/>
        </w:tabs>
        <w:jc w:val="both"/>
        <w:rPr>
          <w:b/>
          <w:bCs/>
          <w:i/>
          <w:iCs/>
          <w:color w:val="0000CC"/>
          <w:lang w:eastAsia="tr-TR"/>
        </w:rPr>
      </w:pPr>
    </w:p>
    <w:p w:rsidR="0086522E" w:rsidRDefault="0086522E">
      <w:pPr>
        <w:tabs>
          <w:tab w:val="left" w:pos="360"/>
        </w:tabs>
        <w:jc w:val="both"/>
        <w:rPr>
          <w:b/>
          <w:bCs/>
          <w:i/>
          <w:iCs/>
          <w:color w:val="0000CC"/>
          <w:lang w:eastAsia="tr-TR"/>
        </w:rPr>
      </w:pPr>
    </w:p>
    <w:p w:rsidR="0086522E" w:rsidRDefault="0086522E">
      <w:pPr>
        <w:tabs>
          <w:tab w:val="left" w:pos="360"/>
        </w:tabs>
        <w:jc w:val="both"/>
        <w:rPr>
          <w:b/>
          <w:bCs/>
          <w:i/>
          <w:iCs/>
          <w:color w:val="0000CC"/>
          <w:lang w:eastAsia="tr-TR"/>
        </w:rPr>
      </w:pPr>
    </w:p>
    <w:p w:rsidR="0086522E" w:rsidRDefault="0086522E">
      <w:pPr>
        <w:tabs>
          <w:tab w:val="left" w:pos="360"/>
        </w:tabs>
        <w:jc w:val="both"/>
        <w:rPr>
          <w:b/>
          <w:bCs/>
          <w:i/>
          <w:iCs/>
          <w:color w:val="0000CC"/>
          <w:lang w:eastAsia="tr-TR"/>
        </w:rPr>
      </w:pPr>
    </w:p>
    <w:p w:rsidR="0086522E" w:rsidRDefault="0086522E">
      <w:pPr>
        <w:tabs>
          <w:tab w:val="left" w:pos="360"/>
        </w:tabs>
        <w:jc w:val="both"/>
        <w:rPr>
          <w:b/>
          <w:bCs/>
          <w:i/>
          <w:iCs/>
          <w:color w:val="0000CC"/>
          <w:lang w:eastAsia="tr-TR"/>
        </w:rPr>
      </w:pPr>
    </w:p>
    <w:p w:rsidR="0086522E" w:rsidRDefault="0086522E">
      <w:pPr>
        <w:tabs>
          <w:tab w:val="left" w:pos="360"/>
        </w:tabs>
        <w:jc w:val="both"/>
        <w:rPr>
          <w:b/>
          <w:bCs/>
          <w:i/>
          <w:iCs/>
          <w:color w:val="0000CC"/>
          <w:lang w:eastAsia="tr-TR"/>
        </w:rPr>
      </w:pPr>
    </w:p>
    <w:p w:rsidR="0086522E" w:rsidRDefault="0086522E">
      <w:pPr>
        <w:tabs>
          <w:tab w:val="left" w:pos="360"/>
        </w:tabs>
        <w:jc w:val="both"/>
        <w:rPr>
          <w:b/>
          <w:bCs/>
          <w:i/>
          <w:iCs/>
          <w:color w:val="0000CC"/>
          <w:lang w:eastAsia="tr-TR"/>
        </w:rPr>
      </w:pPr>
    </w:p>
    <w:p w:rsidR="0086522E" w:rsidRDefault="0086522E">
      <w:pPr>
        <w:tabs>
          <w:tab w:val="left" w:pos="360"/>
        </w:tabs>
        <w:jc w:val="both"/>
        <w:rPr>
          <w:b/>
          <w:bCs/>
          <w:i/>
          <w:iCs/>
          <w:color w:val="0000CC"/>
          <w:lang w:eastAsia="tr-TR"/>
        </w:rPr>
      </w:pPr>
    </w:p>
    <w:p w:rsidR="0086522E" w:rsidRDefault="0086522E">
      <w:pPr>
        <w:tabs>
          <w:tab w:val="left" w:pos="360"/>
        </w:tabs>
        <w:jc w:val="both"/>
        <w:rPr>
          <w:b/>
          <w:bCs/>
          <w:i/>
          <w:iCs/>
          <w:color w:val="0000CC"/>
          <w:lang w:eastAsia="tr-TR"/>
        </w:rPr>
      </w:pPr>
    </w:p>
    <w:p w:rsidR="0086522E" w:rsidRDefault="0086522E">
      <w:pPr>
        <w:tabs>
          <w:tab w:val="left" w:pos="360"/>
        </w:tabs>
        <w:jc w:val="both"/>
        <w:rPr>
          <w:b/>
          <w:bCs/>
          <w:i/>
          <w:iCs/>
          <w:color w:val="0000CC"/>
          <w:lang w:eastAsia="tr-TR"/>
        </w:rPr>
      </w:pPr>
    </w:p>
    <w:p w:rsidR="0086522E" w:rsidRDefault="0086522E">
      <w:pPr>
        <w:tabs>
          <w:tab w:val="left" w:pos="360"/>
        </w:tabs>
        <w:jc w:val="both"/>
        <w:rPr>
          <w:b/>
          <w:bCs/>
          <w:i/>
          <w:iCs/>
          <w:color w:val="0000CC"/>
          <w:lang w:eastAsia="tr-TR"/>
        </w:rPr>
      </w:pPr>
    </w:p>
    <w:p w:rsidR="0086522E" w:rsidRDefault="0086522E">
      <w:pPr>
        <w:tabs>
          <w:tab w:val="left" w:pos="360"/>
        </w:tabs>
        <w:jc w:val="both"/>
        <w:rPr>
          <w:b/>
          <w:bCs/>
          <w:i/>
          <w:iCs/>
          <w:color w:val="0000CC"/>
          <w:lang w:eastAsia="tr-TR"/>
        </w:rPr>
      </w:pPr>
    </w:p>
    <w:p w:rsidR="0086522E" w:rsidRDefault="0086522E">
      <w:pPr>
        <w:tabs>
          <w:tab w:val="left" w:pos="360"/>
        </w:tabs>
        <w:jc w:val="both"/>
        <w:rPr>
          <w:b/>
          <w:bCs/>
          <w:i/>
          <w:iCs/>
          <w:color w:val="0000CC"/>
          <w:lang w:eastAsia="tr-TR"/>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40"/>
        <w:gridCol w:w="1280"/>
        <w:gridCol w:w="1273"/>
        <w:gridCol w:w="1416"/>
      </w:tblGrid>
      <w:tr w:rsidR="0086522E">
        <w:tc>
          <w:tcPr>
            <w:tcW w:w="9208" w:type="dxa"/>
            <w:gridSpan w:val="4"/>
            <w:tcBorders>
              <w:top w:val="single" w:sz="4" w:space="0" w:color="000000"/>
              <w:left w:val="single" w:sz="4" w:space="0" w:color="000000"/>
              <w:bottom w:val="single" w:sz="4" w:space="0" w:color="000000"/>
              <w:right w:val="single" w:sz="4" w:space="0" w:color="000000"/>
            </w:tcBorders>
            <w:shd w:val="clear" w:color="auto" w:fill="C00000"/>
            <w:vAlign w:val="center"/>
          </w:tcPr>
          <w:p w:rsidR="0086522E" w:rsidRDefault="00856342">
            <w:pPr>
              <w:tabs>
                <w:tab w:val="left" w:pos="360"/>
              </w:tabs>
              <w:jc w:val="center"/>
            </w:pPr>
            <w:r>
              <w:rPr>
                <w:b/>
                <w:color w:val="FFFFFF"/>
              </w:rPr>
              <w:t>Adli Kontrol Dosyaları (CMK 109)</w:t>
            </w:r>
          </w:p>
        </w:tc>
      </w:tr>
      <w:tr w:rsidR="0086522E">
        <w:tc>
          <w:tcPr>
            <w:tcW w:w="5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tabs>
                <w:tab w:val="left" w:pos="360"/>
              </w:tabs>
              <w:jc w:val="center"/>
              <w:rPr>
                <w:b/>
              </w:rPr>
            </w:pPr>
            <w:r>
              <w:rPr>
                <w:b/>
              </w:rPr>
              <w:t>Madde</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tabs>
                <w:tab w:val="left" w:pos="360"/>
              </w:tabs>
              <w:jc w:val="center"/>
              <w:rPr>
                <w:b/>
              </w:rPr>
            </w:pPr>
            <w:r>
              <w:rPr>
                <w:b/>
              </w:rPr>
              <w:t>Açık dosya</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tabs>
                <w:tab w:val="left" w:pos="360"/>
              </w:tabs>
              <w:jc w:val="center"/>
              <w:rPr>
                <w:b/>
              </w:rPr>
            </w:pPr>
            <w:r>
              <w:rPr>
                <w:b/>
              </w:rPr>
              <w:t>Kapalı dosya</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tabs>
                <w:tab w:val="left" w:pos="360"/>
              </w:tabs>
              <w:jc w:val="center"/>
            </w:pPr>
            <w:r>
              <w:rPr>
                <w:b/>
              </w:rPr>
              <w:t>Toplam</w:t>
            </w:r>
          </w:p>
        </w:tc>
      </w:tr>
      <w:tr w:rsidR="0086522E">
        <w:tc>
          <w:tcPr>
            <w:tcW w:w="523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tabs>
                <w:tab w:val="left" w:pos="360"/>
              </w:tabs>
              <w:jc w:val="both"/>
            </w:pPr>
            <w:r>
              <w:t>3.a – Yurt Dışına Çıkmamak</w:t>
            </w:r>
          </w:p>
        </w:tc>
        <w:tc>
          <w:tcPr>
            <w:tcW w:w="12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tabs>
                <w:tab w:val="left" w:pos="360"/>
              </w:tabs>
              <w:snapToGrid w:val="0"/>
              <w:jc w:val="center"/>
            </w:pPr>
            <w:r>
              <w:t>-</w:t>
            </w:r>
          </w:p>
        </w:tc>
        <w:tc>
          <w:tcPr>
            <w:tcW w:w="127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tabs>
                <w:tab w:val="left" w:pos="360"/>
              </w:tabs>
              <w:snapToGrid w:val="0"/>
              <w:jc w:val="center"/>
            </w:pPr>
            <w:r>
              <w:t>-</w:t>
            </w:r>
          </w:p>
        </w:tc>
        <w:tc>
          <w:tcPr>
            <w:tcW w:w="141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tabs>
                <w:tab w:val="left" w:pos="360"/>
              </w:tabs>
              <w:snapToGrid w:val="0"/>
              <w:jc w:val="center"/>
            </w:pPr>
            <w:r>
              <w:t>-</w:t>
            </w:r>
          </w:p>
        </w:tc>
      </w:tr>
      <w:tr w:rsidR="0086522E">
        <w:tc>
          <w:tcPr>
            <w:tcW w:w="5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tabs>
                <w:tab w:val="left" w:pos="360"/>
              </w:tabs>
              <w:jc w:val="both"/>
            </w:pPr>
            <w:r>
              <w:t>3.b – Belirlenen Yerlere Başvurmak</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tabs>
                <w:tab w:val="left" w:pos="360"/>
              </w:tabs>
              <w:snapToGrid w:val="0"/>
              <w:jc w:val="center"/>
            </w:pPr>
            <w:r>
              <w:t>405</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tabs>
                <w:tab w:val="left" w:pos="360"/>
              </w:tabs>
              <w:snapToGrid w:val="0"/>
              <w:jc w:val="center"/>
            </w:pPr>
            <w:r>
              <w:t>121</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tabs>
                <w:tab w:val="left" w:pos="360"/>
              </w:tabs>
              <w:snapToGrid w:val="0"/>
              <w:jc w:val="center"/>
            </w:pPr>
            <w:r>
              <w:t>526</w:t>
            </w:r>
          </w:p>
        </w:tc>
      </w:tr>
      <w:tr w:rsidR="0086522E">
        <w:tc>
          <w:tcPr>
            <w:tcW w:w="523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tabs>
                <w:tab w:val="left" w:pos="360"/>
              </w:tabs>
              <w:jc w:val="both"/>
            </w:pPr>
            <w:r>
              <w:t>3.c – Kontrol Tedbirine Uymak</w:t>
            </w:r>
          </w:p>
        </w:tc>
        <w:tc>
          <w:tcPr>
            <w:tcW w:w="12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tabs>
                <w:tab w:val="left" w:pos="360"/>
              </w:tabs>
              <w:snapToGrid w:val="0"/>
              <w:jc w:val="center"/>
            </w:pPr>
            <w:r>
              <w:t>-</w:t>
            </w:r>
          </w:p>
        </w:tc>
        <w:tc>
          <w:tcPr>
            <w:tcW w:w="127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tabs>
                <w:tab w:val="left" w:pos="360"/>
              </w:tabs>
              <w:snapToGrid w:val="0"/>
              <w:jc w:val="center"/>
            </w:pPr>
            <w:r>
              <w:t>-</w:t>
            </w:r>
          </w:p>
        </w:tc>
        <w:tc>
          <w:tcPr>
            <w:tcW w:w="141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tabs>
                <w:tab w:val="left" w:pos="360"/>
              </w:tabs>
              <w:snapToGrid w:val="0"/>
              <w:jc w:val="center"/>
            </w:pPr>
            <w:r>
              <w:t>-</w:t>
            </w:r>
          </w:p>
        </w:tc>
      </w:tr>
      <w:tr w:rsidR="0086522E">
        <w:tc>
          <w:tcPr>
            <w:tcW w:w="5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tabs>
                <w:tab w:val="left" w:pos="360"/>
              </w:tabs>
              <w:jc w:val="both"/>
            </w:pPr>
            <w:r>
              <w:t>3.d – Her Türlü Taşıtları Kullanmak</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tabs>
                <w:tab w:val="left" w:pos="360"/>
              </w:tabs>
              <w:snapToGrid w:val="0"/>
              <w:jc w:val="center"/>
            </w:pPr>
            <w: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tabs>
                <w:tab w:val="left" w:pos="360"/>
              </w:tabs>
              <w:snapToGrid w:val="0"/>
              <w:jc w:val="center"/>
            </w:pPr>
            <w:r>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tabs>
                <w:tab w:val="left" w:pos="360"/>
              </w:tabs>
              <w:snapToGrid w:val="0"/>
              <w:jc w:val="center"/>
            </w:pPr>
            <w:r>
              <w:t>-</w:t>
            </w:r>
          </w:p>
        </w:tc>
      </w:tr>
      <w:tr w:rsidR="0086522E">
        <w:tc>
          <w:tcPr>
            <w:tcW w:w="523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tabs>
                <w:tab w:val="left" w:pos="360"/>
              </w:tabs>
              <w:jc w:val="both"/>
            </w:pPr>
            <w:r>
              <w:t>3.f – Güvence Miktarını Yatırmak</w:t>
            </w:r>
          </w:p>
        </w:tc>
        <w:tc>
          <w:tcPr>
            <w:tcW w:w="12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tabs>
                <w:tab w:val="left" w:pos="360"/>
              </w:tabs>
              <w:snapToGrid w:val="0"/>
              <w:jc w:val="center"/>
            </w:pPr>
            <w:r>
              <w:t>-</w:t>
            </w:r>
          </w:p>
        </w:tc>
        <w:tc>
          <w:tcPr>
            <w:tcW w:w="127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tabs>
                <w:tab w:val="left" w:pos="360"/>
              </w:tabs>
              <w:snapToGrid w:val="0"/>
              <w:jc w:val="center"/>
            </w:pPr>
            <w:r>
              <w:t>-</w:t>
            </w:r>
          </w:p>
        </w:tc>
        <w:tc>
          <w:tcPr>
            <w:tcW w:w="141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tabs>
                <w:tab w:val="left" w:pos="360"/>
              </w:tabs>
              <w:snapToGrid w:val="0"/>
              <w:jc w:val="center"/>
            </w:pPr>
            <w:r>
              <w:t>-</w:t>
            </w:r>
          </w:p>
        </w:tc>
      </w:tr>
      <w:tr w:rsidR="0086522E">
        <w:tc>
          <w:tcPr>
            <w:tcW w:w="5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tabs>
                <w:tab w:val="left" w:pos="360"/>
              </w:tabs>
              <w:jc w:val="both"/>
            </w:pPr>
            <w:r>
              <w:t>3.h – Mağdur Haklarını Güvenceye Bağlamak</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tabs>
                <w:tab w:val="left" w:pos="360"/>
              </w:tabs>
              <w:snapToGrid w:val="0"/>
              <w:jc w:val="center"/>
            </w:pPr>
            <w: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tabs>
                <w:tab w:val="left" w:pos="360"/>
              </w:tabs>
              <w:snapToGrid w:val="0"/>
              <w:jc w:val="center"/>
            </w:pPr>
            <w:r>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tabs>
                <w:tab w:val="left" w:pos="360"/>
              </w:tabs>
              <w:snapToGrid w:val="0"/>
              <w:jc w:val="center"/>
            </w:pPr>
            <w:r>
              <w:t>-</w:t>
            </w:r>
          </w:p>
        </w:tc>
      </w:tr>
      <w:tr w:rsidR="0086522E">
        <w:tc>
          <w:tcPr>
            <w:tcW w:w="523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tabs>
                <w:tab w:val="left" w:pos="360"/>
              </w:tabs>
              <w:jc w:val="both"/>
            </w:pPr>
            <w:r>
              <w:t>3.j – Konutunu Terk Etmemek</w:t>
            </w:r>
          </w:p>
        </w:tc>
        <w:tc>
          <w:tcPr>
            <w:tcW w:w="12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tabs>
                <w:tab w:val="left" w:pos="360"/>
              </w:tabs>
              <w:snapToGrid w:val="0"/>
              <w:jc w:val="center"/>
            </w:pPr>
            <w:r>
              <w:t>13</w:t>
            </w:r>
          </w:p>
        </w:tc>
        <w:tc>
          <w:tcPr>
            <w:tcW w:w="127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tabs>
                <w:tab w:val="left" w:pos="360"/>
              </w:tabs>
              <w:snapToGrid w:val="0"/>
              <w:jc w:val="center"/>
            </w:pPr>
            <w:r>
              <w:t>14</w:t>
            </w:r>
          </w:p>
        </w:tc>
        <w:tc>
          <w:tcPr>
            <w:tcW w:w="141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tabs>
                <w:tab w:val="left" w:pos="360"/>
              </w:tabs>
              <w:snapToGrid w:val="0"/>
              <w:jc w:val="center"/>
            </w:pPr>
            <w:r>
              <w:t>27</w:t>
            </w:r>
          </w:p>
        </w:tc>
      </w:tr>
      <w:tr w:rsidR="0086522E">
        <w:tc>
          <w:tcPr>
            <w:tcW w:w="5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tabs>
                <w:tab w:val="left" w:pos="360"/>
              </w:tabs>
              <w:jc w:val="both"/>
            </w:pPr>
            <w:r>
              <w:t>3.k – Belirli Bir Yerleşim Bölgesini Terk Etmemek</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tabs>
                <w:tab w:val="left" w:pos="360"/>
              </w:tabs>
              <w:snapToGrid w:val="0"/>
              <w:jc w:val="center"/>
            </w:pPr>
            <w:r>
              <w:t>2</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tabs>
                <w:tab w:val="left" w:pos="360"/>
              </w:tabs>
              <w:snapToGrid w:val="0"/>
              <w:jc w:val="center"/>
            </w:pPr>
            <w:r>
              <w:t>1</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tabs>
                <w:tab w:val="left" w:pos="360"/>
              </w:tabs>
              <w:snapToGrid w:val="0"/>
              <w:jc w:val="center"/>
            </w:pPr>
            <w:r>
              <w:t>3</w:t>
            </w:r>
          </w:p>
        </w:tc>
      </w:tr>
      <w:tr w:rsidR="0086522E">
        <w:tc>
          <w:tcPr>
            <w:tcW w:w="523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tabs>
                <w:tab w:val="left" w:pos="360"/>
              </w:tabs>
              <w:jc w:val="both"/>
            </w:pPr>
            <w:r>
              <w:t>3.l – Belirlenen Yer veya Bölgelere Gitmemek</w:t>
            </w:r>
          </w:p>
        </w:tc>
        <w:tc>
          <w:tcPr>
            <w:tcW w:w="12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tabs>
                <w:tab w:val="left" w:pos="360"/>
              </w:tabs>
              <w:snapToGrid w:val="0"/>
              <w:jc w:val="center"/>
            </w:pPr>
            <w:r>
              <w:t>-</w:t>
            </w:r>
          </w:p>
        </w:tc>
        <w:tc>
          <w:tcPr>
            <w:tcW w:w="127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tabs>
                <w:tab w:val="left" w:pos="360"/>
              </w:tabs>
              <w:snapToGrid w:val="0"/>
              <w:jc w:val="center"/>
            </w:pPr>
            <w:r>
              <w:t>-</w:t>
            </w:r>
          </w:p>
        </w:tc>
        <w:tc>
          <w:tcPr>
            <w:tcW w:w="141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6522E" w:rsidRDefault="00856342">
            <w:pPr>
              <w:tabs>
                <w:tab w:val="left" w:pos="360"/>
              </w:tabs>
              <w:snapToGrid w:val="0"/>
              <w:jc w:val="center"/>
            </w:pPr>
            <w:r>
              <w:t>-</w:t>
            </w:r>
          </w:p>
        </w:tc>
      </w:tr>
      <w:tr w:rsidR="0086522E">
        <w:tc>
          <w:tcPr>
            <w:tcW w:w="5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tabs>
                <w:tab w:val="left" w:pos="360"/>
              </w:tabs>
              <w:jc w:val="both"/>
            </w:pPr>
            <w:r>
              <w:rPr>
                <w:b/>
              </w:rPr>
              <w:t>TOPLAM</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tabs>
                <w:tab w:val="left" w:pos="360"/>
              </w:tabs>
              <w:snapToGrid w:val="0"/>
              <w:jc w:val="center"/>
            </w:pPr>
            <w:r>
              <w:t>420</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tabs>
                <w:tab w:val="left" w:pos="360"/>
              </w:tabs>
              <w:snapToGrid w:val="0"/>
              <w:jc w:val="center"/>
            </w:pPr>
            <w:r>
              <w:t>136</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22E" w:rsidRDefault="00856342">
            <w:pPr>
              <w:tabs>
                <w:tab w:val="left" w:pos="360"/>
              </w:tabs>
              <w:snapToGrid w:val="0"/>
              <w:jc w:val="center"/>
            </w:pPr>
            <w:r>
              <w:rPr>
                <w:b/>
              </w:rPr>
              <w:t>556</w:t>
            </w:r>
          </w:p>
        </w:tc>
      </w:tr>
    </w:tbl>
    <w:p w:rsidR="0086522E" w:rsidRDefault="0086522E">
      <w:pPr>
        <w:tabs>
          <w:tab w:val="left" w:pos="360"/>
        </w:tabs>
        <w:jc w:val="both"/>
        <w:rPr>
          <w:b/>
          <w:color w:val="0000CC"/>
        </w:rPr>
      </w:pPr>
    </w:p>
    <w:p w:rsidR="0086522E" w:rsidRDefault="0086522E">
      <w:pPr>
        <w:tabs>
          <w:tab w:val="left" w:pos="360"/>
        </w:tabs>
        <w:jc w:val="both"/>
        <w:rPr>
          <w:b/>
          <w:color w:val="0000CC"/>
        </w:rPr>
      </w:pPr>
    </w:p>
    <w:p w:rsidR="0086522E" w:rsidRDefault="00856342">
      <w:pPr>
        <w:spacing w:before="280"/>
        <w:ind w:left="360"/>
      </w:pPr>
      <w:r>
        <w:rPr>
          <w:b/>
          <w:bCs/>
          <w:color w:val="C00000"/>
          <w:lang w:eastAsia="tr-TR"/>
        </w:rPr>
        <w:t>KORUMA KURULLARI FAALİYETLERİ</w:t>
      </w:r>
    </w:p>
    <w:p w:rsidR="0086522E" w:rsidRDefault="00856342">
      <w:pPr>
        <w:spacing w:before="280"/>
        <w:ind w:left="360"/>
      </w:pPr>
      <w:r>
        <w:rPr>
          <w:i/>
          <w:iCs/>
          <w:color w:val="000000"/>
          <w:lang w:eastAsia="tr-TR"/>
        </w:rPr>
        <w:t>Viranşehir Cumhuriyet Başsavcılığı Koruma Kurulu Başkanlığı Faaliyetleri</w:t>
      </w:r>
    </w:p>
    <w:p w:rsidR="0086522E" w:rsidRDefault="0086522E">
      <w:pPr>
        <w:spacing w:before="280"/>
        <w:ind w:left="360"/>
        <w:rPr>
          <w:color w:val="000000"/>
          <w:lang w:eastAsia="tr-TR"/>
        </w:rPr>
      </w:pPr>
    </w:p>
    <w:tbl>
      <w:tblPr>
        <w:tblW w:w="9345" w:type="dxa"/>
        <w:tblInd w:w="-251" w:type="dxa"/>
        <w:tblBorders>
          <w:top w:val="single" w:sz="8" w:space="0" w:color="000000"/>
          <w:left w:val="single" w:sz="8" w:space="0" w:color="000000"/>
          <w:bottom w:val="single" w:sz="8" w:space="0" w:color="000000"/>
          <w:insideH w:val="single" w:sz="8" w:space="0" w:color="000000"/>
        </w:tblBorders>
        <w:tblCellMar>
          <w:left w:w="10" w:type="dxa"/>
          <w:right w:w="0" w:type="dxa"/>
        </w:tblCellMar>
        <w:tblLook w:val="0000" w:firstRow="0" w:lastRow="0" w:firstColumn="0" w:lastColumn="0" w:noHBand="0" w:noVBand="0"/>
      </w:tblPr>
      <w:tblGrid>
        <w:gridCol w:w="1759"/>
        <w:gridCol w:w="1676"/>
        <w:gridCol w:w="1868"/>
        <w:gridCol w:w="1659"/>
        <w:gridCol w:w="2383"/>
      </w:tblGrid>
      <w:tr w:rsidR="0086522E">
        <w:trPr>
          <w:cantSplit/>
          <w:trHeight w:val="30"/>
        </w:trPr>
        <w:tc>
          <w:tcPr>
            <w:tcW w:w="1759" w:type="dxa"/>
            <w:vMerge w:val="restart"/>
            <w:tcBorders>
              <w:top w:val="single" w:sz="8" w:space="0" w:color="000000"/>
              <w:left w:val="single" w:sz="8" w:space="0" w:color="000000"/>
              <w:bottom w:val="single" w:sz="8" w:space="0" w:color="000000"/>
            </w:tcBorders>
            <w:shd w:val="clear" w:color="auto" w:fill="auto"/>
            <w:vAlign w:val="center"/>
          </w:tcPr>
          <w:p w:rsidR="0086522E" w:rsidRDefault="0086522E">
            <w:pPr>
              <w:snapToGrid w:val="0"/>
              <w:jc w:val="center"/>
              <w:rPr>
                <w:color w:val="000000"/>
                <w:sz w:val="4"/>
                <w:lang w:eastAsia="tr-TR"/>
              </w:rPr>
            </w:pPr>
          </w:p>
        </w:tc>
        <w:tc>
          <w:tcPr>
            <w:tcW w:w="3544" w:type="dxa"/>
            <w:gridSpan w:val="2"/>
            <w:tcBorders>
              <w:top w:val="single" w:sz="8" w:space="0" w:color="000000"/>
              <w:left w:val="single" w:sz="8" w:space="0" w:color="000000"/>
              <w:bottom w:val="single" w:sz="8" w:space="0" w:color="000000"/>
            </w:tcBorders>
            <w:shd w:val="clear" w:color="auto" w:fill="auto"/>
            <w:vAlign w:val="center"/>
          </w:tcPr>
          <w:p w:rsidR="0086522E" w:rsidRDefault="00856342">
            <w:pPr>
              <w:spacing w:line="30" w:lineRule="atLeast"/>
              <w:jc w:val="center"/>
            </w:pPr>
            <w:r>
              <w:rPr>
                <w:b/>
                <w:bCs/>
                <w:color w:val="000000"/>
                <w:lang w:eastAsia="tr-TR"/>
              </w:rPr>
              <w:t>2020 YILI</w:t>
            </w:r>
          </w:p>
        </w:tc>
        <w:tc>
          <w:tcPr>
            <w:tcW w:w="404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86522E" w:rsidRDefault="00856342">
            <w:pPr>
              <w:spacing w:line="30" w:lineRule="atLeast"/>
              <w:jc w:val="center"/>
            </w:pPr>
            <w:r>
              <w:rPr>
                <w:b/>
                <w:bCs/>
                <w:color w:val="000000"/>
                <w:lang w:eastAsia="tr-TR"/>
              </w:rPr>
              <w:t>2020 YILI</w:t>
            </w:r>
          </w:p>
        </w:tc>
      </w:tr>
      <w:tr w:rsidR="0086522E">
        <w:trPr>
          <w:cantSplit/>
          <w:trHeight w:val="90"/>
        </w:trPr>
        <w:tc>
          <w:tcPr>
            <w:tcW w:w="1759" w:type="dxa"/>
            <w:vMerge/>
            <w:tcBorders>
              <w:top w:val="single" w:sz="8" w:space="0" w:color="000000"/>
              <w:left w:val="single" w:sz="8" w:space="0" w:color="000000"/>
              <w:bottom w:val="single" w:sz="8" w:space="0" w:color="000000"/>
            </w:tcBorders>
            <w:shd w:val="clear" w:color="auto" w:fill="auto"/>
            <w:vAlign w:val="center"/>
          </w:tcPr>
          <w:p w:rsidR="0086522E" w:rsidRDefault="0086522E">
            <w:pPr>
              <w:snapToGrid w:val="0"/>
              <w:jc w:val="center"/>
              <w:rPr>
                <w:color w:val="000000"/>
                <w:sz w:val="10"/>
                <w:lang w:eastAsia="tr-TR"/>
              </w:rPr>
            </w:pPr>
          </w:p>
        </w:tc>
        <w:tc>
          <w:tcPr>
            <w:tcW w:w="3544" w:type="dxa"/>
            <w:gridSpan w:val="2"/>
            <w:tcBorders>
              <w:top w:val="single" w:sz="8" w:space="0" w:color="000000"/>
              <w:left w:val="single" w:sz="8" w:space="0" w:color="000000"/>
              <w:bottom w:val="single" w:sz="8" w:space="0" w:color="000000"/>
            </w:tcBorders>
            <w:shd w:val="clear" w:color="auto" w:fill="auto"/>
            <w:vAlign w:val="center"/>
          </w:tcPr>
          <w:p w:rsidR="0086522E" w:rsidRDefault="00856342">
            <w:pPr>
              <w:spacing w:line="90" w:lineRule="atLeast"/>
              <w:jc w:val="center"/>
              <w:rPr>
                <w:b/>
                <w:bCs/>
                <w:color w:val="000000"/>
                <w:lang w:eastAsia="tr-TR"/>
              </w:rPr>
            </w:pPr>
            <w:r>
              <w:rPr>
                <w:b/>
                <w:bCs/>
                <w:color w:val="000000"/>
                <w:lang w:eastAsia="tr-TR"/>
              </w:rPr>
              <w:t>CEZA İNFAZ KURUMLARINDAN SALIVERİLENLER</w:t>
            </w:r>
          </w:p>
        </w:tc>
        <w:tc>
          <w:tcPr>
            <w:tcW w:w="404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86522E" w:rsidRDefault="00856342">
            <w:pPr>
              <w:spacing w:line="90" w:lineRule="atLeast"/>
              <w:jc w:val="center"/>
            </w:pPr>
            <w:r>
              <w:rPr>
                <w:b/>
                <w:bCs/>
                <w:color w:val="000000"/>
                <w:lang w:eastAsia="tr-TR"/>
              </w:rPr>
              <w:t>SUÇTAN ZARAR GÖRENLER</w:t>
            </w:r>
          </w:p>
        </w:tc>
      </w:tr>
      <w:tr w:rsidR="0086522E">
        <w:trPr>
          <w:cantSplit/>
          <w:trHeight w:val="435"/>
        </w:trPr>
        <w:tc>
          <w:tcPr>
            <w:tcW w:w="1759" w:type="dxa"/>
            <w:vMerge/>
            <w:tcBorders>
              <w:top w:val="single" w:sz="8" w:space="0" w:color="000000"/>
              <w:left w:val="single" w:sz="8" w:space="0" w:color="000000"/>
              <w:bottom w:val="single" w:sz="8" w:space="0" w:color="000000"/>
            </w:tcBorders>
            <w:shd w:val="clear" w:color="auto" w:fill="auto"/>
            <w:vAlign w:val="center"/>
          </w:tcPr>
          <w:p w:rsidR="0086522E" w:rsidRDefault="0086522E">
            <w:pPr>
              <w:snapToGrid w:val="0"/>
              <w:jc w:val="center"/>
              <w:rPr>
                <w:color w:val="000000"/>
                <w:lang w:eastAsia="tr-TR"/>
              </w:rPr>
            </w:pPr>
          </w:p>
        </w:tc>
        <w:tc>
          <w:tcPr>
            <w:tcW w:w="1676" w:type="dxa"/>
            <w:tcBorders>
              <w:top w:val="single" w:sz="8" w:space="0" w:color="000000"/>
              <w:left w:val="single" w:sz="8" w:space="0" w:color="000000"/>
              <w:bottom w:val="single" w:sz="8" w:space="0" w:color="000000"/>
            </w:tcBorders>
            <w:shd w:val="clear" w:color="auto" w:fill="F2DCDB"/>
            <w:vAlign w:val="center"/>
          </w:tcPr>
          <w:p w:rsidR="0086522E" w:rsidRDefault="00856342">
            <w:pPr>
              <w:jc w:val="center"/>
              <w:rPr>
                <w:color w:val="000000"/>
                <w:lang w:eastAsia="tr-TR"/>
              </w:rPr>
            </w:pPr>
            <w:r>
              <w:rPr>
                <w:color w:val="000000"/>
                <w:lang w:eastAsia="tr-TR"/>
              </w:rPr>
              <w:t>BAŞVURAN KİŞİ SAYISI</w:t>
            </w:r>
          </w:p>
        </w:tc>
        <w:tc>
          <w:tcPr>
            <w:tcW w:w="1868" w:type="dxa"/>
            <w:tcBorders>
              <w:top w:val="single" w:sz="8" w:space="0" w:color="000000"/>
              <w:left w:val="single" w:sz="8" w:space="0" w:color="000000"/>
              <w:bottom w:val="single" w:sz="8" w:space="0" w:color="000000"/>
            </w:tcBorders>
            <w:shd w:val="clear" w:color="auto" w:fill="B7DEE8"/>
            <w:vAlign w:val="center"/>
          </w:tcPr>
          <w:p w:rsidR="0086522E" w:rsidRDefault="00856342">
            <w:pPr>
              <w:jc w:val="center"/>
              <w:rPr>
                <w:color w:val="000000"/>
                <w:lang w:eastAsia="tr-TR"/>
              </w:rPr>
            </w:pPr>
            <w:r>
              <w:rPr>
                <w:color w:val="000000"/>
                <w:lang w:eastAsia="tr-TR"/>
              </w:rPr>
              <w:t>YARDIM YAPILAN KİŞİ SAYISI</w:t>
            </w:r>
          </w:p>
        </w:tc>
        <w:tc>
          <w:tcPr>
            <w:tcW w:w="1659" w:type="dxa"/>
            <w:tcBorders>
              <w:top w:val="single" w:sz="8" w:space="0" w:color="000000"/>
              <w:left w:val="single" w:sz="8" w:space="0" w:color="000000"/>
              <w:bottom w:val="single" w:sz="8" w:space="0" w:color="000000"/>
            </w:tcBorders>
            <w:shd w:val="clear" w:color="auto" w:fill="F2DCDB"/>
            <w:vAlign w:val="center"/>
          </w:tcPr>
          <w:p w:rsidR="0086522E" w:rsidRDefault="00856342">
            <w:pPr>
              <w:jc w:val="center"/>
              <w:rPr>
                <w:color w:val="000000"/>
                <w:lang w:eastAsia="tr-TR"/>
              </w:rPr>
            </w:pPr>
            <w:r>
              <w:rPr>
                <w:color w:val="000000"/>
                <w:lang w:eastAsia="tr-TR"/>
              </w:rPr>
              <w:t>BAŞVURAN KİŞİ SAYISI</w:t>
            </w:r>
          </w:p>
        </w:tc>
        <w:tc>
          <w:tcPr>
            <w:tcW w:w="2383" w:type="dxa"/>
            <w:tcBorders>
              <w:top w:val="single" w:sz="8" w:space="0" w:color="000000"/>
              <w:left w:val="single" w:sz="8" w:space="0" w:color="000000"/>
              <w:bottom w:val="single" w:sz="8" w:space="0" w:color="000000"/>
              <w:right w:val="single" w:sz="8" w:space="0" w:color="000000"/>
            </w:tcBorders>
            <w:shd w:val="clear" w:color="auto" w:fill="B7DEE8"/>
            <w:vAlign w:val="center"/>
          </w:tcPr>
          <w:p w:rsidR="0086522E" w:rsidRDefault="00856342">
            <w:pPr>
              <w:jc w:val="center"/>
            </w:pPr>
            <w:r>
              <w:rPr>
                <w:color w:val="000000"/>
                <w:lang w:eastAsia="tr-TR"/>
              </w:rPr>
              <w:t>YARDIM YAPILAN KİŞİ SAYISI</w:t>
            </w:r>
          </w:p>
        </w:tc>
      </w:tr>
      <w:tr w:rsidR="0086522E">
        <w:trPr>
          <w:cantSplit/>
          <w:trHeight w:val="195"/>
        </w:trPr>
        <w:tc>
          <w:tcPr>
            <w:tcW w:w="1759" w:type="dxa"/>
            <w:vMerge/>
            <w:tcBorders>
              <w:top w:val="single" w:sz="8" w:space="0" w:color="000000"/>
              <w:left w:val="single" w:sz="8" w:space="0" w:color="000000"/>
              <w:bottom w:val="single" w:sz="8" w:space="0" w:color="000000"/>
            </w:tcBorders>
            <w:shd w:val="clear" w:color="auto" w:fill="auto"/>
            <w:vAlign w:val="center"/>
          </w:tcPr>
          <w:p w:rsidR="0086522E" w:rsidRDefault="0086522E">
            <w:pPr>
              <w:snapToGrid w:val="0"/>
              <w:jc w:val="center"/>
              <w:rPr>
                <w:color w:val="000000"/>
                <w:sz w:val="20"/>
                <w:lang w:eastAsia="tr-TR"/>
              </w:rPr>
            </w:pPr>
          </w:p>
        </w:tc>
        <w:tc>
          <w:tcPr>
            <w:tcW w:w="1676" w:type="dxa"/>
            <w:tcBorders>
              <w:top w:val="single" w:sz="8" w:space="0" w:color="000000"/>
              <w:left w:val="single" w:sz="8" w:space="0" w:color="000000"/>
              <w:bottom w:val="single" w:sz="8" w:space="0" w:color="000000"/>
            </w:tcBorders>
            <w:shd w:val="clear" w:color="auto" w:fill="auto"/>
            <w:vAlign w:val="center"/>
          </w:tcPr>
          <w:p w:rsidR="0086522E" w:rsidRDefault="00856342">
            <w:pPr>
              <w:spacing w:line="195" w:lineRule="atLeast"/>
              <w:jc w:val="center"/>
              <w:rPr>
                <w:color w:val="000000"/>
                <w:lang w:eastAsia="tr-TR"/>
              </w:rPr>
            </w:pPr>
            <w:r>
              <w:rPr>
                <w:color w:val="000000"/>
                <w:lang w:eastAsia="tr-TR"/>
              </w:rPr>
              <w:t> </w:t>
            </w:r>
          </w:p>
        </w:tc>
        <w:tc>
          <w:tcPr>
            <w:tcW w:w="1868" w:type="dxa"/>
            <w:tcBorders>
              <w:top w:val="single" w:sz="8" w:space="0" w:color="000000"/>
              <w:left w:val="single" w:sz="8" w:space="0" w:color="000000"/>
              <w:bottom w:val="single" w:sz="8" w:space="0" w:color="000000"/>
            </w:tcBorders>
            <w:shd w:val="clear" w:color="auto" w:fill="auto"/>
            <w:vAlign w:val="center"/>
          </w:tcPr>
          <w:p w:rsidR="0086522E" w:rsidRDefault="00856342">
            <w:pPr>
              <w:spacing w:line="195" w:lineRule="atLeast"/>
              <w:jc w:val="center"/>
              <w:rPr>
                <w:color w:val="000000"/>
                <w:lang w:eastAsia="tr-TR"/>
              </w:rPr>
            </w:pPr>
            <w:r>
              <w:rPr>
                <w:color w:val="000000"/>
                <w:lang w:eastAsia="tr-TR"/>
              </w:rPr>
              <w:t> </w:t>
            </w:r>
          </w:p>
        </w:tc>
        <w:tc>
          <w:tcPr>
            <w:tcW w:w="1659" w:type="dxa"/>
            <w:tcBorders>
              <w:top w:val="single" w:sz="8" w:space="0" w:color="000000"/>
              <w:left w:val="single" w:sz="8" w:space="0" w:color="000000"/>
              <w:bottom w:val="single" w:sz="8" w:space="0" w:color="000000"/>
            </w:tcBorders>
            <w:shd w:val="clear" w:color="auto" w:fill="auto"/>
            <w:vAlign w:val="center"/>
          </w:tcPr>
          <w:p w:rsidR="0086522E" w:rsidRDefault="00856342">
            <w:pPr>
              <w:spacing w:line="195" w:lineRule="atLeast"/>
              <w:jc w:val="center"/>
              <w:rPr>
                <w:color w:val="000000"/>
                <w:lang w:eastAsia="tr-TR"/>
              </w:rPr>
            </w:pPr>
            <w:r>
              <w:rPr>
                <w:color w:val="000000"/>
                <w:lang w:eastAsia="tr-TR"/>
              </w:rPr>
              <w:t> </w:t>
            </w:r>
          </w:p>
        </w:tc>
        <w:tc>
          <w:tcPr>
            <w:tcW w:w="23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6522E" w:rsidRDefault="00856342">
            <w:pPr>
              <w:spacing w:line="195" w:lineRule="atLeast"/>
              <w:jc w:val="center"/>
            </w:pPr>
            <w:r>
              <w:rPr>
                <w:color w:val="000000"/>
                <w:lang w:eastAsia="tr-TR"/>
              </w:rPr>
              <w:t> </w:t>
            </w:r>
          </w:p>
        </w:tc>
      </w:tr>
      <w:tr w:rsidR="0086522E">
        <w:trPr>
          <w:cantSplit/>
          <w:trHeight w:val="555"/>
        </w:trPr>
        <w:tc>
          <w:tcPr>
            <w:tcW w:w="1759" w:type="dxa"/>
            <w:tcBorders>
              <w:top w:val="single" w:sz="8" w:space="0" w:color="000000"/>
              <w:left w:val="single" w:sz="8" w:space="0" w:color="000000"/>
              <w:bottom w:val="single" w:sz="8" w:space="0" w:color="000000"/>
            </w:tcBorders>
            <w:shd w:val="clear" w:color="auto" w:fill="DCE6F1"/>
            <w:vAlign w:val="center"/>
          </w:tcPr>
          <w:p w:rsidR="0086522E" w:rsidRDefault="00856342">
            <w:pPr>
              <w:jc w:val="center"/>
              <w:rPr>
                <w:color w:val="000000"/>
                <w:lang w:eastAsia="tr-TR"/>
              </w:rPr>
            </w:pPr>
            <w:r>
              <w:rPr>
                <w:b/>
                <w:bCs/>
                <w:color w:val="FF0000"/>
                <w:lang w:eastAsia="tr-TR"/>
              </w:rPr>
              <w:t>YARDIM TÜRLERİ</w:t>
            </w:r>
          </w:p>
        </w:tc>
        <w:tc>
          <w:tcPr>
            <w:tcW w:w="1676" w:type="dxa"/>
            <w:tcBorders>
              <w:top w:val="single" w:sz="8" w:space="0" w:color="000000"/>
              <w:left w:val="single" w:sz="8" w:space="0" w:color="000000"/>
              <w:bottom w:val="single" w:sz="8" w:space="0" w:color="000000"/>
            </w:tcBorders>
            <w:shd w:val="clear" w:color="auto" w:fill="F2DCDB"/>
            <w:vAlign w:val="center"/>
          </w:tcPr>
          <w:p w:rsidR="0086522E" w:rsidRDefault="00856342">
            <w:pPr>
              <w:jc w:val="center"/>
              <w:rPr>
                <w:color w:val="000000"/>
                <w:lang w:eastAsia="tr-TR"/>
              </w:rPr>
            </w:pPr>
            <w:r>
              <w:rPr>
                <w:color w:val="000000"/>
                <w:lang w:eastAsia="tr-TR"/>
              </w:rPr>
              <w:t>TALEP EDİLEN YARDIM SAYISI</w:t>
            </w:r>
          </w:p>
        </w:tc>
        <w:tc>
          <w:tcPr>
            <w:tcW w:w="1868" w:type="dxa"/>
            <w:tcBorders>
              <w:top w:val="single" w:sz="8" w:space="0" w:color="000000"/>
              <w:left w:val="single" w:sz="8" w:space="0" w:color="000000"/>
              <w:bottom w:val="single" w:sz="8" w:space="0" w:color="000000"/>
            </w:tcBorders>
            <w:shd w:val="clear" w:color="auto" w:fill="B7DEE8"/>
            <w:vAlign w:val="center"/>
          </w:tcPr>
          <w:p w:rsidR="0086522E" w:rsidRDefault="00856342">
            <w:pPr>
              <w:jc w:val="center"/>
              <w:rPr>
                <w:color w:val="000000"/>
                <w:lang w:eastAsia="tr-TR"/>
              </w:rPr>
            </w:pPr>
            <w:r>
              <w:rPr>
                <w:color w:val="000000"/>
                <w:lang w:eastAsia="tr-TR"/>
              </w:rPr>
              <w:t>YAPILAN YARDIM SAYISI</w:t>
            </w:r>
          </w:p>
        </w:tc>
        <w:tc>
          <w:tcPr>
            <w:tcW w:w="1659" w:type="dxa"/>
            <w:tcBorders>
              <w:top w:val="single" w:sz="8" w:space="0" w:color="000000"/>
              <w:left w:val="single" w:sz="8" w:space="0" w:color="000000"/>
              <w:bottom w:val="single" w:sz="8" w:space="0" w:color="000000"/>
            </w:tcBorders>
            <w:shd w:val="clear" w:color="auto" w:fill="F2DCDB"/>
            <w:vAlign w:val="center"/>
          </w:tcPr>
          <w:p w:rsidR="0086522E" w:rsidRDefault="00856342">
            <w:pPr>
              <w:jc w:val="center"/>
              <w:rPr>
                <w:color w:val="000000"/>
                <w:lang w:eastAsia="tr-TR"/>
              </w:rPr>
            </w:pPr>
            <w:r>
              <w:rPr>
                <w:color w:val="000000"/>
                <w:lang w:eastAsia="tr-TR"/>
              </w:rPr>
              <w:t>TALEP EDİLEN YARDIM SAYISI</w:t>
            </w:r>
          </w:p>
        </w:tc>
        <w:tc>
          <w:tcPr>
            <w:tcW w:w="2383" w:type="dxa"/>
            <w:tcBorders>
              <w:top w:val="single" w:sz="8" w:space="0" w:color="000000"/>
              <w:left w:val="single" w:sz="8" w:space="0" w:color="000000"/>
              <w:bottom w:val="single" w:sz="8" w:space="0" w:color="000000"/>
              <w:right w:val="single" w:sz="8" w:space="0" w:color="000000"/>
            </w:tcBorders>
            <w:shd w:val="clear" w:color="auto" w:fill="B7DEE8"/>
            <w:vAlign w:val="center"/>
          </w:tcPr>
          <w:p w:rsidR="0086522E" w:rsidRDefault="00856342">
            <w:pPr>
              <w:jc w:val="center"/>
            </w:pPr>
            <w:r>
              <w:rPr>
                <w:color w:val="000000"/>
                <w:lang w:eastAsia="tr-TR"/>
              </w:rPr>
              <w:t>YAPILAN YARDIM SAYISI</w:t>
            </w:r>
          </w:p>
        </w:tc>
      </w:tr>
      <w:tr w:rsidR="0086522E">
        <w:trPr>
          <w:cantSplit/>
          <w:trHeight w:val="300"/>
        </w:trPr>
        <w:tc>
          <w:tcPr>
            <w:tcW w:w="1759" w:type="dxa"/>
            <w:tcBorders>
              <w:top w:val="single" w:sz="8" w:space="0" w:color="000000"/>
              <w:left w:val="single" w:sz="8" w:space="0" w:color="000000"/>
              <w:bottom w:val="single" w:sz="8" w:space="0" w:color="000000"/>
            </w:tcBorders>
            <w:shd w:val="clear" w:color="auto" w:fill="DCE6F1"/>
            <w:vAlign w:val="center"/>
          </w:tcPr>
          <w:p w:rsidR="0086522E" w:rsidRDefault="00856342">
            <w:pPr>
              <w:rPr>
                <w:color w:val="000000"/>
                <w:lang w:eastAsia="tr-TR"/>
              </w:rPr>
            </w:pPr>
            <w:r>
              <w:rPr>
                <w:color w:val="FF0000"/>
                <w:lang w:eastAsia="tr-TR"/>
              </w:rPr>
              <w:t xml:space="preserve"> Ayni</w:t>
            </w:r>
          </w:p>
        </w:tc>
        <w:tc>
          <w:tcPr>
            <w:tcW w:w="1676" w:type="dxa"/>
            <w:tcBorders>
              <w:top w:val="single" w:sz="8" w:space="0" w:color="000000"/>
              <w:left w:val="single" w:sz="8" w:space="0" w:color="000000"/>
              <w:bottom w:val="single" w:sz="8" w:space="0" w:color="000000"/>
            </w:tcBorders>
            <w:shd w:val="clear" w:color="auto" w:fill="FFFFFF"/>
            <w:vAlign w:val="center"/>
          </w:tcPr>
          <w:p w:rsidR="0086522E" w:rsidRDefault="00856342">
            <w:pPr>
              <w:jc w:val="center"/>
            </w:pPr>
            <w:r>
              <w:rPr>
                <w:color w:val="000000"/>
                <w:lang w:eastAsia="tr-TR"/>
              </w:rPr>
              <w:t> -</w:t>
            </w:r>
          </w:p>
        </w:tc>
        <w:tc>
          <w:tcPr>
            <w:tcW w:w="1868" w:type="dxa"/>
            <w:tcBorders>
              <w:top w:val="single" w:sz="8" w:space="0" w:color="000000"/>
              <w:left w:val="single" w:sz="8" w:space="0" w:color="000000"/>
              <w:bottom w:val="single" w:sz="8" w:space="0" w:color="000000"/>
            </w:tcBorders>
            <w:shd w:val="clear" w:color="auto" w:fill="FFFFFF"/>
            <w:vAlign w:val="center"/>
          </w:tcPr>
          <w:p w:rsidR="0086522E" w:rsidRDefault="00856342">
            <w:pPr>
              <w:jc w:val="center"/>
            </w:pPr>
            <w:r>
              <w:rPr>
                <w:color w:val="000000"/>
                <w:lang w:eastAsia="tr-TR"/>
              </w:rPr>
              <w:t>- </w:t>
            </w:r>
          </w:p>
        </w:tc>
        <w:tc>
          <w:tcPr>
            <w:tcW w:w="1659" w:type="dxa"/>
            <w:tcBorders>
              <w:top w:val="single" w:sz="8" w:space="0" w:color="000000"/>
              <w:left w:val="single" w:sz="8" w:space="0" w:color="000000"/>
              <w:bottom w:val="single" w:sz="8" w:space="0" w:color="000000"/>
            </w:tcBorders>
            <w:shd w:val="clear" w:color="auto" w:fill="FFFFFF"/>
            <w:vAlign w:val="center"/>
          </w:tcPr>
          <w:p w:rsidR="0086522E" w:rsidRDefault="00856342">
            <w:pPr>
              <w:jc w:val="center"/>
            </w:pPr>
            <w:r>
              <w:rPr>
                <w:color w:val="000000"/>
                <w:lang w:eastAsia="tr-TR"/>
              </w:rPr>
              <w:t>- </w:t>
            </w:r>
          </w:p>
        </w:tc>
        <w:tc>
          <w:tcPr>
            <w:tcW w:w="238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6522E" w:rsidRDefault="00856342">
            <w:pPr>
              <w:jc w:val="center"/>
            </w:pPr>
            <w:r>
              <w:rPr>
                <w:color w:val="000000"/>
                <w:lang w:eastAsia="tr-TR"/>
              </w:rPr>
              <w:t>- </w:t>
            </w:r>
          </w:p>
        </w:tc>
      </w:tr>
      <w:tr w:rsidR="0086522E">
        <w:trPr>
          <w:cantSplit/>
          <w:trHeight w:val="300"/>
        </w:trPr>
        <w:tc>
          <w:tcPr>
            <w:tcW w:w="1759" w:type="dxa"/>
            <w:tcBorders>
              <w:top w:val="single" w:sz="8" w:space="0" w:color="000000"/>
              <w:left w:val="single" w:sz="8" w:space="0" w:color="000000"/>
              <w:bottom w:val="single" w:sz="8" w:space="0" w:color="000000"/>
            </w:tcBorders>
            <w:shd w:val="clear" w:color="auto" w:fill="DCE6F1"/>
            <w:vAlign w:val="center"/>
          </w:tcPr>
          <w:p w:rsidR="0086522E" w:rsidRDefault="00856342">
            <w:pPr>
              <w:rPr>
                <w:color w:val="000000"/>
                <w:lang w:eastAsia="tr-TR"/>
              </w:rPr>
            </w:pPr>
            <w:r>
              <w:rPr>
                <w:color w:val="FF0000"/>
                <w:lang w:eastAsia="tr-TR"/>
              </w:rPr>
              <w:t xml:space="preserve"> Nakdi</w:t>
            </w:r>
          </w:p>
        </w:tc>
        <w:tc>
          <w:tcPr>
            <w:tcW w:w="1676" w:type="dxa"/>
            <w:tcBorders>
              <w:top w:val="single" w:sz="8" w:space="0" w:color="000000"/>
              <w:left w:val="single" w:sz="8" w:space="0" w:color="000000"/>
              <w:bottom w:val="single" w:sz="8" w:space="0" w:color="000000"/>
            </w:tcBorders>
            <w:shd w:val="clear" w:color="auto" w:fill="FFFFFF"/>
            <w:vAlign w:val="center"/>
          </w:tcPr>
          <w:p w:rsidR="0086522E" w:rsidRDefault="00856342">
            <w:pPr>
              <w:jc w:val="center"/>
            </w:pPr>
            <w:r>
              <w:rPr>
                <w:color w:val="000000"/>
                <w:lang w:eastAsia="tr-TR"/>
              </w:rPr>
              <w:t>- </w:t>
            </w:r>
          </w:p>
        </w:tc>
        <w:tc>
          <w:tcPr>
            <w:tcW w:w="1868" w:type="dxa"/>
            <w:tcBorders>
              <w:top w:val="single" w:sz="8" w:space="0" w:color="000000"/>
              <w:left w:val="single" w:sz="8" w:space="0" w:color="000000"/>
              <w:bottom w:val="single" w:sz="8" w:space="0" w:color="000000"/>
            </w:tcBorders>
            <w:shd w:val="clear" w:color="auto" w:fill="FFFFFF"/>
            <w:vAlign w:val="center"/>
          </w:tcPr>
          <w:p w:rsidR="0086522E" w:rsidRDefault="00856342">
            <w:pPr>
              <w:jc w:val="center"/>
            </w:pPr>
            <w:r>
              <w:rPr>
                <w:color w:val="000000"/>
                <w:lang w:eastAsia="tr-TR"/>
              </w:rPr>
              <w:t>- </w:t>
            </w:r>
          </w:p>
        </w:tc>
        <w:tc>
          <w:tcPr>
            <w:tcW w:w="1659" w:type="dxa"/>
            <w:tcBorders>
              <w:top w:val="single" w:sz="8" w:space="0" w:color="000000"/>
              <w:left w:val="single" w:sz="8" w:space="0" w:color="000000"/>
              <w:bottom w:val="single" w:sz="8" w:space="0" w:color="000000"/>
            </w:tcBorders>
            <w:shd w:val="clear" w:color="auto" w:fill="FFFFFF"/>
            <w:vAlign w:val="center"/>
          </w:tcPr>
          <w:p w:rsidR="0086522E" w:rsidRDefault="00856342">
            <w:pPr>
              <w:jc w:val="center"/>
            </w:pPr>
            <w:r>
              <w:rPr>
                <w:color w:val="000000"/>
                <w:lang w:eastAsia="tr-TR"/>
              </w:rPr>
              <w:t>- </w:t>
            </w:r>
          </w:p>
        </w:tc>
        <w:tc>
          <w:tcPr>
            <w:tcW w:w="238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6522E" w:rsidRDefault="00856342">
            <w:pPr>
              <w:jc w:val="center"/>
            </w:pPr>
            <w:r>
              <w:rPr>
                <w:color w:val="000000"/>
                <w:lang w:eastAsia="tr-TR"/>
              </w:rPr>
              <w:t>- </w:t>
            </w:r>
          </w:p>
        </w:tc>
      </w:tr>
      <w:tr w:rsidR="0086522E">
        <w:trPr>
          <w:cantSplit/>
          <w:trHeight w:val="300"/>
        </w:trPr>
        <w:tc>
          <w:tcPr>
            <w:tcW w:w="1759" w:type="dxa"/>
            <w:tcBorders>
              <w:top w:val="single" w:sz="8" w:space="0" w:color="000000"/>
              <w:left w:val="single" w:sz="8" w:space="0" w:color="000000"/>
              <w:bottom w:val="single" w:sz="8" w:space="0" w:color="000000"/>
            </w:tcBorders>
            <w:shd w:val="clear" w:color="auto" w:fill="DCE6F1"/>
            <w:vAlign w:val="center"/>
          </w:tcPr>
          <w:p w:rsidR="0086522E" w:rsidRDefault="00856342">
            <w:pPr>
              <w:rPr>
                <w:color w:val="000000"/>
                <w:lang w:eastAsia="tr-TR"/>
              </w:rPr>
            </w:pPr>
            <w:r>
              <w:rPr>
                <w:color w:val="FF0000"/>
                <w:lang w:eastAsia="tr-TR"/>
              </w:rPr>
              <w:t xml:space="preserve"> İş</w:t>
            </w:r>
          </w:p>
        </w:tc>
        <w:tc>
          <w:tcPr>
            <w:tcW w:w="1676" w:type="dxa"/>
            <w:tcBorders>
              <w:top w:val="single" w:sz="8" w:space="0" w:color="000000"/>
              <w:left w:val="single" w:sz="8" w:space="0" w:color="000000"/>
              <w:bottom w:val="single" w:sz="8" w:space="0" w:color="000000"/>
            </w:tcBorders>
            <w:shd w:val="clear" w:color="auto" w:fill="FFFFFF"/>
            <w:vAlign w:val="center"/>
          </w:tcPr>
          <w:p w:rsidR="0086522E" w:rsidRDefault="00856342">
            <w:pPr>
              <w:jc w:val="center"/>
            </w:pPr>
            <w:r>
              <w:rPr>
                <w:color w:val="000000"/>
                <w:lang w:eastAsia="tr-TR"/>
              </w:rPr>
              <w:t>- </w:t>
            </w:r>
          </w:p>
        </w:tc>
        <w:tc>
          <w:tcPr>
            <w:tcW w:w="1868" w:type="dxa"/>
            <w:tcBorders>
              <w:top w:val="single" w:sz="8" w:space="0" w:color="000000"/>
              <w:left w:val="single" w:sz="8" w:space="0" w:color="000000"/>
              <w:bottom w:val="single" w:sz="8" w:space="0" w:color="000000"/>
            </w:tcBorders>
            <w:shd w:val="clear" w:color="auto" w:fill="FFFFFF"/>
            <w:vAlign w:val="center"/>
          </w:tcPr>
          <w:p w:rsidR="0086522E" w:rsidRDefault="00856342">
            <w:pPr>
              <w:jc w:val="center"/>
            </w:pPr>
            <w:r>
              <w:rPr>
                <w:color w:val="000000"/>
                <w:lang w:eastAsia="tr-TR"/>
              </w:rPr>
              <w:t>- </w:t>
            </w:r>
          </w:p>
        </w:tc>
        <w:tc>
          <w:tcPr>
            <w:tcW w:w="1659" w:type="dxa"/>
            <w:tcBorders>
              <w:top w:val="single" w:sz="8" w:space="0" w:color="000000"/>
              <w:left w:val="single" w:sz="8" w:space="0" w:color="000000"/>
              <w:bottom w:val="single" w:sz="8" w:space="0" w:color="000000"/>
            </w:tcBorders>
            <w:shd w:val="clear" w:color="auto" w:fill="FFFFFF"/>
            <w:vAlign w:val="center"/>
          </w:tcPr>
          <w:p w:rsidR="0086522E" w:rsidRDefault="00856342">
            <w:pPr>
              <w:jc w:val="center"/>
            </w:pPr>
            <w:r>
              <w:rPr>
                <w:color w:val="000000"/>
                <w:lang w:eastAsia="tr-TR"/>
              </w:rPr>
              <w:t>- </w:t>
            </w:r>
          </w:p>
        </w:tc>
        <w:tc>
          <w:tcPr>
            <w:tcW w:w="238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6522E" w:rsidRDefault="00856342">
            <w:pPr>
              <w:jc w:val="center"/>
            </w:pPr>
            <w:r>
              <w:rPr>
                <w:color w:val="000000"/>
                <w:lang w:eastAsia="tr-TR"/>
              </w:rPr>
              <w:t>- </w:t>
            </w:r>
          </w:p>
        </w:tc>
      </w:tr>
      <w:tr w:rsidR="0086522E">
        <w:trPr>
          <w:cantSplit/>
          <w:trHeight w:val="300"/>
        </w:trPr>
        <w:tc>
          <w:tcPr>
            <w:tcW w:w="1759" w:type="dxa"/>
            <w:tcBorders>
              <w:top w:val="single" w:sz="8" w:space="0" w:color="000000"/>
              <w:left w:val="single" w:sz="8" w:space="0" w:color="000000"/>
              <w:bottom w:val="single" w:sz="8" w:space="0" w:color="000000"/>
            </w:tcBorders>
            <w:shd w:val="clear" w:color="auto" w:fill="DCE6F1"/>
            <w:vAlign w:val="center"/>
          </w:tcPr>
          <w:p w:rsidR="0086522E" w:rsidRDefault="00856342">
            <w:pPr>
              <w:rPr>
                <w:color w:val="000000"/>
                <w:lang w:eastAsia="tr-TR"/>
              </w:rPr>
            </w:pPr>
            <w:r>
              <w:rPr>
                <w:color w:val="FF0000"/>
                <w:lang w:eastAsia="tr-TR"/>
              </w:rPr>
              <w:t xml:space="preserve"> Kredi</w:t>
            </w:r>
          </w:p>
        </w:tc>
        <w:tc>
          <w:tcPr>
            <w:tcW w:w="1676" w:type="dxa"/>
            <w:tcBorders>
              <w:top w:val="single" w:sz="8" w:space="0" w:color="000000"/>
              <w:left w:val="single" w:sz="8" w:space="0" w:color="000000"/>
              <w:bottom w:val="single" w:sz="8" w:space="0" w:color="000000"/>
            </w:tcBorders>
            <w:shd w:val="clear" w:color="auto" w:fill="FFFFFF"/>
            <w:vAlign w:val="center"/>
          </w:tcPr>
          <w:p w:rsidR="0086522E" w:rsidRDefault="00856342">
            <w:pPr>
              <w:jc w:val="center"/>
            </w:pPr>
            <w:r>
              <w:rPr>
                <w:color w:val="000000"/>
                <w:lang w:eastAsia="tr-TR"/>
              </w:rPr>
              <w:t> -</w:t>
            </w:r>
          </w:p>
        </w:tc>
        <w:tc>
          <w:tcPr>
            <w:tcW w:w="1868" w:type="dxa"/>
            <w:tcBorders>
              <w:top w:val="single" w:sz="8" w:space="0" w:color="000000"/>
              <w:left w:val="single" w:sz="8" w:space="0" w:color="000000"/>
              <w:bottom w:val="single" w:sz="8" w:space="0" w:color="000000"/>
            </w:tcBorders>
            <w:shd w:val="clear" w:color="auto" w:fill="FFFFFF"/>
            <w:vAlign w:val="center"/>
          </w:tcPr>
          <w:p w:rsidR="0086522E" w:rsidRDefault="00856342">
            <w:pPr>
              <w:jc w:val="center"/>
            </w:pPr>
            <w:r>
              <w:rPr>
                <w:color w:val="000000"/>
                <w:lang w:eastAsia="tr-TR"/>
              </w:rPr>
              <w:t>- </w:t>
            </w:r>
          </w:p>
        </w:tc>
        <w:tc>
          <w:tcPr>
            <w:tcW w:w="1659" w:type="dxa"/>
            <w:tcBorders>
              <w:top w:val="single" w:sz="8" w:space="0" w:color="000000"/>
              <w:left w:val="single" w:sz="8" w:space="0" w:color="000000"/>
              <w:bottom w:val="single" w:sz="8" w:space="0" w:color="000000"/>
            </w:tcBorders>
            <w:shd w:val="clear" w:color="auto" w:fill="FFFFFF"/>
            <w:vAlign w:val="center"/>
          </w:tcPr>
          <w:p w:rsidR="0086522E" w:rsidRDefault="00856342">
            <w:pPr>
              <w:jc w:val="center"/>
            </w:pPr>
            <w:r>
              <w:rPr>
                <w:color w:val="000000"/>
                <w:lang w:eastAsia="tr-TR"/>
              </w:rPr>
              <w:t>- </w:t>
            </w:r>
          </w:p>
        </w:tc>
        <w:tc>
          <w:tcPr>
            <w:tcW w:w="238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6522E" w:rsidRDefault="00856342">
            <w:pPr>
              <w:jc w:val="center"/>
            </w:pPr>
            <w:r>
              <w:rPr>
                <w:color w:val="000000"/>
                <w:lang w:eastAsia="tr-TR"/>
              </w:rPr>
              <w:t>- </w:t>
            </w:r>
          </w:p>
        </w:tc>
      </w:tr>
      <w:tr w:rsidR="0086522E">
        <w:trPr>
          <w:cantSplit/>
          <w:trHeight w:val="300"/>
        </w:trPr>
        <w:tc>
          <w:tcPr>
            <w:tcW w:w="1759" w:type="dxa"/>
            <w:tcBorders>
              <w:top w:val="single" w:sz="8" w:space="0" w:color="000000"/>
              <w:left w:val="single" w:sz="8" w:space="0" w:color="000000"/>
              <w:bottom w:val="single" w:sz="8" w:space="0" w:color="000000"/>
            </w:tcBorders>
            <w:shd w:val="clear" w:color="auto" w:fill="DCE6F1"/>
            <w:vAlign w:val="center"/>
          </w:tcPr>
          <w:p w:rsidR="0086522E" w:rsidRDefault="00856342">
            <w:pPr>
              <w:rPr>
                <w:color w:val="000000"/>
                <w:lang w:eastAsia="tr-TR"/>
              </w:rPr>
            </w:pPr>
            <w:r>
              <w:rPr>
                <w:color w:val="FF0000"/>
                <w:lang w:eastAsia="tr-TR"/>
              </w:rPr>
              <w:lastRenderedPageBreak/>
              <w:t xml:space="preserve"> Eğitim</w:t>
            </w:r>
          </w:p>
        </w:tc>
        <w:tc>
          <w:tcPr>
            <w:tcW w:w="1676" w:type="dxa"/>
            <w:tcBorders>
              <w:top w:val="single" w:sz="8" w:space="0" w:color="000000"/>
              <w:left w:val="single" w:sz="8" w:space="0" w:color="000000"/>
              <w:bottom w:val="single" w:sz="8" w:space="0" w:color="000000"/>
            </w:tcBorders>
            <w:shd w:val="clear" w:color="auto" w:fill="FFFFFF"/>
            <w:vAlign w:val="center"/>
          </w:tcPr>
          <w:p w:rsidR="0086522E" w:rsidRDefault="00856342">
            <w:pPr>
              <w:jc w:val="center"/>
            </w:pPr>
            <w:r>
              <w:rPr>
                <w:color w:val="000000"/>
                <w:lang w:eastAsia="tr-TR"/>
              </w:rPr>
              <w:t> -</w:t>
            </w:r>
          </w:p>
        </w:tc>
        <w:tc>
          <w:tcPr>
            <w:tcW w:w="1868" w:type="dxa"/>
            <w:tcBorders>
              <w:top w:val="single" w:sz="8" w:space="0" w:color="000000"/>
              <w:left w:val="single" w:sz="8" w:space="0" w:color="000000"/>
              <w:bottom w:val="single" w:sz="8" w:space="0" w:color="000000"/>
            </w:tcBorders>
            <w:shd w:val="clear" w:color="auto" w:fill="FFFFFF"/>
            <w:vAlign w:val="center"/>
          </w:tcPr>
          <w:p w:rsidR="0086522E" w:rsidRDefault="00856342">
            <w:pPr>
              <w:jc w:val="center"/>
            </w:pPr>
            <w:r>
              <w:rPr>
                <w:color w:val="000000"/>
                <w:lang w:eastAsia="tr-TR"/>
              </w:rPr>
              <w:t>- </w:t>
            </w:r>
          </w:p>
        </w:tc>
        <w:tc>
          <w:tcPr>
            <w:tcW w:w="1659" w:type="dxa"/>
            <w:tcBorders>
              <w:top w:val="single" w:sz="8" w:space="0" w:color="000000"/>
              <w:left w:val="single" w:sz="8" w:space="0" w:color="000000"/>
              <w:bottom w:val="single" w:sz="8" w:space="0" w:color="000000"/>
            </w:tcBorders>
            <w:shd w:val="clear" w:color="auto" w:fill="FFFFFF"/>
            <w:vAlign w:val="center"/>
          </w:tcPr>
          <w:p w:rsidR="0086522E" w:rsidRDefault="00856342">
            <w:pPr>
              <w:jc w:val="center"/>
            </w:pPr>
            <w:r>
              <w:rPr>
                <w:color w:val="000000"/>
                <w:lang w:eastAsia="tr-TR"/>
              </w:rPr>
              <w:t>- </w:t>
            </w:r>
          </w:p>
        </w:tc>
        <w:tc>
          <w:tcPr>
            <w:tcW w:w="238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6522E" w:rsidRDefault="00856342">
            <w:pPr>
              <w:jc w:val="center"/>
            </w:pPr>
            <w:r>
              <w:rPr>
                <w:color w:val="000000"/>
                <w:lang w:eastAsia="tr-TR"/>
              </w:rPr>
              <w:t>- </w:t>
            </w:r>
          </w:p>
        </w:tc>
      </w:tr>
      <w:tr w:rsidR="0086522E">
        <w:trPr>
          <w:cantSplit/>
          <w:trHeight w:val="300"/>
        </w:trPr>
        <w:tc>
          <w:tcPr>
            <w:tcW w:w="1759" w:type="dxa"/>
            <w:tcBorders>
              <w:top w:val="single" w:sz="8" w:space="0" w:color="000000"/>
              <w:left w:val="single" w:sz="8" w:space="0" w:color="000000"/>
              <w:bottom w:val="single" w:sz="8" w:space="0" w:color="000000"/>
            </w:tcBorders>
            <w:shd w:val="clear" w:color="auto" w:fill="DCE6F1"/>
            <w:vAlign w:val="center"/>
          </w:tcPr>
          <w:p w:rsidR="0086522E" w:rsidRDefault="00856342">
            <w:pPr>
              <w:rPr>
                <w:color w:val="000000"/>
                <w:lang w:eastAsia="tr-TR"/>
              </w:rPr>
            </w:pPr>
            <w:r>
              <w:rPr>
                <w:color w:val="FF0000"/>
                <w:lang w:eastAsia="tr-TR"/>
              </w:rPr>
              <w:t xml:space="preserve"> Sağlık</w:t>
            </w:r>
          </w:p>
        </w:tc>
        <w:tc>
          <w:tcPr>
            <w:tcW w:w="1676" w:type="dxa"/>
            <w:tcBorders>
              <w:top w:val="single" w:sz="8" w:space="0" w:color="000000"/>
              <w:left w:val="single" w:sz="8" w:space="0" w:color="000000"/>
              <w:bottom w:val="single" w:sz="8" w:space="0" w:color="000000"/>
            </w:tcBorders>
            <w:shd w:val="clear" w:color="auto" w:fill="FFFFFF"/>
            <w:vAlign w:val="center"/>
          </w:tcPr>
          <w:p w:rsidR="0086522E" w:rsidRDefault="00856342">
            <w:pPr>
              <w:jc w:val="center"/>
            </w:pPr>
            <w:r>
              <w:rPr>
                <w:color w:val="000000"/>
                <w:lang w:eastAsia="tr-TR"/>
              </w:rPr>
              <w:t> -</w:t>
            </w:r>
          </w:p>
        </w:tc>
        <w:tc>
          <w:tcPr>
            <w:tcW w:w="1868" w:type="dxa"/>
            <w:tcBorders>
              <w:top w:val="single" w:sz="8" w:space="0" w:color="000000"/>
              <w:left w:val="single" w:sz="8" w:space="0" w:color="000000"/>
              <w:bottom w:val="single" w:sz="8" w:space="0" w:color="000000"/>
            </w:tcBorders>
            <w:shd w:val="clear" w:color="auto" w:fill="FFFFFF"/>
            <w:vAlign w:val="center"/>
          </w:tcPr>
          <w:p w:rsidR="0086522E" w:rsidRDefault="00856342">
            <w:pPr>
              <w:jc w:val="center"/>
            </w:pPr>
            <w:r>
              <w:rPr>
                <w:color w:val="000000"/>
                <w:lang w:eastAsia="tr-TR"/>
              </w:rPr>
              <w:t>- </w:t>
            </w:r>
          </w:p>
        </w:tc>
        <w:tc>
          <w:tcPr>
            <w:tcW w:w="1659" w:type="dxa"/>
            <w:tcBorders>
              <w:top w:val="single" w:sz="8" w:space="0" w:color="000000"/>
              <w:left w:val="single" w:sz="8" w:space="0" w:color="000000"/>
              <w:bottom w:val="single" w:sz="8" w:space="0" w:color="000000"/>
            </w:tcBorders>
            <w:shd w:val="clear" w:color="auto" w:fill="FFFFFF"/>
            <w:vAlign w:val="center"/>
          </w:tcPr>
          <w:p w:rsidR="0086522E" w:rsidRDefault="00856342">
            <w:pPr>
              <w:jc w:val="center"/>
            </w:pPr>
            <w:r>
              <w:rPr>
                <w:color w:val="000000"/>
                <w:lang w:eastAsia="tr-TR"/>
              </w:rPr>
              <w:t>- </w:t>
            </w:r>
          </w:p>
        </w:tc>
        <w:tc>
          <w:tcPr>
            <w:tcW w:w="238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6522E" w:rsidRDefault="00856342">
            <w:pPr>
              <w:jc w:val="center"/>
            </w:pPr>
            <w:r>
              <w:rPr>
                <w:color w:val="000000"/>
                <w:lang w:eastAsia="tr-TR"/>
              </w:rPr>
              <w:t>- </w:t>
            </w:r>
          </w:p>
        </w:tc>
      </w:tr>
      <w:tr w:rsidR="0086522E">
        <w:trPr>
          <w:cantSplit/>
          <w:trHeight w:val="300"/>
        </w:trPr>
        <w:tc>
          <w:tcPr>
            <w:tcW w:w="1759" w:type="dxa"/>
            <w:tcBorders>
              <w:top w:val="single" w:sz="8" w:space="0" w:color="000000"/>
              <w:left w:val="single" w:sz="8" w:space="0" w:color="000000"/>
              <w:bottom w:val="single" w:sz="8" w:space="0" w:color="000000"/>
            </w:tcBorders>
            <w:shd w:val="clear" w:color="auto" w:fill="DCE6F1"/>
            <w:vAlign w:val="center"/>
          </w:tcPr>
          <w:p w:rsidR="0086522E" w:rsidRDefault="00856342">
            <w:pPr>
              <w:rPr>
                <w:color w:val="000000"/>
                <w:lang w:eastAsia="tr-TR"/>
              </w:rPr>
            </w:pPr>
            <w:r>
              <w:rPr>
                <w:color w:val="FF0000"/>
                <w:lang w:eastAsia="tr-TR"/>
              </w:rPr>
              <w:t xml:space="preserve"> Psikososyal</w:t>
            </w:r>
          </w:p>
        </w:tc>
        <w:tc>
          <w:tcPr>
            <w:tcW w:w="1676" w:type="dxa"/>
            <w:tcBorders>
              <w:top w:val="single" w:sz="8" w:space="0" w:color="000000"/>
              <w:left w:val="single" w:sz="8" w:space="0" w:color="000000"/>
              <w:bottom w:val="single" w:sz="8" w:space="0" w:color="000000"/>
            </w:tcBorders>
            <w:shd w:val="clear" w:color="auto" w:fill="FFFFFF"/>
            <w:vAlign w:val="center"/>
          </w:tcPr>
          <w:p w:rsidR="0086522E" w:rsidRDefault="00856342">
            <w:pPr>
              <w:jc w:val="center"/>
            </w:pPr>
            <w:r>
              <w:rPr>
                <w:color w:val="000000"/>
                <w:lang w:eastAsia="tr-TR"/>
              </w:rPr>
              <w:t> -</w:t>
            </w:r>
          </w:p>
        </w:tc>
        <w:tc>
          <w:tcPr>
            <w:tcW w:w="1868" w:type="dxa"/>
            <w:tcBorders>
              <w:top w:val="single" w:sz="8" w:space="0" w:color="000000"/>
              <w:left w:val="single" w:sz="8" w:space="0" w:color="000000"/>
              <w:bottom w:val="single" w:sz="8" w:space="0" w:color="000000"/>
            </w:tcBorders>
            <w:shd w:val="clear" w:color="auto" w:fill="FFFFFF"/>
            <w:vAlign w:val="center"/>
          </w:tcPr>
          <w:p w:rsidR="0086522E" w:rsidRDefault="00856342">
            <w:pPr>
              <w:jc w:val="center"/>
            </w:pPr>
            <w:r>
              <w:rPr>
                <w:color w:val="000000"/>
                <w:lang w:eastAsia="tr-TR"/>
              </w:rPr>
              <w:t>- </w:t>
            </w:r>
          </w:p>
        </w:tc>
        <w:tc>
          <w:tcPr>
            <w:tcW w:w="1659" w:type="dxa"/>
            <w:tcBorders>
              <w:top w:val="single" w:sz="8" w:space="0" w:color="000000"/>
              <w:left w:val="single" w:sz="8" w:space="0" w:color="000000"/>
              <w:bottom w:val="single" w:sz="8" w:space="0" w:color="000000"/>
            </w:tcBorders>
            <w:shd w:val="clear" w:color="auto" w:fill="FFFFFF"/>
            <w:vAlign w:val="center"/>
          </w:tcPr>
          <w:p w:rsidR="0086522E" w:rsidRDefault="00856342">
            <w:pPr>
              <w:jc w:val="center"/>
            </w:pPr>
            <w:r>
              <w:rPr>
                <w:color w:val="000000"/>
                <w:lang w:eastAsia="tr-TR"/>
              </w:rPr>
              <w:t>- </w:t>
            </w:r>
          </w:p>
        </w:tc>
        <w:tc>
          <w:tcPr>
            <w:tcW w:w="238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6522E" w:rsidRDefault="00856342">
            <w:pPr>
              <w:jc w:val="center"/>
            </w:pPr>
            <w:r>
              <w:rPr>
                <w:color w:val="000000"/>
                <w:lang w:eastAsia="tr-TR"/>
              </w:rPr>
              <w:t>- </w:t>
            </w:r>
          </w:p>
        </w:tc>
      </w:tr>
      <w:tr w:rsidR="0086522E">
        <w:trPr>
          <w:cantSplit/>
          <w:trHeight w:val="300"/>
        </w:trPr>
        <w:tc>
          <w:tcPr>
            <w:tcW w:w="1759" w:type="dxa"/>
            <w:tcBorders>
              <w:top w:val="single" w:sz="8" w:space="0" w:color="000000"/>
              <w:left w:val="single" w:sz="8" w:space="0" w:color="000000"/>
              <w:bottom w:val="single" w:sz="8" w:space="0" w:color="000000"/>
            </w:tcBorders>
            <w:shd w:val="clear" w:color="auto" w:fill="DCE6F1"/>
            <w:vAlign w:val="center"/>
          </w:tcPr>
          <w:p w:rsidR="0086522E" w:rsidRDefault="00856342">
            <w:pPr>
              <w:rPr>
                <w:color w:val="000000"/>
                <w:lang w:eastAsia="tr-TR"/>
              </w:rPr>
            </w:pPr>
            <w:r>
              <w:rPr>
                <w:color w:val="FF0000"/>
                <w:lang w:eastAsia="tr-TR"/>
              </w:rPr>
              <w:t xml:space="preserve"> Diğer</w:t>
            </w:r>
          </w:p>
        </w:tc>
        <w:tc>
          <w:tcPr>
            <w:tcW w:w="1676" w:type="dxa"/>
            <w:tcBorders>
              <w:top w:val="single" w:sz="8" w:space="0" w:color="000000"/>
              <w:left w:val="single" w:sz="8" w:space="0" w:color="000000"/>
              <w:bottom w:val="single" w:sz="8" w:space="0" w:color="000000"/>
            </w:tcBorders>
            <w:shd w:val="clear" w:color="auto" w:fill="FFFFFF"/>
            <w:vAlign w:val="center"/>
          </w:tcPr>
          <w:p w:rsidR="0086522E" w:rsidRDefault="00856342">
            <w:pPr>
              <w:jc w:val="center"/>
            </w:pPr>
            <w:r>
              <w:rPr>
                <w:color w:val="000000"/>
                <w:lang w:eastAsia="tr-TR"/>
              </w:rPr>
              <w:t> -</w:t>
            </w:r>
          </w:p>
        </w:tc>
        <w:tc>
          <w:tcPr>
            <w:tcW w:w="1868" w:type="dxa"/>
            <w:tcBorders>
              <w:top w:val="single" w:sz="8" w:space="0" w:color="000000"/>
              <w:left w:val="single" w:sz="8" w:space="0" w:color="000000"/>
              <w:bottom w:val="single" w:sz="8" w:space="0" w:color="000000"/>
            </w:tcBorders>
            <w:shd w:val="clear" w:color="auto" w:fill="FFFFFF"/>
            <w:vAlign w:val="center"/>
          </w:tcPr>
          <w:p w:rsidR="0086522E" w:rsidRDefault="00856342">
            <w:pPr>
              <w:jc w:val="center"/>
            </w:pPr>
            <w:r>
              <w:rPr>
                <w:color w:val="000000"/>
                <w:lang w:eastAsia="tr-TR"/>
              </w:rPr>
              <w:t>- </w:t>
            </w:r>
          </w:p>
        </w:tc>
        <w:tc>
          <w:tcPr>
            <w:tcW w:w="1659" w:type="dxa"/>
            <w:tcBorders>
              <w:top w:val="single" w:sz="8" w:space="0" w:color="000000"/>
              <w:left w:val="single" w:sz="8" w:space="0" w:color="000000"/>
              <w:bottom w:val="single" w:sz="8" w:space="0" w:color="000000"/>
            </w:tcBorders>
            <w:shd w:val="clear" w:color="auto" w:fill="FFFFFF"/>
            <w:vAlign w:val="center"/>
          </w:tcPr>
          <w:p w:rsidR="0086522E" w:rsidRDefault="00856342">
            <w:pPr>
              <w:jc w:val="center"/>
            </w:pPr>
            <w:r>
              <w:rPr>
                <w:color w:val="000000"/>
                <w:lang w:eastAsia="tr-TR"/>
              </w:rPr>
              <w:t>- </w:t>
            </w:r>
          </w:p>
        </w:tc>
        <w:tc>
          <w:tcPr>
            <w:tcW w:w="238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6522E" w:rsidRDefault="00856342">
            <w:pPr>
              <w:jc w:val="center"/>
            </w:pPr>
            <w:r>
              <w:rPr>
                <w:color w:val="000000"/>
                <w:lang w:eastAsia="tr-TR"/>
              </w:rPr>
              <w:t>- </w:t>
            </w:r>
          </w:p>
        </w:tc>
      </w:tr>
      <w:tr w:rsidR="0086522E">
        <w:trPr>
          <w:cantSplit/>
          <w:trHeight w:val="300"/>
        </w:trPr>
        <w:tc>
          <w:tcPr>
            <w:tcW w:w="1759" w:type="dxa"/>
            <w:tcBorders>
              <w:top w:val="single" w:sz="8" w:space="0" w:color="000000"/>
              <w:left w:val="single" w:sz="8" w:space="0" w:color="000000"/>
              <w:bottom w:val="single" w:sz="8" w:space="0" w:color="000000"/>
            </w:tcBorders>
            <w:shd w:val="clear" w:color="auto" w:fill="DCE6F1"/>
            <w:vAlign w:val="center"/>
          </w:tcPr>
          <w:p w:rsidR="0086522E" w:rsidRDefault="00856342">
            <w:pPr>
              <w:rPr>
                <w:color w:val="FF0000"/>
                <w:lang w:eastAsia="tr-TR"/>
              </w:rPr>
            </w:pPr>
            <w:r>
              <w:rPr>
                <w:b/>
                <w:bCs/>
                <w:i/>
                <w:iCs/>
                <w:color w:val="FF0000"/>
                <w:lang w:eastAsia="tr-TR"/>
              </w:rPr>
              <w:t xml:space="preserve"> Toplam</w:t>
            </w:r>
          </w:p>
        </w:tc>
        <w:tc>
          <w:tcPr>
            <w:tcW w:w="1676" w:type="dxa"/>
            <w:tcBorders>
              <w:top w:val="single" w:sz="8" w:space="0" w:color="000000"/>
              <w:left w:val="single" w:sz="8" w:space="0" w:color="000000"/>
              <w:bottom w:val="single" w:sz="8" w:space="0" w:color="000000"/>
            </w:tcBorders>
            <w:shd w:val="clear" w:color="auto" w:fill="FFFFFF"/>
            <w:vAlign w:val="center"/>
          </w:tcPr>
          <w:p w:rsidR="0086522E" w:rsidRDefault="00856342">
            <w:pPr>
              <w:jc w:val="center"/>
            </w:pPr>
            <w:r>
              <w:rPr>
                <w:color w:val="FF0000"/>
                <w:lang w:eastAsia="tr-TR"/>
              </w:rPr>
              <w:t> -</w:t>
            </w:r>
          </w:p>
        </w:tc>
        <w:tc>
          <w:tcPr>
            <w:tcW w:w="1868" w:type="dxa"/>
            <w:tcBorders>
              <w:top w:val="single" w:sz="8" w:space="0" w:color="000000"/>
              <w:left w:val="single" w:sz="8" w:space="0" w:color="000000"/>
              <w:bottom w:val="single" w:sz="8" w:space="0" w:color="000000"/>
            </w:tcBorders>
            <w:shd w:val="clear" w:color="auto" w:fill="FFFFFF"/>
            <w:vAlign w:val="center"/>
          </w:tcPr>
          <w:p w:rsidR="0086522E" w:rsidRDefault="00856342">
            <w:pPr>
              <w:jc w:val="center"/>
            </w:pPr>
            <w:r>
              <w:rPr>
                <w:color w:val="FF0000"/>
                <w:lang w:eastAsia="tr-TR"/>
              </w:rPr>
              <w:t>- </w:t>
            </w:r>
          </w:p>
        </w:tc>
        <w:tc>
          <w:tcPr>
            <w:tcW w:w="1659" w:type="dxa"/>
            <w:tcBorders>
              <w:top w:val="single" w:sz="8" w:space="0" w:color="000000"/>
              <w:left w:val="single" w:sz="8" w:space="0" w:color="000000"/>
              <w:bottom w:val="single" w:sz="8" w:space="0" w:color="000000"/>
            </w:tcBorders>
            <w:shd w:val="clear" w:color="auto" w:fill="FFFFFF"/>
            <w:vAlign w:val="center"/>
          </w:tcPr>
          <w:p w:rsidR="0086522E" w:rsidRDefault="00856342">
            <w:pPr>
              <w:jc w:val="center"/>
            </w:pPr>
            <w:r>
              <w:rPr>
                <w:color w:val="FF0000"/>
                <w:lang w:eastAsia="tr-TR"/>
              </w:rPr>
              <w:t>- </w:t>
            </w:r>
          </w:p>
        </w:tc>
        <w:tc>
          <w:tcPr>
            <w:tcW w:w="238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6522E" w:rsidRDefault="00856342">
            <w:pPr>
              <w:jc w:val="center"/>
            </w:pPr>
            <w:r>
              <w:rPr>
                <w:color w:val="FF0000"/>
                <w:lang w:eastAsia="tr-TR"/>
              </w:rPr>
              <w:t>- </w:t>
            </w:r>
          </w:p>
        </w:tc>
      </w:tr>
    </w:tbl>
    <w:p w:rsidR="0086522E" w:rsidRDefault="0086522E">
      <w:pPr>
        <w:spacing w:before="280"/>
        <w:ind w:left="360"/>
        <w:rPr>
          <w:rFonts w:ascii="Calibri" w:hAnsi="Calibri" w:cs="Calibri"/>
          <w:color w:val="000000"/>
          <w:lang w:eastAsia="tr-TR"/>
        </w:rPr>
      </w:pPr>
    </w:p>
    <w:p w:rsidR="0086522E" w:rsidRDefault="00856342">
      <w:pPr>
        <w:tabs>
          <w:tab w:val="left" w:pos="360"/>
        </w:tabs>
        <w:jc w:val="both"/>
      </w:pPr>
      <w:r>
        <w:tab/>
      </w:r>
    </w:p>
    <w:p w:rsidR="0086522E" w:rsidRDefault="0086522E">
      <w:pPr>
        <w:tabs>
          <w:tab w:val="left" w:pos="360"/>
        </w:tabs>
        <w:jc w:val="both"/>
      </w:pPr>
    </w:p>
    <w:p w:rsidR="0086522E" w:rsidRDefault="0086522E">
      <w:pPr>
        <w:tabs>
          <w:tab w:val="left" w:pos="360"/>
        </w:tabs>
        <w:jc w:val="both"/>
        <w:rPr>
          <w:b/>
        </w:rPr>
      </w:pPr>
    </w:p>
    <w:p w:rsidR="0086522E" w:rsidRDefault="0086522E">
      <w:pPr>
        <w:tabs>
          <w:tab w:val="left" w:pos="360"/>
        </w:tabs>
        <w:jc w:val="both"/>
        <w:rPr>
          <w:b/>
          <w:color w:val="0000CC"/>
        </w:rPr>
      </w:pPr>
    </w:p>
    <w:p w:rsidR="0086522E" w:rsidRDefault="0086522E">
      <w:pPr>
        <w:tabs>
          <w:tab w:val="left" w:pos="360"/>
        </w:tabs>
        <w:jc w:val="both"/>
        <w:rPr>
          <w:b/>
          <w:color w:val="0000CC"/>
        </w:rPr>
      </w:pPr>
    </w:p>
    <w:p w:rsidR="0086522E" w:rsidRDefault="0086522E">
      <w:pPr>
        <w:tabs>
          <w:tab w:val="left" w:pos="360"/>
        </w:tabs>
        <w:jc w:val="both"/>
        <w:rPr>
          <w:b/>
          <w:color w:val="0000CC"/>
        </w:rPr>
      </w:pPr>
    </w:p>
    <w:p w:rsidR="0086522E" w:rsidRDefault="00856342">
      <w:pPr>
        <w:pStyle w:val="Balk3"/>
        <w:numPr>
          <w:ilvl w:val="0"/>
          <w:numId w:val="2"/>
        </w:numPr>
        <w:ind w:left="0" w:firstLine="0"/>
      </w:pPr>
      <w:bookmarkStart w:id="76" w:name="__RefHeading__223_1323963809"/>
      <w:bookmarkEnd w:id="76"/>
      <w:r>
        <w:rPr>
          <w:rFonts w:ascii="Times New Roman" w:hAnsi="Times New Roman" w:cs="Times New Roman"/>
          <w:color w:val="C00000"/>
          <w:sz w:val="24"/>
          <w:szCs w:val="24"/>
        </w:rPr>
        <w:t>H</w:t>
      </w:r>
      <w:bookmarkStart w:id="77" w:name="_Toc455182149"/>
      <w:r>
        <w:rPr>
          <w:rFonts w:ascii="Times New Roman" w:hAnsi="Times New Roman" w:cs="Times New Roman"/>
          <w:color w:val="C00000"/>
          <w:sz w:val="24"/>
          <w:szCs w:val="24"/>
        </w:rPr>
        <w:t>. DİĞER ADALET KURUMLARINA İLİŞKİN BİLGİLER</w:t>
      </w:r>
      <w:bookmarkEnd w:id="77"/>
    </w:p>
    <w:p w:rsidR="0086522E" w:rsidRDefault="0086522E">
      <w:pPr>
        <w:tabs>
          <w:tab w:val="left" w:pos="360"/>
        </w:tabs>
        <w:jc w:val="both"/>
        <w:rPr>
          <w:b/>
          <w:color w:val="CC0000"/>
        </w:rPr>
      </w:pPr>
    </w:p>
    <w:p w:rsidR="0086522E" w:rsidRDefault="00856342">
      <w:pPr>
        <w:pStyle w:val="Balk4"/>
        <w:numPr>
          <w:ilvl w:val="1"/>
          <w:numId w:val="8"/>
        </w:numPr>
        <w:ind w:left="0"/>
        <w:rPr>
          <w:color w:val="C00000"/>
          <w:sz w:val="24"/>
          <w:szCs w:val="24"/>
        </w:rPr>
      </w:pPr>
      <w:bookmarkStart w:id="78" w:name="__RefHeading__225_1323963809"/>
      <w:bookmarkStart w:id="79" w:name="_Toc455182150"/>
      <w:bookmarkEnd w:id="78"/>
      <w:r>
        <w:rPr>
          <w:color w:val="C00000"/>
          <w:sz w:val="24"/>
          <w:szCs w:val="24"/>
        </w:rPr>
        <w:t>BARO BİLGİLERİ</w:t>
      </w:r>
      <w:bookmarkEnd w:id="79"/>
    </w:p>
    <w:p w:rsidR="0086522E" w:rsidRDefault="0086522E">
      <w:pPr>
        <w:tabs>
          <w:tab w:val="left" w:pos="360"/>
        </w:tabs>
        <w:jc w:val="both"/>
        <w:rPr>
          <w:color w:val="C00000"/>
        </w:rPr>
      </w:pPr>
    </w:p>
    <w:p w:rsidR="0086522E" w:rsidRDefault="00856342">
      <w:pPr>
        <w:tabs>
          <w:tab w:val="left" w:pos="360"/>
        </w:tabs>
        <w:jc w:val="both"/>
      </w:pPr>
      <w:r>
        <w:rPr>
          <w:b/>
          <w:i/>
          <w:iCs/>
          <w:color w:val="0000CC"/>
        </w:rPr>
        <w:t xml:space="preserve">    </w:t>
      </w:r>
      <w:r>
        <w:rPr>
          <w:color w:val="000000"/>
        </w:rPr>
        <w:t xml:space="preserve">Baro Başkanlığı Santral (Viranşehir) 0414 511 31 72  </w:t>
      </w:r>
    </w:p>
    <w:p w:rsidR="0086522E" w:rsidRDefault="00856342">
      <w:pPr>
        <w:tabs>
          <w:tab w:val="left" w:pos="360"/>
        </w:tabs>
        <w:jc w:val="both"/>
        <w:rPr>
          <w:color w:val="000000"/>
        </w:rPr>
      </w:pPr>
      <w:r>
        <w:rPr>
          <w:color w:val="000000"/>
        </w:rPr>
        <w:t xml:space="preserve">    Viranşehir Baro Temsilciliği  0414 511 31 72  Dahili: 302, 303 </w:t>
      </w:r>
    </w:p>
    <w:p w:rsidR="0086522E" w:rsidRDefault="0086522E">
      <w:pPr>
        <w:tabs>
          <w:tab w:val="left" w:pos="360"/>
        </w:tabs>
        <w:jc w:val="both"/>
      </w:pPr>
    </w:p>
    <w:p w:rsidR="0086522E" w:rsidRDefault="00856342">
      <w:pPr>
        <w:pStyle w:val="Balk4"/>
        <w:numPr>
          <w:ilvl w:val="1"/>
          <w:numId w:val="8"/>
        </w:numPr>
        <w:ind w:left="0"/>
        <w:rPr>
          <w:color w:val="CC0000"/>
          <w:sz w:val="24"/>
          <w:szCs w:val="24"/>
        </w:rPr>
      </w:pPr>
      <w:bookmarkStart w:id="80" w:name="__RefHeading__227_1323963809"/>
      <w:bookmarkStart w:id="81" w:name="_Toc455182151"/>
      <w:bookmarkEnd w:id="80"/>
      <w:r>
        <w:rPr>
          <w:color w:val="C00000"/>
          <w:sz w:val="24"/>
          <w:szCs w:val="24"/>
        </w:rPr>
        <w:t>NOTERLİK BİLGİLERİ</w:t>
      </w:r>
      <w:bookmarkEnd w:id="81"/>
    </w:p>
    <w:p w:rsidR="0086522E" w:rsidRDefault="0086522E">
      <w:pPr>
        <w:tabs>
          <w:tab w:val="left" w:pos="360"/>
        </w:tabs>
        <w:jc w:val="both"/>
        <w:rPr>
          <w:b/>
          <w:i/>
          <w:iCs/>
          <w:color w:val="0000CC"/>
        </w:rPr>
      </w:pPr>
    </w:p>
    <w:p w:rsidR="0086522E" w:rsidRDefault="00856342">
      <w:pPr>
        <w:tabs>
          <w:tab w:val="left" w:pos="360"/>
        </w:tabs>
        <w:jc w:val="both"/>
        <w:rPr>
          <w:color w:val="000000"/>
        </w:rPr>
      </w:pPr>
      <w:r>
        <w:rPr>
          <w:color w:val="000000"/>
        </w:rPr>
        <w:t xml:space="preserve">    Viranşehir 1.Noter 0414 511 33 39  </w:t>
      </w:r>
    </w:p>
    <w:p w:rsidR="0086522E" w:rsidRDefault="00856342">
      <w:pPr>
        <w:tabs>
          <w:tab w:val="left" w:pos="360"/>
        </w:tabs>
        <w:jc w:val="both"/>
        <w:rPr>
          <w:color w:val="000000"/>
        </w:rPr>
      </w:pPr>
      <w:r>
        <w:rPr>
          <w:color w:val="000000"/>
        </w:rPr>
        <w:t xml:space="preserve">    Viranşehir 2.Noter 0414 511 08 88 </w:t>
      </w:r>
    </w:p>
    <w:p w:rsidR="0086522E" w:rsidRDefault="00856342">
      <w:pPr>
        <w:tabs>
          <w:tab w:val="left" w:pos="360"/>
        </w:tabs>
        <w:jc w:val="both"/>
        <w:rPr>
          <w:color w:val="000000"/>
        </w:rPr>
      </w:pPr>
      <w:r>
        <w:rPr>
          <w:color w:val="000000"/>
        </w:rPr>
        <w:t xml:space="preserve">    Viranşehir 3.Noter 0414 511 22 99  </w:t>
      </w:r>
    </w:p>
    <w:p w:rsidR="0086522E" w:rsidRDefault="00856342">
      <w:pPr>
        <w:tabs>
          <w:tab w:val="left" w:pos="360"/>
        </w:tabs>
        <w:jc w:val="both"/>
        <w:rPr>
          <w:color w:val="000000"/>
        </w:rPr>
      </w:pPr>
      <w:r>
        <w:rPr>
          <w:color w:val="000000"/>
        </w:rPr>
        <w:t xml:space="preserve">    Viranşehir 4.Noter 0414 511 33 44  </w:t>
      </w:r>
    </w:p>
    <w:p w:rsidR="0086522E" w:rsidRDefault="00856342">
      <w:pPr>
        <w:tabs>
          <w:tab w:val="left" w:pos="360"/>
        </w:tabs>
        <w:jc w:val="both"/>
        <w:rPr>
          <w:color w:val="000000"/>
        </w:rPr>
      </w:pPr>
      <w:r>
        <w:rPr>
          <w:color w:val="000000"/>
        </w:rPr>
        <w:t xml:space="preserve">    Viranşehir 5.Noter 0414 511 03 71</w:t>
      </w:r>
    </w:p>
    <w:p w:rsidR="0086522E" w:rsidRDefault="00856342">
      <w:pPr>
        <w:tabs>
          <w:tab w:val="left" w:pos="360"/>
        </w:tabs>
        <w:jc w:val="both"/>
        <w:rPr>
          <w:color w:val="000000"/>
        </w:rPr>
      </w:pPr>
      <w:r>
        <w:rPr>
          <w:color w:val="000000"/>
        </w:rPr>
        <w:t xml:space="preserve">    Viranşehir 6.Noter 0414 512 14 35</w:t>
      </w:r>
    </w:p>
    <w:p w:rsidR="0086522E" w:rsidRDefault="0086522E">
      <w:pPr>
        <w:tabs>
          <w:tab w:val="left" w:pos="360"/>
        </w:tabs>
        <w:jc w:val="both"/>
      </w:pPr>
    </w:p>
    <w:p w:rsidR="0086522E" w:rsidRDefault="00856342">
      <w:pPr>
        <w:pStyle w:val="Balk4"/>
        <w:numPr>
          <w:ilvl w:val="1"/>
          <w:numId w:val="8"/>
        </w:numPr>
        <w:ind w:left="0"/>
        <w:rPr>
          <w:color w:val="CC0000"/>
          <w:sz w:val="24"/>
          <w:szCs w:val="24"/>
        </w:rPr>
      </w:pPr>
      <w:bookmarkStart w:id="82" w:name="_Toc455182152"/>
      <w:r>
        <w:rPr>
          <w:color w:val="C00000"/>
          <w:sz w:val="24"/>
          <w:szCs w:val="24"/>
        </w:rPr>
        <w:t>BİLİRKİŞİLİK BÖLGE KURULLARI BİLGİLERİ</w:t>
      </w:r>
      <w:bookmarkEnd w:id="82"/>
    </w:p>
    <w:p w:rsidR="0086522E" w:rsidRDefault="0086522E">
      <w:pPr>
        <w:tabs>
          <w:tab w:val="left" w:pos="360"/>
        </w:tabs>
        <w:jc w:val="both"/>
      </w:pPr>
    </w:p>
    <w:p w:rsidR="0086522E" w:rsidRDefault="00856342">
      <w:pPr>
        <w:tabs>
          <w:tab w:val="left" w:pos="360"/>
        </w:tabs>
        <w:jc w:val="both"/>
      </w:pPr>
      <w:r>
        <w:rPr>
          <w:b/>
          <w:i/>
          <w:iCs/>
          <w:color w:val="0000CC"/>
        </w:rPr>
        <w:t xml:space="preserve">     </w:t>
      </w:r>
      <w:r>
        <w:rPr>
          <w:color w:val="000000"/>
        </w:rPr>
        <w:t>Gaziantep Bölge Adliyesi</w:t>
      </w:r>
    </w:p>
    <w:p w:rsidR="0086522E" w:rsidRDefault="0086522E">
      <w:pPr>
        <w:tabs>
          <w:tab w:val="left" w:pos="360"/>
        </w:tabs>
        <w:jc w:val="both"/>
      </w:pPr>
    </w:p>
    <w:p w:rsidR="0086522E" w:rsidRDefault="00856342">
      <w:pPr>
        <w:pStyle w:val="Balk2"/>
        <w:numPr>
          <w:ilvl w:val="0"/>
          <w:numId w:val="2"/>
        </w:numPr>
        <w:ind w:left="0" w:firstLine="0"/>
      </w:pPr>
      <w:bookmarkStart w:id="83" w:name="__RefHeading__229_1323963809"/>
      <w:bookmarkEnd w:id="83"/>
      <w:r>
        <w:rPr>
          <w:rFonts w:ascii="Times New Roman" w:eastAsia="Times New Roman" w:hAnsi="Times New Roman" w:cs="Times New Roman"/>
          <w:color w:val="C00000"/>
          <w:sz w:val="24"/>
          <w:szCs w:val="24"/>
        </w:rPr>
        <w:t xml:space="preserve">                </w:t>
      </w:r>
      <w:bookmarkStart w:id="84" w:name="_Toc455182153"/>
      <w:r>
        <w:rPr>
          <w:rFonts w:ascii="Times New Roman" w:eastAsia="Times New Roman" w:hAnsi="Times New Roman" w:cs="Times New Roman"/>
          <w:color w:val="C00000"/>
          <w:sz w:val="24"/>
          <w:szCs w:val="24"/>
        </w:rPr>
        <w:t xml:space="preserve"> </w:t>
      </w:r>
      <w:r>
        <w:rPr>
          <w:rFonts w:ascii="Times New Roman" w:hAnsi="Times New Roman" w:cs="Times New Roman"/>
          <w:color w:val="C00000"/>
          <w:sz w:val="24"/>
          <w:szCs w:val="24"/>
        </w:rPr>
        <w:t>DEĞERLENDİRME ve SONUÇ</w:t>
      </w:r>
      <w:bookmarkEnd w:id="84"/>
    </w:p>
    <w:p w:rsidR="0086522E" w:rsidRDefault="0086522E">
      <w:pPr>
        <w:tabs>
          <w:tab w:val="left" w:pos="360"/>
        </w:tabs>
        <w:jc w:val="both"/>
        <w:rPr>
          <w:b/>
          <w:color w:val="CC0000"/>
        </w:rPr>
      </w:pPr>
    </w:p>
    <w:p w:rsidR="0086522E" w:rsidRDefault="00856342">
      <w:pPr>
        <w:jc w:val="both"/>
        <w:rPr>
          <w:color w:val="000000"/>
        </w:rPr>
      </w:pPr>
      <w:r>
        <w:rPr>
          <w:color w:val="000000"/>
        </w:rPr>
        <w:t xml:space="preserve">Başkanlığımızca Ağır Ceza Merkez ve mülhakatlarının birim iş durumu değerlendirildiği; </w:t>
      </w:r>
    </w:p>
    <w:p w:rsidR="0086522E" w:rsidRDefault="00856342">
      <w:pPr>
        <w:jc w:val="both"/>
        <w:rPr>
          <w:color w:val="000000"/>
        </w:rPr>
      </w:pPr>
      <w:r>
        <w:rPr>
          <w:color w:val="000000"/>
        </w:rPr>
        <w:t>1-2019 yılından 2020 yılına aktarılan esas dava dosyaları ile gelen işlerin karşılaştırılmasında bir önceki yıllara göre iş sayısı ve yoğunluğunun artmakta olduğu,</w:t>
      </w:r>
    </w:p>
    <w:p w:rsidR="0086522E" w:rsidRDefault="00856342">
      <w:pPr>
        <w:jc w:val="both"/>
        <w:rPr>
          <w:color w:val="000000"/>
        </w:rPr>
      </w:pPr>
      <w:r>
        <w:rPr>
          <w:color w:val="000000"/>
        </w:rPr>
        <w:t>2-Hakim ve Cumhuriyet Savcılarının kadro sıkıntısının giderildiği, yeni adliye sarayının faaliyete geçtiği birimlerde yer sıkıntısının giderildiği,</w:t>
      </w:r>
    </w:p>
    <w:p w:rsidR="0086522E" w:rsidRDefault="00856342">
      <w:pPr>
        <w:jc w:val="both"/>
        <w:rPr>
          <w:color w:val="000000"/>
        </w:rPr>
      </w:pPr>
      <w:r>
        <w:rPr>
          <w:color w:val="000000"/>
        </w:rPr>
        <w:t>3-Personel sayısının  yetersizliği iş yoğunluğunun artmasında ve işlerin zamanında yapılmasında sıkıntı yaşamasına sebebiyet verdiği,</w:t>
      </w:r>
    </w:p>
    <w:p w:rsidR="0086522E" w:rsidRDefault="00856342">
      <w:pPr>
        <w:jc w:val="both"/>
        <w:rPr>
          <w:color w:val="000000"/>
        </w:rPr>
      </w:pPr>
      <w:r>
        <w:rPr>
          <w:color w:val="000000"/>
        </w:rPr>
        <w:t xml:space="preserve">4-Uzlaştırma ve Arabuluculuk bürosunun çalışmaları neticesinde istenen sonuçlara ulaşılmasına çalışıldığı bu birimlerin yeni olması nedeniyle istenilen seviyeye ulaşılamamıştır. </w:t>
      </w:r>
      <w:r>
        <w:rPr>
          <w:color w:val="000000"/>
        </w:rPr>
        <w:lastRenderedPageBreak/>
        <w:t>5-Adliyemizde tarama merkezi ve ön büronun faaliyete geçtiği, 2019 yılı faaliyet raporumuz saydamlık ve hesap verebilirlik çerçevesinde hazırlanmış olup faaliyet raporunun düzenlemesinde emeği geçen tüm personellere teşekkür ederim .</w:t>
      </w:r>
    </w:p>
    <w:p w:rsidR="0086522E" w:rsidRDefault="0086522E">
      <w:pPr>
        <w:jc w:val="both"/>
      </w:pPr>
    </w:p>
    <w:p w:rsidR="0086522E" w:rsidRDefault="0086522E">
      <w:pPr>
        <w:jc w:val="both"/>
      </w:pPr>
    </w:p>
    <w:p w:rsidR="0086522E" w:rsidRDefault="00856342">
      <w:pPr>
        <w:jc w:val="right"/>
        <w:rPr>
          <w:color w:val="000000"/>
        </w:rPr>
      </w:pPr>
      <w:r>
        <w:rPr>
          <w:color w:val="000000"/>
        </w:rPr>
        <w:t xml:space="preserve">Eser EKİCİ 124562       </w:t>
      </w:r>
    </w:p>
    <w:p w:rsidR="0086522E" w:rsidRDefault="00856342">
      <w:pPr>
        <w:jc w:val="right"/>
        <w:rPr>
          <w:color w:val="000000"/>
        </w:rPr>
      </w:pPr>
      <w:r>
        <w:rPr>
          <w:color w:val="000000"/>
        </w:rPr>
        <w:t>Adalet Komisyonu Başkanı</w:t>
      </w:r>
    </w:p>
    <w:p w:rsidR="0086522E" w:rsidRDefault="0086522E">
      <w:pPr>
        <w:rPr>
          <w:b/>
          <w:color w:val="CC0000"/>
        </w:rPr>
      </w:pPr>
    </w:p>
    <w:p w:rsidR="0086522E" w:rsidRDefault="0086522E">
      <w:pPr>
        <w:rPr>
          <w:b/>
          <w:color w:val="CC0000"/>
        </w:rPr>
      </w:pPr>
    </w:p>
    <w:p w:rsidR="0086522E" w:rsidRDefault="0086522E"/>
    <w:p w:rsidR="0086522E" w:rsidRDefault="0086522E">
      <w:pPr>
        <w:sectPr w:rsidR="0086522E">
          <w:type w:val="continuous"/>
          <w:pgSz w:w="11906" w:h="16838"/>
          <w:pgMar w:top="1417" w:right="1417" w:bottom="1417" w:left="1417" w:header="0" w:footer="708" w:gutter="0"/>
          <w:cols w:space="708"/>
          <w:formProt w:val="0"/>
          <w:docGrid w:linePitch="360"/>
        </w:sectPr>
      </w:pPr>
    </w:p>
    <w:p w:rsidR="0086522E" w:rsidRDefault="0086522E"/>
    <w:p w:rsidR="0086522E" w:rsidRDefault="0086522E">
      <w:pPr>
        <w:sectPr w:rsidR="0086522E">
          <w:type w:val="continuous"/>
          <w:pgSz w:w="11906" w:h="16838"/>
          <w:pgMar w:top="1417" w:right="1417" w:bottom="1417" w:left="1417" w:header="0" w:footer="708" w:gutter="0"/>
          <w:cols w:space="708"/>
          <w:formProt w:val="0"/>
          <w:docGrid w:linePitch="360"/>
        </w:sectPr>
      </w:pPr>
    </w:p>
    <w:p w:rsidR="00856342" w:rsidRDefault="00856342"/>
    <w:p w:rsidR="00CD794B" w:rsidRDefault="00CD794B"/>
    <w:sectPr w:rsidR="00CD794B">
      <w:type w:val="continuous"/>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EE0" w:rsidRDefault="00831EE0">
      <w:r>
        <w:separator/>
      </w:r>
    </w:p>
  </w:endnote>
  <w:endnote w:type="continuationSeparator" w:id="0">
    <w:p w:rsidR="00831EE0" w:rsidRDefault="0083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IDAutomationHC39M"/>
    <w:panose1 w:val="00000400000000000000"/>
    <w:charset w:val="01"/>
    <w:family w:val="roman"/>
    <w:pitch w:val="variable"/>
    <w:sig w:usb0="00002000" w:usb1="00000000" w:usb2="00000000" w:usb3="00000000" w:csb0="00000000" w:csb1="00000000"/>
  </w:font>
  <w:font w:name="OpenSymbol">
    <w:altName w:val="Arial Unicode MS"/>
    <w:charset w:val="A2"/>
    <w:family w:val="roman"/>
    <w:pitch w:val="variable"/>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22E" w:rsidRDefault="00856342">
    <w:pPr>
      <w:pStyle w:val="AltBilgi"/>
      <w:ind w:right="360"/>
      <w:jc w:val="center"/>
    </w:pPr>
    <w:r>
      <w:rPr>
        <w:noProof/>
        <w:lang w:eastAsia="tr-TR"/>
      </w:rPr>
      <mc:AlternateContent>
        <mc:Choice Requires="wps">
          <w:drawing>
            <wp:anchor distT="0" distB="0" distL="0" distR="0" simplePos="0" relativeHeight="78" behindDoc="1" locked="0" layoutInCell="1" allowOverlap="1" wp14:anchorId="254F07BD">
              <wp:simplePos x="0" y="0"/>
              <wp:positionH relativeFrom="page">
                <wp:posOffset>3048635</wp:posOffset>
              </wp:positionH>
              <wp:positionV relativeFrom="paragraph">
                <wp:posOffset>86360</wp:posOffset>
              </wp:positionV>
              <wp:extent cx="500380" cy="160655"/>
              <wp:effectExtent l="635" t="0" r="1905" b="1905"/>
              <wp:wrapSquare wrapText="largest"/>
              <wp:docPr id="5" name="Text Box 1"/>
              <wp:cNvGraphicFramePr/>
              <a:graphic xmlns:a="http://schemas.openxmlformats.org/drawingml/2006/main">
                <a:graphicData uri="http://schemas.microsoft.com/office/word/2010/wordprocessingShape">
                  <wps:wsp>
                    <wps:cNvSpPr/>
                    <wps:spPr>
                      <a:xfrm>
                        <a:off x="0" y="0"/>
                        <a:ext cx="499680" cy="1602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86522E" w:rsidRDefault="00856342">
                          <w:pPr>
                            <w:pStyle w:val="AltBilgi"/>
                          </w:pPr>
                          <w:r>
                            <w:rPr>
                              <w:rStyle w:val="SayfaNumaras"/>
                            </w:rPr>
                            <w:fldChar w:fldCharType="begin"/>
                          </w:r>
                          <w:r>
                            <w:rPr>
                              <w:rStyle w:val="SayfaNumaras"/>
                            </w:rPr>
                            <w:instrText>PAGE</w:instrText>
                          </w:r>
                          <w:r>
                            <w:rPr>
                              <w:rStyle w:val="SayfaNumaras"/>
                            </w:rPr>
                            <w:fldChar w:fldCharType="separate"/>
                          </w:r>
                          <w:r w:rsidR="00CD794B">
                            <w:rPr>
                              <w:rStyle w:val="SayfaNumaras"/>
                              <w:noProof/>
                            </w:rPr>
                            <w:t>2</w:t>
                          </w:r>
                          <w:r>
                            <w:rPr>
                              <w:rStyle w:val="SayfaNumaras"/>
                            </w:rPr>
                            <w:fldChar w:fldCharType="end"/>
                          </w:r>
                          <w:r>
                            <w:rPr>
                              <w:rStyle w:val="SayfaNumaras"/>
                              <w:color w:val="000000"/>
                            </w:rPr>
                            <w:t>/</w:t>
                          </w:r>
                          <w:r>
                            <w:rPr>
                              <w:rStyle w:val="SayfaNumaras"/>
                            </w:rPr>
                            <w:fldChar w:fldCharType="begin"/>
                          </w:r>
                          <w:r>
                            <w:rPr>
                              <w:rStyle w:val="SayfaNumaras"/>
                            </w:rPr>
                            <w:instrText>NUMPAGES</w:instrText>
                          </w:r>
                          <w:r>
                            <w:rPr>
                              <w:rStyle w:val="SayfaNumaras"/>
                            </w:rPr>
                            <w:fldChar w:fldCharType="separate"/>
                          </w:r>
                          <w:r w:rsidR="00CD794B">
                            <w:rPr>
                              <w:rStyle w:val="SayfaNumaras"/>
                              <w:noProof/>
                            </w:rPr>
                            <w:t>70</w:t>
                          </w:r>
                          <w:r>
                            <w:rPr>
                              <w:rStyle w:val="SayfaNumaras"/>
                            </w:rPr>
                            <w:fldChar w:fldCharType="end"/>
                          </w:r>
                        </w:p>
                      </w:txbxContent>
                    </wps:txbx>
                    <wps:bodyPr lIns="0" tIns="0" rIns="0" bIns="0">
                      <a:noAutofit/>
                    </wps:bodyPr>
                  </wps:wsp>
                </a:graphicData>
              </a:graphic>
            </wp:anchor>
          </w:drawing>
        </mc:Choice>
        <mc:Fallback>
          <w:pict>
            <v:rect w14:anchorId="254F07BD" id="Text Box 1" o:spid="_x0000_s1031" style="position:absolute;left:0;text-align:left;margin-left:240.05pt;margin-top:6.8pt;width:39.4pt;height:12.65pt;z-index:-50331640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" stroked="f">
              <v:textbox inset="0,0,0,0">
                <w:txbxContent>
                  <w:p w:rsidR="0086522E" w:rsidRDefault="00856342">
                    <w:pPr>
                      <w:pStyle w:val="AltBilgi"/>
                    </w:pPr>
                    <w:r>
                      <w:rPr>
                        <w:rStyle w:val="SayfaNumaras"/>
                      </w:rPr>
                      <w:fldChar w:fldCharType="begin"/>
                    </w:r>
                    <w:r>
                      <w:rPr>
                        <w:rStyle w:val="SayfaNumaras"/>
                      </w:rPr>
                      <w:instrText>PAGE</w:instrText>
                    </w:r>
                    <w:r>
                      <w:rPr>
                        <w:rStyle w:val="SayfaNumaras"/>
                      </w:rPr>
                      <w:fldChar w:fldCharType="separate"/>
                    </w:r>
                    <w:r w:rsidR="00CD794B">
                      <w:rPr>
                        <w:rStyle w:val="SayfaNumaras"/>
                        <w:noProof/>
                      </w:rPr>
                      <w:t>2</w:t>
                    </w:r>
                    <w:r>
                      <w:rPr>
                        <w:rStyle w:val="SayfaNumaras"/>
                      </w:rPr>
                      <w:fldChar w:fldCharType="end"/>
                    </w:r>
                    <w:r>
                      <w:rPr>
                        <w:rStyle w:val="SayfaNumaras"/>
                        <w:color w:val="000000"/>
                      </w:rPr>
                      <w:t>/</w:t>
                    </w:r>
                    <w:r>
                      <w:rPr>
                        <w:rStyle w:val="SayfaNumaras"/>
                      </w:rPr>
                      <w:fldChar w:fldCharType="begin"/>
                    </w:r>
                    <w:r>
                      <w:rPr>
                        <w:rStyle w:val="SayfaNumaras"/>
                      </w:rPr>
                      <w:instrText>NUMPAGES</w:instrText>
                    </w:r>
                    <w:r>
                      <w:rPr>
                        <w:rStyle w:val="SayfaNumaras"/>
                      </w:rPr>
                      <w:fldChar w:fldCharType="separate"/>
                    </w:r>
                    <w:r w:rsidR="00CD794B">
                      <w:rPr>
                        <w:rStyle w:val="SayfaNumaras"/>
                        <w:noProof/>
                      </w:rPr>
                      <w:t>70</w:t>
                    </w:r>
                    <w:r>
                      <w:rPr>
                        <w:rStyle w:val="SayfaNumaras"/>
                      </w:rPr>
                      <w:fldChar w:fldCharType="end"/>
                    </w:r>
                  </w:p>
                </w:txbxContent>
              </v:textbox>
              <w10:wrap type="square" side="largest" anchorx="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EE0" w:rsidRDefault="00831EE0">
      <w:r>
        <w:separator/>
      </w:r>
    </w:p>
  </w:footnote>
  <w:footnote w:type="continuationSeparator" w:id="0">
    <w:p w:rsidR="00831EE0" w:rsidRDefault="00831EE0">
      <w:r>
        <w:continuationSeparator/>
      </w:r>
    </w:p>
  </w:footnote>
  <w:footnote w:id="1">
    <w:p w:rsidR="0086522E" w:rsidRDefault="00856342">
      <w:pPr>
        <w:pStyle w:val="DipnotMetni"/>
        <w:jc w:val="both"/>
      </w:pPr>
      <w:r>
        <w:rPr>
          <w:rStyle w:val="DipnotKarakterleri"/>
        </w:rPr>
        <w:footnoteRef/>
      </w:r>
      <w:r>
        <w:tab/>
        <w:t xml:space="preserve">CEPEJ (Avrupa Adaletin Etkinliği Komisyonu) tanımı ile temizlenme oranı, biten davaların yeni açılan davalara bölünerek bu sonucun 100 ile çarpılması neticesinde elde edilir. Temizlenme oranının %100’e yakın olması, bir mahkemenin veya yargı sisteminin belirli bir zaman süresi dâhilinde yeni açılan dava sayısına yakın sayıda davayı bitirme yeteneğini gösterir. %100’ün üzerinde bir temizlenme oranı, sistemin gelen davalardan fazla sayıda davayı bitirmek suretiyle muhtemel dava yığılmalarını azaltma yeteneğine işaret eder. Eğer yeni açılan davalar belirtilen süre dâhilinde bitirilmezse temizlenme oranı yüzde 100’ün altına düşer. Temizlenme oranı yüzde 100’ün altına düştüğünde, Rapor döneminin sonunda bitmemiş davaların sayısı (ve dolayısıyla dava yığılması) artacaktır. Temel olarak temizlenme oranı, mahkemelerin ya da yargı sisteminin dava akışıyla nasıl başa çıktığını göstermektedir. </w:t>
      </w:r>
    </w:p>
  </w:footnote>
  <w:footnote w:id="2">
    <w:p w:rsidR="0086522E" w:rsidRDefault="00856342">
      <w:pPr>
        <w:pStyle w:val="DipnotMetni"/>
        <w:jc w:val="both"/>
      </w:pPr>
      <w:r>
        <w:rPr>
          <w:rStyle w:val="DipnotKarakterleri"/>
        </w:rPr>
        <w:footnoteRef/>
      </w:r>
      <w:r>
        <w:tab/>
        <w:t xml:space="preserve">CEPEJ (Avrupa Adaletin Etkinliği Komisyonu) tanımı ile temizlenme oranı, biten davaların yeni açılan davalara bölünerek bu sonucun 100 ile çarpılması neticesinde elde edilir. Temizlenme oranının %100’e yakın olması, bir mahkemenin veya yargı sisteminin belirli bir zaman süresi dâhilinde yeni açılan dava sayısına yakın sayıda davayı bitirme yeteneğini gösterir. %100’ün üzerinde bir temizlenme oranı, sistemin gelen davalardan fazla sayıda davayı bitirmek suretiyle muhtemel dava yığılmalarını azaltma yeteneğine işaret eder. Eğer yeni açılan davalar belirtilen süre dâhilinde bitirilmezse temizlenme oranı yüzde 100’ün altına düşer. Temizlenme oranı yüzde 100’ün altına düştüğünde, Rapor döneminin sonunda bitmemiş davaların sayısı (ve dolayısıyla dava yığılması) artacaktır. Temel olarak temizlenme oranı, mahkemelerin ya da yargı sisteminin dava akışıyla nasıl başa çıktığını göstermektedir. </w:t>
      </w:r>
    </w:p>
  </w:footnote>
  <w:footnote w:id="3">
    <w:p w:rsidR="0086522E" w:rsidRDefault="00856342">
      <w:pPr>
        <w:contextualSpacing/>
        <w:jc w:val="both"/>
        <w:rPr>
          <w:b/>
          <w:sz w:val="18"/>
          <w:szCs w:val="18"/>
        </w:rPr>
      </w:pPr>
      <w:r>
        <w:rPr>
          <w:rStyle w:val="DipnotKarakterleri"/>
        </w:rPr>
        <w:footnoteRef/>
      </w:r>
      <w:r>
        <w:rPr>
          <w:sz w:val="18"/>
          <w:szCs w:val="18"/>
        </w:rPr>
        <w:tab/>
        <w:t xml:space="preserve"> </w:t>
      </w:r>
      <w:r>
        <w:rPr>
          <w:b/>
          <w:sz w:val="18"/>
          <w:szCs w:val="18"/>
        </w:rPr>
        <w:t>CMK - YEDİNCİ BÖLÜM: KORUMA TEDBİRLERİ NEDENİYLE TAZMİNAT</w:t>
      </w:r>
    </w:p>
    <w:p w:rsidR="0086522E" w:rsidRDefault="00856342">
      <w:pPr>
        <w:contextualSpacing/>
        <w:jc w:val="both"/>
        <w:rPr>
          <w:b/>
          <w:sz w:val="18"/>
          <w:szCs w:val="18"/>
        </w:rPr>
      </w:pPr>
      <w:r>
        <w:rPr>
          <w:b/>
          <w:sz w:val="18"/>
          <w:szCs w:val="18"/>
        </w:rPr>
        <w:tab/>
        <w:t>TAZMİNAT İSTEMİ</w:t>
      </w:r>
    </w:p>
    <w:p w:rsidR="0086522E" w:rsidRDefault="00856342">
      <w:pPr>
        <w:contextualSpacing/>
        <w:jc w:val="both"/>
        <w:rPr>
          <w:b/>
          <w:sz w:val="18"/>
          <w:szCs w:val="18"/>
        </w:rPr>
      </w:pPr>
      <w:r>
        <w:rPr>
          <w:b/>
          <w:sz w:val="18"/>
          <w:szCs w:val="18"/>
        </w:rPr>
        <w:tab/>
        <w:t>Madde 141 - (1)</w:t>
      </w:r>
      <w:r>
        <w:rPr>
          <w:sz w:val="18"/>
          <w:szCs w:val="18"/>
        </w:rPr>
        <w:t xml:space="preserve"> Suç soruşturması veya kovuşturması sırasında;</w:t>
      </w:r>
    </w:p>
    <w:p w:rsidR="0086522E" w:rsidRDefault="00856342">
      <w:pPr>
        <w:contextualSpacing/>
        <w:jc w:val="both"/>
        <w:rPr>
          <w:b/>
          <w:sz w:val="18"/>
          <w:szCs w:val="18"/>
        </w:rPr>
      </w:pPr>
      <w:r>
        <w:rPr>
          <w:b/>
          <w:sz w:val="18"/>
          <w:szCs w:val="18"/>
        </w:rPr>
        <w:tab/>
        <w:t>a)</w:t>
      </w:r>
      <w:r>
        <w:rPr>
          <w:sz w:val="18"/>
          <w:szCs w:val="18"/>
        </w:rPr>
        <w:t xml:space="preserve"> Kanunlarda belirtilen koşullar dışında yakalanan, tutuklanan veya tutukluluğunun devamına karar verilen,</w:t>
      </w:r>
    </w:p>
    <w:p w:rsidR="0086522E" w:rsidRDefault="00856342">
      <w:pPr>
        <w:contextualSpacing/>
        <w:jc w:val="both"/>
        <w:rPr>
          <w:b/>
          <w:sz w:val="18"/>
          <w:szCs w:val="18"/>
        </w:rPr>
      </w:pPr>
      <w:r>
        <w:rPr>
          <w:b/>
          <w:sz w:val="18"/>
          <w:szCs w:val="18"/>
        </w:rPr>
        <w:tab/>
        <w:t>b)</w:t>
      </w:r>
      <w:r>
        <w:rPr>
          <w:sz w:val="18"/>
          <w:szCs w:val="18"/>
        </w:rPr>
        <w:t xml:space="preserve"> Kanuni gözaltı süresi içinde hakim önüne çıkarılmayan,</w:t>
      </w:r>
    </w:p>
    <w:p w:rsidR="0086522E" w:rsidRDefault="00856342">
      <w:pPr>
        <w:contextualSpacing/>
        <w:jc w:val="both"/>
        <w:rPr>
          <w:b/>
          <w:sz w:val="18"/>
          <w:szCs w:val="18"/>
        </w:rPr>
      </w:pPr>
      <w:r>
        <w:rPr>
          <w:b/>
          <w:sz w:val="18"/>
          <w:szCs w:val="18"/>
        </w:rPr>
        <w:tab/>
        <w:t>c)</w:t>
      </w:r>
      <w:r>
        <w:rPr>
          <w:sz w:val="18"/>
          <w:szCs w:val="18"/>
        </w:rPr>
        <w:t xml:space="preserve"> Kanuni hakları hatırlatılmadan veya hatırlatılan haklarından yararlandırılma isteği yerine getirilmeden tutuklanan,</w:t>
      </w:r>
    </w:p>
    <w:p w:rsidR="0086522E" w:rsidRDefault="00856342">
      <w:pPr>
        <w:contextualSpacing/>
        <w:jc w:val="both"/>
        <w:rPr>
          <w:b/>
          <w:sz w:val="18"/>
          <w:szCs w:val="18"/>
        </w:rPr>
      </w:pPr>
      <w:r>
        <w:rPr>
          <w:b/>
          <w:sz w:val="18"/>
          <w:szCs w:val="18"/>
        </w:rPr>
        <w:tab/>
        <w:t>d)</w:t>
      </w:r>
      <w:r>
        <w:rPr>
          <w:sz w:val="18"/>
          <w:szCs w:val="18"/>
        </w:rPr>
        <w:t xml:space="preserve"> Kanuna uygun olarak tutuklandığı halde makul sürede yargılama mercii huzuruna çıkarılmayan ve bu süre içinde hakkında hüküm verilmeyen,</w:t>
      </w:r>
    </w:p>
    <w:p w:rsidR="0086522E" w:rsidRDefault="00856342">
      <w:pPr>
        <w:contextualSpacing/>
        <w:jc w:val="both"/>
        <w:rPr>
          <w:b/>
          <w:sz w:val="18"/>
          <w:szCs w:val="18"/>
        </w:rPr>
      </w:pPr>
      <w:r>
        <w:rPr>
          <w:b/>
          <w:sz w:val="18"/>
          <w:szCs w:val="18"/>
        </w:rPr>
        <w:tab/>
        <w:t>e)</w:t>
      </w:r>
      <w:r>
        <w:rPr>
          <w:sz w:val="18"/>
          <w:szCs w:val="18"/>
        </w:rPr>
        <w:t xml:space="preserve"> Kanuna uygun olarak yakalandıktan veya tutuklandıktan sonra haklarında kovuşturmaya yer olmadığına veya beraatlerine karar verilen,</w:t>
      </w:r>
    </w:p>
    <w:p w:rsidR="0086522E" w:rsidRDefault="00856342">
      <w:pPr>
        <w:contextualSpacing/>
        <w:jc w:val="both"/>
        <w:rPr>
          <w:b/>
          <w:sz w:val="18"/>
          <w:szCs w:val="18"/>
        </w:rPr>
      </w:pPr>
      <w:r>
        <w:rPr>
          <w:b/>
          <w:sz w:val="18"/>
          <w:szCs w:val="18"/>
        </w:rPr>
        <w:tab/>
        <w:t>f)</w:t>
      </w:r>
      <w:r>
        <w:rPr>
          <w:sz w:val="18"/>
          <w:szCs w:val="18"/>
        </w:rPr>
        <w:t xml:space="preserve"> Mahkûm olup da gözaltı ve tutuklulukta geçirdiği süreleri, hükümlülük sürelerinden fazla olan veya işlediği suç için kanunda öngörülen cezanın sadece para cezası olması nedeniyle zorunlu olarak bu cezayla cezalandırılan,</w:t>
      </w:r>
    </w:p>
    <w:p w:rsidR="0086522E" w:rsidRDefault="00856342">
      <w:pPr>
        <w:contextualSpacing/>
        <w:jc w:val="both"/>
        <w:rPr>
          <w:b/>
          <w:sz w:val="18"/>
          <w:szCs w:val="18"/>
        </w:rPr>
      </w:pPr>
      <w:r>
        <w:rPr>
          <w:b/>
          <w:sz w:val="18"/>
          <w:szCs w:val="18"/>
        </w:rPr>
        <w:tab/>
        <w:t>g)</w:t>
      </w:r>
      <w:r>
        <w:rPr>
          <w:sz w:val="18"/>
          <w:szCs w:val="18"/>
        </w:rPr>
        <w:t xml:space="preserve"> Yakalama veya tutuklama nedenleri ve haklarındaki suçlamalar kendilerine, yazıyla veya bunun hemen olanaklı bulunmadığı hâllerde sözle açıklanmayan,</w:t>
      </w:r>
    </w:p>
    <w:p w:rsidR="0086522E" w:rsidRDefault="00856342">
      <w:pPr>
        <w:contextualSpacing/>
        <w:jc w:val="both"/>
        <w:rPr>
          <w:b/>
          <w:sz w:val="18"/>
          <w:szCs w:val="18"/>
        </w:rPr>
      </w:pPr>
      <w:r>
        <w:rPr>
          <w:b/>
          <w:sz w:val="18"/>
          <w:szCs w:val="18"/>
        </w:rPr>
        <w:tab/>
        <w:t>h)</w:t>
      </w:r>
      <w:r>
        <w:rPr>
          <w:sz w:val="18"/>
          <w:szCs w:val="18"/>
        </w:rPr>
        <w:t xml:space="preserve"> Yakalanmaları veya tutuklanmaları yakınlarına bildirilmeyen,</w:t>
      </w:r>
    </w:p>
    <w:p w:rsidR="0086522E" w:rsidRDefault="00856342">
      <w:pPr>
        <w:contextualSpacing/>
        <w:jc w:val="both"/>
        <w:rPr>
          <w:b/>
          <w:sz w:val="18"/>
          <w:szCs w:val="18"/>
        </w:rPr>
      </w:pPr>
      <w:r>
        <w:rPr>
          <w:b/>
          <w:sz w:val="18"/>
          <w:szCs w:val="18"/>
        </w:rPr>
        <w:tab/>
        <w:t>i)</w:t>
      </w:r>
      <w:r>
        <w:rPr>
          <w:sz w:val="18"/>
          <w:szCs w:val="18"/>
        </w:rPr>
        <w:t xml:space="preserve"> Hakkındaki arama kararı ölçüsüz bir şekilde gerçekleştirilen, </w:t>
      </w:r>
    </w:p>
    <w:p w:rsidR="0086522E" w:rsidRDefault="00856342">
      <w:pPr>
        <w:contextualSpacing/>
        <w:jc w:val="both"/>
        <w:rPr>
          <w:sz w:val="18"/>
          <w:szCs w:val="18"/>
        </w:rPr>
      </w:pPr>
      <w:r>
        <w:rPr>
          <w:b/>
          <w:sz w:val="18"/>
          <w:szCs w:val="18"/>
        </w:rPr>
        <w:tab/>
        <w:t>j)</w:t>
      </w:r>
      <w:r>
        <w:rPr>
          <w:sz w:val="18"/>
          <w:szCs w:val="18"/>
        </w:rPr>
        <w:t xml:space="preserve"> Eşyasına veya diğer malvarlığı değerlerine, koşulları oluşmadığı halde elkonulan veya korunması için gerekli tedbirler alınmayan ya da eşyası veya diğer malvarlığı değerleri amaç dışı kullanılan veya zamanında geri verilmeyen, </w:t>
      </w:r>
    </w:p>
    <w:p w:rsidR="0086522E" w:rsidRDefault="00856342">
      <w:pPr>
        <w:contextualSpacing/>
        <w:jc w:val="both"/>
        <w:rPr>
          <w:b/>
          <w:sz w:val="18"/>
          <w:szCs w:val="18"/>
        </w:rPr>
      </w:pPr>
      <w:r>
        <w:rPr>
          <w:sz w:val="18"/>
          <w:szCs w:val="18"/>
        </w:rPr>
        <w:tab/>
        <w:t>Kişiler, maddî ve manevî her türlü zararlarını, Devletten isteyebilirler.</w:t>
      </w:r>
    </w:p>
    <w:p w:rsidR="0086522E" w:rsidRDefault="00856342">
      <w:pPr>
        <w:contextualSpacing/>
        <w:jc w:val="both"/>
      </w:pPr>
      <w:r>
        <w:rPr>
          <w:b/>
          <w:sz w:val="18"/>
          <w:szCs w:val="18"/>
        </w:rPr>
        <w:tab/>
        <w:t>(2)</w:t>
      </w:r>
      <w:r>
        <w:rPr>
          <w:sz w:val="18"/>
          <w:szCs w:val="18"/>
        </w:rPr>
        <w:t xml:space="preserve"> Birinci fıkranın (e) ve (f) bentlerinde belirtilen kararları veren merciler, ilgiliye tazminat hakları bulunduğunu bildirirler ve bu husus verilen karara geçirilir. </w:t>
      </w:r>
    </w:p>
  </w:footnote>
  <w:footnote w:id="4">
    <w:p w:rsidR="0086522E" w:rsidRDefault="00856342">
      <w:pPr>
        <w:pStyle w:val="NormalWeb"/>
        <w:spacing w:before="0"/>
        <w:jc w:val="both"/>
        <w:rPr>
          <w:b/>
          <w:bCs/>
          <w:sz w:val="18"/>
          <w:szCs w:val="18"/>
        </w:rPr>
      </w:pPr>
      <w:r>
        <w:rPr>
          <w:rStyle w:val="DipnotKarakterleri"/>
        </w:rPr>
        <w:footnoteRef/>
      </w:r>
      <w:r>
        <w:rPr>
          <w:sz w:val="18"/>
          <w:szCs w:val="18"/>
        </w:rPr>
        <w:tab/>
        <w:t xml:space="preserve"> </w:t>
      </w:r>
      <w:r>
        <w:rPr>
          <w:b/>
          <w:bCs/>
          <w:sz w:val="18"/>
          <w:szCs w:val="18"/>
        </w:rPr>
        <w:t xml:space="preserve">ÜÇÜNCÜ BÖLÜM: YARGILAMANIN YENİLENMESİ </w:t>
      </w:r>
    </w:p>
    <w:p w:rsidR="0086522E" w:rsidRDefault="00856342">
      <w:pPr>
        <w:pStyle w:val="NormalWeb"/>
        <w:contextualSpacing/>
        <w:jc w:val="both"/>
        <w:rPr>
          <w:b/>
          <w:bCs/>
          <w:sz w:val="18"/>
          <w:szCs w:val="18"/>
        </w:rPr>
      </w:pPr>
      <w:r>
        <w:rPr>
          <w:b/>
          <w:bCs/>
          <w:sz w:val="18"/>
          <w:szCs w:val="18"/>
        </w:rPr>
        <w:tab/>
        <w:t xml:space="preserve">HÜKÜMLÜ LEHİNE YARGILAMANIN YENİLENMESİ NEDENLERİ </w:t>
      </w:r>
    </w:p>
    <w:p w:rsidR="0086522E" w:rsidRDefault="00856342">
      <w:pPr>
        <w:pStyle w:val="NormalWeb"/>
        <w:contextualSpacing/>
        <w:jc w:val="both"/>
        <w:rPr>
          <w:sz w:val="18"/>
          <w:szCs w:val="18"/>
        </w:rPr>
      </w:pPr>
      <w:r>
        <w:rPr>
          <w:b/>
          <w:bCs/>
          <w:sz w:val="18"/>
          <w:szCs w:val="18"/>
        </w:rPr>
        <w:tab/>
        <w:t xml:space="preserve">Madde 311 - </w:t>
      </w:r>
      <w:r>
        <w:rPr>
          <w:sz w:val="18"/>
          <w:szCs w:val="18"/>
        </w:rPr>
        <w:t>(1) Kesinleşen bir hükümle sonuçlanmış bir dava, aşağıda yazılı hâllerde hükümlü lehine olarak yargılamanın yenilenmesi yoluyla tekrar görülür:</w:t>
      </w:r>
    </w:p>
    <w:p w:rsidR="0086522E" w:rsidRDefault="00856342">
      <w:pPr>
        <w:pStyle w:val="NormalWeb"/>
        <w:contextualSpacing/>
        <w:jc w:val="both"/>
        <w:rPr>
          <w:sz w:val="18"/>
          <w:szCs w:val="18"/>
        </w:rPr>
      </w:pPr>
      <w:r>
        <w:rPr>
          <w:sz w:val="18"/>
          <w:szCs w:val="18"/>
        </w:rPr>
        <w:tab/>
        <w:t xml:space="preserve">a)Duruşmada kullanılan ve hükmü etkileyen bir belgenin sahteliği anlaşılırsa. </w:t>
      </w:r>
    </w:p>
    <w:p w:rsidR="0086522E" w:rsidRDefault="00856342">
      <w:pPr>
        <w:pStyle w:val="NormalWeb"/>
        <w:contextualSpacing/>
        <w:jc w:val="both"/>
        <w:rPr>
          <w:sz w:val="18"/>
          <w:szCs w:val="18"/>
        </w:rPr>
      </w:pPr>
      <w:r>
        <w:rPr>
          <w:sz w:val="18"/>
          <w:szCs w:val="18"/>
        </w:rPr>
        <w:tab/>
        <w:t xml:space="preserve">b) Yemin verilerek dinlenmiş olan bir tanık veya bilirkişinin hükmü etkileyecek biçimde hükümlü aleyhine kasıt veya ihmal ile gerçek dışı tanıklıkta bulunduğu veya oy verdiği anlaşılırsa. </w:t>
      </w:r>
    </w:p>
    <w:p w:rsidR="0086522E" w:rsidRDefault="00856342">
      <w:pPr>
        <w:pStyle w:val="NormalWeb"/>
        <w:contextualSpacing/>
        <w:jc w:val="both"/>
        <w:rPr>
          <w:sz w:val="18"/>
          <w:szCs w:val="18"/>
        </w:rPr>
      </w:pPr>
      <w:r>
        <w:rPr>
          <w:sz w:val="18"/>
          <w:szCs w:val="18"/>
        </w:rPr>
        <w:tab/>
        <w:t xml:space="preserve">c) Hükme katılmış olan hâkimlerden biri, hükümlünün neden olduğu kusur dışında, aleyhine ceza kovuşturmasını veya bir ceza ile mahkûmiyetini gerektirecek biçimde görevlerini yapmada kusur etmiş ise. </w:t>
      </w:r>
    </w:p>
    <w:p w:rsidR="0086522E" w:rsidRDefault="00856342">
      <w:pPr>
        <w:pStyle w:val="NormalWeb"/>
        <w:contextualSpacing/>
        <w:jc w:val="both"/>
        <w:rPr>
          <w:sz w:val="18"/>
          <w:szCs w:val="18"/>
        </w:rPr>
      </w:pPr>
      <w:r>
        <w:rPr>
          <w:sz w:val="18"/>
          <w:szCs w:val="18"/>
        </w:rPr>
        <w:tab/>
        <w:t xml:space="preserve">d) Ceza hükmü hukuk mahkemesinin bir hükmüne dayandırılmış olup da bu hüküm kesinleşmiş diğer bir hüküm ile ortadan kaldırılmış ise. </w:t>
      </w:r>
    </w:p>
    <w:p w:rsidR="0086522E" w:rsidRDefault="00856342">
      <w:pPr>
        <w:pStyle w:val="NormalWeb"/>
        <w:contextualSpacing/>
        <w:jc w:val="both"/>
        <w:rPr>
          <w:sz w:val="18"/>
          <w:szCs w:val="18"/>
        </w:rPr>
      </w:pPr>
      <w:r>
        <w:rPr>
          <w:sz w:val="18"/>
          <w:szCs w:val="18"/>
        </w:rPr>
        <w:tab/>
        <w:t>e) Yeni olaylar veya yeni deliller ortaya konulup da bunlar yalnız başına veya önceden sunulan delillerle birlikte göz önüne alındıklarında sanığın beraatini veya daha hafif bir cezayı içeren kanun hükmünün uygulanması ile mahkûm edilmesini gerektirecek nitelikte olursa.</w:t>
      </w:r>
    </w:p>
    <w:p w:rsidR="0086522E" w:rsidRDefault="00856342">
      <w:pPr>
        <w:pStyle w:val="NormalWeb"/>
        <w:contextualSpacing/>
        <w:jc w:val="both"/>
        <w:rPr>
          <w:sz w:val="18"/>
          <w:szCs w:val="18"/>
        </w:rPr>
      </w:pPr>
      <w:r>
        <w:rPr>
          <w:sz w:val="18"/>
          <w:szCs w:val="18"/>
        </w:rPr>
        <w:tab/>
        <w:t>f) Ceza hükmünün, İnsan Haklarını ve Ana Hürriyetleri Korumaya Dair Sözleşmenin veya eki protokollerin ihlâli suretiyle verildiğinin ve hükmün bu aykırılığa dayandığının, Avrupa İnsan Hakları Mahkemesinin kesinleşmiş kararıyla tespit edilmiş olması. Bu hâlde yargılamanın yenilenmesi, Avrupa İnsan Hakları Mahkemesi kararının kesinleştiği tarihten itibaren bir yıl içinde istenebilir.</w:t>
      </w:r>
    </w:p>
    <w:p w:rsidR="0086522E" w:rsidRDefault="00856342">
      <w:pPr>
        <w:pStyle w:val="NormalWeb"/>
        <w:contextualSpacing/>
        <w:jc w:val="both"/>
      </w:pPr>
      <w:r>
        <w:rPr>
          <w:sz w:val="18"/>
          <w:szCs w:val="18"/>
        </w:rPr>
        <w:tab/>
        <w:t>(2) Birinci fıkranın (f) bendi hükümleri, 4.2.2003 tarihinde Avrupa İnsan Hakları Mahkemesinin kesinleşmiş kararları ile, 4.2.2003 tarihinden sonra Avrupa İnsan Hakları Mahkemesine yapılan başvurular üzerine verilecek kararlar hakkında uygulanır.</w:t>
      </w:r>
    </w:p>
  </w:footnote>
  <w:footnote w:id="5">
    <w:p w:rsidR="0086522E" w:rsidRDefault="00856342">
      <w:pPr>
        <w:widowControl w:val="0"/>
        <w:tabs>
          <w:tab w:val="left" w:pos="709"/>
        </w:tabs>
        <w:snapToGrid w:val="0"/>
        <w:spacing w:line="240" w:lineRule="exact"/>
        <w:ind w:firstLine="540"/>
        <w:rPr>
          <w:b/>
          <w:bCs/>
          <w:sz w:val="18"/>
          <w:szCs w:val="18"/>
          <w:lang w:eastAsia="tr-TR"/>
        </w:rPr>
      </w:pPr>
      <w:r>
        <w:rPr>
          <w:rStyle w:val="DipnotKarakterleri"/>
        </w:rPr>
        <w:footnoteRef/>
      </w:r>
      <w:r>
        <w:tab/>
        <w:t xml:space="preserve"> </w:t>
      </w:r>
      <w:r>
        <w:rPr>
          <w:b/>
          <w:bCs/>
          <w:sz w:val="18"/>
          <w:szCs w:val="18"/>
          <w:lang w:eastAsia="tr-TR"/>
        </w:rPr>
        <w:t>ÜÇÜNCÜ BÖLÜM: Yargılamanın İadesi</w:t>
      </w:r>
    </w:p>
    <w:p w:rsidR="0086522E" w:rsidRDefault="00856342">
      <w:pPr>
        <w:widowControl w:val="0"/>
        <w:tabs>
          <w:tab w:val="left" w:pos="709"/>
        </w:tabs>
        <w:snapToGrid w:val="0"/>
        <w:spacing w:line="240" w:lineRule="exact"/>
        <w:ind w:firstLine="540"/>
        <w:jc w:val="both"/>
        <w:rPr>
          <w:b/>
          <w:bCs/>
          <w:sz w:val="18"/>
          <w:szCs w:val="18"/>
          <w:lang w:eastAsia="tr-TR"/>
        </w:rPr>
      </w:pPr>
      <w:r>
        <w:rPr>
          <w:b/>
          <w:bCs/>
          <w:sz w:val="18"/>
          <w:szCs w:val="18"/>
          <w:lang w:eastAsia="tr-TR"/>
        </w:rPr>
        <w:tab/>
        <w:t xml:space="preserve">Yargılamanın iadesi sebepleri </w:t>
      </w:r>
    </w:p>
    <w:p w:rsidR="0086522E" w:rsidRDefault="00856342">
      <w:pPr>
        <w:widowControl w:val="0"/>
        <w:tabs>
          <w:tab w:val="left" w:pos="709"/>
        </w:tabs>
        <w:spacing w:line="240" w:lineRule="exact"/>
        <w:ind w:firstLine="540"/>
        <w:jc w:val="both"/>
        <w:rPr>
          <w:sz w:val="18"/>
          <w:szCs w:val="18"/>
          <w:lang w:eastAsia="tr-TR"/>
        </w:rPr>
      </w:pPr>
      <w:r>
        <w:rPr>
          <w:b/>
          <w:bCs/>
          <w:sz w:val="18"/>
          <w:szCs w:val="18"/>
          <w:lang w:eastAsia="tr-TR"/>
        </w:rPr>
        <w:tab/>
        <w:t xml:space="preserve">MADDE 375- </w:t>
      </w:r>
      <w:r>
        <w:rPr>
          <w:sz w:val="18"/>
          <w:szCs w:val="18"/>
          <w:lang w:eastAsia="tr-TR"/>
        </w:rPr>
        <w:t>(1)</w:t>
      </w:r>
      <w:r>
        <w:rPr>
          <w:b/>
          <w:bCs/>
          <w:sz w:val="18"/>
          <w:szCs w:val="18"/>
          <w:lang w:eastAsia="tr-TR"/>
        </w:rPr>
        <w:t xml:space="preserve"> </w:t>
      </w:r>
      <w:r>
        <w:rPr>
          <w:sz w:val="18"/>
          <w:szCs w:val="18"/>
          <w:lang w:eastAsia="tr-TR"/>
        </w:rPr>
        <w:t>Aşağıdaki sebeplere dayanılarak yargılamanın iadesi talep edilebilir:</w:t>
      </w:r>
    </w:p>
    <w:p w:rsidR="0086522E" w:rsidRDefault="00856342">
      <w:pPr>
        <w:widowControl w:val="0"/>
        <w:tabs>
          <w:tab w:val="left" w:pos="709"/>
        </w:tabs>
        <w:spacing w:line="240" w:lineRule="exact"/>
        <w:ind w:firstLine="540"/>
        <w:jc w:val="both"/>
        <w:rPr>
          <w:sz w:val="18"/>
          <w:szCs w:val="18"/>
          <w:lang w:eastAsia="tr-TR"/>
        </w:rPr>
      </w:pPr>
      <w:r>
        <w:rPr>
          <w:sz w:val="18"/>
          <w:szCs w:val="18"/>
          <w:lang w:eastAsia="tr-TR"/>
        </w:rPr>
        <w:tab/>
        <w:t>a) Mahkemenin kanuna uygun olarak teşekkül etmemiş olması.</w:t>
      </w:r>
    </w:p>
    <w:p w:rsidR="0086522E" w:rsidRDefault="00856342">
      <w:pPr>
        <w:widowControl w:val="0"/>
        <w:tabs>
          <w:tab w:val="left" w:pos="709"/>
        </w:tabs>
        <w:spacing w:line="240" w:lineRule="exact"/>
        <w:ind w:firstLine="540"/>
        <w:jc w:val="both"/>
        <w:rPr>
          <w:sz w:val="18"/>
          <w:szCs w:val="18"/>
          <w:lang w:eastAsia="tr-TR"/>
        </w:rPr>
      </w:pPr>
      <w:r>
        <w:rPr>
          <w:sz w:val="18"/>
          <w:szCs w:val="18"/>
          <w:lang w:eastAsia="tr-TR"/>
        </w:rPr>
        <w:tab/>
        <w:t>b) Davaya bakması yasak olan yahut hakkındaki ret talebi, merciince kesin olarak kabul edilen hâkimin karar vermiş veya karara katılmış bulunması.</w:t>
      </w:r>
    </w:p>
    <w:p w:rsidR="0086522E" w:rsidRDefault="00856342">
      <w:pPr>
        <w:widowControl w:val="0"/>
        <w:tabs>
          <w:tab w:val="left" w:pos="709"/>
        </w:tabs>
        <w:spacing w:line="240" w:lineRule="exact"/>
        <w:ind w:firstLine="540"/>
        <w:jc w:val="both"/>
        <w:rPr>
          <w:sz w:val="18"/>
          <w:szCs w:val="18"/>
          <w:lang w:eastAsia="tr-TR"/>
        </w:rPr>
      </w:pPr>
      <w:r>
        <w:rPr>
          <w:sz w:val="18"/>
          <w:szCs w:val="18"/>
          <w:lang w:eastAsia="tr-TR"/>
        </w:rPr>
        <w:tab/>
        <w:t>c) Vekil veya temsilci olmayan kimselerin huzuruyla davanın görülmüş ve karara bağlanmış olması.</w:t>
      </w:r>
    </w:p>
    <w:p w:rsidR="0086522E" w:rsidRDefault="00856342">
      <w:pPr>
        <w:widowControl w:val="0"/>
        <w:tabs>
          <w:tab w:val="left" w:pos="709"/>
        </w:tabs>
        <w:spacing w:line="240" w:lineRule="exact"/>
        <w:ind w:firstLine="540"/>
        <w:jc w:val="both"/>
        <w:rPr>
          <w:sz w:val="18"/>
          <w:szCs w:val="18"/>
          <w:lang w:eastAsia="tr-TR"/>
        </w:rPr>
      </w:pPr>
      <w:r>
        <w:rPr>
          <w:sz w:val="18"/>
          <w:szCs w:val="18"/>
          <w:lang w:eastAsia="tr-TR"/>
        </w:rPr>
        <w:tab/>
        <w:t>ç) Yargılama sırasında, aleyhine hüküm verilen tarafın elinde olmayan nedenlerle elde edilemeyen bir belgenin, kararın verilmesinden sonra ele geçirilmiş olması.</w:t>
      </w:r>
    </w:p>
    <w:p w:rsidR="0086522E" w:rsidRDefault="00856342">
      <w:pPr>
        <w:widowControl w:val="0"/>
        <w:tabs>
          <w:tab w:val="left" w:pos="709"/>
        </w:tabs>
        <w:spacing w:line="240" w:lineRule="exact"/>
        <w:ind w:firstLine="540"/>
        <w:jc w:val="both"/>
        <w:rPr>
          <w:sz w:val="18"/>
          <w:szCs w:val="18"/>
          <w:lang w:eastAsia="tr-TR"/>
        </w:rPr>
      </w:pPr>
      <w:r>
        <w:rPr>
          <w:sz w:val="18"/>
          <w:szCs w:val="18"/>
          <w:lang w:eastAsia="tr-TR"/>
        </w:rPr>
        <w:tab/>
        <w:t>d) Karara esas alınan senedin sahteliğine karar verilmiş veya senedin sahte olduğunun mahkeme veya resmî makam önünde ikrar edilmiş olması.</w:t>
      </w:r>
    </w:p>
    <w:p w:rsidR="0086522E" w:rsidRDefault="00856342">
      <w:pPr>
        <w:widowControl w:val="0"/>
        <w:tabs>
          <w:tab w:val="left" w:pos="709"/>
        </w:tabs>
        <w:spacing w:line="240" w:lineRule="exact"/>
        <w:ind w:firstLine="540"/>
        <w:jc w:val="both"/>
        <w:rPr>
          <w:sz w:val="18"/>
          <w:szCs w:val="18"/>
          <w:lang w:eastAsia="tr-TR"/>
        </w:rPr>
      </w:pPr>
      <w:r>
        <w:rPr>
          <w:sz w:val="18"/>
          <w:szCs w:val="18"/>
          <w:lang w:eastAsia="tr-TR"/>
        </w:rPr>
        <w:tab/>
        <w:t>e) İfadesi karara esas alınan tanığın, karardan sonra yalan tanıklık yaptığının sabit olması.</w:t>
      </w:r>
    </w:p>
    <w:p w:rsidR="0086522E" w:rsidRDefault="00856342">
      <w:pPr>
        <w:widowControl w:val="0"/>
        <w:tabs>
          <w:tab w:val="left" w:pos="709"/>
        </w:tabs>
        <w:spacing w:line="240" w:lineRule="exact"/>
        <w:ind w:firstLine="540"/>
        <w:jc w:val="both"/>
        <w:rPr>
          <w:sz w:val="18"/>
          <w:szCs w:val="18"/>
          <w:lang w:eastAsia="tr-TR"/>
        </w:rPr>
      </w:pPr>
      <w:r>
        <w:rPr>
          <w:sz w:val="18"/>
          <w:szCs w:val="18"/>
          <w:lang w:eastAsia="tr-TR"/>
        </w:rPr>
        <w:tab/>
        <w:t>f) Bilirkişi veya tercümanın, hükme esas alınan husus hakkında kasten gerçeğe aykırı beyanda bulunduğunun sabit olması.</w:t>
      </w:r>
    </w:p>
    <w:p w:rsidR="0086522E" w:rsidRDefault="00856342">
      <w:pPr>
        <w:widowControl w:val="0"/>
        <w:tabs>
          <w:tab w:val="left" w:pos="709"/>
        </w:tabs>
        <w:spacing w:line="240" w:lineRule="exact"/>
        <w:ind w:firstLine="540"/>
        <w:jc w:val="both"/>
        <w:rPr>
          <w:sz w:val="18"/>
          <w:szCs w:val="18"/>
          <w:lang w:eastAsia="tr-TR"/>
        </w:rPr>
      </w:pPr>
      <w:r>
        <w:rPr>
          <w:sz w:val="18"/>
          <w:szCs w:val="18"/>
          <w:lang w:eastAsia="tr-TR"/>
        </w:rPr>
        <w:tab/>
        <w:t>g) Lehine karar verilen tarafın, karara esas alınan yemini yalan yere ettiğinin, ikrar veya yazılı delille sabit olması.</w:t>
      </w:r>
    </w:p>
    <w:p w:rsidR="0086522E" w:rsidRDefault="00856342">
      <w:pPr>
        <w:widowControl w:val="0"/>
        <w:tabs>
          <w:tab w:val="left" w:pos="709"/>
        </w:tabs>
        <w:spacing w:line="240" w:lineRule="exact"/>
        <w:ind w:firstLine="540"/>
        <w:jc w:val="both"/>
        <w:rPr>
          <w:sz w:val="18"/>
          <w:szCs w:val="18"/>
          <w:lang w:eastAsia="tr-TR"/>
        </w:rPr>
      </w:pPr>
      <w:r>
        <w:rPr>
          <w:sz w:val="18"/>
          <w:szCs w:val="18"/>
          <w:lang w:eastAsia="tr-TR"/>
        </w:rPr>
        <w:tab/>
        <w:t>ğ) Karara esas alınan bir hükmün, kesinleşmiş başka bir hükümle ortadan kalkmış olması.</w:t>
      </w:r>
    </w:p>
    <w:p w:rsidR="0086522E" w:rsidRDefault="00856342">
      <w:pPr>
        <w:widowControl w:val="0"/>
        <w:tabs>
          <w:tab w:val="left" w:pos="709"/>
        </w:tabs>
        <w:spacing w:line="240" w:lineRule="exact"/>
        <w:ind w:firstLine="540"/>
        <w:jc w:val="both"/>
        <w:rPr>
          <w:sz w:val="18"/>
          <w:szCs w:val="18"/>
          <w:lang w:eastAsia="tr-TR"/>
        </w:rPr>
      </w:pPr>
      <w:r>
        <w:rPr>
          <w:sz w:val="18"/>
          <w:szCs w:val="18"/>
          <w:lang w:eastAsia="tr-TR"/>
        </w:rPr>
        <w:tab/>
        <w:t>h) Lehine karar verilen tarafın, karara tesir eden hileli bir davranışta bulunmuş olması.</w:t>
      </w:r>
    </w:p>
    <w:p w:rsidR="0086522E" w:rsidRDefault="00856342">
      <w:pPr>
        <w:widowControl w:val="0"/>
        <w:tabs>
          <w:tab w:val="left" w:pos="709"/>
        </w:tabs>
        <w:spacing w:line="240" w:lineRule="exact"/>
        <w:ind w:firstLine="540"/>
        <w:jc w:val="both"/>
        <w:rPr>
          <w:sz w:val="18"/>
          <w:szCs w:val="18"/>
          <w:lang w:eastAsia="tr-TR"/>
        </w:rPr>
      </w:pPr>
      <w:r>
        <w:rPr>
          <w:sz w:val="18"/>
          <w:szCs w:val="18"/>
          <w:lang w:eastAsia="tr-TR"/>
        </w:rPr>
        <w:tab/>
        <w:t>ı) Bir dava sonunda verilen hükmün kesinleşmesinden sonra tarafları, konusu ve sebebi aynı olan ikinci davada, öncekine aykırı bir hüküm verilmiş ve bu hükmün de kesinleşmiş olması.</w:t>
      </w:r>
    </w:p>
    <w:p w:rsidR="0086522E" w:rsidRDefault="00856342">
      <w:pPr>
        <w:widowControl w:val="0"/>
        <w:tabs>
          <w:tab w:val="left" w:pos="709"/>
        </w:tabs>
        <w:spacing w:line="240" w:lineRule="exact"/>
        <w:ind w:firstLine="540"/>
        <w:jc w:val="both"/>
        <w:rPr>
          <w:sz w:val="18"/>
          <w:szCs w:val="18"/>
          <w:lang w:eastAsia="tr-TR"/>
        </w:rPr>
      </w:pPr>
      <w:r>
        <w:rPr>
          <w:sz w:val="18"/>
          <w:szCs w:val="18"/>
          <w:lang w:eastAsia="tr-TR"/>
        </w:rPr>
        <w:tab/>
        <w:t xml:space="preserve">i) Kararın, İnsan Haklarını ve Ana Hürriyetleri Korumaya Dair Sözleşmenin veya eki protokollerin ihlali suretiyle verildiğinin, Avrupa İnsan Hakları Mahkemesinin kesinleşmiş kararıyla tespit edilmiş olması. </w:t>
      </w:r>
    </w:p>
    <w:p w:rsidR="0086522E" w:rsidRDefault="00856342">
      <w:pPr>
        <w:pStyle w:val="DipnotMetni"/>
      </w:pPr>
      <w:r>
        <w:rPr>
          <w:sz w:val="18"/>
          <w:szCs w:val="18"/>
          <w:lang w:eastAsia="tr-TR"/>
        </w:rPr>
        <w:tab/>
        <w:t>(2) Birinci fıkranın (e), (f) ve (g) bentlerindeki hâllerde yargılamanın iadesinin istenebilmesi, bu sebeplerin kesinleşmiş bir ceza mahkûmiyet kararı ile belirlenmiş olması şartına bağlıdır. Delil yokluğundan başka bir sebeple ceza kovuşturmasına başlanamamış veya mahkûmiyet kararı verilememiş ise ceza mahkemesi kararı aranmaz. Bu takdirde dayanılan yargılamanın iadesi sebebinin, yargılamanın iadesi davasında öncelikle ispat edilmesi gerekir.</w:t>
      </w:r>
    </w:p>
  </w:footnote>
  <w:footnote w:id="6">
    <w:p w:rsidR="0086522E" w:rsidRDefault="00856342">
      <w:pPr>
        <w:contextualSpacing/>
        <w:jc w:val="both"/>
      </w:pPr>
      <w:r>
        <w:rPr>
          <w:rStyle w:val="DipnotKarakterleri"/>
        </w:rPr>
        <w:footnoteRef/>
      </w:r>
      <w:r>
        <w:rPr>
          <w:sz w:val="18"/>
          <w:szCs w:val="18"/>
        </w:rPr>
        <w:tab/>
        <w:t xml:space="preserve"> </w:t>
      </w:r>
      <w:r>
        <w:rPr>
          <w:b/>
          <w:sz w:val="18"/>
          <w:szCs w:val="18"/>
        </w:rPr>
        <w:t>CMK - YEDİNCİ BÖLÜM: KORUMA TEDBİRLERİ NEDENİYLE TAZMİNAT</w:t>
      </w:r>
    </w:p>
    <w:p w:rsidR="0086522E" w:rsidRDefault="00856342">
      <w:pPr>
        <w:contextualSpacing/>
        <w:jc w:val="both"/>
      </w:pPr>
      <w:r>
        <w:rPr>
          <w:b/>
          <w:sz w:val="18"/>
          <w:szCs w:val="18"/>
        </w:rPr>
        <w:tab/>
        <w:t>TAZMİNAT İSTEMİ</w:t>
      </w:r>
    </w:p>
    <w:p w:rsidR="0086522E" w:rsidRDefault="00856342">
      <w:pPr>
        <w:contextualSpacing/>
        <w:jc w:val="both"/>
      </w:pPr>
      <w:r>
        <w:rPr>
          <w:b/>
          <w:sz w:val="18"/>
          <w:szCs w:val="18"/>
        </w:rPr>
        <w:tab/>
        <w:t>Madde 141 - (1)</w:t>
      </w:r>
      <w:r>
        <w:rPr>
          <w:sz w:val="18"/>
          <w:szCs w:val="18"/>
        </w:rPr>
        <w:t xml:space="preserve"> Suç soruşturması veya kovuşturması sırasında;</w:t>
      </w:r>
    </w:p>
    <w:p w:rsidR="0086522E" w:rsidRDefault="00856342">
      <w:pPr>
        <w:contextualSpacing/>
        <w:jc w:val="both"/>
      </w:pPr>
      <w:r>
        <w:rPr>
          <w:b/>
          <w:sz w:val="18"/>
          <w:szCs w:val="18"/>
        </w:rPr>
        <w:tab/>
        <w:t>a)</w:t>
      </w:r>
      <w:r>
        <w:rPr>
          <w:sz w:val="18"/>
          <w:szCs w:val="18"/>
        </w:rPr>
        <w:t xml:space="preserve"> Kanunlarda belirtilen koşullar dışında yakalanan, tutuklanan veya tutukluluğunun devamına karar verilen,</w:t>
      </w:r>
    </w:p>
    <w:p w:rsidR="0086522E" w:rsidRDefault="00856342">
      <w:pPr>
        <w:contextualSpacing/>
        <w:jc w:val="both"/>
      </w:pPr>
      <w:r>
        <w:rPr>
          <w:b/>
          <w:sz w:val="18"/>
          <w:szCs w:val="18"/>
        </w:rPr>
        <w:tab/>
        <w:t>b)</w:t>
      </w:r>
      <w:r>
        <w:rPr>
          <w:sz w:val="18"/>
          <w:szCs w:val="18"/>
        </w:rPr>
        <w:t xml:space="preserve"> Kanuni gözaltı süresi içinde hakim önüne çıkarılmayan,</w:t>
      </w:r>
    </w:p>
    <w:p w:rsidR="0086522E" w:rsidRDefault="00856342">
      <w:pPr>
        <w:contextualSpacing/>
        <w:jc w:val="both"/>
      </w:pPr>
      <w:r>
        <w:rPr>
          <w:b/>
          <w:sz w:val="18"/>
          <w:szCs w:val="18"/>
        </w:rPr>
        <w:tab/>
        <w:t>c)</w:t>
      </w:r>
      <w:r>
        <w:rPr>
          <w:sz w:val="18"/>
          <w:szCs w:val="18"/>
        </w:rPr>
        <w:t xml:space="preserve"> Kanuni hakları hatırlatılmadan veya hatırlatılan haklarından yararlandırılma isteği yerine getirilmeden tutuklanan,</w:t>
      </w:r>
    </w:p>
    <w:p w:rsidR="0086522E" w:rsidRDefault="00856342">
      <w:pPr>
        <w:contextualSpacing/>
        <w:jc w:val="both"/>
      </w:pPr>
      <w:r>
        <w:rPr>
          <w:b/>
          <w:sz w:val="18"/>
          <w:szCs w:val="18"/>
        </w:rPr>
        <w:tab/>
        <w:t>d)</w:t>
      </w:r>
      <w:r>
        <w:rPr>
          <w:sz w:val="18"/>
          <w:szCs w:val="18"/>
        </w:rPr>
        <w:t xml:space="preserve"> Kanuna uygun olarak tutuklandığı halde makul sürede yargılama mercii huzuruna çıkarılmayan ve bu süre içinde hakkında hüküm verilmeyen,</w:t>
      </w:r>
    </w:p>
    <w:p w:rsidR="0086522E" w:rsidRDefault="00856342">
      <w:pPr>
        <w:contextualSpacing/>
        <w:jc w:val="both"/>
      </w:pPr>
      <w:r>
        <w:rPr>
          <w:b/>
          <w:sz w:val="18"/>
          <w:szCs w:val="18"/>
        </w:rPr>
        <w:tab/>
        <w:t>e)</w:t>
      </w:r>
      <w:r>
        <w:rPr>
          <w:sz w:val="18"/>
          <w:szCs w:val="18"/>
        </w:rPr>
        <w:t xml:space="preserve"> Kanuna uygun olarak yakalandıktan veya tutuklandıktan sonra haklarında kovuşturmaya yer olmadığına veya beraatlerine karar verilen,</w:t>
      </w:r>
    </w:p>
    <w:p w:rsidR="0086522E" w:rsidRDefault="00856342">
      <w:pPr>
        <w:contextualSpacing/>
        <w:jc w:val="both"/>
      </w:pPr>
      <w:r>
        <w:rPr>
          <w:b/>
          <w:sz w:val="18"/>
          <w:szCs w:val="18"/>
        </w:rPr>
        <w:tab/>
        <w:t>f)</w:t>
      </w:r>
      <w:r>
        <w:rPr>
          <w:sz w:val="18"/>
          <w:szCs w:val="18"/>
        </w:rPr>
        <w:t xml:space="preserve"> Mahkûm olup da gözaltı ve tutuklulukta geçirdiği süreleri, hükümlülük sürelerinden fazla olan veya işlediği suç için kanunda öngörülen cezanın sadece para cezası olması nedeniyle zorunlu olarak bu cezayla cezalandırılan,</w:t>
      </w:r>
    </w:p>
    <w:p w:rsidR="0086522E" w:rsidRDefault="00856342">
      <w:pPr>
        <w:contextualSpacing/>
        <w:jc w:val="both"/>
      </w:pPr>
      <w:r>
        <w:rPr>
          <w:b/>
          <w:sz w:val="18"/>
          <w:szCs w:val="18"/>
        </w:rPr>
        <w:tab/>
        <w:t>g)</w:t>
      </w:r>
      <w:r>
        <w:rPr>
          <w:sz w:val="18"/>
          <w:szCs w:val="18"/>
        </w:rPr>
        <w:t xml:space="preserve"> Yakalama veya tutuklama nedenleri ve haklarındaki suçlamalar kendilerine, yazıyla veya bunun hemen olanaklı bulunmadığı hâllerde sözle açıklanmayan,</w:t>
      </w:r>
    </w:p>
    <w:p w:rsidR="0086522E" w:rsidRDefault="00856342">
      <w:pPr>
        <w:contextualSpacing/>
        <w:jc w:val="both"/>
      </w:pPr>
      <w:r>
        <w:rPr>
          <w:b/>
          <w:sz w:val="18"/>
          <w:szCs w:val="18"/>
        </w:rPr>
        <w:tab/>
        <w:t>h)</w:t>
      </w:r>
      <w:r>
        <w:rPr>
          <w:sz w:val="18"/>
          <w:szCs w:val="18"/>
        </w:rPr>
        <w:t xml:space="preserve"> Yakalanmaları veya tutuklanmaları yakınlarına bildirilmeyen,</w:t>
      </w:r>
    </w:p>
    <w:p w:rsidR="0086522E" w:rsidRDefault="00856342">
      <w:pPr>
        <w:contextualSpacing/>
        <w:jc w:val="both"/>
      </w:pPr>
      <w:r>
        <w:rPr>
          <w:b/>
          <w:sz w:val="18"/>
          <w:szCs w:val="18"/>
        </w:rPr>
        <w:tab/>
        <w:t>i)</w:t>
      </w:r>
      <w:r>
        <w:rPr>
          <w:sz w:val="18"/>
          <w:szCs w:val="18"/>
        </w:rPr>
        <w:t xml:space="preserve"> Hakkındaki arama kararı ölçüsüz bir şekilde gerçekleştirilen, </w:t>
      </w:r>
    </w:p>
    <w:p w:rsidR="0086522E" w:rsidRDefault="00856342">
      <w:pPr>
        <w:contextualSpacing/>
        <w:jc w:val="both"/>
      </w:pPr>
      <w:r>
        <w:rPr>
          <w:b/>
          <w:sz w:val="18"/>
          <w:szCs w:val="18"/>
        </w:rPr>
        <w:tab/>
        <w:t>j)</w:t>
      </w:r>
      <w:r>
        <w:rPr>
          <w:sz w:val="18"/>
          <w:szCs w:val="18"/>
        </w:rPr>
        <w:t xml:space="preserve"> Eşyasına veya diğer malvarlığı değerlerine, koşulları oluşmadığı halde elkonulan veya korunması için gerekli tedbirler alınmayan ya da eşyası veya diğer malvarlığı değerleri amaç dışı kullanılan veya zamanında geri verilmeyen, </w:t>
      </w:r>
    </w:p>
    <w:p w:rsidR="0086522E" w:rsidRDefault="00856342">
      <w:pPr>
        <w:contextualSpacing/>
        <w:jc w:val="both"/>
      </w:pPr>
      <w:r>
        <w:rPr>
          <w:sz w:val="18"/>
          <w:szCs w:val="18"/>
        </w:rPr>
        <w:tab/>
        <w:t>Kişiler, maddî ve manevî her türlü zararlarını, Devletten isteyebilirler.</w:t>
      </w:r>
    </w:p>
    <w:p w:rsidR="0086522E" w:rsidRDefault="00856342">
      <w:pPr>
        <w:contextualSpacing/>
        <w:jc w:val="both"/>
      </w:pPr>
      <w:r>
        <w:rPr>
          <w:b/>
          <w:sz w:val="18"/>
          <w:szCs w:val="18"/>
        </w:rPr>
        <w:tab/>
        <w:t>(2)</w:t>
      </w:r>
      <w:r>
        <w:rPr>
          <w:sz w:val="18"/>
          <w:szCs w:val="18"/>
        </w:rPr>
        <w:t xml:space="preserve"> Birinci fıkranın (e) ve (f) bentlerinde belirtilen kararları veren merciler, ilgiliye tazminat hakları bulunduğunu bildirirler ve bu husus verilen karara geçirilir. </w:t>
      </w:r>
    </w:p>
  </w:footnote>
  <w:footnote w:id="7">
    <w:p w:rsidR="0086522E" w:rsidRDefault="00856342">
      <w:pPr>
        <w:pStyle w:val="NormalWeb"/>
        <w:spacing w:before="0"/>
        <w:jc w:val="both"/>
      </w:pPr>
      <w:r>
        <w:rPr>
          <w:rStyle w:val="DipnotKarakterleri"/>
        </w:rPr>
        <w:footnoteRef/>
      </w:r>
      <w:r>
        <w:rPr>
          <w:sz w:val="18"/>
          <w:szCs w:val="18"/>
        </w:rPr>
        <w:tab/>
        <w:t xml:space="preserve"> </w:t>
      </w:r>
      <w:r>
        <w:rPr>
          <w:b/>
          <w:bCs/>
          <w:sz w:val="18"/>
          <w:szCs w:val="18"/>
        </w:rPr>
        <w:t xml:space="preserve">ÜÇÜNCÜ BÖLÜM: YARGILAMANIN YENİLENMESİ </w:t>
      </w:r>
    </w:p>
    <w:p w:rsidR="0086522E" w:rsidRDefault="00856342">
      <w:pPr>
        <w:pStyle w:val="NormalWeb"/>
        <w:contextualSpacing/>
        <w:jc w:val="both"/>
      </w:pPr>
      <w:r>
        <w:rPr>
          <w:b/>
          <w:bCs/>
          <w:sz w:val="18"/>
          <w:szCs w:val="18"/>
        </w:rPr>
        <w:tab/>
        <w:t xml:space="preserve">HÜKÜMLÜ LEHİNE YARGILAMANIN YENİLENMESİ NEDENLERİ </w:t>
      </w:r>
    </w:p>
    <w:p w:rsidR="0086522E" w:rsidRDefault="00856342">
      <w:pPr>
        <w:pStyle w:val="NormalWeb"/>
        <w:contextualSpacing/>
        <w:jc w:val="both"/>
      </w:pPr>
      <w:r>
        <w:rPr>
          <w:b/>
          <w:bCs/>
          <w:sz w:val="18"/>
          <w:szCs w:val="18"/>
        </w:rPr>
        <w:tab/>
        <w:t xml:space="preserve">Madde 311 - </w:t>
      </w:r>
      <w:r>
        <w:rPr>
          <w:sz w:val="18"/>
          <w:szCs w:val="18"/>
        </w:rPr>
        <w:t>(1) Kesinleşen bir hükümle sonuçlanmış bir dava, aşağıda yazılı hâllerde hükümlü lehine olarak yargılamanın yenilenmesi yoluyla tekrar görülür:</w:t>
      </w:r>
    </w:p>
    <w:p w:rsidR="0086522E" w:rsidRDefault="00856342">
      <w:pPr>
        <w:pStyle w:val="NormalWeb"/>
        <w:contextualSpacing/>
        <w:jc w:val="both"/>
      </w:pPr>
      <w:r>
        <w:rPr>
          <w:sz w:val="18"/>
          <w:szCs w:val="18"/>
        </w:rPr>
        <w:tab/>
        <w:t xml:space="preserve">a)Duruşmada kullanılan ve hükmü etkileyen bir belgenin sahteliği anlaşılırsa. </w:t>
      </w:r>
    </w:p>
    <w:p w:rsidR="0086522E" w:rsidRDefault="00856342">
      <w:pPr>
        <w:pStyle w:val="NormalWeb"/>
        <w:contextualSpacing/>
        <w:jc w:val="both"/>
      </w:pPr>
      <w:r>
        <w:rPr>
          <w:sz w:val="18"/>
          <w:szCs w:val="18"/>
        </w:rPr>
        <w:tab/>
        <w:t xml:space="preserve">b) Yemin verilerek dinlenmiş olan bir tanık veya bilirkişinin hükmü etkileyecek biçimde hükümlü aleyhine kasıt veya ihmal ile gerçek dışı tanıklıkta bulunduğu veya oy verdiği anlaşılırsa. </w:t>
      </w:r>
    </w:p>
    <w:p w:rsidR="0086522E" w:rsidRDefault="00856342">
      <w:pPr>
        <w:pStyle w:val="NormalWeb"/>
        <w:contextualSpacing/>
        <w:jc w:val="both"/>
      </w:pPr>
      <w:r>
        <w:rPr>
          <w:sz w:val="18"/>
          <w:szCs w:val="18"/>
        </w:rPr>
        <w:tab/>
        <w:t xml:space="preserve">c) Hükme katılmış olan hâkimlerden biri, hükümlünün neden olduğu kusur dışında, aleyhine ceza kovuşturmasını veya bir ceza ile mahkûmiyetini gerektirecek biçimde görevlerini yapmada kusur etmiş ise. </w:t>
      </w:r>
    </w:p>
    <w:p w:rsidR="0086522E" w:rsidRDefault="00856342">
      <w:pPr>
        <w:pStyle w:val="NormalWeb"/>
        <w:contextualSpacing/>
        <w:jc w:val="both"/>
      </w:pPr>
      <w:r>
        <w:rPr>
          <w:sz w:val="18"/>
          <w:szCs w:val="18"/>
        </w:rPr>
        <w:tab/>
        <w:t xml:space="preserve">d) Ceza hükmü hukuk mahkemesinin bir hükmüne dayandırılmış olup da bu hüküm kesinleşmiş diğer bir hüküm ile ortadan kaldırılmış ise. </w:t>
      </w:r>
    </w:p>
    <w:p w:rsidR="0086522E" w:rsidRDefault="00856342">
      <w:pPr>
        <w:pStyle w:val="NormalWeb"/>
        <w:contextualSpacing/>
        <w:jc w:val="both"/>
      </w:pPr>
      <w:r>
        <w:rPr>
          <w:sz w:val="18"/>
          <w:szCs w:val="18"/>
        </w:rPr>
        <w:tab/>
        <w:t>e) Yeni olaylar veya yeni deliller ortaya konulup da bunlar yalnız başına veya önceden sunulan delillerle birlikte göz önüne alındıklarında sanığın beraatini veya daha hafif bir cezayı içeren kanun hükmünün uygulanması ile mahkûm edilmesini gerektirecek nitelikte olursa.</w:t>
      </w:r>
    </w:p>
    <w:p w:rsidR="0086522E" w:rsidRDefault="00856342">
      <w:pPr>
        <w:pStyle w:val="NormalWeb"/>
        <w:contextualSpacing/>
        <w:jc w:val="both"/>
      </w:pPr>
      <w:r>
        <w:rPr>
          <w:sz w:val="18"/>
          <w:szCs w:val="18"/>
        </w:rPr>
        <w:tab/>
        <w:t>f) Ceza hükmünün, İnsan Haklarını ve Ana Hürriyetleri Korumaya Dair Sözleşmenin veya eki protokollerin ihlâli suretiyle verildiğinin ve hükmün bu aykırılığa dayandığının, Avrupa İnsan Hakları Mahkemesinin kesinleşmiş kararıyla tespit edilmiş olması. Bu hâlde yargılamanın yenilenmesi, Avrupa İnsan Hakları Mahkemesi kararının kesinleştiği tarihten itibaren bir yıl içinde istenebilir.</w:t>
      </w:r>
    </w:p>
    <w:p w:rsidR="0086522E" w:rsidRDefault="00856342">
      <w:pPr>
        <w:pStyle w:val="NormalWeb"/>
        <w:contextualSpacing/>
        <w:jc w:val="both"/>
      </w:pPr>
      <w:r>
        <w:rPr>
          <w:sz w:val="18"/>
          <w:szCs w:val="18"/>
        </w:rPr>
        <w:tab/>
        <w:t>(2) Birinci fıkranın (f) bendi hükümleri, 4.2.2003 tarihinde Avrupa İnsan Hakları Mahkemesinin kesinleşmiş kararları ile, 4.2.2003 tarihinden sonra Avrupa İnsan Hakları Mahkemesine yapılan başvurular üzerine verilecek kararlar hakkında uygulanır.</w:t>
      </w:r>
    </w:p>
  </w:footnote>
  <w:footnote w:id="8">
    <w:p w:rsidR="0086522E" w:rsidRDefault="00856342">
      <w:pPr>
        <w:widowControl w:val="0"/>
        <w:tabs>
          <w:tab w:val="left" w:pos="709"/>
        </w:tabs>
        <w:snapToGrid w:val="0"/>
        <w:spacing w:line="240" w:lineRule="exact"/>
        <w:ind w:firstLine="540"/>
      </w:pPr>
      <w:r>
        <w:rPr>
          <w:rStyle w:val="DipnotKarakterleri"/>
        </w:rPr>
        <w:footnoteRef/>
      </w:r>
      <w:r>
        <w:tab/>
        <w:t xml:space="preserve"> </w:t>
      </w:r>
      <w:r>
        <w:rPr>
          <w:b/>
          <w:bCs/>
          <w:sz w:val="18"/>
          <w:szCs w:val="18"/>
          <w:lang w:eastAsia="tr-TR"/>
        </w:rPr>
        <w:t>ÜÇÜNCÜ BÖLÜM: Yargılamanın İadesi</w:t>
      </w:r>
    </w:p>
    <w:p w:rsidR="0086522E" w:rsidRDefault="00856342">
      <w:pPr>
        <w:widowControl w:val="0"/>
        <w:tabs>
          <w:tab w:val="left" w:pos="709"/>
        </w:tabs>
        <w:snapToGrid w:val="0"/>
        <w:spacing w:line="240" w:lineRule="exact"/>
        <w:ind w:firstLine="540"/>
        <w:jc w:val="both"/>
      </w:pPr>
      <w:r>
        <w:rPr>
          <w:b/>
          <w:bCs/>
          <w:sz w:val="18"/>
          <w:szCs w:val="18"/>
          <w:lang w:eastAsia="tr-TR"/>
        </w:rPr>
        <w:tab/>
        <w:t xml:space="preserve">Yargılamanın iadesi sebepleri </w:t>
      </w:r>
    </w:p>
    <w:p w:rsidR="0086522E" w:rsidRDefault="00856342">
      <w:pPr>
        <w:widowControl w:val="0"/>
        <w:tabs>
          <w:tab w:val="left" w:pos="709"/>
        </w:tabs>
        <w:spacing w:line="240" w:lineRule="exact"/>
        <w:ind w:firstLine="540"/>
        <w:jc w:val="both"/>
      </w:pPr>
      <w:r>
        <w:rPr>
          <w:b/>
          <w:bCs/>
          <w:sz w:val="18"/>
          <w:szCs w:val="18"/>
          <w:lang w:eastAsia="tr-TR"/>
        </w:rPr>
        <w:tab/>
        <w:t xml:space="preserve">MADDE 375- </w:t>
      </w:r>
      <w:r>
        <w:rPr>
          <w:sz w:val="18"/>
          <w:szCs w:val="18"/>
          <w:lang w:eastAsia="tr-TR"/>
        </w:rPr>
        <w:t>(1)</w:t>
      </w:r>
      <w:r>
        <w:rPr>
          <w:b/>
          <w:bCs/>
          <w:sz w:val="18"/>
          <w:szCs w:val="18"/>
          <w:lang w:eastAsia="tr-TR"/>
        </w:rPr>
        <w:t xml:space="preserve"> </w:t>
      </w:r>
      <w:r>
        <w:rPr>
          <w:sz w:val="18"/>
          <w:szCs w:val="18"/>
          <w:lang w:eastAsia="tr-TR"/>
        </w:rPr>
        <w:t>Aşağıdaki sebeplere dayanılarak yargılamanın iadesi talep edilebilir:</w:t>
      </w:r>
    </w:p>
    <w:p w:rsidR="0086522E" w:rsidRDefault="00856342">
      <w:pPr>
        <w:widowControl w:val="0"/>
        <w:tabs>
          <w:tab w:val="left" w:pos="709"/>
        </w:tabs>
        <w:spacing w:line="240" w:lineRule="exact"/>
        <w:ind w:firstLine="540"/>
        <w:jc w:val="both"/>
      </w:pPr>
      <w:r>
        <w:rPr>
          <w:sz w:val="18"/>
          <w:szCs w:val="18"/>
          <w:lang w:eastAsia="tr-TR"/>
        </w:rPr>
        <w:tab/>
        <w:t>a) Mahkemenin kanuna uygun olarak teşekkül etmemiş olması.</w:t>
      </w:r>
    </w:p>
    <w:p w:rsidR="0086522E" w:rsidRDefault="00856342">
      <w:pPr>
        <w:widowControl w:val="0"/>
        <w:tabs>
          <w:tab w:val="left" w:pos="709"/>
        </w:tabs>
        <w:spacing w:line="240" w:lineRule="exact"/>
        <w:ind w:firstLine="540"/>
        <w:jc w:val="both"/>
      </w:pPr>
      <w:r>
        <w:rPr>
          <w:sz w:val="18"/>
          <w:szCs w:val="18"/>
          <w:lang w:eastAsia="tr-TR"/>
        </w:rPr>
        <w:tab/>
        <w:t>b) Davaya bakması yasak olan yahut hakkındaki ret talebi, merciince kesin olarak kabul edilen hâkimin karar vermiş veya karara katılmış bulunması.</w:t>
      </w:r>
    </w:p>
    <w:p w:rsidR="0086522E" w:rsidRDefault="00856342">
      <w:pPr>
        <w:widowControl w:val="0"/>
        <w:tabs>
          <w:tab w:val="left" w:pos="709"/>
        </w:tabs>
        <w:spacing w:line="240" w:lineRule="exact"/>
        <w:ind w:firstLine="540"/>
        <w:jc w:val="both"/>
      </w:pPr>
      <w:r>
        <w:rPr>
          <w:sz w:val="18"/>
          <w:szCs w:val="18"/>
          <w:lang w:eastAsia="tr-TR"/>
        </w:rPr>
        <w:tab/>
        <w:t>c) Vekil veya temsilci olmayan kimselerin huzuruyla davanın görülmüş ve karara bağlanmış olması.</w:t>
      </w:r>
    </w:p>
    <w:p w:rsidR="0086522E" w:rsidRDefault="00856342">
      <w:pPr>
        <w:widowControl w:val="0"/>
        <w:tabs>
          <w:tab w:val="left" w:pos="709"/>
        </w:tabs>
        <w:spacing w:line="240" w:lineRule="exact"/>
        <w:ind w:firstLine="540"/>
        <w:jc w:val="both"/>
      </w:pPr>
      <w:r>
        <w:rPr>
          <w:sz w:val="18"/>
          <w:szCs w:val="18"/>
          <w:lang w:eastAsia="tr-TR"/>
        </w:rPr>
        <w:tab/>
        <w:t>ç) Yargılama sırasında, aleyhine hüküm verilen tarafın elinde olmayan nedenlerle elde edilemeyen bir belgenin, kararın verilmesinden sonra ele geçirilmiş olması.</w:t>
      </w:r>
    </w:p>
    <w:p w:rsidR="0086522E" w:rsidRDefault="00856342">
      <w:pPr>
        <w:widowControl w:val="0"/>
        <w:tabs>
          <w:tab w:val="left" w:pos="709"/>
        </w:tabs>
        <w:spacing w:line="240" w:lineRule="exact"/>
        <w:ind w:firstLine="540"/>
        <w:jc w:val="both"/>
      </w:pPr>
      <w:r>
        <w:rPr>
          <w:sz w:val="18"/>
          <w:szCs w:val="18"/>
          <w:lang w:eastAsia="tr-TR"/>
        </w:rPr>
        <w:tab/>
        <w:t>d) Karara esas alınan senedin sahteliğine karar verilmiş veya senedin sahte olduğunun mahkeme veya resmî makam önünde ikrar edilmiş olması.</w:t>
      </w:r>
    </w:p>
    <w:p w:rsidR="0086522E" w:rsidRDefault="00856342">
      <w:pPr>
        <w:widowControl w:val="0"/>
        <w:tabs>
          <w:tab w:val="left" w:pos="709"/>
        </w:tabs>
        <w:spacing w:line="240" w:lineRule="exact"/>
        <w:ind w:firstLine="540"/>
        <w:jc w:val="both"/>
      </w:pPr>
      <w:r>
        <w:rPr>
          <w:sz w:val="18"/>
          <w:szCs w:val="18"/>
          <w:lang w:eastAsia="tr-TR"/>
        </w:rPr>
        <w:tab/>
        <w:t>e) İfadesi karara esas alınan tanığın, karardan sonra yalan tanıklık yaptığının sabit olması.</w:t>
      </w:r>
    </w:p>
    <w:p w:rsidR="0086522E" w:rsidRDefault="00856342">
      <w:pPr>
        <w:widowControl w:val="0"/>
        <w:tabs>
          <w:tab w:val="left" w:pos="709"/>
        </w:tabs>
        <w:spacing w:line="240" w:lineRule="exact"/>
        <w:ind w:firstLine="540"/>
        <w:jc w:val="both"/>
      </w:pPr>
      <w:r>
        <w:rPr>
          <w:sz w:val="18"/>
          <w:szCs w:val="18"/>
          <w:lang w:eastAsia="tr-TR"/>
        </w:rPr>
        <w:tab/>
        <w:t>f) Bilirkişi veya tercümanın, hükme esas alınan husus hakkında kasten gerçeğe aykırı beyanda bulunduğunun sabit olması.</w:t>
      </w:r>
    </w:p>
    <w:p w:rsidR="0086522E" w:rsidRDefault="00856342">
      <w:pPr>
        <w:widowControl w:val="0"/>
        <w:tabs>
          <w:tab w:val="left" w:pos="709"/>
        </w:tabs>
        <w:spacing w:line="240" w:lineRule="exact"/>
        <w:ind w:firstLine="540"/>
        <w:jc w:val="both"/>
      </w:pPr>
      <w:r>
        <w:rPr>
          <w:sz w:val="18"/>
          <w:szCs w:val="18"/>
          <w:lang w:eastAsia="tr-TR"/>
        </w:rPr>
        <w:tab/>
        <w:t>g) Lehine karar verilen tarafın, karara esas alınan yemini yalan yere ettiğinin, ikrar veya yazılı delille sabit olması.</w:t>
      </w:r>
    </w:p>
    <w:p w:rsidR="0086522E" w:rsidRDefault="00856342">
      <w:pPr>
        <w:widowControl w:val="0"/>
        <w:tabs>
          <w:tab w:val="left" w:pos="709"/>
        </w:tabs>
        <w:spacing w:line="240" w:lineRule="exact"/>
        <w:ind w:firstLine="540"/>
        <w:jc w:val="both"/>
      </w:pPr>
      <w:r>
        <w:rPr>
          <w:sz w:val="18"/>
          <w:szCs w:val="18"/>
          <w:lang w:eastAsia="tr-TR"/>
        </w:rPr>
        <w:tab/>
        <w:t>ğ) Karara esas alınan bir hükmün, kesinleşmiş başka bir hükümle ortadan kalkmış olması.</w:t>
      </w:r>
    </w:p>
    <w:p w:rsidR="0086522E" w:rsidRDefault="00856342">
      <w:pPr>
        <w:widowControl w:val="0"/>
        <w:tabs>
          <w:tab w:val="left" w:pos="709"/>
        </w:tabs>
        <w:spacing w:line="240" w:lineRule="exact"/>
        <w:ind w:firstLine="540"/>
        <w:jc w:val="both"/>
      </w:pPr>
      <w:r>
        <w:rPr>
          <w:sz w:val="18"/>
          <w:szCs w:val="18"/>
          <w:lang w:eastAsia="tr-TR"/>
        </w:rPr>
        <w:tab/>
        <w:t>h) Lehine karar verilen tarafın, karara tesir eden hileli bir davranışta bulunmuş olması.</w:t>
      </w:r>
    </w:p>
    <w:p w:rsidR="0086522E" w:rsidRDefault="00856342">
      <w:pPr>
        <w:widowControl w:val="0"/>
        <w:tabs>
          <w:tab w:val="left" w:pos="709"/>
        </w:tabs>
        <w:spacing w:line="240" w:lineRule="exact"/>
        <w:ind w:firstLine="540"/>
        <w:jc w:val="both"/>
      </w:pPr>
      <w:r>
        <w:rPr>
          <w:sz w:val="18"/>
          <w:szCs w:val="18"/>
          <w:lang w:eastAsia="tr-TR"/>
        </w:rPr>
        <w:tab/>
        <w:t>ı) Bir dava sonunda verilen hükmün kesinleşmesinden sonra tarafları, konusu ve sebebi aynı olan ikinci davada, öncekine aykırı bir hüküm verilmiş ve bu hükmün de kesinleşmiş olması.</w:t>
      </w:r>
    </w:p>
    <w:p w:rsidR="0086522E" w:rsidRDefault="00856342">
      <w:pPr>
        <w:widowControl w:val="0"/>
        <w:tabs>
          <w:tab w:val="left" w:pos="709"/>
        </w:tabs>
        <w:spacing w:line="240" w:lineRule="exact"/>
        <w:ind w:firstLine="540"/>
        <w:jc w:val="both"/>
      </w:pPr>
      <w:r>
        <w:rPr>
          <w:sz w:val="18"/>
          <w:szCs w:val="18"/>
          <w:lang w:eastAsia="tr-TR"/>
        </w:rPr>
        <w:tab/>
        <w:t xml:space="preserve">i) Kararın, İnsan Haklarını ve Ana Hürriyetleri Korumaya Dair Sözleşmenin veya eki protokollerin ihlali suretiyle verildiğinin, Avrupa İnsan Hakları Mahkemesinin kesinleşmiş kararıyla tespit edilmiş olması. </w:t>
      </w:r>
    </w:p>
    <w:p w:rsidR="0086522E" w:rsidRDefault="00856342">
      <w:pPr>
        <w:pStyle w:val="DipnotMetni"/>
      </w:pPr>
      <w:r>
        <w:rPr>
          <w:sz w:val="18"/>
          <w:szCs w:val="18"/>
          <w:lang w:eastAsia="tr-TR"/>
        </w:rPr>
        <w:tab/>
        <w:t>(2) Birinci fıkranın (e), (f) ve (g) bentlerindeki hâllerde yargılamanın iadesinin istenebilmesi, bu sebeplerin kesinleşmiş bir ceza mahkûmiyet kararı ile belirlenmiş olması şartına bağlıdır. Delil yokluğundan başka bir sebeple ceza kovuşturmasına başlanamamış veya mahkûmiyet kararı verilememiş ise ceza mahkemesi kararı aranmaz. Bu takdirde dayanılan yargılamanın iadesi sebebinin, yargılamanın iadesi davasında öncelikle ispat edilmesi gerekir.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2560C"/>
    <w:multiLevelType w:val="multilevel"/>
    <w:tmpl w:val="B3E25F56"/>
    <w:lvl w:ilvl="0">
      <w:start w:val="1"/>
      <w:numFmt w:val="decimal"/>
      <w:lvlText w:val="%1."/>
      <w:lvlJc w:val="left"/>
      <w:pPr>
        <w:tabs>
          <w:tab w:val="num" w:pos="720"/>
        </w:tabs>
        <w:ind w:left="720" w:hanging="360"/>
      </w:pPr>
      <w:rPr>
        <w:b/>
        <w:bCs/>
        <w:i w:val="0"/>
        <w:iCs w:val="0"/>
        <w:color w:val="CC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CC5175B"/>
    <w:multiLevelType w:val="multilevel"/>
    <w:tmpl w:val="68C4A20A"/>
    <w:lvl w:ilvl="0">
      <w:start w:val="1"/>
      <w:numFmt w:val="decimal"/>
      <w:lvlText w:val="%1."/>
      <w:lvlJc w:val="left"/>
      <w:pPr>
        <w:tabs>
          <w:tab w:val="num" w:pos="720"/>
        </w:tabs>
        <w:ind w:left="720" w:hanging="360"/>
      </w:pPr>
      <w:rPr>
        <w:b/>
        <w:i w:val="0"/>
        <w:color w:val="C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E981B24"/>
    <w:multiLevelType w:val="multilevel"/>
    <w:tmpl w:val="BACCCA1E"/>
    <w:lvl w:ilvl="0">
      <w:start w:val="1"/>
      <w:numFmt w:val="upperLetter"/>
      <w:lvlText w:val="%1."/>
      <w:lvlJc w:val="left"/>
      <w:pPr>
        <w:tabs>
          <w:tab w:val="num" w:pos="720"/>
        </w:tabs>
        <w:ind w:left="720" w:hanging="360"/>
      </w:pPr>
      <w:rPr>
        <w:b/>
        <w:sz w:val="24"/>
        <w:szCs w:val="24"/>
      </w:rPr>
    </w:lvl>
    <w:lvl w:ilvl="1">
      <w:start w:val="1"/>
      <w:numFmt w:val="bullet"/>
      <w:lvlText w:val=""/>
      <w:lvlJc w:val="left"/>
      <w:pPr>
        <w:tabs>
          <w:tab w:val="num" w:pos="1080"/>
        </w:tabs>
        <w:ind w:left="1080" w:firstLine="0"/>
      </w:pPr>
      <w:rPr>
        <w:rFonts w:ascii="Symbol" w:hAnsi="Symbol" w:cs="Symbol" w:hint="default"/>
        <w:color w:val="C00000"/>
        <w:sz w:val="24"/>
        <w:szCs w:val="24"/>
      </w:rPr>
    </w:lvl>
    <w:lvl w:ilvl="2">
      <w:start w:val="2"/>
      <w:numFmt w:val="decimal"/>
      <w:lvlText w:val="%3."/>
      <w:lvlJc w:val="left"/>
      <w:pPr>
        <w:tabs>
          <w:tab w:val="num" w:pos="2340"/>
        </w:tabs>
        <w:ind w:left="2340" w:hanging="360"/>
      </w:pPr>
      <w:rPr>
        <w:b/>
        <w:i w:val="0"/>
        <w:color w:val="C0000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8D97C12"/>
    <w:multiLevelType w:val="multilevel"/>
    <w:tmpl w:val="13C490D6"/>
    <w:lvl w:ilvl="0">
      <w:start w:val="1"/>
      <w:numFmt w:val="none"/>
      <w:pStyle w:val="Balk1"/>
      <w:suff w:val="nothing"/>
      <w:lvlText w:val=""/>
      <w:lvlJc w:val="left"/>
      <w:pPr>
        <w:ind w:left="432" w:hanging="432"/>
      </w:pPr>
    </w:lvl>
    <w:lvl w:ilvl="1">
      <w:start w:val="1"/>
      <w:numFmt w:val="none"/>
      <w:pStyle w:val="Balk2"/>
      <w:suff w:val="nothing"/>
      <w:lvlText w:val=""/>
      <w:lvlJc w:val="left"/>
      <w:pPr>
        <w:ind w:left="576" w:hanging="576"/>
      </w:pPr>
    </w:lvl>
    <w:lvl w:ilvl="2">
      <w:start w:val="1"/>
      <w:numFmt w:val="none"/>
      <w:pStyle w:val="Balk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80008FE"/>
    <w:multiLevelType w:val="multilevel"/>
    <w:tmpl w:val="597413CA"/>
    <w:lvl w:ilvl="0">
      <w:start w:val="2"/>
      <w:numFmt w:val="decimal"/>
      <w:lvlText w:val="%1."/>
      <w:lvlJc w:val="left"/>
      <w:pPr>
        <w:tabs>
          <w:tab w:val="num" w:pos="720"/>
        </w:tabs>
        <w:ind w:left="720" w:hanging="360"/>
      </w:pPr>
      <w:rPr>
        <w:b/>
        <w:bCs/>
        <w:i w:val="0"/>
        <w:color w:val="C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6B0D16E4"/>
    <w:multiLevelType w:val="multilevel"/>
    <w:tmpl w:val="E222B6FE"/>
    <w:lvl w:ilvl="0">
      <w:start w:val="1"/>
      <w:numFmt w:val="upperLetter"/>
      <w:lvlText w:val="%1."/>
      <w:lvlJc w:val="left"/>
      <w:pPr>
        <w:tabs>
          <w:tab w:val="num" w:pos="720"/>
        </w:tabs>
        <w:ind w:left="720" w:hanging="360"/>
      </w:pPr>
      <w:rPr>
        <w:b/>
        <w:sz w:val="24"/>
        <w:szCs w:val="24"/>
      </w:rPr>
    </w:lvl>
    <w:lvl w:ilvl="1">
      <w:start w:val="1"/>
      <w:numFmt w:val="bullet"/>
      <w:lvlText w:val=""/>
      <w:lvlJc w:val="left"/>
      <w:pPr>
        <w:tabs>
          <w:tab w:val="num" w:pos="1080"/>
        </w:tabs>
        <w:ind w:left="1080" w:firstLine="0"/>
      </w:pPr>
      <w:rPr>
        <w:rFonts w:ascii="Symbol" w:hAnsi="Symbol" w:cs="Symbol" w:hint="default"/>
        <w:color w:val="C00000"/>
        <w:sz w:val="24"/>
        <w:szCs w:val="24"/>
        <w:lang w:eastAsia="tr-T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BB661DE"/>
    <w:multiLevelType w:val="multilevel"/>
    <w:tmpl w:val="BF44251A"/>
    <w:lvl w:ilvl="0">
      <w:start w:val="1"/>
      <w:numFmt w:val="decimal"/>
      <w:lvlText w:val="%1."/>
      <w:lvlJc w:val="left"/>
      <w:pPr>
        <w:tabs>
          <w:tab w:val="num" w:pos="720"/>
        </w:tabs>
        <w:ind w:left="720" w:hanging="360"/>
      </w:pPr>
      <w:rPr>
        <w:position w:val="0"/>
        <w:sz w:val="24"/>
        <w:vertAlign w:val="baseline"/>
      </w:rPr>
    </w:lvl>
    <w:lvl w:ilvl="1">
      <w:start w:val="1"/>
      <w:numFmt w:val="upperLetter"/>
      <w:lvlText w:val="%2."/>
      <w:lvlJc w:val="left"/>
      <w:pPr>
        <w:tabs>
          <w:tab w:val="num" w:pos="708"/>
        </w:tabs>
        <w:ind w:left="1440" w:hanging="360"/>
      </w:pPr>
      <w:rPr>
        <w:b/>
      </w:rPr>
    </w:lvl>
    <w:lvl w:ilvl="2">
      <w:start w:val="1"/>
      <w:numFmt w:val="bullet"/>
      <w:lvlText w:val=""/>
      <w:lvlJc w:val="left"/>
      <w:pPr>
        <w:tabs>
          <w:tab w:val="num" w:pos="2160"/>
        </w:tabs>
        <w:ind w:left="2160" w:hanging="180"/>
      </w:pPr>
      <w:rPr>
        <w:rFonts w:ascii="Symbol" w:hAnsi="Symbol" w:cs="Symbol" w:hint="default"/>
        <w:b/>
        <w:color w:val="auto"/>
      </w:rPr>
    </w:lvl>
    <w:lvl w:ilvl="3">
      <w:start w:val="1"/>
      <w:numFmt w:val="bullet"/>
      <w:lvlText w:val=""/>
      <w:lvlJc w:val="left"/>
      <w:pPr>
        <w:tabs>
          <w:tab w:val="num" w:pos="2880"/>
        </w:tabs>
        <w:ind w:left="2880" w:hanging="360"/>
      </w:pPr>
      <w:rPr>
        <w:rFonts w:ascii="Symbol" w:hAnsi="Symbol" w:cs="Symbol" w:hint="default"/>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CF53AAE"/>
    <w:multiLevelType w:val="multilevel"/>
    <w:tmpl w:val="A74EE578"/>
    <w:lvl w:ilvl="0">
      <w:start w:val="1"/>
      <w:numFmt w:val="decimal"/>
      <w:lvlText w:val="%1-"/>
      <w:lvlJc w:val="left"/>
      <w:pPr>
        <w:ind w:left="720" w:hanging="360"/>
      </w:pPr>
      <w:rPr>
        <w:b/>
        <w:color w:val="C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F404C8E"/>
    <w:multiLevelType w:val="multilevel"/>
    <w:tmpl w:val="40D0D86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3"/>
  </w:num>
  <w:num w:numId="2">
    <w:abstractNumId w:val="8"/>
  </w:num>
  <w:num w:numId="3">
    <w:abstractNumId w:val="0"/>
  </w:num>
  <w:num w:numId="4">
    <w:abstractNumId w:val="6"/>
  </w:num>
  <w:num w:numId="5">
    <w:abstractNumId w:val="4"/>
  </w:num>
  <w:num w:numId="6">
    <w:abstractNumId w:val="2"/>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5"/>
  <w:displayBackgroundShape/>
  <w:embedSystemFonts/>
  <w:defaultTabStop w:val="4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22E"/>
    <w:rsid w:val="00831EE0"/>
    <w:rsid w:val="00856342"/>
    <w:rsid w:val="0086522E"/>
    <w:rsid w:val="009B09C1"/>
    <w:rsid w:val="009F464B"/>
    <w:rsid w:val="00CD794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1C791C-5C8D-4542-B080-4567BD96C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lang w:eastAsia="zh-CN"/>
    </w:rPr>
  </w:style>
  <w:style w:type="paragraph" w:styleId="Balk1">
    <w:name w:val="heading 1"/>
    <w:basedOn w:val="Normal"/>
    <w:next w:val="Normal"/>
    <w:qFormat/>
    <w:pPr>
      <w:keepNext/>
      <w:numPr>
        <w:numId w:val="1"/>
      </w:numPr>
      <w:spacing w:before="240" w:after="60"/>
      <w:outlineLvl w:val="0"/>
    </w:pPr>
    <w:rPr>
      <w:rFonts w:ascii="Cambria" w:hAnsi="Cambria"/>
      <w:b/>
      <w:bCs/>
      <w:kern w:val="2"/>
      <w:sz w:val="32"/>
      <w:szCs w:val="32"/>
    </w:rPr>
  </w:style>
  <w:style w:type="paragraph" w:styleId="Balk2">
    <w:name w:val="heading 2"/>
    <w:basedOn w:val="Balk"/>
    <w:next w:val="GvdeMetni"/>
    <w:qFormat/>
    <w:pPr>
      <w:numPr>
        <w:ilvl w:val="1"/>
        <w:numId w:val="1"/>
      </w:numPr>
      <w:spacing w:before="200"/>
      <w:outlineLvl w:val="1"/>
    </w:pPr>
    <w:rPr>
      <w:b/>
      <w:bCs/>
      <w:sz w:val="32"/>
      <w:szCs w:val="32"/>
    </w:rPr>
  </w:style>
  <w:style w:type="paragraph" w:styleId="Balk3">
    <w:name w:val="heading 3"/>
    <w:basedOn w:val="Balk"/>
    <w:next w:val="GvdeMetni"/>
    <w:qFormat/>
    <w:pPr>
      <w:numPr>
        <w:ilvl w:val="2"/>
        <w:numId w:val="1"/>
      </w:numPr>
      <w:spacing w:before="140"/>
      <w:outlineLvl w:val="2"/>
    </w:pPr>
    <w:rPr>
      <w:b/>
      <w:bCs/>
    </w:rPr>
  </w:style>
  <w:style w:type="paragraph" w:styleId="Balk4">
    <w:name w:val="heading 4"/>
    <w:basedOn w:val="Normal"/>
    <w:next w:val="Normal"/>
    <w:qFormat/>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bCs/>
      <w:i w:val="0"/>
      <w:iCs w:val="0"/>
      <w:color w:val="CC0000"/>
      <w:sz w:val="24"/>
      <w:szCs w:val="24"/>
    </w:rPr>
  </w:style>
  <w:style w:type="character" w:customStyle="1" w:styleId="WW8Num3z0">
    <w:name w:val="WW8Num3z0"/>
    <w:qFormat/>
    <w:rPr>
      <w:position w:val="0"/>
      <w:sz w:val="24"/>
      <w:vertAlign w:val="baseline"/>
    </w:rPr>
  </w:style>
  <w:style w:type="character" w:customStyle="1" w:styleId="WW8Num3z1">
    <w:name w:val="WW8Num3z1"/>
    <w:qFormat/>
    <w:rPr>
      <w:b/>
    </w:rPr>
  </w:style>
  <w:style w:type="character" w:customStyle="1" w:styleId="WW8Num3z2">
    <w:name w:val="WW8Num3z2"/>
    <w:qFormat/>
    <w:rPr>
      <w:rFonts w:ascii="Symbol" w:hAnsi="Symbol" w:cs="Symbol"/>
      <w:b/>
      <w:color w:val="auto"/>
    </w:rPr>
  </w:style>
  <w:style w:type="character" w:customStyle="1" w:styleId="WW8Num3z3">
    <w:name w:val="WW8Num3z3"/>
    <w:qFormat/>
    <w:rPr>
      <w:rFonts w:ascii="Symbol" w:hAnsi="Symbol" w:cs="Symbol"/>
      <w:color w:val="auto"/>
    </w:rPr>
  </w:style>
  <w:style w:type="character" w:customStyle="1" w:styleId="WW8Num3z4">
    <w:name w:val="WW8Num3z4"/>
    <w:qFormat/>
  </w:style>
  <w:style w:type="character" w:customStyle="1" w:styleId="WW8Num4z0">
    <w:name w:val="WW8Num4z0"/>
    <w:qFormat/>
    <w:rPr>
      <w:b/>
      <w:bCs/>
      <w:i w:val="0"/>
      <w:color w:val="C00000"/>
    </w:rPr>
  </w:style>
  <w:style w:type="character" w:customStyle="1" w:styleId="WW8Num5z0">
    <w:name w:val="WW8Num5z0"/>
    <w:qFormat/>
    <w:rPr>
      <w:b/>
      <w:sz w:val="24"/>
      <w:szCs w:val="24"/>
    </w:rPr>
  </w:style>
  <w:style w:type="character" w:customStyle="1" w:styleId="WW8Num5z1">
    <w:name w:val="WW8Num5z1"/>
    <w:qFormat/>
    <w:rPr>
      <w:rFonts w:ascii="Symbol" w:hAnsi="Symbol" w:cs="Symbol"/>
      <w:color w:val="C00000"/>
      <w:sz w:val="24"/>
      <w:szCs w:val="24"/>
    </w:rPr>
  </w:style>
  <w:style w:type="character" w:customStyle="1" w:styleId="WW8Num5z2">
    <w:name w:val="WW8Num5z2"/>
    <w:qFormat/>
    <w:rPr>
      <w:b/>
      <w:i w:val="0"/>
      <w:color w:val="C00000"/>
      <w:sz w:val="24"/>
      <w:szCs w:val="24"/>
    </w:rPr>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i w:val="0"/>
      <w:color w:val="C00000"/>
    </w:rPr>
  </w:style>
  <w:style w:type="character" w:customStyle="1" w:styleId="WW8Num7z0">
    <w:name w:val="WW8Num7z0"/>
    <w:qFormat/>
    <w:rPr>
      <w:b/>
      <w:sz w:val="24"/>
      <w:szCs w:val="24"/>
    </w:rPr>
  </w:style>
  <w:style w:type="character" w:customStyle="1" w:styleId="WW8Num7z1">
    <w:name w:val="WW8Num7z1"/>
    <w:qFormat/>
    <w:rPr>
      <w:rFonts w:ascii="Symbol" w:hAnsi="Symbol" w:cs="Symbol"/>
      <w:color w:val="C00000"/>
      <w:sz w:val="24"/>
      <w:szCs w:val="24"/>
      <w:lang w:eastAsia="tr-TR"/>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VarsaylanParagrafYazTipi10">
    <w:name w:val="Varsayılan Paragraf Yazı Tipi10"/>
    <w:qFormat/>
  </w:style>
  <w:style w:type="character" w:customStyle="1" w:styleId="VarsaylanParagrafYazTipi9">
    <w:name w:val="Varsayılan Paragraf Yazı Tipi9"/>
    <w:qFormat/>
  </w:style>
  <w:style w:type="character" w:customStyle="1" w:styleId="WW8Num8z0">
    <w:name w:val="WW8Num8z0"/>
    <w:qFormat/>
    <w:rPr>
      <w:b/>
      <w:i w:val="0"/>
      <w:color w:val="C00000"/>
    </w:rPr>
  </w:style>
  <w:style w:type="character" w:customStyle="1" w:styleId="WW8Num9z0">
    <w:name w:val="WW8Num9z0"/>
    <w:qFormat/>
    <w:rPr>
      <w:b/>
      <w:i w:val="0"/>
      <w:color w:val="C00000"/>
    </w:rPr>
  </w:style>
  <w:style w:type="character" w:customStyle="1" w:styleId="VarsaylanParagrafYazTipi8">
    <w:name w:val="Varsayılan Paragraf Yazı Tipi8"/>
    <w:qFormat/>
  </w:style>
  <w:style w:type="character" w:customStyle="1" w:styleId="WW8Num8z1">
    <w:name w:val="WW8Num8z1"/>
    <w:qFormat/>
    <w:rPr>
      <w:rFonts w:ascii="OpenSymbol" w:hAnsi="OpenSymbol" w:cs="OpenSymbol"/>
    </w:rPr>
  </w:style>
  <w:style w:type="character" w:customStyle="1" w:styleId="WW8Num9z1">
    <w:name w:val="WW8Num9z1"/>
    <w:qFormat/>
    <w:rPr>
      <w:rFonts w:ascii="OpenSymbol" w:hAnsi="OpenSymbol" w:cs="OpenSymbol"/>
    </w:rPr>
  </w:style>
  <w:style w:type="character" w:customStyle="1" w:styleId="WW8Num10z0">
    <w:name w:val="WW8Num10z0"/>
    <w:qFormat/>
    <w:rPr>
      <w:rFonts w:ascii="Symbol" w:hAnsi="Symbol" w:cs="OpenSymbol"/>
    </w:rPr>
  </w:style>
  <w:style w:type="character" w:customStyle="1" w:styleId="WW8Num10z1">
    <w:name w:val="WW8Num10z1"/>
    <w:qFormat/>
    <w:rPr>
      <w:rFonts w:ascii="OpenSymbol" w:hAnsi="OpenSymbol" w:cs="OpenSymbol"/>
    </w:rPr>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rPr>
      <w:rFonts w:ascii="Symbol" w:hAnsi="Symbol" w:cs="OpenSymbol"/>
    </w:rPr>
  </w:style>
  <w:style w:type="character" w:customStyle="1" w:styleId="WW8Num12z1">
    <w:name w:val="WW8Num12z1"/>
    <w:qFormat/>
    <w:rPr>
      <w:rFonts w:ascii="OpenSymbol" w:hAnsi="OpenSymbol" w:cs="OpenSymbol"/>
    </w:rPr>
  </w:style>
  <w:style w:type="character" w:customStyle="1" w:styleId="WW8Num13z0">
    <w:name w:val="WW8Num13z0"/>
    <w:qFormat/>
    <w:rPr>
      <w:rFonts w:ascii="Symbol" w:hAnsi="Symbol" w:cs="OpenSymbol"/>
    </w:rPr>
  </w:style>
  <w:style w:type="character" w:customStyle="1" w:styleId="WW8Num13z1">
    <w:name w:val="WW8Num13z1"/>
    <w:qFormat/>
    <w:rPr>
      <w:rFonts w:ascii="OpenSymbol" w:hAnsi="OpenSymbol" w:cs="OpenSymbol"/>
    </w:rPr>
  </w:style>
  <w:style w:type="character" w:customStyle="1" w:styleId="WW8Num14z0">
    <w:name w:val="WW8Num14z0"/>
    <w:qFormat/>
    <w:rPr>
      <w:rFonts w:ascii="Symbol" w:hAnsi="Symbol" w:cs="OpenSymbol"/>
    </w:rPr>
  </w:style>
  <w:style w:type="character" w:customStyle="1" w:styleId="WW8Num14z1">
    <w:name w:val="WW8Num14z1"/>
    <w:qFormat/>
    <w:rPr>
      <w:rFonts w:ascii="OpenSymbol" w:hAnsi="OpenSymbol" w:cs="OpenSymbol"/>
    </w:rPr>
  </w:style>
  <w:style w:type="character" w:customStyle="1" w:styleId="WW8Num15z0">
    <w:name w:val="WW8Num15z0"/>
    <w:qFormat/>
    <w:rPr>
      <w:rFonts w:ascii="Symbol" w:hAnsi="Symbol" w:cs="OpenSymbol"/>
    </w:rPr>
  </w:style>
  <w:style w:type="character" w:customStyle="1" w:styleId="WW8Num15z1">
    <w:name w:val="WW8Num15z1"/>
    <w:qFormat/>
    <w:rPr>
      <w:rFonts w:ascii="OpenSymbol" w:hAnsi="OpenSymbol" w:cs="OpenSymbol"/>
    </w:rPr>
  </w:style>
  <w:style w:type="character" w:customStyle="1" w:styleId="WW8Num16z0">
    <w:name w:val="WW8Num16z0"/>
    <w:qFormat/>
    <w:rPr>
      <w:rFonts w:ascii="Symbol" w:hAnsi="Symbol" w:cs="OpenSymbol"/>
    </w:rPr>
  </w:style>
  <w:style w:type="character" w:customStyle="1" w:styleId="WW8Num16z1">
    <w:name w:val="WW8Num16z1"/>
    <w:qFormat/>
    <w:rPr>
      <w:rFonts w:ascii="OpenSymbol" w:hAnsi="OpenSymbol" w:cs="OpenSymbol"/>
    </w:rPr>
  </w:style>
  <w:style w:type="character" w:customStyle="1" w:styleId="WW8Num17z0">
    <w:name w:val="WW8Num17z0"/>
    <w:qFormat/>
    <w:rPr>
      <w:rFonts w:ascii="Symbol" w:hAnsi="Symbol" w:cs="OpenSymbol"/>
    </w:rPr>
  </w:style>
  <w:style w:type="character" w:customStyle="1" w:styleId="WW8Num17z1">
    <w:name w:val="WW8Num17z1"/>
    <w:qFormat/>
    <w:rPr>
      <w:rFonts w:ascii="OpenSymbol" w:hAnsi="OpenSymbol" w:cs="OpenSymbol"/>
    </w:rPr>
  </w:style>
  <w:style w:type="character" w:customStyle="1" w:styleId="WW8Num18z0">
    <w:name w:val="WW8Num18z0"/>
    <w:qFormat/>
    <w:rPr>
      <w:rFonts w:ascii="Symbol" w:hAnsi="Symbol" w:cs="OpenSymbol"/>
    </w:rPr>
  </w:style>
  <w:style w:type="character" w:customStyle="1" w:styleId="WW8Num18z1">
    <w:name w:val="WW8Num18z1"/>
    <w:qFormat/>
    <w:rPr>
      <w:rFonts w:ascii="OpenSymbol" w:hAnsi="OpenSymbol" w:cs="OpenSymbol"/>
    </w:rPr>
  </w:style>
  <w:style w:type="character" w:customStyle="1" w:styleId="WW8Num19z0">
    <w:name w:val="WW8Num19z0"/>
    <w:qFormat/>
    <w:rPr>
      <w:b/>
      <w:bCs/>
      <w:i w:val="0"/>
      <w:color w:val="C00000"/>
    </w:rPr>
  </w:style>
  <w:style w:type="character" w:customStyle="1" w:styleId="VarsaylanParagrafYazTipi7">
    <w:name w:val="Varsayılan Paragraf Yazı Tipi7"/>
    <w:qFormat/>
  </w:style>
  <w:style w:type="character" w:customStyle="1" w:styleId="VarsaylanParagrafYazTipi6">
    <w:name w:val="Varsayılan Paragraf Yazı Tipi6"/>
    <w:qFormat/>
  </w:style>
  <w:style w:type="character" w:customStyle="1" w:styleId="VarsaylanParagrafYazTipi5">
    <w:name w:val="Varsayılan Paragraf Yazı Tipi5"/>
    <w:qFormat/>
  </w:style>
  <w:style w:type="character" w:customStyle="1" w:styleId="VarsaylanParagrafYazTipi4">
    <w:name w:val="Varsayılan Paragraf Yazı Tipi4"/>
    <w:qFormat/>
  </w:style>
  <w:style w:type="character" w:customStyle="1" w:styleId="WW8Num4z2">
    <w:name w:val="WW8Num4z2"/>
    <w:qFormat/>
    <w:rPr>
      <w:rFonts w:ascii="Symbol" w:hAnsi="Symbol" w:cs="Symbol"/>
      <w:b/>
      <w:color w:val="auto"/>
    </w:rPr>
  </w:style>
  <w:style w:type="character" w:customStyle="1" w:styleId="WW8Num4z3">
    <w:name w:val="WW8Num4z3"/>
    <w:qFormat/>
    <w:rPr>
      <w:rFonts w:ascii="Symbol" w:hAnsi="Symbol" w:cs="Symbol"/>
      <w:color w:val="auto"/>
    </w:rPr>
  </w:style>
  <w:style w:type="character" w:customStyle="1" w:styleId="WW8Num6z1">
    <w:name w:val="WW8Num6z1"/>
    <w:qFormat/>
    <w:rPr>
      <w:b/>
    </w:rPr>
  </w:style>
  <w:style w:type="character" w:customStyle="1" w:styleId="WW8Num6z2">
    <w:name w:val="WW8Num6z2"/>
    <w:qFormat/>
    <w:rPr>
      <w:rFonts w:ascii="Symbol" w:hAnsi="Symbol" w:cs="Symbol"/>
      <w:b/>
      <w:color w:val="auto"/>
    </w:rPr>
  </w:style>
  <w:style w:type="character" w:customStyle="1" w:styleId="WW8Num6z3">
    <w:name w:val="WW8Num6z3"/>
    <w:qFormat/>
    <w:rPr>
      <w:rFonts w:ascii="Symbol" w:hAnsi="Symbol" w:cs="Symbol"/>
      <w:color w:val="auto"/>
    </w:rPr>
  </w:style>
  <w:style w:type="character" w:customStyle="1" w:styleId="WW8Num6z4">
    <w:name w:val="WW8Num6z4"/>
    <w:qFormat/>
  </w:style>
  <w:style w:type="character" w:customStyle="1" w:styleId="WW8Num8z2">
    <w:name w:val="WW8Num8z2"/>
    <w:qFormat/>
    <w:rPr>
      <w:rFonts w:ascii="Symbol" w:hAnsi="Symbol" w:cs="Symbol"/>
      <w:b/>
      <w:color w:val="CC0000"/>
    </w:rPr>
  </w:style>
  <w:style w:type="character" w:customStyle="1" w:styleId="WW8Num8z3">
    <w:name w:val="WW8Num8z3"/>
    <w:qFormat/>
    <w:rPr>
      <w:rFonts w:ascii="Symbol" w:hAnsi="Symbol" w:cs="Symbol"/>
      <w:color w:val="auto"/>
    </w:rPr>
  </w:style>
  <w:style w:type="character" w:customStyle="1" w:styleId="WW8Num9z2">
    <w:name w:val="WW8Num9z2"/>
    <w:qFormat/>
    <w:rPr>
      <w:rFonts w:ascii="Symbol" w:hAnsi="Symbol" w:cs="Symbol"/>
      <w:b/>
      <w:color w:val="auto"/>
    </w:rPr>
  </w:style>
  <w:style w:type="character" w:customStyle="1" w:styleId="WW8Num9z3">
    <w:name w:val="WW8Num9z3"/>
    <w:qFormat/>
    <w:rPr>
      <w:rFonts w:ascii="Symbol" w:hAnsi="Symbol" w:cs="Symbol"/>
      <w:color w:val="auto"/>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2">
    <w:name w:val="WW8Num12z2"/>
    <w:qFormat/>
    <w:rPr>
      <w:b/>
      <w:i w:val="0"/>
      <w:color w:val="C00000"/>
      <w:sz w:val="24"/>
      <w:szCs w:val="24"/>
    </w:rPr>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2">
    <w:name w:val="WW8Num14z2"/>
    <w:qFormat/>
    <w:rPr>
      <w:b/>
      <w:i w:val="0"/>
      <w:color w:val="C00000"/>
      <w:sz w:val="24"/>
      <w:szCs w:val="24"/>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1">
    <w:name w:val="WW8Num19z1"/>
    <w:qFormat/>
    <w:rPr>
      <w:rFonts w:ascii="Symbol" w:hAnsi="Symbol" w:cs="Symbol"/>
      <w:sz w:val="24"/>
      <w:szCs w:val="24"/>
    </w:rPr>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VarsaylanParagrafYazTipi3">
    <w:name w:val="Varsayılan Paragraf Yazı Tipi3"/>
    <w:qFormat/>
  </w:style>
  <w:style w:type="character" w:customStyle="1" w:styleId="WW8Num2z1">
    <w:name w:val="WW8Num2z1"/>
    <w:qFormat/>
    <w:rPr>
      <w:b/>
    </w:rPr>
  </w:style>
  <w:style w:type="character" w:customStyle="1" w:styleId="WW8Num2z2">
    <w:name w:val="WW8Num2z2"/>
    <w:qFormat/>
    <w:rPr>
      <w:rFonts w:ascii="Symbol" w:hAnsi="Symbol" w:cs="Symbol"/>
      <w:b/>
      <w:color w:val="auto"/>
    </w:rPr>
  </w:style>
  <w:style w:type="character" w:customStyle="1" w:styleId="WW8Num2z3">
    <w:name w:val="WW8Num2z3"/>
    <w:qFormat/>
    <w:rPr>
      <w:rFonts w:ascii="Symbol" w:hAnsi="Symbol" w:cs="Symbol"/>
      <w:color w:val="auto"/>
    </w:rPr>
  </w:style>
  <w:style w:type="character" w:customStyle="1" w:styleId="WW8Num2z4">
    <w:name w:val="WW8Num2z4"/>
    <w:qFormat/>
  </w:style>
  <w:style w:type="character" w:customStyle="1" w:styleId="WW8Num4z1">
    <w:name w:val="WW8Num4z1"/>
    <w:qFormat/>
    <w:rPr>
      <w:b/>
    </w:rPr>
  </w:style>
  <w:style w:type="character" w:customStyle="1" w:styleId="WW8Num4z4">
    <w:name w:val="WW8Num4z4"/>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20z0">
    <w:name w:val="WW8Num20z0"/>
    <w:qFormat/>
    <w:rPr>
      <w:b/>
      <w:color w:val="CC0000"/>
      <w:sz w:val="28"/>
      <w:szCs w:val="28"/>
    </w:rPr>
  </w:style>
  <w:style w:type="character" w:customStyle="1" w:styleId="WW8Num20z1">
    <w:name w:val="WW8Num20z1"/>
    <w:qFormat/>
    <w:rPr>
      <w:b/>
    </w:rPr>
  </w:style>
  <w:style w:type="character" w:customStyle="1" w:styleId="WW8Num20z2">
    <w:name w:val="WW8Num20z2"/>
    <w:qFormat/>
    <w:rPr>
      <w:rFonts w:ascii="Symbol" w:hAnsi="Symbol" w:cs="Symbol"/>
      <w:b/>
      <w:color w:val="auto"/>
    </w:rPr>
  </w:style>
  <w:style w:type="character" w:customStyle="1" w:styleId="WW8Num20z3">
    <w:name w:val="WW8Num20z3"/>
    <w:qFormat/>
    <w:rPr>
      <w:rFonts w:ascii="Symbol" w:hAnsi="Symbol" w:cs="Symbol"/>
      <w:color w:val="auto"/>
    </w:rPr>
  </w:style>
  <w:style w:type="character" w:customStyle="1" w:styleId="WW8Num20z4">
    <w:name w:val="WW8Num20z4"/>
    <w:qFormat/>
  </w:style>
  <w:style w:type="character" w:customStyle="1" w:styleId="VarsaylanParagrafYazTipi2">
    <w:name w:val="Varsayılan Paragraf Yazı Tipi2"/>
    <w:qFormat/>
  </w:style>
  <w:style w:type="character" w:customStyle="1" w:styleId="VarsaylanParagrafYazTipi1">
    <w:name w:val="Varsayılan Paragraf Yazı Tipi1"/>
    <w:qFormat/>
  </w:style>
  <w:style w:type="character" w:customStyle="1" w:styleId="AklamaBavurusu1">
    <w:name w:val="Açıklama Başvurusu1"/>
    <w:qFormat/>
    <w:rPr>
      <w:sz w:val="16"/>
      <w:szCs w:val="16"/>
    </w:rPr>
  </w:style>
  <w:style w:type="character" w:customStyle="1" w:styleId="AklamaMetniChar">
    <w:name w:val="Açıklama Metni Char"/>
    <w:basedOn w:val="VarsaylanParagrafYazTipi1"/>
    <w:qFormat/>
  </w:style>
  <w:style w:type="character" w:customStyle="1" w:styleId="AklamaKonusuChar">
    <w:name w:val="Açıklama Konusu Char"/>
    <w:qFormat/>
    <w:rPr>
      <w:b/>
      <w:bCs/>
    </w:rPr>
  </w:style>
  <w:style w:type="character" w:customStyle="1" w:styleId="AklamaBavurusu2">
    <w:name w:val="Açıklama Başvurusu2"/>
    <w:qFormat/>
    <w:rPr>
      <w:sz w:val="16"/>
      <w:szCs w:val="16"/>
    </w:rPr>
  </w:style>
  <w:style w:type="character" w:customStyle="1" w:styleId="AklamaMetniChar1">
    <w:name w:val="Açıklama Metni Char1"/>
    <w:qFormat/>
    <w:rPr>
      <w:lang w:eastAsia="zh-CN"/>
    </w:rPr>
  </w:style>
  <w:style w:type="character" w:customStyle="1" w:styleId="stbilgiChar">
    <w:name w:val="Üstbilgi Char"/>
    <w:qFormat/>
    <w:rPr>
      <w:sz w:val="24"/>
      <w:szCs w:val="24"/>
      <w:lang w:eastAsia="zh-CN"/>
    </w:rPr>
  </w:style>
  <w:style w:type="character" w:customStyle="1" w:styleId="AltbilgiChar">
    <w:name w:val="Altbilgi Char"/>
    <w:qFormat/>
    <w:rPr>
      <w:sz w:val="24"/>
      <w:szCs w:val="24"/>
      <w:lang w:eastAsia="zh-CN"/>
    </w:rPr>
  </w:style>
  <w:style w:type="character" w:customStyle="1" w:styleId="AralkYokChar">
    <w:name w:val="Aralık Yok Char"/>
    <w:qFormat/>
    <w:rPr>
      <w:rFonts w:ascii="Calibri" w:hAnsi="Calibri" w:cs="Calibri"/>
      <w:sz w:val="22"/>
      <w:szCs w:val="22"/>
      <w:lang w:val="tr-TR" w:bidi="ar-SA"/>
    </w:rPr>
  </w:style>
  <w:style w:type="character" w:customStyle="1" w:styleId="Balk1Char">
    <w:name w:val="Başlık 1 Char"/>
    <w:qFormat/>
    <w:rPr>
      <w:rFonts w:ascii="Cambria" w:eastAsia="Times New Roman" w:hAnsi="Cambria" w:cs="Times New Roman"/>
      <w:b/>
      <w:bCs/>
      <w:kern w:val="2"/>
      <w:sz w:val="32"/>
      <w:szCs w:val="32"/>
      <w:lang w:eastAsia="zh-CN"/>
    </w:rPr>
  </w:style>
  <w:style w:type="character" w:customStyle="1" w:styleId="DipnotMetniChar">
    <w:name w:val="Dipnot Metni Char"/>
    <w:qFormat/>
    <w:rPr>
      <w:lang w:eastAsia="zh-CN"/>
    </w:rPr>
  </w:style>
  <w:style w:type="character" w:customStyle="1" w:styleId="DipnotKarakterleri">
    <w:name w:val="Dipnot Karakterleri"/>
    <w:qFormat/>
    <w:rPr>
      <w:vertAlign w:val="superscript"/>
    </w:rPr>
  </w:style>
  <w:style w:type="character" w:customStyle="1" w:styleId="DipnotBavurusu1">
    <w:name w:val="Dipnot Başvurusu1"/>
    <w:qFormat/>
    <w:rPr>
      <w:vertAlign w:val="superscript"/>
    </w:rPr>
  </w:style>
  <w:style w:type="character" w:customStyle="1" w:styleId="SonnotKarakterleri">
    <w:name w:val="Sonnot Karakterleri"/>
    <w:qFormat/>
    <w:rPr>
      <w:vertAlign w:val="superscript"/>
    </w:rPr>
  </w:style>
  <w:style w:type="character" w:customStyle="1" w:styleId="WW-SonnotKarakterleri">
    <w:name w:val="WW-Sonnot Karakterleri"/>
    <w:qFormat/>
  </w:style>
  <w:style w:type="character" w:customStyle="1" w:styleId="SonnotBavurusu1">
    <w:name w:val="Sonnot Başvurusu1"/>
    <w:qFormat/>
    <w:rPr>
      <w:vertAlign w:val="superscript"/>
    </w:rPr>
  </w:style>
  <w:style w:type="character" w:customStyle="1" w:styleId="Maddemleri">
    <w:name w:val="Madde İmleri"/>
    <w:qFormat/>
    <w:rPr>
      <w:rFonts w:ascii="OpenSymbol" w:eastAsia="OpenSymbol" w:hAnsi="OpenSymbol" w:cs="OpenSymbol"/>
    </w:rPr>
  </w:style>
  <w:style w:type="character" w:styleId="SayfaNumaras">
    <w:name w:val="page number"/>
    <w:basedOn w:val="VarsaylanParagrafYazTipi3"/>
    <w:qFormat/>
  </w:style>
  <w:style w:type="character" w:customStyle="1" w:styleId="nternetBalants">
    <w:name w:val="İnternet Bağlantısı"/>
    <w:uiPriority w:val="99"/>
    <w:rPr>
      <w:color w:val="0000FF"/>
      <w:u w:val="single"/>
    </w:rPr>
  </w:style>
  <w:style w:type="character" w:customStyle="1" w:styleId="DipnotBavurusu2">
    <w:name w:val="Dipnot Başvurusu2"/>
    <w:qFormat/>
    <w:rPr>
      <w:vertAlign w:val="superscript"/>
    </w:rPr>
  </w:style>
  <w:style w:type="character" w:customStyle="1" w:styleId="SonnotBavurusu2">
    <w:name w:val="Sonnot Başvurusu2"/>
    <w:qFormat/>
    <w:rPr>
      <w:vertAlign w:val="superscript"/>
    </w:rPr>
  </w:style>
  <w:style w:type="character" w:customStyle="1" w:styleId="DipnotBavurusu3">
    <w:name w:val="Dipnot Başvurusu3"/>
    <w:qFormat/>
    <w:rPr>
      <w:vertAlign w:val="superscript"/>
    </w:rPr>
  </w:style>
  <w:style w:type="character" w:customStyle="1" w:styleId="SonnotBavurusu3">
    <w:name w:val="Sonnot Başvurusu3"/>
    <w:qFormat/>
    <w:rPr>
      <w:vertAlign w:val="superscript"/>
    </w:rPr>
  </w:style>
  <w:style w:type="character" w:customStyle="1" w:styleId="DipnotBavurusu4">
    <w:name w:val="Dipnot Başvurusu4"/>
    <w:qFormat/>
    <w:rPr>
      <w:vertAlign w:val="superscript"/>
    </w:rPr>
  </w:style>
  <w:style w:type="character" w:customStyle="1" w:styleId="SonnotBavurusu4">
    <w:name w:val="Sonnot Başvurusu4"/>
    <w:qFormat/>
    <w:rPr>
      <w:vertAlign w:val="superscript"/>
    </w:rPr>
  </w:style>
  <w:style w:type="character" w:customStyle="1" w:styleId="DipnotBavurusu5">
    <w:name w:val="Dipnot Başvurusu5"/>
    <w:qFormat/>
    <w:rPr>
      <w:vertAlign w:val="superscript"/>
    </w:rPr>
  </w:style>
  <w:style w:type="character" w:customStyle="1" w:styleId="SonnotBavurusu5">
    <w:name w:val="Sonnot Başvurusu5"/>
    <w:qFormat/>
    <w:rPr>
      <w:vertAlign w:val="superscript"/>
    </w:rPr>
  </w:style>
  <w:style w:type="character" w:customStyle="1" w:styleId="DizinBalants">
    <w:name w:val="Dizin Bağlantısı"/>
    <w:qFormat/>
  </w:style>
  <w:style w:type="character" w:customStyle="1" w:styleId="NumaralamaSimgeleri">
    <w:name w:val="Numaralama Simgeleri"/>
    <w:qFormat/>
  </w:style>
  <w:style w:type="character" w:customStyle="1" w:styleId="DipnotBavurusu6">
    <w:name w:val="Dipnot Başvurusu6"/>
    <w:qFormat/>
    <w:rPr>
      <w:vertAlign w:val="superscript"/>
    </w:rPr>
  </w:style>
  <w:style w:type="character" w:customStyle="1" w:styleId="SonnotBavurusu6">
    <w:name w:val="Sonnot Başvurusu6"/>
    <w:qFormat/>
    <w:rPr>
      <w:vertAlign w:val="superscript"/>
    </w:rPr>
  </w:style>
  <w:style w:type="character" w:customStyle="1" w:styleId="AklamaBavurusu3">
    <w:name w:val="Açıklama Başvurusu3"/>
    <w:qFormat/>
    <w:rPr>
      <w:sz w:val="16"/>
      <w:szCs w:val="16"/>
    </w:rPr>
  </w:style>
  <w:style w:type="character" w:customStyle="1" w:styleId="AklamaMetniChar2">
    <w:name w:val="Açıklama Metni Char2"/>
    <w:qFormat/>
    <w:rPr>
      <w:lang w:eastAsia="zh-CN"/>
    </w:rPr>
  </w:style>
  <w:style w:type="character" w:customStyle="1" w:styleId="DipnotBavurusu7">
    <w:name w:val="Dipnot Başvurusu7"/>
    <w:qFormat/>
    <w:rPr>
      <w:vertAlign w:val="superscript"/>
    </w:rPr>
  </w:style>
  <w:style w:type="character" w:customStyle="1" w:styleId="SonnotBavurusu7">
    <w:name w:val="Sonnot Başvurusu7"/>
    <w:qFormat/>
    <w:rPr>
      <w:vertAlign w:val="superscript"/>
    </w:rPr>
  </w:style>
  <w:style w:type="character" w:customStyle="1" w:styleId="DipnotBavurusu8">
    <w:name w:val="Dipnot Başvurusu8"/>
    <w:qFormat/>
    <w:rPr>
      <w:vertAlign w:val="superscript"/>
    </w:rPr>
  </w:style>
  <w:style w:type="character" w:customStyle="1" w:styleId="SonnotBavurusu8">
    <w:name w:val="Sonnot Başvurusu8"/>
    <w:qFormat/>
    <w:rPr>
      <w:vertAlign w:val="superscript"/>
    </w:rPr>
  </w:style>
  <w:style w:type="character" w:customStyle="1" w:styleId="DipnotSabitleyicisi">
    <w:name w:val="Dipnot Sabitleyicisi"/>
    <w:rPr>
      <w:vertAlign w:val="superscript"/>
    </w:rPr>
  </w:style>
  <w:style w:type="character" w:customStyle="1" w:styleId="FootnoteCharacters">
    <w:name w:val="Footnote Characters"/>
    <w:qFormat/>
    <w:rPr>
      <w:vertAlign w:val="superscript"/>
    </w:rPr>
  </w:style>
  <w:style w:type="character" w:customStyle="1" w:styleId="SonnotSabitleyicisi">
    <w:name w:val="Sonnot Sabitleyicisi"/>
    <w:rPr>
      <w:vertAlign w:val="superscript"/>
    </w:rPr>
  </w:style>
  <w:style w:type="character" w:customStyle="1" w:styleId="EndnoteCharacters">
    <w:name w:val="Endnote Characters"/>
    <w:qFormat/>
    <w:rPr>
      <w:vertAlign w:val="superscript"/>
    </w:rPr>
  </w:style>
  <w:style w:type="character" w:customStyle="1" w:styleId="WW8Num2z5">
    <w:name w:val="WW8Num2z5"/>
    <w:qFormat/>
    <w:rsid w:val="009F29E1"/>
  </w:style>
  <w:style w:type="character" w:customStyle="1" w:styleId="WW8Num2z6">
    <w:name w:val="WW8Num2z6"/>
    <w:qFormat/>
    <w:rsid w:val="009F29E1"/>
  </w:style>
  <w:style w:type="character" w:customStyle="1" w:styleId="WW8Num2z7">
    <w:name w:val="WW8Num2z7"/>
    <w:qFormat/>
    <w:rsid w:val="009F29E1"/>
  </w:style>
  <w:style w:type="character" w:customStyle="1" w:styleId="WW8Num2z8">
    <w:name w:val="WW8Num2z8"/>
    <w:qFormat/>
    <w:rsid w:val="009F29E1"/>
  </w:style>
  <w:style w:type="character" w:customStyle="1" w:styleId="WW8Num6z5">
    <w:name w:val="WW8Num6z5"/>
    <w:qFormat/>
    <w:rsid w:val="009F29E1"/>
  </w:style>
  <w:style w:type="character" w:customStyle="1" w:styleId="WW8Num6z6">
    <w:name w:val="WW8Num6z6"/>
    <w:qFormat/>
    <w:rsid w:val="009F29E1"/>
  </w:style>
  <w:style w:type="character" w:customStyle="1" w:styleId="WW8Num6z7">
    <w:name w:val="WW8Num6z7"/>
    <w:qFormat/>
    <w:rsid w:val="009F29E1"/>
  </w:style>
  <w:style w:type="character" w:customStyle="1" w:styleId="WW8Num6z8">
    <w:name w:val="WW8Num6z8"/>
    <w:qFormat/>
    <w:rsid w:val="009F29E1"/>
  </w:style>
  <w:style w:type="character" w:customStyle="1" w:styleId="WW8Num8z4">
    <w:name w:val="WW8Num8z4"/>
    <w:qFormat/>
    <w:rsid w:val="009F29E1"/>
  </w:style>
  <w:style w:type="character" w:customStyle="1" w:styleId="WW8Num8z5">
    <w:name w:val="WW8Num8z5"/>
    <w:qFormat/>
    <w:rsid w:val="009F29E1"/>
  </w:style>
  <w:style w:type="character" w:customStyle="1" w:styleId="WW8Num8z6">
    <w:name w:val="WW8Num8z6"/>
    <w:qFormat/>
    <w:rsid w:val="009F29E1"/>
  </w:style>
  <w:style w:type="character" w:customStyle="1" w:styleId="WW8Num8z7">
    <w:name w:val="WW8Num8z7"/>
    <w:qFormat/>
    <w:rsid w:val="009F29E1"/>
  </w:style>
  <w:style w:type="character" w:customStyle="1" w:styleId="WW8Num8z8">
    <w:name w:val="WW8Num8z8"/>
    <w:qFormat/>
    <w:rsid w:val="009F29E1"/>
  </w:style>
  <w:style w:type="character" w:customStyle="1" w:styleId="WW8Num20z5">
    <w:name w:val="WW8Num20z5"/>
    <w:qFormat/>
    <w:rsid w:val="009F29E1"/>
  </w:style>
  <w:style w:type="character" w:customStyle="1" w:styleId="WW8Num20z6">
    <w:name w:val="WW8Num20z6"/>
    <w:qFormat/>
    <w:rsid w:val="009F29E1"/>
  </w:style>
  <w:style w:type="character" w:customStyle="1" w:styleId="WW8Num20z7">
    <w:name w:val="WW8Num20z7"/>
    <w:qFormat/>
    <w:rsid w:val="009F29E1"/>
  </w:style>
  <w:style w:type="character" w:customStyle="1" w:styleId="WW8Num20z8">
    <w:name w:val="WW8Num20z8"/>
    <w:qFormat/>
    <w:rsid w:val="009F29E1"/>
  </w:style>
  <w:style w:type="character" w:customStyle="1" w:styleId="WW8Num21z0">
    <w:name w:val="WW8Num21z0"/>
    <w:qFormat/>
    <w:rsid w:val="009F29E1"/>
  </w:style>
  <w:style w:type="character" w:customStyle="1" w:styleId="WW8Num21z1">
    <w:name w:val="WW8Num21z1"/>
    <w:qFormat/>
    <w:rsid w:val="009F29E1"/>
  </w:style>
  <w:style w:type="character" w:customStyle="1" w:styleId="WW8Num21z2">
    <w:name w:val="WW8Num21z2"/>
    <w:qFormat/>
    <w:rsid w:val="009F29E1"/>
  </w:style>
  <w:style w:type="character" w:customStyle="1" w:styleId="WW8Num21z3">
    <w:name w:val="WW8Num21z3"/>
    <w:qFormat/>
    <w:rsid w:val="009F29E1"/>
  </w:style>
  <w:style w:type="character" w:customStyle="1" w:styleId="WW8Num21z4">
    <w:name w:val="WW8Num21z4"/>
    <w:qFormat/>
    <w:rsid w:val="009F29E1"/>
  </w:style>
  <w:style w:type="character" w:customStyle="1" w:styleId="WW8Num21z5">
    <w:name w:val="WW8Num21z5"/>
    <w:qFormat/>
    <w:rsid w:val="009F29E1"/>
  </w:style>
  <w:style w:type="character" w:customStyle="1" w:styleId="WW8Num21z6">
    <w:name w:val="WW8Num21z6"/>
    <w:qFormat/>
    <w:rsid w:val="009F29E1"/>
  </w:style>
  <w:style w:type="character" w:customStyle="1" w:styleId="WW8Num21z7">
    <w:name w:val="WW8Num21z7"/>
    <w:qFormat/>
    <w:rsid w:val="009F29E1"/>
  </w:style>
  <w:style w:type="character" w:customStyle="1" w:styleId="WW8Num21z8">
    <w:name w:val="WW8Num21z8"/>
    <w:qFormat/>
    <w:rsid w:val="009F29E1"/>
  </w:style>
  <w:style w:type="character" w:customStyle="1" w:styleId="WW8Num22z0">
    <w:name w:val="WW8Num22z0"/>
    <w:qFormat/>
    <w:rsid w:val="009F29E1"/>
    <w:rPr>
      <w:b/>
      <w:bCs/>
      <w:sz w:val="32"/>
      <w:szCs w:val="32"/>
    </w:rPr>
  </w:style>
  <w:style w:type="character" w:customStyle="1" w:styleId="WW8Num22z1">
    <w:name w:val="WW8Num22z1"/>
    <w:qFormat/>
    <w:rsid w:val="009F29E1"/>
  </w:style>
  <w:style w:type="character" w:customStyle="1" w:styleId="WW8Num22z2">
    <w:name w:val="WW8Num22z2"/>
    <w:qFormat/>
    <w:rsid w:val="009F29E1"/>
  </w:style>
  <w:style w:type="character" w:customStyle="1" w:styleId="WW8Num22z3">
    <w:name w:val="WW8Num22z3"/>
    <w:qFormat/>
    <w:rsid w:val="009F29E1"/>
  </w:style>
  <w:style w:type="character" w:customStyle="1" w:styleId="WW8Num22z4">
    <w:name w:val="WW8Num22z4"/>
    <w:qFormat/>
    <w:rsid w:val="009F29E1"/>
  </w:style>
  <w:style w:type="character" w:customStyle="1" w:styleId="WW8Num22z5">
    <w:name w:val="WW8Num22z5"/>
    <w:qFormat/>
    <w:rsid w:val="009F29E1"/>
  </w:style>
  <w:style w:type="character" w:customStyle="1" w:styleId="WW8Num22z6">
    <w:name w:val="WW8Num22z6"/>
    <w:qFormat/>
    <w:rsid w:val="009F29E1"/>
  </w:style>
  <w:style w:type="character" w:customStyle="1" w:styleId="WW8Num22z7">
    <w:name w:val="WW8Num22z7"/>
    <w:qFormat/>
    <w:rsid w:val="009F29E1"/>
  </w:style>
  <w:style w:type="character" w:customStyle="1" w:styleId="WW8Num22z8">
    <w:name w:val="WW8Num22z8"/>
    <w:qFormat/>
    <w:rsid w:val="009F29E1"/>
  </w:style>
  <w:style w:type="character" w:customStyle="1" w:styleId="WW8Num23z0">
    <w:name w:val="WW8Num23z0"/>
    <w:qFormat/>
    <w:rsid w:val="009F29E1"/>
    <w:rPr>
      <w:b/>
    </w:rPr>
  </w:style>
  <w:style w:type="character" w:customStyle="1" w:styleId="WW8Num23z1">
    <w:name w:val="WW8Num23z1"/>
    <w:qFormat/>
    <w:rsid w:val="009F29E1"/>
  </w:style>
  <w:style w:type="character" w:customStyle="1" w:styleId="WW8Num23z2">
    <w:name w:val="WW8Num23z2"/>
    <w:qFormat/>
    <w:rsid w:val="009F29E1"/>
  </w:style>
  <w:style w:type="character" w:customStyle="1" w:styleId="WW8Num23z3">
    <w:name w:val="WW8Num23z3"/>
    <w:qFormat/>
    <w:rsid w:val="009F29E1"/>
  </w:style>
  <w:style w:type="character" w:customStyle="1" w:styleId="WW8Num23z4">
    <w:name w:val="WW8Num23z4"/>
    <w:qFormat/>
    <w:rsid w:val="009F29E1"/>
  </w:style>
  <w:style w:type="character" w:customStyle="1" w:styleId="WW8Num23z5">
    <w:name w:val="WW8Num23z5"/>
    <w:qFormat/>
    <w:rsid w:val="009F29E1"/>
  </w:style>
  <w:style w:type="character" w:customStyle="1" w:styleId="WW8Num23z6">
    <w:name w:val="WW8Num23z6"/>
    <w:qFormat/>
    <w:rsid w:val="009F29E1"/>
  </w:style>
  <w:style w:type="character" w:customStyle="1" w:styleId="WW8Num23z7">
    <w:name w:val="WW8Num23z7"/>
    <w:qFormat/>
    <w:rsid w:val="009F29E1"/>
  </w:style>
  <w:style w:type="character" w:customStyle="1" w:styleId="WW8Num23z8">
    <w:name w:val="WW8Num23z8"/>
    <w:qFormat/>
    <w:rsid w:val="009F29E1"/>
  </w:style>
  <w:style w:type="character" w:customStyle="1" w:styleId="WW8Num24z0">
    <w:name w:val="WW8Num24z0"/>
    <w:qFormat/>
    <w:rsid w:val="009F29E1"/>
    <w:rPr>
      <w:color w:val="000000"/>
    </w:rPr>
  </w:style>
  <w:style w:type="character" w:customStyle="1" w:styleId="WW8Num24z1">
    <w:name w:val="WW8Num24z1"/>
    <w:qFormat/>
    <w:rsid w:val="009F29E1"/>
    <w:rPr>
      <w:rFonts w:ascii="Symbol" w:hAnsi="Symbol" w:cs="Symbol"/>
    </w:rPr>
  </w:style>
  <w:style w:type="character" w:customStyle="1" w:styleId="WW8Num24z2">
    <w:name w:val="WW8Num24z2"/>
    <w:qFormat/>
    <w:rsid w:val="009F29E1"/>
  </w:style>
  <w:style w:type="character" w:customStyle="1" w:styleId="WW8Num24z3">
    <w:name w:val="WW8Num24z3"/>
    <w:qFormat/>
    <w:rsid w:val="009F29E1"/>
  </w:style>
  <w:style w:type="character" w:customStyle="1" w:styleId="WW8Num24z4">
    <w:name w:val="WW8Num24z4"/>
    <w:qFormat/>
    <w:rsid w:val="009F29E1"/>
  </w:style>
  <w:style w:type="character" w:customStyle="1" w:styleId="WW8Num24z5">
    <w:name w:val="WW8Num24z5"/>
    <w:qFormat/>
    <w:rsid w:val="009F29E1"/>
  </w:style>
  <w:style w:type="character" w:customStyle="1" w:styleId="WW8Num24z6">
    <w:name w:val="WW8Num24z6"/>
    <w:qFormat/>
    <w:rsid w:val="009F29E1"/>
  </w:style>
  <w:style w:type="character" w:customStyle="1" w:styleId="WW8Num24z7">
    <w:name w:val="WW8Num24z7"/>
    <w:qFormat/>
    <w:rsid w:val="009F29E1"/>
  </w:style>
  <w:style w:type="character" w:customStyle="1" w:styleId="WW8Num24z8">
    <w:name w:val="WW8Num24z8"/>
    <w:qFormat/>
    <w:rsid w:val="009F29E1"/>
  </w:style>
  <w:style w:type="character" w:customStyle="1" w:styleId="WW8Num25z0">
    <w:name w:val="WW8Num25z0"/>
    <w:qFormat/>
    <w:rsid w:val="009F29E1"/>
    <w:rPr>
      <w:b/>
      <w:bCs/>
    </w:rPr>
  </w:style>
  <w:style w:type="character" w:customStyle="1" w:styleId="WW8Num25z1">
    <w:name w:val="WW8Num25z1"/>
    <w:qFormat/>
    <w:rsid w:val="009F29E1"/>
  </w:style>
  <w:style w:type="character" w:customStyle="1" w:styleId="WW8Num25z2">
    <w:name w:val="WW8Num25z2"/>
    <w:qFormat/>
    <w:rsid w:val="009F29E1"/>
  </w:style>
  <w:style w:type="character" w:customStyle="1" w:styleId="WW8Num25z3">
    <w:name w:val="WW8Num25z3"/>
    <w:qFormat/>
    <w:rsid w:val="009F29E1"/>
  </w:style>
  <w:style w:type="character" w:customStyle="1" w:styleId="WW8Num25z4">
    <w:name w:val="WW8Num25z4"/>
    <w:qFormat/>
    <w:rsid w:val="009F29E1"/>
  </w:style>
  <w:style w:type="character" w:customStyle="1" w:styleId="WW8Num25z5">
    <w:name w:val="WW8Num25z5"/>
    <w:qFormat/>
    <w:rsid w:val="009F29E1"/>
  </w:style>
  <w:style w:type="character" w:customStyle="1" w:styleId="WW8Num25z6">
    <w:name w:val="WW8Num25z6"/>
    <w:qFormat/>
    <w:rsid w:val="009F29E1"/>
  </w:style>
  <w:style w:type="character" w:customStyle="1" w:styleId="WW8Num25z7">
    <w:name w:val="WW8Num25z7"/>
    <w:qFormat/>
    <w:rsid w:val="009F29E1"/>
  </w:style>
  <w:style w:type="character" w:customStyle="1" w:styleId="WW8Num25z8">
    <w:name w:val="WW8Num25z8"/>
    <w:qFormat/>
    <w:rsid w:val="009F29E1"/>
  </w:style>
  <w:style w:type="character" w:customStyle="1" w:styleId="WW8Num26z0">
    <w:name w:val="WW8Num26z0"/>
    <w:qFormat/>
    <w:rsid w:val="009F29E1"/>
    <w:rPr>
      <w:b/>
    </w:rPr>
  </w:style>
  <w:style w:type="character" w:customStyle="1" w:styleId="WW8Num26z1">
    <w:name w:val="WW8Num26z1"/>
    <w:qFormat/>
    <w:rsid w:val="009F29E1"/>
  </w:style>
  <w:style w:type="character" w:customStyle="1" w:styleId="WW8Num26z2">
    <w:name w:val="WW8Num26z2"/>
    <w:qFormat/>
    <w:rsid w:val="009F29E1"/>
  </w:style>
  <w:style w:type="character" w:customStyle="1" w:styleId="WW8Num26z3">
    <w:name w:val="WW8Num26z3"/>
    <w:qFormat/>
    <w:rsid w:val="009F29E1"/>
  </w:style>
  <w:style w:type="character" w:customStyle="1" w:styleId="WW8Num26z4">
    <w:name w:val="WW8Num26z4"/>
    <w:qFormat/>
    <w:rsid w:val="009F29E1"/>
  </w:style>
  <w:style w:type="character" w:customStyle="1" w:styleId="WW8Num26z5">
    <w:name w:val="WW8Num26z5"/>
    <w:qFormat/>
    <w:rsid w:val="009F29E1"/>
  </w:style>
  <w:style w:type="character" w:customStyle="1" w:styleId="WW8Num26z6">
    <w:name w:val="WW8Num26z6"/>
    <w:qFormat/>
    <w:rsid w:val="009F29E1"/>
  </w:style>
  <w:style w:type="character" w:customStyle="1" w:styleId="WW8Num26z7">
    <w:name w:val="WW8Num26z7"/>
    <w:qFormat/>
    <w:rsid w:val="009F29E1"/>
  </w:style>
  <w:style w:type="character" w:customStyle="1" w:styleId="WW8Num26z8">
    <w:name w:val="WW8Num26z8"/>
    <w:qFormat/>
    <w:rsid w:val="009F29E1"/>
  </w:style>
  <w:style w:type="character" w:customStyle="1" w:styleId="WW8Num27z0">
    <w:name w:val="WW8Num27z0"/>
    <w:qFormat/>
    <w:rsid w:val="009F29E1"/>
  </w:style>
  <w:style w:type="character" w:customStyle="1" w:styleId="WW8Num27z1">
    <w:name w:val="WW8Num27z1"/>
    <w:qFormat/>
    <w:rsid w:val="009F29E1"/>
  </w:style>
  <w:style w:type="character" w:customStyle="1" w:styleId="WW8Num27z2">
    <w:name w:val="WW8Num27z2"/>
    <w:qFormat/>
    <w:rsid w:val="009F29E1"/>
  </w:style>
  <w:style w:type="character" w:customStyle="1" w:styleId="WW8Num27z3">
    <w:name w:val="WW8Num27z3"/>
    <w:qFormat/>
    <w:rsid w:val="009F29E1"/>
  </w:style>
  <w:style w:type="character" w:customStyle="1" w:styleId="WW8Num27z4">
    <w:name w:val="WW8Num27z4"/>
    <w:qFormat/>
    <w:rsid w:val="009F29E1"/>
  </w:style>
  <w:style w:type="character" w:customStyle="1" w:styleId="WW8Num27z5">
    <w:name w:val="WW8Num27z5"/>
    <w:qFormat/>
    <w:rsid w:val="009F29E1"/>
  </w:style>
  <w:style w:type="character" w:customStyle="1" w:styleId="WW8Num27z6">
    <w:name w:val="WW8Num27z6"/>
    <w:qFormat/>
    <w:rsid w:val="009F29E1"/>
  </w:style>
  <w:style w:type="character" w:customStyle="1" w:styleId="WW8Num27z7">
    <w:name w:val="WW8Num27z7"/>
    <w:qFormat/>
    <w:rsid w:val="009F29E1"/>
  </w:style>
  <w:style w:type="character" w:customStyle="1" w:styleId="WW8Num27z8">
    <w:name w:val="WW8Num27z8"/>
    <w:qFormat/>
    <w:rsid w:val="009F29E1"/>
  </w:style>
  <w:style w:type="character" w:customStyle="1" w:styleId="WW8Num28z0">
    <w:name w:val="WW8Num28z0"/>
    <w:qFormat/>
    <w:rsid w:val="009F29E1"/>
  </w:style>
  <w:style w:type="character" w:customStyle="1" w:styleId="WW8Num28z1">
    <w:name w:val="WW8Num28z1"/>
    <w:qFormat/>
    <w:rsid w:val="009F29E1"/>
  </w:style>
  <w:style w:type="character" w:customStyle="1" w:styleId="WW8Num28z2">
    <w:name w:val="WW8Num28z2"/>
    <w:qFormat/>
    <w:rsid w:val="009F29E1"/>
  </w:style>
  <w:style w:type="character" w:customStyle="1" w:styleId="WW8Num28z3">
    <w:name w:val="WW8Num28z3"/>
    <w:qFormat/>
    <w:rsid w:val="009F29E1"/>
  </w:style>
  <w:style w:type="character" w:customStyle="1" w:styleId="WW8Num28z4">
    <w:name w:val="WW8Num28z4"/>
    <w:qFormat/>
    <w:rsid w:val="009F29E1"/>
  </w:style>
  <w:style w:type="character" w:customStyle="1" w:styleId="WW8Num28z5">
    <w:name w:val="WW8Num28z5"/>
    <w:qFormat/>
    <w:rsid w:val="009F29E1"/>
  </w:style>
  <w:style w:type="character" w:customStyle="1" w:styleId="WW8Num28z6">
    <w:name w:val="WW8Num28z6"/>
    <w:qFormat/>
    <w:rsid w:val="009F29E1"/>
  </w:style>
  <w:style w:type="character" w:customStyle="1" w:styleId="WW8Num28z7">
    <w:name w:val="WW8Num28z7"/>
    <w:qFormat/>
    <w:rsid w:val="009F29E1"/>
  </w:style>
  <w:style w:type="character" w:customStyle="1" w:styleId="WW8Num28z8">
    <w:name w:val="WW8Num28z8"/>
    <w:qFormat/>
    <w:rsid w:val="009F29E1"/>
  </w:style>
  <w:style w:type="character" w:customStyle="1" w:styleId="WW8Num29z0">
    <w:name w:val="WW8Num29z0"/>
    <w:qFormat/>
    <w:rsid w:val="009F29E1"/>
    <w:rPr>
      <w:rFonts w:ascii="Wingdings" w:hAnsi="Wingdings" w:cs="Wingdings"/>
    </w:rPr>
  </w:style>
  <w:style w:type="character" w:customStyle="1" w:styleId="WW8Num29z1">
    <w:name w:val="WW8Num29z1"/>
    <w:qFormat/>
    <w:rsid w:val="009F29E1"/>
    <w:rPr>
      <w:rFonts w:ascii="Courier New" w:hAnsi="Courier New" w:cs="Courier New"/>
    </w:rPr>
  </w:style>
  <w:style w:type="character" w:customStyle="1" w:styleId="WW8Num29z3">
    <w:name w:val="WW8Num29z3"/>
    <w:qFormat/>
    <w:rsid w:val="009F29E1"/>
    <w:rPr>
      <w:rFonts w:ascii="Symbol" w:hAnsi="Symbol" w:cs="Symbol"/>
    </w:rPr>
  </w:style>
  <w:style w:type="character" w:customStyle="1" w:styleId="WW8Num30z0">
    <w:name w:val="WW8Num30z0"/>
    <w:qFormat/>
    <w:rsid w:val="009F29E1"/>
  </w:style>
  <w:style w:type="character" w:customStyle="1" w:styleId="WW8Num30z1">
    <w:name w:val="WW8Num30z1"/>
    <w:qFormat/>
    <w:rsid w:val="009F29E1"/>
  </w:style>
  <w:style w:type="character" w:customStyle="1" w:styleId="WW8Num30z2">
    <w:name w:val="WW8Num30z2"/>
    <w:qFormat/>
    <w:rsid w:val="009F29E1"/>
  </w:style>
  <w:style w:type="character" w:customStyle="1" w:styleId="WW8Num30z3">
    <w:name w:val="WW8Num30z3"/>
    <w:qFormat/>
    <w:rsid w:val="009F29E1"/>
  </w:style>
  <w:style w:type="character" w:customStyle="1" w:styleId="WW8Num30z4">
    <w:name w:val="WW8Num30z4"/>
    <w:qFormat/>
    <w:rsid w:val="009F29E1"/>
  </w:style>
  <w:style w:type="character" w:customStyle="1" w:styleId="WW8Num30z5">
    <w:name w:val="WW8Num30z5"/>
    <w:qFormat/>
    <w:rsid w:val="009F29E1"/>
  </w:style>
  <w:style w:type="character" w:customStyle="1" w:styleId="WW8Num30z6">
    <w:name w:val="WW8Num30z6"/>
    <w:qFormat/>
    <w:rsid w:val="009F29E1"/>
  </w:style>
  <w:style w:type="character" w:customStyle="1" w:styleId="WW8Num30z7">
    <w:name w:val="WW8Num30z7"/>
    <w:qFormat/>
    <w:rsid w:val="009F29E1"/>
  </w:style>
  <w:style w:type="character" w:customStyle="1" w:styleId="WW8Num30z8">
    <w:name w:val="WW8Num30z8"/>
    <w:qFormat/>
    <w:rsid w:val="009F29E1"/>
  </w:style>
  <w:style w:type="character" w:customStyle="1" w:styleId="WW8Num31z0">
    <w:name w:val="WW8Num31z0"/>
    <w:qFormat/>
    <w:rsid w:val="009F29E1"/>
  </w:style>
  <w:style w:type="character" w:customStyle="1" w:styleId="WW8Num31z1">
    <w:name w:val="WW8Num31z1"/>
    <w:qFormat/>
    <w:rsid w:val="009F29E1"/>
  </w:style>
  <w:style w:type="character" w:customStyle="1" w:styleId="WW8Num31z2">
    <w:name w:val="WW8Num31z2"/>
    <w:qFormat/>
    <w:rsid w:val="009F29E1"/>
  </w:style>
  <w:style w:type="character" w:customStyle="1" w:styleId="WW8Num31z3">
    <w:name w:val="WW8Num31z3"/>
    <w:qFormat/>
    <w:rsid w:val="009F29E1"/>
  </w:style>
  <w:style w:type="character" w:customStyle="1" w:styleId="WW8Num31z4">
    <w:name w:val="WW8Num31z4"/>
    <w:qFormat/>
    <w:rsid w:val="009F29E1"/>
  </w:style>
  <w:style w:type="character" w:customStyle="1" w:styleId="WW8Num31z5">
    <w:name w:val="WW8Num31z5"/>
    <w:qFormat/>
    <w:rsid w:val="009F29E1"/>
  </w:style>
  <w:style w:type="character" w:customStyle="1" w:styleId="WW8Num31z6">
    <w:name w:val="WW8Num31z6"/>
    <w:qFormat/>
    <w:rsid w:val="009F29E1"/>
  </w:style>
  <w:style w:type="character" w:customStyle="1" w:styleId="WW8Num31z7">
    <w:name w:val="WW8Num31z7"/>
    <w:qFormat/>
    <w:rsid w:val="009F29E1"/>
  </w:style>
  <w:style w:type="character" w:customStyle="1" w:styleId="WW8Num31z8">
    <w:name w:val="WW8Num31z8"/>
    <w:qFormat/>
    <w:rsid w:val="009F29E1"/>
  </w:style>
  <w:style w:type="character" w:customStyle="1" w:styleId="WW8Num32z0">
    <w:name w:val="WW8Num32z0"/>
    <w:qFormat/>
    <w:rsid w:val="009F29E1"/>
    <w:rPr>
      <w:rFonts w:ascii="Symbol" w:eastAsia="Times New Roman" w:hAnsi="Symbol" w:cs="Times New Roman"/>
    </w:rPr>
  </w:style>
  <w:style w:type="character" w:customStyle="1" w:styleId="WW8Num32z1">
    <w:name w:val="WW8Num32z1"/>
    <w:qFormat/>
    <w:rsid w:val="009F29E1"/>
    <w:rPr>
      <w:rFonts w:ascii="Courier New" w:hAnsi="Courier New" w:cs="Courier New"/>
    </w:rPr>
  </w:style>
  <w:style w:type="character" w:customStyle="1" w:styleId="WW8Num32z2">
    <w:name w:val="WW8Num32z2"/>
    <w:qFormat/>
    <w:rsid w:val="009F29E1"/>
    <w:rPr>
      <w:rFonts w:ascii="Wingdings" w:hAnsi="Wingdings" w:cs="Wingdings"/>
    </w:rPr>
  </w:style>
  <w:style w:type="character" w:customStyle="1" w:styleId="WW8Num32z3">
    <w:name w:val="WW8Num32z3"/>
    <w:qFormat/>
    <w:rsid w:val="009F29E1"/>
    <w:rPr>
      <w:rFonts w:ascii="Symbol" w:hAnsi="Symbol" w:cs="Symbol"/>
    </w:rPr>
  </w:style>
  <w:style w:type="character" w:customStyle="1" w:styleId="WW8Num33z0">
    <w:name w:val="WW8Num33z0"/>
    <w:qFormat/>
    <w:rsid w:val="009F29E1"/>
    <w:rPr>
      <w:b/>
      <w:bCs/>
    </w:rPr>
  </w:style>
  <w:style w:type="character" w:customStyle="1" w:styleId="WW8Num33z1">
    <w:name w:val="WW8Num33z1"/>
    <w:qFormat/>
    <w:rsid w:val="009F29E1"/>
  </w:style>
  <w:style w:type="character" w:customStyle="1" w:styleId="WW8Num33z2">
    <w:name w:val="WW8Num33z2"/>
    <w:qFormat/>
    <w:rsid w:val="009F29E1"/>
  </w:style>
  <w:style w:type="character" w:customStyle="1" w:styleId="WW8Num33z3">
    <w:name w:val="WW8Num33z3"/>
    <w:qFormat/>
    <w:rsid w:val="009F29E1"/>
  </w:style>
  <w:style w:type="character" w:customStyle="1" w:styleId="WW8Num33z4">
    <w:name w:val="WW8Num33z4"/>
    <w:qFormat/>
    <w:rsid w:val="009F29E1"/>
  </w:style>
  <w:style w:type="character" w:customStyle="1" w:styleId="WW8Num33z5">
    <w:name w:val="WW8Num33z5"/>
    <w:qFormat/>
    <w:rsid w:val="009F29E1"/>
  </w:style>
  <w:style w:type="character" w:customStyle="1" w:styleId="WW8Num33z6">
    <w:name w:val="WW8Num33z6"/>
    <w:qFormat/>
    <w:rsid w:val="009F29E1"/>
  </w:style>
  <w:style w:type="character" w:customStyle="1" w:styleId="WW8Num33z7">
    <w:name w:val="WW8Num33z7"/>
    <w:qFormat/>
    <w:rsid w:val="009F29E1"/>
  </w:style>
  <w:style w:type="character" w:customStyle="1" w:styleId="WW8Num33z8">
    <w:name w:val="WW8Num33z8"/>
    <w:qFormat/>
    <w:rsid w:val="009F29E1"/>
  </w:style>
  <w:style w:type="character" w:customStyle="1" w:styleId="WW8Num34z0">
    <w:name w:val="WW8Num34z0"/>
    <w:qFormat/>
    <w:rsid w:val="009F29E1"/>
    <w:rPr>
      <w:rFonts w:ascii="Symbol" w:hAnsi="Symbol" w:cs="Symbol"/>
    </w:rPr>
  </w:style>
  <w:style w:type="character" w:customStyle="1" w:styleId="WW8Num34z1">
    <w:name w:val="WW8Num34z1"/>
    <w:qFormat/>
    <w:rsid w:val="009F29E1"/>
    <w:rPr>
      <w:rFonts w:ascii="Courier New" w:hAnsi="Courier New" w:cs="Courier New"/>
    </w:rPr>
  </w:style>
  <w:style w:type="character" w:customStyle="1" w:styleId="WW8Num34z2">
    <w:name w:val="WW8Num34z2"/>
    <w:qFormat/>
    <w:rsid w:val="009F29E1"/>
    <w:rPr>
      <w:rFonts w:ascii="Wingdings" w:hAnsi="Wingdings" w:cs="Wingdings"/>
    </w:rPr>
  </w:style>
  <w:style w:type="character" w:customStyle="1" w:styleId="WW8Num35z0">
    <w:name w:val="WW8Num35z0"/>
    <w:qFormat/>
    <w:rsid w:val="009F29E1"/>
    <w:rPr>
      <w:b/>
      <w:bCs/>
    </w:rPr>
  </w:style>
  <w:style w:type="character" w:customStyle="1" w:styleId="WW8Num35z1">
    <w:name w:val="WW8Num35z1"/>
    <w:qFormat/>
    <w:rsid w:val="009F29E1"/>
  </w:style>
  <w:style w:type="character" w:customStyle="1" w:styleId="WW8Num35z2">
    <w:name w:val="WW8Num35z2"/>
    <w:qFormat/>
    <w:rsid w:val="009F29E1"/>
  </w:style>
  <w:style w:type="character" w:customStyle="1" w:styleId="WW8Num35z3">
    <w:name w:val="WW8Num35z3"/>
    <w:qFormat/>
    <w:rsid w:val="009F29E1"/>
  </w:style>
  <w:style w:type="character" w:customStyle="1" w:styleId="WW8Num35z4">
    <w:name w:val="WW8Num35z4"/>
    <w:qFormat/>
    <w:rsid w:val="009F29E1"/>
  </w:style>
  <w:style w:type="character" w:customStyle="1" w:styleId="WW8Num35z5">
    <w:name w:val="WW8Num35z5"/>
    <w:qFormat/>
    <w:rsid w:val="009F29E1"/>
  </w:style>
  <w:style w:type="character" w:customStyle="1" w:styleId="WW8Num35z6">
    <w:name w:val="WW8Num35z6"/>
    <w:qFormat/>
    <w:rsid w:val="009F29E1"/>
  </w:style>
  <w:style w:type="character" w:customStyle="1" w:styleId="WW8Num35z7">
    <w:name w:val="WW8Num35z7"/>
    <w:qFormat/>
    <w:rsid w:val="009F29E1"/>
  </w:style>
  <w:style w:type="character" w:customStyle="1" w:styleId="WW8Num35z8">
    <w:name w:val="WW8Num35z8"/>
    <w:qFormat/>
    <w:rsid w:val="009F29E1"/>
  </w:style>
  <w:style w:type="character" w:customStyle="1" w:styleId="WW8Num36z0">
    <w:name w:val="WW8Num36z0"/>
    <w:qFormat/>
    <w:rsid w:val="009F29E1"/>
    <w:rPr>
      <w:rFonts w:ascii="Times New Roman" w:eastAsia="Times New Roman" w:hAnsi="Times New Roman" w:cs="Times New Roman"/>
      <w:b/>
    </w:rPr>
  </w:style>
  <w:style w:type="character" w:customStyle="1" w:styleId="WW8Num36z1">
    <w:name w:val="WW8Num36z1"/>
    <w:qFormat/>
    <w:rsid w:val="009F29E1"/>
    <w:rPr>
      <w:rFonts w:ascii="Courier New" w:hAnsi="Courier New" w:cs="Courier New"/>
    </w:rPr>
  </w:style>
  <w:style w:type="character" w:customStyle="1" w:styleId="WW8Num36z2">
    <w:name w:val="WW8Num36z2"/>
    <w:qFormat/>
    <w:rsid w:val="009F29E1"/>
    <w:rPr>
      <w:rFonts w:ascii="Wingdings" w:hAnsi="Wingdings" w:cs="Wingdings"/>
    </w:rPr>
  </w:style>
  <w:style w:type="character" w:customStyle="1" w:styleId="WW8Num36z3">
    <w:name w:val="WW8Num36z3"/>
    <w:qFormat/>
    <w:rsid w:val="009F29E1"/>
    <w:rPr>
      <w:rFonts w:ascii="Symbol" w:hAnsi="Symbol" w:cs="Symbol"/>
    </w:rPr>
  </w:style>
  <w:style w:type="character" w:customStyle="1" w:styleId="WW8Num37z0">
    <w:name w:val="WW8Num37z0"/>
    <w:qFormat/>
    <w:rsid w:val="009F29E1"/>
  </w:style>
  <w:style w:type="character" w:customStyle="1" w:styleId="WW8Num37z1">
    <w:name w:val="WW8Num37z1"/>
    <w:qFormat/>
    <w:rsid w:val="009F29E1"/>
  </w:style>
  <w:style w:type="character" w:customStyle="1" w:styleId="WW8Num37z2">
    <w:name w:val="WW8Num37z2"/>
    <w:qFormat/>
    <w:rsid w:val="009F29E1"/>
  </w:style>
  <w:style w:type="character" w:customStyle="1" w:styleId="WW8Num37z3">
    <w:name w:val="WW8Num37z3"/>
    <w:qFormat/>
    <w:rsid w:val="009F29E1"/>
  </w:style>
  <w:style w:type="character" w:customStyle="1" w:styleId="WW8Num37z4">
    <w:name w:val="WW8Num37z4"/>
    <w:qFormat/>
    <w:rsid w:val="009F29E1"/>
  </w:style>
  <w:style w:type="character" w:customStyle="1" w:styleId="WW8Num37z5">
    <w:name w:val="WW8Num37z5"/>
    <w:qFormat/>
    <w:rsid w:val="009F29E1"/>
  </w:style>
  <w:style w:type="character" w:customStyle="1" w:styleId="WW8Num37z6">
    <w:name w:val="WW8Num37z6"/>
    <w:qFormat/>
    <w:rsid w:val="009F29E1"/>
  </w:style>
  <w:style w:type="character" w:customStyle="1" w:styleId="WW8Num37z7">
    <w:name w:val="WW8Num37z7"/>
    <w:qFormat/>
    <w:rsid w:val="009F29E1"/>
  </w:style>
  <w:style w:type="character" w:customStyle="1" w:styleId="WW8Num37z8">
    <w:name w:val="WW8Num37z8"/>
    <w:qFormat/>
    <w:rsid w:val="009F29E1"/>
  </w:style>
  <w:style w:type="character" w:customStyle="1" w:styleId="WW8Num4z5">
    <w:name w:val="WW8Num4z5"/>
    <w:qFormat/>
    <w:rsid w:val="009F29E1"/>
  </w:style>
  <w:style w:type="character" w:customStyle="1" w:styleId="WW8Num4z6">
    <w:name w:val="WW8Num4z6"/>
    <w:qFormat/>
    <w:rsid w:val="009F29E1"/>
  </w:style>
  <w:style w:type="character" w:customStyle="1" w:styleId="WW8Num4z7">
    <w:name w:val="WW8Num4z7"/>
    <w:qFormat/>
    <w:rsid w:val="009F29E1"/>
  </w:style>
  <w:style w:type="character" w:customStyle="1" w:styleId="WW8Num4z8">
    <w:name w:val="WW8Num4z8"/>
    <w:qFormat/>
    <w:rsid w:val="009F29E1"/>
  </w:style>
  <w:style w:type="character" w:customStyle="1" w:styleId="CharChar1">
    <w:name w:val="Char Char1"/>
    <w:qFormat/>
    <w:rsid w:val="009F29E1"/>
    <w:rPr>
      <w:sz w:val="24"/>
      <w:szCs w:val="24"/>
      <w:lang w:val="tr-TR" w:eastAsia="zh-CN" w:bidi="ar-SA"/>
    </w:rPr>
  </w:style>
  <w:style w:type="character" w:customStyle="1" w:styleId="CharChar">
    <w:name w:val="Char Char"/>
    <w:qFormat/>
    <w:rsid w:val="009F29E1"/>
    <w:rPr>
      <w:sz w:val="24"/>
      <w:szCs w:val="24"/>
      <w:lang w:val="tr-TR" w:eastAsia="zh-CN" w:bidi="ar-SA"/>
    </w:rPr>
  </w:style>
  <w:style w:type="character" w:styleId="SatrNumaras">
    <w:name w:val="line number"/>
    <w:qFormat/>
    <w:rsid w:val="009F29E1"/>
  </w:style>
  <w:style w:type="character" w:customStyle="1" w:styleId="ListLabel1">
    <w:name w:val="ListLabel 1"/>
    <w:qFormat/>
    <w:rsid w:val="009F29E1"/>
  </w:style>
  <w:style w:type="character" w:customStyle="1" w:styleId="ListLabel2">
    <w:name w:val="ListLabel 2"/>
    <w:qFormat/>
    <w:rsid w:val="009F29E1"/>
  </w:style>
  <w:style w:type="character" w:customStyle="1" w:styleId="ListLabel3">
    <w:name w:val="ListLabel 3"/>
    <w:qFormat/>
    <w:rsid w:val="009F29E1"/>
  </w:style>
  <w:style w:type="character" w:customStyle="1" w:styleId="ListLabel4">
    <w:name w:val="ListLabel 4"/>
    <w:qFormat/>
    <w:rsid w:val="009F29E1"/>
  </w:style>
  <w:style w:type="character" w:customStyle="1" w:styleId="ListLabel5">
    <w:name w:val="ListLabel 5"/>
    <w:qFormat/>
    <w:rsid w:val="009F29E1"/>
  </w:style>
  <w:style w:type="character" w:customStyle="1" w:styleId="ListLabel6">
    <w:name w:val="ListLabel 6"/>
    <w:qFormat/>
    <w:rsid w:val="009F29E1"/>
  </w:style>
  <w:style w:type="character" w:styleId="zlenenKpr">
    <w:name w:val="FollowedHyperlink"/>
    <w:qFormat/>
    <w:rsid w:val="009F29E1"/>
    <w:rPr>
      <w:color w:val="800080"/>
      <w:u w:val="single"/>
    </w:rPr>
  </w:style>
  <w:style w:type="character" w:customStyle="1" w:styleId="ListLabel7">
    <w:name w:val="ListLabel 7"/>
    <w:qFormat/>
    <w:rPr>
      <w:b/>
      <w:bCs/>
      <w:i w:val="0"/>
      <w:iCs w:val="0"/>
      <w:color w:val="CC0000"/>
      <w:sz w:val="24"/>
      <w:szCs w:val="24"/>
    </w:rPr>
  </w:style>
  <w:style w:type="character" w:customStyle="1" w:styleId="ListLabel8">
    <w:name w:val="ListLabel 8"/>
    <w:qFormat/>
    <w:rPr>
      <w:position w:val="0"/>
      <w:sz w:val="24"/>
      <w:vertAlign w:val="baseline"/>
    </w:rPr>
  </w:style>
  <w:style w:type="character" w:customStyle="1" w:styleId="ListLabel9">
    <w:name w:val="ListLabel 9"/>
    <w:qFormat/>
    <w:rPr>
      <w:b/>
    </w:rPr>
  </w:style>
  <w:style w:type="character" w:customStyle="1" w:styleId="ListLabel10">
    <w:name w:val="ListLabel 10"/>
    <w:qFormat/>
    <w:rPr>
      <w:rFonts w:cs="Symbol"/>
      <w:b/>
      <w:color w:val="auto"/>
    </w:rPr>
  </w:style>
  <w:style w:type="character" w:customStyle="1" w:styleId="ListLabel11">
    <w:name w:val="ListLabel 11"/>
    <w:qFormat/>
    <w:rPr>
      <w:rFonts w:cs="Symbol"/>
      <w:color w:val="auto"/>
    </w:rPr>
  </w:style>
  <w:style w:type="character" w:customStyle="1" w:styleId="ListLabel12">
    <w:name w:val="ListLabel 12"/>
    <w:qFormat/>
    <w:rPr>
      <w:b/>
      <w:bCs/>
      <w:i w:val="0"/>
      <w:color w:val="C00000"/>
    </w:rPr>
  </w:style>
  <w:style w:type="character" w:customStyle="1" w:styleId="ListLabel13">
    <w:name w:val="ListLabel 13"/>
    <w:qFormat/>
    <w:rPr>
      <w:b/>
      <w:sz w:val="24"/>
      <w:szCs w:val="24"/>
    </w:rPr>
  </w:style>
  <w:style w:type="character" w:customStyle="1" w:styleId="ListLabel14">
    <w:name w:val="ListLabel 14"/>
    <w:qFormat/>
    <w:rPr>
      <w:rFonts w:cs="Symbol"/>
      <w:color w:val="C00000"/>
      <w:sz w:val="24"/>
      <w:szCs w:val="24"/>
    </w:rPr>
  </w:style>
  <w:style w:type="character" w:customStyle="1" w:styleId="ListLabel15">
    <w:name w:val="ListLabel 15"/>
    <w:qFormat/>
    <w:rPr>
      <w:b/>
      <w:i w:val="0"/>
      <w:color w:val="C00000"/>
      <w:sz w:val="24"/>
      <w:szCs w:val="24"/>
    </w:rPr>
  </w:style>
  <w:style w:type="character" w:customStyle="1" w:styleId="ListLabel16">
    <w:name w:val="ListLabel 16"/>
    <w:qFormat/>
    <w:rPr>
      <w:b/>
      <w:i w:val="0"/>
      <w:color w:val="C00000"/>
    </w:rPr>
  </w:style>
  <w:style w:type="character" w:customStyle="1" w:styleId="ListLabel17">
    <w:name w:val="ListLabel 17"/>
    <w:qFormat/>
    <w:rPr>
      <w:b/>
      <w:sz w:val="24"/>
      <w:szCs w:val="24"/>
    </w:rPr>
  </w:style>
  <w:style w:type="character" w:customStyle="1" w:styleId="ListLabel18">
    <w:name w:val="ListLabel 18"/>
    <w:qFormat/>
    <w:rPr>
      <w:rFonts w:cs="Symbol"/>
      <w:color w:val="C00000"/>
      <w:sz w:val="24"/>
      <w:szCs w:val="24"/>
      <w:lang w:eastAsia="tr-TR"/>
    </w:rPr>
  </w:style>
  <w:style w:type="character" w:customStyle="1" w:styleId="ListLabel19">
    <w:name w:val="ListLabel 19"/>
    <w:qFormat/>
    <w:rPr>
      <w:b/>
    </w:rPr>
  </w:style>
  <w:style w:type="character" w:customStyle="1" w:styleId="ListLabel20">
    <w:name w:val="ListLabel 20"/>
    <w:qFormat/>
    <w:rPr>
      <w:b/>
      <w:bCs/>
      <w:sz w:val="28"/>
      <w:szCs w:val="28"/>
    </w:rPr>
  </w:style>
  <w:style w:type="character" w:customStyle="1" w:styleId="ListLabel21">
    <w:name w:val="ListLabel 21"/>
    <w:qFormat/>
    <w:rPr>
      <w:b w:val="0"/>
      <w:i w:val="0"/>
      <w:color w:val="000000"/>
    </w:rPr>
  </w:style>
  <w:style w:type="character" w:customStyle="1" w:styleId="ListLabel22">
    <w:name w:val="ListLabel 22"/>
    <w:qFormat/>
    <w:rPr>
      <w:rFonts w:cs="Symbol"/>
    </w:rPr>
  </w:style>
  <w:style w:type="character" w:customStyle="1" w:styleId="ListLabel23">
    <w:name w:val="ListLabel 23"/>
    <w:qFormat/>
    <w:rPr>
      <w:b/>
      <w:bCs/>
    </w:rPr>
  </w:style>
  <w:style w:type="character" w:customStyle="1" w:styleId="ListLabel24">
    <w:name w:val="ListLabel 24"/>
    <w:qFormat/>
    <w:rPr>
      <w:b/>
      <w:sz w:val="28"/>
      <w:szCs w:val="28"/>
    </w:rPr>
  </w:style>
  <w:style w:type="character" w:customStyle="1" w:styleId="ListLabel25">
    <w:name w:val="ListLabel 25"/>
    <w:qFormat/>
    <w:rPr>
      <w:rFonts w:cs="Times New Roman"/>
      <w:color w:val="000000"/>
    </w:rPr>
  </w:style>
  <w:style w:type="character" w:customStyle="1" w:styleId="ListLabel26">
    <w:name w:val="ListLabel 26"/>
    <w:qFormat/>
    <w:rPr>
      <w:b/>
      <w:bCs/>
    </w:rPr>
  </w:style>
  <w:style w:type="character" w:customStyle="1" w:styleId="ListLabel27">
    <w:name w:val="ListLabel 27"/>
    <w:qFormat/>
    <w:rPr>
      <w:b/>
      <w:bCs/>
    </w:rPr>
  </w:style>
  <w:style w:type="character" w:customStyle="1" w:styleId="ListLabel28">
    <w:name w:val="ListLabel 28"/>
    <w:qFormat/>
    <w:rPr>
      <w:b/>
      <w:bCs/>
      <w:sz w:val="28"/>
      <w:szCs w:val="28"/>
    </w:rPr>
  </w:style>
  <w:style w:type="character" w:customStyle="1" w:styleId="ListLabel29">
    <w:name w:val="ListLabel 29"/>
    <w:qFormat/>
    <w:rPr>
      <w:b/>
      <w:sz w:val="28"/>
      <w:szCs w:val="28"/>
    </w:rPr>
  </w:style>
  <w:style w:type="character" w:customStyle="1" w:styleId="ListLabel30">
    <w:name w:val="ListLabel 30"/>
    <w:qFormat/>
    <w:rPr>
      <w:b/>
      <w:bCs/>
      <w:sz w:val="28"/>
      <w:szCs w:val="28"/>
    </w:rPr>
  </w:style>
  <w:style w:type="character" w:customStyle="1" w:styleId="ListLabel31">
    <w:name w:val="ListLabel 31"/>
    <w:qFormat/>
    <w:rPr>
      <w:b/>
    </w:rPr>
  </w:style>
  <w:style w:type="character" w:customStyle="1" w:styleId="ListLabel32">
    <w:name w:val="ListLabel 32"/>
    <w:qFormat/>
    <w:rPr>
      <w:b/>
      <w:i w:val="0"/>
      <w:color w:val="C00000"/>
    </w:rPr>
  </w:style>
  <w:style w:type="character" w:customStyle="1" w:styleId="ListLabel33">
    <w:name w:val="ListLabel 33"/>
    <w:qFormat/>
    <w:rPr>
      <w:b/>
      <w:color w:val="C00000"/>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bCs/>
      <w:i w:val="0"/>
      <w:iCs w:val="0"/>
      <w:color w:val="CC0000"/>
      <w:sz w:val="24"/>
      <w:szCs w:val="24"/>
    </w:rPr>
  </w:style>
  <w:style w:type="character" w:customStyle="1" w:styleId="ListLabel37">
    <w:name w:val="ListLabel 37"/>
    <w:qFormat/>
    <w:rPr>
      <w:position w:val="0"/>
      <w:sz w:val="24"/>
      <w:vertAlign w:val="baseline"/>
    </w:rPr>
  </w:style>
  <w:style w:type="character" w:customStyle="1" w:styleId="ListLabel38">
    <w:name w:val="ListLabel 38"/>
    <w:qFormat/>
    <w:rPr>
      <w:b/>
    </w:rPr>
  </w:style>
  <w:style w:type="character" w:customStyle="1" w:styleId="ListLabel39">
    <w:name w:val="ListLabel 39"/>
    <w:qFormat/>
    <w:rPr>
      <w:rFonts w:cs="Symbol"/>
      <w:b/>
      <w:color w:val="auto"/>
    </w:rPr>
  </w:style>
  <w:style w:type="character" w:customStyle="1" w:styleId="ListLabel40">
    <w:name w:val="ListLabel 40"/>
    <w:qFormat/>
    <w:rPr>
      <w:rFonts w:cs="Symbol"/>
      <w:color w:val="auto"/>
    </w:rPr>
  </w:style>
  <w:style w:type="character" w:customStyle="1" w:styleId="ListLabel41">
    <w:name w:val="ListLabel 41"/>
    <w:qFormat/>
    <w:rPr>
      <w:b/>
      <w:bCs/>
      <w:i w:val="0"/>
      <w:color w:val="C00000"/>
    </w:rPr>
  </w:style>
  <w:style w:type="character" w:customStyle="1" w:styleId="ListLabel42">
    <w:name w:val="ListLabel 42"/>
    <w:qFormat/>
    <w:rPr>
      <w:b/>
      <w:sz w:val="24"/>
      <w:szCs w:val="24"/>
    </w:rPr>
  </w:style>
  <w:style w:type="character" w:customStyle="1" w:styleId="ListLabel43">
    <w:name w:val="ListLabel 43"/>
    <w:qFormat/>
    <w:rPr>
      <w:rFonts w:cs="Symbol"/>
      <w:color w:val="C00000"/>
      <w:sz w:val="24"/>
      <w:szCs w:val="24"/>
    </w:rPr>
  </w:style>
  <w:style w:type="character" w:customStyle="1" w:styleId="ListLabel44">
    <w:name w:val="ListLabel 44"/>
    <w:qFormat/>
    <w:rPr>
      <w:b/>
      <w:i w:val="0"/>
      <w:color w:val="C00000"/>
      <w:sz w:val="24"/>
      <w:szCs w:val="24"/>
    </w:rPr>
  </w:style>
  <w:style w:type="character" w:customStyle="1" w:styleId="ListLabel45">
    <w:name w:val="ListLabel 45"/>
    <w:qFormat/>
    <w:rPr>
      <w:b/>
      <w:i w:val="0"/>
      <w:color w:val="C00000"/>
    </w:rPr>
  </w:style>
  <w:style w:type="character" w:customStyle="1" w:styleId="ListLabel46">
    <w:name w:val="ListLabel 46"/>
    <w:qFormat/>
    <w:rPr>
      <w:b/>
      <w:sz w:val="24"/>
      <w:szCs w:val="24"/>
    </w:rPr>
  </w:style>
  <w:style w:type="character" w:customStyle="1" w:styleId="ListLabel47">
    <w:name w:val="ListLabel 47"/>
    <w:qFormat/>
    <w:rPr>
      <w:rFonts w:cs="Symbol"/>
      <w:color w:val="C00000"/>
      <w:sz w:val="24"/>
      <w:szCs w:val="24"/>
      <w:lang w:eastAsia="tr-TR"/>
    </w:rPr>
  </w:style>
  <w:style w:type="character" w:customStyle="1" w:styleId="ListLabel48">
    <w:name w:val="ListLabel 48"/>
    <w:qFormat/>
    <w:rPr>
      <w:b/>
      <w:color w:val="C00000"/>
    </w:rPr>
  </w:style>
  <w:style w:type="character" w:customStyle="1" w:styleId="ListLabel49">
    <w:name w:val="ListLabel 49"/>
    <w:qFormat/>
    <w:rPr>
      <w:b/>
      <w:bCs/>
      <w:i w:val="0"/>
      <w:iCs w:val="0"/>
      <w:color w:val="CC0000"/>
      <w:sz w:val="24"/>
      <w:szCs w:val="24"/>
    </w:rPr>
  </w:style>
  <w:style w:type="character" w:customStyle="1" w:styleId="ListLabel50">
    <w:name w:val="ListLabel 50"/>
    <w:qFormat/>
    <w:rPr>
      <w:position w:val="0"/>
      <w:sz w:val="24"/>
      <w:vertAlign w:val="baseline"/>
    </w:rPr>
  </w:style>
  <w:style w:type="character" w:customStyle="1" w:styleId="ListLabel51">
    <w:name w:val="ListLabel 51"/>
    <w:qFormat/>
    <w:rPr>
      <w:b/>
    </w:rPr>
  </w:style>
  <w:style w:type="character" w:customStyle="1" w:styleId="ListLabel52">
    <w:name w:val="ListLabel 52"/>
    <w:qFormat/>
    <w:rPr>
      <w:rFonts w:cs="Symbol"/>
      <w:b/>
      <w:color w:val="auto"/>
    </w:rPr>
  </w:style>
  <w:style w:type="character" w:customStyle="1" w:styleId="ListLabel53">
    <w:name w:val="ListLabel 53"/>
    <w:qFormat/>
    <w:rPr>
      <w:rFonts w:cs="Symbol"/>
      <w:color w:val="auto"/>
    </w:rPr>
  </w:style>
  <w:style w:type="character" w:customStyle="1" w:styleId="ListLabel54">
    <w:name w:val="ListLabel 54"/>
    <w:qFormat/>
    <w:rPr>
      <w:b/>
      <w:bCs/>
      <w:i w:val="0"/>
      <w:color w:val="C00000"/>
    </w:rPr>
  </w:style>
  <w:style w:type="character" w:customStyle="1" w:styleId="ListLabel55">
    <w:name w:val="ListLabel 55"/>
    <w:qFormat/>
    <w:rPr>
      <w:b/>
      <w:sz w:val="24"/>
      <w:szCs w:val="24"/>
    </w:rPr>
  </w:style>
  <w:style w:type="character" w:customStyle="1" w:styleId="ListLabel56">
    <w:name w:val="ListLabel 56"/>
    <w:qFormat/>
    <w:rPr>
      <w:rFonts w:cs="Symbol"/>
      <w:color w:val="C00000"/>
      <w:sz w:val="24"/>
      <w:szCs w:val="24"/>
    </w:rPr>
  </w:style>
  <w:style w:type="character" w:customStyle="1" w:styleId="ListLabel57">
    <w:name w:val="ListLabel 57"/>
    <w:qFormat/>
    <w:rPr>
      <w:b/>
      <w:i w:val="0"/>
      <w:color w:val="C00000"/>
      <w:sz w:val="24"/>
      <w:szCs w:val="24"/>
    </w:rPr>
  </w:style>
  <w:style w:type="character" w:customStyle="1" w:styleId="ListLabel58">
    <w:name w:val="ListLabel 58"/>
    <w:qFormat/>
    <w:rPr>
      <w:b/>
      <w:i w:val="0"/>
      <w:color w:val="C00000"/>
    </w:rPr>
  </w:style>
  <w:style w:type="character" w:customStyle="1" w:styleId="ListLabel59">
    <w:name w:val="ListLabel 59"/>
    <w:qFormat/>
    <w:rPr>
      <w:b/>
      <w:sz w:val="24"/>
      <w:szCs w:val="24"/>
    </w:rPr>
  </w:style>
  <w:style w:type="character" w:customStyle="1" w:styleId="ListLabel60">
    <w:name w:val="ListLabel 60"/>
    <w:qFormat/>
    <w:rPr>
      <w:rFonts w:cs="Symbol"/>
      <w:color w:val="C00000"/>
      <w:sz w:val="24"/>
      <w:szCs w:val="24"/>
      <w:lang w:eastAsia="tr-TR"/>
    </w:rPr>
  </w:style>
  <w:style w:type="character" w:customStyle="1" w:styleId="ListLabel61">
    <w:name w:val="ListLabel 61"/>
    <w:qFormat/>
    <w:rPr>
      <w:b/>
      <w:color w:val="C00000"/>
    </w:rPr>
  </w:style>
  <w:style w:type="character" w:customStyle="1" w:styleId="ListLabel62">
    <w:name w:val="ListLabel 62"/>
    <w:qFormat/>
    <w:rPr>
      <w:b/>
      <w:bCs/>
      <w:i w:val="0"/>
      <w:iCs w:val="0"/>
      <w:color w:val="CC0000"/>
      <w:sz w:val="24"/>
      <w:szCs w:val="24"/>
    </w:rPr>
  </w:style>
  <w:style w:type="character" w:customStyle="1" w:styleId="ListLabel63">
    <w:name w:val="ListLabel 63"/>
    <w:qFormat/>
    <w:rPr>
      <w:position w:val="0"/>
      <w:sz w:val="24"/>
      <w:vertAlign w:val="baseline"/>
    </w:rPr>
  </w:style>
  <w:style w:type="character" w:customStyle="1" w:styleId="ListLabel64">
    <w:name w:val="ListLabel 64"/>
    <w:qFormat/>
    <w:rPr>
      <w:b/>
    </w:rPr>
  </w:style>
  <w:style w:type="character" w:customStyle="1" w:styleId="ListLabel65">
    <w:name w:val="ListLabel 65"/>
    <w:qFormat/>
    <w:rPr>
      <w:rFonts w:cs="Symbol"/>
      <w:b/>
      <w:color w:val="auto"/>
    </w:rPr>
  </w:style>
  <w:style w:type="character" w:customStyle="1" w:styleId="ListLabel66">
    <w:name w:val="ListLabel 66"/>
    <w:qFormat/>
    <w:rPr>
      <w:rFonts w:cs="Symbol"/>
      <w:color w:val="auto"/>
    </w:rPr>
  </w:style>
  <w:style w:type="character" w:customStyle="1" w:styleId="ListLabel67">
    <w:name w:val="ListLabel 67"/>
    <w:qFormat/>
    <w:rPr>
      <w:b/>
      <w:bCs/>
      <w:i w:val="0"/>
      <w:color w:val="C00000"/>
    </w:rPr>
  </w:style>
  <w:style w:type="character" w:customStyle="1" w:styleId="ListLabel68">
    <w:name w:val="ListLabel 68"/>
    <w:qFormat/>
    <w:rPr>
      <w:b/>
      <w:sz w:val="24"/>
      <w:szCs w:val="24"/>
    </w:rPr>
  </w:style>
  <w:style w:type="character" w:customStyle="1" w:styleId="ListLabel69">
    <w:name w:val="ListLabel 69"/>
    <w:qFormat/>
    <w:rPr>
      <w:rFonts w:cs="Symbol"/>
      <w:color w:val="C00000"/>
      <w:sz w:val="24"/>
      <w:szCs w:val="24"/>
    </w:rPr>
  </w:style>
  <w:style w:type="character" w:customStyle="1" w:styleId="ListLabel70">
    <w:name w:val="ListLabel 70"/>
    <w:qFormat/>
    <w:rPr>
      <w:b/>
      <w:i w:val="0"/>
      <w:color w:val="C00000"/>
      <w:sz w:val="24"/>
      <w:szCs w:val="24"/>
    </w:rPr>
  </w:style>
  <w:style w:type="character" w:customStyle="1" w:styleId="ListLabel71">
    <w:name w:val="ListLabel 71"/>
    <w:qFormat/>
    <w:rPr>
      <w:b/>
      <w:i w:val="0"/>
      <w:color w:val="C00000"/>
    </w:rPr>
  </w:style>
  <w:style w:type="character" w:customStyle="1" w:styleId="ListLabel72">
    <w:name w:val="ListLabel 72"/>
    <w:qFormat/>
    <w:rPr>
      <w:b/>
      <w:sz w:val="24"/>
      <w:szCs w:val="24"/>
    </w:rPr>
  </w:style>
  <w:style w:type="character" w:customStyle="1" w:styleId="ListLabel73">
    <w:name w:val="ListLabel 73"/>
    <w:qFormat/>
    <w:rPr>
      <w:rFonts w:cs="Symbol"/>
      <w:color w:val="C00000"/>
      <w:sz w:val="24"/>
      <w:szCs w:val="24"/>
      <w:lang w:eastAsia="tr-TR"/>
    </w:rPr>
  </w:style>
  <w:style w:type="character" w:customStyle="1" w:styleId="ListLabel74">
    <w:name w:val="ListLabel 74"/>
    <w:qFormat/>
    <w:rPr>
      <w:b/>
      <w:color w:val="C00000"/>
    </w:rPr>
  </w:style>
  <w:style w:type="character" w:customStyle="1" w:styleId="ListLabel75">
    <w:name w:val="ListLabel 75"/>
    <w:qFormat/>
    <w:rPr>
      <w:b/>
      <w:bCs/>
      <w:i w:val="0"/>
      <w:iCs w:val="0"/>
      <w:color w:val="CC0000"/>
      <w:sz w:val="24"/>
      <w:szCs w:val="24"/>
    </w:rPr>
  </w:style>
  <w:style w:type="character" w:customStyle="1" w:styleId="ListLabel76">
    <w:name w:val="ListLabel 76"/>
    <w:qFormat/>
    <w:rPr>
      <w:position w:val="0"/>
      <w:sz w:val="24"/>
      <w:vertAlign w:val="baseline"/>
    </w:rPr>
  </w:style>
  <w:style w:type="character" w:customStyle="1" w:styleId="ListLabel77">
    <w:name w:val="ListLabel 77"/>
    <w:qFormat/>
    <w:rPr>
      <w:b/>
    </w:rPr>
  </w:style>
  <w:style w:type="character" w:customStyle="1" w:styleId="ListLabel78">
    <w:name w:val="ListLabel 78"/>
    <w:qFormat/>
    <w:rPr>
      <w:rFonts w:cs="Symbol"/>
      <w:b/>
      <w:color w:val="auto"/>
    </w:rPr>
  </w:style>
  <w:style w:type="character" w:customStyle="1" w:styleId="ListLabel79">
    <w:name w:val="ListLabel 79"/>
    <w:qFormat/>
    <w:rPr>
      <w:rFonts w:cs="Symbol"/>
      <w:color w:val="auto"/>
    </w:rPr>
  </w:style>
  <w:style w:type="character" w:customStyle="1" w:styleId="ListLabel80">
    <w:name w:val="ListLabel 80"/>
    <w:qFormat/>
    <w:rPr>
      <w:b/>
      <w:bCs/>
      <w:i w:val="0"/>
      <w:color w:val="C00000"/>
    </w:rPr>
  </w:style>
  <w:style w:type="character" w:customStyle="1" w:styleId="ListLabel81">
    <w:name w:val="ListLabel 81"/>
    <w:qFormat/>
    <w:rPr>
      <w:b/>
      <w:sz w:val="24"/>
      <w:szCs w:val="24"/>
    </w:rPr>
  </w:style>
  <w:style w:type="character" w:customStyle="1" w:styleId="ListLabel82">
    <w:name w:val="ListLabel 82"/>
    <w:qFormat/>
    <w:rPr>
      <w:rFonts w:cs="Symbol"/>
      <w:color w:val="C00000"/>
      <w:sz w:val="24"/>
      <w:szCs w:val="24"/>
    </w:rPr>
  </w:style>
  <w:style w:type="character" w:customStyle="1" w:styleId="ListLabel83">
    <w:name w:val="ListLabel 83"/>
    <w:qFormat/>
    <w:rPr>
      <w:b/>
      <w:i w:val="0"/>
      <w:color w:val="C00000"/>
      <w:sz w:val="24"/>
      <w:szCs w:val="24"/>
    </w:rPr>
  </w:style>
  <w:style w:type="character" w:customStyle="1" w:styleId="ListLabel84">
    <w:name w:val="ListLabel 84"/>
    <w:qFormat/>
    <w:rPr>
      <w:b/>
      <w:i w:val="0"/>
      <w:color w:val="C00000"/>
    </w:rPr>
  </w:style>
  <w:style w:type="character" w:customStyle="1" w:styleId="ListLabel85">
    <w:name w:val="ListLabel 85"/>
    <w:qFormat/>
    <w:rPr>
      <w:b/>
      <w:sz w:val="24"/>
      <w:szCs w:val="24"/>
    </w:rPr>
  </w:style>
  <w:style w:type="character" w:customStyle="1" w:styleId="ListLabel86">
    <w:name w:val="ListLabel 86"/>
    <w:qFormat/>
    <w:rPr>
      <w:rFonts w:cs="Symbol"/>
      <w:color w:val="C00000"/>
      <w:sz w:val="24"/>
      <w:szCs w:val="24"/>
      <w:lang w:eastAsia="tr-TR"/>
    </w:rPr>
  </w:style>
  <w:style w:type="character" w:customStyle="1" w:styleId="ListLabel87">
    <w:name w:val="ListLabel 87"/>
    <w:qFormat/>
    <w:rPr>
      <w:b/>
      <w:color w:val="C00000"/>
    </w:rPr>
  </w:style>
  <w:style w:type="character" w:customStyle="1" w:styleId="ListLabel88">
    <w:name w:val="ListLabel 88"/>
    <w:qFormat/>
    <w:rPr>
      <w:b/>
      <w:bCs/>
      <w:i w:val="0"/>
      <w:iCs w:val="0"/>
      <w:color w:val="CC0000"/>
      <w:sz w:val="24"/>
      <w:szCs w:val="24"/>
    </w:rPr>
  </w:style>
  <w:style w:type="character" w:customStyle="1" w:styleId="ListLabel89">
    <w:name w:val="ListLabel 89"/>
    <w:qFormat/>
    <w:rPr>
      <w:position w:val="0"/>
      <w:sz w:val="24"/>
      <w:vertAlign w:val="baseline"/>
    </w:rPr>
  </w:style>
  <w:style w:type="character" w:customStyle="1" w:styleId="ListLabel90">
    <w:name w:val="ListLabel 90"/>
    <w:qFormat/>
    <w:rPr>
      <w:b/>
    </w:rPr>
  </w:style>
  <w:style w:type="character" w:customStyle="1" w:styleId="ListLabel91">
    <w:name w:val="ListLabel 91"/>
    <w:qFormat/>
    <w:rPr>
      <w:rFonts w:cs="Symbol"/>
      <w:b/>
      <w:color w:val="auto"/>
    </w:rPr>
  </w:style>
  <w:style w:type="character" w:customStyle="1" w:styleId="ListLabel92">
    <w:name w:val="ListLabel 92"/>
    <w:qFormat/>
    <w:rPr>
      <w:rFonts w:cs="Symbol"/>
      <w:color w:val="auto"/>
    </w:rPr>
  </w:style>
  <w:style w:type="character" w:customStyle="1" w:styleId="ListLabel93">
    <w:name w:val="ListLabel 93"/>
    <w:qFormat/>
    <w:rPr>
      <w:b/>
      <w:bCs/>
      <w:i w:val="0"/>
      <w:color w:val="C00000"/>
    </w:rPr>
  </w:style>
  <w:style w:type="character" w:customStyle="1" w:styleId="ListLabel94">
    <w:name w:val="ListLabel 94"/>
    <w:qFormat/>
    <w:rPr>
      <w:b/>
      <w:sz w:val="24"/>
      <w:szCs w:val="24"/>
    </w:rPr>
  </w:style>
  <w:style w:type="character" w:customStyle="1" w:styleId="ListLabel95">
    <w:name w:val="ListLabel 95"/>
    <w:qFormat/>
    <w:rPr>
      <w:rFonts w:cs="Symbol"/>
      <w:color w:val="C00000"/>
      <w:sz w:val="24"/>
      <w:szCs w:val="24"/>
    </w:rPr>
  </w:style>
  <w:style w:type="character" w:customStyle="1" w:styleId="ListLabel96">
    <w:name w:val="ListLabel 96"/>
    <w:qFormat/>
    <w:rPr>
      <w:b/>
      <w:i w:val="0"/>
      <w:color w:val="C00000"/>
      <w:sz w:val="24"/>
      <w:szCs w:val="24"/>
    </w:rPr>
  </w:style>
  <w:style w:type="character" w:customStyle="1" w:styleId="ListLabel97">
    <w:name w:val="ListLabel 97"/>
    <w:qFormat/>
    <w:rPr>
      <w:b/>
      <w:i w:val="0"/>
      <w:color w:val="C00000"/>
    </w:rPr>
  </w:style>
  <w:style w:type="character" w:customStyle="1" w:styleId="ListLabel98">
    <w:name w:val="ListLabel 98"/>
    <w:qFormat/>
    <w:rPr>
      <w:b/>
      <w:sz w:val="24"/>
      <w:szCs w:val="24"/>
    </w:rPr>
  </w:style>
  <w:style w:type="character" w:customStyle="1" w:styleId="ListLabel99">
    <w:name w:val="ListLabel 99"/>
    <w:qFormat/>
    <w:rPr>
      <w:rFonts w:cs="Symbol"/>
      <w:color w:val="C00000"/>
      <w:sz w:val="24"/>
      <w:szCs w:val="24"/>
      <w:lang w:eastAsia="tr-TR"/>
    </w:rPr>
  </w:style>
  <w:style w:type="character" w:customStyle="1" w:styleId="ListLabel100">
    <w:name w:val="ListLabel 100"/>
    <w:qFormat/>
    <w:rPr>
      <w:b/>
      <w:color w:val="C00000"/>
    </w:rPr>
  </w:style>
  <w:style w:type="character" w:customStyle="1" w:styleId="ListLabel101">
    <w:name w:val="ListLabel 101"/>
    <w:qFormat/>
    <w:rPr>
      <w:b/>
      <w:bCs/>
      <w:i w:val="0"/>
      <w:iCs w:val="0"/>
      <w:color w:val="CC0000"/>
      <w:sz w:val="24"/>
      <w:szCs w:val="24"/>
    </w:rPr>
  </w:style>
  <w:style w:type="character" w:customStyle="1" w:styleId="ListLabel102">
    <w:name w:val="ListLabel 102"/>
    <w:qFormat/>
    <w:rPr>
      <w:position w:val="0"/>
      <w:sz w:val="24"/>
      <w:vertAlign w:val="baseline"/>
    </w:rPr>
  </w:style>
  <w:style w:type="character" w:customStyle="1" w:styleId="ListLabel103">
    <w:name w:val="ListLabel 103"/>
    <w:qFormat/>
    <w:rPr>
      <w:b/>
    </w:rPr>
  </w:style>
  <w:style w:type="character" w:customStyle="1" w:styleId="ListLabel104">
    <w:name w:val="ListLabel 104"/>
    <w:qFormat/>
    <w:rPr>
      <w:rFonts w:cs="Symbol"/>
      <w:b/>
      <w:color w:val="auto"/>
    </w:rPr>
  </w:style>
  <w:style w:type="character" w:customStyle="1" w:styleId="ListLabel105">
    <w:name w:val="ListLabel 105"/>
    <w:qFormat/>
    <w:rPr>
      <w:rFonts w:cs="Symbol"/>
      <w:color w:val="auto"/>
    </w:rPr>
  </w:style>
  <w:style w:type="character" w:customStyle="1" w:styleId="ListLabel106">
    <w:name w:val="ListLabel 106"/>
    <w:qFormat/>
    <w:rPr>
      <w:b/>
      <w:bCs/>
      <w:i w:val="0"/>
      <w:color w:val="C00000"/>
    </w:rPr>
  </w:style>
  <w:style w:type="character" w:customStyle="1" w:styleId="ListLabel107">
    <w:name w:val="ListLabel 107"/>
    <w:qFormat/>
    <w:rPr>
      <w:b/>
      <w:sz w:val="24"/>
      <w:szCs w:val="24"/>
    </w:rPr>
  </w:style>
  <w:style w:type="character" w:customStyle="1" w:styleId="ListLabel108">
    <w:name w:val="ListLabel 108"/>
    <w:qFormat/>
    <w:rPr>
      <w:rFonts w:cs="Symbol"/>
      <w:color w:val="C00000"/>
      <w:sz w:val="24"/>
      <w:szCs w:val="24"/>
    </w:rPr>
  </w:style>
  <w:style w:type="character" w:customStyle="1" w:styleId="ListLabel109">
    <w:name w:val="ListLabel 109"/>
    <w:qFormat/>
    <w:rPr>
      <w:b/>
      <w:i w:val="0"/>
      <w:color w:val="C00000"/>
      <w:sz w:val="24"/>
      <w:szCs w:val="24"/>
    </w:rPr>
  </w:style>
  <w:style w:type="character" w:customStyle="1" w:styleId="ListLabel110">
    <w:name w:val="ListLabel 110"/>
    <w:qFormat/>
    <w:rPr>
      <w:b/>
      <w:i w:val="0"/>
      <w:color w:val="C00000"/>
    </w:rPr>
  </w:style>
  <w:style w:type="character" w:customStyle="1" w:styleId="ListLabel111">
    <w:name w:val="ListLabel 111"/>
    <w:qFormat/>
    <w:rPr>
      <w:b/>
      <w:sz w:val="24"/>
      <w:szCs w:val="24"/>
    </w:rPr>
  </w:style>
  <w:style w:type="character" w:customStyle="1" w:styleId="ListLabel112">
    <w:name w:val="ListLabel 112"/>
    <w:qFormat/>
    <w:rPr>
      <w:rFonts w:cs="Symbol"/>
      <w:color w:val="C00000"/>
      <w:sz w:val="24"/>
      <w:szCs w:val="24"/>
      <w:lang w:eastAsia="tr-TR"/>
    </w:rPr>
  </w:style>
  <w:style w:type="character" w:customStyle="1" w:styleId="ListLabel113">
    <w:name w:val="ListLabel 113"/>
    <w:qFormat/>
    <w:rPr>
      <w:b/>
      <w:color w:val="C00000"/>
    </w:rPr>
  </w:style>
  <w:style w:type="character" w:customStyle="1" w:styleId="ListLabel114">
    <w:name w:val="ListLabel 114"/>
    <w:qFormat/>
    <w:rPr>
      <w:b/>
      <w:bCs/>
      <w:i w:val="0"/>
      <w:iCs w:val="0"/>
      <w:color w:val="CC0000"/>
      <w:sz w:val="24"/>
      <w:szCs w:val="24"/>
    </w:rPr>
  </w:style>
  <w:style w:type="character" w:customStyle="1" w:styleId="ListLabel115">
    <w:name w:val="ListLabel 115"/>
    <w:qFormat/>
    <w:rPr>
      <w:position w:val="0"/>
      <w:sz w:val="24"/>
      <w:vertAlign w:val="baseline"/>
    </w:rPr>
  </w:style>
  <w:style w:type="character" w:customStyle="1" w:styleId="ListLabel116">
    <w:name w:val="ListLabel 116"/>
    <w:qFormat/>
    <w:rPr>
      <w:b/>
    </w:rPr>
  </w:style>
  <w:style w:type="character" w:customStyle="1" w:styleId="ListLabel117">
    <w:name w:val="ListLabel 117"/>
    <w:qFormat/>
    <w:rPr>
      <w:rFonts w:cs="Symbol"/>
      <w:b/>
      <w:color w:val="auto"/>
    </w:rPr>
  </w:style>
  <w:style w:type="character" w:customStyle="1" w:styleId="ListLabel118">
    <w:name w:val="ListLabel 118"/>
    <w:qFormat/>
    <w:rPr>
      <w:rFonts w:cs="Symbol"/>
      <w:color w:val="auto"/>
    </w:rPr>
  </w:style>
  <w:style w:type="character" w:customStyle="1" w:styleId="ListLabel119">
    <w:name w:val="ListLabel 119"/>
    <w:qFormat/>
    <w:rPr>
      <w:b/>
      <w:bCs/>
      <w:i w:val="0"/>
      <w:color w:val="C00000"/>
    </w:rPr>
  </w:style>
  <w:style w:type="character" w:customStyle="1" w:styleId="ListLabel120">
    <w:name w:val="ListLabel 120"/>
    <w:qFormat/>
    <w:rPr>
      <w:b/>
      <w:sz w:val="24"/>
      <w:szCs w:val="24"/>
    </w:rPr>
  </w:style>
  <w:style w:type="character" w:customStyle="1" w:styleId="ListLabel121">
    <w:name w:val="ListLabel 121"/>
    <w:qFormat/>
    <w:rPr>
      <w:rFonts w:cs="Symbol"/>
      <w:color w:val="C00000"/>
      <w:sz w:val="24"/>
      <w:szCs w:val="24"/>
    </w:rPr>
  </w:style>
  <w:style w:type="character" w:customStyle="1" w:styleId="ListLabel122">
    <w:name w:val="ListLabel 122"/>
    <w:qFormat/>
    <w:rPr>
      <w:b/>
      <w:i w:val="0"/>
      <w:color w:val="C00000"/>
      <w:sz w:val="24"/>
      <w:szCs w:val="24"/>
    </w:rPr>
  </w:style>
  <w:style w:type="character" w:customStyle="1" w:styleId="ListLabel123">
    <w:name w:val="ListLabel 123"/>
    <w:qFormat/>
    <w:rPr>
      <w:b/>
      <w:i w:val="0"/>
      <w:color w:val="C00000"/>
    </w:rPr>
  </w:style>
  <w:style w:type="character" w:customStyle="1" w:styleId="ListLabel124">
    <w:name w:val="ListLabel 124"/>
    <w:qFormat/>
    <w:rPr>
      <w:b/>
      <w:sz w:val="24"/>
      <w:szCs w:val="24"/>
    </w:rPr>
  </w:style>
  <w:style w:type="character" w:customStyle="1" w:styleId="ListLabel125">
    <w:name w:val="ListLabel 125"/>
    <w:qFormat/>
    <w:rPr>
      <w:rFonts w:cs="Symbol"/>
      <w:color w:val="C00000"/>
      <w:sz w:val="24"/>
      <w:szCs w:val="24"/>
      <w:lang w:eastAsia="tr-TR"/>
    </w:rPr>
  </w:style>
  <w:style w:type="character" w:customStyle="1" w:styleId="ListLabel126">
    <w:name w:val="ListLabel 126"/>
    <w:qFormat/>
    <w:rPr>
      <w:b/>
      <w:color w:val="C00000"/>
    </w:rPr>
  </w:style>
  <w:style w:type="character" w:customStyle="1" w:styleId="ListLabel127">
    <w:name w:val="ListLabel 127"/>
    <w:qFormat/>
    <w:rPr>
      <w:b/>
      <w:bCs/>
      <w:i w:val="0"/>
      <w:iCs w:val="0"/>
      <w:color w:val="CC0000"/>
      <w:sz w:val="24"/>
      <w:szCs w:val="24"/>
    </w:rPr>
  </w:style>
  <w:style w:type="character" w:customStyle="1" w:styleId="ListLabel128">
    <w:name w:val="ListLabel 128"/>
    <w:qFormat/>
    <w:rPr>
      <w:position w:val="0"/>
      <w:sz w:val="24"/>
      <w:vertAlign w:val="baseline"/>
    </w:rPr>
  </w:style>
  <w:style w:type="character" w:customStyle="1" w:styleId="ListLabel129">
    <w:name w:val="ListLabel 129"/>
    <w:qFormat/>
    <w:rPr>
      <w:b/>
    </w:rPr>
  </w:style>
  <w:style w:type="character" w:customStyle="1" w:styleId="ListLabel130">
    <w:name w:val="ListLabel 130"/>
    <w:qFormat/>
    <w:rPr>
      <w:rFonts w:cs="Symbol"/>
      <w:b/>
      <w:color w:val="auto"/>
    </w:rPr>
  </w:style>
  <w:style w:type="character" w:customStyle="1" w:styleId="ListLabel131">
    <w:name w:val="ListLabel 131"/>
    <w:qFormat/>
    <w:rPr>
      <w:rFonts w:cs="Symbol"/>
      <w:color w:val="auto"/>
    </w:rPr>
  </w:style>
  <w:style w:type="character" w:customStyle="1" w:styleId="ListLabel132">
    <w:name w:val="ListLabel 132"/>
    <w:qFormat/>
    <w:rPr>
      <w:b/>
      <w:bCs/>
      <w:i w:val="0"/>
      <w:color w:val="C00000"/>
    </w:rPr>
  </w:style>
  <w:style w:type="character" w:customStyle="1" w:styleId="ListLabel133">
    <w:name w:val="ListLabel 133"/>
    <w:qFormat/>
    <w:rPr>
      <w:b/>
      <w:sz w:val="24"/>
      <w:szCs w:val="24"/>
    </w:rPr>
  </w:style>
  <w:style w:type="character" w:customStyle="1" w:styleId="ListLabel134">
    <w:name w:val="ListLabel 134"/>
    <w:qFormat/>
    <w:rPr>
      <w:rFonts w:cs="Symbol"/>
      <w:color w:val="C00000"/>
      <w:sz w:val="24"/>
      <w:szCs w:val="24"/>
    </w:rPr>
  </w:style>
  <w:style w:type="character" w:customStyle="1" w:styleId="ListLabel135">
    <w:name w:val="ListLabel 135"/>
    <w:qFormat/>
    <w:rPr>
      <w:b/>
      <w:i w:val="0"/>
      <w:color w:val="C00000"/>
      <w:sz w:val="24"/>
      <w:szCs w:val="24"/>
    </w:rPr>
  </w:style>
  <w:style w:type="character" w:customStyle="1" w:styleId="ListLabel136">
    <w:name w:val="ListLabel 136"/>
    <w:qFormat/>
    <w:rPr>
      <w:b/>
      <w:i w:val="0"/>
      <w:color w:val="C00000"/>
    </w:rPr>
  </w:style>
  <w:style w:type="character" w:customStyle="1" w:styleId="ListLabel137">
    <w:name w:val="ListLabel 137"/>
    <w:qFormat/>
    <w:rPr>
      <w:b/>
      <w:sz w:val="24"/>
      <w:szCs w:val="24"/>
    </w:rPr>
  </w:style>
  <w:style w:type="character" w:customStyle="1" w:styleId="ListLabel138">
    <w:name w:val="ListLabel 138"/>
    <w:qFormat/>
    <w:rPr>
      <w:rFonts w:cs="Symbol"/>
      <w:color w:val="C00000"/>
      <w:sz w:val="24"/>
      <w:szCs w:val="24"/>
      <w:lang w:eastAsia="tr-TR"/>
    </w:rPr>
  </w:style>
  <w:style w:type="character" w:customStyle="1" w:styleId="ListLabel139">
    <w:name w:val="ListLabel 139"/>
    <w:qFormat/>
    <w:rPr>
      <w:b/>
      <w:color w:val="C00000"/>
    </w:rPr>
  </w:style>
  <w:style w:type="character" w:customStyle="1" w:styleId="ListLabel140">
    <w:name w:val="ListLabel 140"/>
    <w:qFormat/>
    <w:rPr>
      <w:b/>
      <w:bCs/>
      <w:i w:val="0"/>
      <w:iCs w:val="0"/>
      <w:color w:val="CC0000"/>
      <w:sz w:val="24"/>
      <w:szCs w:val="24"/>
    </w:rPr>
  </w:style>
  <w:style w:type="character" w:customStyle="1" w:styleId="ListLabel141">
    <w:name w:val="ListLabel 141"/>
    <w:qFormat/>
    <w:rPr>
      <w:position w:val="0"/>
      <w:sz w:val="24"/>
      <w:vertAlign w:val="baseline"/>
    </w:rPr>
  </w:style>
  <w:style w:type="character" w:customStyle="1" w:styleId="ListLabel142">
    <w:name w:val="ListLabel 142"/>
    <w:qFormat/>
    <w:rPr>
      <w:b/>
    </w:rPr>
  </w:style>
  <w:style w:type="character" w:customStyle="1" w:styleId="ListLabel143">
    <w:name w:val="ListLabel 143"/>
    <w:qFormat/>
    <w:rPr>
      <w:rFonts w:cs="Symbol"/>
      <w:b/>
      <w:color w:val="auto"/>
    </w:rPr>
  </w:style>
  <w:style w:type="character" w:customStyle="1" w:styleId="ListLabel144">
    <w:name w:val="ListLabel 144"/>
    <w:qFormat/>
    <w:rPr>
      <w:rFonts w:cs="Symbol"/>
      <w:color w:val="auto"/>
    </w:rPr>
  </w:style>
  <w:style w:type="character" w:customStyle="1" w:styleId="ListLabel145">
    <w:name w:val="ListLabel 145"/>
    <w:qFormat/>
    <w:rPr>
      <w:b/>
      <w:bCs/>
      <w:i w:val="0"/>
      <w:color w:val="C00000"/>
    </w:rPr>
  </w:style>
  <w:style w:type="character" w:customStyle="1" w:styleId="ListLabel146">
    <w:name w:val="ListLabel 146"/>
    <w:qFormat/>
    <w:rPr>
      <w:b/>
      <w:sz w:val="24"/>
      <w:szCs w:val="24"/>
    </w:rPr>
  </w:style>
  <w:style w:type="character" w:customStyle="1" w:styleId="ListLabel147">
    <w:name w:val="ListLabel 147"/>
    <w:qFormat/>
    <w:rPr>
      <w:rFonts w:cs="Symbol"/>
      <w:color w:val="C00000"/>
      <w:sz w:val="24"/>
      <w:szCs w:val="24"/>
    </w:rPr>
  </w:style>
  <w:style w:type="character" w:customStyle="1" w:styleId="ListLabel148">
    <w:name w:val="ListLabel 148"/>
    <w:qFormat/>
    <w:rPr>
      <w:b/>
      <w:i w:val="0"/>
      <w:color w:val="C00000"/>
      <w:sz w:val="24"/>
      <w:szCs w:val="24"/>
    </w:rPr>
  </w:style>
  <w:style w:type="character" w:customStyle="1" w:styleId="ListLabel149">
    <w:name w:val="ListLabel 149"/>
    <w:qFormat/>
    <w:rPr>
      <w:b/>
      <w:i w:val="0"/>
      <w:color w:val="C00000"/>
    </w:rPr>
  </w:style>
  <w:style w:type="character" w:customStyle="1" w:styleId="ListLabel150">
    <w:name w:val="ListLabel 150"/>
    <w:qFormat/>
    <w:rPr>
      <w:b/>
      <w:sz w:val="24"/>
      <w:szCs w:val="24"/>
    </w:rPr>
  </w:style>
  <w:style w:type="character" w:customStyle="1" w:styleId="ListLabel151">
    <w:name w:val="ListLabel 151"/>
    <w:qFormat/>
    <w:rPr>
      <w:rFonts w:cs="Symbol"/>
      <w:color w:val="C00000"/>
      <w:sz w:val="24"/>
      <w:szCs w:val="24"/>
      <w:lang w:eastAsia="tr-TR"/>
    </w:rPr>
  </w:style>
  <w:style w:type="character" w:customStyle="1" w:styleId="ListLabel152">
    <w:name w:val="ListLabel 152"/>
    <w:qFormat/>
    <w:rPr>
      <w:b/>
      <w:color w:val="C00000"/>
    </w:rPr>
  </w:style>
  <w:style w:type="character" w:customStyle="1" w:styleId="ListLabel153">
    <w:name w:val="ListLabel 153"/>
    <w:qFormat/>
    <w:rPr>
      <w:b/>
      <w:bCs/>
      <w:i w:val="0"/>
      <w:iCs w:val="0"/>
      <w:color w:val="CC0000"/>
      <w:sz w:val="24"/>
      <w:szCs w:val="24"/>
    </w:rPr>
  </w:style>
  <w:style w:type="character" w:customStyle="1" w:styleId="ListLabel154">
    <w:name w:val="ListLabel 154"/>
    <w:qFormat/>
    <w:rPr>
      <w:position w:val="0"/>
      <w:sz w:val="24"/>
      <w:vertAlign w:val="baseline"/>
    </w:rPr>
  </w:style>
  <w:style w:type="character" w:customStyle="1" w:styleId="ListLabel155">
    <w:name w:val="ListLabel 155"/>
    <w:qFormat/>
    <w:rPr>
      <w:b/>
    </w:rPr>
  </w:style>
  <w:style w:type="character" w:customStyle="1" w:styleId="ListLabel156">
    <w:name w:val="ListLabel 156"/>
    <w:qFormat/>
    <w:rPr>
      <w:rFonts w:cs="Symbol"/>
      <w:b/>
      <w:color w:val="auto"/>
    </w:rPr>
  </w:style>
  <w:style w:type="character" w:customStyle="1" w:styleId="ListLabel157">
    <w:name w:val="ListLabel 157"/>
    <w:qFormat/>
    <w:rPr>
      <w:rFonts w:cs="Symbol"/>
      <w:color w:val="auto"/>
    </w:rPr>
  </w:style>
  <w:style w:type="character" w:customStyle="1" w:styleId="ListLabel158">
    <w:name w:val="ListLabel 158"/>
    <w:qFormat/>
    <w:rPr>
      <w:b/>
      <w:bCs/>
      <w:i w:val="0"/>
      <w:color w:val="C00000"/>
    </w:rPr>
  </w:style>
  <w:style w:type="character" w:customStyle="1" w:styleId="ListLabel159">
    <w:name w:val="ListLabel 159"/>
    <w:qFormat/>
    <w:rPr>
      <w:b/>
      <w:sz w:val="24"/>
      <w:szCs w:val="24"/>
    </w:rPr>
  </w:style>
  <w:style w:type="character" w:customStyle="1" w:styleId="ListLabel160">
    <w:name w:val="ListLabel 160"/>
    <w:qFormat/>
    <w:rPr>
      <w:rFonts w:cs="Symbol"/>
      <w:color w:val="C00000"/>
      <w:sz w:val="24"/>
      <w:szCs w:val="24"/>
    </w:rPr>
  </w:style>
  <w:style w:type="character" w:customStyle="1" w:styleId="ListLabel161">
    <w:name w:val="ListLabel 161"/>
    <w:qFormat/>
    <w:rPr>
      <w:b/>
      <w:i w:val="0"/>
      <w:color w:val="C00000"/>
      <w:sz w:val="24"/>
      <w:szCs w:val="24"/>
    </w:rPr>
  </w:style>
  <w:style w:type="character" w:customStyle="1" w:styleId="ListLabel162">
    <w:name w:val="ListLabel 162"/>
    <w:qFormat/>
    <w:rPr>
      <w:b/>
      <w:i w:val="0"/>
      <w:color w:val="C00000"/>
    </w:rPr>
  </w:style>
  <w:style w:type="character" w:customStyle="1" w:styleId="ListLabel163">
    <w:name w:val="ListLabel 163"/>
    <w:qFormat/>
    <w:rPr>
      <w:b/>
      <w:sz w:val="24"/>
      <w:szCs w:val="24"/>
    </w:rPr>
  </w:style>
  <w:style w:type="character" w:customStyle="1" w:styleId="ListLabel164">
    <w:name w:val="ListLabel 164"/>
    <w:qFormat/>
    <w:rPr>
      <w:rFonts w:cs="Symbol"/>
      <w:color w:val="C00000"/>
      <w:sz w:val="24"/>
      <w:szCs w:val="24"/>
      <w:lang w:eastAsia="tr-TR"/>
    </w:rPr>
  </w:style>
  <w:style w:type="character" w:customStyle="1" w:styleId="ListLabel165">
    <w:name w:val="ListLabel 165"/>
    <w:qFormat/>
    <w:rPr>
      <w:b/>
      <w:color w:val="C00000"/>
    </w:rPr>
  </w:style>
  <w:style w:type="character" w:customStyle="1" w:styleId="ListLabel166">
    <w:name w:val="ListLabel 166"/>
    <w:qFormat/>
    <w:rPr>
      <w:b/>
      <w:bCs/>
      <w:i w:val="0"/>
      <w:iCs w:val="0"/>
      <w:color w:val="CC0000"/>
      <w:sz w:val="24"/>
      <w:szCs w:val="24"/>
    </w:rPr>
  </w:style>
  <w:style w:type="character" w:customStyle="1" w:styleId="ListLabel167">
    <w:name w:val="ListLabel 167"/>
    <w:qFormat/>
    <w:rPr>
      <w:position w:val="0"/>
      <w:sz w:val="24"/>
      <w:vertAlign w:val="baseline"/>
    </w:rPr>
  </w:style>
  <w:style w:type="character" w:customStyle="1" w:styleId="ListLabel168">
    <w:name w:val="ListLabel 168"/>
    <w:qFormat/>
    <w:rPr>
      <w:b/>
    </w:rPr>
  </w:style>
  <w:style w:type="character" w:customStyle="1" w:styleId="ListLabel169">
    <w:name w:val="ListLabel 169"/>
    <w:qFormat/>
    <w:rPr>
      <w:rFonts w:cs="Symbol"/>
      <w:b/>
      <w:color w:val="auto"/>
    </w:rPr>
  </w:style>
  <w:style w:type="character" w:customStyle="1" w:styleId="ListLabel170">
    <w:name w:val="ListLabel 170"/>
    <w:qFormat/>
    <w:rPr>
      <w:rFonts w:cs="Symbol"/>
      <w:color w:val="auto"/>
    </w:rPr>
  </w:style>
  <w:style w:type="character" w:customStyle="1" w:styleId="ListLabel171">
    <w:name w:val="ListLabel 171"/>
    <w:qFormat/>
    <w:rPr>
      <w:b/>
      <w:bCs/>
      <w:i w:val="0"/>
      <w:color w:val="C00000"/>
    </w:rPr>
  </w:style>
  <w:style w:type="character" w:customStyle="1" w:styleId="ListLabel172">
    <w:name w:val="ListLabel 172"/>
    <w:qFormat/>
    <w:rPr>
      <w:b/>
      <w:sz w:val="24"/>
      <w:szCs w:val="24"/>
    </w:rPr>
  </w:style>
  <w:style w:type="character" w:customStyle="1" w:styleId="ListLabel173">
    <w:name w:val="ListLabel 173"/>
    <w:qFormat/>
    <w:rPr>
      <w:rFonts w:cs="Symbol"/>
      <w:color w:val="C00000"/>
      <w:sz w:val="24"/>
      <w:szCs w:val="24"/>
    </w:rPr>
  </w:style>
  <w:style w:type="character" w:customStyle="1" w:styleId="ListLabel174">
    <w:name w:val="ListLabel 174"/>
    <w:qFormat/>
    <w:rPr>
      <w:b/>
      <w:i w:val="0"/>
      <w:color w:val="C00000"/>
      <w:sz w:val="24"/>
      <w:szCs w:val="24"/>
    </w:rPr>
  </w:style>
  <w:style w:type="character" w:customStyle="1" w:styleId="ListLabel175">
    <w:name w:val="ListLabel 175"/>
    <w:qFormat/>
    <w:rPr>
      <w:b/>
      <w:i w:val="0"/>
      <w:color w:val="C00000"/>
    </w:rPr>
  </w:style>
  <w:style w:type="character" w:customStyle="1" w:styleId="ListLabel176">
    <w:name w:val="ListLabel 176"/>
    <w:qFormat/>
    <w:rPr>
      <w:b/>
      <w:sz w:val="24"/>
      <w:szCs w:val="24"/>
    </w:rPr>
  </w:style>
  <w:style w:type="character" w:customStyle="1" w:styleId="ListLabel177">
    <w:name w:val="ListLabel 177"/>
    <w:qFormat/>
    <w:rPr>
      <w:rFonts w:cs="Symbol"/>
      <w:color w:val="C00000"/>
      <w:sz w:val="24"/>
      <w:szCs w:val="24"/>
      <w:lang w:eastAsia="tr-TR"/>
    </w:rPr>
  </w:style>
  <w:style w:type="character" w:customStyle="1" w:styleId="ListLabel178">
    <w:name w:val="ListLabel 178"/>
    <w:qFormat/>
    <w:rPr>
      <w:b/>
      <w:color w:val="C00000"/>
    </w:rPr>
  </w:style>
  <w:style w:type="paragraph" w:customStyle="1" w:styleId="Balk">
    <w:name w:val="Başlık"/>
    <w:basedOn w:val="Normal"/>
    <w:next w:val="GvdeMetni"/>
    <w:qFormat/>
    <w:pPr>
      <w:keepNext/>
      <w:spacing w:before="240" w:after="120"/>
    </w:pPr>
    <w:rPr>
      <w:rFonts w:ascii="Arial" w:eastAsia="Microsoft YaHei" w:hAnsi="Arial" w:cs="Mangal"/>
      <w:sz w:val="28"/>
      <w:szCs w:val="28"/>
    </w:rPr>
  </w:style>
  <w:style w:type="paragraph" w:styleId="GvdeMetni">
    <w:name w:val="Body Text"/>
    <w:basedOn w:val="Normal"/>
    <w:pPr>
      <w:spacing w:after="140" w:line="288" w:lineRule="auto"/>
    </w:pPr>
  </w:style>
  <w:style w:type="paragraph" w:styleId="Liste">
    <w:name w:val="List"/>
    <w:basedOn w:val="GvdeMetni"/>
    <w:rPr>
      <w:rFonts w:cs="Mangal"/>
    </w:rPr>
  </w:style>
  <w:style w:type="paragraph" w:styleId="ResimYazs">
    <w:name w:val="caption"/>
    <w:basedOn w:val="Normal"/>
    <w:qFormat/>
    <w:pPr>
      <w:suppressLineNumbers/>
      <w:spacing w:before="120" w:after="120"/>
    </w:pPr>
    <w:rPr>
      <w:rFonts w:cs="Mangal"/>
      <w:i/>
      <w:iCs/>
      <w:sz w:val="20"/>
    </w:rPr>
  </w:style>
  <w:style w:type="paragraph" w:customStyle="1" w:styleId="Dizin">
    <w:name w:val="Dizin"/>
    <w:basedOn w:val="Normal"/>
    <w:qFormat/>
    <w:pPr>
      <w:suppressLineNumbers/>
    </w:pPr>
    <w:rPr>
      <w:rFonts w:cs="Mangal"/>
    </w:rPr>
  </w:style>
  <w:style w:type="paragraph" w:styleId="BalonMetni">
    <w:name w:val="Balloon Text"/>
    <w:basedOn w:val="Normal"/>
    <w:qFormat/>
    <w:rPr>
      <w:rFonts w:ascii="Tahoma" w:hAnsi="Tahoma" w:cs="Tahoma"/>
      <w:sz w:val="16"/>
      <w:szCs w:val="16"/>
    </w:rPr>
  </w:style>
  <w:style w:type="paragraph" w:customStyle="1" w:styleId="AklamaMetni1">
    <w:name w:val="Açıklama Metni1"/>
    <w:basedOn w:val="Normal"/>
    <w:qFormat/>
    <w:rPr>
      <w:sz w:val="20"/>
      <w:szCs w:val="20"/>
    </w:rPr>
  </w:style>
  <w:style w:type="paragraph" w:styleId="AklamaKonusu">
    <w:name w:val="annotation subject"/>
    <w:basedOn w:val="AklamaMetni1"/>
    <w:next w:val="AklamaMetni1"/>
    <w:qFormat/>
    <w:rPr>
      <w:b/>
      <w:bCs/>
    </w:rPr>
  </w:style>
  <w:style w:type="paragraph" w:customStyle="1" w:styleId="Tabloerii">
    <w:name w:val="Tablo İçeriği"/>
    <w:basedOn w:val="Normal"/>
    <w:qFormat/>
    <w:pPr>
      <w:suppressLineNumbers/>
    </w:pPr>
  </w:style>
  <w:style w:type="paragraph" w:customStyle="1" w:styleId="TabloBal">
    <w:name w:val="Tablo Başlığı"/>
    <w:basedOn w:val="Tabloerii"/>
    <w:qFormat/>
    <w:pPr>
      <w:jc w:val="center"/>
    </w:pPr>
    <w:rPr>
      <w:b/>
      <w:bCs/>
    </w:rPr>
  </w:style>
  <w:style w:type="paragraph" w:customStyle="1" w:styleId="AklamaMetni2">
    <w:name w:val="Açıklama Metni2"/>
    <w:basedOn w:val="Normal"/>
    <w:qFormat/>
    <w:rPr>
      <w:sz w:val="20"/>
      <w:szCs w:val="20"/>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AralkYok">
    <w:name w:val="No Spacing"/>
    <w:qFormat/>
    <w:pPr>
      <w:suppressAutoHyphens/>
    </w:pPr>
    <w:rPr>
      <w:rFonts w:ascii="Calibri" w:hAnsi="Calibri" w:cs="Calibri"/>
      <w:sz w:val="22"/>
      <w:szCs w:val="22"/>
      <w:lang w:eastAsia="zh-CN"/>
    </w:rPr>
  </w:style>
  <w:style w:type="paragraph" w:styleId="TBal">
    <w:name w:val="TOC Heading"/>
    <w:basedOn w:val="Balk1"/>
    <w:next w:val="Normal"/>
    <w:qFormat/>
    <w:pPr>
      <w:keepLines/>
      <w:numPr>
        <w:numId w:val="0"/>
      </w:numPr>
      <w:suppressAutoHyphens w:val="0"/>
      <w:spacing w:before="480" w:after="0" w:line="276" w:lineRule="auto"/>
    </w:pPr>
    <w:rPr>
      <w:color w:val="365F91"/>
      <w:sz w:val="28"/>
      <w:szCs w:val="28"/>
    </w:rPr>
  </w:style>
  <w:style w:type="paragraph" w:styleId="T2">
    <w:name w:val="toc 2"/>
    <w:basedOn w:val="Normal"/>
    <w:next w:val="Normal"/>
    <w:uiPriority w:val="39"/>
    <w:pPr>
      <w:suppressAutoHyphens w:val="0"/>
      <w:spacing w:before="113" w:after="57" w:line="276" w:lineRule="auto"/>
      <w:ind w:left="220"/>
    </w:pPr>
    <w:rPr>
      <w:sz w:val="22"/>
      <w:szCs w:val="22"/>
    </w:rPr>
  </w:style>
  <w:style w:type="paragraph" w:styleId="T1">
    <w:name w:val="toc 1"/>
    <w:basedOn w:val="Normal"/>
    <w:next w:val="Normal"/>
    <w:uiPriority w:val="39"/>
    <w:pPr>
      <w:suppressAutoHyphens w:val="0"/>
      <w:spacing w:after="100" w:line="276" w:lineRule="auto"/>
    </w:pPr>
    <w:rPr>
      <w:rFonts w:ascii="Calibri" w:hAnsi="Calibri"/>
      <w:sz w:val="22"/>
      <w:szCs w:val="22"/>
    </w:rPr>
  </w:style>
  <w:style w:type="paragraph" w:styleId="T3">
    <w:name w:val="toc 3"/>
    <w:basedOn w:val="Normal"/>
    <w:next w:val="Normal"/>
    <w:uiPriority w:val="39"/>
    <w:pPr>
      <w:suppressAutoHyphens w:val="0"/>
      <w:spacing w:before="113" w:after="57" w:line="276" w:lineRule="auto"/>
      <w:ind w:left="440"/>
    </w:pPr>
    <w:rPr>
      <w:sz w:val="22"/>
      <w:szCs w:val="22"/>
    </w:rPr>
  </w:style>
  <w:style w:type="paragraph" w:styleId="DipnotMetni">
    <w:name w:val="footnote text"/>
    <w:basedOn w:val="Normal"/>
    <w:rPr>
      <w:sz w:val="20"/>
      <w:szCs w:val="20"/>
    </w:rPr>
  </w:style>
  <w:style w:type="paragraph" w:styleId="NormalWeb">
    <w:name w:val="Normal (Web)"/>
    <w:basedOn w:val="Normal"/>
    <w:qFormat/>
    <w:pPr>
      <w:suppressAutoHyphens w:val="0"/>
      <w:spacing w:before="280" w:after="280"/>
    </w:pPr>
  </w:style>
  <w:style w:type="paragraph" w:customStyle="1" w:styleId="ereveerii">
    <w:name w:val="Çerçeve İçeriği"/>
    <w:basedOn w:val="Normal"/>
    <w:qFormat/>
  </w:style>
  <w:style w:type="paragraph" w:styleId="Alnt">
    <w:name w:val="Quote"/>
    <w:basedOn w:val="Normal"/>
    <w:qFormat/>
    <w:pPr>
      <w:spacing w:after="283"/>
      <w:ind w:left="567" w:right="567"/>
    </w:pPr>
  </w:style>
  <w:style w:type="paragraph" w:customStyle="1" w:styleId="KonuBal1">
    <w:name w:val="Konu Başlığı1"/>
    <w:basedOn w:val="Balk"/>
    <w:next w:val="GvdeMetni"/>
    <w:qFormat/>
    <w:pPr>
      <w:jc w:val="center"/>
    </w:pPr>
    <w:rPr>
      <w:b/>
      <w:bCs/>
      <w:sz w:val="56"/>
      <w:szCs w:val="56"/>
    </w:rPr>
  </w:style>
  <w:style w:type="paragraph" w:styleId="Altyaz">
    <w:name w:val="Subtitle"/>
    <w:basedOn w:val="Balk"/>
    <w:next w:val="GvdeMetni"/>
    <w:qFormat/>
    <w:pPr>
      <w:spacing w:before="60"/>
      <w:jc w:val="center"/>
    </w:pPr>
    <w:rPr>
      <w:sz w:val="36"/>
      <w:szCs w:val="36"/>
    </w:rPr>
  </w:style>
  <w:style w:type="paragraph" w:styleId="T4">
    <w:name w:val="toc 4"/>
    <w:basedOn w:val="Normal"/>
    <w:next w:val="Normal"/>
    <w:uiPriority w:val="39"/>
    <w:pPr>
      <w:ind w:left="720"/>
    </w:pPr>
    <w:rPr>
      <w:sz w:val="21"/>
    </w:rPr>
  </w:style>
  <w:style w:type="paragraph" w:customStyle="1" w:styleId="KonuBal2">
    <w:name w:val="Konu Başlığı2"/>
    <w:basedOn w:val="Balk"/>
    <w:next w:val="GvdeMetni"/>
    <w:qFormat/>
    <w:pPr>
      <w:jc w:val="center"/>
    </w:pPr>
    <w:rPr>
      <w:b/>
      <w:bCs/>
      <w:sz w:val="56"/>
      <w:szCs w:val="56"/>
    </w:rPr>
  </w:style>
  <w:style w:type="paragraph" w:customStyle="1" w:styleId="KaynakaBal1">
    <w:name w:val="Kaynakça Başlığı1"/>
    <w:basedOn w:val="Balk"/>
    <w:qFormat/>
    <w:pPr>
      <w:suppressLineNumbers/>
    </w:pPr>
    <w:rPr>
      <w:b/>
      <w:bCs/>
      <w:sz w:val="32"/>
      <w:szCs w:val="32"/>
    </w:rPr>
  </w:style>
  <w:style w:type="paragraph" w:customStyle="1" w:styleId="Solstbilgi">
    <w:name w:val="Sol üst bilgi"/>
    <w:basedOn w:val="Normal"/>
    <w:qFormat/>
    <w:pPr>
      <w:suppressLineNumbers/>
      <w:tabs>
        <w:tab w:val="center" w:pos="4536"/>
        <w:tab w:val="right" w:pos="9072"/>
      </w:tabs>
    </w:pPr>
  </w:style>
  <w:style w:type="paragraph" w:customStyle="1" w:styleId="AklamaMetni3">
    <w:name w:val="Açıklama Metni3"/>
    <w:basedOn w:val="Normal"/>
    <w:qFormat/>
    <w:rPr>
      <w:sz w:val="20"/>
      <w:szCs w:val="20"/>
    </w:rPr>
  </w:style>
  <w:style w:type="paragraph" w:customStyle="1" w:styleId="AralkYok1">
    <w:name w:val="Aralık Yok1"/>
    <w:qFormat/>
    <w:pPr>
      <w:suppressAutoHyphens/>
    </w:pPr>
    <w:rPr>
      <w:sz w:val="24"/>
      <w:lang w:eastAsia="zh-CN" w:bidi="hi-IN"/>
    </w:rPr>
  </w:style>
  <w:style w:type="paragraph" w:styleId="T5">
    <w:name w:val="toc 5"/>
    <w:basedOn w:val="Dizin"/>
    <w:pPr>
      <w:tabs>
        <w:tab w:val="right" w:leader="dot" w:pos="7940"/>
      </w:tabs>
      <w:ind w:left="1132"/>
    </w:pPr>
    <w:rPr>
      <w:sz w:val="22"/>
    </w:rPr>
  </w:style>
  <w:style w:type="paragraph" w:customStyle="1" w:styleId="Ba3fl3fk">
    <w:name w:val="Baş3flı3fk"/>
    <w:basedOn w:val="Normal"/>
    <w:next w:val="MetinG3fvdesi"/>
    <w:qFormat/>
    <w:rsid w:val="009F29E1"/>
    <w:pPr>
      <w:keepNext/>
      <w:suppressAutoHyphens w:val="0"/>
      <w:spacing w:before="240" w:after="120"/>
    </w:pPr>
    <w:rPr>
      <w:rFonts w:ascii="Arial" w:hAnsi="Arial" w:cs="Arial"/>
      <w:color w:val="000000"/>
      <w:kern w:val="2"/>
      <w:sz w:val="28"/>
      <w:szCs w:val="28"/>
    </w:rPr>
  </w:style>
  <w:style w:type="paragraph" w:customStyle="1" w:styleId="MetinG3fvdesi">
    <w:name w:val="Metin Gö3fvdesi"/>
    <w:basedOn w:val="Normal"/>
    <w:qFormat/>
    <w:rsid w:val="009F29E1"/>
    <w:pPr>
      <w:suppressAutoHyphens w:val="0"/>
      <w:spacing w:after="140" w:line="288" w:lineRule="auto"/>
    </w:pPr>
    <w:rPr>
      <w:color w:val="000000"/>
      <w:kern w:val="2"/>
    </w:rPr>
  </w:style>
  <w:style w:type="paragraph" w:customStyle="1" w:styleId="ResimYaz3fs3f">
    <w:name w:val="Resim Yazı3fsı3f"/>
    <w:basedOn w:val="Normal"/>
    <w:qFormat/>
    <w:rsid w:val="009F29E1"/>
    <w:pPr>
      <w:suppressAutoHyphens w:val="0"/>
      <w:spacing w:before="120" w:after="120"/>
    </w:pPr>
    <w:rPr>
      <w:i/>
      <w:iCs/>
      <w:color w:val="000000"/>
      <w:kern w:val="2"/>
      <w:sz w:val="20"/>
      <w:szCs w:val="20"/>
    </w:rPr>
  </w:style>
  <w:style w:type="paragraph" w:customStyle="1" w:styleId="BelgeBa3fl3f3f3f">
    <w:name w:val="Belge Baş3flı3fğ3fı3f"/>
    <w:basedOn w:val="Normal"/>
    <w:qFormat/>
    <w:rsid w:val="009F29E1"/>
    <w:pPr>
      <w:keepNext/>
      <w:suppressAutoHyphens w:val="0"/>
      <w:spacing w:before="240" w:after="120"/>
    </w:pPr>
    <w:rPr>
      <w:rFonts w:ascii="Arial" w:hAnsi="Arial" w:cs="Arial"/>
      <w:color w:val="000000"/>
      <w:kern w:val="2"/>
      <w:sz w:val="28"/>
      <w:szCs w:val="28"/>
    </w:rPr>
  </w:style>
  <w:style w:type="paragraph" w:customStyle="1" w:styleId="Altba3fl3fk">
    <w:name w:val="Alt baş3flı3fk"/>
    <w:basedOn w:val="BelgeBa3fl3f3f3f"/>
    <w:qFormat/>
    <w:rsid w:val="009F29E1"/>
    <w:pPr>
      <w:jc w:val="center"/>
    </w:pPr>
    <w:rPr>
      <w:i/>
      <w:iCs/>
    </w:rPr>
  </w:style>
  <w:style w:type="paragraph" w:customStyle="1" w:styleId="Tablo3f3feri3fi">
    <w:name w:val="Tablo İ3fç3feriğ3fi"/>
    <w:basedOn w:val="Normal"/>
    <w:qFormat/>
    <w:rsid w:val="009F29E1"/>
    <w:pPr>
      <w:suppressAutoHyphens w:val="0"/>
    </w:pPr>
    <w:rPr>
      <w:color w:val="000000"/>
      <w:kern w:val="2"/>
    </w:rPr>
  </w:style>
  <w:style w:type="paragraph" w:customStyle="1" w:styleId="DocumentMap">
    <w:name w:val="DocumentMap"/>
    <w:qFormat/>
    <w:rsid w:val="009F29E1"/>
    <w:pPr>
      <w:suppressAutoHyphens/>
    </w:pPr>
    <w:rPr>
      <w:color w:val="000000"/>
      <w:kern w:val="2"/>
      <w:sz w:val="24"/>
      <w:lang w:eastAsia="zh-CN"/>
    </w:rPr>
  </w:style>
  <w:style w:type="paragraph" w:customStyle="1" w:styleId="Ba3f3fl3f3fk">
    <w:name w:val="Baş3f3flı3f3fk"/>
    <w:basedOn w:val="Normal"/>
    <w:qFormat/>
    <w:rsid w:val="009F29E1"/>
    <w:pPr>
      <w:keepNext/>
      <w:suppressAutoHyphens w:val="0"/>
      <w:spacing w:before="240" w:after="120"/>
    </w:pPr>
    <w:rPr>
      <w:rFonts w:ascii="Arial" w:hAnsi="Arial" w:cs="Arial"/>
      <w:color w:val="000000"/>
      <w:kern w:val="2"/>
      <w:sz w:val="28"/>
      <w:szCs w:val="28"/>
    </w:rPr>
  </w:style>
  <w:style w:type="paragraph" w:customStyle="1" w:styleId="MetinG3f3fvdesi">
    <w:name w:val="Metin Gö3f3fvdesi"/>
    <w:basedOn w:val="Normal"/>
    <w:qFormat/>
    <w:rsid w:val="009F29E1"/>
    <w:pPr>
      <w:suppressAutoHyphens w:val="0"/>
      <w:spacing w:after="140" w:line="288" w:lineRule="auto"/>
    </w:pPr>
    <w:rPr>
      <w:color w:val="000000"/>
      <w:kern w:val="2"/>
    </w:rPr>
  </w:style>
  <w:style w:type="paragraph" w:customStyle="1" w:styleId="ResimYaz3f3fs3f3f">
    <w:name w:val="Resim Yazı3f3fsı3f3f"/>
    <w:basedOn w:val="Normal"/>
    <w:qFormat/>
    <w:rsid w:val="009F29E1"/>
    <w:pPr>
      <w:suppressAutoHyphens w:val="0"/>
      <w:spacing w:before="120" w:after="120"/>
    </w:pPr>
    <w:rPr>
      <w:i/>
      <w:iCs/>
      <w:color w:val="000000"/>
      <w:kern w:val="2"/>
      <w:sz w:val="20"/>
      <w:szCs w:val="20"/>
    </w:rPr>
  </w:style>
  <w:style w:type="paragraph" w:customStyle="1" w:styleId="Tablo3f3f3f3feri3f3fi">
    <w:name w:val="Tablo İ3f3fç3f3feriğ3f3fi"/>
    <w:basedOn w:val="Normal"/>
    <w:qFormat/>
    <w:rsid w:val="009F29E1"/>
    <w:pPr>
      <w:suppressAutoHyphens w:val="0"/>
    </w:pPr>
    <w:rPr>
      <w:color w:val="000000"/>
      <w:kern w:val="2"/>
    </w:rPr>
  </w:style>
  <w:style w:type="paragraph" w:customStyle="1" w:styleId="TabloBa3f3fl3f3f3f3f3f3f">
    <w:name w:val="Tablo Baş3f3flı3f3fğ3f3fı3f3f"/>
    <w:basedOn w:val="Tablo3f3f3f3feri3f3fi"/>
    <w:qFormat/>
    <w:rsid w:val="009F29E1"/>
  </w:style>
  <w:style w:type="paragraph" w:customStyle="1" w:styleId="TabloBa3fl3f3f3f">
    <w:name w:val="Tablo Baş3flı3fğ3fı3f"/>
    <w:basedOn w:val="Tablo3f3feri3fi"/>
    <w:qFormat/>
    <w:rsid w:val="009F29E1"/>
  </w:style>
  <w:style w:type="paragraph" w:customStyle="1" w:styleId="xl25">
    <w:name w:val="xl25"/>
    <w:basedOn w:val="Normal"/>
    <w:qFormat/>
    <w:rsid w:val="009F29E1"/>
    <w:pPr>
      <w:pBdr>
        <w:top w:val="single" w:sz="8" w:space="0" w:color="000000"/>
        <w:bottom w:val="single" w:sz="8" w:space="0" w:color="000000"/>
        <w:right w:val="single" w:sz="8" w:space="0" w:color="000000"/>
      </w:pBdr>
      <w:suppressAutoHyphens w:val="0"/>
      <w:spacing w:before="280" w:after="280"/>
      <w:jc w:val="center"/>
    </w:pPr>
    <w:rPr>
      <w:color w:val="000000"/>
    </w:rPr>
  </w:style>
  <w:style w:type="paragraph" w:customStyle="1" w:styleId="LO-Normal">
    <w:name w:val="LO-Normal"/>
    <w:qFormat/>
    <w:pPr>
      <w:widowControl w:val="0"/>
      <w:suppressAutoHyphens/>
    </w:pPr>
    <w:rPr>
      <w:sz w:val="24"/>
    </w:rPr>
  </w:style>
  <w:style w:type="paragraph" w:customStyle="1" w:styleId="LO-Normal1">
    <w:name w:val="LO-Normal1"/>
    <w:qFormat/>
    <w:pPr>
      <w:widowControl w:val="0"/>
      <w:suppressAutoHyphens/>
    </w:pPr>
    <w:rPr>
      <w:sz w:val="24"/>
    </w:rPr>
  </w:style>
  <w:style w:type="paragraph" w:styleId="ListeParagraf">
    <w:name w:val="List Paragraph"/>
    <w:basedOn w:val="Normal"/>
    <w:qFormat/>
    <w:pPr>
      <w:ind w:left="720"/>
      <w:contextualSpacing/>
    </w:pPr>
  </w:style>
  <w:style w:type="paragraph" w:customStyle="1" w:styleId="LO-Normal3">
    <w:name w:val="LO-Normal3"/>
    <w:qFormat/>
    <w:pPr>
      <w:widowControl w:val="0"/>
      <w:suppressAutoHyphens/>
    </w:pPr>
    <w:rPr>
      <w:sz w:val="24"/>
    </w:rPr>
  </w:style>
  <w:style w:type="paragraph" w:customStyle="1" w:styleId="LO-Normal5">
    <w:name w:val="LO-Normal5"/>
    <w:qFormat/>
    <w:pPr>
      <w:widowControl w:val="0"/>
      <w:suppressAutoHyphens/>
    </w:pPr>
    <w:rPr>
      <w:sz w:val="24"/>
    </w:rPr>
  </w:style>
  <w:style w:type="table" w:styleId="TabloKlavuzu">
    <w:name w:val="Table Grid"/>
    <w:basedOn w:val="NormalTablo"/>
    <w:rsid w:val="008F6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063E1-371A-4774-B75D-F6E2BE474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70</Pages>
  <Words>11774</Words>
  <Characters>67112</Characters>
  <Application>Microsoft Office Word</Application>
  <DocSecurity>0</DocSecurity>
  <Lines>559</Lines>
  <Paragraphs>157</Paragraphs>
  <ScaleCrop>false</ScaleCrop>
  <HeadingPairs>
    <vt:vector size="2" baseType="variant">
      <vt:variant>
        <vt:lpstr>Konu Başlığı</vt:lpstr>
      </vt:variant>
      <vt:variant>
        <vt:i4>1</vt:i4>
      </vt:variant>
    </vt:vector>
  </HeadingPairs>
  <TitlesOfParts>
    <vt:vector size="1" baseType="lpstr">
      <vt:lpstr>MUĞLA ADLİYESİ</vt:lpstr>
    </vt:vector>
  </TitlesOfParts>
  <Company>T.C.Adalet Bakanlığı</Company>
  <LinksUpToDate>false</LinksUpToDate>
  <CharactersWithSpaces>78729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MUĞLA ADLİYESİ</dc:title>
  <dc:subject/>
  <dc:creator>MUĞLA ADLİYESİ FAALİYET RAPORU</dc:creator>
  <dc:description/>
  <cp:lastModifiedBy>Mahmut Gazi KATUK 186679</cp:lastModifiedBy>
  <cp:revision>3</cp:revision>
  <dcterms:created xsi:type="dcterms:W3CDTF">2021-04-19T10:36:00Z</dcterms:created>
  <dcterms:modified xsi:type="dcterms:W3CDTF">2021-04-19T10:44:00Z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