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E3" w:rsidRDefault="00AD17E3">
      <w:pPr>
        <w:pStyle w:val="Standard"/>
        <w:jc w:val="center"/>
        <w:rPr>
          <w:b/>
          <w:bCs/>
          <w:u w:val="single"/>
        </w:rPr>
      </w:pPr>
      <w:bookmarkStart w:id="0" w:name="_GoBack"/>
      <w:bookmarkEnd w:id="0"/>
    </w:p>
    <w:p w:rsidR="00AD17E3" w:rsidRDefault="00AD17E3">
      <w:pPr>
        <w:pStyle w:val="Standard"/>
        <w:jc w:val="center"/>
        <w:rPr>
          <w:b/>
          <w:bCs/>
          <w:u w:val="single"/>
        </w:rPr>
      </w:pPr>
    </w:p>
    <w:p w:rsidR="00AD17E3" w:rsidRDefault="00986FED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İHTİYAÇ DUYULAN TERCÜMANLIK ALANLARI</w:t>
      </w:r>
    </w:p>
    <w:p w:rsidR="00AD17E3" w:rsidRDefault="00AD17E3">
      <w:pPr>
        <w:pStyle w:val="Standard"/>
        <w:jc w:val="center"/>
        <w:rPr>
          <w:b/>
          <w:bCs/>
          <w:u w:val="single"/>
        </w:rPr>
      </w:pPr>
    </w:p>
    <w:p w:rsidR="00AD17E3" w:rsidRDefault="00AD17E3">
      <w:pPr>
        <w:pStyle w:val="Standard"/>
        <w:jc w:val="center"/>
      </w:pPr>
    </w:p>
    <w:p w:rsidR="00AD17E3" w:rsidRDefault="00986FED">
      <w:pPr>
        <w:pStyle w:val="Standard"/>
        <w:rPr>
          <w:bCs/>
        </w:rPr>
      </w:pPr>
      <w:r>
        <w:rPr>
          <w:bCs/>
        </w:rPr>
        <w:t>1-Arapça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2-Kürtçe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3-Zazaca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4-İngilizce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5-Rusça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6-Fransızca</w:t>
      </w:r>
    </w:p>
    <w:p w:rsidR="00AD17E3" w:rsidRDefault="00986FED">
      <w:pPr>
        <w:pStyle w:val="Standard"/>
      </w:pPr>
      <w:r>
        <w:rPr>
          <w:bCs/>
        </w:rPr>
        <w:t xml:space="preserve">7- </w:t>
      </w:r>
      <w:r>
        <w:rPr>
          <w:bCs/>
          <w:lang w:val="tr-TR"/>
        </w:rPr>
        <w:t>Almanca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8- Osmanlıca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9-İtalyanca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10- Japonca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 xml:space="preserve">11- Korece </w:t>
      </w:r>
    </w:p>
    <w:p w:rsidR="00AD17E3" w:rsidRDefault="00986FED">
      <w:pPr>
        <w:pStyle w:val="Standard"/>
        <w:rPr>
          <w:bCs/>
        </w:rPr>
      </w:pPr>
      <w:r>
        <w:rPr>
          <w:bCs/>
        </w:rPr>
        <w:t>12- İspanyolca</w:t>
      </w:r>
    </w:p>
    <w:p w:rsidR="00AD17E3" w:rsidRDefault="00986FED">
      <w:pPr>
        <w:pStyle w:val="Standard"/>
      </w:pPr>
      <w:r>
        <w:rPr>
          <w:bCs/>
        </w:rPr>
        <w:t xml:space="preserve">13- </w:t>
      </w:r>
      <w:r>
        <w:rPr>
          <w:bCs/>
        </w:rPr>
        <w:t>İşaret Dili</w:t>
      </w:r>
    </w:p>
    <w:sectPr w:rsidR="00AD17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ED" w:rsidRDefault="00986FED">
      <w:r>
        <w:separator/>
      </w:r>
    </w:p>
  </w:endnote>
  <w:endnote w:type="continuationSeparator" w:id="0">
    <w:p w:rsidR="00986FED" w:rsidRDefault="0098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ED" w:rsidRDefault="00986FED">
      <w:r>
        <w:rPr>
          <w:color w:val="000000"/>
        </w:rPr>
        <w:separator/>
      </w:r>
    </w:p>
  </w:footnote>
  <w:footnote w:type="continuationSeparator" w:id="0">
    <w:p w:rsidR="00986FED" w:rsidRDefault="0098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17E3"/>
    <w:rsid w:val="00535180"/>
    <w:rsid w:val="00986FED"/>
    <w:rsid w:val="00A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DE89-B48A-4F85-8CA2-134F7F07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nuBal">
    <w:name w:val="Title"/>
    <w:basedOn w:val="Standard"/>
    <w:pPr>
      <w:keepNext/>
      <w:suppressLineNumbers/>
      <w:spacing w:before="120" w:after="120"/>
    </w:pPr>
    <w:rPr>
      <w:rFonts w:ascii="Arial" w:eastAsia="MS PGothic" w:hAnsi="Arial"/>
      <w:i/>
      <w:iCs/>
    </w:rPr>
  </w:style>
  <w:style w:type="paragraph" w:styleId="Altyaz">
    <w:name w:val="Subtitle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Mahmut Gazi AKGÜN 106170</dc:creator>
  <cp:lastModifiedBy>İSMAİL IŞIK 152028</cp:lastModifiedBy>
  <cp:revision>2</cp:revision>
  <cp:lastPrinted>2024-09-23T06:54:00Z</cp:lastPrinted>
  <dcterms:created xsi:type="dcterms:W3CDTF">2024-09-26T10:54:00Z</dcterms:created>
  <dcterms:modified xsi:type="dcterms:W3CDTF">2024-09-26T10:54:00Z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