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  <w:rPr>
          <w:b/>
        </w:rPr>
      </w:pP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:rsidR="00B022F4" w:rsidRDefault="005663F1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  <w:u w:val="single"/>
        </w:rPr>
        <w:t>DENİZLİ</w:t>
      </w: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ind w:firstLine="709"/>
        <w:jc w:val="both"/>
      </w:pPr>
      <w:r>
        <w:t>Eşimin iş duruma ilişkin beyanım aşağıdaki şekildedir.</w:t>
      </w:r>
    </w:p>
    <w:p w:rsidR="00B022F4" w:rsidRDefault="00B022F4">
      <w:pPr>
        <w:pStyle w:val="Standard"/>
        <w:ind w:firstLine="709"/>
        <w:jc w:val="both"/>
      </w:pPr>
    </w:p>
    <w:p w:rsidR="00B022F4" w:rsidRDefault="005663F1">
      <w:pPr>
        <w:pStyle w:val="Standard"/>
        <w:ind w:firstLine="709"/>
        <w:jc w:val="both"/>
      </w:pPr>
      <w:r>
        <w:t>Bilgi ve gereğini arz ederim. ......./……../202</w:t>
      </w:r>
      <w:r w:rsidR="002F45FF">
        <w:t>3</w:t>
      </w:r>
      <w:bookmarkStart w:id="0" w:name="_GoBack"/>
      <w:bookmarkEnd w:id="0"/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Bekar    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Evli  </w:t>
      </w:r>
      <w:r>
        <w:tab/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sectPr w:rsidR="00B022F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D5" w:rsidRDefault="000267D5">
      <w:r>
        <w:separator/>
      </w:r>
    </w:p>
  </w:endnote>
  <w:endnote w:type="continuationSeparator" w:id="0">
    <w:p w:rsidR="000267D5" w:rsidRDefault="0002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D5" w:rsidRDefault="000267D5">
      <w:r>
        <w:separator/>
      </w:r>
    </w:p>
  </w:footnote>
  <w:footnote w:type="continuationSeparator" w:id="0">
    <w:p w:rsidR="000267D5" w:rsidRDefault="00026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F4"/>
    <w:rsid w:val="000267D5"/>
    <w:rsid w:val="00295D7B"/>
    <w:rsid w:val="002F45FF"/>
    <w:rsid w:val="005663F1"/>
    <w:rsid w:val="00B022F4"/>
    <w:rsid w:val="00B7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86BD"/>
  <w15:docId w15:val="{07CEA289-DA0B-4EDD-BBCF-AAE29C1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HİMMET YILDIRIM 82371</cp:lastModifiedBy>
  <cp:revision>2</cp:revision>
  <cp:lastPrinted>2017-10-13T08:20:00Z</cp:lastPrinted>
  <dcterms:created xsi:type="dcterms:W3CDTF">2023-08-04T19:07:00Z</dcterms:created>
  <dcterms:modified xsi:type="dcterms:W3CDTF">2023-08-04T19:07:00Z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