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072AB" w:rsidRDefault="00EA0F7A">
      <w:pPr>
        <w:rPr>
          <w:color w:val="0000CC"/>
          <w:lang w:eastAsia="tr-TR"/>
        </w:rPr>
      </w:pPr>
      <w:r>
        <w:rPr>
          <w:noProof/>
          <w:color w:val="0000CC"/>
          <w:lang w:eastAsia="tr-TR"/>
        </w:rPr>
        <w:drawing>
          <wp:anchor distT="0" distB="0" distL="0" distR="0" simplePos="0" relativeHeight="8" behindDoc="0" locked="0" layoutInCell="1" allowOverlap="1" wp14:anchorId="195492B6" wp14:editId="5C8D21DD">
            <wp:simplePos x="0" y="0"/>
            <wp:positionH relativeFrom="page">
              <wp:posOffset>2705100</wp:posOffset>
            </wp:positionH>
            <wp:positionV relativeFrom="paragraph">
              <wp:posOffset>4445</wp:posOffset>
            </wp:positionV>
            <wp:extent cx="2105025" cy="1790700"/>
            <wp:effectExtent l="0" t="0" r="9525" b="0"/>
            <wp:wrapSquare wrapText="largest"/>
            <wp:docPr id="2"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1"/>
                    <pic:cNvPicPr>
                      <a:picLocks noChangeAspect="1" noChangeArrowheads="1"/>
                    </pic:cNvPicPr>
                  </pic:nvPicPr>
                  <pic:blipFill>
                    <a:blip r:embed="rId8"/>
                    <a:stretch>
                      <a:fillRect/>
                    </a:stretch>
                  </pic:blipFill>
                  <pic:spPr bwMode="auto">
                    <a:xfrm>
                      <a:off x="0" y="0"/>
                      <a:ext cx="2105025" cy="1790700"/>
                    </a:xfrm>
                    <a:prstGeom prst="rect">
                      <a:avLst/>
                    </a:prstGeom>
                  </pic:spPr>
                </pic:pic>
              </a:graphicData>
            </a:graphic>
            <wp14:sizeRelH relativeFrom="margin">
              <wp14:pctWidth>0</wp14:pctWidth>
            </wp14:sizeRelH>
            <wp14:sizeRelV relativeFrom="margin">
              <wp14:pctHeight>0</wp14:pctHeight>
            </wp14:sizeRelV>
          </wp:anchor>
        </w:drawing>
      </w:r>
      <w:r>
        <w:rPr>
          <w:noProof/>
          <w:color w:val="0000CC"/>
          <w:lang w:eastAsia="tr-TR"/>
        </w:rPr>
        <mc:AlternateContent>
          <mc:Choice Requires="wps">
            <w:drawing>
              <wp:anchor distT="0" distB="0" distL="114300" distR="114300" simplePos="0" relativeHeight="4" behindDoc="0" locked="0" layoutInCell="1" allowOverlap="1" wp14:anchorId="65701861" wp14:editId="1864348E">
                <wp:simplePos x="0" y="0"/>
                <wp:positionH relativeFrom="column">
                  <wp:posOffset>-514985</wp:posOffset>
                </wp:positionH>
                <wp:positionV relativeFrom="paragraph">
                  <wp:posOffset>6311265</wp:posOffset>
                </wp:positionV>
                <wp:extent cx="5167630" cy="2534920"/>
                <wp:effectExtent l="5715" t="0" r="0" b="5080"/>
                <wp:wrapSquare wrapText="bothSides"/>
                <wp:docPr id="1" name="Metin Kutusu 2"/>
                <wp:cNvGraphicFramePr/>
                <a:graphic xmlns:a="http://schemas.openxmlformats.org/drawingml/2006/main">
                  <a:graphicData uri="http://schemas.microsoft.com/office/word/2010/wordprocessingShape">
                    <wps:wsp>
                      <wps:cNvSpPr/>
                      <wps:spPr>
                        <a:xfrm>
                          <a:off x="0" y="0"/>
                          <a:ext cx="5167080" cy="25344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8906D22" id="Metin Kutusu 2" o:spid="_x0000_s1026" style="position:absolute;margin-left:-40.55pt;margin-top:496.95pt;width:406.9pt;height:199.6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" filled="f" stroked="f">
                <w10:wrap type="square"/>
              </v:rect>
            </w:pict>
          </mc:Fallback>
        </mc:AlternateContent>
      </w: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D072AB">
      <w:pPr>
        <w:rPr>
          <w:color w:val="0000CC"/>
          <w:lang w:eastAsia="tr-TR"/>
        </w:rPr>
      </w:pPr>
    </w:p>
    <w:p w:rsidR="00D072AB" w:rsidRDefault="00EA0F7A">
      <w:pPr>
        <w:rPr>
          <w:color w:val="0000CC"/>
          <w:lang w:eastAsia="tr-TR"/>
        </w:rPr>
      </w:pPr>
      <w:r>
        <w:rPr>
          <w:noProof/>
          <w:color w:val="0000CC"/>
          <w:lang w:eastAsia="tr-TR"/>
        </w:rPr>
        <w:drawing>
          <wp:anchor distT="0" distB="0" distL="0" distR="0" simplePos="0" relativeHeight="9" behindDoc="0" locked="0" layoutInCell="1" allowOverlap="1" wp14:anchorId="75440BD5" wp14:editId="4E86F179">
            <wp:simplePos x="0" y="0"/>
            <wp:positionH relativeFrom="page">
              <wp:posOffset>495300</wp:posOffset>
            </wp:positionH>
            <wp:positionV relativeFrom="paragraph">
              <wp:posOffset>227330</wp:posOffset>
            </wp:positionV>
            <wp:extent cx="6567805" cy="2314575"/>
            <wp:effectExtent l="0" t="0" r="4445" b="9525"/>
            <wp:wrapSquare wrapText="largest"/>
            <wp:docPr id="3"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2"/>
                    <pic:cNvPicPr>
                      <a:picLocks noChangeAspect="1" noChangeArrowheads="1"/>
                    </pic:cNvPicPr>
                  </pic:nvPicPr>
                  <pic:blipFill>
                    <a:blip r:embed="rId9"/>
                    <a:stretch>
                      <a:fillRect/>
                    </a:stretch>
                  </pic:blipFill>
                  <pic:spPr bwMode="auto">
                    <a:xfrm>
                      <a:off x="0" y="0"/>
                      <a:ext cx="6567805" cy="2314575"/>
                    </a:xfrm>
                    <a:prstGeom prst="rect">
                      <a:avLst/>
                    </a:prstGeom>
                  </pic:spPr>
                </pic:pic>
              </a:graphicData>
            </a:graphic>
            <wp14:sizeRelV relativeFrom="margin">
              <wp14:pctHeight>0</wp14:pctHeight>
            </wp14:sizeRelV>
          </wp:anchor>
        </w:drawing>
      </w:r>
    </w:p>
    <w:tbl>
      <w:tblPr>
        <w:tblW w:w="9072" w:type="dxa"/>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2" w:type="dxa"/>
          <w:bottom w:w="55" w:type="dxa"/>
          <w:right w:w="55" w:type="dxa"/>
        </w:tblCellMar>
        <w:tblLook w:val="04A0" w:firstRow="1" w:lastRow="0" w:firstColumn="1" w:lastColumn="0" w:noHBand="0" w:noVBand="1"/>
      </w:tblPr>
      <w:tblGrid>
        <w:gridCol w:w="9072"/>
      </w:tblGrid>
      <w:tr w:rsidR="00D072AB">
        <w:tc>
          <w:tcPr>
            <w:tcW w:w="9072" w:type="dxa"/>
            <w:tcBorders>
              <w:top w:val="single" w:sz="2" w:space="0" w:color="000001"/>
              <w:left w:val="single" w:sz="2" w:space="0" w:color="000001"/>
              <w:bottom w:val="single" w:sz="2" w:space="0" w:color="000001"/>
              <w:right w:val="single" w:sz="2" w:space="0" w:color="000001"/>
            </w:tcBorders>
            <w:shd w:val="clear" w:color="auto" w:fill="auto"/>
          </w:tcPr>
          <w:p w:rsidR="00D072AB" w:rsidRDefault="00EA0F7A">
            <w:pPr>
              <w:pStyle w:val="Tabloerii"/>
              <w:jc w:val="center"/>
              <w:rPr>
                <w:rFonts w:ascii="Albertus Extra Bold" w:hAnsi="Albertus Extra Bold"/>
                <w:color w:val="800000"/>
                <w:sz w:val="48"/>
                <w:szCs w:val="48"/>
              </w:rPr>
            </w:pPr>
            <w:r>
              <w:rPr>
                <w:rFonts w:ascii="Albertus Extra Bold" w:hAnsi="Albertus Extra Bold"/>
                <w:color w:val="800000"/>
                <w:sz w:val="48"/>
                <w:szCs w:val="48"/>
              </w:rPr>
              <w:t xml:space="preserve">YÜKSEKOVA </w:t>
            </w:r>
          </w:p>
          <w:p w:rsidR="00D072AB" w:rsidRDefault="00EA0F7A">
            <w:pPr>
              <w:pStyle w:val="Tabloerii"/>
              <w:jc w:val="center"/>
              <w:rPr>
                <w:rFonts w:ascii="Albertus Extra Bold" w:hAnsi="Albertus Extra Bold"/>
                <w:color w:val="800000"/>
                <w:sz w:val="48"/>
                <w:szCs w:val="48"/>
              </w:rPr>
            </w:pPr>
            <w:r>
              <w:rPr>
                <w:rFonts w:ascii="Albertus Extra Bold" w:hAnsi="Albertus Extra Bold"/>
                <w:color w:val="800000"/>
                <w:sz w:val="48"/>
                <w:szCs w:val="48"/>
              </w:rPr>
              <w:t xml:space="preserve">ADLİ YARGI İLK DERECE MAHKEMESİ </w:t>
            </w:r>
          </w:p>
          <w:p w:rsidR="00D072AB" w:rsidRDefault="00EA0F7A">
            <w:pPr>
              <w:pStyle w:val="Tabloerii"/>
              <w:jc w:val="center"/>
              <w:rPr>
                <w:rFonts w:ascii="Albertus Extra Bold" w:hAnsi="Albertus Extra Bold"/>
                <w:color w:val="800000"/>
                <w:sz w:val="48"/>
                <w:szCs w:val="48"/>
              </w:rPr>
            </w:pPr>
            <w:r>
              <w:rPr>
                <w:rFonts w:ascii="Albertus Extra Bold" w:hAnsi="Albertus Extra Bold"/>
                <w:color w:val="800000"/>
                <w:sz w:val="48"/>
                <w:szCs w:val="48"/>
              </w:rPr>
              <w:t xml:space="preserve">ADALET KOMİSYONU BAŞKANLIĞI </w:t>
            </w:r>
          </w:p>
          <w:p w:rsidR="00D072AB" w:rsidRDefault="00FA6AAA">
            <w:pPr>
              <w:pStyle w:val="Tabloerii"/>
              <w:jc w:val="center"/>
            </w:pPr>
            <w:r>
              <w:rPr>
                <w:rFonts w:ascii="Albertus Extra Bold" w:hAnsi="Albertus Extra Bold"/>
                <w:color w:val="800000"/>
                <w:sz w:val="48"/>
                <w:szCs w:val="48"/>
              </w:rPr>
              <w:t>(20</w:t>
            </w:r>
            <w:r w:rsidR="00C17A3D">
              <w:rPr>
                <w:rFonts w:ascii="Albertus Extra Bold" w:hAnsi="Albertus Extra Bold"/>
                <w:color w:val="800000"/>
                <w:sz w:val="48"/>
                <w:szCs w:val="48"/>
              </w:rPr>
              <w:t>20</w:t>
            </w:r>
            <w:r w:rsidR="00EA0F7A">
              <w:rPr>
                <w:rFonts w:ascii="Albertus Extra Bold" w:hAnsi="Albertus Extra Bold"/>
                <w:color w:val="800000"/>
                <w:sz w:val="48"/>
                <w:szCs w:val="48"/>
              </w:rPr>
              <w:t xml:space="preserve"> YILI FAALİYET RAPORU)</w:t>
            </w:r>
          </w:p>
          <w:p w:rsidR="00D072AB" w:rsidRDefault="00D072AB">
            <w:pPr>
              <w:pStyle w:val="Tabloerii"/>
              <w:jc w:val="center"/>
            </w:pPr>
          </w:p>
        </w:tc>
      </w:tr>
    </w:tbl>
    <w:p w:rsidR="00D072AB" w:rsidRDefault="00EA0F7A">
      <w:pPr>
        <w:rPr>
          <w:color w:val="0000CC"/>
          <w:lang w:eastAsia="tr-TR"/>
        </w:rPr>
      </w:pPr>
      <w:r>
        <w:rPr>
          <w:noProof/>
          <w:color w:val="0000CC"/>
          <w:lang w:eastAsia="tr-TR"/>
        </w:rPr>
        <mc:AlternateContent>
          <mc:Choice Requires="wps">
            <w:drawing>
              <wp:anchor distT="0" distB="0" distL="0" distR="0" simplePos="0" relativeHeight="10" behindDoc="0" locked="0" layoutInCell="1" allowOverlap="1">
                <wp:simplePos x="0" y="0"/>
                <wp:positionH relativeFrom="column">
                  <wp:posOffset>-899795</wp:posOffset>
                </wp:positionH>
                <wp:positionV relativeFrom="paragraph">
                  <wp:posOffset>7555865</wp:posOffset>
                </wp:positionV>
                <wp:extent cx="7570470" cy="2251710"/>
                <wp:effectExtent l="0" t="0" r="0" b="0"/>
                <wp:wrapNone/>
                <wp:docPr id="4" name="Çerçeve1"/>
                <wp:cNvGraphicFramePr/>
                <a:graphic xmlns:a="http://schemas.openxmlformats.org/drawingml/2006/main">
                  <a:graphicData uri="http://schemas.microsoft.com/office/word/2010/wordprocessingShape">
                    <wps:wsp>
                      <wps:cNvSpPr/>
                      <wps:spPr>
                        <a:xfrm>
                          <a:off x="0" y="0"/>
                          <a:ext cx="7569720" cy="2251080"/>
                        </a:xfrm>
                        <a:prstGeom prst="rect">
                          <a:avLst/>
                        </a:prstGeom>
                        <a:noFill/>
                        <a:ln>
                          <a:noFill/>
                        </a:ln>
                      </wps:spPr>
                      <wps:style>
                        <a:lnRef idx="0">
                          <a:scrgbClr r="0" g="0" b="0"/>
                        </a:lnRef>
                        <a:fillRef idx="0">
                          <a:scrgbClr r="0" g="0" b="0"/>
                        </a:fillRef>
                        <a:effectRef idx="0">
                          <a:scrgbClr r="0" g="0" b="0"/>
                        </a:effectRef>
                        <a:fontRef idx="minor"/>
                      </wps:style>
                      <wps:txbx>
                        <w:txbxContent>
                          <w:p w:rsidR="00BB1559" w:rsidRDefault="00BB1559">
                            <w:pPr>
                              <w:pStyle w:val="ereveerii"/>
                            </w:pPr>
                          </w:p>
                          <w:p w:rsidR="00BB1559" w:rsidRDefault="00BB1559">
                            <w:pPr>
                              <w:pStyle w:val="ereveerii"/>
                              <w:rPr>
                                <w:rFonts w:ascii="Cambria" w:hAnsi="Cambria" w:cs="Cambria"/>
                                <w:b/>
                                <w:bCs/>
                                <w:color w:val="FFFFFF"/>
                                <w:sz w:val="72"/>
                                <w:szCs w:val="72"/>
                              </w:rPr>
                            </w:pPr>
                          </w:p>
                          <w:p w:rsidR="00BB1559" w:rsidRDefault="00BB1559">
                            <w:pPr>
                              <w:pStyle w:val="ereveerii"/>
                              <w:jc w:val="center"/>
                            </w:pPr>
                            <w:r>
                              <w:rPr>
                                <w:rFonts w:ascii="Cambria" w:hAnsi="Cambria" w:cs="Cambria"/>
                                <w:b/>
                                <w:bCs/>
                                <w:color w:val="FFFFFF"/>
                                <w:sz w:val="56"/>
                                <w:szCs w:val="56"/>
                              </w:rPr>
                              <w:t xml:space="preserve">YÜKSEKOVA İLK DERECE </w:t>
                            </w:r>
                            <w:proofErr w:type="gramStart"/>
                            <w:r>
                              <w:rPr>
                                <w:rFonts w:ascii="Cambria" w:hAnsi="Cambria" w:cs="Cambria"/>
                                <w:b/>
                                <w:bCs/>
                                <w:color w:val="FFFFFF"/>
                                <w:sz w:val="56"/>
                                <w:szCs w:val="56"/>
                              </w:rPr>
                              <w:t>MAHKEMESİ  ADALET</w:t>
                            </w:r>
                            <w:proofErr w:type="gramEnd"/>
                            <w:r>
                              <w:rPr>
                                <w:rFonts w:ascii="Cambria" w:hAnsi="Cambria" w:cs="Cambria"/>
                                <w:b/>
                                <w:bCs/>
                                <w:color w:val="FFFFFF"/>
                                <w:sz w:val="56"/>
                                <w:szCs w:val="56"/>
                              </w:rPr>
                              <w:t xml:space="preserve"> KOMİSYONU BAŞKANLIĞI</w:t>
                            </w:r>
                          </w:p>
                          <w:p w:rsidR="00BB1559" w:rsidRDefault="00BB1559">
                            <w:pPr>
                              <w:pStyle w:val="ereveerii"/>
                              <w:jc w:val="center"/>
                            </w:pPr>
                            <w:r>
                              <w:rPr>
                                <w:rFonts w:ascii="Cambria" w:hAnsi="Cambria" w:cs="Cambria"/>
                                <w:b/>
                                <w:bCs/>
                                <w:color w:val="FFFFFF"/>
                                <w:sz w:val="56"/>
                                <w:szCs w:val="56"/>
                              </w:rPr>
                              <w:t xml:space="preserve">(2018 YILI FAALİYET RAPORU) </w:t>
                            </w:r>
                          </w:p>
                        </w:txbxContent>
                      </wps:txbx>
                      <wps:bodyPr lIns="54000" tIns="54000" rIns="54000" bIns="54000">
                        <a:noAutofit/>
                      </wps:bodyPr>
                    </wps:wsp>
                  </a:graphicData>
                </a:graphic>
              </wp:anchor>
            </w:drawing>
          </mc:Choice>
          <mc:Fallback>
            <w:pict>
              <v:rect id="Çerçeve1" o:spid="_x0000_s1026" style="position:absolute;margin-left:-70.85pt;margin-top:594.95pt;width:596.1pt;height:177.3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" filled="f" stroked="f">
                <v:textbox inset="1.5mm,1.5mm,1.5mm,1.5mm">
                  <w:txbxContent>
                    <w:p w:rsidR="00BB1559" w:rsidRDefault="00BB1559">
                      <w:pPr>
                        <w:pStyle w:val="ereveerii"/>
                      </w:pPr>
                    </w:p>
                    <w:p w:rsidR="00BB1559" w:rsidRDefault="00BB1559">
                      <w:pPr>
                        <w:pStyle w:val="ereveerii"/>
                        <w:rPr>
                          <w:rFonts w:ascii="Cambria" w:hAnsi="Cambria" w:cs="Cambria"/>
                          <w:b/>
                          <w:bCs/>
                          <w:color w:val="FFFFFF"/>
                          <w:sz w:val="72"/>
                          <w:szCs w:val="72"/>
                        </w:rPr>
                      </w:pPr>
                    </w:p>
                    <w:p w:rsidR="00BB1559" w:rsidRDefault="00BB1559">
                      <w:pPr>
                        <w:pStyle w:val="ereveerii"/>
                        <w:jc w:val="center"/>
                      </w:pPr>
                      <w:r>
                        <w:rPr>
                          <w:rFonts w:ascii="Cambria" w:hAnsi="Cambria" w:cs="Cambria"/>
                          <w:b/>
                          <w:bCs/>
                          <w:color w:val="FFFFFF"/>
                          <w:sz w:val="56"/>
                          <w:szCs w:val="56"/>
                        </w:rPr>
                        <w:t xml:space="preserve">YÜKSEKOVA İLK DERECE </w:t>
                      </w:r>
                      <w:proofErr w:type="gramStart"/>
                      <w:r>
                        <w:rPr>
                          <w:rFonts w:ascii="Cambria" w:hAnsi="Cambria" w:cs="Cambria"/>
                          <w:b/>
                          <w:bCs/>
                          <w:color w:val="FFFFFF"/>
                          <w:sz w:val="56"/>
                          <w:szCs w:val="56"/>
                        </w:rPr>
                        <w:t>MAHKEMESİ  ADALET</w:t>
                      </w:r>
                      <w:proofErr w:type="gramEnd"/>
                      <w:r>
                        <w:rPr>
                          <w:rFonts w:ascii="Cambria" w:hAnsi="Cambria" w:cs="Cambria"/>
                          <w:b/>
                          <w:bCs/>
                          <w:color w:val="FFFFFF"/>
                          <w:sz w:val="56"/>
                          <w:szCs w:val="56"/>
                        </w:rPr>
                        <w:t xml:space="preserve"> KOMİSYONU BAŞKANLIĞI</w:t>
                      </w:r>
                    </w:p>
                    <w:p w:rsidR="00BB1559" w:rsidRDefault="00BB1559">
                      <w:pPr>
                        <w:pStyle w:val="ereveerii"/>
                        <w:jc w:val="center"/>
                      </w:pPr>
                      <w:r>
                        <w:rPr>
                          <w:rFonts w:ascii="Cambria" w:hAnsi="Cambria" w:cs="Cambria"/>
                          <w:b/>
                          <w:bCs/>
                          <w:color w:val="FFFFFF"/>
                          <w:sz w:val="56"/>
                          <w:szCs w:val="56"/>
                        </w:rPr>
                        <w:t xml:space="preserve">(2018 YILI FAALİYET RAPORU) </w:t>
                      </w:r>
                    </w:p>
                  </w:txbxContent>
                </v:textbox>
              </v:rect>
            </w:pict>
          </mc:Fallback>
        </mc:AlternateContent>
      </w:r>
    </w:p>
    <w:p w:rsidR="00D072AB" w:rsidRDefault="00D072AB">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EA0F7A" w:rsidRDefault="00EA0F7A">
      <w:pPr>
        <w:rPr>
          <w:color w:val="0000CC"/>
          <w:lang w:eastAsia="tr-TR"/>
        </w:rPr>
      </w:pPr>
    </w:p>
    <w:p w:rsidR="00A32D6A" w:rsidRDefault="00A32D6A">
      <w:pPr>
        <w:rPr>
          <w:color w:val="0000CC"/>
        </w:rPr>
      </w:pPr>
    </w:p>
    <w:p w:rsidR="00A32D6A" w:rsidRDefault="00A32D6A">
      <w:pPr>
        <w:rPr>
          <w:color w:val="0000CC"/>
        </w:rPr>
      </w:pPr>
    </w:p>
    <w:p w:rsidR="00D072AB" w:rsidRDefault="00EA0F7A">
      <w:r>
        <w:rPr>
          <w:color w:val="0000CC"/>
        </w:rPr>
        <w:lastRenderedPageBreak/>
        <w:t>İçindekiler</w:t>
      </w:r>
    </w:p>
    <w:p w:rsidR="00D072AB" w:rsidRDefault="00D072AB">
      <w:pPr>
        <w:sectPr w:rsidR="00D072AB" w:rsidSect="00A32D6A">
          <w:pgSz w:w="11906" w:h="16838"/>
          <w:pgMar w:top="1134" w:right="1134" w:bottom="851" w:left="1418" w:header="0" w:footer="0" w:gutter="0"/>
          <w:cols w:space="708"/>
          <w:formProt w:val="0"/>
          <w:docGrid w:linePitch="360"/>
        </w:sectPr>
      </w:pPr>
    </w:p>
    <w:p w:rsidR="00D072AB" w:rsidRDefault="00D072AB">
      <w:pPr>
        <w:rPr>
          <w:color w:val="0000CC"/>
        </w:rPr>
      </w:pPr>
    </w:p>
    <w:sdt>
      <w:sdtPr>
        <w:rPr>
          <w:rFonts w:ascii="Times New Roman" w:hAnsi="Times New Roman"/>
          <w:sz w:val="24"/>
          <w:szCs w:val="24"/>
        </w:rPr>
        <w:id w:val="-1363052349"/>
        <w:docPartObj>
          <w:docPartGallery w:val="Table of Contents"/>
          <w:docPartUnique/>
        </w:docPartObj>
      </w:sdtPr>
      <w:sdtContent>
        <w:p w:rsidR="00D072AB" w:rsidRDefault="00EA0F7A">
          <w:pPr>
            <w:pStyle w:val="T1"/>
            <w:tabs>
              <w:tab w:val="right" w:leader="dot" w:pos="9062"/>
            </w:tabs>
          </w:pPr>
          <w:r>
            <w:fldChar w:fldCharType="begin"/>
          </w:r>
          <w:r>
            <w:rPr>
              <w:rStyle w:val="DizinBalants"/>
              <w:rFonts w:ascii="Times New Roman" w:hAnsi="Times New Roman"/>
            </w:rPr>
            <w:instrText>TOC \f \o "1-9" \h</w:instrText>
          </w:r>
          <w:r>
            <w:rPr>
              <w:rStyle w:val="DizinBalants"/>
              <w:rFonts w:ascii="Times New Roman" w:hAnsi="Times New Roman"/>
            </w:rPr>
            <w:fldChar w:fldCharType="separate"/>
          </w:r>
          <w:hyperlink w:anchor="_Toc455182114">
            <w:r>
              <w:rPr>
                <w:rStyle w:val="DizinBalants"/>
                <w:rFonts w:ascii="Times New Roman" w:hAnsi="Times New Roman"/>
              </w:rPr>
              <w:t>Adalet Komisyonu Başkanı Sunuşu</w:t>
            </w:r>
            <w:r>
              <w:rPr>
                <w:webHidden/>
              </w:rPr>
              <w:fldChar w:fldCharType="begin"/>
            </w:r>
            <w:r>
              <w:rPr>
                <w:webHidden/>
              </w:rPr>
              <w:instrText>PAGEREF _Toc455182114 \h</w:instrText>
            </w:r>
            <w:r>
              <w:rPr>
                <w:webHidden/>
              </w:rPr>
            </w:r>
            <w:r>
              <w:rPr>
                <w:webHidden/>
              </w:rPr>
              <w:fldChar w:fldCharType="separate"/>
            </w:r>
            <w:r>
              <w:rPr>
                <w:rStyle w:val="DizinBalants"/>
              </w:rPr>
              <w:tab/>
              <w:t>4</w:t>
            </w:r>
            <w:r>
              <w:rPr>
                <w:webHidden/>
              </w:rPr>
              <w:fldChar w:fldCharType="end"/>
            </w:r>
          </w:hyperlink>
        </w:p>
        <w:p w:rsidR="00D072AB" w:rsidRDefault="00BB1559">
          <w:pPr>
            <w:pStyle w:val="T1"/>
            <w:tabs>
              <w:tab w:val="right" w:leader="dot" w:pos="9062"/>
            </w:tabs>
            <w:rPr>
              <w:lang w:eastAsia="tr-TR"/>
            </w:rPr>
          </w:pPr>
          <w:hyperlink w:anchor="_Toc455182115">
            <w:r w:rsidR="00EA0F7A">
              <w:rPr>
                <w:rStyle w:val="DizinBalants"/>
                <w:rFonts w:ascii="Times New Roman" w:hAnsi="Times New Roman"/>
              </w:rPr>
              <w:t>Cumhuriyet Başsavcısı Sunuşu</w:t>
            </w:r>
            <w:r w:rsidR="00EA0F7A">
              <w:rPr>
                <w:webHidden/>
              </w:rPr>
              <w:fldChar w:fldCharType="begin"/>
            </w:r>
            <w:r w:rsidR="00EA0F7A">
              <w:rPr>
                <w:webHidden/>
              </w:rPr>
              <w:instrText>PAGEREF _Toc455182115 \h</w:instrText>
            </w:r>
            <w:r w:rsidR="00EA0F7A">
              <w:rPr>
                <w:webHidden/>
              </w:rPr>
            </w:r>
            <w:r w:rsidR="00EA0F7A">
              <w:rPr>
                <w:webHidden/>
              </w:rPr>
              <w:fldChar w:fldCharType="separate"/>
            </w:r>
            <w:r w:rsidR="00EA0F7A">
              <w:rPr>
                <w:rStyle w:val="DizinBalants"/>
              </w:rPr>
              <w:tab/>
              <w:t>5</w:t>
            </w:r>
            <w:r w:rsidR="00EA0F7A">
              <w:rPr>
                <w:webHidden/>
              </w:rPr>
              <w:fldChar w:fldCharType="end"/>
            </w:r>
          </w:hyperlink>
        </w:p>
        <w:p w:rsidR="00D072AB" w:rsidRDefault="00BB1559">
          <w:pPr>
            <w:pStyle w:val="T2"/>
            <w:tabs>
              <w:tab w:val="right" w:leader="dot" w:pos="9062"/>
            </w:tabs>
            <w:rPr>
              <w:rFonts w:ascii="Calibri" w:hAnsi="Calibri"/>
              <w:lang w:eastAsia="tr-TR"/>
            </w:rPr>
          </w:pPr>
          <w:hyperlink w:anchor="_Toc455182116">
            <w:r w:rsidR="00EA0F7A">
              <w:rPr>
                <w:webHidden/>
              </w:rPr>
              <w:fldChar w:fldCharType="begin"/>
            </w:r>
            <w:r w:rsidR="00EA0F7A">
              <w:rPr>
                <w:webHidden/>
              </w:rPr>
              <w:instrText>PAGEREF _Toc455182116 \h</w:instrText>
            </w:r>
            <w:r w:rsidR="00EA0F7A">
              <w:rPr>
                <w:webHidden/>
              </w:rPr>
            </w:r>
            <w:r w:rsidR="00EA0F7A">
              <w:rPr>
                <w:webHidden/>
              </w:rPr>
              <w:fldChar w:fldCharType="separate"/>
            </w:r>
            <w:r w:rsidR="00EA0F7A">
              <w:rPr>
                <w:rStyle w:val="DizinBalants"/>
              </w:rPr>
              <w:t>1. GENEL BİLGİLER</w:t>
            </w:r>
            <w:r w:rsidR="00EA0F7A">
              <w:rPr>
                <w:rStyle w:val="DizinBalants"/>
              </w:rPr>
              <w:tab/>
              <w:t>6</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17">
            <w:r w:rsidR="00EA0F7A">
              <w:rPr>
                <w:webHidden/>
              </w:rPr>
              <w:fldChar w:fldCharType="begin"/>
            </w:r>
            <w:r w:rsidR="00EA0F7A">
              <w:rPr>
                <w:webHidden/>
              </w:rPr>
              <w:instrText>PAGEREF _Toc455182117 \h</w:instrText>
            </w:r>
            <w:r w:rsidR="00EA0F7A">
              <w:rPr>
                <w:webHidden/>
              </w:rPr>
            </w:r>
            <w:r w:rsidR="00EA0F7A">
              <w:rPr>
                <w:webHidden/>
              </w:rPr>
              <w:fldChar w:fldCharType="separate"/>
            </w:r>
            <w:r w:rsidR="00EA0F7A">
              <w:rPr>
                <w:rStyle w:val="DizinBalants"/>
              </w:rPr>
              <w:t>A. ADLİYENİN FİZİKİ YAPISI</w:t>
            </w:r>
            <w:r w:rsidR="00EA0F7A">
              <w:rPr>
                <w:rStyle w:val="DizinBalants"/>
              </w:rPr>
              <w:tab/>
              <w:t>6</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18">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_Toc455182118 \h</w:instrText>
            </w:r>
            <w:r w:rsidR="00EA0F7A">
              <w:rPr>
                <w:webHidden/>
              </w:rPr>
            </w:r>
            <w:r w:rsidR="00EA0F7A">
              <w:rPr>
                <w:webHidden/>
              </w:rPr>
              <w:fldChar w:fldCharType="separate"/>
            </w:r>
            <w:r w:rsidR="00EA0F7A">
              <w:rPr>
                <w:rStyle w:val="DizinBalants"/>
              </w:rPr>
              <w:t>MERKEZ ADLİYESİ</w:t>
            </w:r>
            <w:r w:rsidR="00EA0F7A">
              <w:rPr>
                <w:rStyle w:val="DizinBalants"/>
              </w:rPr>
              <w:tab/>
              <w:t>6</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19">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_Toc455182119 \h</w:instrText>
            </w:r>
            <w:r w:rsidR="00EA0F7A">
              <w:rPr>
                <w:webHidden/>
              </w:rPr>
            </w:r>
            <w:r w:rsidR="00EA0F7A">
              <w:rPr>
                <w:webHidden/>
              </w:rPr>
              <w:fldChar w:fldCharType="separate"/>
            </w:r>
            <w:r w:rsidR="00EA0F7A">
              <w:rPr>
                <w:rStyle w:val="DizinBalants"/>
              </w:rPr>
              <w:t>MÜLHAKAT ADLİYELERİ</w:t>
            </w:r>
            <w:r w:rsidR="00EA0F7A">
              <w:rPr>
                <w:rStyle w:val="DizinBalants"/>
              </w:rPr>
              <w:tab/>
              <w:t>6</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20">
            <w:r w:rsidR="00EA0F7A">
              <w:rPr>
                <w:rStyle w:val="DizinBalants"/>
              </w:rPr>
              <w:t>B</w:t>
            </w:r>
            <w:r w:rsidR="00EA0F7A">
              <w:rPr>
                <w:rStyle w:val="DizinBalants"/>
                <w:i/>
                <w:iCs/>
              </w:rPr>
              <w:t xml:space="preserve">. </w:t>
            </w:r>
            <w:r w:rsidR="00EA0F7A">
              <w:rPr>
                <w:webHidden/>
              </w:rPr>
              <w:fldChar w:fldCharType="begin"/>
            </w:r>
            <w:r w:rsidR="00EA0F7A">
              <w:rPr>
                <w:webHidden/>
              </w:rPr>
              <w:instrText>PAGEREF _Toc455182120 \h</w:instrText>
            </w:r>
            <w:r w:rsidR="00EA0F7A">
              <w:rPr>
                <w:webHidden/>
              </w:rPr>
            </w:r>
            <w:r w:rsidR="00EA0F7A">
              <w:rPr>
                <w:webHidden/>
              </w:rPr>
              <w:fldChar w:fldCharType="separate"/>
            </w:r>
            <w:r w:rsidR="00EA0F7A">
              <w:rPr>
                <w:rStyle w:val="DizinBalants"/>
              </w:rPr>
              <w:t>MAHKEMELER, CUMHURİYET SAVCILIKLARI ve DİĞER BİRİMLERE İLİŞKİN BİLGİLER</w:t>
            </w:r>
            <w:r w:rsidR="00EA0F7A">
              <w:rPr>
                <w:rStyle w:val="DizinBalants"/>
              </w:rPr>
              <w:tab/>
              <w:t>7</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1">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_Toc455182121 \h</w:instrText>
            </w:r>
            <w:r w:rsidR="00EA0F7A">
              <w:rPr>
                <w:webHidden/>
              </w:rPr>
            </w:r>
            <w:r w:rsidR="00EA0F7A">
              <w:rPr>
                <w:webHidden/>
              </w:rPr>
              <w:fldChar w:fldCharType="separate"/>
            </w:r>
            <w:r w:rsidR="00EA0F7A">
              <w:rPr>
                <w:rStyle w:val="DizinBalants"/>
              </w:rPr>
              <w:t>MERKEZ ADLİYESİ</w:t>
            </w:r>
            <w:r w:rsidR="00EA0F7A">
              <w:rPr>
                <w:rStyle w:val="DizinBalants"/>
              </w:rPr>
              <w:tab/>
              <w:t>7</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2">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_Toc455182122 \h</w:instrText>
            </w:r>
            <w:r w:rsidR="00EA0F7A">
              <w:rPr>
                <w:webHidden/>
              </w:rPr>
            </w:r>
            <w:r w:rsidR="00EA0F7A">
              <w:rPr>
                <w:webHidden/>
              </w:rPr>
              <w:fldChar w:fldCharType="separate"/>
            </w:r>
            <w:r w:rsidR="00EA0F7A">
              <w:rPr>
                <w:rStyle w:val="DizinBalants"/>
              </w:rPr>
              <w:t>MÜLHAKAT ADLİYELERİ</w:t>
            </w:r>
            <w:r w:rsidR="00EA0F7A">
              <w:rPr>
                <w:rStyle w:val="DizinBalants"/>
              </w:rPr>
              <w:tab/>
              <w:t>7</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23">
            <w:r w:rsidR="00EA0F7A">
              <w:rPr>
                <w:rStyle w:val="DizinBalants"/>
                <w:lang w:eastAsia="tr-TR"/>
              </w:rPr>
              <w:t xml:space="preserve">C. </w:t>
            </w:r>
            <w:r w:rsidR="00EA0F7A">
              <w:rPr>
                <w:webHidden/>
              </w:rPr>
              <w:fldChar w:fldCharType="begin"/>
            </w:r>
            <w:r w:rsidR="00EA0F7A">
              <w:rPr>
                <w:webHidden/>
              </w:rPr>
              <w:instrText>PAGEREF _Toc455182123 \h</w:instrText>
            </w:r>
            <w:r w:rsidR="00EA0F7A">
              <w:rPr>
                <w:webHidden/>
              </w:rPr>
            </w:r>
            <w:r w:rsidR="00EA0F7A">
              <w:rPr>
                <w:webHidden/>
              </w:rPr>
              <w:fldChar w:fldCharType="separate"/>
            </w:r>
            <w:r w:rsidR="00EA0F7A">
              <w:rPr>
                <w:rStyle w:val="DizinBalants"/>
              </w:rPr>
              <w:t>TEKNOLOJİK KAYNAKLAR</w:t>
            </w:r>
            <w:r w:rsidR="00EA0F7A">
              <w:rPr>
                <w:rStyle w:val="DizinBalants"/>
              </w:rPr>
              <w:tab/>
              <w:t>8</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4">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_Toc455182124 \h</w:instrText>
            </w:r>
            <w:r w:rsidR="00EA0F7A">
              <w:rPr>
                <w:webHidden/>
              </w:rPr>
            </w:r>
            <w:r w:rsidR="00EA0F7A">
              <w:rPr>
                <w:webHidden/>
              </w:rPr>
              <w:fldChar w:fldCharType="separate"/>
            </w:r>
            <w:r w:rsidR="00EA0F7A">
              <w:rPr>
                <w:rStyle w:val="DizinBalants"/>
              </w:rPr>
              <w:t>MERKEZ ADLİYESİ</w:t>
            </w:r>
            <w:r w:rsidR="00EA0F7A">
              <w:rPr>
                <w:rStyle w:val="DizinBalants"/>
              </w:rPr>
              <w:tab/>
              <w:t>8</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5">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_Toc455182125 \h</w:instrText>
            </w:r>
            <w:r w:rsidR="00EA0F7A">
              <w:rPr>
                <w:webHidden/>
              </w:rPr>
            </w:r>
            <w:r w:rsidR="00EA0F7A">
              <w:rPr>
                <w:webHidden/>
              </w:rPr>
              <w:fldChar w:fldCharType="separate"/>
            </w:r>
            <w:r w:rsidR="00EA0F7A">
              <w:rPr>
                <w:rStyle w:val="DizinBalants"/>
              </w:rPr>
              <w:t>MÜLHAKAT ADLİYELERİ</w:t>
            </w:r>
            <w:r w:rsidR="00EA0F7A">
              <w:rPr>
                <w:rStyle w:val="DizinBalants"/>
              </w:rPr>
              <w:tab/>
              <w:t>8</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26">
            <w:r w:rsidR="00EA0F7A">
              <w:rPr>
                <w:webHidden/>
              </w:rPr>
              <w:fldChar w:fldCharType="begin"/>
            </w:r>
            <w:r w:rsidR="00EA0F7A">
              <w:rPr>
                <w:webHidden/>
              </w:rPr>
              <w:instrText>PAGEREF _Toc455182126 \h</w:instrText>
            </w:r>
            <w:r w:rsidR="00EA0F7A">
              <w:rPr>
                <w:webHidden/>
              </w:rPr>
            </w:r>
            <w:r w:rsidR="00EA0F7A">
              <w:rPr>
                <w:webHidden/>
              </w:rPr>
              <w:fldChar w:fldCharType="separate"/>
            </w:r>
            <w:r w:rsidR="00EA0F7A">
              <w:rPr>
                <w:rStyle w:val="DizinBalants"/>
              </w:rPr>
              <w:t>D. İNSAN KAYNAKLARI</w:t>
            </w:r>
            <w:r w:rsidR="00EA0F7A">
              <w:rPr>
                <w:rStyle w:val="DizinBalants"/>
              </w:rPr>
              <w:tab/>
              <w:t>9</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7">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_Toc455182127 \h</w:instrText>
            </w:r>
            <w:r w:rsidR="00EA0F7A">
              <w:rPr>
                <w:webHidden/>
              </w:rPr>
            </w:r>
            <w:r w:rsidR="00EA0F7A">
              <w:rPr>
                <w:webHidden/>
              </w:rPr>
              <w:fldChar w:fldCharType="separate"/>
            </w:r>
            <w:r w:rsidR="00EA0F7A">
              <w:rPr>
                <w:rStyle w:val="DizinBalants"/>
              </w:rPr>
              <w:t>MERKEZ ADLİYESİ</w:t>
            </w:r>
            <w:r w:rsidR="00EA0F7A">
              <w:rPr>
                <w:rStyle w:val="DizinBalants"/>
              </w:rPr>
              <w:tab/>
              <w:t>9</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28">
            <w:r w:rsidR="00EA0F7A">
              <w:rPr>
                <w:rStyle w:val="DizinBalants"/>
                <w:rFonts w:ascii="Symbol" w:hAnsi="Symbol" w:cs="Symbol"/>
                <w:iCs/>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_Toc455182128 \h</w:instrText>
            </w:r>
            <w:r w:rsidR="00EA0F7A">
              <w:rPr>
                <w:webHidden/>
              </w:rPr>
            </w:r>
            <w:r w:rsidR="00EA0F7A">
              <w:rPr>
                <w:webHidden/>
              </w:rPr>
              <w:fldChar w:fldCharType="separate"/>
            </w:r>
            <w:r w:rsidR="00EA0F7A">
              <w:rPr>
                <w:rStyle w:val="DizinBalants"/>
              </w:rPr>
              <w:t>MÜLHAKAT ADLİYELERİ</w:t>
            </w:r>
            <w:r w:rsidR="00EA0F7A">
              <w:rPr>
                <w:rStyle w:val="DizinBalants"/>
              </w:rPr>
              <w:tab/>
              <w:t>11</w:t>
            </w:r>
            <w:r w:rsidR="00EA0F7A">
              <w:rPr>
                <w:webHidden/>
              </w:rPr>
              <w:fldChar w:fldCharType="end"/>
            </w:r>
          </w:hyperlink>
        </w:p>
        <w:p w:rsidR="00D072AB" w:rsidRDefault="00BB1559">
          <w:pPr>
            <w:pStyle w:val="T2"/>
            <w:tabs>
              <w:tab w:val="right" w:leader="dot" w:pos="9062"/>
            </w:tabs>
            <w:rPr>
              <w:rFonts w:ascii="Calibri" w:hAnsi="Calibri"/>
              <w:lang w:eastAsia="tr-TR"/>
            </w:rPr>
          </w:pPr>
          <w:hyperlink w:anchor="_Toc455182129">
            <w:r w:rsidR="00EA0F7A">
              <w:rPr>
                <w:webHidden/>
              </w:rPr>
              <w:fldChar w:fldCharType="begin"/>
            </w:r>
            <w:r w:rsidR="00EA0F7A">
              <w:rPr>
                <w:webHidden/>
              </w:rPr>
              <w:instrText>PAGEREF _Toc455182129 \h</w:instrText>
            </w:r>
            <w:r w:rsidR="00EA0F7A">
              <w:rPr>
                <w:webHidden/>
              </w:rPr>
            </w:r>
            <w:r w:rsidR="00EA0F7A">
              <w:rPr>
                <w:webHidden/>
              </w:rPr>
              <w:fldChar w:fldCharType="separate"/>
            </w:r>
            <w:r w:rsidR="00EA0F7A">
              <w:rPr>
                <w:rStyle w:val="DizinBalants"/>
              </w:rPr>
              <w:t>2. FAALİYETLERE İLİŞKİN BİLGİLER</w:t>
            </w:r>
            <w:r w:rsidR="00EA0F7A">
              <w:rPr>
                <w:rStyle w:val="DizinBalants"/>
              </w:rPr>
              <w:tab/>
              <w:t>12</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30">
            <w:r w:rsidR="00EA0F7A">
              <w:rPr>
                <w:webHidden/>
              </w:rPr>
              <w:fldChar w:fldCharType="begin"/>
            </w:r>
            <w:r w:rsidR="00EA0F7A">
              <w:rPr>
                <w:webHidden/>
              </w:rPr>
              <w:instrText>PAGEREF _Toc455182130 \h</w:instrText>
            </w:r>
            <w:r w:rsidR="00EA0F7A">
              <w:rPr>
                <w:webHidden/>
              </w:rPr>
            </w:r>
            <w:r w:rsidR="00EA0F7A">
              <w:rPr>
                <w:webHidden/>
              </w:rPr>
              <w:fldChar w:fldCharType="separate"/>
            </w:r>
            <w:r w:rsidR="00EA0F7A">
              <w:rPr>
                <w:rStyle w:val="DizinBalants"/>
              </w:rPr>
              <w:t>A. MALİ BİLGİLER</w:t>
            </w:r>
            <w:r w:rsidR="00EA0F7A">
              <w:rPr>
                <w:rStyle w:val="DizinBalants"/>
              </w:rPr>
              <w:tab/>
              <w:t>12</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1">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_Toc455182131 \h</w:instrText>
            </w:r>
            <w:r w:rsidR="00EA0F7A">
              <w:rPr>
                <w:webHidden/>
              </w:rPr>
            </w:r>
            <w:r w:rsidR="00EA0F7A">
              <w:rPr>
                <w:webHidden/>
              </w:rPr>
              <w:fldChar w:fldCharType="separate"/>
            </w:r>
            <w:r w:rsidR="00EA0F7A">
              <w:rPr>
                <w:rStyle w:val="DizinBalants"/>
              </w:rPr>
              <w:t>MERKEZ ADLİYESİ</w:t>
            </w:r>
            <w:r w:rsidR="00EA0F7A">
              <w:rPr>
                <w:rStyle w:val="DizinBalants"/>
              </w:rPr>
              <w:tab/>
              <w:t>12</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2">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_Toc455182132 \h</w:instrText>
            </w:r>
            <w:r w:rsidR="00EA0F7A">
              <w:rPr>
                <w:webHidden/>
              </w:rPr>
            </w:r>
            <w:r w:rsidR="00EA0F7A">
              <w:rPr>
                <w:webHidden/>
              </w:rPr>
              <w:fldChar w:fldCharType="separate"/>
            </w:r>
            <w:r w:rsidR="00EA0F7A">
              <w:rPr>
                <w:rStyle w:val="DizinBalants"/>
              </w:rPr>
              <w:t>MÜLHAKAT ADLİYELERİ</w:t>
            </w:r>
            <w:r w:rsidR="00EA0F7A">
              <w:rPr>
                <w:rStyle w:val="DizinBalants"/>
              </w:rPr>
              <w:tab/>
              <w:t>13</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33">
            <w:r w:rsidR="00EA0F7A">
              <w:rPr>
                <w:webHidden/>
              </w:rPr>
              <w:fldChar w:fldCharType="begin"/>
            </w:r>
            <w:r w:rsidR="00EA0F7A">
              <w:rPr>
                <w:webHidden/>
              </w:rPr>
              <w:instrText>PAGEREF _Toc455182133 \h</w:instrText>
            </w:r>
            <w:r w:rsidR="00EA0F7A">
              <w:rPr>
                <w:webHidden/>
              </w:rPr>
            </w:r>
            <w:r w:rsidR="00EA0F7A">
              <w:rPr>
                <w:webHidden/>
              </w:rPr>
              <w:fldChar w:fldCharType="separate"/>
            </w:r>
            <w:r w:rsidR="00EA0F7A">
              <w:rPr>
                <w:rStyle w:val="DizinBalants"/>
              </w:rPr>
              <w:t>B. CUMHURİYET BAŞSAVCILIĞINA İLİŞKİN BİLGİLER</w:t>
            </w:r>
            <w:r w:rsidR="00EA0F7A">
              <w:rPr>
                <w:rStyle w:val="DizinBalants"/>
              </w:rPr>
              <w:tab/>
              <w:t>14</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4">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_Toc455182134 \h</w:instrText>
            </w:r>
            <w:r w:rsidR="00EA0F7A">
              <w:rPr>
                <w:webHidden/>
              </w:rPr>
            </w:r>
            <w:r w:rsidR="00EA0F7A">
              <w:rPr>
                <w:webHidden/>
              </w:rPr>
              <w:fldChar w:fldCharType="separate"/>
            </w:r>
            <w:r w:rsidR="00EA0F7A">
              <w:rPr>
                <w:rStyle w:val="DizinBalants"/>
              </w:rPr>
              <w:t>MERKEZ CUMHURİYET BAŞSAVCILIĞI</w:t>
            </w:r>
            <w:r w:rsidR="00EA0F7A">
              <w:rPr>
                <w:rStyle w:val="DizinBalants"/>
              </w:rPr>
              <w:tab/>
              <w:t>14</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5">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_Toc455182135 \h</w:instrText>
            </w:r>
            <w:r w:rsidR="00EA0F7A">
              <w:rPr>
                <w:webHidden/>
              </w:rPr>
            </w:r>
            <w:r w:rsidR="00EA0F7A">
              <w:rPr>
                <w:webHidden/>
              </w:rPr>
              <w:fldChar w:fldCharType="separate"/>
            </w:r>
            <w:r w:rsidR="00EA0F7A">
              <w:rPr>
                <w:rStyle w:val="DizinBalants"/>
              </w:rPr>
              <w:t>MÜLHAKAT CUMHURİYET BAŞSAVCILIKLARI</w:t>
            </w:r>
            <w:r w:rsidR="00EA0F7A">
              <w:rPr>
                <w:rStyle w:val="DizinBalants"/>
              </w:rPr>
              <w:tab/>
              <w:t>22</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36">
            <w:r w:rsidR="00EA0F7A">
              <w:rPr>
                <w:webHidden/>
              </w:rPr>
              <w:fldChar w:fldCharType="begin"/>
            </w:r>
            <w:r w:rsidR="00EA0F7A">
              <w:rPr>
                <w:webHidden/>
              </w:rPr>
              <w:instrText>PAGEREF _Toc455182136 \h</w:instrText>
            </w:r>
            <w:r w:rsidR="00EA0F7A">
              <w:rPr>
                <w:webHidden/>
              </w:rPr>
            </w:r>
            <w:r w:rsidR="00EA0F7A">
              <w:rPr>
                <w:webHidden/>
              </w:rPr>
              <w:fldChar w:fldCharType="separate"/>
            </w:r>
            <w:r w:rsidR="00EA0F7A">
              <w:rPr>
                <w:rStyle w:val="DizinBalants"/>
              </w:rPr>
              <w:t>C. MAHKEMELERE İLİŞKİN BİLGİLER</w:t>
            </w:r>
            <w:r w:rsidR="00EA0F7A">
              <w:rPr>
                <w:rStyle w:val="DizinBalants"/>
              </w:rPr>
              <w:tab/>
              <w:t>23</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7">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_Toc455182137 \h</w:instrText>
            </w:r>
            <w:r w:rsidR="00EA0F7A">
              <w:rPr>
                <w:webHidden/>
              </w:rPr>
            </w:r>
            <w:r w:rsidR="00EA0F7A">
              <w:rPr>
                <w:webHidden/>
              </w:rPr>
              <w:fldChar w:fldCharType="separate"/>
            </w:r>
            <w:r w:rsidR="00EA0F7A">
              <w:rPr>
                <w:rStyle w:val="DizinBalants"/>
              </w:rPr>
              <w:t>MERKEZ ADLİYESİ</w:t>
            </w:r>
            <w:r w:rsidR="00EA0F7A">
              <w:rPr>
                <w:rStyle w:val="DizinBalants"/>
              </w:rPr>
              <w:tab/>
              <w:t>23</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38">
            <w:r w:rsidR="00EA0F7A">
              <w:rPr>
                <w:rStyle w:val="DizinBalants"/>
                <w:rFonts w:ascii="Symbol" w:hAnsi="Symbol" w:cs="Symbol"/>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_Toc455182138 \h</w:instrText>
            </w:r>
            <w:r w:rsidR="00EA0F7A">
              <w:rPr>
                <w:webHidden/>
              </w:rPr>
            </w:r>
            <w:r w:rsidR="00EA0F7A">
              <w:rPr>
                <w:webHidden/>
              </w:rPr>
              <w:fldChar w:fldCharType="separate"/>
            </w:r>
            <w:r w:rsidR="00EA0F7A">
              <w:rPr>
                <w:rStyle w:val="DizinBalants"/>
              </w:rPr>
              <w:t>MÜLHAKAT ADLİYELERİ</w:t>
            </w:r>
            <w:r w:rsidR="00EA0F7A">
              <w:rPr>
                <w:rStyle w:val="DizinBalants"/>
              </w:rPr>
              <w:tab/>
              <w:t>36</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39">
            <w:r w:rsidR="00EA0F7A">
              <w:rPr>
                <w:webHidden/>
              </w:rPr>
              <w:fldChar w:fldCharType="begin"/>
            </w:r>
            <w:r w:rsidR="00EA0F7A">
              <w:rPr>
                <w:webHidden/>
              </w:rPr>
              <w:instrText>PAGEREF _Toc455182139 \h</w:instrText>
            </w:r>
            <w:r w:rsidR="00EA0F7A">
              <w:rPr>
                <w:webHidden/>
              </w:rPr>
            </w:r>
            <w:r w:rsidR="00EA0F7A">
              <w:rPr>
                <w:webHidden/>
              </w:rPr>
              <w:fldChar w:fldCharType="separate"/>
            </w:r>
            <w:r w:rsidR="00EA0F7A">
              <w:rPr>
                <w:rStyle w:val="DizinBalants"/>
              </w:rPr>
              <w:t>D. KOMİSYON FAALİYETLERİ</w:t>
            </w:r>
            <w:r w:rsidR="00EA0F7A">
              <w:rPr>
                <w:rStyle w:val="DizinBalants"/>
              </w:rPr>
              <w:tab/>
              <w:t>37</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40">
            <w:r w:rsidR="00EA0F7A">
              <w:rPr>
                <w:rStyle w:val="DizinBalants"/>
              </w:rPr>
              <w:t>E.</w:t>
            </w:r>
            <w:r w:rsidR="00EA0F7A">
              <w:rPr>
                <w:rStyle w:val="DizinBalants"/>
                <w:i/>
              </w:rPr>
              <w:t xml:space="preserve"> </w:t>
            </w:r>
            <w:r w:rsidR="00EA0F7A">
              <w:rPr>
                <w:webHidden/>
              </w:rPr>
              <w:fldChar w:fldCharType="begin"/>
            </w:r>
            <w:r w:rsidR="00EA0F7A">
              <w:rPr>
                <w:webHidden/>
              </w:rPr>
              <w:instrText>PAGEREF _Toc455182140 \h</w:instrText>
            </w:r>
            <w:r w:rsidR="00EA0F7A">
              <w:rPr>
                <w:webHidden/>
              </w:rPr>
            </w:r>
            <w:r w:rsidR="00EA0F7A">
              <w:rPr>
                <w:webHidden/>
              </w:rPr>
              <w:fldChar w:fldCharType="separate"/>
            </w:r>
            <w:r w:rsidR="00EA0F7A">
              <w:rPr>
                <w:rStyle w:val="DizinBalants"/>
              </w:rPr>
              <w:t>İCRA ve İFLAS DAİRELERİNE İLİŞKİN BİLGİLER</w:t>
            </w:r>
            <w:r w:rsidR="00EA0F7A">
              <w:rPr>
                <w:rStyle w:val="DizinBalants"/>
              </w:rPr>
              <w:tab/>
              <w:t>39</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1">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_Toc455182141 \h</w:instrText>
            </w:r>
            <w:r w:rsidR="00EA0F7A">
              <w:rPr>
                <w:webHidden/>
              </w:rPr>
            </w:r>
            <w:r w:rsidR="00EA0F7A">
              <w:rPr>
                <w:webHidden/>
              </w:rPr>
              <w:fldChar w:fldCharType="separate"/>
            </w:r>
            <w:r w:rsidR="00EA0F7A">
              <w:rPr>
                <w:rStyle w:val="DizinBalants"/>
              </w:rPr>
              <w:t>MERKEZ ADLİYESİ</w:t>
            </w:r>
            <w:r w:rsidR="00EA0F7A">
              <w:rPr>
                <w:rStyle w:val="DizinBalants"/>
              </w:rPr>
              <w:tab/>
              <w:t>39</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2">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_Toc455182142 \h</w:instrText>
            </w:r>
            <w:r w:rsidR="00EA0F7A">
              <w:rPr>
                <w:webHidden/>
              </w:rPr>
            </w:r>
            <w:r w:rsidR="00EA0F7A">
              <w:rPr>
                <w:webHidden/>
              </w:rPr>
              <w:fldChar w:fldCharType="separate"/>
            </w:r>
            <w:r w:rsidR="00EA0F7A">
              <w:rPr>
                <w:rStyle w:val="DizinBalants"/>
              </w:rPr>
              <w:t>MÜLHAKAT ADLİYELERİ</w:t>
            </w:r>
            <w:r w:rsidR="00EA0F7A">
              <w:rPr>
                <w:rStyle w:val="DizinBalants"/>
              </w:rPr>
              <w:tab/>
              <w:t>39</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43">
            <w:r w:rsidR="00EA0F7A">
              <w:rPr>
                <w:webHidden/>
              </w:rPr>
              <w:fldChar w:fldCharType="begin"/>
            </w:r>
            <w:r w:rsidR="00EA0F7A">
              <w:rPr>
                <w:webHidden/>
              </w:rPr>
              <w:instrText>PAGEREF _Toc455182143 \h</w:instrText>
            </w:r>
            <w:r w:rsidR="00EA0F7A">
              <w:rPr>
                <w:webHidden/>
              </w:rPr>
            </w:r>
            <w:r w:rsidR="00EA0F7A">
              <w:rPr>
                <w:webHidden/>
              </w:rPr>
              <w:fldChar w:fldCharType="separate"/>
            </w:r>
            <w:r w:rsidR="00EA0F7A">
              <w:rPr>
                <w:rStyle w:val="DizinBalants"/>
              </w:rPr>
              <w:t>F. DİĞER ADLİ BİRİMLERE İLİŞKİN BİLGİLER</w:t>
            </w:r>
            <w:r w:rsidR="00EA0F7A">
              <w:rPr>
                <w:rStyle w:val="DizinBalants"/>
              </w:rPr>
              <w:tab/>
              <w:t>40</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4">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_Toc455182144 \h</w:instrText>
            </w:r>
            <w:r w:rsidR="00EA0F7A">
              <w:rPr>
                <w:webHidden/>
              </w:rPr>
            </w:r>
            <w:r w:rsidR="00EA0F7A">
              <w:rPr>
                <w:webHidden/>
              </w:rPr>
              <w:fldChar w:fldCharType="separate"/>
            </w:r>
            <w:r w:rsidR="00EA0F7A">
              <w:rPr>
                <w:rStyle w:val="DizinBalants"/>
              </w:rPr>
              <w:t>ADLİ EMANET</w:t>
            </w:r>
            <w:r w:rsidR="00EA0F7A">
              <w:rPr>
                <w:rStyle w:val="DizinBalants"/>
              </w:rPr>
              <w:tab/>
              <w:t>40</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5">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_Toc455182145 \h</w:instrText>
            </w:r>
            <w:r w:rsidR="00EA0F7A">
              <w:rPr>
                <w:webHidden/>
              </w:rPr>
            </w:r>
            <w:r w:rsidR="00EA0F7A">
              <w:rPr>
                <w:webHidden/>
              </w:rPr>
              <w:fldChar w:fldCharType="separate"/>
            </w:r>
            <w:r w:rsidR="00EA0F7A">
              <w:rPr>
                <w:rStyle w:val="DizinBalants"/>
              </w:rPr>
              <w:t>ADLİ SİCİL</w:t>
            </w:r>
            <w:r w:rsidR="00EA0F7A">
              <w:rPr>
                <w:rStyle w:val="DizinBalants"/>
              </w:rPr>
              <w:tab/>
              <w:t>40</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46">
            <w:r w:rsidR="00EA0F7A">
              <w:rPr>
                <w:webHidden/>
              </w:rPr>
              <w:fldChar w:fldCharType="begin"/>
            </w:r>
            <w:r w:rsidR="00EA0F7A">
              <w:rPr>
                <w:webHidden/>
              </w:rPr>
              <w:instrText>PAGEREF _Toc455182146 \h</w:instrText>
            </w:r>
            <w:r w:rsidR="00EA0F7A">
              <w:rPr>
                <w:webHidden/>
              </w:rPr>
            </w:r>
            <w:r w:rsidR="00EA0F7A">
              <w:rPr>
                <w:webHidden/>
              </w:rPr>
              <w:fldChar w:fldCharType="separate"/>
            </w:r>
            <w:r w:rsidR="00EA0F7A">
              <w:rPr>
                <w:rStyle w:val="DizinBalants"/>
              </w:rPr>
              <w:t>G. CEZALARIN İNFAZINA İLİŞKİN BİLGİLER</w:t>
            </w:r>
            <w:r w:rsidR="00EA0F7A">
              <w:rPr>
                <w:rStyle w:val="DizinBalants"/>
              </w:rPr>
              <w:tab/>
              <w:t>41</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7">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_Toc455182147 \h</w:instrText>
            </w:r>
            <w:r w:rsidR="00EA0F7A">
              <w:rPr>
                <w:webHidden/>
              </w:rPr>
            </w:r>
            <w:r w:rsidR="00EA0F7A">
              <w:rPr>
                <w:webHidden/>
              </w:rPr>
              <w:fldChar w:fldCharType="separate"/>
            </w:r>
            <w:r w:rsidR="00EA0F7A">
              <w:rPr>
                <w:rStyle w:val="DizinBalants"/>
              </w:rPr>
              <w:t>İLAMAT ve İNFAZ İŞLEMLERİ</w:t>
            </w:r>
            <w:r w:rsidR="00EA0F7A">
              <w:rPr>
                <w:rStyle w:val="DizinBalants"/>
              </w:rPr>
              <w:tab/>
              <w:t>41</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48">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_Toc455182148 \h</w:instrText>
            </w:r>
            <w:r w:rsidR="00EA0F7A">
              <w:rPr>
                <w:webHidden/>
              </w:rPr>
            </w:r>
            <w:r w:rsidR="00EA0F7A">
              <w:rPr>
                <w:webHidden/>
              </w:rPr>
              <w:fldChar w:fldCharType="separate"/>
            </w:r>
            <w:r w:rsidR="00EA0F7A">
              <w:rPr>
                <w:rStyle w:val="DizinBalants"/>
              </w:rPr>
              <w:t>DENETİMLİ SERBESTLİK</w:t>
            </w:r>
            <w:r w:rsidR="00EA0F7A">
              <w:rPr>
                <w:rStyle w:val="DizinBalants"/>
              </w:rPr>
              <w:tab/>
              <w:t>41</w:t>
            </w:r>
            <w:r w:rsidR="00EA0F7A">
              <w:rPr>
                <w:webHidden/>
              </w:rPr>
              <w:fldChar w:fldCharType="end"/>
            </w:r>
          </w:hyperlink>
        </w:p>
        <w:p w:rsidR="00D072AB" w:rsidRDefault="00BB1559">
          <w:pPr>
            <w:pStyle w:val="T3"/>
            <w:tabs>
              <w:tab w:val="right" w:leader="dot" w:pos="9062"/>
            </w:tabs>
            <w:rPr>
              <w:rFonts w:ascii="Calibri" w:hAnsi="Calibri"/>
              <w:lang w:eastAsia="tr-TR"/>
            </w:rPr>
          </w:pPr>
          <w:hyperlink w:anchor="_Toc455182149">
            <w:r w:rsidR="00EA0F7A">
              <w:rPr>
                <w:webHidden/>
              </w:rPr>
              <w:fldChar w:fldCharType="begin"/>
            </w:r>
            <w:r w:rsidR="00EA0F7A">
              <w:rPr>
                <w:webHidden/>
              </w:rPr>
              <w:instrText>PAGEREF _Toc455182149 \h</w:instrText>
            </w:r>
            <w:r w:rsidR="00EA0F7A">
              <w:rPr>
                <w:webHidden/>
              </w:rPr>
            </w:r>
            <w:r w:rsidR="00EA0F7A">
              <w:rPr>
                <w:webHidden/>
              </w:rPr>
              <w:fldChar w:fldCharType="separate"/>
            </w:r>
            <w:r w:rsidR="00EA0F7A">
              <w:rPr>
                <w:rStyle w:val="DizinBalants"/>
              </w:rPr>
              <w:t>H. DİĞER ADALET KURUMLARINA İLİŞKİN BİLGİLER</w:t>
            </w:r>
            <w:r w:rsidR="00EA0F7A">
              <w:rPr>
                <w:rStyle w:val="DizinBalants"/>
              </w:rPr>
              <w:tab/>
              <w:t>48</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50">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_Toc455182150 \h</w:instrText>
            </w:r>
            <w:r w:rsidR="00EA0F7A">
              <w:rPr>
                <w:webHidden/>
              </w:rPr>
            </w:r>
            <w:r w:rsidR="00EA0F7A">
              <w:rPr>
                <w:webHidden/>
              </w:rPr>
              <w:fldChar w:fldCharType="separate"/>
            </w:r>
            <w:r w:rsidR="00EA0F7A">
              <w:rPr>
                <w:rStyle w:val="DizinBalants"/>
              </w:rPr>
              <w:t>BARO BİLGİLERİ</w:t>
            </w:r>
            <w:r w:rsidR="00EA0F7A">
              <w:rPr>
                <w:rStyle w:val="DizinBalants"/>
              </w:rPr>
              <w:tab/>
              <w:t>48</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51">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_Toc455182151 \h</w:instrText>
            </w:r>
            <w:r w:rsidR="00EA0F7A">
              <w:rPr>
                <w:webHidden/>
              </w:rPr>
            </w:r>
            <w:r w:rsidR="00EA0F7A">
              <w:rPr>
                <w:webHidden/>
              </w:rPr>
              <w:fldChar w:fldCharType="separate"/>
            </w:r>
            <w:r w:rsidR="00EA0F7A">
              <w:rPr>
                <w:rStyle w:val="DizinBalants"/>
              </w:rPr>
              <w:t>NOTERLİK BİLGİLERİ</w:t>
            </w:r>
            <w:r w:rsidR="00EA0F7A">
              <w:rPr>
                <w:rStyle w:val="DizinBalants"/>
              </w:rPr>
              <w:tab/>
              <w:t>48</w:t>
            </w:r>
            <w:r w:rsidR="00EA0F7A">
              <w:rPr>
                <w:webHidden/>
              </w:rPr>
              <w:fldChar w:fldCharType="end"/>
            </w:r>
          </w:hyperlink>
        </w:p>
        <w:p w:rsidR="00D072AB" w:rsidRDefault="00BB1559">
          <w:pPr>
            <w:pStyle w:val="T4"/>
            <w:tabs>
              <w:tab w:val="left" w:pos="1132"/>
              <w:tab w:val="right" w:leader="dot" w:pos="9062"/>
            </w:tabs>
            <w:rPr>
              <w:rFonts w:ascii="Calibri" w:hAnsi="Calibri"/>
              <w:sz w:val="22"/>
              <w:szCs w:val="22"/>
              <w:lang w:eastAsia="tr-TR"/>
            </w:rPr>
          </w:pPr>
          <w:hyperlink w:anchor="_Toc455182152">
            <w:r w:rsidR="00EA0F7A">
              <w:rPr>
                <w:rStyle w:val="DizinBalants"/>
                <w:rFonts w:ascii="Symbol" w:hAnsi="Symbol" w:cs="Symbol"/>
                <w:lang w:eastAsia="tr-TR"/>
              </w:rPr>
              <w:t></w:t>
            </w:r>
            <w:r w:rsidR="00EA0F7A">
              <w:rPr>
                <w:rStyle w:val="DizinBalants"/>
                <w:rFonts w:ascii="Calibri" w:hAnsi="Calibri"/>
                <w:sz w:val="22"/>
                <w:szCs w:val="22"/>
                <w:lang w:eastAsia="tr-TR"/>
              </w:rPr>
              <w:tab/>
            </w:r>
            <w:r w:rsidR="00EA0F7A">
              <w:rPr>
                <w:webHidden/>
              </w:rPr>
              <w:fldChar w:fldCharType="begin"/>
            </w:r>
            <w:r w:rsidR="00EA0F7A">
              <w:rPr>
                <w:webHidden/>
              </w:rPr>
              <w:instrText>PAGEREF _Toc455182152 \h</w:instrText>
            </w:r>
            <w:r w:rsidR="00EA0F7A">
              <w:rPr>
                <w:webHidden/>
              </w:rPr>
            </w:r>
            <w:r w:rsidR="00EA0F7A">
              <w:rPr>
                <w:webHidden/>
              </w:rPr>
              <w:fldChar w:fldCharType="separate"/>
            </w:r>
            <w:r w:rsidR="00EA0F7A">
              <w:rPr>
                <w:rStyle w:val="DizinBalants"/>
              </w:rPr>
              <w:t>BİLİRKİŞİLİK BÖLGE KURULLARI BİLGİLERİ</w:t>
            </w:r>
            <w:r w:rsidR="00EA0F7A">
              <w:rPr>
                <w:rStyle w:val="DizinBalants"/>
              </w:rPr>
              <w:tab/>
              <w:t>48</w:t>
            </w:r>
            <w:r w:rsidR="00EA0F7A">
              <w:rPr>
                <w:webHidden/>
              </w:rPr>
              <w:fldChar w:fldCharType="end"/>
            </w:r>
          </w:hyperlink>
        </w:p>
        <w:p w:rsidR="00D072AB" w:rsidRDefault="00BB1559">
          <w:pPr>
            <w:pStyle w:val="T2"/>
            <w:tabs>
              <w:tab w:val="right" w:leader="dot" w:pos="9062"/>
            </w:tabs>
          </w:pPr>
          <w:hyperlink w:anchor="_Toc455182153">
            <w:r w:rsidR="00EA0F7A">
              <w:rPr>
                <w:webHidden/>
              </w:rPr>
              <w:fldChar w:fldCharType="begin"/>
            </w:r>
            <w:r w:rsidR="00EA0F7A">
              <w:rPr>
                <w:webHidden/>
              </w:rPr>
              <w:instrText>PAGEREF _Toc455182153 \h</w:instrText>
            </w:r>
            <w:r w:rsidR="00EA0F7A">
              <w:rPr>
                <w:webHidden/>
              </w:rPr>
            </w:r>
            <w:r w:rsidR="00EA0F7A">
              <w:rPr>
                <w:webHidden/>
              </w:rPr>
              <w:fldChar w:fldCharType="separate"/>
            </w:r>
            <w:r w:rsidR="00EA0F7A">
              <w:rPr>
                <w:rStyle w:val="DizinBalants"/>
              </w:rPr>
              <w:t>3. DEĞERLENDİRME ve SONUÇ</w:t>
            </w:r>
            <w:r w:rsidR="00EA0F7A">
              <w:rPr>
                <w:rStyle w:val="DizinBalants"/>
              </w:rPr>
              <w:tab/>
              <w:t>48</w:t>
            </w:r>
            <w:r w:rsidR="00EA0F7A">
              <w:rPr>
                <w:webHidden/>
              </w:rPr>
              <w:fldChar w:fldCharType="end"/>
            </w:r>
          </w:hyperlink>
          <w:r w:rsidR="00EA0F7A">
            <w:rPr>
              <w:rStyle w:val="DizinBalants"/>
            </w:rPr>
            <w:fldChar w:fldCharType="end"/>
          </w:r>
        </w:p>
        <w:p w:rsidR="00D072AB" w:rsidRDefault="00BB1559">
          <w:pPr>
            <w:sectPr w:rsidR="00D072AB" w:rsidSect="00A32D6A">
              <w:type w:val="continuous"/>
              <w:pgSz w:w="11906" w:h="16838"/>
              <w:pgMar w:top="1134" w:right="1417" w:bottom="851" w:left="1417" w:header="0" w:footer="0" w:gutter="0"/>
              <w:cols w:space="708"/>
              <w:formProt w:val="0"/>
              <w:docGrid w:linePitch="360"/>
            </w:sectPr>
          </w:pPr>
        </w:p>
      </w:sdtContent>
    </w:sdt>
    <w:p w:rsidR="00D072AB" w:rsidRDefault="00A8508C">
      <w:pPr>
        <w:pStyle w:val="Balk1"/>
        <w:numPr>
          <w:ilvl w:val="0"/>
          <w:numId w:val="2"/>
        </w:numPr>
        <w:ind w:left="0" w:firstLine="0"/>
      </w:pPr>
      <w:bookmarkStart w:id="0" w:name="__RefHeading___Toc450743403"/>
      <w:bookmarkStart w:id="1" w:name="_Toc455182114"/>
      <w:bookmarkEnd w:id="0"/>
      <w:bookmarkEnd w:id="1"/>
      <w:r>
        <w:rPr>
          <w:noProof/>
          <w:lang w:eastAsia="tr-TR"/>
        </w:rPr>
        <w:lastRenderedPageBreak/>
        <mc:AlternateContent>
          <mc:Choice Requires="wps">
            <w:drawing>
              <wp:anchor distT="0" distB="0" distL="114300" distR="114300" simplePos="0" relativeHeight="251658240" behindDoc="0" locked="0" layoutInCell="1" allowOverlap="1" wp14:anchorId="7D97F9EB" wp14:editId="4A5BA574">
                <wp:simplePos x="0" y="0"/>
                <wp:positionH relativeFrom="margin">
                  <wp:align>left</wp:align>
                </wp:positionH>
                <wp:positionV relativeFrom="paragraph">
                  <wp:posOffset>323850</wp:posOffset>
                </wp:positionV>
                <wp:extent cx="2345055" cy="2941955"/>
                <wp:effectExtent l="0" t="323850" r="321945" b="0"/>
                <wp:wrapSquare wrapText="bothSides"/>
                <wp:docPr id="6" name="Text Box 3"/>
                <wp:cNvGraphicFramePr/>
                <a:graphic xmlns:a="http://schemas.openxmlformats.org/drawingml/2006/main">
                  <a:graphicData uri="http://schemas.microsoft.com/office/word/2010/wordprocessingShape">
                    <wps:wsp>
                      <wps:cNvSpPr/>
                      <wps:spPr>
                        <a:xfrm>
                          <a:off x="0" y="0"/>
                          <a:ext cx="2345055" cy="2941955"/>
                        </a:xfrm>
                        <a:prstGeom prst="rect">
                          <a:avLst/>
                        </a:prstGeom>
                        <a:solidFill>
                          <a:srgbClr val="FFFFFF"/>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txbx>
                        <w:txbxContent>
                          <w:p w:rsidR="00BB1559" w:rsidRDefault="00BB1559" w:rsidP="00A8508C">
                            <w:pPr>
                              <w:pStyle w:val="ereveerii"/>
                              <w:jc w:val="center"/>
                              <w:rPr>
                                <w:rFonts w:ascii="Cambria" w:hAnsi="Cambria" w:cs="Cambria"/>
                                <w:b/>
                                <w:i/>
                                <w:iCs/>
                                <w:color w:val="404040"/>
                              </w:rPr>
                            </w:pPr>
                            <w:r>
                              <w:rPr>
                                <w:b/>
                                <w:i/>
                                <w:iCs/>
                                <w:color w:val="404040"/>
                              </w:rPr>
                              <w:t>Komisyon Başkanı</w:t>
                            </w:r>
                          </w:p>
                          <w:p w:rsidR="00BB1559" w:rsidRDefault="00BB1559" w:rsidP="00A8508C">
                            <w:pPr>
                              <w:jc w:val="center"/>
                            </w:pPr>
                            <w:r>
                              <w:rPr>
                                <w:b/>
                                <w:bCs/>
                                <w:i/>
                                <w:iCs/>
                                <w:noProof/>
                                <w:sz w:val="22"/>
                                <w:szCs w:val="2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3pt;height:193.45pt">
                                  <v:imagedata r:id="rId10" o:title="jpeg"/>
                                </v:shape>
                              </w:pic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97F9EB" id="Text Box 3" o:spid="_x0000_s1027" style="position:absolute;left:0;text-align:left;margin-left:0;margin-top:25.5pt;width:184.65pt;height:231.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" stroked="f">
                <v:shadow on="t" color="#d4cfb3" opacity=".75" offset="7.06mm,-7.05mm"/>
                <v:textbox>
                  <w:txbxContent>
                    <w:p w:rsidR="00BB1559" w:rsidRDefault="00BB1559" w:rsidP="00A8508C">
                      <w:pPr>
                        <w:pStyle w:val="ereveerii"/>
                        <w:jc w:val="center"/>
                        <w:rPr>
                          <w:rFonts w:ascii="Cambria" w:hAnsi="Cambria" w:cs="Cambria"/>
                          <w:b/>
                          <w:i/>
                          <w:iCs/>
                          <w:color w:val="404040"/>
                        </w:rPr>
                      </w:pPr>
                      <w:r>
                        <w:rPr>
                          <w:b/>
                          <w:i/>
                          <w:iCs/>
                          <w:color w:val="404040"/>
                        </w:rPr>
                        <w:t>Komisyon Başkanı</w:t>
                      </w:r>
                    </w:p>
                    <w:p w:rsidR="00BB1559" w:rsidRDefault="00BB1559" w:rsidP="00A8508C">
                      <w:pPr>
                        <w:jc w:val="center"/>
                      </w:pPr>
                      <w:r>
                        <w:rPr>
                          <w:b/>
                          <w:bCs/>
                          <w:i/>
                          <w:iCs/>
                          <w:noProof/>
                          <w:sz w:val="22"/>
                          <w:szCs w:val="22"/>
                          <w:lang w:eastAsia="tr-TR"/>
                        </w:rPr>
                        <w:pict>
                          <v:shape id="_x0000_i1026" type="#_x0000_t75" style="width:180.3pt;height:193.45pt">
                            <v:imagedata r:id="rId10" o:title="jpeg"/>
                          </v:shape>
                        </w:pict>
                      </w:r>
                    </w:p>
                  </w:txbxContent>
                </v:textbox>
                <w10:wrap type="square" anchorx="margin"/>
              </v:rect>
            </w:pict>
          </mc:Fallback>
        </mc:AlternateContent>
      </w:r>
      <w:r w:rsidR="00EA0F7A">
        <w:rPr>
          <w:rFonts w:ascii="Times New Roman" w:hAnsi="Times New Roman"/>
          <w:color w:val="C00000"/>
          <w:sz w:val="24"/>
          <w:szCs w:val="24"/>
        </w:rPr>
        <w:t xml:space="preserve">           Adalet Komisyonu Başkanı Sunuşu</w:t>
      </w:r>
    </w:p>
    <w:p w:rsidR="00D072AB" w:rsidRDefault="00D072AB">
      <w:pPr>
        <w:jc w:val="both"/>
        <w:rPr>
          <w:i/>
          <w:iCs/>
          <w:sz w:val="22"/>
          <w:szCs w:val="22"/>
        </w:rPr>
      </w:pPr>
    </w:p>
    <w:p w:rsidR="00EA5F91" w:rsidRPr="00EA5F91" w:rsidRDefault="00A70327" w:rsidP="00EA5F91">
      <w:pPr>
        <w:jc w:val="both"/>
        <w:rPr>
          <w:i/>
          <w:iCs/>
          <w:sz w:val="22"/>
          <w:szCs w:val="22"/>
        </w:rPr>
      </w:pPr>
      <w:r>
        <w:rPr>
          <w:noProof/>
          <w:lang w:eastAsia="tr-TR"/>
        </w:rPr>
        <mc:AlternateContent>
          <mc:Choice Requires="wps">
            <w:drawing>
              <wp:anchor distT="0" distB="0" distL="0" distR="0" simplePos="0" relativeHeight="12" behindDoc="0" locked="0" layoutInCell="1" allowOverlap="1" wp14:anchorId="0A77C71C" wp14:editId="301E26E9">
                <wp:simplePos x="0" y="0"/>
                <wp:positionH relativeFrom="margin">
                  <wp:align>left</wp:align>
                </wp:positionH>
                <wp:positionV relativeFrom="page">
                  <wp:posOffset>1709420</wp:posOffset>
                </wp:positionV>
                <wp:extent cx="2249805" cy="2694940"/>
                <wp:effectExtent l="0" t="0" r="0" b="0"/>
                <wp:wrapThrough wrapText="right">
                  <wp:wrapPolygon edited="0">
                    <wp:start x="366" y="0"/>
                    <wp:lineTo x="366" y="21376"/>
                    <wp:lineTo x="21033" y="21376"/>
                    <wp:lineTo x="21033" y="0"/>
                    <wp:lineTo x="366" y="0"/>
                  </wp:wrapPolygon>
                </wp:wrapThrough>
                <wp:docPr id="7" name="Çerçeve2"/>
                <wp:cNvGraphicFramePr/>
                <a:graphic xmlns:a="http://schemas.openxmlformats.org/drawingml/2006/main">
                  <a:graphicData uri="http://schemas.microsoft.com/office/word/2010/wordprocessingShape">
                    <wps:wsp>
                      <wps:cNvSpPr/>
                      <wps:spPr>
                        <a:xfrm>
                          <a:off x="0" y="0"/>
                          <a:ext cx="2249805" cy="2694940"/>
                        </a:xfrm>
                        <a:prstGeom prst="rect">
                          <a:avLst/>
                        </a:prstGeom>
                        <a:noFill/>
                        <a:ln>
                          <a:noFill/>
                        </a:ln>
                      </wps:spPr>
                      <wps:style>
                        <a:lnRef idx="0">
                          <a:scrgbClr r="0" g="0" b="0"/>
                        </a:lnRef>
                        <a:fillRef idx="0">
                          <a:scrgbClr r="0" g="0" b="0"/>
                        </a:fillRef>
                        <a:effectRef idx="0">
                          <a:scrgbClr r="0" g="0" b="0"/>
                        </a:effectRef>
                        <a:fontRef idx="minor"/>
                      </wps:style>
                      <wps:txbx>
                        <w:txbxContent>
                          <w:p w:rsidR="00BB1559" w:rsidRDefault="00BB1559">
                            <w:pPr>
                              <w:pStyle w:val="ereveerii"/>
                            </w:pPr>
                          </w:p>
                          <w:p w:rsidR="00BB1559" w:rsidRDefault="00BB1559">
                            <w:pPr>
                              <w:pStyle w:val="ereveerii"/>
                              <w:jc w:val="center"/>
                            </w:pPr>
                            <w:r>
                              <w:rPr>
                                <w:i/>
                                <w:iCs/>
                              </w:rPr>
                              <w:t xml:space="preserve">                                                                  </w:t>
                            </w:r>
                            <w:r>
                              <w:rPr>
                                <w:b/>
                                <w:i/>
                                <w:iCs/>
                                <w:color w:val="404040"/>
                              </w:rPr>
                              <w:t>Adalet Komisyonu Başkanı</w:t>
                            </w:r>
                          </w:p>
                          <w:p w:rsidR="00BB1559" w:rsidRDefault="00BB1559">
                            <w:pPr>
                              <w:pStyle w:val="ereveerii"/>
                              <w:jc w:val="both"/>
                            </w:pPr>
                            <w:r>
                              <w:tab/>
                              <w:t xml:space="preserve">  </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0A77C71C" id="Çerçeve2" o:spid="_x0000_s1028" style="position:absolute;left:0;text-align:left;margin-left:0;margin-top:134.6pt;width:177.15pt;height:212.2pt;z-index:1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" filled="f" stroked="f">
                <v:textbox inset="2.5mm,1.25mm,2.5mm,1.25mm">
                  <w:txbxContent>
                    <w:p w:rsidR="00BB1559" w:rsidRDefault="00BB1559">
                      <w:pPr>
                        <w:pStyle w:val="ereveerii"/>
                      </w:pPr>
                    </w:p>
                    <w:p w:rsidR="00BB1559" w:rsidRDefault="00BB1559">
                      <w:pPr>
                        <w:pStyle w:val="ereveerii"/>
                        <w:jc w:val="center"/>
                      </w:pPr>
                      <w:r>
                        <w:rPr>
                          <w:i/>
                          <w:iCs/>
                        </w:rPr>
                        <w:t xml:space="preserve">                                                                  </w:t>
                      </w:r>
                      <w:r>
                        <w:rPr>
                          <w:b/>
                          <w:i/>
                          <w:iCs/>
                          <w:color w:val="404040"/>
                        </w:rPr>
                        <w:t>Adalet Komisyonu Başkanı</w:t>
                      </w:r>
                    </w:p>
                    <w:p w:rsidR="00BB1559" w:rsidRDefault="00BB1559">
                      <w:pPr>
                        <w:pStyle w:val="ereveerii"/>
                        <w:jc w:val="both"/>
                      </w:pPr>
                      <w:r>
                        <w:tab/>
                        <w:t xml:space="preserve">  </w:t>
                      </w:r>
                    </w:p>
                  </w:txbxContent>
                </v:textbox>
                <w10:wrap type="through" side="right" anchorx="margin" anchory="page"/>
              </v:rect>
            </w:pict>
          </mc:Fallback>
        </mc:AlternateContent>
      </w:r>
      <w:r w:rsidR="00EA0F7A">
        <w:rPr>
          <w:i/>
          <w:iCs/>
          <w:sz w:val="22"/>
          <w:szCs w:val="22"/>
        </w:rPr>
        <w:t xml:space="preserve"> </w:t>
      </w:r>
      <w:r w:rsidR="00EA0F7A">
        <w:rPr>
          <w:i/>
          <w:iCs/>
          <w:sz w:val="22"/>
          <w:szCs w:val="22"/>
        </w:rPr>
        <w:tab/>
      </w:r>
      <w:r w:rsidR="0010436C">
        <w:rPr>
          <w:i/>
          <w:iCs/>
          <w:sz w:val="22"/>
          <w:szCs w:val="22"/>
        </w:rPr>
        <w:t xml:space="preserve">18/10/1982 tarih ve </w:t>
      </w:r>
      <w:r w:rsidR="0010436C" w:rsidRPr="00EA5F91">
        <w:rPr>
          <w:i/>
          <w:iCs/>
          <w:sz w:val="22"/>
          <w:szCs w:val="22"/>
        </w:rPr>
        <w:t xml:space="preserve">2709 Sayılı </w:t>
      </w:r>
      <w:proofErr w:type="spellStart"/>
      <w:r w:rsidR="0010436C">
        <w:rPr>
          <w:i/>
          <w:iCs/>
          <w:sz w:val="22"/>
          <w:szCs w:val="22"/>
        </w:rPr>
        <w:t>T.C.Anayasa</w:t>
      </w:r>
      <w:r w:rsidR="00EA5F91" w:rsidRPr="00EA5F91">
        <w:rPr>
          <w:i/>
          <w:iCs/>
          <w:sz w:val="22"/>
          <w:szCs w:val="22"/>
        </w:rPr>
        <w:t>mızın</w:t>
      </w:r>
      <w:proofErr w:type="spellEnd"/>
      <w:r w:rsidR="00EA5F91" w:rsidRPr="00EA5F91">
        <w:rPr>
          <w:i/>
          <w:iCs/>
          <w:sz w:val="22"/>
          <w:szCs w:val="22"/>
        </w:rPr>
        <w:t xml:space="preserve"> 2.</w:t>
      </w:r>
      <w:r w:rsidR="0010436C">
        <w:rPr>
          <w:i/>
          <w:iCs/>
          <w:sz w:val="22"/>
          <w:szCs w:val="22"/>
        </w:rPr>
        <w:t xml:space="preserve"> </w:t>
      </w:r>
      <w:r w:rsidR="00EA5F91" w:rsidRPr="00EA5F91">
        <w:rPr>
          <w:i/>
          <w:iCs/>
          <w:sz w:val="22"/>
          <w:szCs w:val="22"/>
        </w:rPr>
        <w:t xml:space="preserve">maddesinde Cumhuriyetimizin </w:t>
      </w:r>
      <w:r w:rsidR="00A332C3">
        <w:rPr>
          <w:i/>
          <w:iCs/>
          <w:sz w:val="22"/>
          <w:szCs w:val="22"/>
        </w:rPr>
        <w:t xml:space="preserve">nitelikleri sayılmış ve </w:t>
      </w:r>
      <w:r w:rsidR="00EA5F91" w:rsidRPr="00EA5F91">
        <w:rPr>
          <w:i/>
          <w:iCs/>
          <w:sz w:val="22"/>
          <w:szCs w:val="22"/>
        </w:rPr>
        <w:t>devletin hukuk</w:t>
      </w:r>
      <w:r w:rsidR="00DD08FC">
        <w:rPr>
          <w:i/>
          <w:iCs/>
          <w:sz w:val="22"/>
          <w:szCs w:val="22"/>
        </w:rPr>
        <w:t xml:space="preserve"> de</w:t>
      </w:r>
      <w:r w:rsidR="0010436C">
        <w:rPr>
          <w:i/>
          <w:iCs/>
          <w:sz w:val="22"/>
          <w:szCs w:val="22"/>
        </w:rPr>
        <w:t>vleti olduğu</w:t>
      </w:r>
      <w:r w:rsidR="00A332C3">
        <w:rPr>
          <w:i/>
          <w:iCs/>
          <w:sz w:val="22"/>
          <w:szCs w:val="22"/>
        </w:rPr>
        <w:t xml:space="preserve"> belirtilmiştir. Bu bağlamda </w:t>
      </w:r>
      <w:r w:rsidR="00EA5F91" w:rsidRPr="00EA5F91">
        <w:rPr>
          <w:i/>
          <w:iCs/>
          <w:sz w:val="22"/>
          <w:szCs w:val="22"/>
        </w:rPr>
        <w:t>Hukuk Devletinin temel unsurunun Devletin bütün faaliyetlerinin hukuk kurallarına uygun olması</w:t>
      </w:r>
      <w:r w:rsidR="00DD08FC">
        <w:rPr>
          <w:i/>
          <w:iCs/>
          <w:sz w:val="22"/>
          <w:szCs w:val="22"/>
        </w:rPr>
        <w:t xml:space="preserve"> gerekmektedir. </w:t>
      </w:r>
      <w:r w:rsidR="00A332C3">
        <w:rPr>
          <w:i/>
          <w:iCs/>
          <w:sz w:val="22"/>
          <w:szCs w:val="22"/>
        </w:rPr>
        <w:t>D</w:t>
      </w:r>
      <w:r w:rsidR="00EA5F91" w:rsidRPr="00EA5F91">
        <w:rPr>
          <w:i/>
          <w:iCs/>
          <w:sz w:val="22"/>
          <w:szCs w:val="22"/>
        </w:rPr>
        <w:t xml:space="preserve">evlet yetkisi de ancak hukuka uygun kullanıldığı müddetçe yönetilenler açısından meşru ve adil görünecektir. </w:t>
      </w:r>
    </w:p>
    <w:p w:rsidR="00EA5F91" w:rsidRPr="00EA5F91" w:rsidRDefault="00EA5F91" w:rsidP="00EA5F91">
      <w:pPr>
        <w:ind w:firstLine="708"/>
        <w:jc w:val="both"/>
        <w:rPr>
          <w:i/>
          <w:iCs/>
          <w:sz w:val="22"/>
          <w:szCs w:val="22"/>
        </w:rPr>
      </w:pPr>
      <w:r w:rsidRPr="00EA5F91">
        <w:rPr>
          <w:i/>
          <w:iCs/>
          <w:sz w:val="22"/>
          <w:szCs w:val="22"/>
        </w:rPr>
        <w:t>Bu kapsamda 5018 Sayılı Kamu Mali Yönetimi ve Kontrol Kanununun 41. maddesi gereğince, kamu idarelerinin stratejik plan ve performans programlarının hangi düzeyde gerçekleştirildiğinin belirlenmesi, mali saydamlık ve hesap verilebilirliğini sağlamak amacıyla kamu idaresinin yıllık faaliyet rapor hazırlama zorunluluğu bulunmaktadır.</w:t>
      </w:r>
    </w:p>
    <w:p w:rsidR="00EA5F91" w:rsidRPr="00EA5F91" w:rsidRDefault="00EA5F91" w:rsidP="00EA5F91">
      <w:pPr>
        <w:ind w:firstLine="708"/>
        <w:jc w:val="both"/>
        <w:rPr>
          <w:i/>
          <w:iCs/>
          <w:sz w:val="22"/>
          <w:szCs w:val="22"/>
        </w:rPr>
      </w:pPr>
      <w:r w:rsidRPr="00EA5F91">
        <w:rPr>
          <w:i/>
          <w:iCs/>
          <w:sz w:val="22"/>
          <w:szCs w:val="22"/>
        </w:rPr>
        <w:t xml:space="preserve">Adaletin şeffaflığının temini ve kamuoyunu yargısal faaliyetlerimiz ile ilgili bilgilendirmek, hukuk sistemimizin aleniliğinin vazgeçilmez bir unsurudur. Devletin üç erkinden birisi olan yargı faaliyetlerinin Kovuşturma aşamaları Mahkemelerce yerine getirilmektedir. “Geç gelen adalet, adalet değildir” ilkesi çerçevesinde, Mahkemelerce, yargıda hesap verilebilirliğin teminine yönelik, Bakanlığımızca belirlenen yargıda hedef süre uygulamalarına kovuşturmaların </w:t>
      </w:r>
      <w:proofErr w:type="spellStart"/>
      <w:r w:rsidRPr="00EA5F91">
        <w:rPr>
          <w:i/>
          <w:iCs/>
          <w:sz w:val="22"/>
          <w:szCs w:val="22"/>
        </w:rPr>
        <w:t>safahatine</w:t>
      </w:r>
      <w:proofErr w:type="spellEnd"/>
      <w:r w:rsidRPr="00EA5F91">
        <w:rPr>
          <w:i/>
          <w:iCs/>
          <w:sz w:val="22"/>
          <w:szCs w:val="22"/>
        </w:rPr>
        <w:t xml:space="preserve"> göre riayet edilmekte, kovuşturmaların en hızlı ve adil </w:t>
      </w:r>
      <w:r w:rsidR="00B6542E">
        <w:rPr>
          <w:i/>
          <w:iCs/>
          <w:sz w:val="22"/>
          <w:szCs w:val="22"/>
        </w:rPr>
        <w:t xml:space="preserve">bir </w:t>
      </w:r>
      <w:r w:rsidRPr="00EA5F91">
        <w:rPr>
          <w:i/>
          <w:iCs/>
          <w:sz w:val="22"/>
          <w:szCs w:val="22"/>
        </w:rPr>
        <w:t>şekilde sonuçlandırılması için özveri ile çalışılmaktadır.</w:t>
      </w:r>
    </w:p>
    <w:p w:rsidR="00EA5F91" w:rsidRDefault="00EA5F91" w:rsidP="00EA5F91">
      <w:pPr>
        <w:jc w:val="both"/>
        <w:rPr>
          <w:i/>
          <w:iCs/>
          <w:sz w:val="22"/>
          <w:szCs w:val="22"/>
        </w:rPr>
      </w:pPr>
      <w:r w:rsidRPr="00EA5F91">
        <w:rPr>
          <w:i/>
          <w:iCs/>
          <w:sz w:val="22"/>
          <w:szCs w:val="22"/>
        </w:rPr>
        <w:t xml:space="preserve"> </w:t>
      </w:r>
      <w:r w:rsidRPr="00EA5F91">
        <w:rPr>
          <w:i/>
          <w:iCs/>
          <w:sz w:val="22"/>
          <w:szCs w:val="22"/>
        </w:rPr>
        <w:tab/>
        <w:t>Kamuoyunun bilgilendirilmesi amacıyla hazırlanan yıllık faaliyet raporlarının, kamu hizmetlerinde şeffaflığın sağlanmasında önemli bir işlevi bulunmaktadır. Faaliyet raporlarında adalet hizmetlerinden de faydalanılması, bu yönde atılmış önemli bir adım olacaktır. Yargı kurumlarının faaliyetleri hakkında bilgilerin yayımlanması, toplumda yargıya olan güveni ve hukukun üstünlüğüne duyulan saygıyı da olumlu yönde etkileyecektir. Bu kapsamda, kamuoyunun bilgilendirilmesi amacıyla hazırlanan 2020 yılına ait faaliyet raporu Ulusal Yargı Ağı Bilişim (UYAP) sisteminde yer alan bilgiler esas alınarak düzenlenmiştir.</w:t>
      </w:r>
    </w:p>
    <w:p w:rsidR="00B6542E" w:rsidRPr="00EA5F91" w:rsidRDefault="00B6542E" w:rsidP="00B6542E">
      <w:pPr>
        <w:ind w:firstLine="708"/>
        <w:jc w:val="both"/>
        <w:rPr>
          <w:i/>
          <w:iCs/>
          <w:sz w:val="22"/>
          <w:szCs w:val="22"/>
        </w:rPr>
      </w:pPr>
      <w:r w:rsidRPr="00EA5F91">
        <w:rPr>
          <w:i/>
          <w:iCs/>
          <w:sz w:val="22"/>
          <w:szCs w:val="22"/>
        </w:rPr>
        <w:t xml:space="preserve">Huzur ve güven dolu bir toplum ancak adalet sisteminin etkin ve verimli bir şekilde işlemesi ile mümkündür. Türk Yargı Sistemine duyulan güvenin arttırılması için, hesap verilebilirlik ve şeffaflık bilinci ile çalışmalar özen ve titizlikle ile ele alınmış bu bilinçle de devam edecektir </w:t>
      </w:r>
    </w:p>
    <w:p w:rsidR="00EA5F91" w:rsidRPr="00EA5F91" w:rsidRDefault="00B6542E" w:rsidP="00EA5F91">
      <w:pPr>
        <w:jc w:val="both"/>
        <w:rPr>
          <w:i/>
          <w:iCs/>
          <w:sz w:val="22"/>
          <w:szCs w:val="22"/>
        </w:rPr>
      </w:pPr>
      <w:r>
        <w:rPr>
          <w:i/>
          <w:iCs/>
          <w:sz w:val="22"/>
          <w:szCs w:val="22"/>
        </w:rPr>
        <w:t xml:space="preserve"> </w:t>
      </w:r>
      <w:r>
        <w:rPr>
          <w:i/>
          <w:iCs/>
          <w:sz w:val="22"/>
          <w:szCs w:val="22"/>
        </w:rPr>
        <w:tab/>
        <w:t xml:space="preserve">Yüksekova Adliyesinde; </w:t>
      </w:r>
      <w:r w:rsidR="00EA5F91" w:rsidRPr="00EA5F91">
        <w:rPr>
          <w:i/>
          <w:iCs/>
          <w:sz w:val="22"/>
          <w:szCs w:val="22"/>
        </w:rPr>
        <w:t xml:space="preserve">Ağır Ceza Mahkemesi, 1 Asliye Ceza Mahkemesi, 2 Asliye Ceza Mahkemesi, İcra Ceza Mahkemesi, Sulh Ceza Hâkimliği, İnfaz Hâkimliği, 1 Asliye Hukuk Mahkemesi (1/2), 2 Asliye Hukuk Mahkemesi, Kadastro Mahkemesi, Sulh Hukuk Mahkemesi, İcra Hukuk Mahkemesi olmak üzere toplam 11 Mahkeme bulunmaktadır. </w:t>
      </w:r>
    </w:p>
    <w:p w:rsidR="00EA5F91" w:rsidRPr="00EA5F91" w:rsidRDefault="00EA5F91" w:rsidP="00EA5F91">
      <w:pPr>
        <w:jc w:val="both"/>
        <w:rPr>
          <w:i/>
          <w:iCs/>
          <w:sz w:val="22"/>
          <w:szCs w:val="22"/>
        </w:rPr>
      </w:pPr>
      <w:r w:rsidRPr="00EA5F91">
        <w:rPr>
          <w:i/>
          <w:iCs/>
          <w:sz w:val="22"/>
          <w:szCs w:val="22"/>
        </w:rPr>
        <w:tab/>
        <w:t>Mülhakat Şemdinli Adliyesinde</w:t>
      </w:r>
      <w:r w:rsidR="00B6542E">
        <w:rPr>
          <w:i/>
          <w:iCs/>
          <w:sz w:val="22"/>
          <w:szCs w:val="22"/>
        </w:rPr>
        <w:t xml:space="preserve">; </w:t>
      </w:r>
      <w:r w:rsidRPr="00EA5F91">
        <w:rPr>
          <w:i/>
          <w:iCs/>
          <w:sz w:val="22"/>
          <w:szCs w:val="22"/>
        </w:rPr>
        <w:t xml:space="preserve">Asliye Ceza Mahkemesi (1/2), İcra Ceza Mahkemesi, Sulh Ceza Hâkimliği, Asliye Hukuk Mahkemesi (1/2), Sulh Hukuk Mahkemesi, Kadastro Mahkemesi ve İcra Hukuk Mahkemesi olmak üzere toplam </w:t>
      </w:r>
      <w:proofErr w:type="gramStart"/>
      <w:r w:rsidRPr="00EA5F91">
        <w:rPr>
          <w:i/>
          <w:iCs/>
          <w:sz w:val="22"/>
          <w:szCs w:val="22"/>
        </w:rPr>
        <w:t>7  Mahkeme</w:t>
      </w:r>
      <w:proofErr w:type="gramEnd"/>
      <w:r w:rsidRPr="00EA5F91">
        <w:rPr>
          <w:i/>
          <w:iCs/>
          <w:sz w:val="22"/>
          <w:szCs w:val="22"/>
        </w:rPr>
        <w:t xml:space="preserve"> bulunmaktadır. </w:t>
      </w:r>
    </w:p>
    <w:p w:rsidR="00EA5F91" w:rsidRPr="00EA5F91" w:rsidRDefault="00EA5F91" w:rsidP="00B6542E">
      <w:pPr>
        <w:ind w:firstLine="708"/>
        <w:jc w:val="both"/>
        <w:rPr>
          <w:i/>
          <w:iCs/>
          <w:sz w:val="22"/>
          <w:szCs w:val="22"/>
        </w:rPr>
      </w:pPr>
      <w:proofErr w:type="gramStart"/>
      <w:r w:rsidRPr="00EA5F91">
        <w:rPr>
          <w:i/>
          <w:iCs/>
          <w:sz w:val="22"/>
          <w:szCs w:val="22"/>
        </w:rPr>
        <w:t>2020 yılında Bakanlığımız tarafından</w:t>
      </w:r>
      <w:r w:rsidR="00DD08FC">
        <w:rPr>
          <w:i/>
          <w:iCs/>
          <w:sz w:val="22"/>
          <w:szCs w:val="22"/>
        </w:rPr>
        <w:t xml:space="preserve"> </w:t>
      </w:r>
      <w:r w:rsidRPr="00EA5F91">
        <w:rPr>
          <w:i/>
          <w:iCs/>
          <w:sz w:val="22"/>
          <w:szCs w:val="22"/>
        </w:rPr>
        <w:t xml:space="preserve">korona virüsün yargı çalışanlarına ve vatandaşlarımıza bulaşma riskini azaltmak ve bu süreçte vatandaşlarımızın mağdur olmasını önlemek amacıyla adalet hizmetlerinde gecikmeksizin köklü ve kararlı tedbirler alınmış olup süreç boyunca, bir yandan korona virüsün yayılmasının önlenmesi, diğer yandan vatandaşlarımızın adalet hizmetlerine erişiminin engellenmemesi yönünde bir takım tedbirler uygulanmıştır.  </w:t>
      </w:r>
      <w:proofErr w:type="gramEnd"/>
    </w:p>
    <w:p w:rsidR="00EA5F91" w:rsidRPr="00EA5F91" w:rsidRDefault="00DD08FC" w:rsidP="00EA5F91">
      <w:pPr>
        <w:ind w:firstLine="708"/>
        <w:jc w:val="both"/>
        <w:rPr>
          <w:i/>
          <w:iCs/>
          <w:sz w:val="22"/>
          <w:szCs w:val="22"/>
        </w:rPr>
      </w:pPr>
      <w:r w:rsidRPr="00EA5F91">
        <w:rPr>
          <w:i/>
          <w:iCs/>
          <w:sz w:val="22"/>
          <w:szCs w:val="22"/>
        </w:rPr>
        <w:t>2020 yılı Faaliyet Raporu'nun Milletimize, Ülkemize ve Yargı C</w:t>
      </w:r>
      <w:r>
        <w:rPr>
          <w:i/>
          <w:iCs/>
          <w:sz w:val="22"/>
          <w:szCs w:val="22"/>
        </w:rPr>
        <w:t>amiamıza hayırlı olmasını diler, a</w:t>
      </w:r>
      <w:r w:rsidR="00EA5F91" w:rsidRPr="00EA5F91">
        <w:rPr>
          <w:i/>
          <w:iCs/>
          <w:sz w:val="22"/>
          <w:szCs w:val="22"/>
        </w:rPr>
        <w:t>dalet hizmetlerinin sunulmasına büyük bir özveri ile görev yapan</w:t>
      </w:r>
      <w:r>
        <w:rPr>
          <w:i/>
          <w:iCs/>
          <w:sz w:val="22"/>
          <w:szCs w:val="22"/>
        </w:rPr>
        <w:t xml:space="preserve"> Hâkim ve Cumhuriyet Savcısı meslektaşlarımız </w:t>
      </w:r>
      <w:proofErr w:type="gramStart"/>
      <w:r>
        <w:rPr>
          <w:i/>
          <w:iCs/>
          <w:sz w:val="22"/>
          <w:szCs w:val="22"/>
        </w:rPr>
        <w:t xml:space="preserve">ile </w:t>
      </w:r>
      <w:r w:rsidR="00EA5F91" w:rsidRPr="00EA5F91">
        <w:rPr>
          <w:i/>
          <w:iCs/>
          <w:sz w:val="22"/>
          <w:szCs w:val="22"/>
        </w:rPr>
        <w:t xml:space="preserve"> tüm</w:t>
      </w:r>
      <w:proofErr w:type="gramEnd"/>
      <w:r w:rsidR="00EA5F91" w:rsidRPr="00EA5F91">
        <w:rPr>
          <w:i/>
          <w:iCs/>
          <w:sz w:val="22"/>
          <w:szCs w:val="22"/>
        </w:rPr>
        <w:t xml:space="preserve"> mesai arkadaşlarıma </w:t>
      </w:r>
      <w:r>
        <w:rPr>
          <w:i/>
          <w:iCs/>
          <w:sz w:val="22"/>
          <w:szCs w:val="22"/>
        </w:rPr>
        <w:t xml:space="preserve">ve </w:t>
      </w:r>
      <w:r w:rsidR="00EA5F91" w:rsidRPr="00EA5F91">
        <w:rPr>
          <w:i/>
          <w:iCs/>
          <w:sz w:val="22"/>
          <w:szCs w:val="22"/>
        </w:rPr>
        <w:t xml:space="preserve"> </w:t>
      </w:r>
      <w:r w:rsidR="00B6542E">
        <w:rPr>
          <w:i/>
          <w:iCs/>
          <w:sz w:val="22"/>
          <w:szCs w:val="22"/>
        </w:rPr>
        <w:t xml:space="preserve">faaliyet </w:t>
      </w:r>
      <w:proofErr w:type="spellStart"/>
      <w:r w:rsidR="00B6542E">
        <w:rPr>
          <w:i/>
          <w:iCs/>
          <w:sz w:val="22"/>
          <w:szCs w:val="22"/>
        </w:rPr>
        <w:t>raporu’nun</w:t>
      </w:r>
      <w:proofErr w:type="spellEnd"/>
      <w:r w:rsidR="00B6542E">
        <w:rPr>
          <w:i/>
          <w:iCs/>
          <w:sz w:val="22"/>
          <w:szCs w:val="22"/>
        </w:rPr>
        <w:t xml:space="preserve"> hazırlanmasında </w:t>
      </w:r>
      <w:r w:rsidR="00EA5F91" w:rsidRPr="00EA5F91">
        <w:rPr>
          <w:i/>
          <w:iCs/>
          <w:sz w:val="22"/>
          <w:szCs w:val="22"/>
        </w:rPr>
        <w:t>emeği geçen</w:t>
      </w:r>
      <w:r>
        <w:rPr>
          <w:i/>
          <w:iCs/>
          <w:sz w:val="22"/>
          <w:szCs w:val="22"/>
        </w:rPr>
        <w:t xml:space="preserve"> personelimize </w:t>
      </w:r>
      <w:r w:rsidR="00EA5F91" w:rsidRPr="00EA5F91">
        <w:rPr>
          <w:i/>
          <w:iCs/>
          <w:sz w:val="22"/>
          <w:szCs w:val="22"/>
        </w:rPr>
        <w:t xml:space="preserve">şükranlarımı sunarım. </w:t>
      </w:r>
    </w:p>
    <w:p w:rsidR="00EA5F91" w:rsidRPr="00EA5F91" w:rsidRDefault="00EA5F91" w:rsidP="00EA5F91">
      <w:pPr>
        <w:jc w:val="both"/>
        <w:rPr>
          <w:i/>
          <w:iCs/>
          <w:sz w:val="22"/>
          <w:szCs w:val="22"/>
        </w:rPr>
      </w:pPr>
    </w:p>
    <w:p w:rsidR="00EA5F91" w:rsidRDefault="00EA5F91" w:rsidP="00EA5F91">
      <w:pPr>
        <w:jc w:val="both"/>
        <w:rPr>
          <w:i/>
          <w:iCs/>
          <w:sz w:val="22"/>
          <w:szCs w:val="22"/>
        </w:rPr>
      </w:pP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t xml:space="preserve">Süleyman KÜÇÜKEKİZ </w:t>
      </w:r>
    </w:p>
    <w:p w:rsidR="005E4F2D" w:rsidRDefault="005E4F2D" w:rsidP="00EA5F91">
      <w:pPr>
        <w:jc w:val="both"/>
        <w:rPr>
          <w:i/>
          <w:iCs/>
          <w:sz w:val="22"/>
          <w:szCs w:val="22"/>
        </w:rPr>
      </w:pP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t xml:space="preserve">          Adalet Komisyonu Başkanı </w:t>
      </w:r>
    </w:p>
    <w:p w:rsidR="00D072AB" w:rsidRPr="005E4F2D" w:rsidRDefault="00A22E8A" w:rsidP="005E4F2D">
      <w:pPr>
        <w:ind w:left="708"/>
        <w:jc w:val="both"/>
        <w:rPr>
          <w:b/>
        </w:rPr>
      </w:pPr>
      <w:r>
        <w:rPr>
          <w:noProof/>
          <w:lang w:eastAsia="tr-TR"/>
        </w:rPr>
        <w:lastRenderedPageBreak/>
        <mc:AlternateContent>
          <mc:Choice Requires="wps">
            <w:drawing>
              <wp:anchor distT="0" distB="0" distL="114935" distR="114935" simplePos="0" relativeHeight="5" behindDoc="0" locked="0" layoutInCell="1" allowOverlap="1" wp14:anchorId="281AFE7D" wp14:editId="2EA1C945">
                <wp:simplePos x="0" y="0"/>
                <wp:positionH relativeFrom="column">
                  <wp:posOffset>180975</wp:posOffset>
                </wp:positionH>
                <wp:positionV relativeFrom="paragraph">
                  <wp:posOffset>324485</wp:posOffset>
                </wp:positionV>
                <wp:extent cx="2281555" cy="3009265"/>
                <wp:effectExtent l="76835" t="324485" r="328930" b="78740"/>
                <wp:wrapSquare wrapText="bothSides"/>
                <wp:docPr id="11" name="Text Box 16"/>
                <wp:cNvGraphicFramePr/>
                <a:graphic xmlns:a="http://schemas.openxmlformats.org/drawingml/2006/main">
                  <a:graphicData uri="http://schemas.microsoft.com/office/word/2010/wordprocessingShape">
                    <wps:wsp>
                      <wps:cNvSpPr/>
                      <wps:spPr>
                        <a:xfrm>
                          <a:off x="0" y="0"/>
                          <a:ext cx="2281555" cy="3009265"/>
                        </a:xfrm>
                        <a:prstGeom prst="rect">
                          <a:avLst/>
                        </a:prstGeom>
                        <a:solidFill>
                          <a:srgbClr val="FFFFFF"/>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rect w14:anchorId="1B767FBF" id="Text Box 16" o:spid="_x0000_s1026" style="position:absolute;margin-left:14.25pt;margin-top:25.55pt;width:179.65pt;height:236.95pt;z-index:5;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" stroked="f">
                <v:shadow on="t" color="#d4cfb3" opacity=".75" offset="7.06mm,-7.05mm"/>
                <w10:wrap type="square"/>
              </v:rect>
            </w:pict>
          </mc:Fallback>
        </mc:AlternateContent>
      </w:r>
      <w:r w:rsidR="005E4F2D">
        <w:rPr>
          <w:i/>
          <w:iCs/>
        </w:rPr>
        <w:tab/>
      </w:r>
      <w:r w:rsidR="00EA0F7A">
        <w:rPr>
          <w:i/>
          <w:iCs/>
        </w:rPr>
        <w:tab/>
      </w:r>
      <w:r w:rsidR="00EA0F7A">
        <w:rPr>
          <w:i/>
          <w:iCs/>
        </w:rPr>
        <w:tab/>
      </w:r>
      <w:r w:rsidR="00EA0F7A">
        <w:rPr>
          <w:i/>
          <w:iCs/>
        </w:rPr>
        <w:tab/>
      </w:r>
      <w:r w:rsidR="00EA0F7A">
        <w:rPr>
          <w:i/>
          <w:iCs/>
        </w:rPr>
        <w:tab/>
      </w:r>
      <w:r w:rsidR="00EA0F7A">
        <w:rPr>
          <w:i/>
          <w:iCs/>
        </w:rPr>
        <w:tab/>
      </w:r>
      <w:r w:rsidR="00EA0F7A">
        <w:rPr>
          <w:i/>
          <w:iCs/>
        </w:rPr>
        <w:tab/>
      </w:r>
      <w:bookmarkStart w:id="2" w:name="__RefHeading___Toc450743404"/>
      <w:bookmarkStart w:id="3" w:name="_Toc455182115"/>
      <w:bookmarkEnd w:id="2"/>
      <w:bookmarkEnd w:id="3"/>
      <w:r w:rsidR="00EA0F7A">
        <w:rPr>
          <w:noProof/>
          <w:lang w:eastAsia="tr-TR"/>
        </w:rPr>
        <mc:AlternateContent>
          <mc:Choice Requires="wps">
            <w:drawing>
              <wp:anchor distT="0" distB="0" distL="0" distR="0" simplePos="0" relativeHeight="11" behindDoc="0" locked="0" layoutInCell="1" allowOverlap="1" wp14:anchorId="6670A749" wp14:editId="0ACE853F">
                <wp:simplePos x="0" y="0"/>
                <wp:positionH relativeFrom="page">
                  <wp:posOffset>1295400</wp:posOffset>
                </wp:positionH>
                <wp:positionV relativeFrom="page">
                  <wp:posOffset>1068070</wp:posOffset>
                </wp:positionV>
                <wp:extent cx="1995805" cy="2701925"/>
                <wp:effectExtent l="0" t="0" r="0" b="0"/>
                <wp:wrapNone/>
                <wp:docPr id="12" name="Çerçeve3"/>
                <wp:cNvGraphicFramePr/>
                <a:graphic xmlns:a="http://schemas.openxmlformats.org/drawingml/2006/main">
                  <a:graphicData uri="http://schemas.microsoft.com/office/word/2010/wordprocessingShape">
                    <wps:wsp>
                      <wps:cNvSpPr/>
                      <wps:spPr>
                        <a:xfrm>
                          <a:off x="0" y="0"/>
                          <a:ext cx="1995120" cy="2701440"/>
                        </a:xfrm>
                        <a:prstGeom prst="rect">
                          <a:avLst/>
                        </a:prstGeom>
                        <a:noFill/>
                        <a:ln>
                          <a:noFill/>
                        </a:ln>
                      </wps:spPr>
                      <wps:style>
                        <a:lnRef idx="0">
                          <a:scrgbClr r="0" g="0" b="0"/>
                        </a:lnRef>
                        <a:fillRef idx="0">
                          <a:scrgbClr r="0" g="0" b="0"/>
                        </a:fillRef>
                        <a:effectRef idx="0">
                          <a:scrgbClr r="0" g="0" b="0"/>
                        </a:effectRef>
                        <a:fontRef idx="minor"/>
                      </wps:style>
                      <wps:txbx>
                        <w:txbxContent>
                          <w:p w:rsidR="00BB1559" w:rsidRDefault="00BB1559">
                            <w:pPr>
                              <w:pStyle w:val="ereveerii"/>
                              <w:jc w:val="center"/>
                              <w:rPr>
                                <w:rFonts w:ascii="Cambria" w:hAnsi="Cambria" w:cs="Cambria"/>
                                <w:b/>
                                <w:i/>
                                <w:iCs/>
                                <w:color w:val="404040"/>
                              </w:rPr>
                            </w:pPr>
                          </w:p>
                          <w:p w:rsidR="00BB1559" w:rsidRDefault="00BB1559">
                            <w:pPr>
                              <w:pStyle w:val="ereveerii"/>
                              <w:jc w:val="center"/>
                              <w:rPr>
                                <w:rFonts w:ascii="Cambria" w:hAnsi="Cambria" w:cs="Cambria"/>
                                <w:b/>
                                <w:i/>
                                <w:iCs/>
                                <w:color w:val="404040"/>
                              </w:rPr>
                            </w:pPr>
                            <w:r>
                              <w:rPr>
                                <w:b/>
                                <w:i/>
                                <w:iCs/>
                                <w:color w:val="404040"/>
                              </w:rPr>
                              <w:t>Cumhuriyet Başsavcısı</w:t>
                            </w:r>
                          </w:p>
                          <w:p w:rsidR="00BB1559" w:rsidRDefault="00BB1559">
                            <w:pPr>
                              <w:pStyle w:val="ereveerii"/>
                              <w:jc w:val="center"/>
                              <w:rPr>
                                <w:rFonts w:ascii="Cambria" w:hAnsi="Cambria" w:cs="Cambria"/>
                                <w:b/>
                                <w:i/>
                                <w:iCs/>
                                <w:color w:val="404040"/>
                              </w:rPr>
                            </w:pPr>
                            <w:r>
                              <w:rPr>
                                <w:noProof/>
                                <w:lang w:eastAsia="tr-TR"/>
                              </w:rPr>
                              <w:drawing>
                                <wp:inline distT="0" distB="0" distL="0" distR="0" wp14:anchorId="7AC72FBE" wp14:editId="467F7D2A">
                                  <wp:extent cx="1876373" cy="2408555"/>
                                  <wp:effectExtent l="0" t="0" r="0" b="0"/>
                                  <wp:docPr id="1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örüntü4"/>
                                          <pic:cNvPicPr>
                                            <a:picLocks noChangeAspect="1" noChangeArrowheads="1"/>
                                          </pic:cNvPicPr>
                                        </pic:nvPicPr>
                                        <pic:blipFill>
                                          <a:blip r:embed="rId11"/>
                                          <a:stretch>
                                            <a:fillRect/>
                                          </a:stretch>
                                        </pic:blipFill>
                                        <pic:spPr bwMode="auto">
                                          <a:xfrm>
                                            <a:off x="0" y="0"/>
                                            <a:ext cx="1950907" cy="2504229"/>
                                          </a:xfrm>
                                          <a:prstGeom prst="rect">
                                            <a:avLst/>
                                          </a:prstGeom>
                                        </pic:spPr>
                                      </pic:pic>
                                    </a:graphicData>
                                  </a:graphic>
                                </wp:inline>
                              </w:drawing>
                            </w: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txbxContent>
                      </wps:txbx>
                      <wps:bodyPr lIns="90000" tIns="45000" rIns="90000" bIns="45000">
                        <a:noAutofit/>
                      </wps:bodyPr>
                    </wps:wsp>
                  </a:graphicData>
                </a:graphic>
              </wp:anchor>
            </w:drawing>
          </mc:Choice>
          <mc:Fallback>
            <w:pict>
              <v:rect w14:anchorId="6670A749" id="Çerçeve3" o:spid="_x0000_s1029" style="position:absolute;left:0;text-align:left;margin-left:102pt;margin-top:84.1pt;width:157.15pt;height:212.75pt;z-index: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" filled="f" stroked="f">
                <v:textbox inset="2.5mm,1.25mm,2.5mm,1.25mm">
                  <w:txbxContent>
                    <w:p w:rsidR="00BB1559" w:rsidRDefault="00BB1559">
                      <w:pPr>
                        <w:pStyle w:val="ereveerii"/>
                        <w:jc w:val="center"/>
                        <w:rPr>
                          <w:rFonts w:ascii="Cambria" w:hAnsi="Cambria" w:cs="Cambria"/>
                          <w:b/>
                          <w:i/>
                          <w:iCs/>
                          <w:color w:val="404040"/>
                        </w:rPr>
                      </w:pPr>
                    </w:p>
                    <w:p w:rsidR="00BB1559" w:rsidRDefault="00BB1559">
                      <w:pPr>
                        <w:pStyle w:val="ereveerii"/>
                        <w:jc w:val="center"/>
                        <w:rPr>
                          <w:rFonts w:ascii="Cambria" w:hAnsi="Cambria" w:cs="Cambria"/>
                          <w:b/>
                          <w:i/>
                          <w:iCs/>
                          <w:color w:val="404040"/>
                        </w:rPr>
                      </w:pPr>
                      <w:r>
                        <w:rPr>
                          <w:b/>
                          <w:i/>
                          <w:iCs/>
                          <w:color w:val="404040"/>
                        </w:rPr>
                        <w:t>Cumhuriyet Başsavcısı</w:t>
                      </w:r>
                    </w:p>
                    <w:p w:rsidR="00BB1559" w:rsidRDefault="00BB1559">
                      <w:pPr>
                        <w:pStyle w:val="ereveerii"/>
                        <w:jc w:val="center"/>
                        <w:rPr>
                          <w:rFonts w:ascii="Cambria" w:hAnsi="Cambria" w:cs="Cambria"/>
                          <w:b/>
                          <w:i/>
                          <w:iCs/>
                          <w:color w:val="404040"/>
                        </w:rPr>
                      </w:pPr>
                      <w:r>
                        <w:rPr>
                          <w:noProof/>
                          <w:lang w:eastAsia="tr-TR"/>
                        </w:rPr>
                        <w:drawing>
                          <wp:inline distT="0" distB="0" distL="0" distR="0" wp14:anchorId="7AC72FBE" wp14:editId="467F7D2A">
                            <wp:extent cx="1876373" cy="2408555"/>
                            <wp:effectExtent l="0" t="0" r="0" b="0"/>
                            <wp:docPr id="1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örüntü4"/>
                                    <pic:cNvPicPr>
                                      <a:picLocks noChangeAspect="1" noChangeArrowheads="1"/>
                                    </pic:cNvPicPr>
                                  </pic:nvPicPr>
                                  <pic:blipFill>
                                    <a:blip r:embed="rId11"/>
                                    <a:stretch>
                                      <a:fillRect/>
                                    </a:stretch>
                                  </pic:blipFill>
                                  <pic:spPr bwMode="auto">
                                    <a:xfrm>
                                      <a:off x="0" y="0"/>
                                      <a:ext cx="1950907" cy="2504229"/>
                                    </a:xfrm>
                                    <a:prstGeom prst="rect">
                                      <a:avLst/>
                                    </a:prstGeom>
                                  </pic:spPr>
                                </pic:pic>
                              </a:graphicData>
                            </a:graphic>
                          </wp:inline>
                        </w:drawing>
                      </w: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p w:rsidR="00BB1559" w:rsidRDefault="00BB1559">
                      <w:pPr>
                        <w:pStyle w:val="ereveerii"/>
                        <w:jc w:val="both"/>
                      </w:pPr>
                    </w:p>
                  </w:txbxContent>
                </v:textbox>
                <w10:wrap anchorx="page" anchory="page"/>
              </v:rect>
            </w:pict>
          </mc:Fallback>
        </mc:AlternateContent>
      </w:r>
      <w:r w:rsidR="00EA0F7A">
        <w:rPr>
          <w:color w:val="C00000"/>
        </w:rPr>
        <w:t xml:space="preserve">      </w:t>
      </w:r>
      <w:r w:rsidR="00EA0F7A" w:rsidRPr="005E4F2D">
        <w:rPr>
          <w:b/>
          <w:color w:val="C00000"/>
        </w:rPr>
        <w:t>Cumhuriyet Başsavcısı Sunuşu</w:t>
      </w:r>
    </w:p>
    <w:p w:rsidR="00D072AB" w:rsidRDefault="00D072AB">
      <w:pPr>
        <w:jc w:val="both"/>
        <w:rPr>
          <w:b/>
          <w:color w:val="C00000"/>
        </w:rPr>
      </w:pPr>
    </w:p>
    <w:p w:rsidR="00C17A3D" w:rsidRPr="005E4F2D" w:rsidRDefault="00C17A3D" w:rsidP="005E4F2D">
      <w:pPr>
        <w:pStyle w:val="Default"/>
        <w:ind w:firstLine="708"/>
        <w:jc w:val="both"/>
        <w:rPr>
          <w:i/>
          <w:sz w:val="22"/>
          <w:szCs w:val="22"/>
        </w:rPr>
      </w:pPr>
      <w:r w:rsidRPr="005E4F2D">
        <w:rPr>
          <w:i/>
          <w:sz w:val="22"/>
          <w:szCs w:val="22"/>
        </w:rPr>
        <w:t>Yüksekova Adliyesi Yüksekova ilçesi Yeni Mahallesi sınırları içerisinde yer alan Yüksekova maliye hazinesine kayıtlı 2507,72 m²‘lik taşınmazın 1001,42 m²’lik kısmı üzerine kuruludur. 2009 yılında yapımına başlanan adliye binası 2012 yılı Ekim ayında tamamlanarak faaliyete geçmiştir. Adliye binası üç katlı toplam 4000 metre karelik alana sahiptir. Adliyede 2021 senesi Ocak ayı itibariyle dokuz Cumhuriyet savcısı, on iki hâkim görev yapmaktadır. Yüksekova ilçesinde ayrıca mülkiyeti Adalet Teşkilatı Güçlendirme Vakfı’na ait 20 daireli bir lojman da bulunmaktadır. Mülhakat Şemdinli Adliyesi halen bir kaç kamu kurumu ile birlikte hükumet konağı dışında bir binada faaliyet göstermekte olup yeni yapılacak olan hükumet konağında da yeterli bir alan adliyeye tahsisli olarak projelendirilmiştir. Adliyede 2021 senesi Ocak ayı itibariyle üç Cumhuriyet savcısı, dört hâkim görev yapmaktadır.</w:t>
      </w:r>
    </w:p>
    <w:p w:rsidR="00C17A3D" w:rsidRPr="005E4F2D" w:rsidRDefault="00C17A3D" w:rsidP="00C17A3D">
      <w:pPr>
        <w:pStyle w:val="Default"/>
        <w:ind w:firstLine="708"/>
        <w:jc w:val="both"/>
        <w:rPr>
          <w:i/>
          <w:sz w:val="22"/>
          <w:szCs w:val="22"/>
        </w:rPr>
      </w:pPr>
      <w:r w:rsidRPr="005E4F2D">
        <w:rPr>
          <w:i/>
          <w:sz w:val="22"/>
          <w:szCs w:val="22"/>
        </w:rPr>
        <w:t xml:space="preserve">Yüksekova Cumhuriyet Başsavcılığı Denetimli Serbestlik Müdürlüğü 2017 yılında kurulmuş, bu tarihten beri de adliye dışında ek hizmet binasında faaliyet göstermektedir. 2020 yılı itibari ile Yüksekova Cumhuriyet Başsavcılığı Denetimli Serbestlik Müdürlüğü binasının yetersiz kalması nedeni ile daha iyi bir hizmet sunumunun temini amacı ile yeni binaya taşınma işlemi gerçekleştirilmiştir. Hali hazırda gerekli iyileştirmeleri yapılan bu binada hizmetlerine devam etmektedir. </w:t>
      </w:r>
    </w:p>
    <w:p w:rsidR="00C17A3D" w:rsidRPr="005E4F2D" w:rsidRDefault="00C17A3D" w:rsidP="00C17A3D">
      <w:pPr>
        <w:pStyle w:val="Default"/>
        <w:ind w:firstLine="708"/>
        <w:jc w:val="both"/>
        <w:rPr>
          <w:i/>
          <w:sz w:val="22"/>
          <w:szCs w:val="22"/>
        </w:rPr>
      </w:pPr>
      <w:r w:rsidRPr="005E4F2D">
        <w:rPr>
          <w:i/>
          <w:sz w:val="22"/>
          <w:szCs w:val="22"/>
        </w:rPr>
        <w:t xml:space="preserve">Yüksekova Cumhuriyet Başsavcılığı bünyesinde kurulan ” Kaçakçılık ve Narkotik Suçlar Bürosu ”, ”Suç Üstü ve Müracaat Savcılığı Bürosu”, ”Seri Muhakeme Usulü Bürosu” , “Çocuk Suçları Soruşturma Bürosu”, “Aile İçi Şiddet Bürosu” ve “Arabuluculuk Bürosu” aktif şekilde faaliyet göstermektedir. </w:t>
      </w:r>
    </w:p>
    <w:p w:rsidR="00C17A3D" w:rsidRPr="005E4F2D" w:rsidRDefault="00C17A3D" w:rsidP="00C17A3D">
      <w:pPr>
        <w:pStyle w:val="Default"/>
        <w:ind w:firstLine="708"/>
        <w:jc w:val="both"/>
        <w:rPr>
          <w:i/>
          <w:sz w:val="22"/>
          <w:szCs w:val="22"/>
        </w:rPr>
      </w:pPr>
      <w:r w:rsidRPr="005E4F2D">
        <w:rPr>
          <w:i/>
          <w:sz w:val="22"/>
          <w:szCs w:val="22"/>
        </w:rPr>
        <w:t xml:space="preserve">Yüksekova Cumhuriyet Başsavcılığı tarafından yapılan soruşturmalarda uzlaştırmaya tabi tüm suçlar uzlaştırma bürosu aracılığıyla </w:t>
      </w:r>
      <w:proofErr w:type="spellStart"/>
      <w:r w:rsidRPr="005E4F2D">
        <w:rPr>
          <w:i/>
          <w:sz w:val="22"/>
          <w:szCs w:val="22"/>
        </w:rPr>
        <w:t>uzlaştırmacılara</w:t>
      </w:r>
      <w:proofErr w:type="spellEnd"/>
      <w:r w:rsidRPr="005E4F2D">
        <w:rPr>
          <w:i/>
          <w:sz w:val="22"/>
          <w:szCs w:val="22"/>
        </w:rPr>
        <w:t xml:space="preserve"> yönlendirmekte olup, uzlaştırmaya tabi suçlar dava açılmadan sonuçlandırılmaya çalışılmaktadır. Yine Seri Muhakeme Usulüne tabi suçlarda da seri muhakeme usulü uygulanmakta ve yargılama ile ilgili süreler kısaltılmaktadır.</w:t>
      </w:r>
    </w:p>
    <w:p w:rsidR="00C17A3D" w:rsidRPr="005E4F2D" w:rsidRDefault="00C17A3D" w:rsidP="00C17A3D">
      <w:pPr>
        <w:pStyle w:val="Default"/>
        <w:ind w:firstLine="708"/>
        <w:jc w:val="both"/>
        <w:rPr>
          <w:i/>
          <w:sz w:val="22"/>
          <w:szCs w:val="22"/>
        </w:rPr>
      </w:pPr>
      <w:r w:rsidRPr="005E4F2D">
        <w:rPr>
          <w:i/>
          <w:sz w:val="22"/>
          <w:szCs w:val="22"/>
        </w:rPr>
        <w:t xml:space="preserve">2020 yılında tüm Dünyayı etkisi altına alan salgın kapsamında adliyemiz özelinde gerekli olan tüm tedbirler ivedi şekilde alınmış ve halen tüm tedbirler uygulanmaya devam edilmektedir. </w:t>
      </w:r>
    </w:p>
    <w:p w:rsidR="00C17A3D" w:rsidRPr="005E4F2D" w:rsidRDefault="00C17A3D" w:rsidP="00C17A3D">
      <w:pPr>
        <w:pStyle w:val="Default"/>
        <w:ind w:firstLine="708"/>
        <w:jc w:val="both"/>
        <w:rPr>
          <w:i/>
          <w:sz w:val="22"/>
          <w:szCs w:val="22"/>
        </w:rPr>
      </w:pPr>
      <w:r w:rsidRPr="005E4F2D">
        <w:rPr>
          <w:i/>
          <w:sz w:val="22"/>
          <w:szCs w:val="22"/>
        </w:rPr>
        <w:t>Bahsi geçen birimlerimiz ve çalışmalarımız ile Yüksekova Adalet Sarayı bünyesinde görev yapan Cumhuriyet savcılarımız, hâkimlerimiz ve yardımcı yargı personelimiz güvenilir, şeffaf ve tarafsız bir duruşla vatandaşlarımızın adalet hizmetlerine erişiminin hızlı bir şekilde yürütülmesini sağlamakta ve adına hüküm kurdukları aziz milletimizin hizmetinde görevlerine devam etmektedirler.</w:t>
      </w:r>
    </w:p>
    <w:p w:rsidR="00C17A3D" w:rsidRPr="005E4F2D" w:rsidRDefault="00C17A3D" w:rsidP="00C17A3D">
      <w:pPr>
        <w:pStyle w:val="Default"/>
        <w:ind w:firstLine="708"/>
        <w:jc w:val="both"/>
        <w:rPr>
          <w:i/>
          <w:sz w:val="22"/>
          <w:szCs w:val="22"/>
        </w:rPr>
      </w:pPr>
      <w:r w:rsidRPr="005E4F2D">
        <w:rPr>
          <w:i/>
          <w:sz w:val="22"/>
          <w:szCs w:val="22"/>
        </w:rPr>
        <w:t xml:space="preserve">Bunun yanı sıra ülkemizin birlik ve bütünlüğüne kasteden terör örgütleri ile mücadelede de hukukun üstünlüğü ilkesinde tek yürek olan hâkim, Cumhuriyet savcıları ve yardımcı yargı personelleri bu anlayış ve inanç içerisinde terörle mücadele eden güvenlik güçlerinin yanında kararlılıkla durmaktadırlar. </w:t>
      </w:r>
    </w:p>
    <w:p w:rsidR="00D072AB" w:rsidRPr="005E4F2D" w:rsidRDefault="00C17A3D" w:rsidP="00C17A3D">
      <w:pPr>
        <w:pStyle w:val="Default"/>
        <w:ind w:firstLine="708"/>
        <w:jc w:val="both"/>
        <w:rPr>
          <w:i/>
          <w:sz w:val="22"/>
          <w:szCs w:val="22"/>
        </w:rPr>
      </w:pPr>
      <w:r w:rsidRPr="005E4F2D">
        <w:rPr>
          <w:i/>
          <w:sz w:val="22"/>
          <w:szCs w:val="22"/>
        </w:rPr>
        <w:t>Şeffaflık ve hesap verilebilirlik ilkelerine dayanan, bilgilendirme odaklı hazırlanan Faaliyet Raporu’nun yararlı olmasını, 2021 yılının adalet hizmetinin sunumu açısından önceki yıllardan daha başarılı olmasını diliyor, değerli meslektaşlarım hâkim ve Cumhuriyet Savcılarımız ile tüm yardımcı yargı personeline ve Faaliyet Raporu’nun hazırlanmasında emeği geçenlere teşekkür ediyorum.</w:t>
      </w:r>
    </w:p>
    <w:p w:rsidR="00D072AB" w:rsidRPr="005E4F2D" w:rsidRDefault="00D072AB">
      <w:pPr>
        <w:pStyle w:val="Default"/>
        <w:jc w:val="both"/>
        <w:rPr>
          <w:i/>
          <w:sz w:val="22"/>
          <w:szCs w:val="22"/>
        </w:rPr>
      </w:pPr>
    </w:p>
    <w:p w:rsidR="00D072AB" w:rsidRPr="005E4F2D" w:rsidRDefault="00D072AB">
      <w:pPr>
        <w:pStyle w:val="Default"/>
        <w:jc w:val="both"/>
        <w:rPr>
          <w:i/>
          <w:sz w:val="22"/>
          <w:szCs w:val="22"/>
        </w:rPr>
      </w:pPr>
    </w:p>
    <w:p w:rsidR="00D072AB" w:rsidRPr="005E4F2D" w:rsidRDefault="00EA0F7A">
      <w:pPr>
        <w:pStyle w:val="Default"/>
        <w:jc w:val="both"/>
        <w:rPr>
          <w:i/>
        </w:rPr>
      </w:pP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i/>
          <w:sz w:val="22"/>
          <w:szCs w:val="22"/>
        </w:rPr>
        <w:tab/>
      </w:r>
      <w:r w:rsidRPr="005E4F2D">
        <w:rPr>
          <w:bCs/>
          <w:i/>
          <w:sz w:val="22"/>
          <w:szCs w:val="22"/>
        </w:rPr>
        <w:t xml:space="preserve"> Ali BİÇER</w:t>
      </w:r>
    </w:p>
    <w:p w:rsidR="00D072AB" w:rsidRPr="005E4F2D" w:rsidRDefault="00EA0F7A">
      <w:pPr>
        <w:pStyle w:val="Default"/>
        <w:jc w:val="both"/>
        <w:rPr>
          <w:i/>
        </w:rPr>
      </w:pPr>
      <w:r w:rsidRPr="005E4F2D">
        <w:rPr>
          <w:bCs/>
          <w:i/>
          <w:color w:val="C00000"/>
          <w:sz w:val="22"/>
          <w:szCs w:val="22"/>
        </w:rPr>
        <w:tab/>
      </w:r>
      <w:r w:rsidRPr="005E4F2D">
        <w:rPr>
          <w:bCs/>
          <w:i/>
          <w:color w:val="C00000"/>
          <w:sz w:val="22"/>
          <w:szCs w:val="22"/>
        </w:rPr>
        <w:tab/>
      </w:r>
      <w:r w:rsidRPr="005E4F2D">
        <w:rPr>
          <w:bCs/>
          <w:i/>
          <w:color w:val="C00000"/>
          <w:sz w:val="22"/>
          <w:szCs w:val="22"/>
        </w:rPr>
        <w:tab/>
      </w:r>
      <w:r w:rsidRPr="005E4F2D">
        <w:rPr>
          <w:bCs/>
          <w:i/>
          <w:color w:val="C00000"/>
          <w:sz w:val="22"/>
          <w:szCs w:val="22"/>
        </w:rPr>
        <w:tab/>
      </w:r>
      <w:r w:rsidRPr="005E4F2D">
        <w:rPr>
          <w:bCs/>
          <w:i/>
          <w:color w:val="C00000"/>
          <w:sz w:val="22"/>
          <w:szCs w:val="22"/>
        </w:rPr>
        <w:tab/>
      </w:r>
      <w:r w:rsidRPr="005E4F2D">
        <w:rPr>
          <w:bCs/>
          <w:i/>
          <w:color w:val="C00000"/>
          <w:sz w:val="22"/>
          <w:szCs w:val="22"/>
        </w:rPr>
        <w:tab/>
        <w:t xml:space="preserve">               </w:t>
      </w:r>
      <w:r w:rsidR="005E4F2D">
        <w:rPr>
          <w:bCs/>
          <w:i/>
          <w:color w:val="C00000"/>
          <w:sz w:val="22"/>
          <w:szCs w:val="22"/>
        </w:rPr>
        <w:t xml:space="preserve">   </w:t>
      </w:r>
      <w:r w:rsidRPr="005E4F2D">
        <w:rPr>
          <w:bCs/>
          <w:i/>
          <w:color w:val="C00000"/>
          <w:sz w:val="22"/>
          <w:szCs w:val="22"/>
        </w:rPr>
        <w:t xml:space="preserve">  </w:t>
      </w:r>
      <w:r w:rsidRPr="005E4F2D">
        <w:rPr>
          <w:bCs/>
          <w:i/>
          <w:sz w:val="22"/>
          <w:szCs w:val="22"/>
        </w:rPr>
        <w:t xml:space="preserve">Yüksekova </w:t>
      </w:r>
      <w:r w:rsidRPr="005E4F2D">
        <w:rPr>
          <w:bCs/>
          <w:i/>
          <w:color w:val="00000A"/>
          <w:sz w:val="22"/>
          <w:szCs w:val="22"/>
        </w:rPr>
        <w:t>Cumhuriyet Başsavcısı</w:t>
      </w:r>
    </w:p>
    <w:p w:rsidR="00A32D6A" w:rsidRDefault="00A32D6A" w:rsidP="00A32D6A">
      <w:pPr>
        <w:pStyle w:val="Balk2"/>
        <w:numPr>
          <w:ilvl w:val="0"/>
          <w:numId w:val="0"/>
        </w:numPr>
        <w:ind w:left="576" w:hanging="576"/>
        <w:rPr>
          <w:rFonts w:cs="Times New Roman"/>
          <w:color w:val="C00000"/>
          <w:sz w:val="24"/>
          <w:szCs w:val="24"/>
        </w:rPr>
      </w:pPr>
      <w:bookmarkStart w:id="4" w:name="__RefHeading__153_1323963809"/>
      <w:bookmarkStart w:id="5" w:name="_Toc455182116"/>
      <w:bookmarkEnd w:id="4"/>
      <w:bookmarkEnd w:id="5"/>
    </w:p>
    <w:p w:rsidR="00FA61D8" w:rsidRPr="00FA61D8" w:rsidRDefault="00FA61D8">
      <w:pPr>
        <w:pStyle w:val="Balk2"/>
        <w:numPr>
          <w:ilvl w:val="0"/>
          <w:numId w:val="2"/>
        </w:numPr>
        <w:ind w:left="0" w:firstLine="0"/>
        <w:rPr>
          <w:rFonts w:cs="Times New Roman"/>
          <w:color w:val="C00000"/>
          <w:sz w:val="24"/>
          <w:szCs w:val="24"/>
        </w:rPr>
      </w:pPr>
    </w:p>
    <w:p w:rsidR="00D072AB" w:rsidRDefault="00EA0F7A">
      <w:pPr>
        <w:pStyle w:val="Balk2"/>
        <w:numPr>
          <w:ilvl w:val="0"/>
          <w:numId w:val="2"/>
        </w:numPr>
        <w:ind w:left="0" w:firstLine="0"/>
        <w:rPr>
          <w:rFonts w:cs="Times New Roman"/>
          <w:color w:val="C00000"/>
          <w:sz w:val="24"/>
          <w:szCs w:val="24"/>
        </w:rPr>
      </w:pPr>
      <w:r>
        <w:rPr>
          <w:rFonts w:ascii="Times New Roman" w:hAnsi="Times New Roman" w:cs="Times New Roman"/>
          <w:color w:val="C00000"/>
          <w:sz w:val="24"/>
          <w:szCs w:val="24"/>
        </w:rPr>
        <w:t>1. GENEL BİLGİLER</w:t>
      </w:r>
    </w:p>
    <w:p w:rsidR="00D072AB" w:rsidRDefault="00D072AB">
      <w:pPr>
        <w:tabs>
          <w:tab w:val="left" w:pos="360"/>
        </w:tabs>
        <w:jc w:val="both"/>
        <w:rPr>
          <w:b/>
          <w:color w:val="C00000"/>
        </w:rPr>
      </w:pPr>
    </w:p>
    <w:p w:rsidR="005E4F2D" w:rsidRDefault="005E4F2D">
      <w:pPr>
        <w:tabs>
          <w:tab w:val="left" w:pos="360"/>
        </w:tabs>
        <w:jc w:val="both"/>
        <w:rPr>
          <w:b/>
          <w:color w:val="C00000"/>
        </w:rPr>
      </w:pPr>
    </w:p>
    <w:p w:rsidR="00D072AB" w:rsidRDefault="00EA0F7A">
      <w:pPr>
        <w:pStyle w:val="Balk3"/>
        <w:numPr>
          <w:ilvl w:val="0"/>
          <w:numId w:val="2"/>
        </w:numPr>
        <w:ind w:left="0" w:firstLine="0"/>
        <w:rPr>
          <w:rFonts w:cs="Times New Roman"/>
          <w:color w:val="C00000"/>
          <w:sz w:val="24"/>
          <w:szCs w:val="24"/>
        </w:rPr>
      </w:pPr>
      <w:bookmarkStart w:id="6" w:name="__RefHeading__155_1323963809"/>
      <w:bookmarkStart w:id="7" w:name="_Toc455182117"/>
      <w:bookmarkEnd w:id="6"/>
      <w:bookmarkEnd w:id="7"/>
      <w:r>
        <w:rPr>
          <w:rFonts w:ascii="Times New Roman" w:hAnsi="Times New Roman" w:cs="Times New Roman"/>
          <w:color w:val="C00000"/>
          <w:sz w:val="24"/>
          <w:szCs w:val="24"/>
        </w:rPr>
        <w:t>A. ADLİYENİN FİZİKİ YAPISI</w:t>
      </w:r>
    </w:p>
    <w:p w:rsidR="00D072AB" w:rsidRDefault="00D072AB">
      <w:pPr>
        <w:jc w:val="both"/>
        <w:rPr>
          <w:b/>
          <w:color w:val="C00000"/>
        </w:rPr>
      </w:pPr>
    </w:p>
    <w:p w:rsidR="005E4F2D" w:rsidRDefault="005E4F2D">
      <w:pPr>
        <w:jc w:val="both"/>
        <w:rPr>
          <w:b/>
          <w:color w:val="C00000"/>
        </w:rPr>
      </w:pPr>
    </w:p>
    <w:p w:rsidR="00D072AB" w:rsidRDefault="00EA0F7A">
      <w:pPr>
        <w:pStyle w:val="Balk4"/>
        <w:numPr>
          <w:ilvl w:val="1"/>
          <w:numId w:val="6"/>
        </w:numPr>
        <w:ind w:left="0" w:firstLine="851"/>
        <w:rPr>
          <w:color w:val="C00000"/>
          <w:sz w:val="24"/>
          <w:szCs w:val="24"/>
        </w:rPr>
      </w:pPr>
      <w:bookmarkStart w:id="8" w:name="__RefHeading__157_1323963809"/>
      <w:bookmarkStart w:id="9" w:name="_Toc455182118"/>
      <w:bookmarkEnd w:id="8"/>
      <w:bookmarkEnd w:id="9"/>
      <w:r>
        <w:rPr>
          <w:color w:val="C00000"/>
          <w:sz w:val="24"/>
          <w:szCs w:val="24"/>
        </w:rPr>
        <w:t>MERKEZ YÜKSEKOVA ADLİYESİ</w:t>
      </w:r>
    </w:p>
    <w:p w:rsidR="00D072AB" w:rsidRDefault="00D072AB">
      <w:pPr>
        <w:rPr>
          <w:color w:val="C00000"/>
        </w:rPr>
      </w:pPr>
      <w:bookmarkStart w:id="10" w:name="__DdeLink__14409_323038129"/>
      <w:bookmarkEnd w:id="10"/>
    </w:p>
    <w:p w:rsidR="005E4F2D" w:rsidRDefault="005E4F2D">
      <w:pPr>
        <w:rPr>
          <w:color w:val="C00000"/>
        </w:rPr>
      </w:pPr>
    </w:p>
    <w:p w:rsidR="005E4F2D" w:rsidRDefault="005E4F2D">
      <w:pPr>
        <w:rPr>
          <w:color w:val="C00000"/>
        </w:rPr>
      </w:pPr>
    </w:p>
    <w:p w:rsidR="00D072AB" w:rsidRDefault="00D072AB">
      <w:pPr>
        <w:rPr>
          <w:color w:val="C00000"/>
        </w:rPr>
      </w:pPr>
    </w:p>
    <w:tbl>
      <w:tblPr>
        <w:tblW w:w="8734" w:type="dxa"/>
        <w:tblInd w:w="340"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2190"/>
        <w:gridCol w:w="967"/>
        <w:gridCol w:w="2487"/>
        <w:gridCol w:w="3090"/>
      </w:tblGrid>
      <w:tr w:rsidR="008C56C8">
        <w:trPr>
          <w:trHeight w:val="355"/>
        </w:trPr>
        <w:tc>
          <w:tcPr>
            <w:tcW w:w="2191" w:type="dxa"/>
            <w:tcBorders>
              <w:top w:val="single" w:sz="4" w:space="0" w:color="000001"/>
              <w:left w:val="single" w:sz="4" w:space="0" w:color="000001"/>
              <w:bottom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Hizmet Binası</w:t>
            </w:r>
          </w:p>
        </w:tc>
        <w:tc>
          <w:tcPr>
            <w:tcW w:w="3454" w:type="dxa"/>
            <w:gridSpan w:val="2"/>
            <w:tcBorders>
              <w:top w:val="single" w:sz="4" w:space="0" w:color="000001"/>
              <w:left w:val="single" w:sz="4" w:space="0" w:color="000001"/>
              <w:bottom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Adres ve Ulaşım İmkânları</w:t>
            </w:r>
          </w:p>
        </w:tc>
        <w:tc>
          <w:tcPr>
            <w:tcW w:w="3088" w:type="dxa"/>
            <w:tcBorders>
              <w:top w:val="single" w:sz="4" w:space="0" w:color="000001"/>
              <w:left w:val="single" w:sz="4" w:space="0" w:color="000001"/>
              <w:bottom w:val="single" w:sz="4" w:space="0" w:color="000001"/>
              <w:right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Birimler</w:t>
            </w:r>
          </w:p>
        </w:tc>
      </w:tr>
      <w:tr w:rsidR="008C56C8">
        <w:trPr>
          <w:cantSplit/>
          <w:trHeight w:val="269"/>
        </w:trPr>
        <w:tc>
          <w:tcPr>
            <w:tcW w:w="2191" w:type="dxa"/>
            <w:vMerge w:val="restart"/>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Merkez Adliyesi Ana Bina</w:t>
            </w:r>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Adres</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Yeni Mahalle Milli Egemenlik Caddesi No: 1 Yüksekova/</w:t>
            </w:r>
            <w:proofErr w:type="gramStart"/>
            <w:r>
              <w:rPr>
                <w:sz w:val="20"/>
                <w:szCs w:val="20"/>
              </w:rPr>
              <w:t>HAKKARİ</w:t>
            </w:r>
            <w:proofErr w:type="gramEnd"/>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pacing w:before="60" w:after="60"/>
            </w:pPr>
            <w:r>
              <w:rPr>
                <w:color w:val="000000"/>
                <w:sz w:val="20"/>
                <w:szCs w:val="20"/>
              </w:rPr>
              <w:t>Tüm Mahkemeler, Yüksekova Cumhuriyet Başsavcılığı, Yüksekova İcra Müdürlüğü, Yüksekova İlçe Seçim Müdürlüğü ve Diğer Birimler.</w:t>
            </w:r>
          </w:p>
        </w:tc>
      </w:tr>
      <w:tr w:rsidR="008C56C8">
        <w:trPr>
          <w:cantSplit/>
          <w:trHeight w:val="405"/>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Telefon</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04383513413</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cantSplit/>
          <w:trHeight w:val="338"/>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Faks</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04383514900</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cantSplit/>
          <w:trHeight w:val="355"/>
        </w:trPr>
        <w:tc>
          <w:tcPr>
            <w:tcW w:w="2191" w:type="dxa"/>
            <w:vMerge w:val="restart"/>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 xml:space="preserve">Denetimli Serbestlik </w:t>
            </w:r>
            <w:proofErr w:type="gramStart"/>
            <w:r>
              <w:rPr>
                <w:sz w:val="20"/>
                <w:szCs w:val="20"/>
              </w:rPr>
              <w:t>Şubesi  Binası</w:t>
            </w:r>
            <w:proofErr w:type="gramEnd"/>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Adres</w:t>
            </w:r>
          </w:p>
        </w:tc>
        <w:tc>
          <w:tcPr>
            <w:tcW w:w="2485" w:type="dxa"/>
            <w:tcBorders>
              <w:top w:val="single" w:sz="4" w:space="0" w:color="000001"/>
              <w:left w:val="single" w:sz="4" w:space="0" w:color="000001"/>
              <w:bottom w:val="single" w:sz="4" w:space="0" w:color="000001"/>
            </w:tcBorders>
            <w:shd w:val="clear" w:color="auto" w:fill="auto"/>
          </w:tcPr>
          <w:p w:rsidR="00D072AB" w:rsidRDefault="008C56C8" w:rsidP="008C56C8">
            <w:pPr>
              <w:snapToGrid w:val="0"/>
              <w:spacing w:before="60" w:after="60"/>
            </w:pPr>
            <w:r>
              <w:rPr>
                <w:sz w:val="20"/>
                <w:szCs w:val="20"/>
              </w:rPr>
              <w:t xml:space="preserve">Yeni Mahalle Milli Egemenlik Caddesi Eski Devlet Hastanesi Kat:4 </w:t>
            </w:r>
            <w:r w:rsidR="00EA0F7A">
              <w:rPr>
                <w:sz w:val="20"/>
                <w:szCs w:val="20"/>
              </w:rPr>
              <w:t>Yüksekova/</w:t>
            </w:r>
            <w:proofErr w:type="gramStart"/>
            <w:r w:rsidR="00EA0F7A">
              <w:rPr>
                <w:sz w:val="20"/>
                <w:szCs w:val="20"/>
              </w:rPr>
              <w:t>HAKKARİ</w:t>
            </w:r>
            <w:proofErr w:type="gramEnd"/>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spacing w:before="60" w:after="60"/>
            </w:pPr>
            <w:r>
              <w:rPr>
                <w:sz w:val="20"/>
                <w:szCs w:val="20"/>
              </w:rPr>
              <w:t>Yüksekova Denetimli Serbestlik Şube Müdürlüğü</w:t>
            </w:r>
          </w:p>
        </w:tc>
      </w:tr>
      <w:tr w:rsidR="008C56C8">
        <w:trPr>
          <w:cantSplit/>
          <w:trHeight w:val="355"/>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Telefon</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04383517062</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cantSplit/>
          <w:trHeight w:val="355"/>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Faks</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04383517063</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cantSplit/>
          <w:trHeight w:val="338"/>
        </w:trPr>
        <w:tc>
          <w:tcPr>
            <w:tcW w:w="2191" w:type="dxa"/>
            <w:vMerge w:val="restart"/>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Adliye otoparkı</w:t>
            </w:r>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Adres</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Yeni Mahalle Milli Egemenlik Caddesi No: 1 Yüksekova/</w:t>
            </w:r>
            <w:proofErr w:type="gramStart"/>
            <w:r>
              <w:rPr>
                <w:sz w:val="20"/>
                <w:szCs w:val="20"/>
              </w:rPr>
              <w:t>HAKKARİ</w:t>
            </w:r>
            <w:proofErr w:type="gramEnd"/>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pacing w:before="60" w:after="60"/>
            </w:pPr>
            <w:r>
              <w:rPr>
                <w:color w:val="000000"/>
                <w:sz w:val="20"/>
                <w:szCs w:val="20"/>
              </w:rPr>
              <w:t>10 Araçlık Otopark</w:t>
            </w:r>
          </w:p>
        </w:tc>
      </w:tr>
      <w:tr w:rsidR="008C56C8">
        <w:trPr>
          <w:cantSplit/>
          <w:trHeight w:val="338"/>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Telefon</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04383513413</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cantSplit/>
          <w:trHeight w:val="338"/>
        </w:trPr>
        <w:tc>
          <w:tcPr>
            <w:tcW w:w="2191"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Faks</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04383514900</w:t>
            </w:r>
          </w:p>
        </w:tc>
        <w:tc>
          <w:tcPr>
            <w:tcW w:w="3090"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trHeight w:val="338"/>
        </w:trPr>
        <w:tc>
          <w:tcPr>
            <w:tcW w:w="3158"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Engellilere yönelik önlemler</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 xml:space="preserve">2 Adet Engelli Rampası ve 1 Adet </w:t>
            </w:r>
            <w:r w:rsidR="008C56C8">
              <w:rPr>
                <w:sz w:val="20"/>
                <w:szCs w:val="20"/>
              </w:rPr>
              <w:t xml:space="preserve">Engelli Asansörü </w:t>
            </w:r>
            <w:r>
              <w:rPr>
                <w:sz w:val="20"/>
                <w:szCs w:val="20"/>
              </w:rPr>
              <w:t>Bulunmaktadır.</w:t>
            </w:r>
          </w:p>
        </w:tc>
        <w:tc>
          <w:tcPr>
            <w:tcW w:w="30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trHeight w:val="338"/>
        </w:trPr>
        <w:tc>
          <w:tcPr>
            <w:tcW w:w="3158"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Avukat bekleme odası</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2 Adet Avukat Bekleme Odası Bulunmaktadır.</w:t>
            </w:r>
          </w:p>
        </w:tc>
        <w:tc>
          <w:tcPr>
            <w:tcW w:w="30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8C56C8">
        <w:trPr>
          <w:trHeight w:val="575"/>
        </w:trPr>
        <w:tc>
          <w:tcPr>
            <w:tcW w:w="3158"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Vatandaşlar tarafından kullanılacak kafeterya veya bekleme odaları</w:t>
            </w:r>
          </w:p>
        </w:tc>
        <w:tc>
          <w:tcPr>
            <w:tcW w:w="2485"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1 Adet Kafeterya Bulunmaktadır.</w:t>
            </w:r>
          </w:p>
        </w:tc>
        <w:tc>
          <w:tcPr>
            <w:tcW w:w="30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bl>
    <w:p w:rsidR="00D072AB" w:rsidRDefault="00D072AB"/>
    <w:p w:rsidR="00D072AB" w:rsidRDefault="00D072AB">
      <w:pPr>
        <w:tabs>
          <w:tab w:val="left" w:pos="360"/>
        </w:tabs>
        <w:ind w:firstLine="360"/>
        <w:jc w:val="both"/>
        <w:rPr>
          <w:color w:val="C00000"/>
        </w:rPr>
      </w:pPr>
      <w:bookmarkStart w:id="11" w:name="__DdeLink__14409_3230381291"/>
      <w:bookmarkEnd w:id="11"/>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D072AB" w:rsidRDefault="00D072AB">
      <w:pPr>
        <w:tabs>
          <w:tab w:val="left" w:pos="360"/>
        </w:tabs>
        <w:ind w:firstLine="360"/>
        <w:jc w:val="both"/>
        <w:rPr>
          <w:color w:val="C00000"/>
        </w:rPr>
      </w:pPr>
    </w:p>
    <w:p w:rsidR="005E4F2D" w:rsidRDefault="005E4F2D">
      <w:pPr>
        <w:tabs>
          <w:tab w:val="left" w:pos="360"/>
        </w:tabs>
        <w:ind w:firstLine="360"/>
        <w:jc w:val="both"/>
        <w:rPr>
          <w:color w:val="C00000"/>
        </w:rPr>
      </w:pPr>
    </w:p>
    <w:p w:rsidR="00D072AB" w:rsidRDefault="005E4F2D">
      <w:pPr>
        <w:pStyle w:val="Balk4"/>
        <w:numPr>
          <w:ilvl w:val="1"/>
          <w:numId w:val="6"/>
        </w:numPr>
        <w:ind w:left="0" w:firstLine="851"/>
      </w:pPr>
      <w:bookmarkStart w:id="12" w:name="__RefHeading__159_1323963809"/>
      <w:bookmarkStart w:id="13" w:name="_Toc455182119"/>
      <w:bookmarkEnd w:id="12"/>
      <w:bookmarkEnd w:id="13"/>
      <w:r>
        <w:rPr>
          <w:color w:val="C00000"/>
          <w:sz w:val="24"/>
          <w:szCs w:val="24"/>
        </w:rPr>
        <w:lastRenderedPageBreak/>
        <w:t>M</w:t>
      </w:r>
      <w:r w:rsidR="00EA0F7A">
        <w:rPr>
          <w:color w:val="C00000"/>
          <w:sz w:val="24"/>
          <w:szCs w:val="24"/>
        </w:rPr>
        <w:t>ÜLHAKAT ŞEMDİNLİ ADLİYESİ</w:t>
      </w:r>
    </w:p>
    <w:p w:rsidR="00D072AB" w:rsidRDefault="00D072AB">
      <w:pPr>
        <w:rPr>
          <w:color w:val="C00000"/>
        </w:rPr>
      </w:pPr>
    </w:p>
    <w:p w:rsidR="00D072AB" w:rsidRDefault="00EA0F7A">
      <w:pPr>
        <w:tabs>
          <w:tab w:val="left" w:pos="360"/>
        </w:tabs>
        <w:jc w:val="both"/>
        <w:rPr>
          <w:b/>
          <w:i/>
          <w:iCs/>
          <w:color w:val="0000CC"/>
        </w:rPr>
      </w:pPr>
      <w:r>
        <w:rPr>
          <w:b/>
        </w:rPr>
        <w:tab/>
      </w:r>
    </w:p>
    <w:p w:rsidR="00D072AB" w:rsidRDefault="00D072AB">
      <w:pPr>
        <w:tabs>
          <w:tab w:val="left" w:pos="360"/>
        </w:tabs>
        <w:jc w:val="both"/>
        <w:rPr>
          <w:b/>
          <w:i/>
          <w:iCs/>
          <w:color w:val="0000CC"/>
        </w:rPr>
      </w:pPr>
    </w:p>
    <w:p w:rsidR="00D072AB" w:rsidRDefault="00D072AB">
      <w:pPr>
        <w:tabs>
          <w:tab w:val="left" w:pos="360"/>
        </w:tabs>
        <w:jc w:val="both"/>
      </w:pPr>
    </w:p>
    <w:p w:rsidR="00D072AB" w:rsidRDefault="00D072AB">
      <w:pPr>
        <w:rPr>
          <w:color w:val="C00000"/>
        </w:rPr>
      </w:pPr>
    </w:p>
    <w:tbl>
      <w:tblPr>
        <w:tblW w:w="8852" w:type="dxa"/>
        <w:tblInd w:w="221"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2308"/>
        <w:gridCol w:w="968"/>
        <w:gridCol w:w="2429"/>
        <w:gridCol w:w="3147"/>
      </w:tblGrid>
      <w:tr w:rsidR="00D072AB">
        <w:trPr>
          <w:trHeight w:val="355"/>
        </w:trPr>
        <w:tc>
          <w:tcPr>
            <w:tcW w:w="2308" w:type="dxa"/>
            <w:tcBorders>
              <w:top w:val="single" w:sz="4" w:space="0" w:color="000001"/>
              <w:left w:val="single" w:sz="4" w:space="0" w:color="000001"/>
              <w:bottom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Hizmet Binası</w:t>
            </w:r>
          </w:p>
        </w:tc>
        <w:tc>
          <w:tcPr>
            <w:tcW w:w="3397" w:type="dxa"/>
            <w:gridSpan w:val="2"/>
            <w:tcBorders>
              <w:top w:val="single" w:sz="4" w:space="0" w:color="000001"/>
              <w:left w:val="single" w:sz="4" w:space="0" w:color="000001"/>
              <w:bottom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Adres ve Ulaşım İmkânları</w:t>
            </w:r>
          </w:p>
        </w:tc>
        <w:tc>
          <w:tcPr>
            <w:tcW w:w="3146" w:type="dxa"/>
            <w:tcBorders>
              <w:top w:val="single" w:sz="4" w:space="0" w:color="000001"/>
              <w:left w:val="single" w:sz="4" w:space="0" w:color="000001"/>
              <w:bottom w:val="single" w:sz="4" w:space="0" w:color="000001"/>
              <w:right w:val="single" w:sz="4" w:space="0" w:color="000001"/>
            </w:tcBorders>
            <w:shd w:val="clear" w:color="auto" w:fill="CB0000"/>
          </w:tcPr>
          <w:p w:rsidR="00D072AB" w:rsidRDefault="00EA0F7A">
            <w:pPr>
              <w:tabs>
                <w:tab w:val="left" w:pos="360"/>
              </w:tabs>
              <w:spacing w:before="60" w:after="60"/>
              <w:jc w:val="center"/>
            </w:pPr>
            <w:r>
              <w:rPr>
                <w:b/>
                <w:color w:val="FFFFFF"/>
                <w:sz w:val="20"/>
                <w:szCs w:val="20"/>
              </w:rPr>
              <w:t>Birimler</w:t>
            </w:r>
          </w:p>
        </w:tc>
      </w:tr>
      <w:tr w:rsidR="00D072AB">
        <w:trPr>
          <w:cantSplit/>
          <w:trHeight w:val="269"/>
        </w:trPr>
        <w:tc>
          <w:tcPr>
            <w:tcW w:w="2308" w:type="dxa"/>
            <w:vMerge w:val="restart"/>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Şemdinli Hükumet Konağı</w:t>
            </w:r>
            <w:r w:rsidR="000A2C20">
              <w:rPr>
                <w:sz w:val="20"/>
                <w:szCs w:val="20"/>
              </w:rPr>
              <w:t xml:space="preserve"> Ek Bina </w:t>
            </w:r>
          </w:p>
        </w:tc>
        <w:tc>
          <w:tcPr>
            <w:tcW w:w="968"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Adres</w:t>
            </w:r>
          </w:p>
        </w:tc>
        <w:tc>
          <w:tcPr>
            <w:tcW w:w="2428" w:type="dxa"/>
            <w:tcBorders>
              <w:top w:val="single" w:sz="4" w:space="0" w:color="000001"/>
              <w:left w:val="single" w:sz="4" w:space="0" w:color="000001"/>
              <w:bottom w:val="single" w:sz="4" w:space="0" w:color="000001"/>
            </w:tcBorders>
            <w:shd w:val="clear" w:color="auto" w:fill="auto"/>
          </w:tcPr>
          <w:p w:rsidR="00D072AB" w:rsidRDefault="00EA0F7A" w:rsidP="000A2C20">
            <w:pPr>
              <w:snapToGrid w:val="0"/>
              <w:spacing w:before="60" w:after="60"/>
            </w:pPr>
            <w:r>
              <w:rPr>
                <w:sz w:val="20"/>
                <w:szCs w:val="20"/>
              </w:rPr>
              <w:t>Moda Mahallesi Hastane Caddesi hükumet Konağı Binası Kat: 1</w:t>
            </w:r>
            <w:r w:rsidR="000A2C20">
              <w:rPr>
                <w:sz w:val="20"/>
                <w:szCs w:val="20"/>
              </w:rPr>
              <w:t>-2</w:t>
            </w:r>
            <w:r>
              <w:rPr>
                <w:sz w:val="20"/>
                <w:szCs w:val="20"/>
              </w:rPr>
              <w:t xml:space="preserve"> Şemdinli /</w:t>
            </w:r>
            <w:proofErr w:type="gramStart"/>
            <w:r>
              <w:rPr>
                <w:sz w:val="20"/>
                <w:szCs w:val="20"/>
              </w:rPr>
              <w:t>HAKKARİ</w:t>
            </w:r>
            <w:proofErr w:type="gramEnd"/>
          </w:p>
        </w:tc>
        <w:tc>
          <w:tcPr>
            <w:tcW w:w="314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pacing w:before="60" w:after="60"/>
            </w:pPr>
            <w:r>
              <w:rPr>
                <w:color w:val="000000"/>
                <w:sz w:val="20"/>
                <w:szCs w:val="20"/>
              </w:rPr>
              <w:t>Binanın 1</w:t>
            </w:r>
            <w:r w:rsidR="000A2C20">
              <w:rPr>
                <w:color w:val="000000"/>
                <w:sz w:val="20"/>
                <w:szCs w:val="20"/>
              </w:rPr>
              <w:t>-2</w:t>
            </w:r>
            <w:r>
              <w:rPr>
                <w:color w:val="000000"/>
                <w:sz w:val="20"/>
                <w:szCs w:val="20"/>
              </w:rPr>
              <w:t xml:space="preserve">. Katında </w:t>
            </w:r>
            <w:r w:rsidR="000A2C20">
              <w:rPr>
                <w:color w:val="000000"/>
                <w:sz w:val="20"/>
                <w:szCs w:val="20"/>
              </w:rPr>
              <w:t xml:space="preserve">Şemdinli Adliyesi ve bağlı birimler ile diğer katlarında </w:t>
            </w:r>
            <w:r>
              <w:rPr>
                <w:color w:val="000000"/>
                <w:sz w:val="20"/>
                <w:szCs w:val="20"/>
              </w:rPr>
              <w:t>Şemdinli Kaymakamlığına bağlı birimler faaliyet göstermektedir.</w:t>
            </w:r>
          </w:p>
          <w:p w:rsidR="00D072AB" w:rsidRDefault="00D072AB">
            <w:pPr>
              <w:spacing w:before="60" w:after="60"/>
              <w:rPr>
                <w:color w:val="000000"/>
                <w:sz w:val="20"/>
                <w:szCs w:val="20"/>
              </w:rPr>
            </w:pPr>
          </w:p>
          <w:p w:rsidR="00D072AB" w:rsidRDefault="00D072AB">
            <w:pPr>
              <w:spacing w:before="60" w:after="60"/>
              <w:rPr>
                <w:color w:val="000000"/>
                <w:sz w:val="20"/>
                <w:szCs w:val="20"/>
              </w:rPr>
            </w:pPr>
          </w:p>
        </w:tc>
      </w:tr>
      <w:tr w:rsidR="00D072AB">
        <w:trPr>
          <w:cantSplit/>
          <w:trHeight w:val="405"/>
        </w:trPr>
        <w:tc>
          <w:tcPr>
            <w:tcW w:w="2308"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Telefon</w:t>
            </w: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04384112805</w:t>
            </w:r>
          </w:p>
        </w:tc>
        <w:tc>
          <w:tcPr>
            <w:tcW w:w="3147"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cantSplit/>
          <w:trHeight w:val="338"/>
        </w:trPr>
        <w:tc>
          <w:tcPr>
            <w:tcW w:w="2308"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Faks</w:t>
            </w: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04384112505</w:t>
            </w:r>
          </w:p>
        </w:tc>
        <w:tc>
          <w:tcPr>
            <w:tcW w:w="3147"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cantSplit/>
          <w:trHeight w:val="338"/>
        </w:trPr>
        <w:tc>
          <w:tcPr>
            <w:tcW w:w="2308" w:type="dxa"/>
            <w:vMerge w:val="restart"/>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Şemdinli Hükumet Konağı Açık otoparkı</w:t>
            </w:r>
          </w:p>
          <w:p w:rsidR="00D072AB" w:rsidRDefault="00D072AB">
            <w:pPr>
              <w:spacing w:before="60" w:after="60"/>
              <w:rPr>
                <w:sz w:val="20"/>
                <w:szCs w:val="20"/>
              </w:rPr>
            </w:pPr>
          </w:p>
          <w:p w:rsidR="00D072AB" w:rsidRDefault="00D072AB">
            <w:pPr>
              <w:spacing w:before="60" w:after="60"/>
              <w:rPr>
                <w:sz w:val="20"/>
                <w:szCs w:val="20"/>
              </w:rPr>
            </w:pPr>
          </w:p>
          <w:p w:rsidR="00D072AB" w:rsidRDefault="00D072AB">
            <w:pPr>
              <w:spacing w:before="60" w:after="60"/>
              <w:rPr>
                <w:sz w:val="20"/>
                <w:szCs w:val="20"/>
              </w:rPr>
            </w:pPr>
          </w:p>
          <w:p w:rsidR="00D072AB" w:rsidRDefault="00D072AB">
            <w:pPr>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Adres</w:t>
            </w: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 xml:space="preserve">Kapalı Otopark mevcut olmayıp Binanın </w:t>
            </w:r>
            <w:proofErr w:type="gramStart"/>
            <w:r>
              <w:rPr>
                <w:sz w:val="20"/>
                <w:szCs w:val="20"/>
              </w:rPr>
              <w:t>Bahçesinde  Açık</w:t>
            </w:r>
            <w:proofErr w:type="gramEnd"/>
            <w:r>
              <w:rPr>
                <w:sz w:val="20"/>
                <w:szCs w:val="20"/>
              </w:rPr>
              <w:t xml:space="preserve"> Otopark Mevcuttur.</w:t>
            </w:r>
          </w:p>
        </w:tc>
        <w:tc>
          <w:tcPr>
            <w:tcW w:w="314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sidP="000A2C20">
            <w:pPr>
              <w:spacing w:before="60" w:after="60"/>
            </w:pPr>
            <w:r>
              <w:rPr>
                <w:color w:val="000000"/>
                <w:sz w:val="20"/>
                <w:szCs w:val="20"/>
              </w:rPr>
              <w:t xml:space="preserve">Binanın Bahçesinde </w:t>
            </w:r>
            <w:r w:rsidR="000A2C20">
              <w:rPr>
                <w:color w:val="000000"/>
                <w:sz w:val="20"/>
                <w:szCs w:val="20"/>
              </w:rPr>
              <w:t>5</w:t>
            </w:r>
            <w:r>
              <w:rPr>
                <w:color w:val="000000"/>
                <w:sz w:val="20"/>
                <w:szCs w:val="20"/>
              </w:rPr>
              <w:t xml:space="preserve"> Araçlık Otopark Mevcuttur.</w:t>
            </w:r>
          </w:p>
        </w:tc>
      </w:tr>
      <w:tr w:rsidR="00D072AB">
        <w:trPr>
          <w:cantSplit/>
          <w:trHeight w:val="338"/>
        </w:trPr>
        <w:tc>
          <w:tcPr>
            <w:tcW w:w="2308"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Pr>
          <w:p w:rsidR="00D072AB" w:rsidRDefault="00EA0F7A">
            <w:pPr>
              <w:tabs>
                <w:tab w:val="left" w:pos="360"/>
              </w:tabs>
              <w:spacing w:before="60" w:after="60"/>
            </w:pPr>
            <w:r>
              <w:rPr>
                <w:sz w:val="20"/>
                <w:szCs w:val="20"/>
              </w:rPr>
              <w:t>Telefon</w:t>
            </w: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04384112805</w:t>
            </w:r>
          </w:p>
        </w:tc>
        <w:tc>
          <w:tcPr>
            <w:tcW w:w="3147"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cantSplit/>
          <w:trHeight w:val="338"/>
        </w:trPr>
        <w:tc>
          <w:tcPr>
            <w:tcW w:w="2308" w:type="dxa"/>
            <w:vMerge/>
            <w:tcBorders>
              <w:top w:val="single" w:sz="4" w:space="0" w:color="000001"/>
              <w:left w:val="single" w:sz="4" w:space="0" w:color="000001"/>
              <w:bottom w:val="single" w:sz="4" w:space="0" w:color="000001"/>
            </w:tcBorders>
            <w:shd w:val="clear" w:color="auto" w:fill="auto"/>
          </w:tcPr>
          <w:p w:rsidR="00D072AB" w:rsidRDefault="00D072AB">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Faks</w:t>
            </w: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pPr>
            <w:r>
              <w:rPr>
                <w:sz w:val="20"/>
                <w:szCs w:val="20"/>
              </w:rPr>
              <w:t>04384112505</w:t>
            </w:r>
          </w:p>
        </w:tc>
        <w:tc>
          <w:tcPr>
            <w:tcW w:w="3147" w:type="dxa"/>
            <w:vMerge/>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trHeight w:val="338"/>
        </w:trPr>
        <w:tc>
          <w:tcPr>
            <w:tcW w:w="3276"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Engellilere yönelik önlemler</w:t>
            </w:r>
          </w:p>
          <w:p w:rsidR="00D072AB" w:rsidRDefault="00D072AB">
            <w:pPr>
              <w:spacing w:before="60" w:after="60"/>
              <w:rPr>
                <w:sz w:val="20"/>
                <w:szCs w:val="20"/>
              </w:rPr>
            </w:pP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jc w:val="center"/>
            </w:pPr>
            <w:r>
              <w:rPr>
                <w:sz w:val="20"/>
                <w:szCs w:val="20"/>
              </w:rPr>
              <w:t>-</w:t>
            </w:r>
          </w:p>
        </w:tc>
        <w:tc>
          <w:tcPr>
            <w:tcW w:w="31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trHeight w:val="338"/>
        </w:trPr>
        <w:tc>
          <w:tcPr>
            <w:tcW w:w="3276"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Avukat bekleme odası</w:t>
            </w:r>
          </w:p>
          <w:p w:rsidR="00D072AB" w:rsidRDefault="00D072AB">
            <w:pPr>
              <w:spacing w:before="60" w:after="60"/>
              <w:rPr>
                <w:sz w:val="20"/>
                <w:szCs w:val="20"/>
              </w:rPr>
            </w:pP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jc w:val="center"/>
            </w:pPr>
            <w:r>
              <w:rPr>
                <w:sz w:val="20"/>
                <w:szCs w:val="20"/>
              </w:rPr>
              <w:t>1</w:t>
            </w:r>
          </w:p>
        </w:tc>
        <w:tc>
          <w:tcPr>
            <w:tcW w:w="31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r w:rsidR="00D072AB">
        <w:trPr>
          <w:trHeight w:val="575"/>
        </w:trPr>
        <w:tc>
          <w:tcPr>
            <w:tcW w:w="3276" w:type="dxa"/>
            <w:gridSpan w:val="2"/>
            <w:tcBorders>
              <w:top w:val="single" w:sz="4" w:space="0" w:color="000001"/>
              <w:left w:val="single" w:sz="4" w:space="0" w:color="000001"/>
              <w:bottom w:val="single" w:sz="4" w:space="0" w:color="000001"/>
            </w:tcBorders>
            <w:shd w:val="clear" w:color="auto" w:fill="auto"/>
          </w:tcPr>
          <w:p w:rsidR="00D072AB" w:rsidRDefault="00EA0F7A">
            <w:pPr>
              <w:spacing w:before="60" w:after="60"/>
            </w:pPr>
            <w:r>
              <w:rPr>
                <w:sz w:val="20"/>
                <w:szCs w:val="20"/>
              </w:rPr>
              <w:t>Vatandaşlar tarafından kullanılacak kafeterya veya bekleme odaları</w:t>
            </w:r>
          </w:p>
          <w:p w:rsidR="00D072AB" w:rsidRDefault="00D072AB">
            <w:pPr>
              <w:spacing w:before="60" w:after="60"/>
              <w:rPr>
                <w:sz w:val="20"/>
                <w:szCs w:val="20"/>
              </w:rPr>
            </w:pPr>
          </w:p>
        </w:tc>
        <w:tc>
          <w:tcPr>
            <w:tcW w:w="2428" w:type="dxa"/>
            <w:tcBorders>
              <w:top w:val="single" w:sz="4" w:space="0" w:color="000001"/>
              <w:left w:val="single" w:sz="4" w:space="0" w:color="000001"/>
              <w:bottom w:val="single" w:sz="4" w:space="0" w:color="000001"/>
            </w:tcBorders>
            <w:shd w:val="clear" w:color="auto" w:fill="auto"/>
          </w:tcPr>
          <w:p w:rsidR="00D072AB" w:rsidRDefault="00EA0F7A">
            <w:pPr>
              <w:snapToGrid w:val="0"/>
              <w:spacing w:before="60" w:after="60"/>
              <w:jc w:val="center"/>
            </w:pPr>
            <w:r>
              <w:rPr>
                <w:sz w:val="20"/>
                <w:szCs w:val="20"/>
              </w:rPr>
              <w:t>-</w:t>
            </w:r>
          </w:p>
        </w:tc>
        <w:tc>
          <w:tcPr>
            <w:tcW w:w="31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spacing w:before="60" w:after="60"/>
              <w:rPr>
                <w:sz w:val="20"/>
                <w:szCs w:val="20"/>
              </w:rPr>
            </w:pPr>
          </w:p>
        </w:tc>
      </w:tr>
    </w:tbl>
    <w:p w:rsidR="00D072AB" w:rsidRDefault="00EA0F7A">
      <w:pPr>
        <w:tabs>
          <w:tab w:val="left" w:pos="360"/>
        </w:tabs>
        <w:jc w:val="both"/>
        <w:rPr>
          <w:b/>
          <w:i/>
          <w:iCs/>
          <w:color w:val="C00000"/>
        </w:rPr>
      </w:pPr>
      <w:r>
        <w:br w:type="page"/>
      </w:r>
    </w:p>
    <w:p w:rsidR="00D072AB" w:rsidRDefault="00EA0F7A">
      <w:pPr>
        <w:pStyle w:val="Balk3"/>
        <w:numPr>
          <w:ilvl w:val="0"/>
          <w:numId w:val="2"/>
        </w:numPr>
        <w:ind w:left="0" w:firstLine="0"/>
        <w:jc w:val="both"/>
        <w:rPr>
          <w:rFonts w:cs="Times New Roman"/>
          <w:color w:val="C00000"/>
          <w:sz w:val="24"/>
          <w:szCs w:val="24"/>
        </w:rPr>
      </w:pPr>
      <w:bookmarkStart w:id="14" w:name="__RefHeading__161_1323963809"/>
      <w:bookmarkStart w:id="15" w:name="_Toc455182120"/>
      <w:bookmarkEnd w:id="14"/>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bookmarkEnd w:id="15"/>
      <w:r>
        <w:rPr>
          <w:rFonts w:ascii="Times New Roman" w:hAnsi="Times New Roman" w:cs="Times New Roman"/>
          <w:color w:val="C00000"/>
          <w:sz w:val="24"/>
          <w:szCs w:val="24"/>
        </w:rPr>
        <w:t>MAHKEMELER, CUMHURİYET SAVCILIKLARI ve DİĞER BİRİMLERE İLİŞKİN BİLGİLER</w:t>
      </w:r>
    </w:p>
    <w:p w:rsidR="00D072AB" w:rsidRDefault="00D072AB">
      <w:pPr>
        <w:tabs>
          <w:tab w:val="left" w:pos="360"/>
        </w:tabs>
        <w:jc w:val="both"/>
        <w:rPr>
          <w:b/>
          <w:color w:val="C00000"/>
        </w:rPr>
      </w:pPr>
    </w:p>
    <w:p w:rsidR="00D072AB" w:rsidRDefault="00EA0F7A">
      <w:pPr>
        <w:pStyle w:val="Balk4"/>
        <w:numPr>
          <w:ilvl w:val="1"/>
          <w:numId w:val="6"/>
        </w:numPr>
        <w:ind w:left="0" w:firstLine="851"/>
        <w:rPr>
          <w:color w:val="C00000"/>
          <w:sz w:val="24"/>
          <w:szCs w:val="24"/>
        </w:rPr>
      </w:pPr>
      <w:bookmarkStart w:id="16" w:name="__RefHeading__163_1323963809"/>
      <w:bookmarkStart w:id="17" w:name="_Toc455182121"/>
      <w:bookmarkEnd w:id="16"/>
      <w:bookmarkEnd w:id="17"/>
      <w:r>
        <w:rPr>
          <w:color w:val="C00000"/>
          <w:sz w:val="24"/>
          <w:szCs w:val="24"/>
        </w:rPr>
        <w:t>MERKEZ YÜKSEKOVA ADLİYESİ</w:t>
      </w:r>
    </w:p>
    <w:p w:rsidR="00D072AB" w:rsidRDefault="00D072AB"/>
    <w:p w:rsidR="00D072AB" w:rsidRDefault="00D072AB">
      <w:pPr>
        <w:rPr>
          <w:b/>
          <w:color w:val="C00000"/>
        </w:rPr>
      </w:pPr>
    </w:p>
    <w:p w:rsidR="001B6DF8" w:rsidRPr="003B3572" w:rsidRDefault="001B6DF8" w:rsidP="001B6DF8">
      <w:pPr>
        <w:tabs>
          <w:tab w:val="left" w:pos="360"/>
        </w:tabs>
        <w:jc w:val="both"/>
        <w:rPr>
          <w:b/>
          <w:color w:val="auto"/>
        </w:rPr>
      </w:pPr>
      <w:r>
        <w:rPr>
          <w:b/>
          <w:color w:val="C00000"/>
        </w:rPr>
        <w:t>Mahkemeler</w:t>
      </w:r>
      <w:r>
        <w:rPr>
          <w:b/>
          <w:color w:val="C00000"/>
        </w:rPr>
        <w:tab/>
      </w:r>
      <w:r>
        <w:rPr>
          <w:b/>
          <w:color w:val="C00000"/>
        </w:rPr>
        <w:tab/>
      </w:r>
      <w:r>
        <w:rPr>
          <w:b/>
          <w:color w:val="C00000"/>
        </w:rPr>
        <w:tab/>
      </w:r>
      <w:r>
        <w:rPr>
          <w:b/>
          <w:color w:val="C00000"/>
        </w:rPr>
        <w:tab/>
      </w:r>
      <w:r>
        <w:rPr>
          <w:b/>
          <w:color w:val="C00000"/>
        </w:rPr>
        <w:tab/>
      </w:r>
      <w:r>
        <w:rPr>
          <w:b/>
          <w:color w:val="C00000"/>
        </w:rPr>
        <w:tab/>
      </w:r>
      <w:r w:rsidRPr="003B3572">
        <w:rPr>
          <w:b/>
          <w:color w:val="auto"/>
        </w:rPr>
        <w:t xml:space="preserve">Çocuk Suçları Soruşturma Bürosu </w:t>
      </w:r>
    </w:p>
    <w:p w:rsidR="001B6DF8" w:rsidRPr="003B3572" w:rsidRDefault="001B6DF8" w:rsidP="001B6DF8">
      <w:pPr>
        <w:tabs>
          <w:tab w:val="left" w:pos="360"/>
        </w:tabs>
        <w:jc w:val="both"/>
        <w:rPr>
          <w:b/>
          <w:color w:val="auto"/>
        </w:rPr>
      </w:pPr>
      <w:r w:rsidRPr="008F0AB3">
        <w:rPr>
          <w:b/>
          <w:color w:val="auto"/>
        </w:rPr>
        <w:t xml:space="preserve">Yüksekova Ağır Ceza Mahkemesi </w:t>
      </w:r>
      <w:r>
        <w:rPr>
          <w:b/>
          <w:color w:val="auto"/>
        </w:rPr>
        <w:tab/>
      </w:r>
      <w:r>
        <w:rPr>
          <w:b/>
          <w:color w:val="auto"/>
        </w:rPr>
        <w:tab/>
      </w:r>
      <w:r>
        <w:rPr>
          <w:b/>
          <w:color w:val="auto"/>
        </w:rPr>
        <w:tab/>
      </w:r>
      <w:r w:rsidRPr="003B3572">
        <w:rPr>
          <w:b/>
          <w:color w:val="auto"/>
        </w:rPr>
        <w:t xml:space="preserve">Aile İçi Şiddet Bürosu </w:t>
      </w:r>
    </w:p>
    <w:p w:rsidR="001B6DF8" w:rsidRPr="003B3572" w:rsidRDefault="001B6DF8" w:rsidP="001B6DF8">
      <w:pPr>
        <w:tabs>
          <w:tab w:val="left" w:pos="360"/>
        </w:tabs>
        <w:jc w:val="both"/>
        <w:rPr>
          <w:b/>
          <w:color w:val="auto"/>
        </w:rPr>
      </w:pPr>
      <w:r w:rsidRPr="008F0AB3">
        <w:rPr>
          <w:b/>
          <w:color w:val="auto"/>
        </w:rPr>
        <w:t xml:space="preserve">Yüksekova 1. Asliye Ceza Mahkemesi </w:t>
      </w:r>
      <w:r>
        <w:rPr>
          <w:b/>
          <w:color w:val="auto"/>
        </w:rPr>
        <w:tab/>
      </w:r>
      <w:r>
        <w:rPr>
          <w:b/>
          <w:color w:val="auto"/>
        </w:rPr>
        <w:tab/>
      </w:r>
      <w:r w:rsidRPr="003B3572">
        <w:rPr>
          <w:b/>
          <w:color w:val="auto"/>
        </w:rPr>
        <w:t xml:space="preserve">Arabuluculuk Bürosu </w:t>
      </w:r>
    </w:p>
    <w:p w:rsidR="001B6DF8" w:rsidRPr="003B3572" w:rsidRDefault="001B6DF8" w:rsidP="001B6DF8">
      <w:pPr>
        <w:tabs>
          <w:tab w:val="left" w:pos="360"/>
        </w:tabs>
        <w:jc w:val="both"/>
        <w:rPr>
          <w:b/>
          <w:color w:val="auto"/>
        </w:rPr>
      </w:pPr>
      <w:r w:rsidRPr="008F0AB3">
        <w:rPr>
          <w:b/>
          <w:color w:val="auto"/>
        </w:rPr>
        <w:t xml:space="preserve">Yüksekova 2. Asliye Ceza Mahkemesi </w:t>
      </w:r>
      <w:r>
        <w:rPr>
          <w:b/>
          <w:color w:val="auto"/>
        </w:rPr>
        <w:tab/>
      </w:r>
      <w:r>
        <w:rPr>
          <w:b/>
          <w:color w:val="auto"/>
        </w:rPr>
        <w:tab/>
      </w:r>
      <w:r w:rsidRPr="003B3572">
        <w:rPr>
          <w:b/>
          <w:color w:val="auto"/>
        </w:rPr>
        <w:t xml:space="preserve">Uzlaştırma Bürosu </w:t>
      </w:r>
    </w:p>
    <w:p w:rsidR="001B6DF8" w:rsidRPr="008F0AB3" w:rsidRDefault="001B6DF8" w:rsidP="001B6DF8">
      <w:pPr>
        <w:tabs>
          <w:tab w:val="left" w:pos="360"/>
        </w:tabs>
        <w:jc w:val="both"/>
        <w:rPr>
          <w:b/>
          <w:color w:val="auto"/>
        </w:rPr>
      </w:pPr>
      <w:r w:rsidRPr="008F0AB3">
        <w:rPr>
          <w:b/>
          <w:color w:val="auto"/>
        </w:rPr>
        <w:t xml:space="preserve">Yüksekova Sulh Ceza Hâkimliği </w:t>
      </w:r>
      <w:r>
        <w:rPr>
          <w:b/>
          <w:color w:val="auto"/>
        </w:rPr>
        <w:tab/>
      </w:r>
      <w:r>
        <w:rPr>
          <w:b/>
          <w:color w:val="auto"/>
        </w:rPr>
        <w:tab/>
      </w:r>
      <w:r>
        <w:rPr>
          <w:b/>
          <w:color w:val="auto"/>
        </w:rPr>
        <w:tab/>
      </w:r>
      <w:proofErr w:type="spellStart"/>
      <w:r>
        <w:rPr>
          <w:b/>
          <w:color w:val="auto"/>
        </w:rPr>
        <w:t>İlamat</w:t>
      </w:r>
      <w:proofErr w:type="spellEnd"/>
      <w:r>
        <w:rPr>
          <w:b/>
          <w:color w:val="auto"/>
        </w:rPr>
        <w:t xml:space="preserve"> ve İnfaz Bürosu </w:t>
      </w:r>
    </w:p>
    <w:p w:rsidR="001B6DF8" w:rsidRPr="008F0AB3" w:rsidRDefault="001B6DF8" w:rsidP="001B6DF8">
      <w:pPr>
        <w:tabs>
          <w:tab w:val="left" w:pos="360"/>
        </w:tabs>
        <w:jc w:val="both"/>
        <w:rPr>
          <w:b/>
          <w:color w:val="auto"/>
        </w:rPr>
      </w:pPr>
      <w:r w:rsidRPr="008F0AB3">
        <w:rPr>
          <w:b/>
          <w:color w:val="auto"/>
        </w:rPr>
        <w:t xml:space="preserve">Yüksekova İcra Ceza Mahkemesi </w:t>
      </w:r>
      <w:r>
        <w:rPr>
          <w:b/>
          <w:color w:val="auto"/>
        </w:rPr>
        <w:tab/>
      </w:r>
      <w:r>
        <w:rPr>
          <w:b/>
          <w:color w:val="auto"/>
        </w:rPr>
        <w:tab/>
      </w:r>
      <w:r>
        <w:rPr>
          <w:b/>
          <w:color w:val="auto"/>
        </w:rPr>
        <w:tab/>
        <w:t xml:space="preserve">Talimat Bürosu </w:t>
      </w:r>
    </w:p>
    <w:p w:rsidR="001B6DF8" w:rsidRPr="008F0AB3" w:rsidRDefault="001B6DF8" w:rsidP="001B6DF8">
      <w:pPr>
        <w:tabs>
          <w:tab w:val="left" w:pos="360"/>
        </w:tabs>
        <w:jc w:val="both"/>
        <w:rPr>
          <w:b/>
          <w:color w:val="auto"/>
        </w:rPr>
      </w:pPr>
      <w:r w:rsidRPr="008F0AB3">
        <w:rPr>
          <w:b/>
          <w:color w:val="auto"/>
        </w:rPr>
        <w:t xml:space="preserve">Yüksekova İnfaz Hâkimliği </w:t>
      </w:r>
      <w:r>
        <w:rPr>
          <w:b/>
          <w:color w:val="auto"/>
        </w:rPr>
        <w:tab/>
      </w:r>
      <w:r>
        <w:rPr>
          <w:b/>
          <w:color w:val="auto"/>
        </w:rPr>
        <w:tab/>
      </w:r>
      <w:r>
        <w:rPr>
          <w:b/>
          <w:color w:val="auto"/>
        </w:rPr>
        <w:tab/>
        <w:t xml:space="preserve">Bakanlık Muhabere Bürosu </w:t>
      </w:r>
    </w:p>
    <w:p w:rsidR="001B6DF8" w:rsidRPr="008F0AB3" w:rsidRDefault="001B6DF8" w:rsidP="001B6DF8">
      <w:pPr>
        <w:tabs>
          <w:tab w:val="left" w:pos="360"/>
        </w:tabs>
        <w:jc w:val="both"/>
        <w:rPr>
          <w:b/>
          <w:color w:val="auto"/>
        </w:rPr>
      </w:pPr>
      <w:r w:rsidRPr="008F0AB3">
        <w:rPr>
          <w:b/>
          <w:color w:val="auto"/>
        </w:rPr>
        <w:t xml:space="preserve">Yüksekova 1. Asliye Hukuk Mahkemesi </w:t>
      </w:r>
      <w:r>
        <w:rPr>
          <w:b/>
          <w:color w:val="auto"/>
        </w:rPr>
        <w:tab/>
      </w:r>
      <w:r>
        <w:rPr>
          <w:b/>
          <w:color w:val="auto"/>
        </w:rPr>
        <w:tab/>
        <w:t xml:space="preserve">Muhabere Bürosu </w:t>
      </w:r>
    </w:p>
    <w:p w:rsidR="001B6DF8" w:rsidRPr="008F0AB3" w:rsidRDefault="001B6DF8" w:rsidP="001B6DF8">
      <w:pPr>
        <w:tabs>
          <w:tab w:val="left" w:pos="360"/>
        </w:tabs>
        <w:jc w:val="both"/>
        <w:rPr>
          <w:b/>
          <w:color w:val="auto"/>
        </w:rPr>
      </w:pPr>
      <w:r w:rsidRPr="008F0AB3">
        <w:rPr>
          <w:b/>
          <w:color w:val="auto"/>
        </w:rPr>
        <w:t xml:space="preserve">Yüksekova 2. Asliye Hukuk Mahkemesi </w:t>
      </w:r>
      <w:r>
        <w:rPr>
          <w:b/>
          <w:color w:val="auto"/>
        </w:rPr>
        <w:tab/>
      </w:r>
      <w:r>
        <w:rPr>
          <w:b/>
          <w:color w:val="auto"/>
        </w:rPr>
        <w:tab/>
        <w:t xml:space="preserve">Emanet İşleri Bürosu </w:t>
      </w:r>
    </w:p>
    <w:p w:rsidR="001B6DF8" w:rsidRPr="008F0AB3" w:rsidRDefault="001B6DF8" w:rsidP="001B6DF8">
      <w:pPr>
        <w:tabs>
          <w:tab w:val="left" w:pos="360"/>
        </w:tabs>
        <w:jc w:val="both"/>
        <w:rPr>
          <w:b/>
          <w:color w:val="auto"/>
        </w:rPr>
      </w:pPr>
      <w:r w:rsidRPr="008F0AB3">
        <w:rPr>
          <w:b/>
          <w:color w:val="auto"/>
        </w:rPr>
        <w:t xml:space="preserve">Yüksekova Kadastro Mahkemesi </w:t>
      </w:r>
      <w:r>
        <w:rPr>
          <w:b/>
          <w:color w:val="auto"/>
        </w:rPr>
        <w:tab/>
      </w:r>
      <w:r>
        <w:rPr>
          <w:b/>
          <w:color w:val="auto"/>
        </w:rPr>
        <w:tab/>
      </w:r>
      <w:r>
        <w:rPr>
          <w:b/>
          <w:color w:val="auto"/>
        </w:rPr>
        <w:tab/>
        <w:t xml:space="preserve">Bilgi İşlem Bürosu </w:t>
      </w:r>
    </w:p>
    <w:p w:rsidR="001B6DF8" w:rsidRPr="008F0AB3" w:rsidRDefault="001B6DF8" w:rsidP="001B6DF8">
      <w:pPr>
        <w:tabs>
          <w:tab w:val="left" w:pos="360"/>
        </w:tabs>
        <w:jc w:val="both"/>
        <w:rPr>
          <w:b/>
          <w:color w:val="auto"/>
        </w:rPr>
      </w:pPr>
      <w:r w:rsidRPr="008F0AB3">
        <w:rPr>
          <w:b/>
          <w:color w:val="auto"/>
        </w:rPr>
        <w:t xml:space="preserve">Yüksekova Sulh Hukuk Mahkemesi </w:t>
      </w:r>
      <w:r>
        <w:rPr>
          <w:b/>
          <w:color w:val="auto"/>
        </w:rPr>
        <w:tab/>
      </w:r>
      <w:r>
        <w:rPr>
          <w:b/>
          <w:color w:val="auto"/>
        </w:rPr>
        <w:tab/>
      </w:r>
      <w:r w:rsidRPr="003B3572">
        <w:rPr>
          <w:b/>
          <w:color w:val="C00000"/>
        </w:rPr>
        <w:t xml:space="preserve">İcra Müdürlüğü </w:t>
      </w:r>
    </w:p>
    <w:p w:rsidR="001B6DF8" w:rsidRPr="008F0AB3" w:rsidRDefault="001B6DF8" w:rsidP="001B6DF8">
      <w:pPr>
        <w:tabs>
          <w:tab w:val="left" w:pos="360"/>
        </w:tabs>
        <w:jc w:val="both"/>
        <w:rPr>
          <w:b/>
          <w:color w:val="auto"/>
        </w:rPr>
      </w:pPr>
      <w:r w:rsidRPr="008F0AB3">
        <w:rPr>
          <w:b/>
          <w:color w:val="auto"/>
        </w:rPr>
        <w:t xml:space="preserve">Yüksekova İcra Hukuk Mahkemesi </w:t>
      </w:r>
      <w:r>
        <w:rPr>
          <w:b/>
          <w:color w:val="auto"/>
        </w:rPr>
        <w:tab/>
      </w:r>
      <w:r>
        <w:rPr>
          <w:b/>
          <w:color w:val="auto"/>
        </w:rPr>
        <w:tab/>
        <w:t xml:space="preserve">Yüksekova İcra Dairesi </w:t>
      </w:r>
    </w:p>
    <w:p w:rsidR="001B6DF8" w:rsidRDefault="001B6DF8" w:rsidP="001B6DF8">
      <w:pPr>
        <w:tabs>
          <w:tab w:val="left" w:pos="360"/>
        </w:tabs>
        <w:jc w:val="both"/>
        <w:rPr>
          <w:b/>
          <w:color w:val="C00000"/>
        </w:rPr>
      </w:pPr>
      <w:r>
        <w:rPr>
          <w:b/>
          <w:color w:val="C00000"/>
        </w:rPr>
        <w:t xml:space="preserve">Cumhuriyet Başsavcılığı </w:t>
      </w:r>
      <w:r>
        <w:rPr>
          <w:b/>
          <w:color w:val="C00000"/>
        </w:rPr>
        <w:tab/>
      </w:r>
      <w:r>
        <w:rPr>
          <w:b/>
          <w:color w:val="C00000"/>
        </w:rPr>
        <w:tab/>
      </w:r>
      <w:r>
        <w:rPr>
          <w:b/>
          <w:color w:val="C00000"/>
        </w:rPr>
        <w:tab/>
      </w:r>
      <w:r>
        <w:rPr>
          <w:b/>
          <w:color w:val="C00000"/>
        </w:rPr>
        <w:tab/>
        <w:t xml:space="preserve">İdari İşler Müdürlüğü </w:t>
      </w:r>
    </w:p>
    <w:p w:rsidR="001B6DF8" w:rsidRPr="003B3572" w:rsidRDefault="001B6DF8" w:rsidP="001B6DF8">
      <w:pPr>
        <w:tabs>
          <w:tab w:val="left" w:pos="360"/>
        </w:tabs>
        <w:jc w:val="both"/>
        <w:rPr>
          <w:b/>
          <w:color w:val="auto"/>
        </w:rPr>
      </w:pPr>
      <w:r w:rsidRPr="003B3572">
        <w:rPr>
          <w:b/>
          <w:color w:val="auto"/>
        </w:rPr>
        <w:t>Genel Hazırlık Bürosu</w:t>
      </w:r>
      <w:r>
        <w:rPr>
          <w:b/>
          <w:color w:val="auto"/>
        </w:rPr>
        <w:tab/>
      </w:r>
      <w:r>
        <w:rPr>
          <w:b/>
          <w:color w:val="auto"/>
        </w:rPr>
        <w:tab/>
      </w:r>
      <w:r>
        <w:rPr>
          <w:b/>
          <w:color w:val="auto"/>
        </w:rPr>
        <w:tab/>
      </w:r>
      <w:r>
        <w:rPr>
          <w:b/>
          <w:color w:val="auto"/>
        </w:rPr>
        <w:tab/>
        <w:t xml:space="preserve">Yüksekova İdari İşler Müdürlüğü </w:t>
      </w:r>
    </w:p>
    <w:p w:rsidR="001B6DF8" w:rsidRPr="003B3572" w:rsidRDefault="001B6DF8" w:rsidP="001B6DF8">
      <w:pPr>
        <w:tabs>
          <w:tab w:val="left" w:pos="360"/>
        </w:tabs>
        <w:jc w:val="both"/>
        <w:rPr>
          <w:b/>
          <w:color w:val="auto"/>
        </w:rPr>
      </w:pPr>
      <w:r w:rsidRPr="003B3572">
        <w:rPr>
          <w:b/>
          <w:color w:val="auto"/>
        </w:rPr>
        <w:t xml:space="preserve">Terör Suçları Soruşturma Bürosu </w:t>
      </w:r>
      <w:r>
        <w:rPr>
          <w:b/>
          <w:color w:val="auto"/>
        </w:rPr>
        <w:tab/>
      </w:r>
      <w:r>
        <w:rPr>
          <w:b/>
          <w:color w:val="auto"/>
        </w:rPr>
        <w:tab/>
      </w:r>
      <w:r w:rsidRPr="003B3572">
        <w:rPr>
          <w:b/>
          <w:color w:val="C00000"/>
        </w:rPr>
        <w:t xml:space="preserve">Seçim Müdürlüğü </w:t>
      </w:r>
    </w:p>
    <w:p w:rsidR="001B6DF8" w:rsidRPr="003B3572" w:rsidRDefault="001B6DF8" w:rsidP="001B6DF8">
      <w:pPr>
        <w:tabs>
          <w:tab w:val="left" w:pos="360"/>
        </w:tabs>
        <w:jc w:val="both"/>
        <w:rPr>
          <w:b/>
          <w:color w:val="auto"/>
        </w:rPr>
      </w:pPr>
      <w:r w:rsidRPr="003B3572">
        <w:rPr>
          <w:b/>
          <w:color w:val="auto"/>
        </w:rPr>
        <w:t xml:space="preserve">Kaçakçılık ve Narkotik Suçlar Bürosu </w:t>
      </w:r>
      <w:r>
        <w:rPr>
          <w:b/>
          <w:color w:val="auto"/>
        </w:rPr>
        <w:tab/>
      </w:r>
      <w:r>
        <w:rPr>
          <w:b/>
          <w:color w:val="auto"/>
        </w:rPr>
        <w:tab/>
        <w:t xml:space="preserve">Yüksekova Seçim Müdürlüğü </w:t>
      </w:r>
    </w:p>
    <w:p w:rsidR="001B6DF8" w:rsidRPr="003B3572" w:rsidRDefault="001B6DF8" w:rsidP="001B6DF8">
      <w:pPr>
        <w:tabs>
          <w:tab w:val="left" w:pos="360"/>
        </w:tabs>
        <w:jc w:val="both"/>
        <w:rPr>
          <w:b/>
          <w:color w:val="auto"/>
        </w:rPr>
      </w:pPr>
      <w:r w:rsidRPr="003B3572">
        <w:rPr>
          <w:b/>
          <w:color w:val="auto"/>
        </w:rPr>
        <w:t xml:space="preserve">Suçüstü </w:t>
      </w:r>
      <w:r>
        <w:rPr>
          <w:b/>
          <w:color w:val="auto"/>
        </w:rPr>
        <w:t>Mü</w:t>
      </w:r>
      <w:r w:rsidRPr="003B3572">
        <w:rPr>
          <w:b/>
          <w:color w:val="auto"/>
        </w:rPr>
        <w:t xml:space="preserve">racaat Savcılığı Bürosu </w:t>
      </w:r>
      <w:r>
        <w:rPr>
          <w:b/>
          <w:color w:val="auto"/>
        </w:rPr>
        <w:tab/>
      </w:r>
      <w:r>
        <w:rPr>
          <w:b/>
          <w:color w:val="auto"/>
        </w:rPr>
        <w:tab/>
      </w:r>
      <w:r w:rsidRPr="003B3572">
        <w:rPr>
          <w:b/>
          <w:color w:val="C00000"/>
        </w:rPr>
        <w:t xml:space="preserve">Denetimli Serbestlik Müdürlüğü </w:t>
      </w:r>
    </w:p>
    <w:p w:rsidR="001B6DF8" w:rsidRPr="003B3572" w:rsidRDefault="001B6DF8" w:rsidP="001B6DF8">
      <w:pPr>
        <w:tabs>
          <w:tab w:val="left" w:pos="360"/>
        </w:tabs>
        <w:jc w:val="both"/>
        <w:rPr>
          <w:b/>
          <w:color w:val="auto"/>
        </w:rPr>
      </w:pPr>
      <w:r w:rsidRPr="003B3572">
        <w:rPr>
          <w:b/>
          <w:color w:val="auto"/>
        </w:rPr>
        <w:t xml:space="preserve">Seri Muhakeme Usulü Bürosu </w:t>
      </w:r>
      <w:r>
        <w:rPr>
          <w:b/>
          <w:color w:val="auto"/>
        </w:rPr>
        <w:tab/>
      </w:r>
      <w:r>
        <w:rPr>
          <w:b/>
          <w:color w:val="auto"/>
        </w:rPr>
        <w:tab/>
      </w:r>
      <w:r>
        <w:rPr>
          <w:b/>
          <w:color w:val="auto"/>
        </w:rPr>
        <w:tab/>
        <w:t xml:space="preserve">Yüksekova Denetimli Serbestlik </w:t>
      </w:r>
      <w:proofErr w:type="spellStart"/>
      <w:r>
        <w:rPr>
          <w:b/>
          <w:color w:val="auto"/>
        </w:rPr>
        <w:t>Müd</w:t>
      </w:r>
      <w:proofErr w:type="spellEnd"/>
      <w:r>
        <w:rPr>
          <w:b/>
          <w:color w:val="auto"/>
        </w:rPr>
        <w:t>.</w:t>
      </w:r>
    </w:p>
    <w:p w:rsidR="001B6DF8" w:rsidRDefault="001B6DF8" w:rsidP="001B6DF8">
      <w:pPr>
        <w:tabs>
          <w:tab w:val="left" w:pos="360"/>
        </w:tabs>
        <w:jc w:val="both"/>
        <w:rPr>
          <w:b/>
          <w:color w:val="auto"/>
        </w:rPr>
      </w:pPr>
    </w:p>
    <w:p w:rsidR="001B6DF8" w:rsidRDefault="001B6DF8" w:rsidP="001B6DF8">
      <w:pPr>
        <w:tabs>
          <w:tab w:val="left" w:pos="360"/>
        </w:tabs>
        <w:jc w:val="both"/>
        <w:rPr>
          <w:b/>
          <w:color w:val="auto"/>
        </w:rPr>
      </w:pPr>
    </w:p>
    <w:p w:rsidR="00D072AB" w:rsidRDefault="00EA0F7A">
      <w:pPr>
        <w:pStyle w:val="Balk4"/>
        <w:numPr>
          <w:ilvl w:val="1"/>
          <w:numId w:val="6"/>
        </w:numPr>
        <w:ind w:left="0" w:firstLine="851"/>
      </w:pPr>
      <w:bookmarkStart w:id="18" w:name="__RefHeading__165_1323963809"/>
      <w:bookmarkStart w:id="19" w:name="_Toc455182122"/>
      <w:bookmarkEnd w:id="18"/>
      <w:bookmarkEnd w:id="19"/>
      <w:r>
        <w:rPr>
          <w:color w:val="C00000"/>
          <w:sz w:val="24"/>
          <w:szCs w:val="24"/>
        </w:rPr>
        <w:t xml:space="preserve">MÜLHAKAT ŞEMDİNLİ ADLİYESİ </w:t>
      </w:r>
    </w:p>
    <w:p w:rsidR="00D072AB" w:rsidRDefault="00D072AB">
      <w:pPr>
        <w:sectPr w:rsidR="00D072AB" w:rsidSect="00A32D6A">
          <w:pgSz w:w="11906" w:h="16838"/>
          <w:pgMar w:top="1134" w:right="1417" w:bottom="851" w:left="1417" w:header="0" w:footer="0" w:gutter="0"/>
          <w:cols w:space="708"/>
          <w:formProt w:val="0"/>
          <w:docGrid w:linePitch="360"/>
        </w:sectPr>
      </w:pPr>
    </w:p>
    <w:p w:rsidR="00D072AB" w:rsidRDefault="00D072AB">
      <w:pPr>
        <w:tabs>
          <w:tab w:val="left" w:pos="360"/>
        </w:tabs>
        <w:jc w:val="both"/>
        <w:rPr>
          <w:b/>
          <w:color w:val="CC0000"/>
        </w:rPr>
      </w:pPr>
    </w:p>
    <w:p w:rsidR="00655995" w:rsidRDefault="00655995" w:rsidP="00655995">
      <w:pPr>
        <w:tabs>
          <w:tab w:val="left" w:pos="360"/>
        </w:tabs>
        <w:jc w:val="both"/>
        <w:rPr>
          <w:b/>
          <w:color w:val="C00000"/>
        </w:rPr>
      </w:pPr>
    </w:p>
    <w:p w:rsidR="00655995" w:rsidRDefault="00655995" w:rsidP="00655995">
      <w:pPr>
        <w:tabs>
          <w:tab w:val="left" w:pos="360"/>
        </w:tabs>
        <w:jc w:val="both"/>
        <w:rPr>
          <w:b/>
          <w:color w:val="C00000"/>
        </w:rPr>
      </w:pPr>
      <w:r>
        <w:rPr>
          <w:b/>
          <w:color w:val="C00000"/>
        </w:rPr>
        <w:t>Mahkemeler</w:t>
      </w:r>
      <w:r>
        <w:rPr>
          <w:b/>
          <w:color w:val="C00000"/>
        </w:rPr>
        <w:tab/>
      </w:r>
      <w:r>
        <w:rPr>
          <w:b/>
          <w:color w:val="C00000"/>
        </w:rPr>
        <w:tab/>
      </w:r>
      <w:r>
        <w:rPr>
          <w:b/>
          <w:color w:val="C00000"/>
        </w:rPr>
        <w:tab/>
      </w:r>
      <w:r>
        <w:rPr>
          <w:b/>
          <w:color w:val="C00000"/>
        </w:rPr>
        <w:tab/>
      </w:r>
      <w:r>
        <w:rPr>
          <w:b/>
          <w:color w:val="C00000"/>
        </w:rPr>
        <w:tab/>
      </w:r>
      <w:r>
        <w:rPr>
          <w:b/>
          <w:color w:val="C00000"/>
        </w:rPr>
        <w:tab/>
      </w:r>
      <w:r w:rsidRPr="002D4965">
        <w:rPr>
          <w:b/>
          <w:color w:val="auto"/>
        </w:rPr>
        <w:t xml:space="preserve">Genel Muhabere Bürosu </w:t>
      </w:r>
      <w:r>
        <w:rPr>
          <w:b/>
          <w:color w:val="C00000"/>
        </w:rPr>
        <w:tab/>
      </w:r>
      <w:r>
        <w:rPr>
          <w:b/>
          <w:color w:val="C00000"/>
        </w:rPr>
        <w:tab/>
      </w:r>
    </w:p>
    <w:p w:rsidR="00655995" w:rsidRPr="002D4965" w:rsidRDefault="00655995" w:rsidP="00655995">
      <w:pPr>
        <w:tabs>
          <w:tab w:val="left" w:pos="360"/>
        </w:tabs>
        <w:jc w:val="both"/>
        <w:rPr>
          <w:b/>
          <w:color w:val="auto"/>
        </w:rPr>
      </w:pPr>
      <w:r w:rsidRPr="002D4965">
        <w:rPr>
          <w:b/>
          <w:color w:val="auto"/>
        </w:rPr>
        <w:t xml:space="preserve">Şemdinli Asliye Ceza Mahkemesi </w:t>
      </w:r>
      <w:r w:rsidRPr="002D4965">
        <w:rPr>
          <w:b/>
          <w:color w:val="auto"/>
        </w:rPr>
        <w:tab/>
      </w:r>
      <w:r w:rsidRPr="002D4965">
        <w:rPr>
          <w:b/>
          <w:color w:val="auto"/>
        </w:rPr>
        <w:tab/>
      </w:r>
      <w:r w:rsidRPr="002D4965">
        <w:rPr>
          <w:b/>
          <w:color w:val="auto"/>
        </w:rPr>
        <w:tab/>
        <w:t>Talimat Bürosu</w:t>
      </w:r>
    </w:p>
    <w:p w:rsidR="00655995" w:rsidRPr="002D4965" w:rsidRDefault="00655995" w:rsidP="00655995">
      <w:pPr>
        <w:tabs>
          <w:tab w:val="left" w:pos="360"/>
        </w:tabs>
        <w:jc w:val="both"/>
        <w:rPr>
          <w:b/>
          <w:color w:val="auto"/>
        </w:rPr>
      </w:pPr>
      <w:r w:rsidRPr="002D4965">
        <w:rPr>
          <w:b/>
          <w:color w:val="auto"/>
        </w:rPr>
        <w:t xml:space="preserve">Şemdinli Sulh Ceza Hâkimliği </w:t>
      </w:r>
      <w:r w:rsidRPr="002D4965">
        <w:rPr>
          <w:b/>
          <w:color w:val="auto"/>
        </w:rPr>
        <w:tab/>
      </w:r>
      <w:r w:rsidRPr="002D4965">
        <w:rPr>
          <w:b/>
          <w:color w:val="auto"/>
        </w:rPr>
        <w:tab/>
      </w:r>
      <w:r w:rsidRPr="002D4965">
        <w:rPr>
          <w:b/>
          <w:color w:val="auto"/>
        </w:rPr>
        <w:tab/>
        <w:t xml:space="preserve">Bakanlık Muhabere Bürosu </w:t>
      </w:r>
    </w:p>
    <w:p w:rsidR="00655995" w:rsidRPr="002D4965" w:rsidRDefault="00655995" w:rsidP="00655995">
      <w:pPr>
        <w:tabs>
          <w:tab w:val="left" w:pos="360"/>
        </w:tabs>
        <w:jc w:val="both"/>
        <w:rPr>
          <w:b/>
          <w:color w:val="auto"/>
        </w:rPr>
      </w:pPr>
      <w:r w:rsidRPr="002D4965">
        <w:rPr>
          <w:b/>
          <w:color w:val="auto"/>
        </w:rPr>
        <w:t xml:space="preserve">Şemdinli İcra Ceza Mahkemesi </w:t>
      </w:r>
      <w:r w:rsidRPr="002D4965">
        <w:rPr>
          <w:b/>
          <w:color w:val="auto"/>
        </w:rPr>
        <w:tab/>
      </w:r>
      <w:r w:rsidRPr="002D4965">
        <w:rPr>
          <w:b/>
          <w:color w:val="auto"/>
        </w:rPr>
        <w:tab/>
      </w:r>
      <w:r w:rsidRPr="002D4965">
        <w:rPr>
          <w:b/>
          <w:color w:val="auto"/>
        </w:rPr>
        <w:tab/>
      </w:r>
      <w:proofErr w:type="spellStart"/>
      <w:r w:rsidRPr="002D4965">
        <w:rPr>
          <w:b/>
          <w:color w:val="auto"/>
        </w:rPr>
        <w:t>İlamat</w:t>
      </w:r>
      <w:proofErr w:type="spellEnd"/>
      <w:r w:rsidRPr="002D4965">
        <w:rPr>
          <w:b/>
          <w:color w:val="auto"/>
        </w:rPr>
        <w:t xml:space="preserve"> ve İnfaz Bürosu </w:t>
      </w:r>
    </w:p>
    <w:p w:rsidR="00655995" w:rsidRPr="002D4965" w:rsidRDefault="00655995" w:rsidP="00655995">
      <w:pPr>
        <w:tabs>
          <w:tab w:val="left" w:pos="360"/>
        </w:tabs>
        <w:jc w:val="both"/>
        <w:rPr>
          <w:b/>
          <w:color w:val="auto"/>
        </w:rPr>
      </w:pPr>
      <w:r w:rsidRPr="002D4965">
        <w:rPr>
          <w:b/>
          <w:color w:val="auto"/>
        </w:rPr>
        <w:t xml:space="preserve">Şemdinli Asliye Hukuk Mahkemesi </w:t>
      </w:r>
      <w:r w:rsidRPr="002D4965">
        <w:rPr>
          <w:b/>
          <w:color w:val="auto"/>
        </w:rPr>
        <w:tab/>
      </w:r>
      <w:r w:rsidRPr="002D4965">
        <w:rPr>
          <w:b/>
          <w:color w:val="auto"/>
        </w:rPr>
        <w:tab/>
        <w:t xml:space="preserve">Emanet İşlemler Bürosu </w:t>
      </w:r>
    </w:p>
    <w:p w:rsidR="00655995" w:rsidRPr="002D4965" w:rsidRDefault="00655995" w:rsidP="00655995">
      <w:pPr>
        <w:tabs>
          <w:tab w:val="left" w:pos="360"/>
        </w:tabs>
        <w:jc w:val="both"/>
        <w:rPr>
          <w:b/>
          <w:color w:val="auto"/>
        </w:rPr>
      </w:pPr>
      <w:r w:rsidRPr="002D4965">
        <w:rPr>
          <w:b/>
          <w:color w:val="auto"/>
        </w:rPr>
        <w:t xml:space="preserve">Şemdinli Kadastro Mahkemesi </w:t>
      </w:r>
      <w:r w:rsidRPr="002D4965">
        <w:rPr>
          <w:b/>
          <w:color w:val="auto"/>
        </w:rPr>
        <w:tab/>
      </w:r>
      <w:r w:rsidRPr="002D4965">
        <w:rPr>
          <w:b/>
          <w:color w:val="auto"/>
        </w:rPr>
        <w:tab/>
      </w:r>
      <w:r w:rsidRPr="002D4965">
        <w:rPr>
          <w:b/>
          <w:color w:val="auto"/>
        </w:rPr>
        <w:tab/>
      </w:r>
      <w:r w:rsidRPr="002D4965">
        <w:rPr>
          <w:b/>
          <w:color w:val="C00000"/>
        </w:rPr>
        <w:t xml:space="preserve">İcra Müdürlüğü </w:t>
      </w:r>
    </w:p>
    <w:p w:rsidR="00655995" w:rsidRPr="002D4965" w:rsidRDefault="00655995" w:rsidP="00655995">
      <w:pPr>
        <w:tabs>
          <w:tab w:val="left" w:pos="360"/>
        </w:tabs>
        <w:jc w:val="both"/>
        <w:rPr>
          <w:b/>
          <w:color w:val="auto"/>
        </w:rPr>
      </w:pPr>
      <w:r w:rsidRPr="002D4965">
        <w:rPr>
          <w:b/>
          <w:color w:val="auto"/>
        </w:rPr>
        <w:t xml:space="preserve">Şemdinli Sulh Hukuk Mahkemesi </w:t>
      </w:r>
      <w:r w:rsidRPr="002D4965">
        <w:rPr>
          <w:b/>
          <w:color w:val="auto"/>
        </w:rPr>
        <w:tab/>
      </w:r>
      <w:r w:rsidRPr="002D4965">
        <w:rPr>
          <w:b/>
          <w:color w:val="auto"/>
        </w:rPr>
        <w:tab/>
      </w:r>
      <w:r w:rsidRPr="002D4965">
        <w:rPr>
          <w:b/>
          <w:color w:val="auto"/>
        </w:rPr>
        <w:tab/>
        <w:t xml:space="preserve">Şemdinli İcra Müdürlüğü </w:t>
      </w:r>
    </w:p>
    <w:p w:rsidR="00655995" w:rsidRDefault="00655995" w:rsidP="00655995">
      <w:pPr>
        <w:tabs>
          <w:tab w:val="left" w:pos="360"/>
        </w:tabs>
        <w:jc w:val="both"/>
        <w:rPr>
          <w:b/>
          <w:color w:val="C00000"/>
        </w:rPr>
      </w:pPr>
      <w:r w:rsidRPr="002D4965">
        <w:rPr>
          <w:b/>
          <w:color w:val="auto"/>
        </w:rPr>
        <w:t xml:space="preserve">Şemdinli İcra Hukuk Mahkemesi </w:t>
      </w:r>
      <w:r w:rsidRPr="002D4965">
        <w:rPr>
          <w:b/>
          <w:color w:val="auto"/>
        </w:rPr>
        <w:tab/>
      </w:r>
      <w:r w:rsidRPr="002D4965">
        <w:rPr>
          <w:b/>
          <w:color w:val="auto"/>
        </w:rPr>
        <w:tab/>
      </w:r>
      <w:r>
        <w:rPr>
          <w:b/>
          <w:color w:val="C00000"/>
        </w:rPr>
        <w:tab/>
        <w:t xml:space="preserve">İdari İşler Müdürlüğü </w:t>
      </w:r>
    </w:p>
    <w:p w:rsidR="00655995" w:rsidRDefault="00655995" w:rsidP="00655995">
      <w:pPr>
        <w:tabs>
          <w:tab w:val="left" w:pos="360"/>
        </w:tabs>
        <w:jc w:val="both"/>
        <w:rPr>
          <w:b/>
          <w:color w:val="C00000"/>
        </w:rPr>
      </w:pPr>
      <w:r>
        <w:rPr>
          <w:b/>
          <w:color w:val="C00000"/>
        </w:rPr>
        <w:t xml:space="preserve">Cumhuriyet Başsavcılığı </w:t>
      </w:r>
      <w:r>
        <w:rPr>
          <w:b/>
          <w:color w:val="C00000"/>
        </w:rPr>
        <w:tab/>
      </w:r>
      <w:r>
        <w:rPr>
          <w:b/>
          <w:color w:val="C00000"/>
        </w:rPr>
        <w:tab/>
      </w:r>
      <w:r>
        <w:rPr>
          <w:b/>
          <w:color w:val="C00000"/>
        </w:rPr>
        <w:tab/>
      </w:r>
      <w:r>
        <w:rPr>
          <w:b/>
          <w:color w:val="C00000"/>
        </w:rPr>
        <w:tab/>
      </w:r>
      <w:r w:rsidRPr="002D4965">
        <w:rPr>
          <w:b/>
          <w:color w:val="auto"/>
        </w:rPr>
        <w:t xml:space="preserve">Şemdinli İdari İşler Müdürlüğü </w:t>
      </w:r>
    </w:p>
    <w:p w:rsidR="00655995" w:rsidRPr="002D4965" w:rsidRDefault="00655995" w:rsidP="00655995">
      <w:pPr>
        <w:tabs>
          <w:tab w:val="left" w:pos="360"/>
        </w:tabs>
        <w:jc w:val="both"/>
        <w:rPr>
          <w:b/>
          <w:color w:val="C00000"/>
        </w:rPr>
      </w:pPr>
      <w:r w:rsidRPr="002D4965">
        <w:rPr>
          <w:b/>
          <w:color w:val="auto"/>
        </w:rPr>
        <w:t xml:space="preserve">Genel Hazırlık Bürosu </w:t>
      </w:r>
      <w:r w:rsidRPr="002D4965">
        <w:rPr>
          <w:b/>
          <w:color w:val="auto"/>
        </w:rPr>
        <w:tab/>
      </w:r>
      <w:r w:rsidRPr="002D4965">
        <w:rPr>
          <w:b/>
          <w:color w:val="auto"/>
        </w:rPr>
        <w:tab/>
      </w:r>
      <w:r w:rsidRPr="002D4965">
        <w:rPr>
          <w:b/>
          <w:color w:val="auto"/>
        </w:rPr>
        <w:tab/>
      </w:r>
      <w:r w:rsidRPr="002D4965">
        <w:rPr>
          <w:b/>
          <w:color w:val="auto"/>
        </w:rPr>
        <w:tab/>
      </w:r>
      <w:r w:rsidRPr="002D4965">
        <w:rPr>
          <w:b/>
          <w:color w:val="C00000"/>
        </w:rPr>
        <w:t xml:space="preserve">Seçim Müdürlüğü </w:t>
      </w:r>
    </w:p>
    <w:p w:rsidR="00655995" w:rsidRDefault="00655995" w:rsidP="00655995">
      <w:pPr>
        <w:tabs>
          <w:tab w:val="left" w:pos="360"/>
        </w:tabs>
        <w:jc w:val="both"/>
        <w:rPr>
          <w:b/>
          <w:color w:val="C00000"/>
        </w:rPr>
      </w:pPr>
      <w:r w:rsidRPr="002D4965">
        <w:rPr>
          <w:b/>
          <w:color w:val="auto"/>
        </w:rPr>
        <w:t xml:space="preserve">Kabahatler Bürosu </w:t>
      </w:r>
      <w:r>
        <w:rPr>
          <w:b/>
          <w:color w:val="C00000"/>
        </w:rPr>
        <w:tab/>
      </w:r>
      <w:r>
        <w:rPr>
          <w:b/>
          <w:color w:val="C00000"/>
        </w:rPr>
        <w:tab/>
      </w:r>
      <w:r>
        <w:rPr>
          <w:b/>
          <w:color w:val="C00000"/>
        </w:rPr>
        <w:tab/>
      </w:r>
      <w:r>
        <w:rPr>
          <w:b/>
          <w:color w:val="C00000"/>
        </w:rPr>
        <w:tab/>
      </w:r>
      <w:r>
        <w:rPr>
          <w:b/>
          <w:color w:val="C00000"/>
        </w:rPr>
        <w:tab/>
      </w:r>
      <w:r w:rsidRPr="002D4965">
        <w:rPr>
          <w:b/>
          <w:color w:val="auto"/>
        </w:rPr>
        <w:t xml:space="preserve">Şemdinli Seçim Müdürlüğü </w:t>
      </w:r>
    </w:p>
    <w:p w:rsidR="00655995" w:rsidRDefault="00655995" w:rsidP="00655995">
      <w:pPr>
        <w:tabs>
          <w:tab w:val="left" w:pos="360"/>
        </w:tabs>
        <w:jc w:val="both"/>
        <w:rPr>
          <w:b/>
          <w:color w:val="C00000"/>
        </w:rPr>
      </w:pPr>
    </w:p>
    <w:p w:rsidR="00D072AB" w:rsidRDefault="00EA0F7A" w:rsidP="00C25344">
      <w:pPr>
        <w:tabs>
          <w:tab w:val="left" w:pos="360"/>
        </w:tabs>
        <w:jc w:val="both"/>
      </w:pPr>
      <w:r>
        <w:tab/>
      </w:r>
    </w:p>
    <w:p w:rsidR="00D072AB" w:rsidRDefault="00EA0F7A">
      <w:pPr>
        <w:tabs>
          <w:tab w:val="left" w:pos="360"/>
        </w:tabs>
        <w:jc w:val="both"/>
        <w:rPr>
          <w:b/>
          <w:color w:val="CC0000"/>
        </w:rPr>
      </w:pPr>
      <w:r>
        <w:br w:type="page"/>
      </w:r>
    </w:p>
    <w:p w:rsidR="00D072AB" w:rsidRDefault="00EA0F7A">
      <w:pPr>
        <w:pStyle w:val="Balk3"/>
        <w:numPr>
          <w:ilvl w:val="0"/>
          <w:numId w:val="2"/>
        </w:numPr>
        <w:ind w:left="0" w:firstLine="0"/>
        <w:rPr>
          <w:color w:val="C00000"/>
          <w:sz w:val="24"/>
          <w:szCs w:val="24"/>
        </w:rPr>
      </w:pPr>
      <w:bookmarkStart w:id="20" w:name="__RefHeading__167_1323963809"/>
      <w:bookmarkStart w:id="21" w:name="_Toc455182123"/>
      <w:bookmarkEnd w:id="20"/>
      <w:r>
        <w:rPr>
          <w:rFonts w:ascii="Times New Roman" w:hAnsi="Times New Roman" w:cs="Times New Roman"/>
          <w:color w:val="C00000"/>
          <w:sz w:val="24"/>
          <w:szCs w:val="24"/>
          <w:lang w:eastAsia="tr-TR"/>
        </w:rPr>
        <w:lastRenderedPageBreak/>
        <w:t xml:space="preserve">C. </w:t>
      </w:r>
      <w:bookmarkEnd w:id="21"/>
      <w:r>
        <w:rPr>
          <w:rFonts w:ascii="Times New Roman" w:hAnsi="Times New Roman" w:cs="Times New Roman"/>
          <w:color w:val="C00000"/>
          <w:sz w:val="24"/>
          <w:szCs w:val="24"/>
        </w:rPr>
        <w:t>TEKNOLOJİK KAYNAKLAR</w:t>
      </w:r>
    </w:p>
    <w:p w:rsidR="00D072AB" w:rsidRDefault="00EA0F7A">
      <w:pPr>
        <w:pStyle w:val="Balk4"/>
        <w:numPr>
          <w:ilvl w:val="1"/>
          <w:numId w:val="6"/>
        </w:numPr>
        <w:ind w:left="0" w:firstLine="851"/>
      </w:pPr>
      <w:bookmarkStart w:id="22" w:name="__RefHeading__169_1323963809"/>
      <w:bookmarkStart w:id="23" w:name="_Toc455182124"/>
      <w:bookmarkEnd w:id="22"/>
      <w:bookmarkEnd w:id="23"/>
      <w:r>
        <w:rPr>
          <w:color w:val="C00000"/>
          <w:sz w:val="24"/>
          <w:szCs w:val="24"/>
        </w:rPr>
        <w:t>MERKEZ YÜKSEKOVA ADLİYESİ</w:t>
      </w:r>
    </w:p>
    <w:p w:rsidR="00D072AB" w:rsidRDefault="00D072AB">
      <w:pPr>
        <w:tabs>
          <w:tab w:val="left" w:pos="360"/>
        </w:tabs>
        <w:jc w:val="both"/>
        <w:rPr>
          <w:color w:val="C00000"/>
        </w:rPr>
      </w:pPr>
    </w:p>
    <w:tbl>
      <w:tblPr>
        <w:tblW w:w="8579" w:type="dxa"/>
        <w:tblInd w:w="468"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5754"/>
        <w:gridCol w:w="2825"/>
      </w:tblGrid>
      <w:tr w:rsidR="00D072AB" w:rsidTr="008D4AD0">
        <w:trPr>
          <w:trHeight w:val="276"/>
        </w:trPr>
        <w:tc>
          <w:tcPr>
            <w:tcW w:w="5754" w:type="dxa"/>
            <w:tcBorders>
              <w:top w:val="single" w:sz="4" w:space="0" w:color="000001"/>
              <w:left w:val="single" w:sz="4" w:space="0" w:color="000001"/>
              <w:bottom w:val="single" w:sz="4" w:space="0" w:color="000001"/>
            </w:tcBorders>
            <w:shd w:val="clear" w:color="auto" w:fill="CC0000"/>
            <w:vAlign w:val="center"/>
          </w:tcPr>
          <w:p w:rsidR="00D072AB" w:rsidRDefault="00EA0F7A">
            <w:pPr>
              <w:tabs>
                <w:tab w:val="left" w:pos="360"/>
              </w:tabs>
              <w:jc w:val="center"/>
            </w:pPr>
            <w:r>
              <w:rPr>
                <w:b/>
                <w:color w:val="FFFFFF"/>
              </w:rPr>
              <w:t xml:space="preserve">Yüksekova Adliyesi </w:t>
            </w:r>
          </w:p>
        </w:tc>
        <w:tc>
          <w:tcPr>
            <w:tcW w:w="2825" w:type="dxa"/>
            <w:tcBorders>
              <w:top w:val="single" w:sz="4" w:space="0" w:color="000001"/>
              <w:left w:val="single" w:sz="4" w:space="0" w:color="000001"/>
              <w:bottom w:val="single" w:sz="4" w:space="0" w:color="000001"/>
              <w:right w:val="single" w:sz="4" w:space="0" w:color="000001"/>
            </w:tcBorders>
            <w:shd w:val="clear" w:color="auto" w:fill="CC0000"/>
            <w:vAlign w:val="center"/>
          </w:tcPr>
          <w:p w:rsidR="00D072AB" w:rsidRDefault="00EA0F7A" w:rsidP="008D4AD0">
            <w:pPr>
              <w:tabs>
                <w:tab w:val="left" w:pos="360"/>
              </w:tabs>
              <w:jc w:val="center"/>
            </w:pPr>
            <w:r>
              <w:rPr>
                <w:b/>
                <w:color w:val="FFFFFF"/>
              </w:rPr>
              <w:t>20</w:t>
            </w:r>
            <w:r w:rsidR="008D4AD0">
              <w:rPr>
                <w:b/>
                <w:color w:val="FFFFFF"/>
              </w:rPr>
              <w:t>20</w:t>
            </w:r>
            <w:r>
              <w:rPr>
                <w:b/>
                <w:color w:val="FFFFFF"/>
              </w:rPr>
              <w:t xml:space="preserve"> Yılı</w:t>
            </w:r>
          </w:p>
        </w:tc>
      </w:tr>
      <w:tr w:rsidR="008D4AD0" w:rsidTr="008D4AD0">
        <w:trPr>
          <w:trHeight w:val="276"/>
        </w:trPr>
        <w:tc>
          <w:tcPr>
            <w:tcW w:w="5754" w:type="dxa"/>
            <w:tcBorders>
              <w:top w:val="single" w:sz="4" w:space="0" w:color="000001"/>
              <w:left w:val="single" w:sz="4" w:space="0" w:color="000001"/>
              <w:bottom w:val="single" w:sz="4" w:space="0" w:color="000001"/>
            </w:tcBorders>
            <w:shd w:val="clear" w:color="auto" w:fill="auto"/>
            <w:vAlign w:val="center"/>
          </w:tcPr>
          <w:p w:rsidR="008D4AD0" w:rsidRDefault="008D4AD0" w:rsidP="008D4AD0">
            <w:pPr>
              <w:tabs>
                <w:tab w:val="left" w:pos="360"/>
              </w:tabs>
            </w:pPr>
            <w:r>
              <w:t>Masaüstü Bilgisayar</w:t>
            </w:r>
          </w:p>
        </w:tc>
        <w:tc>
          <w:tcPr>
            <w:tcW w:w="2825" w:type="dxa"/>
            <w:tcBorders>
              <w:top w:val="single" w:sz="4" w:space="0" w:color="000001"/>
              <w:left w:val="single" w:sz="4" w:space="0" w:color="000001"/>
              <w:bottom w:val="single" w:sz="4" w:space="0" w:color="000001"/>
              <w:right w:val="single" w:sz="4" w:space="0" w:color="000001"/>
            </w:tcBorders>
            <w:shd w:val="clear" w:color="auto" w:fill="auto"/>
          </w:tcPr>
          <w:p w:rsidR="008D4AD0" w:rsidRPr="00130E9B" w:rsidRDefault="008D4AD0" w:rsidP="008D4AD0">
            <w:pPr>
              <w:jc w:val="center"/>
            </w:pPr>
            <w:r w:rsidRPr="00130E9B">
              <w:t>78</w:t>
            </w:r>
          </w:p>
        </w:tc>
      </w:tr>
      <w:tr w:rsidR="008D4AD0" w:rsidTr="008D4AD0">
        <w:trPr>
          <w:trHeight w:val="259"/>
        </w:trPr>
        <w:tc>
          <w:tcPr>
            <w:tcW w:w="5754" w:type="dxa"/>
            <w:tcBorders>
              <w:top w:val="single" w:sz="4" w:space="0" w:color="000001"/>
              <w:left w:val="single" w:sz="4" w:space="0" w:color="000001"/>
              <w:bottom w:val="single" w:sz="4" w:space="0" w:color="000001"/>
            </w:tcBorders>
            <w:shd w:val="clear" w:color="auto" w:fill="auto"/>
            <w:vAlign w:val="center"/>
          </w:tcPr>
          <w:p w:rsidR="008D4AD0" w:rsidRDefault="008D4AD0" w:rsidP="008D4AD0">
            <w:pPr>
              <w:tabs>
                <w:tab w:val="left" w:pos="360"/>
              </w:tabs>
            </w:pPr>
            <w:r>
              <w:t>Dizüstü Bilgisayar</w:t>
            </w:r>
          </w:p>
        </w:tc>
        <w:tc>
          <w:tcPr>
            <w:tcW w:w="2825" w:type="dxa"/>
            <w:tcBorders>
              <w:top w:val="single" w:sz="4" w:space="0" w:color="000001"/>
              <w:left w:val="single" w:sz="4" w:space="0" w:color="000001"/>
              <w:bottom w:val="single" w:sz="4" w:space="0" w:color="000001"/>
              <w:right w:val="single" w:sz="4" w:space="0" w:color="000001"/>
            </w:tcBorders>
            <w:shd w:val="clear" w:color="auto" w:fill="auto"/>
          </w:tcPr>
          <w:p w:rsidR="008D4AD0" w:rsidRPr="00130E9B" w:rsidRDefault="008D4AD0" w:rsidP="008D4AD0">
            <w:pPr>
              <w:jc w:val="center"/>
            </w:pPr>
            <w:r w:rsidRPr="00130E9B">
              <w:t>3</w:t>
            </w:r>
          </w:p>
        </w:tc>
      </w:tr>
      <w:tr w:rsidR="008D4AD0" w:rsidTr="008D4AD0">
        <w:trPr>
          <w:trHeight w:val="276"/>
        </w:trPr>
        <w:tc>
          <w:tcPr>
            <w:tcW w:w="5754" w:type="dxa"/>
            <w:tcBorders>
              <w:top w:val="single" w:sz="4" w:space="0" w:color="000001"/>
              <w:left w:val="single" w:sz="4" w:space="0" w:color="000001"/>
              <w:bottom w:val="single" w:sz="4" w:space="0" w:color="000001"/>
            </w:tcBorders>
            <w:shd w:val="clear" w:color="auto" w:fill="auto"/>
            <w:vAlign w:val="center"/>
          </w:tcPr>
          <w:p w:rsidR="008D4AD0" w:rsidRDefault="008D4AD0" w:rsidP="008D4AD0">
            <w:pPr>
              <w:tabs>
                <w:tab w:val="left" w:pos="360"/>
              </w:tabs>
            </w:pPr>
            <w:r>
              <w:t>Yazıcı</w:t>
            </w:r>
          </w:p>
        </w:tc>
        <w:tc>
          <w:tcPr>
            <w:tcW w:w="2825" w:type="dxa"/>
            <w:tcBorders>
              <w:top w:val="single" w:sz="4" w:space="0" w:color="000001"/>
              <w:left w:val="single" w:sz="4" w:space="0" w:color="000001"/>
              <w:bottom w:val="single" w:sz="4" w:space="0" w:color="000001"/>
              <w:right w:val="single" w:sz="4" w:space="0" w:color="000001"/>
            </w:tcBorders>
            <w:shd w:val="clear" w:color="auto" w:fill="auto"/>
          </w:tcPr>
          <w:p w:rsidR="008D4AD0" w:rsidRPr="00130E9B" w:rsidRDefault="008D4AD0" w:rsidP="008D4AD0">
            <w:pPr>
              <w:jc w:val="center"/>
            </w:pPr>
            <w:r w:rsidRPr="00130E9B">
              <w:t>71</w:t>
            </w:r>
          </w:p>
        </w:tc>
      </w:tr>
      <w:tr w:rsidR="008D4AD0" w:rsidTr="008D4AD0">
        <w:trPr>
          <w:trHeight w:val="276"/>
        </w:trPr>
        <w:tc>
          <w:tcPr>
            <w:tcW w:w="5754" w:type="dxa"/>
            <w:tcBorders>
              <w:top w:val="single" w:sz="4" w:space="0" w:color="000001"/>
              <w:left w:val="single" w:sz="4" w:space="0" w:color="000001"/>
              <w:bottom w:val="single" w:sz="4" w:space="0" w:color="000001"/>
            </w:tcBorders>
            <w:shd w:val="clear" w:color="auto" w:fill="auto"/>
            <w:vAlign w:val="center"/>
          </w:tcPr>
          <w:p w:rsidR="008D4AD0" w:rsidRDefault="008D4AD0" w:rsidP="008D4AD0">
            <w:pPr>
              <w:tabs>
                <w:tab w:val="left" w:pos="360"/>
              </w:tabs>
            </w:pPr>
            <w:r>
              <w:t>Jeneratör</w:t>
            </w:r>
          </w:p>
        </w:tc>
        <w:tc>
          <w:tcPr>
            <w:tcW w:w="2825" w:type="dxa"/>
            <w:tcBorders>
              <w:top w:val="single" w:sz="4" w:space="0" w:color="000001"/>
              <w:left w:val="single" w:sz="4" w:space="0" w:color="000001"/>
              <w:bottom w:val="single" w:sz="4" w:space="0" w:color="000001"/>
              <w:right w:val="single" w:sz="4" w:space="0" w:color="000001"/>
            </w:tcBorders>
            <w:shd w:val="clear" w:color="auto" w:fill="auto"/>
          </w:tcPr>
          <w:p w:rsidR="008D4AD0" w:rsidRPr="00130E9B" w:rsidRDefault="008D4AD0" w:rsidP="008D4AD0">
            <w:pPr>
              <w:jc w:val="center"/>
            </w:pPr>
            <w:r w:rsidRPr="00130E9B">
              <w:t>1</w:t>
            </w:r>
          </w:p>
        </w:tc>
      </w:tr>
      <w:tr w:rsidR="008D4AD0" w:rsidTr="008D4AD0">
        <w:trPr>
          <w:trHeight w:val="293"/>
        </w:trPr>
        <w:tc>
          <w:tcPr>
            <w:tcW w:w="5754" w:type="dxa"/>
            <w:tcBorders>
              <w:top w:val="single" w:sz="4" w:space="0" w:color="000001"/>
              <w:left w:val="single" w:sz="4" w:space="0" w:color="000001"/>
              <w:bottom w:val="single" w:sz="4" w:space="0" w:color="000001"/>
            </w:tcBorders>
            <w:shd w:val="clear" w:color="auto" w:fill="auto"/>
            <w:vAlign w:val="center"/>
          </w:tcPr>
          <w:p w:rsidR="008D4AD0" w:rsidRDefault="008D4AD0" w:rsidP="008D4AD0">
            <w:pPr>
              <w:tabs>
                <w:tab w:val="left" w:pos="360"/>
              </w:tabs>
            </w:pPr>
            <w:r>
              <w:t>Tarayıcı</w:t>
            </w:r>
          </w:p>
        </w:tc>
        <w:tc>
          <w:tcPr>
            <w:tcW w:w="2825" w:type="dxa"/>
            <w:tcBorders>
              <w:top w:val="single" w:sz="4" w:space="0" w:color="000001"/>
              <w:left w:val="single" w:sz="4" w:space="0" w:color="000001"/>
              <w:bottom w:val="single" w:sz="4" w:space="0" w:color="000001"/>
              <w:right w:val="single" w:sz="4" w:space="0" w:color="000001"/>
            </w:tcBorders>
            <w:shd w:val="clear" w:color="auto" w:fill="auto"/>
          </w:tcPr>
          <w:p w:rsidR="008D4AD0" w:rsidRDefault="008D4AD0" w:rsidP="008D4AD0">
            <w:pPr>
              <w:jc w:val="center"/>
            </w:pPr>
            <w:r w:rsidRPr="00130E9B">
              <w:t>17</w:t>
            </w:r>
          </w:p>
        </w:tc>
      </w:tr>
    </w:tbl>
    <w:p w:rsidR="00D072AB" w:rsidRDefault="00D072AB"/>
    <w:p w:rsidR="00D072AB" w:rsidRDefault="00D072AB">
      <w:pPr>
        <w:sectPr w:rsidR="00D072AB" w:rsidSect="00A32D6A">
          <w:type w:val="continuous"/>
          <w:pgSz w:w="11906" w:h="16838"/>
          <w:pgMar w:top="1134" w:right="1417" w:bottom="851" w:left="1417" w:header="0" w:footer="0" w:gutter="0"/>
          <w:cols w:space="708"/>
          <w:formProt w:val="0"/>
          <w:docGrid w:linePitch="360"/>
        </w:sectPr>
      </w:pPr>
    </w:p>
    <w:p w:rsidR="00D072AB" w:rsidRDefault="00EA0F7A">
      <w:pPr>
        <w:pStyle w:val="Balk4"/>
        <w:numPr>
          <w:ilvl w:val="1"/>
          <w:numId w:val="6"/>
        </w:numPr>
        <w:ind w:left="0" w:firstLine="851"/>
      </w:pPr>
      <w:bookmarkStart w:id="24" w:name="__RefHeading__171_1323963809"/>
      <w:bookmarkStart w:id="25" w:name="_Toc455182125"/>
      <w:bookmarkEnd w:id="24"/>
      <w:bookmarkEnd w:id="25"/>
      <w:r>
        <w:rPr>
          <w:color w:val="C00000"/>
          <w:sz w:val="24"/>
          <w:szCs w:val="24"/>
        </w:rPr>
        <w:lastRenderedPageBreak/>
        <w:t xml:space="preserve">MÜLHAKAT ŞEMDİNLİ ADLİYESİ </w:t>
      </w:r>
    </w:p>
    <w:p w:rsidR="00D072AB" w:rsidRDefault="00D072AB">
      <w:pPr>
        <w:tabs>
          <w:tab w:val="left" w:pos="360"/>
        </w:tabs>
        <w:jc w:val="both"/>
        <w:rPr>
          <w:color w:val="C00000"/>
        </w:rPr>
      </w:pPr>
    </w:p>
    <w:tbl>
      <w:tblPr>
        <w:tblW w:w="8579" w:type="dxa"/>
        <w:tblInd w:w="468"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5754"/>
        <w:gridCol w:w="2825"/>
      </w:tblGrid>
      <w:tr w:rsidR="00D072AB">
        <w:trPr>
          <w:trHeight w:val="276"/>
        </w:trPr>
        <w:tc>
          <w:tcPr>
            <w:tcW w:w="5753" w:type="dxa"/>
            <w:tcBorders>
              <w:top w:val="single" w:sz="4" w:space="0" w:color="000001"/>
              <w:left w:val="single" w:sz="4" w:space="0" w:color="000001"/>
              <w:bottom w:val="single" w:sz="4" w:space="0" w:color="000001"/>
            </w:tcBorders>
            <w:shd w:val="clear" w:color="auto" w:fill="CC0000"/>
            <w:vAlign w:val="center"/>
          </w:tcPr>
          <w:p w:rsidR="00D072AB" w:rsidRDefault="00EA0F7A">
            <w:pPr>
              <w:tabs>
                <w:tab w:val="left" w:pos="360"/>
              </w:tabs>
              <w:jc w:val="center"/>
            </w:pPr>
            <w:proofErr w:type="gramStart"/>
            <w:r>
              <w:rPr>
                <w:b/>
                <w:color w:val="FFFFFF"/>
              </w:rPr>
              <w:t>Şemdinli  Adliyesi</w:t>
            </w:r>
            <w:proofErr w:type="gramEnd"/>
            <w:r>
              <w:rPr>
                <w:b/>
                <w:color w:val="FFFFFF"/>
              </w:rPr>
              <w:t xml:space="preserve"> </w:t>
            </w:r>
          </w:p>
        </w:tc>
        <w:tc>
          <w:tcPr>
            <w:tcW w:w="2825" w:type="dxa"/>
            <w:tcBorders>
              <w:top w:val="single" w:sz="4" w:space="0" w:color="000001"/>
              <w:left w:val="single" w:sz="4" w:space="0" w:color="000001"/>
              <w:bottom w:val="single" w:sz="4" w:space="0" w:color="000001"/>
              <w:right w:val="single" w:sz="4" w:space="0" w:color="000001"/>
            </w:tcBorders>
            <w:shd w:val="clear" w:color="auto" w:fill="CC0000"/>
            <w:vAlign w:val="center"/>
          </w:tcPr>
          <w:p w:rsidR="00D072AB" w:rsidRDefault="0098452E" w:rsidP="008D4AD0">
            <w:pPr>
              <w:tabs>
                <w:tab w:val="left" w:pos="360"/>
              </w:tabs>
              <w:jc w:val="center"/>
            </w:pPr>
            <w:r>
              <w:rPr>
                <w:b/>
                <w:color w:val="FFFFFF"/>
              </w:rPr>
              <w:t>20</w:t>
            </w:r>
            <w:r w:rsidR="00EA0F7A">
              <w:rPr>
                <w:b/>
                <w:color w:val="FFFFFF"/>
              </w:rPr>
              <w:t>20 Yılı</w:t>
            </w:r>
          </w:p>
        </w:tc>
      </w:tr>
      <w:tr w:rsidR="00D072AB">
        <w:trPr>
          <w:trHeight w:val="276"/>
        </w:trPr>
        <w:tc>
          <w:tcPr>
            <w:tcW w:w="5753" w:type="dxa"/>
            <w:tcBorders>
              <w:top w:val="single" w:sz="4" w:space="0" w:color="000001"/>
              <w:left w:val="single" w:sz="4" w:space="0" w:color="000001"/>
              <w:bottom w:val="single" w:sz="4" w:space="0" w:color="000001"/>
            </w:tcBorders>
            <w:shd w:val="clear" w:color="auto" w:fill="auto"/>
            <w:vAlign w:val="center"/>
          </w:tcPr>
          <w:p w:rsidR="00D072AB" w:rsidRDefault="00EA0F7A">
            <w:pPr>
              <w:tabs>
                <w:tab w:val="left" w:pos="360"/>
              </w:tabs>
            </w:pPr>
            <w:r>
              <w:t>Masaüstü Bilgisayar</w:t>
            </w:r>
          </w:p>
        </w:tc>
        <w:tc>
          <w:tcPr>
            <w:tcW w:w="28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C652F6">
            <w:pPr>
              <w:tabs>
                <w:tab w:val="left" w:pos="360"/>
              </w:tabs>
              <w:jc w:val="center"/>
            </w:pPr>
            <w:r>
              <w:rPr>
                <w:color w:val="000000"/>
              </w:rPr>
              <w:t>20</w:t>
            </w:r>
          </w:p>
        </w:tc>
      </w:tr>
      <w:tr w:rsidR="00D072AB">
        <w:trPr>
          <w:trHeight w:val="259"/>
        </w:trPr>
        <w:tc>
          <w:tcPr>
            <w:tcW w:w="5753" w:type="dxa"/>
            <w:tcBorders>
              <w:top w:val="single" w:sz="4" w:space="0" w:color="000001"/>
              <w:left w:val="single" w:sz="4" w:space="0" w:color="000001"/>
              <w:bottom w:val="single" w:sz="4" w:space="0" w:color="000001"/>
            </w:tcBorders>
            <w:shd w:val="clear" w:color="auto" w:fill="auto"/>
            <w:vAlign w:val="center"/>
          </w:tcPr>
          <w:p w:rsidR="00D072AB" w:rsidRDefault="00EA0F7A">
            <w:pPr>
              <w:tabs>
                <w:tab w:val="left" w:pos="360"/>
              </w:tabs>
            </w:pPr>
            <w:r>
              <w:t>Dizüstü Bilgisayar</w:t>
            </w:r>
          </w:p>
        </w:tc>
        <w:tc>
          <w:tcPr>
            <w:tcW w:w="28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C652F6">
            <w:pPr>
              <w:tabs>
                <w:tab w:val="left" w:pos="360"/>
              </w:tabs>
              <w:snapToGrid w:val="0"/>
              <w:jc w:val="center"/>
            </w:pPr>
            <w:r>
              <w:rPr>
                <w:color w:val="000000"/>
              </w:rPr>
              <w:t>-</w:t>
            </w:r>
          </w:p>
        </w:tc>
      </w:tr>
      <w:tr w:rsidR="00D072AB">
        <w:trPr>
          <w:trHeight w:val="276"/>
        </w:trPr>
        <w:tc>
          <w:tcPr>
            <w:tcW w:w="5753" w:type="dxa"/>
            <w:tcBorders>
              <w:top w:val="single" w:sz="4" w:space="0" w:color="000001"/>
              <w:left w:val="single" w:sz="4" w:space="0" w:color="000001"/>
              <w:bottom w:val="single" w:sz="4" w:space="0" w:color="000001"/>
            </w:tcBorders>
            <w:shd w:val="clear" w:color="auto" w:fill="auto"/>
            <w:vAlign w:val="center"/>
          </w:tcPr>
          <w:p w:rsidR="00D072AB" w:rsidRDefault="00EA0F7A">
            <w:pPr>
              <w:tabs>
                <w:tab w:val="left" w:pos="360"/>
              </w:tabs>
            </w:pPr>
            <w:r>
              <w:t>Yazıcı</w:t>
            </w:r>
          </w:p>
        </w:tc>
        <w:tc>
          <w:tcPr>
            <w:tcW w:w="28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C652F6">
            <w:pPr>
              <w:tabs>
                <w:tab w:val="left" w:pos="360"/>
              </w:tabs>
              <w:snapToGrid w:val="0"/>
              <w:jc w:val="center"/>
            </w:pPr>
            <w:r>
              <w:rPr>
                <w:color w:val="000000"/>
              </w:rPr>
              <w:t>11</w:t>
            </w:r>
          </w:p>
        </w:tc>
      </w:tr>
      <w:tr w:rsidR="00D072AB">
        <w:trPr>
          <w:trHeight w:val="276"/>
        </w:trPr>
        <w:tc>
          <w:tcPr>
            <w:tcW w:w="5753" w:type="dxa"/>
            <w:tcBorders>
              <w:top w:val="single" w:sz="4" w:space="0" w:color="000001"/>
              <w:left w:val="single" w:sz="4" w:space="0" w:color="000001"/>
              <w:bottom w:val="single" w:sz="4" w:space="0" w:color="000001"/>
            </w:tcBorders>
            <w:shd w:val="clear" w:color="auto" w:fill="auto"/>
            <w:vAlign w:val="center"/>
          </w:tcPr>
          <w:p w:rsidR="00D072AB" w:rsidRDefault="00EA0F7A">
            <w:pPr>
              <w:tabs>
                <w:tab w:val="left" w:pos="360"/>
              </w:tabs>
            </w:pPr>
            <w:r>
              <w:t>Jeneratör</w:t>
            </w:r>
          </w:p>
        </w:tc>
        <w:tc>
          <w:tcPr>
            <w:tcW w:w="28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snapToGrid w:val="0"/>
              <w:jc w:val="center"/>
            </w:pPr>
            <w:r>
              <w:rPr>
                <w:color w:val="000000"/>
              </w:rPr>
              <w:t>1</w:t>
            </w:r>
          </w:p>
        </w:tc>
      </w:tr>
      <w:tr w:rsidR="00D072AB">
        <w:trPr>
          <w:trHeight w:val="293"/>
        </w:trPr>
        <w:tc>
          <w:tcPr>
            <w:tcW w:w="5753" w:type="dxa"/>
            <w:tcBorders>
              <w:top w:val="single" w:sz="4" w:space="0" w:color="000001"/>
              <w:left w:val="single" w:sz="4" w:space="0" w:color="000001"/>
              <w:bottom w:val="single" w:sz="4" w:space="0" w:color="000001"/>
            </w:tcBorders>
            <w:shd w:val="clear" w:color="auto" w:fill="auto"/>
            <w:vAlign w:val="center"/>
          </w:tcPr>
          <w:p w:rsidR="00D072AB" w:rsidRDefault="00EA0F7A">
            <w:pPr>
              <w:tabs>
                <w:tab w:val="left" w:pos="360"/>
              </w:tabs>
            </w:pPr>
            <w:r>
              <w:t>Tarayıcı</w:t>
            </w:r>
          </w:p>
        </w:tc>
        <w:tc>
          <w:tcPr>
            <w:tcW w:w="28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C652F6">
            <w:pPr>
              <w:tabs>
                <w:tab w:val="left" w:pos="360"/>
              </w:tabs>
              <w:snapToGrid w:val="0"/>
              <w:jc w:val="center"/>
            </w:pPr>
            <w:r>
              <w:rPr>
                <w:color w:val="000000"/>
              </w:rPr>
              <w:t>11</w:t>
            </w:r>
          </w:p>
        </w:tc>
      </w:tr>
    </w:tbl>
    <w:p w:rsidR="00D072AB" w:rsidRDefault="00D072AB"/>
    <w:p w:rsidR="00D072AB" w:rsidRDefault="00EA0F7A">
      <w:pPr>
        <w:pStyle w:val="Balk3"/>
        <w:numPr>
          <w:ilvl w:val="0"/>
          <w:numId w:val="2"/>
        </w:numPr>
        <w:ind w:left="0" w:firstLine="0"/>
      </w:pPr>
      <w:bookmarkStart w:id="26" w:name="__RefHeading__173_1323963809"/>
      <w:bookmarkStart w:id="27" w:name="_Toc455182126"/>
      <w:bookmarkEnd w:id="26"/>
      <w:bookmarkEnd w:id="27"/>
      <w:r>
        <w:rPr>
          <w:rFonts w:ascii="Times New Roman" w:hAnsi="Times New Roman" w:cs="Times New Roman"/>
          <w:color w:val="C00000"/>
          <w:sz w:val="24"/>
          <w:szCs w:val="24"/>
        </w:rPr>
        <w:t>D. İNSAN KAYNAKLARI</w:t>
      </w:r>
    </w:p>
    <w:p w:rsidR="00D072AB" w:rsidRDefault="00EA0F7A">
      <w:pPr>
        <w:pStyle w:val="Balk4"/>
        <w:numPr>
          <w:ilvl w:val="1"/>
          <w:numId w:val="6"/>
        </w:numPr>
        <w:ind w:left="0" w:firstLine="851"/>
      </w:pPr>
      <w:bookmarkStart w:id="28" w:name="__RefHeading__175_1323963809"/>
      <w:bookmarkStart w:id="29" w:name="_Toc455182127"/>
      <w:bookmarkEnd w:id="28"/>
      <w:bookmarkEnd w:id="29"/>
      <w:r>
        <w:rPr>
          <w:color w:val="C00000"/>
          <w:sz w:val="24"/>
          <w:szCs w:val="24"/>
        </w:rPr>
        <w:t xml:space="preserve">MERKEZ </w:t>
      </w:r>
      <w:proofErr w:type="gramStart"/>
      <w:r>
        <w:rPr>
          <w:color w:val="C00000"/>
          <w:sz w:val="24"/>
          <w:szCs w:val="24"/>
        </w:rPr>
        <w:t>YÜKSEKOVA  ADLİYESİ</w:t>
      </w:r>
      <w:proofErr w:type="gramEnd"/>
    </w:p>
    <w:p w:rsidR="00D072AB" w:rsidRDefault="00D072AB">
      <w:pPr>
        <w:tabs>
          <w:tab w:val="left" w:pos="360"/>
        </w:tabs>
        <w:jc w:val="both"/>
      </w:pPr>
    </w:p>
    <w:p w:rsidR="00D072AB" w:rsidRDefault="00EA0F7A">
      <w:pPr>
        <w:tabs>
          <w:tab w:val="left" w:pos="360"/>
        </w:tabs>
        <w:jc w:val="both"/>
      </w:pPr>
      <w:r>
        <w:rPr>
          <w:b/>
        </w:rPr>
        <w:t>Mahkemeler, Cumhuriyet Başsavcılıkları ve Adli Birimlere Göre Personelin Dağılımı</w:t>
      </w:r>
    </w:p>
    <w:p w:rsidR="00D072AB" w:rsidRDefault="00D072AB">
      <w:pPr>
        <w:tabs>
          <w:tab w:val="left" w:pos="360"/>
        </w:tabs>
        <w:jc w:val="both"/>
      </w:pPr>
    </w:p>
    <w:tbl>
      <w:tblPr>
        <w:tblW w:w="8398"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611"/>
        <w:gridCol w:w="4787"/>
      </w:tblGrid>
      <w:tr w:rsidR="00D072AB">
        <w:trPr>
          <w:trHeight w:val="265"/>
        </w:trPr>
        <w:tc>
          <w:tcPr>
            <w:tcW w:w="8397"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Mahkemelere Göre Dağılım</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Adalet Komisyonu Başkanlığı</w:t>
            </w:r>
          </w:p>
        </w:tc>
        <w:tc>
          <w:tcPr>
            <w:tcW w:w="47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2</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Ağır Ceza Mahkemesi</w:t>
            </w:r>
          </w:p>
        </w:tc>
        <w:tc>
          <w:tcPr>
            <w:tcW w:w="47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3E1B57">
            <w:pPr>
              <w:tabs>
                <w:tab w:val="left" w:pos="360"/>
              </w:tabs>
              <w:snapToGrid w:val="0"/>
              <w:jc w:val="center"/>
            </w:pPr>
            <w:r>
              <w:t>10</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1 Asliye Ceza Mahkemesi</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6</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2 Asliye Ceza Mahkemesi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4</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jc w:val="both"/>
            </w:pPr>
            <w:r>
              <w:t>Sulh Ceza Hâ</w:t>
            </w:r>
            <w:r w:rsidR="00EA0F7A">
              <w:t xml:space="preserve">kimliği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3</w:t>
            </w:r>
          </w:p>
        </w:tc>
      </w:tr>
      <w:tr w:rsidR="003E1B57">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3E1B57" w:rsidRDefault="003E1B57">
            <w:pPr>
              <w:tabs>
                <w:tab w:val="left" w:pos="360"/>
              </w:tabs>
              <w:jc w:val="both"/>
            </w:pPr>
            <w:r>
              <w:t xml:space="preserve">İnfaz Hâkimliği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3E1B57" w:rsidRDefault="003E1B57">
            <w:pPr>
              <w:tabs>
                <w:tab w:val="left" w:pos="360"/>
              </w:tabs>
              <w:snapToGrid w:val="0"/>
              <w:jc w:val="center"/>
            </w:pPr>
            <w:r>
              <w:t>1</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1 Asliye Hukuk Mahkemesi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8</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2 Asliye Hukuk Mahkemesi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4</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Sulh Hukuk Mahkemesi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1</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Kadastro Mahkemesi </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snapToGrid w:val="0"/>
              <w:jc w:val="center"/>
            </w:pPr>
            <w:r>
              <w:t>4</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İcra Müdürlüğü</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t>4</w:t>
            </w:r>
          </w:p>
        </w:tc>
      </w:tr>
      <w:tr w:rsidR="00D072AB">
        <w:trPr>
          <w:trHeight w:val="265"/>
        </w:trPr>
        <w:tc>
          <w:tcPr>
            <w:tcW w:w="361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rPr>
                <w:b/>
              </w:rPr>
              <w:t>TOPLAM</w:t>
            </w:r>
          </w:p>
        </w:tc>
        <w:tc>
          <w:tcPr>
            <w:tcW w:w="4786"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3E1B57">
            <w:pPr>
              <w:tabs>
                <w:tab w:val="left" w:pos="360"/>
              </w:tabs>
              <w:snapToGrid w:val="0"/>
              <w:jc w:val="center"/>
            </w:pPr>
            <w:r>
              <w:rPr>
                <w:b/>
              </w:rPr>
              <w:t>47</w:t>
            </w:r>
          </w:p>
        </w:tc>
      </w:tr>
    </w:tbl>
    <w:p w:rsidR="00D072AB" w:rsidRDefault="00D072AB">
      <w:pPr>
        <w:tabs>
          <w:tab w:val="left" w:pos="360"/>
        </w:tabs>
        <w:jc w:val="both"/>
      </w:pPr>
    </w:p>
    <w:p w:rsidR="00D072AB" w:rsidRDefault="00D072AB">
      <w:pPr>
        <w:tabs>
          <w:tab w:val="left" w:pos="360"/>
        </w:tabs>
        <w:jc w:val="both"/>
      </w:pPr>
    </w:p>
    <w:p w:rsidR="00D072AB" w:rsidRDefault="00D072AB">
      <w:pPr>
        <w:sectPr w:rsidR="00D072AB" w:rsidSect="00A32D6A">
          <w:type w:val="continuous"/>
          <w:pgSz w:w="11906" w:h="16838"/>
          <w:pgMar w:top="1134" w:right="1417" w:bottom="851" w:left="1417" w:header="0" w:footer="0" w:gutter="0"/>
          <w:cols w:space="708"/>
          <w:formProt w:val="0"/>
          <w:docGrid w:linePitch="360"/>
        </w:sectPr>
      </w:pPr>
    </w:p>
    <w:tbl>
      <w:tblPr>
        <w:tblW w:w="8536" w:type="dxa"/>
        <w:tblInd w:w="4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49"/>
        <w:gridCol w:w="4787"/>
      </w:tblGrid>
      <w:tr w:rsidR="00D072AB">
        <w:trPr>
          <w:trHeight w:val="23"/>
        </w:trPr>
        <w:tc>
          <w:tcPr>
            <w:tcW w:w="8535"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lastRenderedPageBreak/>
              <w:t>Cumhuriyet Başsavcılığına Göre Dağılım</w:t>
            </w:r>
          </w:p>
        </w:tc>
      </w:tr>
      <w:tr w:rsidR="00D072AB">
        <w:tc>
          <w:tcPr>
            <w:tcW w:w="37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Hazırlık Bürosu</w:t>
            </w:r>
          </w:p>
        </w:tc>
        <w:tc>
          <w:tcPr>
            <w:tcW w:w="47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14</w:t>
            </w:r>
          </w:p>
        </w:tc>
      </w:tr>
      <w:tr w:rsidR="00D072AB">
        <w:tc>
          <w:tcPr>
            <w:tcW w:w="374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pPr>
            <w:proofErr w:type="spellStart"/>
            <w:r>
              <w:t>İlamat</w:t>
            </w:r>
            <w:proofErr w:type="spellEnd"/>
            <w:r>
              <w:t xml:space="preserve"> ve İnfaz Bürosu</w:t>
            </w:r>
          </w:p>
        </w:tc>
        <w:tc>
          <w:tcPr>
            <w:tcW w:w="47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2</w:t>
            </w:r>
          </w:p>
        </w:tc>
      </w:tr>
      <w:tr w:rsidR="00D072AB">
        <w:tc>
          <w:tcPr>
            <w:tcW w:w="37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Bakanlık Muhabere Bürosu</w:t>
            </w:r>
          </w:p>
        </w:tc>
        <w:tc>
          <w:tcPr>
            <w:tcW w:w="47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c>
          <w:tcPr>
            <w:tcW w:w="37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 xml:space="preserve">İdari İşler Müdürlüğü </w:t>
            </w:r>
          </w:p>
        </w:tc>
        <w:tc>
          <w:tcPr>
            <w:tcW w:w="47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12</w:t>
            </w:r>
          </w:p>
        </w:tc>
      </w:tr>
      <w:tr w:rsidR="00D072AB">
        <w:tc>
          <w:tcPr>
            <w:tcW w:w="37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rPr>
                <w:b/>
              </w:rPr>
              <w:t>TOPLAM</w:t>
            </w:r>
          </w:p>
        </w:tc>
        <w:tc>
          <w:tcPr>
            <w:tcW w:w="47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rPr>
                <w:b/>
              </w:rPr>
              <w:t>29</w:t>
            </w:r>
          </w:p>
        </w:tc>
      </w:tr>
    </w:tbl>
    <w:p w:rsidR="00D072AB" w:rsidRDefault="00D072AB"/>
    <w:p w:rsidR="00D072AB" w:rsidRDefault="00D072AB"/>
    <w:p w:rsidR="00A32D6A" w:rsidRDefault="00A32D6A"/>
    <w:p w:rsidR="00A32D6A" w:rsidRDefault="00A32D6A">
      <w:pPr>
        <w:sectPr w:rsidR="00A32D6A" w:rsidSect="00A32D6A">
          <w:type w:val="continuous"/>
          <w:pgSz w:w="11906" w:h="16838"/>
          <w:pgMar w:top="1134" w:right="1417" w:bottom="851" w:left="1417" w:header="0" w:footer="0" w:gutter="0"/>
          <w:cols w:space="708"/>
          <w:formProt w:val="0"/>
          <w:docGrid w:linePitch="360"/>
        </w:sectPr>
      </w:pPr>
    </w:p>
    <w:p w:rsidR="00D072AB" w:rsidRDefault="00EA0F7A">
      <w:pPr>
        <w:numPr>
          <w:ilvl w:val="2"/>
          <w:numId w:val="4"/>
        </w:numPr>
        <w:tabs>
          <w:tab w:val="left" w:pos="360"/>
        </w:tabs>
        <w:ind w:left="0" w:firstLine="0"/>
        <w:jc w:val="both"/>
      </w:pPr>
      <w:r>
        <w:rPr>
          <w:b/>
        </w:rPr>
        <w:lastRenderedPageBreak/>
        <w:t>Unvana Göre Dağılım</w:t>
      </w:r>
    </w:p>
    <w:p w:rsidR="00D072AB" w:rsidRDefault="00EA0F7A">
      <w:pPr>
        <w:tabs>
          <w:tab w:val="left" w:pos="360"/>
        </w:tabs>
        <w:jc w:val="both"/>
        <w:rPr>
          <w:b/>
        </w:rPr>
      </w:pPr>
      <w:r>
        <w:tab/>
      </w:r>
    </w:p>
    <w:tbl>
      <w:tblPr>
        <w:tblW w:w="8161" w:type="dxa"/>
        <w:tblInd w:w="48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89"/>
        <w:gridCol w:w="4372"/>
      </w:tblGrid>
      <w:tr w:rsidR="00D072AB">
        <w:trPr>
          <w:trHeight w:val="271"/>
        </w:trPr>
        <w:tc>
          <w:tcPr>
            <w:tcW w:w="8160"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rPr>
                <w:color w:val="FFFFFF"/>
              </w:rPr>
            </w:pPr>
            <w:r>
              <w:rPr>
                <w:b/>
                <w:color w:val="FFFFFF"/>
              </w:rPr>
              <w:t>Merkez Adliyesi Mahkemeleri, Cumhuriyet Savcılıkları ve Adli Birimlere Göre Dağılım</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İcra Müdürü</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İcra Müdür Yardımcısı</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2</w:t>
            </w:r>
          </w:p>
        </w:tc>
      </w:tr>
      <w:tr w:rsidR="00B76C60">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B76C60" w:rsidRDefault="00B76C60">
            <w:pPr>
              <w:tabs>
                <w:tab w:val="left" w:pos="360"/>
              </w:tabs>
              <w:jc w:val="both"/>
            </w:pPr>
            <w:r>
              <w:t xml:space="preserve">İcra Kâtibi </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B76C60" w:rsidRDefault="00B76C60">
            <w:pPr>
              <w:tabs>
                <w:tab w:val="left" w:pos="360"/>
              </w:tabs>
              <w:snapToGrid w:val="0"/>
              <w:jc w:val="center"/>
            </w:pPr>
            <w:r>
              <w:t>1</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İdari İşler Müdürü</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Yazı İşleri Müdürü</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5</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Şef</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54"/>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Zabıt Kâtibi</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37</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Mübaşir</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5</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Bilgisayar İşletmeni</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1</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Emanet Memuru</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1</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Santral Memuru</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Tebligat Memuru</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Memur</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8</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Teknisyen</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w:t>
            </w:r>
          </w:p>
        </w:tc>
      </w:tr>
      <w:tr w:rsidR="00D072AB">
        <w:trPr>
          <w:trHeight w:val="254"/>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Veri Hazırlama Kontrol İşletmeni</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Veznedar</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Şoför</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2</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Hizmetli</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13</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Kaloriferci</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w:t>
            </w:r>
          </w:p>
        </w:tc>
      </w:tr>
      <w:tr w:rsidR="00B76C60">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auto"/>
          </w:tcPr>
          <w:p w:rsidR="00B76C60" w:rsidRDefault="00B76C60">
            <w:pPr>
              <w:tabs>
                <w:tab w:val="left" w:pos="360"/>
              </w:tabs>
              <w:jc w:val="both"/>
            </w:pPr>
            <w:r>
              <w:t xml:space="preserve">Sürekli İşçi </w:t>
            </w:r>
          </w:p>
        </w:tc>
        <w:tc>
          <w:tcPr>
            <w:tcW w:w="4371" w:type="dxa"/>
            <w:tcBorders>
              <w:top w:val="single" w:sz="4" w:space="0" w:color="000001"/>
              <w:left w:val="single" w:sz="4" w:space="0" w:color="000001"/>
              <w:bottom w:val="single" w:sz="4" w:space="0" w:color="000001"/>
              <w:right w:val="single" w:sz="4" w:space="0" w:color="000001"/>
            </w:tcBorders>
            <w:shd w:val="clear" w:color="auto" w:fill="auto"/>
          </w:tcPr>
          <w:p w:rsidR="00B76C60" w:rsidRDefault="00B76C60">
            <w:pPr>
              <w:tabs>
                <w:tab w:val="left" w:pos="360"/>
              </w:tabs>
              <w:snapToGrid w:val="0"/>
              <w:jc w:val="center"/>
            </w:pPr>
            <w:r>
              <w:t>5</w:t>
            </w:r>
          </w:p>
        </w:tc>
      </w:tr>
      <w:tr w:rsidR="00D072AB">
        <w:trPr>
          <w:trHeight w:val="271"/>
        </w:trPr>
        <w:tc>
          <w:tcPr>
            <w:tcW w:w="37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rPr>
                <w:b/>
              </w:rPr>
              <w:t>80</w:t>
            </w:r>
          </w:p>
        </w:tc>
      </w:tr>
    </w:tbl>
    <w:p w:rsidR="00D072AB" w:rsidRDefault="00D072AB">
      <w:pPr>
        <w:tabs>
          <w:tab w:val="left" w:pos="360"/>
        </w:tabs>
        <w:jc w:val="center"/>
      </w:pPr>
    </w:p>
    <w:p w:rsidR="00D072AB" w:rsidRDefault="00D072AB">
      <w:pPr>
        <w:tabs>
          <w:tab w:val="left" w:pos="360"/>
        </w:tabs>
        <w:jc w:val="center"/>
      </w:pPr>
    </w:p>
    <w:p w:rsidR="00D072AB" w:rsidRDefault="00EA0F7A">
      <w:pPr>
        <w:numPr>
          <w:ilvl w:val="2"/>
          <w:numId w:val="4"/>
        </w:numPr>
        <w:tabs>
          <w:tab w:val="left" w:pos="360"/>
        </w:tabs>
        <w:ind w:left="0" w:firstLine="0"/>
        <w:jc w:val="both"/>
      </w:pPr>
      <w:r>
        <w:rPr>
          <w:b/>
        </w:rPr>
        <w:t>Cinsiyete Göre Dağılım</w:t>
      </w:r>
    </w:p>
    <w:p w:rsidR="00D072AB" w:rsidRDefault="00EA0F7A">
      <w:pPr>
        <w:tabs>
          <w:tab w:val="left" w:pos="360"/>
        </w:tabs>
        <w:jc w:val="both"/>
        <w:rPr>
          <w:b/>
        </w:rPr>
      </w:pPr>
      <w:r>
        <w:tab/>
      </w:r>
    </w:p>
    <w:tbl>
      <w:tblPr>
        <w:tblW w:w="8112"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69"/>
        <w:gridCol w:w="4343"/>
      </w:tblGrid>
      <w:tr w:rsidR="00D072AB">
        <w:trPr>
          <w:trHeight w:val="257"/>
        </w:trPr>
        <w:tc>
          <w:tcPr>
            <w:tcW w:w="811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rPr>
                <w:color w:val="FFFFFF"/>
              </w:rPr>
            </w:pPr>
            <w:r>
              <w:rPr>
                <w:b/>
                <w:color w:val="FFFFFF"/>
              </w:rPr>
              <w:t>Personelin Cinsiyete Göre Dağılımı</w:t>
            </w:r>
          </w:p>
        </w:tc>
      </w:tr>
      <w:tr w:rsidR="00D072AB">
        <w:trPr>
          <w:trHeight w:val="271"/>
        </w:trPr>
        <w:tc>
          <w:tcPr>
            <w:tcW w:w="376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Kadın</w:t>
            </w:r>
          </w:p>
        </w:tc>
        <w:tc>
          <w:tcPr>
            <w:tcW w:w="434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22</w:t>
            </w:r>
          </w:p>
        </w:tc>
      </w:tr>
      <w:tr w:rsidR="00D072AB">
        <w:trPr>
          <w:trHeight w:val="271"/>
        </w:trPr>
        <w:tc>
          <w:tcPr>
            <w:tcW w:w="376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Erkek</w:t>
            </w:r>
          </w:p>
        </w:tc>
        <w:tc>
          <w:tcPr>
            <w:tcW w:w="434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58</w:t>
            </w:r>
          </w:p>
        </w:tc>
      </w:tr>
      <w:tr w:rsidR="00D072AB">
        <w:trPr>
          <w:trHeight w:val="289"/>
        </w:trPr>
        <w:tc>
          <w:tcPr>
            <w:tcW w:w="3769"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rPr>
                <w:b/>
              </w:rPr>
            </w:pPr>
            <w:r>
              <w:rPr>
                <w:b/>
              </w:rPr>
              <w:t>TOPLAM</w:t>
            </w:r>
          </w:p>
        </w:tc>
        <w:tc>
          <w:tcPr>
            <w:tcW w:w="4342"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B76C60">
            <w:pPr>
              <w:tabs>
                <w:tab w:val="left" w:pos="360"/>
              </w:tabs>
              <w:snapToGrid w:val="0"/>
              <w:jc w:val="center"/>
            </w:pPr>
            <w:r>
              <w:rPr>
                <w:b/>
              </w:rPr>
              <w:t>80</w:t>
            </w:r>
          </w:p>
        </w:tc>
      </w:tr>
    </w:tbl>
    <w:p w:rsidR="00D072AB" w:rsidRDefault="00D072AB">
      <w:pPr>
        <w:tabs>
          <w:tab w:val="left" w:pos="360"/>
        </w:tabs>
        <w:jc w:val="both"/>
      </w:pPr>
    </w:p>
    <w:p w:rsidR="00B76C60" w:rsidRDefault="00B76C60">
      <w:pPr>
        <w:tabs>
          <w:tab w:val="left" w:pos="360"/>
        </w:tabs>
        <w:jc w:val="both"/>
      </w:pPr>
    </w:p>
    <w:p w:rsidR="00D072AB" w:rsidRDefault="00EA0F7A">
      <w:pPr>
        <w:numPr>
          <w:ilvl w:val="2"/>
          <w:numId w:val="4"/>
        </w:numPr>
        <w:tabs>
          <w:tab w:val="left" w:pos="360"/>
        </w:tabs>
        <w:ind w:left="0" w:firstLine="0"/>
        <w:jc w:val="both"/>
      </w:pPr>
      <w:r>
        <w:rPr>
          <w:b/>
        </w:rPr>
        <w:t>Öğrenim Bilgilerine Göre Dağılım</w:t>
      </w:r>
    </w:p>
    <w:p w:rsidR="00D072AB" w:rsidRDefault="00EA0F7A">
      <w:pPr>
        <w:tabs>
          <w:tab w:val="left" w:pos="360"/>
        </w:tabs>
        <w:jc w:val="both"/>
      </w:pPr>
      <w:r>
        <w:tab/>
      </w:r>
    </w:p>
    <w:tbl>
      <w:tblPr>
        <w:tblW w:w="8112"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77"/>
        <w:gridCol w:w="4135"/>
      </w:tblGrid>
      <w:tr w:rsidR="00D072AB">
        <w:tc>
          <w:tcPr>
            <w:tcW w:w="811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Personelin Öğrenim Bilgilerine Göre Dağılımı</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İlkokul</w:t>
            </w:r>
          </w:p>
        </w:tc>
        <w:tc>
          <w:tcPr>
            <w:tcW w:w="4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5</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İlköğretim (8 yıl) - Ortaokul</w:t>
            </w:r>
          </w:p>
        </w:tc>
        <w:tc>
          <w:tcPr>
            <w:tcW w:w="41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4</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Lise ve Dengi Okul</w:t>
            </w:r>
          </w:p>
        </w:tc>
        <w:tc>
          <w:tcPr>
            <w:tcW w:w="4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21</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Lise (4 yıl)</w:t>
            </w:r>
          </w:p>
        </w:tc>
        <w:tc>
          <w:tcPr>
            <w:tcW w:w="41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3</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Ön Lisans (2 yıl)</w:t>
            </w:r>
          </w:p>
        </w:tc>
        <w:tc>
          <w:tcPr>
            <w:tcW w:w="4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76C60">
            <w:pPr>
              <w:tabs>
                <w:tab w:val="left" w:pos="360"/>
              </w:tabs>
              <w:snapToGrid w:val="0"/>
              <w:jc w:val="center"/>
            </w:pPr>
            <w:r>
              <w:t>22</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1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t>24</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7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1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76C60">
            <w:pPr>
              <w:tabs>
                <w:tab w:val="left" w:pos="360"/>
              </w:tabs>
              <w:snapToGrid w:val="0"/>
              <w:jc w:val="center"/>
            </w:pPr>
            <w:r>
              <w:rPr>
                <w:b/>
              </w:rPr>
              <w:t>80</w:t>
            </w:r>
          </w:p>
        </w:tc>
      </w:tr>
    </w:tbl>
    <w:p w:rsidR="00D072AB" w:rsidRDefault="00D072AB">
      <w:pPr>
        <w:tabs>
          <w:tab w:val="left" w:pos="360"/>
        </w:tabs>
        <w:ind w:left="2160"/>
        <w:jc w:val="both"/>
        <w:rPr>
          <w:b/>
        </w:rPr>
      </w:pPr>
    </w:p>
    <w:p w:rsidR="00A32D6A" w:rsidRDefault="00A32D6A">
      <w:pPr>
        <w:tabs>
          <w:tab w:val="left" w:pos="360"/>
        </w:tabs>
        <w:ind w:left="2160"/>
        <w:jc w:val="both"/>
        <w:rPr>
          <w:b/>
        </w:rPr>
      </w:pPr>
    </w:p>
    <w:p w:rsidR="00A32D6A" w:rsidRDefault="00A32D6A">
      <w:pPr>
        <w:tabs>
          <w:tab w:val="left" w:pos="360"/>
        </w:tabs>
        <w:ind w:left="2160"/>
        <w:jc w:val="both"/>
        <w:rPr>
          <w:b/>
        </w:rPr>
      </w:pPr>
    </w:p>
    <w:p w:rsidR="00A32D6A" w:rsidRDefault="00A32D6A">
      <w:pPr>
        <w:tabs>
          <w:tab w:val="left" w:pos="360"/>
        </w:tabs>
        <w:ind w:left="2160"/>
        <w:jc w:val="both"/>
        <w:rPr>
          <w:b/>
        </w:rPr>
      </w:pPr>
    </w:p>
    <w:p w:rsidR="00A32D6A" w:rsidRDefault="00A32D6A">
      <w:pPr>
        <w:tabs>
          <w:tab w:val="left" w:pos="360"/>
        </w:tabs>
        <w:ind w:left="2160"/>
        <w:jc w:val="both"/>
        <w:rPr>
          <w:b/>
        </w:rPr>
      </w:pPr>
    </w:p>
    <w:p w:rsidR="00D072AB" w:rsidRDefault="00EA0F7A">
      <w:pPr>
        <w:numPr>
          <w:ilvl w:val="2"/>
          <w:numId w:val="4"/>
        </w:numPr>
        <w:tabs>
          <w:tab w:val="left" w:pos="360"/>
        </w:tabs>
        <w:ind w:left="0" w:firstLine="0"/>
        <w:jc w:val="both"/>
      </w:pPr>
      <w:r>
        <w:rPr>
          <w:b/>
        </w:rPr>
        <w:lastRenderedPageBreak/>
        <w:t xml:space="preserve">Hâkim Adaylarına İlişkin Bilgiler </w:t>
      </w:r>
    </w:p>
    <w:p w:rsidR="00A32D6A" w:rsidRDefault="00A32D6A">
      <w:pPr>
        <w:tabs>
          <w:tab w:val="left" w:pos="360"/>
        </w:tabs>
        <w:jc w:val="both"/>
        <w:rPr>
          <w:b/>
          <w:color w:val="FFFFFF"/>
        </w:rPr>
      </w:pPr>
    </w:p>
    <w:tbl>
      <w:tblPr>
        <w:tblW w:w="8280" w:type="dxa"/>
        <w:tblInd w:w="4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165"/>
        <w:gridCol w:w="4115"/>
      </w:tblGrid>
      <w:tr w:rsidR="00D072AB">
        <w:trPr>
          <w:trHeight w:val="269"/>
        </w:trPr>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 Adayları</w:t>
            </w:r>
          </w:p>
        </w:tc>
      </w:tr>
      <w:tr w:rsidR="00D072AB">
        <w:trPr>
          <w:trHeight w:val="286"/>
        </w:trPr>
        <w:tc>
          <w:tcPr>
            <w:tcW w:w="416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rPr>
          <w:trHeight w:val="286"/>
        </w:trPr>
        <w:tc>
          <w:tcPr>
            <w:tcW w:w="416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t>Erkek</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rPr>
          <w:trHeight w:val="304"/>
        </w:trPr>
        <w:tc>
          <w:tcPr>
            <w:tcW w:w="416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rPr>
                <w:b/>
              </w:rPr>
              <w:t>2</w:t>
            </w:r>
          </w:p>
        </w:tc>
      </w:tr>
    </w:tbl>
    <w:p w:rsidR="00D072AB" w:rsidRDefault="00D072AB">
      <w:pPr>
        <w:tabs>
          <w:tab w:val="left" w:pos="360"/>
        </w:tabs>
        <w:ind w:left="2160"/>
        <w:jc w:val="both"/>
        <w:rPr>
          <w:b/>
        </w:rPr>
      </w:pPr>
    </w:p>
    <w:p w:rsidR="00D072AB" w:rsidRDefault="00EA0F7A">
      <w:pPr>
        <w:numPr>
          <w:ilvl w:val="2"/>
          <w:numId w:val="4"/>
        </w:numPr>
        <w:tabs>
          <w:tab w:val="left" w:pos="360"/>
        </w:tabs>
        <w:ind w:left="0" w:firstLine="0"/>
        <w:jc w:val="both"/>
      </w:pPr>
      <w:r>
        <w:rPr>
          <w:b/>
        </w:rPr>
        <w:t xml:space="preserve">Hâkim ve Cumhuriyet Savcılarına İlişkin Bilgiler </w:t>
      </w:r>
    </w:p>
    <w:p w:rsidR="00D072AB" w:rsidRDefault="00D072AB"/>
    <w:tbl>
      <w:tblPr>
        <w:tblW w:w="8280" w:type="dxa"/>
        <w:tblInd w:w="4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115"/>
        <w:gridCol w:w="4165"/>
      </w:tblGrid>
      <w:tr w:rsidR="00D072AB">
        <w:trPr>
          <w:trHeight w:val="257"/>
        </w:trPr>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Hâkimler</w:t>
            </w:r>
          </w:p>
        </w:tc>
      </w:tr>
      <w:tr w:rsidR="00D072AB">
        <w:trPr>
          <w:trHeight w:val="257"/>
        </w:trPr>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833CE">
            <w:pPr>
              <w:tabs>
                <w:tab w:val="left" w:pos="360"/>
              </w:tabs>
              <w:snapToGrid w:val="0"/>
              <w:jc w:val="center"/>
            </w:pPr>
            <w:r>
              <w:t>7</w:t>
            </w:r>
          </w:p>
        </w:tc>
      </w:tr>
      <w:tr w:rsidR="00D072AB">
        <w:trPr>
          <w:trHeight w:val="257"/>
        </w:trPr>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t>Erkek</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6</w:t>
            </w:r>
          </w:p>
        </w:tc>
      </w:tr>
      <w:tr w:rsidR="00D072AB">
        <w:trPr>
          <w:trHeight w:val="257"/>
        </w:trPr>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833CE">
            <w:pPr>
              <w:tabs>
                <w:tab w:val="left" w:pos="360"/>
              </w:tabs>
              <w:snapToGrid w:val="0"/>
              <w:jc w:val="center"/>
            </w:pPr>
            <w:r>
              <w:rPr>
                <w:b/>
              </w:rPr>
              <w:t>13</w:t>
            </w:r>
          </w:p>
        </w:tc>
      </w:tr>
    </w:tbl>
    <w:p w:rsidR="00D072AB" w:rsidRDefault="00D072AB">
      <w:pPr>
        <w:rPr>
          <w:color w:val="C00000"/>
        </w:rPr>
      </w:pPr>
    </w:p>
    <w:tbl>
      <w:tblPr>
        <w:tblW w:w="8280" w:type="dxa"/>
        <w:tblInd w:w="4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115"/>
        <w:gridCol w:w="4165"/>
      </w:tblGrid>
      <w:tr w:rsidR="00D072AB">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Cumhuriyet Savcıları</w:t>
            </w:r>
          </w:p>
        </w:tc>
      </w:tr>
      <w:tr w:rsidR="00D072AB">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t>Erkek</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833CE">
            <w:pPr>
              <w:tabs>
                <w:tab w:val="left" w:pos="360"/>
              </w:tabs>
              <w:snapToGrid w:val="0"/>
              <w:jc w:val="center"/>
            </w:pPr>
            <w:r>
              <w:t>10</w:t>
            </w:r>
          </w:p>
        </w:tc>
      </w:tr>
      <w:tr w:rsidR="00D072AB">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1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833CE">
            <w:pPr>
              <w:tabs>
                <w:tab w:val="left" w:pos="360"/>
              </w:tabs>
              <w:snapToGrid w:val="0"/>
              <w:jc w:val="center"/>
              <w:rPr>
                <w:b/>
              </w:rPr>
            </w:pPr>
            <w:r>
              <w:rPr>
                <w:b/>
              </w:rPr>
              <w:t>11</w:t>
            </w:r>
          </w:p>
        </w:tc>
      </w:tr>
    </w:tbl>
    <w:p w:rsidR="00D072AB" w:rsidRDefault="00D072AB">
      <w:pPr>
        <w:rPr>
          <w:color w:val="C00000"/>
        </w:rPr>
      </w:pPr>
    </w:p>
    <w:p w:rsidR="00D072AB" w:rsidRDefault="00EA0F7A">
      <w:pPr>
        <w:numPr>
          <w:ilvl w:val="2"/>
          <w:numId w:val="4"/>
        </w:numPr>
        <w:tabs>
          <w:tab w:val="left" w:pos="360"/>
        </w:tabs>
        <w:ind w:left="0" w:firstLine="0"/>
        <w:jc w:val="both"/>
      </w:pPr>
      <w:r>
        <w:rPr>
          <w:b/>
        </w:rPr>
        <w:t>Hâkimlerin Öğrenim Bilgilerine Göre Dağılım</w:t>
      </w:r>
    </w:p>
    <w:p w:rsidR="00D072AB" w:rsidRDefault="00EA0F7A">
      <w:pPr>
        <w:tabs>
          <w:tab w:val="left" w:pos="360"/>
        </w:tabs>
        <w:jc w:val="both"/>
        <w:rPr>
          <w:b/>
          <w:color w:val="FFFFFF"/>
        </w:rPr>
      </w:pPr>
      <w:r>
        <w:tab/>
      </w:r>
    </w:p>
    <w:tbl>
      <w:tblPr>
        <w:tblW w:w="8280" w:type="dxa"/>
        <w:tblInd w:w="49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25"/>
        <w:gridCol w:w="4255"/>
      </w:tblGrid>
      <w:tr w:rsidR="00D072AB">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Hâkimlerin Öğrenim Bilgilerine Göre Dağılımı</w:t>
            </w:r>
          </w:p>
        </w:tc>
      </w:tr>
      <w:tr w:rsidR="00D072AB">
        <w:tc>
          <w:tcPr>
            <w:tcW w:w="402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25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833CE">
            <w:pPr>
              <w:tabs>
                <w:tab w:val="left" w:pos="360"/>
              </w:tabs>
              <w:snapToGrid w:val="0"/>
              <w:jc w:val="center"/>
            </w:pPr>
            <w:r>
              <w:t>11</w:t>
            </w:r>
          </w:p>
        </w:tc>
      </w:tr>
      <w:tr w:rsidR="00D072AB">
        <w:tc>
          <w:tcPr>
            <w:tcW w:w="402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833CE">
            <w:pPr>
              <w:tabs>
                <w:tab w:val="left" w:pos="360"/>
              </w:tabs>
              <w:snapToGrid w:val="0"/>
              <w:jc w:val="center"/>
            </w:pPr>
            <w:r>
              <w:t>2</w:t>
            </w:r>
          </w:p>
        </w:tc>
      </w:tr>
      <w:tr w:rsidR="00D072AB">
        <w:tc>
          <w:tcPr>
            <w:tcW w:w="402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2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Yabancı Dil</w:t>
            </w:r>
          </w:p>
        </w:tc>
        <w:tc>
          <w:tcPr>
            <w:tcW w:w="4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2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25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833CE">
            <w:pPr>
              <w:tabs>
                <w:tab w:val="left" w:pos="360"/>
              </w:tabs>
              <w:snapToGrid w:val="0"/>
              <w:jc w:val="center"/>
            </w:pPr>
            <w:r>
              <w:rPr>
                <w:b/>
              </w:rPr>
              <w:t>13</w:t>
            </w:r>
          </w:p>
        </w:tc>
      </w:tr>
    </w:tbl>
    <w:p w:rsidR="00D072AB" w:rsidRDefault="00D072AB">
      <w:pPr>
        <w:tabs>
          <w:tab w:val="left" w:pos="360"/>
        </w:tabs>
        <w:jc w:val="both"/>
        <w:rPr>
          <w:b/>
        </w:rPr>
      </w:pPr>
    </w:p>
    <w:p w:rsidR="00D072AB" w:rsidRDefault="00EA0F7A">
      <w:pPr>
        <w:numPr>
          <w:ilvl w:val="2"/>
          <w:numId w:val="4"/>
        </w:numPr>
        <w:tabs>
          <w:tab w:val="left" w:pos="360"/>
        </w:tabs>
        <w:ind w:left="0" w:firstLine="0"/>
        <w:jc w:val="both"/>
      </w:pPr>
      <w:r>
        <w:rPr>
          <w:b/>
        </w:rPr>
        <w:t>Cumhuriyet Savcılarının Öğrenim Bilgilerine Göre Dağılım</w:t>
      </w:r>
    </w:p>
    <w:p w:rsidR="00D072AB" w:rsidRDefault="00EA0F7A">
      <w:pPr>
        <w:tabs>
          <w:tab w:val="left" w:pos="360"/>
        </w:tabs>
        <w:jc w:val="both"/>
        <w:rPr>
          <w:b/>
          <w:color w:val="FFFFFF"/>
        </w:rPr>
      </w:pPr>
      <w:r>
        <w:tab/>
      </w:r>
    </w:p>
    <w:tbl>
      <w:tblPr>
        <w:tblW w:w="8329"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56"/>
        <w:gridCol w:w="4273"/>
      </w:tblGrid>
      <w:tr w:rsidR="00D072AB">
        <w:tc>
          <w:tcPr>
            <w:tcW w:w="832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Cumhuriyet Savcılarının Öğrenim Bilgilerine Göre Dağılımı</w:t>
            </w:r>
          </w:p>
        </w:tc>
      </w:tr>
      <w:tr w:rsidR="00D072AB">
        <w:tc>
          <w:tcPr>
            <w:tcW w:w="40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27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833CE">
            <w:pPr>
              <w:tabs>
                <w:tab w:val="left" w:pos="360"/>
              </w:tabs>
              <w:snapToGrid w:val="0"/>
              <w:jc w:val="center"/>
            </w:pPr>
            <w:r>
              <w:t>11</w:t>
            </w:r>
          </w:p>
        </w:tc>
      </w:tr>
      <w:tr w:rsidR="00D072AB">
        <w:tc>
          <w:tcPr>
            <w:tcW w:w="405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27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5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27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5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Yabancı Dil</w:t>
            </w:r>
          </w:p>
        </w:tc>
        <w:tc>
          <w:tcPr>
            <w:tcW w:w="427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rPr>
                <w:b/>
              </w:rPr>
            </w:pPr>
            <w:r>
              <w:rPr>
                <w:b/>
              </w:rPr>
              <w:t>TOPLAM</w:t>
            </w:r>
          </w:p>
        </w:tc>
        <w:tc>
          <w:tcPr>
            <w:tcW w:w="427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833CE">
            <w:pPr>
              <w:tabs>
                <w:tab w:val="left" w:pos="360"/>
              </w:tabs>
              <w:snapToGrid w:val="0"/>
              <w:jc w:val="center"/>
              <w:rPr>
                <w:b/>
              </w:rPr>
            </w:pPr>
            <w:r>
              <w:rPr>
                <w:b/>
              </w:rPr>
              <w:t>11</w:t>
            </w:r>
          </w:p>
        </w:tc>
      </w:tr>
    </w:tbl>
    <w:p w:rsidR="00D072AB" w:rsidRDefault="00EA0F7A">
      <w:pPr>
        <w:pStyle w:val="Balk4"/>
        <w:numPr>
          <w:ilvl w:val="1"/>
          <w:numId w:val="6"/>
        </w:numPr>
        <w:ind w:left="0" w:firstLine="851"/>
      </w:pPr>
      <w:bookmarkStart w:id="30" w:name="__RefHeading__177_1323963809"/>
      <w:bookmarkStart w:id="31" w:name="_Toc455182128"/>
      <w:bookmarkEnd w:id="30"/>
      <w:bookmarkEnd w:id="31"/>
      <w:proofErr w:type="gramStart"/>
      <w:r>
        <w:rPr>
          <w:color w:val="C00000"/>
          <w:sz w:val="24"/>
          <w:szCs w:val="24"/>
        </w:rPr>
        <w:t>MÜLHAKAT  ŞEMDİNLİ</w:t>
      </w:r>
      <w:proofErr w:type="gramEnd"/>
      <w:r>
        <w:rPr>
          <w:color w:val="C00000"/>
          <w:sz w:val="24"/>
          <w:szCs w:val="24"/>
        </w:rPr>
        <w:t xml:space="preserve">  ADLİYESİ </w:t>
      </w:r>
    </w:p>
    <w:p w:rsidR="00D072AB" w:rsidRDefault="00D072AB">
      <w:pPr>
        <w:tabs>
          <w:tab w:val="left" w:pos="360"/>
        </w:tabs>
        <w:jc w:val="both"/>
      </w:pPr>
    </w:p>
    <w:p w:rsidR="00D072AB" w:rsidRDefault="00EA0F7A">
      <w:pPr>
        <w:tabs>
          <w:tab w:val="left" w:pos="360"/>
        </w:tabs>
        <w:jc w:val="both"/>
      </w:pPr>
      <w:r>
        <w:rPr>
          <w:b/>
        </w:rPr>
        <w:t>Mahkemeler, Cumhuriyet Başsavcılıkları ve Adli Birimlere Göre Personelin Dağılımı</w:t>
      </w:r>
    </w:p>
    <w:p w:rsidR="00D072AB" w:rsidRDefault="00D072AB">
      <w:pPr>
        <w:tabs>
          <w:tab w:val="left" w:pos="360"/>
        </w:tabs>
        <w:jc w:val="both"/>
      </w:pPr>
    </w:p>
    <w:tbl>
      <w:tblPr>
        <w:tblW w:w="8329"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543"/>
        <w:gridCol w:w="4786"/>
      </w:tblGrid>
      <w:tr w:rsidR="00D072AB">
        <w:trPr>
          <w:trHeight w:val="265"/>
        </w:trPr>
        <w:tc>
          <w:tcPr>
            <w:tcW w:w="832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Mahkemelere Göre Dağılım</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Asliye Ceza Mahkemesi</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6C3689">
            <w:pPr>
              <w:tabs>
                <w:tab w:val="left" w:pos="360"/>
              </w:tabs>
              <w:snapToGrid w:val="0"/>
              <w:jc w:val="center"/>
            </w:pPr>
            <w:r>
              <w:t>7</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0833CE">
            <w:pPr>
              <w:tabs>
                <w:tab w:val="left" w:pos="360"/>
              </w:tabs>
              <w:jc w:val="both"/>
            </w:pPr>
            <w:r>
              <w:t>Sulh Ceza Hâ</w:t>
            </w:r>
            <w:r w:rsidR="00EA0F7A">
              <w:t xml:space="preserve">kimliği </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snapToGrid w:val="0"/>
              <w:jc w:val="center"/>
            </w:pPr>
            <w:r>
              <w:t>1</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Asliye Hukuk Mahkemesi </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476388">
            <w:pPr>
              <w:tabs>
                <w:tab w:val="left" w:pos="360"/>
              </w:tabs>
              <w:snapToGrid w:val="0"/>
              <w:jc w:val="center"/>
            </w:pPr>
            <w:r>
              <w:t>7</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Sulh Hukuk Mahkemesi </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snapToGrid w:val="0"/>
              <w:jc w:val="center"/>
            </w:pPr>
            <w:r>
              <w:t>1</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t xml:space="preserve">Kadastro Mahkemesi </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snapToGrid w:val="0"/>
              <w:jc w:val="center"/>
            </w:pPr>
            <w:r>
              <w:t>-</w:t>
            </w:r>
          </w:p>
        </w:tc>
      </w:tr>
      <w:tr w:rsidR="00D072AB">
        <w:trPr>
          <w:trHeight w:val="265"/>
        </w:trPr>
        <w:tc>
          <w:tcPr>
            <w:tcW w:w="354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rPr>
                <w:b/>
              </w:rPr>
              <w:t>TOPLAM</w:t>
            </w:r>
          </w:p>
        </w:tc>
        <w:tc>
          <w:tcPr>
            <w:tcW w:w="4785"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476388">
            <w:pPr>
              <w:tabs>
                <w:tab w:val="left" w:pos="360"/>
              </w:tabs>
              <w:snapToGrid w:val="0"/>
              <w:jc w:val="center"/>
            </w:pPr>
            <w:r>
              <w:rPr>
                <w:b/>
              </w:rPr>
              <w:t>16</w:t>
            </w:r>
          </w:p>
        </w:tc>
      </w:tr>
    </w:tbl>
    <w:p w:rsidR="00D072AB" w:rsidRDefault="00D072AB">
      <w:pPr>
        <w:tabs>
          <w:tab w:val="left" w:pos="360"/>
        </w:tabs>
        <w:jc w:val="both"/>
      </w:pPr>
    </w:p>
    <w:p w:rsidR="00D072AB" w:rsidRDefault="00D072AB">
      <w:pPr>
        <w:tabs>
          <w:tab w:val="left" w:pos="360"/>
        </w:tabs>
        <w:jc w:val="both"/>
      </w:pPr>
    </w:p>
    <w:p w:rsidR="00D072AB" w:rsidRDefault="00D072AB">
      <w:pPr>
        <w:tabs>
          <w:tab w:val="left" w:pos="360"/>
        </w:tabs>
        <w:jc w:val="both"/>
      </w:pPr>
    </w:p>
    <w:p w:rsidR="00D072AB" w:rsidRDefault="00D072AB">
      <w:pPr>
        <w:sectPr w:rsidR="00D072AB" w:rsidSect="00A32D6A">
          <w:type w:val="continuous"/>
          <w:pgSz w:w="11906" w:h="16838"/>
          <w:pgMar w:top="1134" w:right="1417" w:bottom="851" w:left="1417" w:header="0" w:footer="0" w:gutter="0"/>
          <w:cols w:space="708"/>
          <w:formProt w:val="0"/>
          <w:docGrid w:linePitch="360"/>
        </w:sectPr>
      </w:pPr>
    </w:p>
    <w:tbl>
      <w:tblPr>
        <w:tblW w:w="8220"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661"/>
        <w:gridCol w:w="4559"/>
      </w:tblGrid>
      <w:tr w:rsidR="00D072AB">
        <w:trPr>
          <w:trHeight w:val="23"/>
        </w:trPr>
        <w:tc>
          <w:tcPr>
            <w:tcW w:w="821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lastRenderedPageBreak/>
              <w:t>Cumhuriyet Başsavcılığına Göre Dağılım</w:t>
            </w:r>
          </w:p>
        </w:tc>
      </w:tr>
      <w:tr w:rsidR="00D072AB">
        <w:tc>
          <w:tcPr>
            <w:tcW w:w="36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Hazırlık Bürosu</w:t>
            </w:r>
          </w:p>
        </w:tc>
        <w:tc>
          <w:tcPr>
            <w:tcW w:w="45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8</w:t>
            </w:r>
          </w:p>
        </w:tc>
      </w:tr>
      <w:tr w:rsidR="00D072AB">
        <w:tc>
          <w:tcPr>
            <w:tcW w:w="366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pPr>
            <w:proofErr w:type="spellStart"/>
            <w:r>
              <w:t>İlamat</w:t>
            </w:r>
            <w:proofErr w:type="spellEnd"/>
            <w:r>
              <w:t xml:space="preserve"> ve İnfaz Bürosu</w:t>
            </w:r>
          </w:p>
        </w:tc>
        <w:tc>
          <w:tcPr>
            <w:tcW w:w="455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1</w:t>
            </w:r>
          </w:p>
        </w:tc>
      </w:tr>
      <w:tr w:rsidR="00D072AB">
        <w:tc>
          <w:tcPr>
            <w:tcW w:w="36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Bakanlık Muhabere Bürosu</w:t>
            </w:r>
          </w:p>
        </w:tc>
        <w:tc>
          <w:tcPr>
            <w:tcW w:w="45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1</w:t>
            </w:r>
          </w:p>
        </w:tc>
      </w:tr>
      <w:tr w:rsidR="00D072AB">
        <w:tc>
          <w:tcPr>
            <w:tcW w:w="36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t xml:space="preserve">İdari İşler Müdürlüğü </w:t>
            </w:r>
          </w:p>
        </w:tc>
        <w:tc>
          <w:tcPr>
            <w:tcW w:w="45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9</w:t>
            </w:r>
          </w:p>
        </w:tc>
      </w:tr>
      <w:tr w:rsidR="00D072AB">
        <w:tc>
          <w:tcPr>
            <w:tcW w:w="36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pPr>
            <w:r>
              <w:rPr>
                <w:b/>
              </w:rPr>
              <w:t>TOPLAM</w:t>
            </w:r>
          </w:p>
        </w:tc>
        <w:tc>
          <w:tcPr>
            <w:tcW w:w="45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rPr>
                <w:b/>
              </w:rPr>
              <w:t>19</w:t>
            </w:r>
          </w:p>
        </w:tc>
      </w:tr>
    </w:tbl>
    <w:p w:rsidR="00D072AB" w:rsidRDefault="00D072AB"/>
    <w:p w:rsidR="00D072AB" w:rsidRDefault="00D072AB">
      <w:pPr>
        <w:sectPr w:rsidR="00D072AB" w:rsidSect="00A32D6A">
          <w:type w:val="continuous"/>
          <w:pgSz w:w="11906" w:h="16838"/>
          <w:pgMar w:top="1134" w:right="1417" w:bottom="851" w:left="1417" w:header="0" w:footer="0" w:gutter="0"/>
          <w:cols w:space="708"/>
          <w:formProt w:val="0"/>
          <w:docGrid w:linePitch="360"/>
        </w:sectPr>
      </w:pPr>
    </w:p>
    <w:p w:rsidR="00D072AB" w:rsidRDefault="00EA0F7A">
      <w:pPr>
        <w:numPr>
          <w:ilvl w:val="2"/>
          <w:numId w:val="4"/>
        </w:numPr>
        <w:tabs>
          <w:tab w:val="left" w:pos="360"/>
        </w:tabs>
        <w:ind w:left="0" w:firstLine="0"/>
        <w:jc w:val="both"/>
      </w:pPr>
      <w:r>
        <w:rPr>
          <w:b/>
        </w:rPr>
        <w:lastRenderedPageBreak/>
        <w:t>Unvana Göre Dağılım</w:t>
      </w:r>
    </w:p>
    <w:p w:rsidR="00D072AB" w:rsidRDefault="00EA0F7A">
      <w:pPr>
        <w:tabs>
          <w:tab w:val="left" w:pos="360"/>
        </w:tabs>
        <w:jc w:val="both"/>
      </w:pPr>
      <w:r>
        <w:tab/>
      </w:r>
    </w:p>
    <w:tbl>
      <w:tblPr>
        <w:tblW w:w="8220"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40"/>
        <w:gridCol w:w="4480"/>
      </w:tblGrid>
      <w:tr w:rsidR="00D072AB">
        <w:trPr>
          <w:trHeight w:val="271"/>
        </w:trPr>
        <w:tc>
          <w:tcPr>
            <w:tcW w:w="821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rPr>
              <w:t>Merkez Adliyesi Mahkemeleri, Cumhuriyet Savcılıkları ve Adli Birimlere Göre Dağılım</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İcra Müdürü</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İcra Müdür Yardımcısı</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İdari İşler Müdürü</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Yazı İşleri Müdürü</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2</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Şef</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54"/>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Zabıt Kâtibi</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12</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Mübaşir</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2</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Bilgisayar İşletmeni</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Emanet Memuru</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Santral Memuru</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Tebligat Memuru</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Memur</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5</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Teknisyen</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1</w:t>
            </w:r>
          </w:p>
        </w:tc>
      </w:tr>
      <w:tr w:rsidR="00D072AB">
        <w:trPr>
          <w:trHeight w:val="254"/>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Veri Hazırlama Kontrol İşletmeni</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Veznedar</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Şoför</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Hizmetli</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13</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Kaloriferci</w:t>
            </w:r>
          </w:p>
        </w:tc>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71"/>
        </w:trPr>
        <w:tc>
          <w:tcPr>
            <w:tcW w:w="374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rPr>
                <w:b/>
              </w:rPr>
            </w:pPr>
            <w:r>
              <w:rPr>
                <w:b/>
              </w:rPr>
              <w:t>35</w:t>
            </w:r>
          </w:p>
        </w:tc>
      </w:tr>
    </w:tbl>
    <w:p w:rsidR="00D072AB" w:rsidRDefault="00D072AB">
      <w:pPr>
        <w:tabs>
          <w:tab w:val="left" w:pos="360"/>
        </w:tabs>
        <w:jc w:val="center"/>
      </w:pPr>
    </w:p>
    <w:p w:rsidR="00D072AB" w:rsidRDefault="00EA0F7A">
      <w:pPr>
        <w:numPr>
          <w:ilvl w:val="2"/>
          <w:numId w:val="4"/>
        </w:numPr>
        <w:tabs>
          <w:tab w:val="left" w:pos="360"/>
        </w:tabs>
        <w:ind w:left="0" w:firstLine="0"/>
        <w:jc w:val="both"/>
      </w:pPr>
      <w:r>
        <w:rPr>
          <w:b/>
        </w:rPr>
        <w:t>Cinsiyete Göre Dağılım</w:t>
      </w:r>
    </w:p>
    <w:p w:rsidR="00D072AB" w:rsidRDefault="00EA0F7A">
      <w:pPr>
        <w:tabs>
          <w:tab w:val="left" w:pos="360"/>
        </w:tabs>
        <w:jc w:val="both"/>
      </w:pPr>
      <w:r>
        <w:tab/>
      </w:r>
    </w:p>
    <w:tbl>
      <w:tblPr>
        <w:tblW w:w="8280" w:type="dxa"/>
        <w:tblInd w:w="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828"/>
        <w:gridCol w:w="4452"/>
      </w:tblGrid>
      <w:tr w:rsidR="00D072AB">
        <w:trPr>
          <w:trHeight w:val="257"/>
        </w:trPr>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rPr>
              <w:t>Personelin Cinsiyete Göre Dağılımı</w:t>
            </w:r>
          </w:p>
        </w:tc>
      </w:tr>
      <w:tr w:rsidR="00D072AB">
        <w:trPr>
          <w:trHeight w:val="271"/>
        </w:trPr>
        <w:tc>
          <w:tcPr>
            <w:tcW w:w="382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Kadın</w:t>
            </w:r>
          </w:p>
        </w:tc>
        <w:tc>
          <w:tcPr>
            <w:tcW w:w="445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5</w:t>
            </w:r>
          </w:p>
        </w:tc>
      </w:tr>
      <w:tr w:rsidR="00D072AB">
        <w:trPr>
          <w:trHeight w:val="271"/>
        </w:trPr>
        <w:tc>
          <w:tcPr>
            <w:tcW w:w="382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Erkek</w:t>
            </w:r>
          </w:p>
        </w:tc>
        <w:tc>
          <w:tcPr>
            <w:tcW w:w="445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30</w:t>
            </w:r>
          </w:p>
        </w:tc>
      </w:tr>
      <w:tr w:rsidR="00D072AB">
        <w:trPr>
          <w:trHeight w:val="289"/>
        </w:trPr>
        <w:tc>
          <w:tcPr>
            <w:tcW w:w="3828"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tabs>
                <w:tab w:val="left" w:pos="360"/>
              </w:tabs>
              <w:jc w:val="both"/>
            </w:pPr>
            <w:r>
              <w:rPr>
                <w:b/>
              </w:rPr>
              <w:t>TOPLAM</w:t>
            </w:r>
          </w:p>
        </w:tc>
        <w:tc>
          <w:tcPr>
            <w:tcW w:w="445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476388">
            <w:pPr>
              <w:tabs>
                <w:tab w:val="left" w:pos="360"/>
              </w:tabs>
              <w:snapToGrid w:val="0"/>
              <w:jc w:val="center"/>
              <w:rPr>
                <w:b/>
              </w:rPr>
            </w:pPr>
            <w:r>
              <w:rPr>
                <w:b/>
              </w:rPr>
              <w:t>35</w:t>
            </w:r>
          </w:p>
        </w:tc>
      </w:tr>
    </w:tbl>
    <w:p w:rsidR="00D072AB" w:rsidRDefault="00D072AB">
      <w:pPr>
        <w:tabs>
          <w:tab w:val="left" w:pos="360"/>
        </w:tabs>
        <w:jc w:val="both"/>
      </w:pPr>
    </w:p>
    <w:p w:rsidR="00D072AB" w:rsidRDefault="00EA0F7A">
      <w:pPr>
        <w:numPr>
          <w:ilvl w:val="2"/>
          <w:numId w:val="4"/>
        </w:numPr>
        <w:tabs>
          <w:tab w:val="left" w:pos="360"/>
        </w:tabs>
        <w:ind w:left="0" w:firstLine="0"/>
        <w:jc w:val="both"/>
      </w:pPr>
      <w:r>
        <w:rPr>
          <w:b/>
        </w:rPr>
        <w:t>Öğrenim Bilgilerine Göre Dağılım</w:t>
      </w:r>
    </w:p>
    <w:p w:rsidR="00D072AB" w:rsidRDefault="00EA0F7A">
      <w:pPr>
        <w:tabs>
          <w:tab w:val="left" w:pos="360"/>
        </w:tabs>
        <w:jc w:val="both"/>
        <w:rPr>
          <w:b/>
          <w:color w:val="FFFFFF"/>
        </w:rPr>
      </w:pPr>
      <w:r>
        <w:tab/>
      </w:r>
    </w:p>
    <w:tbl>
      <w:tblPr>
        <w:tblW w:w="8161" w:type="dxa"/>
        <w:tblInd w:w="5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07"/>
        <w:gridCol w:w="4154"/>
      </w:tblGrid>
      <w:tr w:rsidR="00D072AB">
        <w:tc>
          <w:tcPr>
            <w:tcW w:w="8160"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Personelin Öğrenim Bilgilerine Göre Dağılımı</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İlkokul</w:t>
            </w:r>
          </w:p>
        </w:tc>
        <w:tc>
          <w:tcPr>
            <w:tcW w:w="41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7</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İlköğretim (8 yıl) - Ortaokul</w:t>
            </w:r>
          </w:p>
        </w:tc>
        <w:tc>
          <w:tcPr>
            <w:tcW w:w="41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snapToGrid w:val="0"/>
              <w:jc w:val="center"/>
            </w:pPr>
            <w:r>
              <w:t>5</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Lise ve Dengi Okul</w:t>
            </w:r>
          </w:p>
        </w:tc>
        <w:tc>
          <w:tcPr>
            <w:tcW w:w="41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7</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Lise (4 yıl)</w:t>
            </w:r>
          </w:p>
        </w:tc>
        <w:tc>
          <w:tcPr>
            <w:tcW w:w="41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1</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Ön Lisans (2 yıl)</w:t>
            </w:r>
          </w:p>
        </w:tc>
        <w:tc>
          <w:tcPr>
            <w:tcW w:w="41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6</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1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9</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1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1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40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1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rPr>
                <w:b/>
              </w:rPr>
            </w:pPr>
            <w:r>
              <w:rPr>
                <w:b/>
              </w:rPr>
              <w:t>35</w:t>
            </w:r>
          </w:p>
        </w:tc>
      </w:tr>
    </w:tbl>
    <w:p w:rsidR="00D072AB" w:rsidRDefault="00D072AB">
      <w:pPr>
        <w:tabs>
          <w:tab w:val="left" w:pos="360"/>
        </w:tabs>
        <w:jc w:val="both"/>
        <w:rPr>
          <w:b/>
        </w:rPr>
      </w:pPr>
    </w:p>
    <w:p w:rsidR="00D072AB" w:rsidRDefault="00D072AB">
      <w:pPr>
        <w:tabs>
          <w:tab w:val="left" w:pos="360"/>
        </w:tabs>
        <w:jc w:val="both"/>
        <w:rPr>
          <w:b/>
        </w:rPr>
      </w:pPr>
    </w:p>
    <w:p w:rsidR="00D072AB" w:rsidRDefault="00EA0F7A">
      <w:pPr>
        <w:numPr>
          <w:ilvl w:val="2"/>
          <w:numId w:val="4"/>
        </w:numPr>
        <w:tabs>
          <w:tab w:val="left" w:pos="360"/>
        </w:tabs>
        <w:ind w:left="0" w:firstLine="0"/>
        <w:jc w:val="both"/>
      </w:pPr>
      <w:r>
        <w:rPr>
          <w:b/>
        </w:rPr>
        <w:t xml:space="preserve">Hâkim Adaylarına İlişkin Bilgiler </w:t>
      </w:r>
    </w:p>
    <w:p w:rsidR="00D072AB" w:rsidRDefault="00D072AB">
      <w:pPr>
        <w:tabs>
          <w:tab w:val="left" w:pos="360"/>
        </w:tabs>
        <w:jc w:val="both"/>
        <w:rPr>
          <w:b/>
          <w:color w:val="FFFFFF"/>
        </w:rPr>
      </w:pPr>
    </w:p>
    <w:tbl>
      <w:tblPr>
        <w:tblW w:w="8112"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46"/>
        <w:gridCol w:w="4066"/>
      </w:tblGrid>
      <w:tr w:rsidR="00D072AB">
        <w:trPr>
          <w:trHeight w:val="269"/>
        </w:trPr>
        <w:tc>
          <w:tcPr>
            <w:tcW w:w="811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 Adayları</w:t>
            </w:r>
          </w:p>
        </w:tc>
      </w:tr>
      <w:tr w:rsidR="00D072AB">
        <w:trPr>
          <w:trHeight w:val="286"/>
        </w:trPr>
        <w:tc>
          <w:tcPr>
            <w:tcW w:w="404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06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286"/>
        </w:trPr>
        <w:tc>
          <w:tcPr>
            <w:tcW w:w="404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Erkek</w:t>
            </w:r>
          </w:p>
        </w:tc>
        <w:tc>
          <w:tcPr>
            <w:tcW w:w="406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rPr>
          <w:trHeight w:val="304"/>
        </w:trPr>
        <w:tc>
          <w:tcPr>
            <w:tcW w:w="404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06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rPr>
                <w:b/>
              </w:rPr>
            </w:pPr>
            <w:r>
              <w:rPr>
                <w:b/>
              </w:rPr>
              <w:t>-</w:t>
            </w:r>
          </w:p>
        </w:tc>
      </w:tr>
    </w:tbl>
    <w:p w:rsidR="00A32D6A" w:rsidRPr="00A32D6A" w:rsidRDefault="00A32D6A" w:rsidP="00A32D6A">
      <w:pPr>
        <w:tabs>
          <w:tab w:val="left" w:pos="360"/>
        </w:tabs>
        <w:jc w:val="both"/>
      </w:pPr>
    </w:p>
    <w:p w:rsidR="00D072AB" w:rsidRDefault="00EA0F7A">
      <w:pPr>
        <w:numPr>
          <w:ilvl w:val="2"/>
          <w:numId w:val="4"/>
        </w:numPr>
        <w:tabs>
          <w:tab w:val="left" w:pos="360"/>
        </w:tabs>
        <w:ind w:left="0" w:firstLine="0"/>
        <w:jc w:val="both"/>
      </w:pPr>
      <w:r>
        <w:rPr>
          <w:b/>
        </w:rPr>
        <w:t xml:space="preserve">Hâkim ve Cumhuriyet Savcılarına İlişkin Bilgiler </w:t>
      </w:r>
    </w:p>
    <w:p w:rsidR="00D072AB" w:rsidRDefault="00D072AB">
      <w:pPr>
        <w:tabs>
          <w:tab w:val="left" w:pos="360"/>
        </w:tabs>
        <w:jc w:val="both"/>
      </w:pPr>
    </w:p>
    <w:tbl>
      <w:tblPr>
        <w:tblW w:w="8161"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56"/>
        <w:gridCol w:w="4105"/>
      </w:tblGrid>
      <w:tr w:rsidR="00D072AB">
        <w:trPr>
          <w:trHeight w:val="257"/>
        </w:trPr>
        <w:tc>
          <w:tcPr>
            <w:tcW w:w="8160"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Hâkimler</w:t>
            </w:r>
          </w:p>
        </w:tc>
      </w:tr>
      <w:tr w:rsidR="00D072AB">
        <w:trPr>
          <w:trHeight w:val="257"/>
        </w:trPr>
        <w:tc>
          <w:tcPr>
            <w:tcW w:w="40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10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w:t>
            </w:r>
          </w:p>
        </w:tc>
      </w:tr>
      <w:tr w:rsidR="00D072AB">
        <w:trPr>
          <w:trHeight w:val="257"/>
        </w:trPr>
        <w:tc>
          <w:tcPr>
            <w:tcW w:w="40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Erkek</w:t>
            </w:r>
          </w:p>
        </w:tc>
        <w:tc>
          <w:tcPr>
            <w:tcW w:w="410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4</w:t>
            </w:r>
          </w:p>
        </w:tc>
      </w:tr>
      <w:tr w:rsidR="00D072AB">
        <w:trPr>
          <w:trHeight w:val="257"/>
        </w:trPr>
        <w:tc>
          <w:tcPr>
            <w:tcW w:w="40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10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rPr>
                <w:b/>
              </w:rPr>
            </w:pPr>
            <w:r>
              <w:rPr>
                <w:b/>
              </w:rPr>
              <w:t>4</w:t>
            </w:r>
          </w:p>
        </w:tc>
      </w:tr>
    </w:tbl>
    <w:p w:rsidR="00D072AB" w:rsidRDefault="00D072AB">
      <w:pPr>
        <w:rPr>
          <w:color w:val="C00000"/>
        </w:rPr>
      </w:pPr>
    </w:p>
    <w:tbl>
      <w:tblPr>
        <w:tblW w:w="8220" w:type="dxa"/>
        <w:tblInd w:w="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086"/>
        <w:gridCol w:w="4134"/>
      </w:tblGrid>
      <w:tr w:rsidR="00D072AB">
        <w:tc>
          <w:tcPr>
            <w:tcW w:w="821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Cumhuriyet Savcıları</w:t>
            </w:r>
          </w:p>
        </w:tc>
      </w:tr>
      <w:tr w:rsidR="00D072AB">
        <w:tc>
          <w:tcPr>
            <w:tcW w:w="40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Kadın</w:t>
            </w:r>
          </w:p>
        </w:tc>
        <w:tc>
          <w:tcPr>
            <w:tcW w:w="41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1</w:t>
            </w:r>
          </w:p>
        </w:tc>
      </w:tr>
      <w:tr w:rsidR="00D072AB">
        <w:tc>
          <w:tcPr>
            <w:tcW w:w="40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Erkek</w:t>
            </w:r>
          </w:p>
        </w:tc>
        <w:tc>
          <w:tcPr>
            <w:tcW w:w="41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t>2</w:t>
            </w:r>
          </w:p>
        </w:tc>
      </w:tr>
      <w:tr w:rsidR="00D072AB">
        <w:tc>
          <w:tcPr>
            <w:tcW w:w="40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1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476388">
            <w:pPr>
              <w:tabs>
                <w:tab w:val="left" w:pos="360"/>
              </w:tabs>
              <w:snapToGrid w:val="0"/>
              <w:jc w:val="center"/>
            </w:pPr>
            <w:r>
              <w:rPr>
                <w:b/>
              </w:rPr>
              <w:t>3</w:t>
            </w:r>
          </w:p>
        </w:tc>
      </w:tr>
    </w:tbl>
    <w:p w:rsidR="00D072AB" w:rsidRDefault="00D072AB">
      <w:pPr>
        <w:rPr>
          <w:color w:val="C00000"/>
        </w:rPr>
      </w:pPr>
    </w:p>
    <w:p w:rsidR="00D072AB" w:rsidRDefault="00EA0F7A">
      <w:pPr>
        <w:numPr>
          <w:ilvl w:val="2"/>
          <w:numId w:val="4"/>
        </w:numPr>
        <w:tabs>
          <w:tab w:val="left" w:pos="360"/>
        </w:tabs>
        <w:ind w:left="0" w:firstLine="0"/>
        <w:jc w:val="both"/>
      </w:pPr>
      <w:r>
        <w:rPr>
          <w:b/>
        </w:rPr>
        <w:t>Hâkimlerin Öğrenim Bilgilerine Göre Dağılım</w:t>
      </w:r>
    </w:p>
    <w:p w:rsidR="00D072AB" w:rsidRDefault="00EA0F7A">
      <w:pPr>
        <w:tabs>
          <w:tab w:val="left" w:pos="360"/>
        </w:tabs>
        <w:jc w:val="both"/>
      </w:pPr>
      <w:r>
        <w:tab/>
      </w:r>
    </w:p>
    <w:tbl>
      <w:tblPr>
        <w:tblW w:w="8220"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86"/>
        <w:gridCol w:w="4234"/>
      </w:tblGrid>
      <w:tr w:rsidR="00D072AB">
        <w:tc>
          <w:tcPr>
            <w:tcW w:w="821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Hâkimlerin Öğrenim Bilgilerine Göre Dağılımı</w:t>
            </w:r>
          </w:p>
        </w:tc>
      </w:tr>
      <w:tr w:rsidR="00D072AB">
        <w:tc>
          <w:tcPr>
            <w:tcW w:w="39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23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4</w:t>
            </w:r>
          </w:p>
        </w:tc>
      </w:tr>
      <w:tr w:rsidR="00D072AB">
        <w:tc>
          <w:tcPr>
            <w:tcW w:w="39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2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2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Yabancı Dil</w:t>
            </w:r>
          </w:p>
        </w:tc>
        <w:tc>
          <w:tcPr>
            <w:tcW w:w="42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23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rPr>
                <w:b/>
              </w:rPr>
            </w:pPr>
            <w:r>
              <w:rPr>
                <w:b/>
              </w:rPr>
              <w:t>4</w:t>
            </w:r>
          </w:p>
        </w:tc>
      </w:tr>
    </w:tbl>
    <w:p w:rsidR="00476388" w:rsidRDefault="00476388">
      <w:pPr>
        <w:tabs>
          <w:tab w:val="left" w:pos="360"/>
        </w:tabs>
        <w:jc w:val="both"/>
        <w:rPr>
          <w:b/>
        </w:rPr>
      </w:pPr>
    </w:p>
    <w:p w:rsidR="00D072AB" w:rsidRDefault="00EA0F7A">
      <w:pPr>
        <w:numPr>
          <w:ilvl w:val="2"/>
          <w:numId w:val="4"/>
        </w:numPr>
        <w:tabs>
          <w:tab w:val="left" w:pos="360"/>
        </w:tabs>
        <w:ind w:left="0" w:firstLine="0"/>
        <w:jc w:val="both"/>
      </w:pPr>
      <w:r>
        <w:rPr>
          <w:b/>
        </w:rPr>
        <w:t>Cumhuriyet Savcılarının Öğrenim Bilgilerine Göre Dağılım</w:t>
      </w:r>
    </w:p>
    <w:p w:rsidR="00D072AB" w:rsidRDefault="00EA0F7A">
      <w:pPr>
        <w:tabs>
          <w:tab w:val="left" w:pos="360"/>
        </w:tabs>
        <w:jc w:val="both"/>
      </w:pPr>
      <w:r>
        <w:tab/>
      </w:r>
    </w:p>
    <w:tbl>
      <w:tblPr>
        <w:tblW w:w="8112" w:type="dxa"/>
        <w:tblInd w:w="5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96"/>
        <w:gridCol w:w="4116"/>
      </w:tblGrid>
      <w:tr w:rsidR="00D072AB">
        <w:tc>
          <w:tcPr>
            <w:tcW w:w="811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Cumhuriyet Savcılarının Öğrenim Bilgilerine Göre Dağılımı</w:t>
            </w:r>
          </w:p>
        </w:tc>
      </w:tr>
      <w:tr w:rsidR="00D072AB">
        <w:tc>
          <w:tcPr>
            <w:tcW w:w="39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t>Lisans (4 yıl)</w:t>
            </w:r>
          </w:p>
        </w:tc>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t>3</w:t>
            </w:r>
          </w:p>
        </w:tc>
      </w:tr>
      <w:tr w:rsidR="00D072AB">
        <w:tc>
          <w:tcPr>
            <w:tcW w:w="39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Yüksek Lisans</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Doktora</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jc w:val="both"/>
            </w:pPr>
            <w:r>
              <w:t>Yabancı Dil</w:t>
            </w:r>
          </w:p>
        </w:tc>
        <w:tc>
          <w:tcPr>
            <w:tcW w:w="411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tabs>
                <w:tab w:val="left" w:pos="360"/>
              </w:tabs>
              <w:snapToGrid w:val="0"/>
              <w:jc w:val="center"/>
            </w:pPr>
            <w:r>
              <w:t>-</w:t>
            </w:r>
          </w:p>
        </w:tc>
      </w:tr>
      <w:tr w:rsidR="00D072AB">
        <w:tc>
          <w:tcPr>
            <w:tcW w:w="39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tabs>
                <w:tab w:val="left" w:pos="360"/>
              </w:tabs>
              <w:jc w:val="both"/>
            </w:pPr>
            <w:r>
              <w:rPr>
                <w:b/>
              </w:rPr>
              <w:t>TOPLAM</w:t>
            </w:r>
          </w:p>
        </w:tc>
        <w:tc>
          <w:tcPr>
            <w:tcW w:w="411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76388">
            <w:pPr>
              <w:tabs>
                <w:tab w:val="left" w:pos="360"/>
              </w:tabs>
              <w:snapToGrid w:val="0"/>
              <w:jc w:val="center"/>
            </w:pPr>
            <w:r>
              <w:rPr>
                <w:b/>
              </w:rPr>
              <w:t>3</w:t>
            </w:r>
          </w:p>
        </w:tc>
      </w:tr>
    </w:tbl>
    <w:p w:rsidR="00D072AB" w:rsidRDefault="00D072AB">
      <w:pPr>
        <w:tabs>
          <w:tab w:val="left" w:pos="360"/>
        </w:tabs>
        <w:jc w:val="both"/>
        <w:rPr>
          <w:b/>
        </w:rPr>
      </w:pPr>
    </w:p>
    <w:p w:rsidR="00D072AB" w:rsidRDefault="00EA0F7A">
      <w:pPr>
        <w:pStyle w:val="Balk2"/>
        <w:numPr>
          <w:ilvl w:val="1"/>
          <w:numId w:val="2"/>
        </w:numPr>
      </w:pPr>
      <w:bookmarkStart w:id="32" w:name="__RefHeading__179_1323963809"/>
      <w:bookmarkStart w:id="33" w:name="_Toc455182129"/>
      <w:bookmarkEnd w:id="32"/>
      <w:bookmarkEnd w:id="33"/>
      <w:r>
        <w:rPr>
          <w:rFonts w:ascii="Times New Roman" w:hAnsi="Times New Roman" w:cs="Times New Roman"/>
          <w:color w:val="C00000"/>
          <w:sz w:val="24"/>
          <w:szCs w:val="24"/>
        </w:rPr>
        <w:t>2. FAALİYETLERE İLİŞKİN BİLGİLER</w:t>
      </w:r>
    </w:p>
    <w:p w:rsidR="00D072AB" w:rsidRDefault="00EA0F7A">
      <w:pPr>
        <w:pStyle w:val="Balk3"/>
        <w:numPr>
          <w:ilvl w:val="2"/>
          <w:numId w:val="2"/>
        </w:numPr>
        <w:ind w:left="0" w:firstLine="0"/>
      </w:pPr>
      <w:bookmarkStart w:id="34" w:name="__RefHeading__181_1323963809"/>
      <w:bookmarkStart w:id="35" w:name="_Toc455182130"/>
      <w:bookmarkEnd w:id="34"/>
      <w:bookmarkEnd w:id="35"/>
      <w:r>
        <w:rPr>
          <w:rFonts w:ascii="Times New Roman" w:hAnsi="Times New Roman" w:cs="Times New Roman"/>
          <w:color w:val="C00000"/>
          <w:sz w:val="24"/>
          <w:szCs w:val="24"/>
        </w:rPr>
        <w:t>A. MALİ BİLGİLER</w:t>
      </w:r>
    </w:p>
    <w:p w:rsidR="00D072AB" w:rsidRDefault="00EA0F7A">
      <w:pPr>
        <w:pStyle w:val="Balk4"/>
        <w:numPr>
          <w:ilvl w:val="1"/>
          <w:numId w:val="6"/>
        </w:numPr>
        <w:ind w:left="0"/>
      </w:pPr>
      <w:bookmarkStart w:id="36" w:name="__RefHeading__183_1323963809"/>
      <w:bookmarkStart w:id="37" w:name="_Toc455182131"/>
      <w:bookmarkEnd w:id="36"/>
      <w:bookmarkEnd w:id="37"/>
      <w:r>
        <w:rPr>
          <w:color w:val="C00000"/>
          <w:sz w:val="24"/>
          <w:szCs w:val="24"/>
        </w:rPr>
        <w:t>MERKEZ ADLİYESİ</w:t>
      </w:r>
    </w:p>
    <w:p w:rsidR="00D072AB" w:rsidRDefault="00D072AB"/>
    <w:p w:rsidR="00A32D6A" w:rsidRDefault="00A32D6A"/>
    <w:p w:rsidR="00A32D6A" w:rsidRDefault="00A32D6A"/>
    <w:p w:rsidR="00A32D6A" w:rsidRDefault="00A32D6A"/>
    <w:p w:rsidR="00A32D6A" w:rsidRDefault="00A32D6A"/>
    <w:p w:rsidR="00A32D6A" w:rsidRDefault="00A32D6A"/>
    <w:p w:rsidR="00A32D6A" w:rsidRDefault="00A32D6A"/>
    <w:p w:rsidR="00A32D6A" w:rsidRDefault="00A32D6A"/>
    <w:p w:rsidR="00D072AB" w:rsidRDefault="00EA0F7A">
      <w:pPr>
        <w:tabs>
          <w:tab w:val="left" w:pos="360"/>
        </w:tabs>
        <w:jc w:val="center"/>
      </w:pPr>
      <w:r>
        <w:rPr>
          <w:b/>
        </w:rPr>
        <w:lastRenderedPageBreak/>
        <w:t>YÜKSEKOVA ADLİYESİ 20</w:t>
      </w:r>
      <w:r w:rsidR="00765DA9">
        <w:rPr>
          <w:b/>
        </w:rPr>
        <w:t>20</w:t>
      </w:r>
      <w:r>
        <w:rPr>
          <w:b/>
        </w:rPr>
        <w:t xml:space="preserve"> YILI BÜTÇE TABLOSU</w:t>
      </w:r>
    </w:p>
    <w:p w:rsidR="00D072AB" w:rsidRDefault="00D072AB">
      <w:pPr>
        <w:tabs>
          <w:tab w:val="left" w:pos="360"/>
        </w:tabs>
        <w:jc w:val="center"/>
        <w:rPr>
          <w:b/>
          <w:bCs/>
          <w:color w:val="FFFFFF"/>
          <w:lang w:eastAsia="tr-TR"/>
        </w:rPr>
      </w:pPr>
    </w:p>
    <w:tbl>
      <w:tblPr>
        <w:tblW w:w="8763" w:type="dxa"/>
        <w:tblInd w:w="271" w:type="dxa"/>
        <w:tblBorders>
          <w:top w:val="single" w:sz="4" w:space="0" w:color="000001"/>
          <w:left w:val="single" w:sz="4" w:space="0" w:color="000001"/>
          <w:bottom w:val="single" w:sz="4" w:space="0" w:color="000001"/>
          <w:insideH w:val="single" w:sz="4" w:space="0" w:color="000001"/>
        </w:tblBorders>
        <w:tblCellMar>
          <w:left w:w="5" w:type="dxa"/>
          <w:right w:w="60" w:type="dxa"/>
        </w:tblCellMar>
        <w:tblLook w:val="0000" w:firstRow="0" w:lastRow="0" w:firstColumn="0" w:lastColumn="0" w:noHBand="0" w:noVBand="0"/>
      </w:tblPr>
      <w:tblGrid>
        <w:gridCol w:w="509"/>
        <w:gridCol w:w="2192"/>
        <w:gridCol w:w="1134"/>
        <w:gridCol w:w="851"/>
        <w:gridCol w:w="1134"/>
        <w:gridCol w:w="932"/>
        <w:gridCol w:w="729"/>
        <w:gridCol w:w="1282"/>
      </w:tblGrid>
      <w:tr w:rsidR="00D072AB" w:rsidTr="001D353C">
        <w:trPr>
          <w:cantSplit/>
          <w:trHeight w:val="392"/>
        </w:trPr>
        <w:tc>
          <w:tcPr>
            <w:tcW w:w="2701" w:type="dxa"/>
            <w:gridSpan w:val="2"/>
            <w:vMerge w:val="restart"/>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Ekonomik Kodlar</w:t>
            </w:r>
          </w:p>
        </w:tc>
        <w:tc>
          <w:tcPr>
            <w:tcW w:w="3119" w:type="dxa"/>
            <w:gridSpan w:val="3"/>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Tahsis Edilen</w:t>
            </w:r>
          </w:p>
        </w:tc>
        <w:tc>
          <w:tcPr>
            <w:tcW w:w="2943"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Harcama</w:t>
            </w:r>
          </w:p>
        </w:tc>
      </w:tr>
      <w:tr w:rsidR="00D072AB" w:rsidTr="001D353C">
        <w:trPr>
          <w:cantSplit/>
          <w:trHeight w:val="326"/>
        </w:trPr>
        <w:tc>
          <w:tcPr>
            <w:tcW w:w="2701" w:type="dxa"/>
            <w:gridSpan w:val="2"/>
            <w:vMerge/>
            <w:tcBorders>
              <w:top w:val="single" w:sz="4" w:space="0" w:color="000001"/>
              <w:left w:val="single" w:sz="4" w:space="0" w:color="000001"/>
              <w:bottom w:val="single" w:sz="4" w:space="0" w:color="000001"/>
            </w:tcBorders>
            <w:shd w:val="clear" w:color="auto" w:fill="C00000"/>
            <w:vAlign w:val="center"/>
          </w:tcPr>
          <w:p w:rsidR="00D072AB" w:rsidRDefault="00D072AB">
            <w:pPr>
              <w:snapToGrid w:val="0"/>
              <w:rPr>
                <w:b/>
                <w:bCs/>
                <w:color w:val="FFFFFF"/>
                <w:sz w:val="16"/>
                <w:szCs w:val="16"/>
                <w:lang w:eastAsia="tr-TR"/>
              </w:rPr>
            </w:pPr>
          </w:p>
        </w:tc>
        <w:tc>
          <w:tcPr>
            <w:tcW w:w="1134"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 xml:space="preserve">Genel Bütçe </w:t>
            </w:r>
          </w:p>
        </w:tc>
        <w:tc>
          <w:tcPr>
            <w:tcW w:w="851"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proofErr w:type="spellStart"/>
            <w:r>
              <w:rPr>
                <w:b/>
                <w:bCs/>
                <w:color w:val="FFFFFF"/>
                <w:sz w:val="16"/>
                <w:szCs w:val="16"/>
                <w:lang w:eastAsia="tr-TR"/>
              </w:rPr>
              <w:t>İşyurtları</w:t>
            </w:r>
            <w:proofErr w:type="spellEnd"/>
            <w:r>
              <w:rPr>
                <w:b/>
                <w:bCs/>
                <w:color w:val="FFFFFF"/>
                <w:sz w:val="16"/>
                <w:szCs w:val="16"/>
                <w:lang w:eastAsia="tr-TR"/>
              </w:rPr>
              <w:t xml:space="preserve"> Kurumu Bütçesi</w:t>
            </w:r>
          </w:p>
        </w:tc>
        <w:tc>
          <w:tcPr>
            <w:tcW w:w="1134"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Toplam Tahsis</w:t>
            </w:r>
          </w:p>
        </w:tc>
        <w:tc>
          <w:tcPr>
            <w:tcW w:w="932"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Genel Bütçe</w:t>
            </w:r>
          </w:p>
        </w:tc>
        <w:tc>
          <w:tcPr>
            <w:tcW w:w="729"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proofErr w:type="spellStart"/>
            <w:r>
              <w:rPr>
                <w:b/>
                <w:bCs/>
                <w:color w:val="FFFFFF"/>
                <w:sz w:val="16"/>
                <w:szCs w:val="16"/>
                <w:lang w:eastAsia="tr-TR"/>
              </w:rPr>
              <w:t>İşyurtları</w:t>
            </w:r>
            <w:proofErr w:type="spellEnd"/>
            <w:r>
              <w:rPr>
                <w:b/>
                <w:bCs/>
                <w:color w:val="FFFFFF"/>
                <w:sz w:val="16"/>
                <w:szCs w:val="16"/>
                <w:lang w:eastAsia="tr-TR"/>
              </w:rPr>
              <w:t xml:space="preserve"> Kurumu Bütçesi</w:t>
            </w:r>
          </w:p>
        </w:tc>
        <w:tc>
          <w:tcPr>
            <w:tcW w:w="1282"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Toplam Harcama</w:t>
            </w:r>
          </w:p>
        </w:tc>
      </w:tr>
      <w:tr w:rsidR="0011296A" w:rsidTr="001D353C">
        <w:trPr>
          <w:trHeight w:val="279"/>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b/>
                <w:bCs/>
                <w:sz w:val="16"/>
                <w:szCs w:val="16"/>
                <w:lang w:eastAsia="tr-TR"/>
              </w:rPr>
              <w:t>01</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b/>
                <w:bCs/>
                <w:sz w:val="16"/>
                <w:szCs w:val="16"/>
                <w:lang w:eastAsia="tr-TR"/>
              </w:rPr>
              <w:t>Personel Giderleri</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8</w:t>
            </w:r>
            <w:r w:rsidR="00F31F75">
              <w:rPr>
                <w:b/>
                <w:sz w:val="18"/>
                <w:szCs w:val="18"/>
              </w:rPr>
              <w:t>.</w:t>
            </w:r>
            <w:r w:rsidRPr="00FD08A7">
              <w:rPr>
                <w:b/>
                <w:sz w:val="18"/>
                <w:szCs w:val="18"/>
              </w:rPr>
              <w:t>178.725,17</w:t>
            </w:r>
          </w:p>
        </w:tc>
        <w:tc>
          <w:tcPr>
            <w:tcW w:w="851"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8</w:t>
            </w:r>
            <w:r w:rsidR="00F31F75">
              <w:rPr>
                <w:b/>
                <w:sz w:val="18"/>
                <w:szCs w:val="18"/>
              </w:rPr>
              <w:t>.</w:t>
            </w:r>
            <w:r w:rsidRPr="00FD08A7">
              <w:rPr>
                <w:b/>
                <w:sz w:val="18"/>
                <w:szCs w:val="18"/>
              </w:rPr>
              <w:t>178.725,17</w:t>
            </w:r>
          </w:p>
        </w:tc>
        <w:tc>
          <w:tcPr>
            <w:tcW w:w="932"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8</w:t>
            </w:r>
            <w:r w:rsidR="00F31F75">
              <w:rPr>
                <w:b/>
                <w:sz w:val="18"/>
                <w:szCs w:val="18"/>
              </w:rPr>
              <w:t>.</w:t>
            </w:r>
            <w:r w:rsidRPr="00FD08A7">
              <w:rPr>
                <w:b/>
                <w:sz w:val="18"/>
                <w:szCs w:val="18"/>
              </w:rPr>
              <w:t>178.725,17</w:t>
            </w:r>
          </w:p>
        </w:tc>
      </w:tr>
      <w:tr w:rsidR="0011296A" w:rsidTr="001D353C">
        <w:trPr>
          <w:trHeight w:val="279"/>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b/>
                <w:bCs/>
                <w:sz w:val="16"/>
                <w:szCs w:val="16"/>
                <w:lang w:eastAsia="tr-TR"/>
              </w:rPr>
              <w:t>02</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b/>
                <w:bCs/>
                <w:sz w:val="16"/>
                <w:szCs w:val="16"/>
                <w:lang w:eastAsia="tr-TR"/>
              </w:rPr>
              <w:t>SGK Devlet Primi Giderleri</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F31F75" w:rsidP="00FD08A7">
            <w:pPr>
              <w:jc w:val="center"/>
              <w:rPr>
                <w:b/>
                <w:sz w:val="18"/>
                <w:szCs w:val="18"/>
              </w:rPr>
            </w:pPr>
            <w:r>
              <w:rPr>
                <w:b/>
                <w:sz w:val="18"/>
                <w:szCs w:val="18"/>
              </w:rPr>
              <w:t>1.300.</w:t>
            </w:r>
            <w:r w:rsidR="0011296A" w:rsidRPr="00FD08A7">
              <w:rPr>
                <w:b/>
                <w:sz w:val="18"/>
                <w:szCs w:val="18"/>
              </w:rPr>
              <w:t>546,44</w:t>
            </w:r>
          </w:p>
        </w:tc>
        <w:tc>
          <w:tcPr>
            <w:tcW w:w="851"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1</w:t>
            </w:r>
            <w:r w:rsidR="00F31F75">
              <w:rPr>
                <w:b/>
                <w:sz w:val="18"/>
                <w:szCs w:val="18"/>
              </w:rPr>
              <w:t>.</w:t>
            </w:r>
            <w:r w:rsidRPr="00FD08A7">
              <w:rPr>
                <w:b/>
                <w:sz w:val="18"/>
                <w:szCs w:val="18"/>
              </w:rPr>
              <w:t>300.546,44</w:t>
            </w:r>
          </w:p>
        </w:tc>
        <w:tc>
          <w:tcPr>
            <w:tcW w:w="932"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1</w:t>
            </w:r>
            <w:r w:rsidR="00F31F75">
              <w:rPr>
                <w:b/>
                <w:sz w:val="18"/>
                <w:szCs w:val="18"/>
              </w:rPr>
              <w:t>.</w:t>
            </w:r>
            <w:r w:rsidRPr="00FD08A7">
              <w:rPr>
                <w:b/>
                <w:sz w:val="18"/>
                <w:szCs w:val="18"/>
              </w:rPr>
              <w:t>300.546,44</w:t>
            </w:r>
          </w:p>
        </w:tc>
      </w:tr>
      <w:tr w:rsidR="0011296A" w:rsidTr="001D353C">
        <w:trPr>
          <w:trHeight w:val="279"/>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b/>
                <w:bCs/>
                <w:sz w:val="16"/>
                <w:szCs w:val="16"/>
                <w:lang w:eastAsia="tr-TR"/>
              </w:rPr>
              <w:t>03</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b/>
                <w:bCs/>
                <w:sz w:val="16"/>
                <w:szCs w:val="16"/>
                <w:lang w:eastAsia="tr-TR"/>
              </w:rPr>
              <w:t>Mal ve Hizmet Alım Giderleri</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851"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932"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FD08A7" w:rsidRDefault="0011296A" w:rsidP="00FD08A7">
            <w:pPr>
              <w:jc w:val="center"/>
              <w:rPr>
                <w:b/>
                <w:sz w:val="18"/>
                <w:szCs w:val="18"/>
              </w:rPr>
            </w:pPr>
            <w:r w:rsidRPr="00FD08A7">
              <w:rPr>
                <w:b/>
                <w:sz w:val="18"/>
                <w:szCs w:val="18"/>
              </w:rPr>
              <w:t>-</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03.2</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Tüketime Yönelik Mal ve Malzeme Alımları</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485.491,00</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485.151,42</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485.151,42</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03.3</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Yolluklar</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6</w:t>
            </w:r>
            <w:r w:rsidR="00F31F75">
              <w:rPr>
                <w:sz w:val="18"/>
                <w:szCs w:val="18"/>
              </w:rPr>
              <w:t>.</w:t>
            </w:r>
            <w:r w:rsidRPr="0011296A">
              <w:rPr>
                <w:sz w:val="18"/>
                <w:szCs w:val="18"/>
              </w:rPr>
              <w:t>013,60</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6</w:t>
            </w:r>
            <w:r w:rsidR="00F31F75">
              <w:rPr>
                <w:sz w:val="18"/>
                <w:szCs w:val="18"/>
              </w:rPr>
              <w:t>.</w:t>
            </w:r>
            <w:r w:rsidRPr="0011296A">
              <w:rPr>
                <w:sz w:val="18"/>
                <w:szCs w:val="18"/>
              </w:rPr>
              <w:t>013,60</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6</w:t>
            </w:r>
            <w:r w:rsidR="00F31F75">
              <w:rPr>
                <w:sz w:val="18"/>
                <w:szCs w:val="18"/>
              </w:rPr>
              <w:t>.</w:t>
            </w:r>
            <w:r w:rsidRPr="0011296A">
              <w:rPr>
                <w:sz w:val="18"/>
                <w:szCs w:val="18"/>
              </w:rPr>
              <w:t>013,60</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03.4</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Görev Giderleri</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336.371,00</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336.370,16</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336.370,16</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03.5</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Hizmet Alımları</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1.722.430,00</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1.722.018.12</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1.722</w:t>
            </w:r>
            <w:r w:rsidR="003C14F0">
              <w:rPr>
                <w:sz w:val="18"/>
                <w:szCs w:val="18"/>
              </w:rPr>
              <w:t>.</w:t>
            </w:r>
            <w:r w:rsidRPr="0011296A">
              <w:rPr>
                <w:sz w:val="18"/>
                <w:szCs w:val="18"/>
              </w:rPr>
              <w:t>018,12</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03.6</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Temsil ve Tanıtma Giderleri</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Pr>
                <w:sz w:val="18"/>
                <w:szCs w:val="18"/>
              </w:rPr>
              <w:t>-</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03.7</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Menkul Mal, Gayri Maddi Hak Alım, Bakım ve Onarım Giderleri</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8</w:t>
            </w:r>
            <w:r w:rsidR="00F31F75">
              <w:rPr>
                <w:sz w:val="18"/>
                <w:szCs w:val="18"/>
              </w:rPr>
              <w:t>.</w:t>
            </w:r>
            <w:r w:rsidRPr="0011296A">
              <w:rPr>
                <w:sz w:val="18"/>
                <w:szCs w:val="18"/>
              </w:rPr>
              <w:t>504,00</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8</w:t>
            </w:r>
            <w:r w:rsidR="00F31F75">
              <w:rPr>
                <w:sz w:val="18"/>
                <w:szCs w:val="18"/>
              </w:rPr>
              <w:t>.</w:t>
            </w:r>
            <w:r w:rsidRPr="0011296A">
              <w:rPr>
                <w:sz w:val="18"/>
                <w:szCs w:val="18"/>
              </w:rPr>
              <w:t>504,00</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8</w:t>
            </w:r>
            <w:r w:rsidR="00F31F75">
              <w:rPr>
                <w:sz w:val="18"/>
                <w:szCs w:val="18"/>
              </w:rPr>
              <w:t>.</w:t>
            </w:r>
            <w:r w:rsidRPr="0011296A">
              <w:rPr>
                <w:sz w:val="18"/>
                <w:szCs w:val="18"/>
              </w:rPr>
              <w:t>504,00</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03.8</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 xml:space="preserve">Gayrimenkul Mal Bakım ve Onarım Giderleri </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58.208,22</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58.208,22</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58.208,22</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03.9</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 xml:space="preserve">Tedavi ve Cenaze Giderleri </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Pr>
                <w:sz w:val="18"/>
                <w:szCs w:val="18"/>
              </w:rPr>
              <w:t>-</w:t>
            </w:r>
          </w:p>
        </w:tc>
      </w:tr>
      <w:tr w:rsidR="0011296A" w:rsidTr="001D353C">
        <w:trPr>
          <w:trHeight w:val="279"/>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b/>
                <w:bCs/>
                <w:sz w:val="16"/>
                <w:szCs w:val="16"/>
                <w:lang w:eastAsia="tr-TR"/>
              </w:rPr>
              <w:t>05</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b/>
                <w:bCs/>
                <w:sz w:val="16"/>
                <w:szCs w:val="16"/>
                <w:lang w:eastAsia="tr-TR"/>
              </w:rPr>
              <w:t>Cari Transferler</w:t>
            </w:r>
          </w:p>
        </w:tc>
        <w:tc>
          <w:tcPr>
            <w:tcW w:w="1134"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851"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932"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r>
      <w:tr w:rsidR="0011296A" w:rsidTr="001D353C">
        <w:trPr>
          <w:trHeight w:val="279"/>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b/>
                <w:bCs/>
                <w:sz w:val="16"/>
                <w:szCs w:val="16"/>
                <w:lang w:eastAsia="tr-TR"/>
              </w:rPr>
              <w:t>06</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b/>
                <w:bCs/>
                <w:sz w:val="16"/>
                <w:szCs w:val="16"/>
                <w:lang w:eastAsia="tr-TR"/>
              </w:rPr>
              <w:t>Sermaye Giderleri</w:t>
            </w:r>
          </w:p>
        </w:tc>
        <w:tc>
          <w:tcPr>
            <w:tcW w:w="1134"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851"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1134"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932"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729" w:type="dxa"/>
            <w:tcBorders>
              <w:top w:val="single" w:sz="4" w:space="0" w:color="000001"/>
              <w:left w:val="single" w:sz="4" w:space="0" w:color="000001"/>
              <w:bottom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3C14F0" w:rsidRDefault="0011296A" w:rsidP="00FD08A7">
            <w:pPr>
              <w:jc w:val="center"/>
              <w:rPr>
                <w:sz w:val="18"/>
                <w:szCs w:val="18"/>
              </w:rPr>
            </w:pPr>
            <w:r w:rsidRPr="003C14F0">
              <w:rPr>
                <w:sz w:val="18"/>
                <w:szCs w:val="18"/>
              </w:rPr>
              <w:t>-</w:t>
            </w:r>
          </w:p>
        </w:tc>
      </w:tr>
      <w:tr w:rsidR="0011296A"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11296A" w:rsidRDefault="0011296A" w:rsidP="0011296A">
            <w:pPr>
              <w:jc w:val="center"/>
              <w:rPr>
                <w:sz w:val="16"/>
                <w:szCs w:val="16"/>
              </w:rPr>
            </w:pPr>
            <w:r>
              <w:rPr>
                <w:sz w:val="16"/>
                <w:szCs w:val="16"/>
                <w:lang w:eastAsia="tr-TR"/>
              </w:rPr>
              <w:t>06.1</w:t>
            </w:r>
          </w:p>
        </w:tc>
        <w:tc>
          <w:tcPr>
            <w:tcW w:w="2192" w:type="dxa"/>
            <w:tcBorders>
              <w:top w:val="single" w:sz="4" w:space="0" w:color="000001"/>
              <w:left w:val="single" w:sz="4" w:space="0" w:color="000001"/>
              <w:bottom w:val="single" w:sz="4" w:space="0" w:color="000001"/>
            </w:tcBorders>
            <w:shd w:val="clear" w:color="auto" w:fill="auto"/>
            <w:vAlign w:val="center"/>
          </w:tcPr>
          <w:p w:rsidR="0011296A" w:rsidRDefault="0011296A" w:rsidP="0011296A">
            <w:r>
              <w:rPr>
                <w:sz w:val="16"/>
                <w:szCs w:val="16"/>
                <w:lang w:eastAsia="tr-TR"/>
              </w:rPr>
              <w:t>Mamul Mal Alımları</w:t>
            </w: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42.836,12</w:t>
            </w:r>
          </w:p>
        </w:tc>
        <w:tc>
          <w:tcPr>
            <w:tcW w:w="851"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p>
        </w:tc>
        <w:tc>
          <w:tcPr>
            <w:tcW w:w="1134"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r w:rsidRPr="0011296A">
              <w:rPr>
                <w:sz w:val="18"/>
                <w:szCs w:val="18"/>
              </w:rPr>
              <w:t>42.836,12</w:t>
            </w:r>
          </w:p>
        </w:tc>
        <w:tc>
          <w:tcPr>
            <w:tcW w:w="932"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p>
        </w:tc>
        <w:tc>
          <w:tcPr>
            <w:tcW w:w="729" w:type="dxa"/>
            <w:tcBorders>
              <w:top w:val="single" w:sz="4" w:space="0" w:color="000001"/>
              <w:left w:val="single" w:sz="4" w:space="0" w:color="000001"/>
              <w:bottom w:val="single" w:sz="4" w:space="0" w:color="000001"/>
            </w:tcBorders>
            <w:shd w:val="clear" w:color="auto" w:fill="auto"/>
          </w:tcPr>
          <w:p w:rsidR="0011296A" w:rsidRPr="0011296A" w:rsidRDefault="0011296A" w:rsidP="00FD08A7">
            <w:pPr>
              <w:jc w:val="center"/>
              <w:rPr>
                <w:sz w:val="18"/>
                <w:szCs w:val="18"/>
              </w:rPr>
            </w:pPr>
          </w:p>
        </w:tc>
        <w:tc>
          <w:tcPr>
            <w:tcW w:w="1282" w:type="dxa"/>
            <w:tcBorders>
              <w:top w:val="single" w:sz="4" w:space="0" w:color="000001"/>
              <w:left w:val="single" w:sz="4" w:space="0" w:color="000001"/>
              <w:bottom w:val="single" w:sz="4" w:space="0" w:color="000001"/>
              <w:right w:val="single" w:sz="4" w:space="0" w:color="000001"/>
            </w:tcBorders>
            <w:shd w:val="clear" w:color="auto" w:fill="auto"/>
          </w:tcPr>
          <w:p w:rsidR="0011296A" w:rsidRPr="0011296A" w:rsidRDefault="0011296A" w:rsidP="00FD08A7">
            <w:pPr>
              <w:jc w:val="center"/>
              <w:rPr>
                <w:sz w:val="18"/>
                <w:szCs w:val="18"/>
              </w:rPr>
            </w:pPr>
            <w:r w:rsidRPr="0011296A">
              <w:rPr>
                <w:sz w:val="18"/>
                <w:szCs w:val="18"/>
              </w:rPr>
              <w:t>42.836,12</w:t>
            </w:r>
          </w:p>
        </w:tc>
      </w:tr>
      <w:tr w:rsidR="00D072AB"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D072AB" w:rsidRDefault="00EA0F7A">
            <w:pPr>
              <w:jc w:val="center"/>
              <w:rPr>
                <w:sz w:val="16"/>
                <w:szCs w:val="16"/>
              </w:rPr>
            </w:pPr>
            <w:r>
              <w:rPr>
                <w:sz w:val="16"/>
                <w:szCs w:val="16"/>
                <w:lang w:eastAsia="tr-TR"/>
              </w:rPr>
              <w:t>06.3</w:t>
            </w:r>
          </w:p>
        </w:tc>
        <w:tc>
          <w:tcPr>
            <w:tcW w:w="2192" w:type="dxa"/>
            <w:tcBorders>
              <w:top w:val="single" w:sz="4" w:space="0" w:color="000001"/>
              <w:left w:val="single" w:sz="4" w:space="0" w:color="000001"/>
              <w:bottom w:val="single" w:sz="4" w:space="0" w:color="000001"/>
            </w:tcBorders>
            <w:shd w:val="clear" w:color="auto" w:fill="auto"/>
            <w:vAlign w:val="center"/>
          </w:tcPr>
          <w:p w:rsidR="00D072AB" w:rsidRDefault="00EA0F7A">
            <w:r>
              <w:rPr>
                <w:sz w:val="16"/>
                <w:szCs w:val="16"/>
                <w:lang w:eastAsia="tr-TR"/>
              </w:rPr>
              <w:t>Gayri Maddi Hak Alımları</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851"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932"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729"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r>
      <w:tr w:rsidR="00D072AB"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D072AB" w:rsidRDefault="00EA0F7A">
            <w:pPr>
              <w:jc w:val="center"/>
              <w:rPr>
                <w:sz w:val="16"/>
                <w:szCs w:val="16"/>
              </w:rPr>
            </w:pPr>
            <w:r>
              <w:rPr>
                <w:sz w:val="16"/>
                <w:szCs w:val="16"/>
                <w:lang w:eastAsia="tr-TR"/>
              </w:rPr>
              <w:t>06.4</w:t>
            </w:r>
          </w:p>
        </w:tc>
        <w:tc>
          <w:tcPr>
            <w:tcW w:w="2192" w:type="dxa"/>
            <w:tcBorders>
              <w:top w:val="single" w:sz="4" w:space="0" w:color="000001"/>
              <w:left w:val="single" w:sz="4" w:space="0" w:color="000001"/>
              <w:bottom w:val="single" w:sz="4" w:space="0" w:color="000001"/>
            </w:tcBorders>
            <w:shd w:val="clear" w:color="auto" w:fill="auto"/>
            <w:vAlign w:val="center"/>
          </w:tcPr>
          <w:p w:rsidR="00D072AB" w:rsidRDefault="00EA0F7A">
            <w:r>
              <w:rPr>
                <w:sz w:val="16"/>
                <w:szCs w:val="16"/>
                <w:lang w:eastAsia="tr-TR"/>
              </w:rPr>
              <w:t>Gayrimenkul Alımları ve Kamulaştırma</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851"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932"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729"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r>
      <w:tr w:rsidR="00D072AB"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D072AB" w:rsidRDefault="00EA0F7A">
            <w:pPr>
              <w:jc w:val="center"/>
              <w:rPr>
                <w:sz w:val="16"/>
                <w:szCs w:val="16"/>
              </w:rPr>
            </w:pPr>
            <w:r>
              <w:rPr>
                <w:sz w:val="16"/>
                <w:szCs w:val="16"/>
                <w:lang w:eastAsia="tr-TR"/>
              </w:rPr>
              <w:t>06.5</w:t>
            </w:r>
          </w:p>
        </w:tc>
        <w:tc>
          <w:tcPr>
            <w:tcW w:w="2192" w:type="dxa"/>
            <w:tcBorders>
              <w:top w:val="single" w:sz="4" w:space="0" w:color="000001"/>
              <w:left w:val="single" w:sz="4" w:space="0" w:color="000001"/>
              <w:bottom w:val="single" w:sz="4" w:space="0" w:color="000001"/>
            </w:tcBorders>
            <w:shd w:val="clear" w:color="auto" w:fill="auto"/>
            <w:vAlign w:val="center"/>
          </w:tcPr>
          <w:p w:rsidR="00D072AB" w:rsidRDefault="00EA0F7A">
            <w:r>
              <w:rPr>
                <w:sz w:val="16"/>
                <w:szCs w:val="16"/>
                <w:lang w:eastAsia="tr-TR"/>
              </w:rPr>
              <w:t>Gayrimenkul Sermaye Üretim Giderleri</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851"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932"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729"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r>
      <w:tr w:rsidR="00D072AB"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D072AB" w:rsidRDefault="00EA0F7A">
            <w:pPr>
              <w:jc w:val="center"/>
              <w:rPr>
                <w:sz w:val="16"/>
                <w:szCs w:val="16"/>
              </w:rPr>
            </w:pPr>
            <w:r>
              <w:rPr>
                <w:sz w:val="16"/>
                <w:szCs w:val="16"/>
                <w:lang w:eastAsia="tr-TR"/>
              </w:rPr>
              <w:t>06.6</w:t>
            </w:r>
          </w:p>
        </w:tc>
        <w:tc>
          <w:tcPr>
            <w:tcW w:w="2192" w:type="dxa"/>
            <w:tcBorders>
              <w:top w:val="single" w:sz="4" w:space="0" w:color="000001"/>
              <w:left w:val="single" w:sz="4" w:space="0" w:color="000001"/>
              <w:bottom w:val="single" w:sz="4" w:space="0" w:color="000001"/>
            </w:tcBorders>
            <w:shd w:val="clear" w:color="auto" w:fill="auto"/>
            <w:vAlign w:val="center"/>
          </w:tcPr>
          <w:p w:rsidR="00D072AB" w:rsidRDefault="00EA0F7A">
            <w:r>
              <w:rPr>
                <w:sz w:val="16"/>
                <w:szCs w:val="16"/>
                <w:lang w:eastAsia="tr-TR"/>
              </w:rPr>
              <w:t>Menkul Mal Büyük Onarım Giderleri</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851"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932"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729"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r>
      <w:tr w:rsidR="00D072AB" w:rsidTr="001D353C">
        <w:trPr>
          <w:trHeight w:val="262"/>
        </w:trPr>
        <w:tc>
          <w:tcPr>
            <w:tcW w:w="509" w:type="dxa"/>
            <w:tcBorders>
              <w:top w:val="single" w:sz="4" w:space="0" w:color="000001"/>
              <w:left w:val="single" w:sz="4" w:space="0" w:color="000001"/>
              <w:bottom w:val="single" w:sz="4" w:space="0" w:color="000001"/>
            </w:tcBorders>
            <w:shd w:val="clear" w:color="auto" w:fill="auto"/>
            <w:vAlign w:val="center"/>
          </w:tcPr>
          <w:p w:rsidR="00D072AB" w:rsidRDefault="00EA0F7A">
            <w:pPr>
              <w:jc w:val="center"/>
              <w:rPr>
                <w:sz w:val="16"/>
                <w:szCs w:val="16"/>
              </w:rPr>
            </w:pPr>
            <w:r>
              <w:rPr>
                <w:sz w:val="16"/>
                <w:szCs w:val="16"/>
                <w:lang w:eastAsia="tr-TR"/>
              </w:rPr>
              <w:t>06.7</w:t>
            </w:r>
          </w:p>
        </w:tc>
        <w:tc>
          <w:tcPr>
            <w:tcW w:w="2192" w:type="dxa"/>
            <w:tcBorders>
              <w:top w:val="single" w:sz="4" w:space="0" w:color="000001"/>
              <w:left w:val="single" w:sz="4" w:space="0" w:color="000001"/>
              <w:bottom w:val="single" w:sz="4" w:space="0" w:color="000001"/>
            </w:tcBorders>
            <w:shd w:val="clear" w:color="auto" w:fill="auto"/>
            <w:vAlign w:val="center"/>
          </w:tcPr>
          <w:p w:rsidR="00D072AB" w:rsidRDefault="00EA0F7A">
            <w:r>
              <w:rPr>
                <w:sz w:val="16"/>
                <w:szCs w:val="16"/>
                <w:lang w:eastAsia="tr-TR"/>
              </w:rPr>
              <w:t>Gayrimenkul Büyük Onarım Giderleri</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jc w:val="center"/>
              <w:rPr>
                <w:sz w:val="18"/>
                <w:szCs w:val="18"/>
                <w:lang w:eastAsia="tr-TR"/>
              </w:rPr>
            </w:pPr>
            <w:r>
              <w:rPr>
                <w:sz w:val="18"/>
                <w:szCs w:val="18"/>
                <w:lang w:eastAsia="tr-TR"/>
              </w:rPr>
              <w:t>-</w:t>
            </w:r>
          </w:p>
          <w:p w:rsidR="00D072AB" w:rsidRDefault="00D072AB" w:rsidP="00FD08A7">
            <w:pPr>
              <w:snapToGrid w:val="0"/>
              <w:jc w:val="center"/>
              <w:rPr>
                <w:sz w:val="18"/>
                <w:szCs w:val="18"/>
                <w:lang w:eastAsia="tr-TR"/>
              </w:rPr>
            </w:pPr>
          </w:p>
        </w:tc>
        <w:tc>
          <w:tcPr>
            <w:tcW w:w="851"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134"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jc w:val="center"/>
              <w:rPr>
                <w:sz w:val="18"/>
                <w:szCs w:val="18"/>
                <w:lang w:eastAsia="tr-TR"/>
              </w:rPr>
            </w:pPr>
            <w:r>
              <w:rPr>
                <w:sz w:val="18"/>
                <w:szCs w:val="18"/>
                <w:lang w:eastAsia="tr-TR"/>
              </w:rPr>
              <w:t>-</w:t>
            </w:r>
          </w:p>
          <w:p w:rsidR="00D072AB" w:rsidRDefault="00D072AB" w:rsidP="00FD08A7">
            <w:pPr>
              <w:snapToGrid w:val="0"/>
              <w:jc w:val="center"/>
              <w:rPr>
                <w:sz w:val="18"/>
                <w:szCs w:val="18"/>
                <w:lang w:eastAsia="tr-TR"/>
              </w:rPr>
            </w:pPr>
          </w:p>
        </w:tc>
        <w:tc>
          <w:tcPr>
            <w:tcW w:w="932"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jc w:val="center"/>
              <w:rPr>
                <w:sz w:val="18"/>
                <w:szCs w:val="18"/>
                <w:lang w:eastAsia="tr-TR"/>
              </w:rPr>
            </w:pPr>
            <w:r>
              <w:rPr>
                <w:sz w:val="18"/>
                <w:szCs w:val="18"/>
                <w:lang w:eastAsia="tr-TR"/>
              </w:rPr>
              <w:t>-</w:t>
            </w:r>
          </w:p>
          <w:p w:rsidR="00D072AB" w:rsidRDefault="00D072AB" w:rsidP="00FD08A7">
            <w:pPr>
              <w:snapToGrid w:val="0"/>
              <w:jc w:val="center"/>
              <w:rPr>
                <w:sz w:val="18"/>
                <w:szCs w:val="18"/>
                <w:lang w:eastAsia="tr-TR"/>
              </w:rPr>
            </w:pPr>
          </w:p>
        </w:tc>
        <w:tc>
          <w:tcPr>
            <w:tcW w:w="729" w:type="dxa"/>
            <w:tcBorders>
              <w:top w:val="single" w:sz="4" w:space="0" w:color="000001"/>
              <w:left w:val="single" w:sz="4" w:space="0" w:color="000001"/>
              <w:bottom w:val="single" w:sz="4" w:space="0" w:color="000001"/>
            </w:tcBorders>
            <w:shd w:val="clear" w:color="auto" w:fill="auto"/>
            <w:vAlign w:val="center"/>
          </w:tcPr>
          <w:p w:rsidR="00D072AB" w:rsidRDefault="0011296A" w:rsidP="00FD08A7">
            <w:pPr>
              <w:snapToGrid w:val="0"/>
              <w:jc w:val="center"/>
              <w:rPr>
                <w:sz w:val="18"/>
                <w:szCs w:val="18"/>
                <w:lang w:eastAsia="tr-TR"/>
              </w:rPr>
            </w:pPr>
            <w:r>
              <w:rPr>
                <w:sz w:val="18"/>
                <w:szCs w:val="18"/>
                <w:lang w:eastAsia="tr-TR"/>
              </w:rPr>
              <w:t>-</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11296A" w:rsidP="00FD08A7">
            <w:pPr>
              <w:jc w:val="center"/>
              <w:rPr>
                <w:sz w:val="18"/>
                <w:szCs w:val="18"/>
                <w:lang w:eastAsia="tr-TR"/>
              </w:rPr>
            </w:pPr>
            <w:r>
              <w:rPr>
                <w:sz w:val="18"/>
                <w:szCs w:val="18"/>
                <w:lang w:eastAsia="tr-TR"/>
              </w:rPr>
              <w:t>-</w:t>
            </w:r>
          </w:p>
          <w:p w:rsidR="00D072AB" w:rsidRDefault="00D072AB" w:rsidP="00FD08A7">
            <w:pPr>
              <w:snapToGrid w:val="0"/>
              <w:jc w:val="center"/>
              <w:rPr>
                <w:sz w:val="18"/>
                <w:szCs w:val="18"/>
                <w:lang w:eastAsia="tr-TR"/>
              </w:rPr>
            </w:pPr>
          </w:p>
        </w:tc>
      </w:tr>
      <w:tr w:rsidR="0011296A" w:rsidTr="001D353C">
        <w:trPr>
          <w:trHeight w:val="279"/>
        </w:trPr>
        <w:tc>
          <w:tcPr>
            <w:tcW w:w="2701" w:type="dxa"/>
            <w:gridSpan w:val="2"/>
            <w:tcBorders>
              <w:top w:val="single" w:sz="4" w:space="0" w:color="000001"/>
              <w:left w:val="single" w:sz="4" w:space="0" w:color="000001"/>
              <w:bottom w:val="single" w:sz="4" w:space="0" w:color="000001"/>
            </w:tcBorders>
            <w:shd w:val="clear" w:color="auto" w:fill="969696"/>
            <w:vAlign w:val="center"/>
          </w:tcPr>
          <w:p w:rsidR="0011296A" w:rsidRDefault="0011296A" w:rsidP="0011296A">
            <w:r>
              <w:rPr>
                <w:b/>
                <w:bCs/>
                <w:sz w:val="16"/>
                <w:szCs w:val="16"/>
                <w:lang w:eastAsia="tr-TR"/>
              </w:rPr>
              <w:t>Bütçe Ödeneği Toplamı</w:t>
            </w:r>
          </w:p>
        </w:tc>
        <w:tc>
          <w:tcPr>
            <w:tcW w:w="1134" w:type="dxa"/>
            <w:tcBorders>
              <w:top w:val="single" w:sz="4" w:space="0" w:color="000001"/>
              <w:left w:val="single" w:sz="4" w:space="0" w:color="000001"/>
              <w:bottom w:val="single" w:sz="4" w:space="0" w:color="000001"/>
            </w:tcBorders>
            <w:shd w:val="clear" w:color="auto" w:fill="969696"/>
          </w:tcPr>
          <w:p w:rsidR="0011296A" w:rsidRPr="0011296A" w:rsidRDefault="0011296A" w:rsidP="00FD08A7">
            <w:pPr>
              <w:jc w:val="center"/>
              <w:rPr>
                <w:b/>
                <w:sz w:val="18"/>
                <w:szCs w:val="18"/>
              </w:rPr>
            </w:pPr>
            <w:r w:rsidRPr="0011296A">
              <w:rPr>
                <w:b/>
                <w:sz w:val="18"/>
                <w:szCs w:val="18"/>
              </w:rPr>
              <w:t>12.139.125,55</w:t>
            </w:r>
          </w:p>
        </w:tc>
        <w:tc>
          <w:tcPr>
            <w:tcW w:w="851" w:type="dxa"/>
            <w:tcBorders>
              <w:top w:val="single" w:sz="4" w:space="0" w:color="000001"/>
              <w:left w:val="single" w:sz="4" w:space="0" w:color="000001"/>
              <w:bottom w:val="single" w:sz="4" w:space="0" w:color="000001"/>
            </w:tcBorders>
            <w:shd w:val="clear" w:color="auto" w:fill="969696"/>
          </w:tcPr>
          <w:p w:rsidR="0011296A" w:rsidRPr="0011296A" w:rsidRDefault="0011296A" w:rsidP="00FD08A7">
            <w:pPr>
              <w:jc w:val="center"/>
              <w:rPr>
                <w:b/>
                <w:sz w:val="18"/>
                <w:szCs w:val="18"/>
              </w:rPr>
            </w:pPr>
          </w:p>
        </w:tc>
        <w:tc>
          <w:tcPr>
            <w:tcW w:w="1134" w:type="dxa"/>
            <w:tcBorders>
              <w:top w:val="single" w:sz="4" w:space="0" w:color="000001"/>
              <w:left w:val="single" w:sz="4" w:space="0" w:color="000001"/>
              <w:bottom w:val="single" w:sz="4" w:space="0" w:color="000001"/>
            </w:tcBorders>
            <w:shd w:val="clear" w:color="auto" w:fill="969696"/>
          </w:tcPr>
          <w:p w:rsidR="0011296A" w:rsidRPr="0011296A" w:rsidRDefault="0011296A" w:rsidP="00FD08A7">
            <w:pPr>
              <w:jc w:val="center"/>
              <w:rPr>
                <w:b/>
                <w:sz w:val="18"/>
                <w:szCs w:val="18"/>
              </w:rPr>
            </w:pPr>
            <w:r w:rsidRPr="0011296A">
              <w:rPr>
                <w:b/>
                <w:sz w:val="18"/>
                <w:szCs w:val="18"/>
              </w:rPr>
              <w:t>12.138.773,25</w:t>
            </w:r>
          </w:p>
        </w:tc>
        <w:tc>
          <w:tcPr>
            <w:tcW w:w="932" w:type="dxa"/>
            <w:tcBorders>
              <w:top w:val="single" w:sz="4" w:space="0" w:color="000001"/>
              <w:left w:val="single" w:sz="4" w:space="0" w:color="000001"/>
              <w:bottom w:val="single" w:sz="4" w:space="0" w:color="000001"/>
            </w:tcBorders>
            <w:shd w:val="clear" w:color="auto" w:fill="969696"/>
          </w:tcPr>
          <w:p w:rsidR="0011296A" w:rsidRPr="0011296A" w:rsidRDefault="0011296A" w:rsidP="00FD08A7">
            <w:pPr>
              <w:jc w:val="center"/>
              <w:rPr>
                <w:b/>
                <w:sz w:val="18"/>
                <w:szCs w:val="18"/>
              </w:rPr>
            </w:pPr>
          </w:p>
        </w:tc>
        <w:tc>
          <w:tcPr>
            <w:tcW w:w="729" w:type="dxa"/>
            <w:tcBorders>
              <w:top w:val="single" w:sz="4" w:space="0" w:color="000001"/>
              <w:left w:val="single" w:sz="4" w:space="0" w:color="000001"/>
              <w:bottom w:val="single" w:sz="4" w:space="0" w:color="000001"/>
            </w:tcBorders>
            <w:shd w:val="clear" w:color="auto" w:fill="969696"/>
          </w:tcPr>
          <w:p w:rsidR="0011296A" w:rsidRPr="0011296A" w:rsidRDefault="0011296A" w:rsidP="00FD08A7">
            <w:pPr>
              <w:jc w:val="center"/>
              <w:rPr>
                <w:b/>
                <w:sz w:val="18"/>
                <w:szCs w:val="18"/>
              </w:rPr>
            </w:pPr>
          </w:p>
        </w:tc>
        <w:tc>
          <w:tcPr>
            <w:tcW w:w="1282" w:type="dxa"/>
            <w:tcBorders>
              <w:top w:val="single" w:sz="4" w:space="0" w:color="000001"/>
              <w:left w:val="single" w:sz="4" w:space="0" w:color="000001"/>
              <w:bottom w:val="single" w:sz="4" w:space="0" w:color="000001"/>
              <w:right w:val="single" w:sz="4" w:space="0" w:color="000001"/>
            </w:tcBorders>
            <w:shd w:val="clear" w:color="auto" w:fill="969696"/>
          </w:tcPr>
          <w:p w:rsidR="0011296A" w:rsidRPr="0011296A" w:rsidRDefault="0011296A" w:rsidP="00FD08A7">
            <w:pPr>
              <w:jc w:val="center"/>
              <w:rPr>
                <w:b/>
                <w:sz w:val="18"/>
                <w:szCs w:val="18"/>
              </w:rPr>
            </w:pPr>
            <w:r w:rsidRPr="0011296A">
              <w:rPr>
                <w:b/>
                <w:sz w:val="18"/>
                <w:szCs w:val="18"/>
              </w:rPr>
              <w:t>12.138.373,25</w:t>
            </w:r>
          </w:p>
        </w:tc>
      </w:tr>
      <w:tr w:rsidR="00D072AB" w:rsidTr="001D353C">
        <w:trPr>
          <w:trHeight w:val="241"/>
        </w:trPr>
        <w:tc>
          <w:tcPr>
            <w:tcW w:w="2701" w:type="dxa"/>
            <w:gridSpan w:val="2"/>
            <w:tcBorders>
              <w:top w:val="single" w:sz="4" w:space="0" w:color="000001"/>
              <w:left w:val="single" w:sz="4" w:space="0" w:color="000001"/>
              <w:bottom w:val="single" w:sz="4" w:space="0" w:color="000001"/>
            </w:tcBorders>
            <w:shd w:val="clear" w:color="auto" w:fill="auto"/>
            <w:vAlign w:val="center"/>
          </w:tcPr>
          <w:p w:rsidR="00D072AB" w:rsidRDefault="00EA0F7A">
            <w:r>
              <w:rPr>
                <w:b/>
                <w:bCs/>
                <w:sz w:val="16"/>
                <w:szCs w:val="16"/>
                <w:lang w:eastAsia="tr-TR"/>
              </w:rPr>
              <w:t>Diğer Yurt İçi Kaynaklar (Döner Sermaye,  ATGV, Yurtiçi Hibe vb.)</w:t>
            </w:r>
          </w:p>
        </w:tc>
        <w:tc>
          <w:tcPr>
            <w:tcW w:w="3119" w:type="dxa"/>
            <w:gridSpan w:val="3"/>
            <w:tcBorders>
              <w:top w:val="single" w:sz="4" w:space="0" w:color="000001"/>
              <w:left w:val="single" w:sz="4" w:space="0" w:color="000001"/>
              <w:bottom w:val="single" w:sz="4" w:space="0" w:color="000001"/>
            </w:tcBorders>
            <w:shd w:val="clear" w:color="auto" w:fill="auto"/>
            <w:vAlign w:val="center"/>
          </w:tcPr>
          <w:p w:rsidR="00D072AB" w:rsidRDefault="00FD08A7">
            <w:pPr>
              <w:snapToGrid w:val="0"/>
              <w:jc w:val="center"/>
              <w:rPr>
                <w:b/>
                <w:bCs/>
                <w:sz w:val="18"/>
                <w:szCs w:val="18"/>
                <w:lang w:eastAsia="tr-TR"/>
              </w:rPr>
            </w:pPr>
            <w:r>
              <w:rPr>
                <w:b/>
                <w:bCs/>
                <w:sz w:val="18"/>
                <w:szCs w:val="18"/>
                <w:lang w:eastAsia="tr-TR"/>
              </w:rPr>
              <w:t>-</w:t>
            </w:r>
          </w:p>
        </w:tc>
        <w:tc>
          <w:tcPr>
            <w:tcW w:w="2943"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FD08A7">
            <w:pPr>
              <w:snapToGrid w:val="0"/>
              <w:jc w:val="center"/>
              <w:rPr>
                <w:b/>
                <w:bCs/>
                <w:sz w:val="18"/>
                <w:szCs w:val="18"/>
                <w:lang w:eastAsia="tr-TR"/>
              </w:rPr>
            </w:pPr>
            <w:r>
              <w:rPr>
                <w:b/>
                <w:bCs/>
                <w:sz w:val="18"/>
                <w:szCs w:val="18"/>
                <w:lang w:eastAsia="tr-TR"/>
              </w:rPr>
              <w:t>-</w:t>
            </w:r>
          </w:p>
        </w:tc>
      </w:tr>
      <w:tr w:rsidR="00D072AB" w:rsidTr="001D353C">
        <w:trPr>
          <w:trHeight w:val="279"/>
        </w:trPr>
        <w:tc>
          <w:tcPr>
            <w:tcW w:w="2701" w:type="dxa"/>
            <w:gridSpan w:val="2"/>
            <w:tcBorders>
              <w:top w:val="single" w:sz="4" w:space="0" w:color="000001"/>
              <w:left w:val="single" w:sz="4" w:space="0" w:color="000001"/>
              <w:bottom w:val="single" w:sz="4" w:space="0" w:color="000001"/>
            </w:tcBorders>
            <w:shd w:val="clear" w:color="auto" w:fill="auto"/>
            <w:vAlign w:val="center"/>
          </w:tcPr>
          <w:p w:rsidR="00D072AB" w:rsidRDefault="00EA0F7A">
            <w:r>
              <w:rPr>
                <w:b/>
                <w:bCs/>
                <w:sz w:val="16"/>
                <w:szCs w:val="16"/>
                <w:lang w:eastAsia="tr-TR"/>
              </w:rPr>
              <w:t>Yurt Dışı Kaynaklar (Yurtdışı Proje Hibesi vb.)</w:t>
            </w:r>
          </w:p>
        </w:tc>
        <w:tc>
          <w:tcPr>
            <w:tcW w:w="3119" w:type="dxa"/>
            <w:gridSpan w:val="3"/>
            <w:tcBorders>
              <w:top w:val="single" w:sz="4" w:space="0" w:color="000001"/>
              <w:left w:val="single" w:sz="4" w:space="0" w:color="000001"/>
              <w:bottom w:val="single" w:sz="4" w:space="0" w:color="000001"/>
            </w:tcBorders>
            <w:shd w:val="clear" w:color="auto" w:fill="auto"/>
            <w:vAlign w:val="center"/>
          </w:tcPr>
          <w:p w:rsidR="00D072AB" w:rsidRDefault="00FD08A7">
            <w:pPr>
              <w:snapToGrid w:val="0"/>
              <w:jc w:val="center"/>
              <w:rPr>
                <w:b/>
                <w:bCs/>
                <w:sz w:val="18"/>
                <w:szCs w:val="18"/>
                <w:lang w:eastAsia="tr-TR"/>
              </w:rPr>
            </w:pPr>
            <w:r>
              <w:rPr>
                <w:b/>
                <w:bCs/>
                <w:sz w:val="18"/>
                <w:szCs w:val="18"/>
                <w:lang w:eastAsia="tr-TR"/>
              </w:rPr>
              <w:t>-</w:t>
            </w:r>
          </w:p>
        </w:tc>
        <w:tc>
          <w:tcPr>
            <w:tcW w:w="2943"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FD08A7">
            <w:pPr>
              <w:snapToGrid w:val="0"/>
              <w:jc w:val="center"/>
              <w:rPr>
                <w:b/>
                <w:bCs/>
                <w:sz w:val="18"/>
                <w:szCs w:val="18"/>
                <w:lang w:eastAsia="tr-TR"/>
              </w:rPr>
            </w:pPr>
            <w:r>
              <w:rPr>
                <w:b/>
                <w:bCs/>
                <w:sz w:val="18"/>
                <w:szCs w:val="18"/>
                <w:lang w:eastAsia="tr-TR"/>
              </w:rPr>
              <w:t>-</w:t>
            </w:r>
          </w:p>
        </w:tc>
      </w:tr>
      <w:tr w:rsidR="00D072AB" w:rsidTr="001D353C">
        <w:trPr>
          <w:trHeight w:val="279"/>
        </w:trPr>
        <w:tc>
          <w:tcPr>
            <w:tcW w:w="2701" w:type="dxa"/>
            <w:gridSpan w:val="2"/>
            <w:tcBorders>
              <w:top w:val="single" w:sz="4" w:space="0" w:color="000001"/>
              <w:left w:val="single" w:sz="4" w:space="0" w:color="000001"/>
              <w:bottom w:val="single" w:sz="4" w:space="0" w:color="000001"/>
            </w:tcBorders>
            <w:shd w:val="clear" w:color="auto" w:fill="969696"/>
            <w:vAlign w:val="center"/>
          </w:tcPr>
          <w:p w:rsidR="00D072AB" w:rsidRDefault="00EA0F7A">
            <w:r>
              <w:rPr>
                <w:b/>
                <w:bCs/>
                <w:sz w:val="16"/>
                <w:szCs w:val="16"/>
                <w:lang w:eastAsia="tr-TR"/>
              </w:rPr>
              <w:t>Bütçe Dışı Kaynak Toplamı</w:t>
            </w:r>
          </w:p>
        </w:tc>
        <w:tc>
          <w:tcPr>
            <w:tcW w:w="3119" w:type="dxa"/>
            <w:gridSpan w:val="3"/>
            <w:tcBorders>
              <w:top w:val="single" w:sz="4" w:space="0" w:color="000001"/>
              <w:left w:val="single" w:sz="4" w:space="0" w:color="000001"/>
              <w:bottom w:val="single" w:sz="4" w:space="0" w:color="000001"/>
            </w:tcBorders>
            <w:shd w:val="clear" w:color="auto" w:fill="969696"/>
            <w:vAlign w:val="center"/>
          </w:tcPr>
          <w:p w:rsidR="00D072AB" w:rsidRDefault="00FD08A7">
            <w:pPr>
              <w:snapToGrid w:val="0"/>
              <w:jc w:val="center"/>
              <w:rPr>
                <w:b/>
                <w:bCs/>
                <w:sz w:val="18"/>
                <w:szCs w:val="18"/>
                <w:lang w:eastAsia="tr-TR"/>
              </w:rPr>
            </w:pPr>
            <w:r>
              <w:rPr>
                <w:b/>
                <w:bCs/>
                <w:sz w:val="18"/>
                <w:szCs w:val="18"/>
                <w:lang w:eastAsia="tr-TR"/>
              </w:rPr>
              <w:t>-</w:t>
            </w:r>
          </w:p>
        </w:tc>
        <w:tc>
          <w:tcPr>
            <w:tcW w:w="2943"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D072AB" w:rsidRDefault="00FD08A7">
            <w:pPr>
              <w:snapToGrid w:val="0"/>
              <w:jc w:val="center"/>
              <w:rPr>
                <w:b/>
                <w:bCs/>
                <w:sz w:val="18"/>
                <w:szCs w:val="18"/>
                <w:lang w:eastAsia="tr-TR"/>
              </w:rPr>
            </w:pPr>
            <w:r>
              <w:rPr>
                <w:b/>
                <w:bCs/>
                <w:sz w:val="18"/>
                <w:szCs w:val="18"/>
                <w:lang w:eastAsia="tr-TR"/>
              </w:rPr>
              <w:t>-</w:t>
            </w:r>
          </w:p>
        </w:tc>
      </w:tr>
      <w:tr w:rsidR="00D072AB" w:rsidTr="001D353C">
        <w:trPr>
          <w:trHeight w:val="279"/>
        </w:trPr>
        <w:tc>
          <w:tcPr>
            <w:tcW w:w="2701" w:type="dxa"/>
            <w:gridSpan w:val="2"/>
            <w:tcBorders>
              <w:top w:val="single" w:sz="4" w:space="0" w:color="000001"/>
              <w:left w:val="single" w:sz="4" w:space="0" w:color="000001"/>
              <w:bottom w:val="single" w:sz="4" w:space="0" w:color="000001"/>
            </w:tcBorders>
            <w:shd w:val="clear" w:color="auto" w:fill="969696"/>
            <w:vAlign w:val="center"/>
          </w:tcPr>
          <w:p w:rsidR="00D072AB" w:rsidRDefault="00EA0F7A">
            <w:r>
              <w:rPr>
                <w:b/>
                <w:bCs/>
                <w:sz w:val="16"/>
                <w:szCs w:val="16"/>
                <w:lang w:eastAsia="tr-TR"/>
              </w:rPr>
              <w:t>GENEL TOPLAM (Tahsis ve Harcama)</w:t>
            </w:r>
          </w:p>
        </w:tc>
        <w:tc>
          <w:tcPr>
            <w:tcW w:w="3119" w:type="dxa"/>
            <w:gridSpan w:val="3"/>
            <w:tcBorders>
              <w:top w:val="single" w:sz="4" w:space="0" w:color="000001"/>
              <w:left w:val="single" w:sz="4" w:space="0" w:color="000001"/>
              <w:bottom w:val="single" w:sz="4" w:space="0" w:color="000001"/>
            </w:tcBorders>
            <w:shd w:val="clear" w:color="auto" w:fill="969696"/>
            <w:vAlign w:val="center"/>
          </w:tcPr>
          <w:p w:rsidR="00D072AB" w:rsidRDefault="0011296A">
            <w:pPr>
              <w:jc w:val="center"/>
              <w:rPr>
                <w:b/>
                <w:bCs/>
                <w:sz w:val="18"/>
                <w:szCs w:val="18"/>
                <w:lang w:eastAsia="tr-TR"/>
              </w:rPr>
            </w:pPr>
            <w:r>
              <w:rPr>
                <w:b/>
                <w:bCs/>
                <w:sz w:val="18"/>
                <w:szCs w:val="18"/>
                <w:lang w:eastAsia="tr-TR"/>
              </w:rPr>
              <w:t>12.139.125,55</w:t>
            </w:r>
            <w:r w:rsidR="00EA0F7A">
              <w:rPr>
                <w:b/>
                <w:bCs/>
                <w:sz w:val="18"/>
                <w:szCs w:val="18"/>
                <w:lang w:eastAsia="tr-TR"/>
              </w:rPr>
              <w:t xml:space="preserve"> ₺</w:t>
            </w:r>
          </w:p>
        </w:tc>
        <w:tc>
          <w:tcPr>
            <w:tcW w:w="2943"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D072AB" w:rsidRDefault="0011296A">
            <w:pPr>
              <w:jc w:val="center"/>
              <w:rPr>
                <w:b/>
                <w:bCs/>
                <w:sz w:val="18"/>
                <w:szCs w:val="18"/>
                <w:lang w:eastAsia="tr-TR"/>
              </w:rPr>
            </w:pPr>
            <w:r>
              <w:rPr>
                <w:b/>
                <w:bCs/>
                <w:sz w:val="18"/>
                <w:szCs w:val="18"/>
                <w:lang w:eastAsia="tr-TR"/>
              </w:rPr>
              <w:t>12.138.373,25</w:t>
            </w:r>
            <w:r w:rsidR="00EA0F7A">
              <w:rPr>
                <w:b/>
                <w:bCs/>
                <w:sz w:val="18"/>
                <w:szCs w:val="18"/>
                <w:lang w:eastAsia="tr-TR"/>
              </w:rPr>
              <w:t xml:space="preserve"> ₺</w:t>
            </w:r>
          </w:p>
          <w:p w:rsidR="00D072AB" w:rsidRDefault="00D072AB">
            <w:pPr>
              <w:jc w:val="center"/>
              <w:rPr>
                <w:sz w:val="18"/>
                <w:szCs w:val="18"/>
                <w:lang w:eastAsia="tr-TR"/>
              </w:rPr>
            </w:pPr>
          </w:p>
        </w:tc>
      </w:tr>
    </w:tbl>
    <w:p w:rsidR="00D072AB" w:rsidRDefault="00EA0F7A">
      <w:pPr>
        <w:pStyle w:val="Balk4"/>
        <w:numPr>
          <w:ilvl w:val="1"/>
          <w:numId w:val="6"/>
        </w:numPr>
        <w:ind w:left="0" w:firstLine="851"/>
      </w:pPr>
      <w:bookmarkStart w:id="38" w:name="__RefHeading__185_1323963809"/>
      <w:bookmarkEnd w:id="38"/>
      <w:r>
        <w:rPr>
          <w:color w:val="C00000"/>
          <w:sz w:val="24"/>
          <w:szCs w:val="24"/>
        </w:rPr>
        <w:tab/>
      </w:r>
      <w:bookmarkStart w:id="39" w:name="_Toc455182132"/>
      <w:bookmarkStart w:id="40" w:name="__RefHeading___Toc450743421"/>
      <w:bookmarkEnd w:id="39"/>
      <w:bookmarkEnd w:id="40"/>
      <w:r>
        <w:rPr>
          <w:color w:val="C00000"/>
          <w:sz w:val="24"/>
          <w:szCs w:val="24"/>
        </w:rPr>
        <w:t>MÜLHAKAT ADLİYELERİ</w:t>
      </w:r>
    </w:p>
    <w:p w:rsidR="00D072AB" w:rsidRDefault="00D072AB">
      <w:pPr>
        <w:tabs>
          <w:tab w:val="left" w:pos="360"/>
        </w:tabs>
        <w:jc w:val="both"/>
      </w:pPr>
    </w:p>
    <w:p w:rsidR="00D072AB" w:rsidRDefault="00EA0F7A">
      <w:pPr>
        <w:tabs>
          <w:tab w:val="left" w:pos="360"/>
        </w:tabs>
        <w:jc w:val="center"/>
      </w:pPr>
      <w:r>
        <w:rPr>
          <w:b/>
        </w:rPr>
        <w:t>ŞEMDİNLİ ADLİYESİ 20</w:t>
      </w:r>
      <w:r w:rsidR="00765DA9">
        <w:rPr>
          <w:b/>
        </w:rPr>
        <w:t>20</w:t>
      </w:r>
      <w:r>
        <w:rPr>
          <w:b/>
        </w:rPr>
        <w:t xml:space="preserve"> YILI BÜTÇE TABLOSU</w:t>
      </w:r>
    </w:p>
    <w:p w:rsidR="00D072AB" w:rsidRDefault="00D072AB">
      <w:pPr>
        <w:tabs>
          <w:tab w:val="left" w:pos="360"/>
        </w:tabs>
        <w:jc w:val="center"/>
        <w:rPr>
          <w:b/>
          <w:bCs/>
          <w:color w:val="FFFFFF"/>
          <w:lang w:eastAsia="tr-TR"/>
        </w:rPr>
      </w:pPr>
    </w:p>
    <w:tbl>
      <w:tblPr>
        <w:tblW w:w="8688" w:type="dxa"/>
        <w:tblInd w:w="379" w:type="dxa"/>
        <w:tblBorders>
          <w:top w:val="single" w:sz="4" w:space="0" w:color="000001"/>
          <w:left w:val="single" w:sz="4" w:space="0" w:color="000001"/>
          <w:bottom w:val="single" w:sz="4" w:space="0" w:color="000001"/>
          <w:insideH w:val="single" w:sz="4" w:space="0" w:color="000001"/>
        </w:tblBorders>
        <w:tblCellMar>
          <w:left w:w="5" w:type="dxa"/>
          <w:right w:w="60" w:type="dxa"/>
        </w:tblCellMar>
        <w:tblLook w:val="0000" w:firstRow="0" w:lastRow="0" w:firstColumn="0" w:lastColumn="0" w:noHBand="0" w:noVBand="0"/>
      </w:tblPr>
      <w:tblGrid>
        <w:gridCol w:w="452"/>
        <w:gridCol w:w="2405"/>
        <w:gridCol w:w="1012"/>
        <w:gridCol w:w="804"/>
        <w:gridCol w:w="1014"/>
        <w:gridCol w:w="1014"/>
        <w:gridCol w:w="845"/>
        <w:gridCol w:w="1142"/>
      </w:tblGrid>
      <w:tr w:rsidR="00D072AB" w:rsidTr="00BE38C5">
        <w:trPr>
          <w:cantSplit/>
          <w:trHeight w:val="392"/>
        </w:trPr>
        <w:tc>
          <w:tcPr>
            <w:tcW w:w="2857" w:type="dxa"/>
            <w:gridSpan w:val="2"/>
            <w:vMerge w:val="restart"/>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Ekonomik Kodlar</w:t>
            </w:r>
          </w:p>
        </w:tc>
        <w:tc>
          <w:tcPr>
            <w:tcW w:w="2830" w:type="dxa"/>
            <w:gridSpan w:val="3"/>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Tahsis Edilen</w:t>
            </w:r>
          </w:p>
        </w:tc>
        <w:tc>
          <w:tcPr>
            <w:tcW w:w="3001"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Harcama</w:t>
            </w:r>
          </w:p>
        </w:tc>
      </w:tr>
      <w:tr w:rsidR="00D072AB" w:rsidTr="00BE38C5">
        <w:trPr>
          <w:cantSplit/>
          <w:trHeight w:val="326"/>
        </w:trPr>
        <w:tc>
          <w:tcPr>
            <w:tcW w:w="2857" w:type="dxa"/>
            <w:gridSpan w:val="2"/>
            <w:vMerge/>
            <w:tcBorders>
              <w:top w:val="single" w:sz="4" w:space="0" w:color="000001"/>
              <w:left w:val="single" w:sz="4" w:space="0" w:color="000001"/>
              <w:bottom w:val="single" w:sz="4" w:space="0" w:color="000001"/>
            </w:tcBorders>
            <w:shd w:val="clear" w:color="auto" w:fill="C00000"/>
            <w:vAlign w:val="center"/>
          </w:tcPr>
          <w:p w:rsidR="00D072AB" w:rsidRDefault="00D072AB">
            <w:pPr>
              <w:snapToGrid w:val="0"/>
              <w:rPr>
                <w:b/>
                <w:bCs/>
                <w:color w:val="FFFFFF"/>
                <w:sz w:val="16"/>
                <w:szCs w:val="16"/>
                <w:lang w:eastAsia="tr-TR"/>
              </w:rPr>
            </w:pPr>
          </w:p>
        </w:tc>
        <w:tc>
          <w:tcPr>
            <w:tcW w:w="1012"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Genel Bütçe</w:t>
            </w:r>
          </w:p>
        </w:tc>
        <w:tc>
          <w:tcPr>
            <w:tcW w:w="804"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proofErr w:type="spellStart"/>
            <w:r>
              <w:rPr>
                <w:b/>
                <w:bCs/>
                <w:color w:val="FFFFFF"/>
                <w:sz w:val="16"/>
                <w:szCs w:val="16"/>
                <w:lang w:eastAsia="tr-TR"/>
              </w:rPr>
              <w:t>İşyurtları</w:t>
            </w:r>
            <w:proofErr w:type="spellEnd"/>
            <w:r>
              <w:rPr>
                <w:b/>
                <w:bCs/>
                <w:color w:val="FFFFFF"/>
                <w:sz w:val="16"/>
                <w:szCs w:val="16"/>
                <w:lang w:eastAsia="tr-TR"/>
              </w:rPr>
              <w:t xml:space="preserve"> Kurumu Bütçesi</w:t>
            </w:r>
          </w:p>
        </w:tc>
        <w:tc>
          <w:tcPr>
            <w:tcW w:w="1014"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Toplam Tahsis</w:t>
            </w:r>
          </w:p>
        </w:tc>
        <w:tc>
          <w:tcPr>
            <w:tcW w:w="1014"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Genel Bütçe</w:t>
            </w:r>
          </w:p>
        </w:tc>
        <w:tc>
          <w:tcPr>
            <w:tcW w:w="845" w:type="dxa"/>
            <w:tcBorders>
              <w:top w:val="single" w:sz="4" w:space="0" w:color="000001"/>
              <w:left w:val="single" w:sz="4" w:space="0" w:color="000001"/>
              <w:bottom w:val="single" w:sz="4" w:space="0" w:color="000001"/>
            </w:tcBorders>
            <w:shd w:val="clear" w:color="auto" w:fill="C00000"/>
            <w:vAlign w:val="center"/>
          </w:tcPr>
          <w:p w:rsidR="00D072AB" w:rsidRDefault="00EA0F7A">
            <w:pPr>
              <w:jc w:val="center"/>
              <w:rPr>
                <w:sz w:val="16"/>
                <w:szCs w:val="16"/>
              </w:rPr>
            </w:pPr>
            <w:proofErr w:type="spellStart"/>
            <w:r>
              <w:rPr>
                <w:b/>
                <w:bCs/>
                <w:color w:val="FFFFFF"/>
                <w:sz w:val="16"/>
                <w:szCs w:val="16"/>
                <w:lang w:eastAsia="tr-TR"/>
              </w:rPr>
              <w:t>İşyurtları</w:t>
            </w:r>
            <w:proofErr w:type="spellEnd"/>
            <w:r>
              <w:rPr>
                <w:b/>
                <w:bCs/>
                <w:color w:val="FFFFFF"/>
                <w:sz w:val="16"/>
                <w:szCs w:val="16"/>
                <w:lang w:eastAsia="tr-TR"/>
              </w:rPr>
              <w:t xml:space="preserve"> Kurumu Bütçesi</w:t>
            </w:r>
          </w:p>
        </w:tc>
        <w:tc>
          <w:tcPr>
            <w:tcW w:w="1142"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rPr>
                <w:sz w:val="16"/>
                <w:szCs w:val="16"/>
              </w:rPr>
            </w:pPr>
            <w:r>
              <w:rPr>
                <w:b/>
                <w:bCs/>
                <w:color w:val="FFFFFF"/>
                <w:sz w:val="16"/>
                <w:szCs w:val="16"/>
                <w:lang w:eastAsia="tr-TR"/>
              </w:rPr>
              <w:t>Toplam Harcama</w:t>
            </w:r>
          </w:p>
        </w:tc>
      </w:tr>
      <w:tr w:rsidR="008D3C4A" w:rsidTr="00BE38C5">
        <w:trPr>
          <w:trHeight w:val="279"/>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b/>
                <w:bCs/>
                <w:sz w:val="16"/>
                <w:szCs w:val="16"/>
                <w:lang w:eastAsia="tr-TR"/>
              </w:rPr>
              <w:t>01</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b/>
                <w:bCs/>
                <w:sz w:val="16"/>
                <w:szCs w:val="16"/>
                <w:lang w:eastAsia="tr-TR"/>
              </w:rPr>
              <w:t>Personel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2.302.102,13</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2.302.102,13</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2.302.102,13</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2.302.102,13</w:t>
            </w:r>
          </w:p>
        </w:tc>
      </w:tr>
      <w:tr w:rsidR="008D3C4A" w:rsidTr="00BE38C5">
        <w:trPr>
          <w:trHeight w:val="279"/>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b/>
                <w:bCs/>
                <w:sz w:val="16"/>
                <w:szCs w:val="16"/>
                <w:lang w:eastAsia="tr-TR"/>
              </w:rPr>
              <w:t>02</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b/>
                <w:bCs/>
                <w:sz w:val="16"/>
                <w:szCs w:val="16"/>
                <w:lang w:eastAsia="tr-TR"/>
              </w:rPr>
              <w:t>SGK Devlet Primi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465.267,25</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488.213,54</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22.946,29</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38.128,26</w:t>
            </w:r>
          </w:p>
        </w:tc>
      </w:tr>
      <w:tr w:rsidR="008D3C4A" w:rsidTr="00BE38C5">
        <w:trPr>
          <w:trHeight w:val="279"/>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b/>
                <w:bCs/>
                <w:sz w:val="16"/>
                <w:szCs w:val="16"/>
                <w:lang w:eastAsia="tr-TR"/>
              </w:rPr>
              <w:t>03</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b/>
                <w:bCs/>
                <w:sz w:val="16"/>
                <w:szCs w:val="16"/>
                <w:lang w:eastAsia="tr-TR"/>
              </w:rPr>
              <w:t>Mal ve Hizmet Alım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b/>
                <w:sz w:val="18"/>
                <w:szCs w:val="18"/>
              </w:rPr>
            </w:pP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03.2</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Tüketime Yönelik Mal ve Malzeme Alımları</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100.991,00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100,988,68</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2,32</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3C14F0" w:rsidP="008D3C4A">
            <w:pPr>
              <w:jc w:val="center"/>
              <w:rPr>
                <w:sz w:val="18"/>
                <w:szCs w:val="18"/>
              </w:rPr>
            </w:pPr>
            <w:r>
              <w:rPr>
                <w:sz w:val="18"/>
                <w:szCs w:val="18"/>
              </w:rPr>
              <w:t>294.</w:t>
            </w:r>
            <w:r w:rsidR="008D3C4A" w:rsidRPr="008D3C4A">
              <w:rPr>
                <w:sz w:val="18"/>
                <w:szCs w:val="18"/>
              </w:rPr>
              <w:t>872,40</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03.3</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Yolluklar</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1.034,00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1.031,79</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2,21</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10.726,80</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03.4</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Görev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31.225,00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31.225,00</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85.380,99</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03.5</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Hizmet Alımları</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1.998,00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1.997,70</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0,30</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7.670,86</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03.6</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Temsil ve Tanıtma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03.7</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Menkul Mal, Gayri Maddi Hak Alım, Bakım ve Onarım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7.493,00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7.493,00</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33.025,47</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lastRenderedPageBreak/>
              <w:t>03.8</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 xml:space="preserve">Gayrimenkul Mal Bakım ve Onarım Giderleri </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03.9</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 xml:space="preserve">Tedavi ve Cenaze Giderleri </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w:t>
            </w:r>
          </w:p>
        </w:tc>
      </w:tr>
      <w:tr w:rsidR="008D3C4A" w:rsidTr="00BE38C5">
        <w:trPr>
          <w:trHeight w:val="279"/>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b/>
                <w:bCs/>
                <w:sz w:val="16"/>
                <w:szCs w:val="16"/>
                <w:lang w:eastAsia="tr-TR"/>
              </w:rPr>
              <w:t>05</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b/>
                <w:bCs/>
                <w:sz w:val="16"/>
                <w:szCs w:val="16"/>
                <w:lang w:eastAsia="tr-TR"/>
              </w:rPr>
              <w:t>Cari Transferler</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r>
      <w:tr w:rsidR="008D3C4A" w:rsidTr="00BE38C5">
        <w:trPr>
          <w:trHeight w:val="279"/>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b/>
                <w:bCs/>
                <w:sz w:val="16"/>
                <w:szCs w:val="16"/>
                <w:lang w:eastAsia="tr-TR"/>
              </w:rPr>
              <w:t>06</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b/>
                <w:bCs/>
                <w:sz w:val="16"/>
                <w:szCs w:val="16"/>
                <w:lang w:eastAsia="tr-TR"/>
              </w:rPr>
              <w:t>Sermaye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b/>
                <w:sz w:val="18"/>
                <w:szCs w:val="18"/>
              </w:rPr>
            </w:pPr>
            <w:r w:rsidRPr="008D3C4A">
              <w:rPr>
                <w:b/>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06.1</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Mamul Mal Alımları</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10.171,60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10.171,60</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87.232,96</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06.3</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Gayri Maddi Hak Alımları</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06.4</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Gayrimenkul Alımları ve Kamulaştırma</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06.5</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Gayrimenkul Sermaye Üretim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06.6</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Menkul Mal Büyük Onarım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Pr>
                <w:sz w:val="18"/>
                <w:szCs w:val="18"/>
              </w:rPr>
              <w:t>-</w:t>
            </w:r>
          </w:p>
        </w:tc>
      </w:tr>
      <w:tr w:rsidR="008D3C4A" w:rsidTr="00BE38C5">
        <w:trPr>
          <w:trHeight w:val="262"/>
        </w:trPr>
        <w:tc>
          <w:tcPr>
            <w:tcW w:w="452"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jc w:val="center"/>
              <w:rPr>
                <w:sz w:val="16"/>
                <w:szCs w:val="16"/>
              </w:rPr>
            </w:pPr>
            <w:r>
              <w:rPr>
                <w:sz w:val="16"/>
                <w:szCs w:val="16"/>
                <w:lang w:eastAsia="tr-TR"/>
              </w:rPr>
              <w:t>06.7</w:t>
            </w:r>
          </w:p>
        </w:tc>
        <w:tc>
          <w:tcPr>
            <w:tcW w:w="2405" w:type="dxa"/>
            <w:tcBorders>
              <w:top w:val="single" w:sz="4" w:space="0" w:color="000001"/>
              <w:left w:val="single" w:sz="4" w:space="0" w:color="000001"/>
              <w:bottom w:val="single" w:sz="4" w:space="0" w:color="000001"/>
            </w:tcBorders>
            <w:shd w:val="clear" w:color="auto" w:fill="auto"/>
            <w:vAlign w:val="center"/>
          </w:tcPr>
          <w:p w:rsidR="008D3C4A" w:rsidRDefault="008D3C4A" w:rsidP="008D3C4A">
            <w:pPr>
              <w:rPr>
                <w:sz w:val="16"/>
                <w:szCs w:val="16"/>
              </w:rPr>
            </w:pPr>
            <w:r>
              <w:rPr>
                <w:sz w:val="16"/>
                <w:szCs w:val="16"/>
                <w:lang w:eastAsia="tr-TR"/>
              </w:rPr>
              <w:t>Gayrimenkul Büyük Onarım Giderleri</w:t>
            </w:r>
          </w:p>
        </w:tc>
        <w:tc>
          <w:tcPr>
            <w:tcW w:w="1012"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69.196,40</w:t>
            </w:r>
          </w:p>
        </w:tc>
        <w:tc>
          <w:tcPr>
            <w:tcW w:w="80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sidRPr="008D3C4A">
              <w:rPr>
                <w:sz w:val="18"/>
                <w:szCs w:val="18"/>
              </w:rPr>
              <w:t>69.196,40</w:t>
            </w:r>
          </w:p>
        </w:tc>
        <w:tc>
          <w:tcPr>
            <w:tcW w:w="1014"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845" w:type="dxa"/>
            <w:tcBorders>
              <w:top w:val="single" w:sz="4" w:space="0" w:color="000001"/>
              <w:left w:val="single" w:sz="4" w:space="0" w:color="000001"/>
              <w:bottom w:val="single" w:sz="4" w:space="0" w:color="000001"/>
            </w:tcBorders>
            <w:shd w:val="clear" w:color="auto" w:fill="auto"/>
          </w:tcPr>
          <w:p w:rsidR="008D3C4A" w:rsidRPr="008D3C4A" w:rsidRDefault="008D3C4A" w:rsidP="008D3C4A">
            <w:pPr>
              <w:jc w:val="center"/>
              <w:rPr>
                <w:sz w:val="18"/>
                <w:szCs w:val="18"/>
              </w:rPr>
            </w:pPr>
            <w:r>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8D3C4A" w:rsidRPr="008D3C4A" w:rsidRDefault="008D3C4A" w:rsidP="008D3C4A">
            <w:pPr>
              <w:jc w:val="center"/>
              <w:rPr>
                <w:sz w:val="18"/>
                <w:szCs w:val="18"/>
              </w:rPr>
            </w:pPr>
            <w:r w:rsidRPr="008D3C4A">
              <w:rPr>
                <w:sz w:val="18"/>
                <w:szCs w:val="18"/>
              </w:rPr>
              <w:t>176.428,90</w:t>
            </w:r>
          </w:p>
        </w:tc>
      </w:tr>
      <w:tr w:rsidR="008D3C4A" w:rsidTr="00BE38C5">
        <w:trPr>
          <w:trHeight w:val="279"/>
        </w:trPr>
        <w:tc>
          <w:tcPr>
            <w:tcW w:w="2857" w:type="dxa"/>
            <w:gridSpan w:val="2"/>
            <w:tcBorders>
              <w:top w:val="single" w:sz="4" w:space="0" w:color="000001"/>
              <w:left w:val="single" w:sz="4" w:space="0" w:color="000001"/>
              <w:bottom w:val="single" w:sz="4" w:space="0" w:color="000001"/>
            </w:tcBorders>
            <w:shd w:val="clear" w:color="auto" w:fill="969696"/>
            <w:vAlign w:val="center"/>
          </w:tcPr>
          <w:p w:rsidR="008D3C4A" w:rsidRDefault="008D3C4A" w:rsidP="008D3C4A">
            <w:pPr>
              <w:rPr>
                <w:sz w:val="16"/>
                <w:szCs w:val="16"/>
              </w:rPr>
            </w:pPr>
            <w:r>
              <w:rPr>
                <w:b/>
                <w:bCs/>
                <w:sz w:val="16"/>
                <w:szCs w:val="16"/>
                <w:lang w:eastAsia="tr-TR"/>
              </w:rPr>
              <w:t>Bütçe Ödeneği Toplamı</w:t>
            </w:r>
          </w:p>
        </w:tc>
        <w:tc>
          <w:tcPr>
            <w:tcW w:w="1012" w:type="dxa"/>
            <w:tcBorders>
              <w:top w:val="single" w:sz="4" w:space="0" w:color="000001"/>
              <w:left w:val="single" w:sz="4" w:space="0" w:color="000001"/>
              <w:bottom w:val="single" w:sz="4" w:space="0" w:color="000001"/>
            </w:tcBorders>
            <w:shd w:val="clear" w:color="auto" w:fill="969696"/>
            <w:vAlign w:val="center"/>
          </w:tcPr>
          <w:p w:rsidR="008D3C4A" w:rsidRPr="008D3C4A" w:rsidRDefault="00BE38C5" w:rsidP="008D3C4A">
            <w:pPr>
              <w:snapToGrid w:val="0"/>
              <w:jc w:val="center"/>
              <w:rPr>
                <w:b/>
                <w:bCs/>
                <w:sz w:val="18"/>
                <w:szCs w:val="18"/>
                <w:lang w:eastAsia="tr-TR"/>
              </w:rPr>
            </w:pPr>
            <w:r>
              <w:rPr>
                <w:b/>
                <w:bCs/>
                <w:sz w:val="18"/>
                <w:szCs w:val="18"/>
                <w:lang w:eastAsia="tr-TR"/>
              </w:rPr>
              <w:t>2.989.478,38</w:t>
            </w:r>
          </w:p>
        </w:tc>
        <w:tc>
          <w:tcPr>
            <w:tcW w:w="804" w:type="dxa"/>
            <w:tcBorders>
              <w:top w:val="single" w:sz="4" w:space="0" w:color="000001"/>
              <w:left w:val="single" w:sz="4" w:space="0" w:color="000001"/>
              <w:bottom w:val="single" w:sz="4" w:space="0" w:color="000001"/>
            </w:tcBorders>
            <w:shd w:val="clear" w:color="auto" w:fill="969696"/>
          </w:tcPr>
          <w:p w:rsidR="008D3C4A" w:rsidRPr="008D3C4A" w:rsidRDefault="008D3C4A" w:rsidP="008D3C4A">
            <w:pPr>
              <w:jc w:val="center"/>
              <w:rPr>
                <w:sz w:val="18"/>
                <w:szCs w:val="18"/>
              </w:rPr>
            </w:pPr>
            <w:r w:rsidRPr="008D3C4A">
              <w:rPr>
                <w:sz w:val="18"/>
                <w:szCs w:val="18"/>
              </w:rPr>
              <w:t>-</w:t>
            </w:r>
          </w:p>
        </w:tc>
        <w:tc>
          <w:tcPr>
            <w:tcW w:w="1014" w:type="dxa"/>
            <w:tcBorders>
              <w:top w:val="single" w:sz="4" w:space="0" w:color="000001"/>
              <w:left w:val="single" w:sz="4" w:space="0" w:color="000001"/>
              <w:bottom w:val="single" w:sz="4" w:space="0" w:color="000001"/>
            </w:tcBorders>
            <w:shd w:val="clear" w:color="auto" w:fill="969696"/>
          </w:tcPr>
          <w:p w:rsidR="008D3C4A" w:rsidRPr="00BE38C5" w:rsidRDefault="00BE38C5" w:rsidP="008D3C4A">
            <w:pPr>
              <w:jc w:val="center"/>
              <w:rPr>
                <w:b/>
                <w:sz w:val="18"/>
                <w:szCs w:val="18"/>
              </w:rPr>
            </w:pPr>
            <w:r w:rsidRPr="00BE38C5">
              <w:rPr>
                <w:b/>
                <w:sz w:val="18"/>
                <w:szCs w:val="18"/>
              </w:rPr>
              <w:t>3.012.419,84</w:t>
            </w:r>
          </w:p>
        </w:tc>
        <w:tc>
          <w:tcPr>
            <w:tcW w:w="1014" w:type="dxa"/>
            <w:tcBorders>
              <w:top w:val="single" w:sz="4" w:space="0" w:color="000001"/>
              <w:left w:val="single" w:sz="4" w:space="0" w:color="000001"/>
              <w:bottom w:val="single" w:sz="4" w:space="0" w:color="000001"/>
            </w:tcBorders>
            <w:shd w:val="clear" w:color="auto" w:fill="969696"/>
          </w:tcPr>
          <w:p w:rsidR="008D3C4A" w:rsidRPr="00BE38C5" w:rsidRDefault="00BE38C5" w:rsidP="008D3C4A">
            <w:pPr>
              <w:jc w:val="center"/>
              <w:rPr>
                <w:b/>
                <w:sz w:val="18"/>
                <w:szCs w:val="18"/>
              </w:rPr>
            </w:pPr>
            <w:r w:rsidRPr="00BE38C5">
              <w:rPr>
                <w:b/>
                <w:sz w:val="18"/>
                <w:szCs w:val="18"/>
              </w:rPr>
              <w:t>2.325.053,25</w:t>
            </w:r>
          </w:p>
        </w:tc>
        <w:tc>
          <w:tcPr>
            <w:tcW w:w="845" w:type="dxa"/>
            <w:tcBorders>
              <w:top w:val="single" w:sz="4" w:space="0" w:color="000001"/>
              <w:left w:val="single" w:sz="4" w:space="0" w:color="000001"/>
              <w:bottom w:val="single" w:sz="4" w:space="0" w:color="000001"/>
            </w:tcBorders>
            <w:shd w:val="clear" w:color="auto" w:fill="969696"/>
          </w:tcPr>
          <w:p w:rsidR="008D3C4A" w:rsidRPr="008D3C4A" w:rsidRDefault="008D3C4A" w:rsidP="008D3C4A">
            <w:pPr>
              <w:jc w:val="center"/>
              <w:rPr>
                <w:sz w:val="18"/>
                <w:szCs w:val="18"/>
              </w:rPr>
            </w:pPr>
            <w:r w:rsidRPr="008D3C4A">
              <w:rPr>
                <w:sz w:val="18"/>
                <w:szCs w:val="18"/>
              </w:rPr>
              <w:t>-</w:t>
            </w:r>
          </w:p>
        </w:tc>
        <w:tc>
          <w:tcPr>
            <w:tcW w:w="1142" w:type="dxa"/>
            <w:tcBorders>
              <w:top w:val="single" w:sz="4" w:space="0" w:color="000001"/>
              <w:left w:val="single" w:sz="4" w:space="0" w:color="000001"/>
              <w:bottom w:val="single" w:sz="4" w:space="0" w:color="000001"/>
              <w:right w:val="single" w:sz="4" w:space="0" w:color="000001"/>
            </w:tcBorders>
            <w:shd w:val="clear" w:color="auto" w:fill="969696"/>
          </w:tcPr>
          <w:p w:rsidR="008D3C4A" w:rsidRPr="00BE38C5" w:rsidRDefault="00BE38C5" w:rsidP="008D3C4A">
            <w:pPr>
              <w:jc w:val="center"/>
              <w:rPr>
                <w:b/>
                <w:sz w:val="18"/>
                <w:szCs w:val="18"/>
              </w:rPr>
            </w:pPr>
            <w:r w:rsidRPr="00BE38C5">
              <w:rPr>
                <w:b/>
                <w:sz w:val="18"/>
                <w:szCs w:val="18"/>
              </w:rPr>
              <w:t>3.035.568,77</w:t>
            </w:r>
          </w:p>
        </w:tc>
      </w:tr>
      <w:tr w:rsidR="00D072AB" w:rsidTr="00BE38C5">
        <w:trPr>
          <w:trHeight w:val="241"/>
        </w:trPr>
        <w:tc>
          <w:tcPr>
            <w:tcW w:w="2857" w:type="dxa"/>
            <w:gridSpan w:val="2"/>
            <w:tcBorders>
              <w:top w:val="single" w:sz="4" w:space="0" w:color="000001"/>
              <w:left w:val="single" w:sz="4" w:space="0" w:color="000001"/>
              <w:bottom w:val="single" w:sz="4" w:space="0" w:color="000001"/>
            </w:tcBorders>
            <w:shd w:val="clear" w:color="auto" w:fill="auto"/>
            <w:vAlign w:val="center"/>
          </w:tcPr>
          <w:p w:rsidR="00D072AB" w:rsidRDefault="00EA0F7A">
            <w:pPr>
              <w:rPr>
                <w:sz w:val="16"/>
                <w:szCs w:val="16"/>
              </w:rPr>
            </w:pPr>
            <w:r>
              <w:rPr>
                <w:b/>
                <w:bCs/>
                <w:sz w:val="16"/>
                <w:szCs w:val="16"/>
                <w:lang w:eastAsia="tr-TR"/>
              </w:rPr>
              <w:t>Diğer Yurt İçi Kaynaklar (Döner Sermaye,  ATGV, Yurtiçi Hibe vb.)</w:t>
            </w:r>
          </w:p>
        </w:tc>
        <w:tc>
          <w:tcPr>
            <w:tcW w:w="2830" w:type="dxa"/>
            <w:gridSpan w:val="3"/>
            <w:tcBorders>
              <w:top w:val="single" w:sz="4" w:space="0" w:color="000001"/>
              <w:left w:val="single" w:sz="4" w:space="0" w:color="000001"/>
              <w:bottom w:val="single" w:sz="4" w:space="0" w:color="000001"/>
            </w:tcBorders>
            <w:shd w:val="clear" w:color="auto" w:fill="auto"/>
            <w:vAlign w:val="center"/>
          </w:tcPr>
          <w:p w:rsidR="00D072AB" w:rsidRPr="008D3C4A" w:rsidRDefault="00D072AB">
            <w:pPr>
              <w:snapToGrid w:val="0"/>
              <w:jc w:val="right"/>
              <w:rPr>
                <w:b/>
                <w:bCs/>
                <w:sz w:val="18"/>
                <w:szCs w:val="18"/>
                <w:lang w:eastAsia="tr-TR"/>
              </w:rPr>
            </w:pPr>
          </w:p>
        </w:tc>
        <w:tc>
          <w:tcPr>
            <w:tcW w:w="300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Pr="008D3C4A" w:rsidRDefault="00D072AB">
            <w:pPr>
              <w:snapToGrid w:val="0"/>
              <w:jc w:val="right"/>
              <w:rPr>
                <w:b/>
                <w:bCs/>
                <w:sz w:val="18"/>
                <w:szCs w:val="18"/>
                <w:lang w:eastAsia="tr-TR"/>
              </w:rPr>
            </w:pPr>
          </w:p>
        </w:tc>
      </w:tr>
      <w:tr w:rsidR="00D072AB" w:rsidTr="00BE38C5">
        <w:trPr>
          <w:trHeight w:val="279"/>
        </w:trPr>
        <w:tc>
          <w:tcPr>
            <w:tcW w:w="2857" w:type="dxa"/>
            <w:gridSpan w:val="2"/>
            <w:tcBorders>
              <w:top w:val="single" w:sz="4" w:space="0" w:color="000001"/>
              <w:left w:val="single" w:sz="4" w:space="0" w:color="000001"/>
              <w:bottom w:val="single" w:sz="4" w:space="0" w:color="000001"/>
            </w:tcBorders>
            <w:shd w:val="clear" w:color="auto" w:fill="auto"/>
            <w:vAlign w:val="center"/>
          </w:tcPr>
          <w:p w:rsidR="00D072AB" w:rsidRDefault="00EA0F7A">
            <w:pPr>
              <w:rPr>
                <w:sz w:val="16"/>
                <w:szCs w:val="16"/>
              </w:rPr>
            </w:pPr>
            <w:r>
              <w:rPr>
                <w:b/>
                <w:bCs/>
                <w:sz w:val="16"/>
                <w:szCs w:val="16"/>
                <w:lang w:eastAsia="tr-TR"/>
              </w:rPr>
              <w:t>Yurt Dışı Kaynaklar (Yurtdışı Proje Hibesi vb.)</w:t>
            </w:r>
          </w:p>
        </w:tc>
        <w:tc>
          <w:tcPr>
            <w:tcW w:w="2830" w:type="dxa"/>
            <w:gridSpan w:val="3"/>
            <w:tcBorders>
              <w:top w:val="single" w:sz="4" w:space="0" w:color="000001"/>
              <w:left w:val="single" w:sz="4" w:space="0" w:color="000001"/>
              <w:bottom w:val="single" w:sz="4" w:space="0" w:color="000001"/>
            </w:tcBorders>
            <w:shd w:val="clear" w:color="auto" w:fill="auto"/>
            <w:vAlign w:val="center"/>
          </w:tcPr>
          <w:p w:rsidR="00D072AB" w:rsidRDefault="00D072AB">
            <w:pPr>
              <w:snapToGrid w:val="0"/>
              <w:jc w:val="right"/>
              <w:rPr>
                <w:b/>
                <w:bCs/>
                <w:sz w:val="16"/>
                <w:szCs w:val="16"/>
                <w:lang w:eastAsia="tr-TR"/>
              </w:rPr>
            </w:pPr>
          </w:p>
        </w:tc>
        <w:tc>
          <w:tcPr>
            <w:tcW w:w="300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snapToGrid w:val="0"/>
              <w:jc w:val="right"/>
              <w:rPr>
                <w:b/>
                <w:bCs/>
                <w:sz w:val="16"/>
                <w:szCs w:val="16"/>
                <w:lang w:eastAsia="tr-TR"/>
              </w:rPr>
            </w:pPr>
          </w:p>
        </w:tc>
      </w:tr>
      <w:tr w:rsidR="00D072AB" w:rsidTr="00BE38C5">
        <w:trPr>
          <w:trHeight w:val="279"/>
        </w:trPr>
        <w:tc>
          <w:tcPr>
            <w:tcW w:w="2857" w:type="dxa"/>
            <w:gridSpan w:val="2"/>
            <w:tcBorders>
              <w:top w:val="single" w:sz="4" w:space="0" w:color="000001"/>
              <w:left w:val="single" w:sz="4" w:space="0" w:color="000001"/>
              <w:bottom w:val="single" w:sz="4" w:space="0" w:color="000001"/>
            </w:tcBorders>
            <w:shd w:val="clear" w:color="auto" w:fill="969696"/>
            <w:vAlign w:val="center"/>
          </w:tcPr>
          <w:p w:rsidR="00D072AB" w:rsidRDefault="00EA0F7A">
            <w:pPr>
              <w:rPr>
                <w:sz w:val="16"/>
                <w:szCs w:val="16"/>
              </w:rPr>
            </w:pPr>
            <w:r>
              <w:rPr>
                <w:b/>
                <w:bCs/>
                <w:sz w:val="16"/>
                <w:szCs w:val="16"/>
                <w:lang w:eastAsia="tr-TR"/>
              </w:rPr>
              <w:t>Bütçe Dışı Kaynak Toplamı</w:t>
            </w:r>
          </w:p>
        </w:tc>
        <w:tc>
          <w:tcPr>
            <w:tcW w:w="2830" w:type="dxa"/>
            <w:gridSpan w:val="3"/>
            <w:tcBorders>
              <w:top w:val="single" w:sz="4" w:space="0" w:color="000001"/>
              <w:left w:val="single" w:sz="4" w:space="0" w:color="000001"/>
              <w:bottom w:val="single" w:sz="4" w:space="0" w:color="000001"/>
            </w:tcBorders>
            <w:shd w:val="clear" w:color="auto" w:fill="969696"/>
            <w:vAlign w:val="center"/>
          </w:tcPr>
          <w:p w:rsidR="00D072AB" w:rsidRDefault="00D072AB">
            <w:pPr>
              <w:snapToGrid w:val="0"/>
              <w:jc w:val="right"/>
              <w:rPr>
                <w:sz w:val="16"/>
                <w:szCs w:val="16"/>
                <w:lang w:eastAsia="tr-TR"/>
              </w:rPr>
            </w:pPr>
          </w:p>
        </w:tc>
        <w:tc>
          <w:tcPr>
            <w:tcW w:w="3001"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D072AB" w:rsidRDefault="00D072AB">
            <w:pPr>
              <w:snapToGrid w:val="0"/>
              <w:jc w:val="right"/>
              <w:rPr>
                <w:sz w:val="16"/>
                <w:szCs w:val="16"/>
                <w:lang w:eastAsia="tr-TR"/>
              </w:rPr>
            </w:pPr>
          </w:p>
        </w:tc>
      </w:tr>
      <w:tr w:rsidR="00D072AB" w:rsidTr="00BE38C5">
        <w:trPr>
          <w:trHeight w:val="279"/>
        </w:trPr>
        <w:tc>
          <w:tcPr>
            <w:tcW w:w="2857" w:type="dxa"/>
            <w:gridSpan w:val="2"/>
            <w:tcBorders>
              <w:top w:val="single" w:sz="4" w:space="0" w:color="000001"/>
              <w:left w:val="single" w:sz="4" w:space="0" w:color="000001"/>
              <w:bottom w:val="single" w:sz="4" w:space="0" w:color="000001"/>
            </w:tcBorders>
            <w:shd w:val="clear" w:color="auto" w:fill="969696"/>
            <w:vAlign w:val="center"/>
          </w:tcPr>
          <w:p w:rsidR="00D072AB" w:rsidRDefault="00EA0F7A">
            <w:pPr>
              <w:rPr>
                <w:sz w:val="16"/>
                <w:szCs w:val="16"/>
              </w:rPr>
            </w:pPr>
            <w:r>
              <w:rPr>
                <w:b/>
                <w:bCs/>
                <w:sz w:val="16"/>
                <w:szCs w:val="16"/>
                <w:lang w:eastAsia="tr-TR"/>
              </w:rPr>
              <w:t>GENEL TOPLAM (Tahsis ve Harcama)</w:t>
            </w:r>
          </w:p>
        </w:tc>
        <w:tc>
          <w:tcPr>
            <w:tcW w:w="2830" w:type="dxa"/>
            <w:gridSpan w:val="3"/>
            <w:tcBorders>
              <w:top w:val="single" w:sz="4" w:space="0" w:color="000001"/>
              <w:left w:val="single" w:sz="4" w:space="0" w:color="000001"/>
              <w:bottom w:val="single" w:sz="4" w:space="0" w:color="000001"/>
            </w:tcBorders>
            <w:shd w:val="clear" w:color="auto" w:fill="969696"/>
            <w:vAlign w:val="center"/>
          </w:tcPr>
          <w:p w:rsidR="00D072AB" w:rsidRDefault="00BE38C5">
            <w:pPr>
              <w:snapToGrid w:val="0"/>
              <w:jc w:val="center"/>
            </w:pPr>
            <w:r>
              <w:rPr>
                <w:b/>
                <w:bCs/>
                <w:sz w:val="16"/>
                <w:szCs w:val="16"/>
                <w:lang w:eastAsia="tr-TR"/>
              </w:rPr>
              <w:t>2.989178,38</w:t>
            </w:r>
            <w:r w:rsidR="008D3C4A">
              <w:rPr>
                <w:b/>
                <w:bCs/>
                <w:sz w:val="16"/>
                <w:szCs w:val="16"/>
                <w:lang w:eastAsia="tr-TR"/>
              </w:rPr>
              <w:t>-</w:t>
            </w:r>
            <w:r w:rsidR="00EA0F7A">
              <w:rPr>
                <w:b/>
                <w:bCs/>
                <w:sz w:val="16"/>
                <w:szCs w:val="16"/>
                <w:lang w:eastAsia="tr-TR"/>
              </w:rPr>
              <w:t xml:space="preserve">  </w:t>
            </w:r>
            <w:r w:rsidR="00EA0F7A">
              <w:rPr>
                <w:b/>
                <w:bCs/>
                <w:sz w:val="18"/>
                <w:szCs w:val="18"/>
                <w:lang w:eastAsia="tr-TR"/>
              </w:rPr>
              <w:t>₺</w:t>
            </w:r>
          </w:p>
        </w:tc>
        <w:tc>
          <w:tcPr>
            <w:tcW w:w="3001"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D072AB" w:rsidRDefault="00BE38C5">
            <w:pPr>
              <w:snapToGrid w:val="0"/>
              <w:jc w:val="center"/>
            </w:pPr>
            <w:r>
              <w:rPr>
                <w:b/>
                <w:bCs/>
                <w:sz w:val="16"/>
                <w:szCs w:val="16"/>
                <w:lang w:eastAsia="tr-TR"/>
              </w:rPr>
              <w:t>3.035.568,77</w:t>
            </w:r>
            <w:r w:rsidR="008D3C4A">
              <w:rPr>
                <w:b/>
                <w:bCs/>
                <w:sz w:val="16"/>
                <w:szCs w:val="16"/>
                <w:lang w:eastAsia="tr-TR"/>
              </w:rPr>
              <w:t>-</w:t>
            </w:r>
            <w:r w:rsidR="00EA0F7A">
              <w:rPr>
                <w:b/>
                <w:bCs/>
                <w:sz w:val="18"/>
                <w:szCs w:val="18"/>
                <w:lang w:eastAsia="tr-TR"/>
              </w:rPr>
              <w:t>₺</w:t>
            </w:r>
          </w:p>
        </w:tc>
      </w:tr>
    </w:tbl>
    <w:p w:rsidR="00D072AB" w:rsidRDefault="00D072AB">
      <w:pPr>
        <w:pStyle w:val="Balk3"/>
        <w:numPr>
          <w:ilvl w:val="0"/>
          <w:numId w:val="0"/>
        </w:numPr>
        <w:ind w:left="1440"/>
        <w:rPr>
          <w:rFonts w:ascii="Times New Roman" w:hAnsi="Times New Roman" w:cs="Times New Roman"/>
          <w:i/>
          <w:iCs/>
          <w:color w:val="C00000"/>
          <w:sz w:val="24"/>
          <w:szCs w:val="24"/>
        </w:rPr>
      </w:pPr>
    </w:p>
    <w:p w:rsidR="00D072AB" w:rsidRDefault="00EA0F7A">
      <w:pPr>
        <w:pStyle w:val="Balk3"/>
        <w:numPr>
          <w:ilvl w:val="0"/>
          <w:numId w:val="2"/>
        </w:numPr>
        <w:ind w:left="0" w:firstLine="0"/>
      </w:pPr>
      <w:bookmarkStart w:id="41" w:name="__RefHeading__187_1323963809"/>
      <w:bookmarkStart w:id="42" w:name="_Toc455182133"/>
      <w:bookmarkEnd w:id="41"/>
      <w:bookmarkEnd w:id="42"/>
      <w:r>
        <w:rPr>
          <w:rFonts w:ascii="Times New Roman" w:hAnsi="Times New Roman" w:cs="Times New Roman"/>
          <w:color w:val="C00000"/>
          <w:sz w:val="24"/>
          <w:szCs w:val="24"/>
        </w:rPr>
        <w:t>B. CUMHURİYET BAŞSAVCILIĞINA İLİŞKİN BİLGİLER</w:t>
      </w:r>
    </w:p>
    <w:p w:rsidR="00D072AB" w:rsidRDefault="00EA0F7A">
      <w:pPr>
        <w:pStyle w:val="Balk4"/>
        <w:numPr>
          <w:ilvl w:val="1"/>
          <w:numId w:val="6"/>
        </w:numPr>
        <w:ind w:left="0" w:firstLine="851"/>
        <w:rPr>
          <w:color w:val="C00000"/>
          <w:sz w:val="24"/>
          <w:szCs w:val="24"/>
        </w:rPr>
      </w:pPr>
      <w:bookmarkStart w:id="43" w:name="__RefHeading__189_1323963809"/>
      <w:bookmarkStart w:id="44" w:name="_Toc455182134"/>
      <w:bookmarkEnd w:id="43"/>
      <w:bookmarkEnd w:id="44"/>
      <w:r>
        <w:rPr>
          <w:color w:val="C00000"/>
          <w:sz w:val="24"/>
          <w:szCs w:val="24"/>
        </w:rPr>
        <w:t>MERKEZ YÜKSEKOVA CUMHURİYET BAŞSAVCILIĞI</w:t>
      </w:r>
    </w:p>
    <w:p w:rsidR="00D072AB" w:rsidRDefault="00D072AB">
      <w:pPr>
        <w:rPr>
          <w:color w:val="C00000"/>
        </w:rPr>
      </w:pPr>
    </w:p>
    <w:p w:rsidR="00D072AB" w:rsidRDefault="00EA0F7A">
      <w:pPr>
        <w:tabs>
          <w:tab w:val="left" w:pos="360"/>
        </w:tabs>
        <w:ind w:left="360"/>
        <w:jc w:val="both"/>
        <w:rPr>
          <w:color w:val="4F81BD"/>
        </w:rPr>
      </w:pPr>
      <w:r>
        <w:rPr>
          <w:b/>
          <w:color w:val="CC0000"/>
        </w:rPr>
        <w:t>1.  Cumhuriyet Başsavcılığı Soruşturma Dosyalarının Temizlenme Oranları</w:t>
      </w:r>
      <w:r>
        <w:rPr>
          <w:rStyle w:val="DipnotSabitleyicisi"/>
          <w:b/>
          <w:color w:val="CC0000"/>
        </w:rPr>
        <w:footnoteReference w:id="1"/>
      </w:r>
      <w:r>
        <w:rPr>
          <w:b/>
        </w:rPr>
        <w:t xml:space="preserve"> </w:t>
      </w:r>
    </w:p>
    <w:p w:rsidR="00D072AB" w:rsidRDefault="00EA0F7A">
      <w:pPr>
        <w:tabs>
          <w:tab w:val="left" w:pos="360"/>
        </w:tabs>
        <w:jc w:val="both"/>
      </w:pPr>
      <w:r>
        <w:rPr>
          <w:color w:val="4F81BD"/>
        </w:rPr>
        <w:tab/>
      </w:r>
      <w:r>
        <w:tab/>
      </w:r>
    </w:p>
    <w:p w:rsidR="00D072AB" w:rsidRDefault="00EA0F7A">
      <w:pPr>
        <w:numPr>
          <w:ilvl w:val="0"/>
          <w:numId w:val="5"/>
        </w:numPr>
        <w:tabs>
          <w:tab w:val="clear" w:pos="720"/>
          <w:tab w:val="left" w:pos="360"/>
        </w:tabs>
        <w:jc w:val="both"/>
        <w:rPr>
          <w:b/>
          <w:bCs/>
          <w:i/>
        </w:rPr>
      </w:pPr>
      <w:r>
        <w:rPr>
          <w:noProof/>
          <w:lang w:eastAsia="tr-TR"/>
        </w:rPr>
        <mc:AlternateContent>
          <mc:Choice Requires="wps">
            <w:drawing>
              <wp:anchor distT="0" distB="0" distL="89535" distR="89535" simplePos="0" relativeHeight="2" behindDoc="0" locked="0" layoutInCell="1" allowOverlap="1">
                <wp:simplePos x="0" y="0"/>
                <wp:positionH relativeFrom="column">
                  <wp:posOffset>176530</wp:posOffset>
                </wp:positionH>
                <wp:positionV relativeFrom="paragraph">
                  <wp:posOffset>34290</wp:posOffset>
                </wp:positionV>
                <wp:extent cx="5532120" cy="1103630"/>
                <wp:effectExtent l="0" t="0" r="0" b="0"/>
                <wp:wrapSquare wrapText="bothSides"/>
                <wp:docPr id="16" name="Text Box 2"/>
                <wp:cNvGraphicFramePr/>
                <a:graphic xmlns:a="http://schemas.openxmlformats.org/drawingml/2006/main">
                  <a:graphicData uri="http://schemas.microsoft.com/office/word/2010/wordprocessingShape">
                    <wps:wsp>
                      <wps:cNvSpPr/>
                      <wps:spPr>
                        <a:xfrm>
                          <a:off x="0" y="0"/>
                          <a:ext cx="5531400" cy="1103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8878" w:type="dxa"/>
                              <w:tblInd w:w="-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951"/>
                              <w:gridCol w:w="1588"/>
                              <w:gridCol w:w="1875"/>
                              <w:gridCol w:w="1303"/>
                              <w:gridCol w:w="1161"/>
                            </w:tblGrid>
                            <w:tr w:rsidR="00BB1559">
                              <w:trPr>
                                <w:trHeight w:val="276"/>
                              </w:trPr>
                              <w:tc>
                                <w:tcPr>
                                  <w:tcW w:w="8878" w:type="dxa"/>
                                  <w:gridSpan w:val="5"/>
                                  <w:tcBorders>
                                    <w:top w:val="single" w:sz="4" w:space="0" w:color="000001"/>
                                    <w:left w:val="single" w:sz="4" w:space="0" w:color="000001"/>
                                    <w:bottom w:val="single" w:sz="4" w:space="0" w:color="000001"/>
                                    <w:right w:val="single" w:sz="4" w:space="0" w:color="000001"/>
                                  </w:tcBorders>
                                  <w:shd w:val="clear" w:color="auto" w:fill="C00000"/>
                                </w:tcPr>
                                <w:p w:rsidR="00BB1559" w:rsidRDefault="00BB1559">
                                  <w:pPr>
                                    <w:pStyle w:val="ereveerii"/>
                                    <w:jc w:val="center"/>
                                  </w:pPr>
                                  <w:r>
                                    <w:rPr>
                                      <w:b/>
                                      <w:color w:val="FFFFFF"/>
                                    </w:rPr>
                                    <w:t>Cumhuriyet Başsavcılığı Soruşturma Dosyaları</w:t>
                                  </w:r>
                                </w:p>
                              </w:tc>
                            </w:tr>
                            <w:tr w:rsidR="00BB1559">
                              <w:trPr>
                                <w:trHeight w:val="1105"/>
                              </w:trPr>
                              <w:tc>
                                <w:tcPr>
                                  <w:tcW w:w="295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snapToGrid w:val="0"/>
                                    <w:jc w:val="center"/>
                                    <w:rPr>
                                      <w:b/>
                                    </w:rPr>
                                  </w:pPr>
                                </w:p>
                              </w:tc>
                              <w:tc>
                                <w:tcPr>
                                  <w:tcW w:w="1588"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 xml:space="preserve">Yıl İçerisinde Gelen Dosya Sayısı  </w:t>
                                  </w:r>
                                </w:p>
                              </w:tc>
                              <w:tc>
                                <w:tcPr>
                                  <w:tcW w:w="1875"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Bir Önceki Yıldan Devreden Dosya Sayısı</w:t>
                                  </w:r>
                                </w:p>
                              </w:tc>
                              <w:tc>
                                <w:tcPr>
                                  <w:tcW w:w="1303"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Karar Sayısı</w:t>
                                  </w:r>
                                </w:p>
                              </w:tc>
                              <w:tc>
                                <w:tcPr>
                                  <w:tcW w:w="116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Temizlenme Oranı</w:t>
                                  </w:r>
                                </w:p>
                              </w:tc>
                            </w:tr>
                            <w:tr w:rsidR="00BB1559">
                              <w:trPr>
                                <w:trHeight w:val="293"/>
                              </w:trPr>
                              <w:tc>
                                <w:tcPr>
                                  <w:tcW w:w="295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pPr>
                                  <w:r>
                                    <w:t xml:space="preserve"> Cumhuriyet Başsavcılığı</w:t>
                                  </w:r>
                                </w:p>
                              </w:tc>
                              <w:tc>
                                <w:tcPr>
                                  <w:tcW w:w="1588"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4053</w:t>
                                  </w:r>
                                </w:p>
                              </w:tc>
                              <w:tc>
                                <w:tcPr>
                                  <w:tcW w:w="1875"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5929</w:t>
                                  </w:r>
                                </w:p>
                              </w:tc>
                              <w:tc>
                                <w:tcPr>
                                  <w:tcW w:w="1303"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3608</w:t>
                                  </w:r>
                                </w:p>
                              </w:tc>
                              <w:tc>
                                <w:tcPr>
                                  <w:tcW w:w="116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89,02</w:t>
                                  </w:r>
                                </w:p>
                              </w:tc>
                            </w:tr>
                          </w:tbl>
                          <w:p w:rsidR="00BB1559" w:rsidRDefault="00BB1559">
                            <w:pPr>
                              <w:pStyle w:val="ereveerii"/>
                            </w:pPr>
                            <w:r>
                              <w:t xml:space="preserve"> </w:t>
                            </w:r>
                          </w:p>
                        </w:txbxContent>
                      </wps:txbx>
                      <wps:bodyPr lIns="0" tIns="0" rIns="0" bIns="0">
                        <a:noAutofit/>
                      </wps:bodyPr>
                    </wps:wsp>
                  </a:graphicData>
                </a:graphic>
              </wp:anchor>
            </w:drawing>
          </mc:Choice>
          <mc:Fallback>
            <w:pict>
              <v:rect id="Text Box 2" o:spid="_x0000_s1030" style="position:absolute;left:0;text-align:left;margin-left:13.9pt;margin-top:2.7pt;width:435.6pt;height:86.9pt;z-index:2;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" stroked="f">
                <v:textbox inset="0,0,0,0">
                  <w:txbxContent>
                    <w:tbl>
                      <w:tblPr>
                        <w:tblW w:w="8878" w:type="dxa"/>
                        <w:tblInd w:w="-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951"/>
                        <w:gridCol w:w="1588"/>
                        <w:gridCol w:w="1875"/>
                        <w:gridCol w:w="1303"/>
                        <w:gridCol w:w="1161"/>
                      </w:tblGrid>
                      <w:tr w:rsidR="00BB1559">
                        <w:trPr>
                          <w:trHeight w:val="276"/>
                        </w:trPr>
                        <w:tc>
                          <w:tcPr>
                            <w:tcW w:w="8878" w:type="dxa"/>
                            <w:gridSpan w:val="5"/>
                            <w:tcBorders>
                              <w:top w:val="single" w:sz="4" w:space="0" w:color="000001"/>
                              <w:left w:val="single" w:sz="4" w:space="0" w:color="000001"/>
                              <w:bottom w:val="single" w:sz="4" w:space="0" w:color="000001"/>
                              <w:right w:val="single" w:sz="4" w:space="0" w:color="000001"/>
                            </w:tcBorders>
                            <w:shd w:val="clear" w:color="auto" w:fill="C00000"/>
                          </w:tcPr>
                          <w:p w:rsidR="00BB1559" w:rsidRDefault="00BB1559">
                            <w:pPr>
                              <w:pStyle w:val="ereveerii"/>
                              <w:jc w:val="center"/>
                            </w:pPr>
                            <w:r>
                              <w:rPr>
                                <w:b/>
                                <w:color w:val="FFFFFF"/>
                              </w:rPr>
                              <w:t>Cumhuriyet Başsavcılığı Soruşturma Dosyaları</w:t>
                            </w:r>
                          </w:p>
                        </w:tc>
                      </w:tr>
                      <w:tr w:rsidR="00BB1559">
                        <w:trPr>
                          <w:trHeight w:val="1105"/>
                        </w:trPr>
                        <w:tc>
                          <w:tcPr>
                            <w:tcW w:w="295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snapToGrid w:val="0"/>
                              <w:jc w:val="center"/>
                              <w:rPr>
                                <w:b/>
                              </w:rPr>
                            </w:pPr>
                          </w:p>
                        </w:tc>
                        <w:tc>
                          <w:tcPr>
                            <w:tcW w:w="1588"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 xml:space="preserve">Yıl İçerisinde Gelen Dosya Sayısı  </w:t>
                            </w:r>
                          </w:p>
                        </w:tc>
                        <w:tc>
                          <w:tcPr>
                            <w:tcW w:w="1875"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Bir Önceki Yıldan Devreden Dosya Sayısı</w:t>
                            </w:r>
                          </w:p>
                        </w:tc>
                        <w:tc>
                          <w:tcPr>
                            <w:tcW w:w="1303"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Karar Sayısı</w:t>
                            </w:r>
                          </w:p>
                        </w:tc>
                        <w:tc>
                          <w:tcPr>
                            <w:tcW w:w="116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rPr>
                                <w:sz w:val="16"/>
                                <w:szCs w:val="16"/>
                              </w:rPr>
                            </w:pPr>
                            <w:r>
                              <w:rPr>
                                <w:b/>
                                <w:sz w:val="16"/>
                                <w:szCs w:val="16"/>
                              </w:rPr>
                              <w:t>Temizlenme Oranı</w:t>
                            </w:r>
                          </w:p>
                        </w:tc>
                      </w:tr>
                      <w:tr w:rsidR="00BB1559">
                        <w:trPr>
                          <w:trHeight w:val="293"/>
                        </w:trPr>
                        <w:tc>
                          <w:tcPr>
                            <w:tcW w:w="295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pPr>
                            <w:r>
                              <w:t xml:space="preserve"> Cumhuriyet Başsavcılığı</w:t>
                            </w:r>
                          </w:p>
                        </w:tc>
                        <w:tc>
                          <w:tcPr>
                            <w:tcW w:w="1588"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4053</w:t>
                            </w:r>
                          </w:p>
                        </w:tc>
                        <w:tc>
                          <w:tcPr>
                            <w:tcW w:w="1875"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5929</w:t>
                            </w:r>
                          </w:p>
                        </w:tc>
                        <w:tc>
                          <w:tcPr>
                            <w:tcW w:w="1303"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3608</w:t>
                            </w:r>
                          </w:p>
                        </w:tc>
                        <w:tc>
                          <w:tcPr>
                            <w:tcW w:w="116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89,02</w:t>
                            </w:r>
                          </w:p>
                        </w:tc>
                      </w:tr>
                    </w:tbl>
                    <w:p w:rsidR="00BB1559" w:rsidRDefault="00BB1559">
                      <w:pPr>
                        <w:pStyle w:val="ereveerii"/>
                      </w:pPr>
                      <w:r>
                        <w:t xml:space="preserve"> </w:t>
                      </w:r>
                    </w:p>
                  </w:txbxContent>
                </v:textbox>
                <w10:wrap type="square"/>
              </v:rect>
            </w:pict>
          </mc:Fallback>
        </mc:AlternateContent>
      </w:r>
      <w:r>
        <w:rPr>
          <w:b/>
          <w:color w:val="CC0000"/>
        </w:rPr>
        <w:t>Şüpheli Hakkında Yakalama Emri İnfaz Edilememiş Olan Dosyalar</w:t>
      </w:r>
    </w:p>
    <w:p w:rsidR="00D072AB" w:rsidRDefault="00D072AB">
      <w:pPr>
        <w:ind w:left="720"/>
        <w:jc w:val="both"/>
        <w:rPr>
          <w:i/>
          <w:color w:val="4F81BD"/>
        </w:rPr>
      </w:pPr>
    </w:p>
    <w:tbl>
      <w:tblPr>
        <w:tblW w:w="8615" w:type="dxa"/>
        <w:tblInd w:w="36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475"/>
        <w:gridCol w:w="2930"/>
        <w:gridCol w:w="3210"/>
      </w:tblGrid>
      <w:tr w:rsidR="00D072AB">
        <w:trPr>
          <w:trHeight w:val="287"/>
        </w:trPr>
        <w:tc>
          <w:tcPr>
            <w:tcW w:w="8615"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Şüpheli Hakkında Yakalama Emri İnfaz Edilememiş Olan Dosya Sayıları</w:t>
            </w:r>
          </w:p>
        </w:tc>
      </w:tr>
      <w:tr w:rsidR="00D072AB">
        <w:trPr>
          <w:trHeight w:val="287"/>
        </w:trPr>
        <w:tc>
          <w:tcPr>
            <w:tcW w:w="247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6 Aydan Az</w:t>
            </w:r>
          </w:p>
        </w:tc>
        <w:tc>
          <w:tcPr>
            <w:tcW w:w="293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1 Yıldan Az</w:t>
            </w:r>
          </w:p>
        </w:tc>
        <w:tc>
          <w:tcPr>
            <w:tcW w:w="321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Fazla</w:t>
            </w:r>
          </w:p>
        </w:tc>
      </w:tr>
      <w:tr w:rsidR="00D072AB">
        <w:trPr>
          <w:trHeight w:val="287"/>
        </w:trPr>
        <w:tc>
          <w:tcPr>
            <w:tcW w:w="247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E7185">
            <w:pPr>
              <w:snapToGrid w:val="0"/>
              <w:jc w:val="center"/>
              <w:rPr>
                <w:color w:val="000000"/>
              </w:rPr>
            </w:pPr>
            <w:r>
              <w:rPr>
                <w:b/>
                <w:color w:val="000000"/>
              </w:rPr>
              <w:t>43</w:t>
            </w:r>
          </w:p>
        </w:tc>
        <w:tc>
          <w:tcPr>
            <w:tcW w:w="293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E7185">
            <w:pPr>
              <w:snapToGrid w:val="0"/>
              <w:jc w:val="center"/>
              <w:rPr>
                <w:color w:val="000000"/>
              </w:rPr>
            </w:pPr>
            <w:r>
              <w:rPr>
                <w:b/>
                <w:color w:val="000000"/>
              </w:rPr>
              <w:t>31</w:t>
            </w:r>
          </w:p>
        </w:tc>
        <w:tc>
          <w:tcPr>
            <w:tcW w:w="321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4E7185">
            <w:pPr>
              <w:snapToGrid w:val="0"/>
              <w:jc w:val="center"/>
              <w:rPr>
                <w:color w:val="000000"/>
              </w:rPr>
            </w:pPr>
            <w:r>
              <w:rPr>
                <w:b/>
                <w:color w:val="000000"/>
              </w:rPr>
              <w:t>103</w:t>
            </w:r>
          </w:p>
        </w:tc>
      </w:tr>
    </w:tbl>
    <w:p w:rsidR="00D072AB" w:rsidRDefault="00D072AB">
      <w:pPr>
        <w:ind w:left="720"/>
        <w:jc w:val="both"/>
        <w:rPr>
          <w:color w:val="4F81BD"/>
        </w:rPr>
      </w:pPr>
    </w:p>
    <w:p w:rsidR="00D072AB" w:rsidRDefault="00EA0F7A">
      <w:pPr>
        <w:numPr>
          <w:ilvl w:val="0"/>
          <w:numId w:val="5"/>
        </w:numPr>
        <w:tabs>
          <w:tab w:val="clear" w:pos="720"/>
          <w:tab w:val="left" w:pos="360"/>
        </w:tabs>
        <w:jc w:val="both"/>
        <w:rPr>
          <w:b/>
          <w:color w:val="C00000"/>
        </w:rPr>
      </w:pPr>
      <w:r>
        <w:rPr>
          <w:b/>
          <w:color w:val="CC0000"/>
        </w:rPr>
        <w:t xml:space="preserve">Uluslararası Adli İşbirliği Talepleri </w:t>
      </w:r>
    </w:p>
    <w:p w:rsidR="00D072AB" w:rsidRDefault="00D072AB">
      <w:pPr>
        <w:ind w:left="720"/>
        <w:jc w:val="both"/>
        <w:rPr>
          <w:b/>
          <w:color w:val="C00000"/>
        </w:rPr>
      </w:pPr>
    </w:p>
    <w:p w:rsidR="00A32D6A" w:rsidRDefault="00A32D6A">
      <w:pPr>
        <w:ind w:left="720"/>
        <w:jc w:val="both"/>
        <w:rPr>
          <w:b/>
          <w:color w:val="C00000"/>
        </w:rPr>
      </w:pPr>
    </w:p>
    <w:tbl>
      <w:tblPr>
        <w:tblW w:w="8605" w:type="dxa"/>
        <w:tblInd w:w="3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28"/>
        <w:gridCol w:w="4677"/>
      </w:tblGrid>
      <w:tr w:rsidR="00D072AB">
        <w:trPr>
          <w:trHeight w:val="285"/>
        </w:trPr>
        <w:tc>
          <w:tcPr>
            <w:tcW w:w="8604"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lastRenderedPageBreak/>
              <w:t>Cumhuriyet Başsavcılığı Tarafından İletilen Uluslararası Adli İşbirliği Talepleri</w:t>
            </w:r>
          </w:p>
        </w:tc>
      </w:tr>
      <w:tr w:rsidR="00D072AB">
        <w:trPr>
          <w:trHeight w:val="285"/>
        </w:trPr>
        <w:tc>
          <w:tcPr>
            <w:tcW w:w="392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85"/>
        </w:trPr>
        <w:tc>
          <w:tcPr>
            <w:tcW w:w="392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Tamamlanan Taleplerin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rPr>
          <w:trHeight w:val="285"/>
        </w:trPr>
        <w:tc>
          <w:tcPr>
            <w:tcW w:w="392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İşlemi Devam Eden Taleplerin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85"/>
        </w:trPr>
        <w:tc>
          <w:tcPr>
            <w:tcW w:w="392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Talepte Bulunulan Ülke</w:t>
            </w:r>
          </w:p>
        </w:tc>
        <w:tc>
          <w:tcPr>
            <w:tcW w:w="467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bl>
    <w:p w:rsidR="00D072AB" w:rsidRDefault="00D072AB">
      <w:pPr>
        <w:jc w:val="both"/>
        <w:rPr>
          <w:color w:val="4F81BD"/>
        </w:rPr>
      </w:pPr>
    </w:p>
    <w:tbl>
      <w:tblPr>
        <w:tblW w:w="8651" w:type="dxa"/>
        <w:tblInd w:w="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144"/>
        <w:gridCol w:w="4507"/>
      </w:tblGrid>
      <w:tr w:rsidR="00D072AB">
        <w:trPr>
          <w:trHeight w:val="277"/>
        </w:trPr>
        <w:tc>
          <w:tcPr>
            <w:tcW w:w="8650"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 xml:space="preserve"> Cumhuriyet Başsavcılığına İletilen Uluslararası Adli İşbirliği Talepleri</w:t>
            </w:r>
          </w:p>
        </w:tc>
      </w:tr>
      <w:tr w:rsidR="00D072AB">
        <w:trPr>
          <w:trHeight w:val="277"/>
        </w:trPr>
        <w:tc>
          <w:tcPr>
            <w:tcW w:w="41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 Sayısı</w:t>
            </w:r>
          </w:p>
        </w:tc>
        <w:tc>
          <w:tcPr>
            <w:tcW w:w="450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41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Tamamlanan Taleplerin Sayısı</w:t>
            </w:r>
          </w:p>
        </w:tc>
        <w:tc>
          <w:tcPr>
            <w:tcW w:w="450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41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İşlemi Devam Eden Taleplerin Sayısı</w:t>
            </w:r>
          </w:p>
        </w:tc>
        <w:tc>
          <w:tcPr>
            <w:tcW w:w="450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41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Talepte Bulunan Ülke</w:t>
            </w:r>
          </w:p>
        </w:tc>
        <w:tc>
          <w:tcPr>
            <w:tcW w:w="450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bl>
    <w:p w:rsidR="00D072AB" w:rsidRDefault="00D072AB"/>
    <w:p w:rsidR="00D072AB" w:rsidRPr="004E7185" w:rsidRDefault="00EA0F7A">
      <w:pPr>
        <w:numPr>
          <w:ilvl w:val="0"/>
          <w:numId w:val="5"/>
        </w:numPr>
        <w:tabs>
          <w:tab w:val="clear" w:pos="720"/>
          <w:tab w:val="left" w:pos="360"/>
        </w:tabs>
        <w:spacing w:after="120"/>
        <w:ind w:left="714" w:hanging="357"/>
        <w:jc w:val="both"/>
      </w:pPr>
      <w:r>
        <w:rPr>
          <w:b/>
          <w:color w:val="CC0000"/>
        </w:rPr>
        <w:t xml:space="preserve">En Çok Karşılaşılan 20 Suç Türüne Göre Soruşturmaların Bitirilme Süreleri Ortalaması </w:t>
      </w:r>
    </w:p>
    <w:tbl>
      <w:tblPr>
        <w:tblW w:w="8595" w:type="dxa"/>
        <w:tblInd w:w="3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13"/>
        <w:gridCol w:w="5756"/>
        <w:gridCol w:w="2326"/>
      </w:tblGrid>
      <w:tr w:rsidR="00D072AB">
        <w:trPr>
          <w:trHeight w:val="466"/>
        </w:trPr>
        <w:tc>
          <w:tcPr>
            <w:tcW w:w="8595"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sz w:val="22"/>
                <w:szCs w:val="22"/>
              </w:rPr>
              <w:t>Yüksekova Cumhuriyet Başsavcılığı</w:t>
            </w:r>
          </w:p>
          <w:p w:rsidR="00D072AB" w:rsidRDefault="00EA0F7A">
            <w:pPr>
              <w:jc w:val="center"/>
            </w:pPr>
            <w:r>
              <w:rPr>
                <w:b/>
                <w:color w:val="FFFFFF"/>
                <w:sz w:val="22"/>
                <w:szCs w:val="22"/>
              </w:rPr>
              <w:t>Suç Türlerine Göre Soruşturmaların Bitirilme Süreleri Ortalaması</w:t>
            </w:r>
          </w:p>
        </w:tc>
      </w:tr>
      <w:tr w:rsidR="00D072AB" w:rsidTr="004E7185">
        <w:trPr>
          <w:trHeight w:val="237"/>
        </w:trPr>
        <w:tc>
          <w:tcPr>
            <w:tcW w:w="6269"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Suç Türü</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Ortalama Bitirilme Süresi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Silahlı Terör Örgütüne </w:t>
            </w:r>
            <w:r w:rsidR="003306AE" w:rsidRPr="00A06F10">
              <w:t>Üye Olma (</w:t>
            </w:r>
            <w:r w:rsidRPr="00A06F10">
              <w:t xml:space="preserve">TCK </w:t>
            </w:r>
            <w:r w:rsidR="003306AE" w:rsidRPr="00A06F10">
              <w:t>314/2)</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30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2</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3306AE" w:rsidP="004E7185">
            <w:r>
              <w:t>Basi</w:t>
            </w:r>
            <w:r w:rsidR="004E7185" w:rsidRPr="00A06F10">
              <w:t xml:space="preserve">t </w:t>
            </w:r>
            <w:r w:rsidRPr="00A06F10">
              <w:t>Yaralama (</w:t>
            </w:r>
            <w:r w:rsidR="004E7185" w:rsidRPr="00A06F10">
              <w:t xml:space="preserve">TCK </w:t>
            </w:r>
            <w:r w:rsidRPr="00A06F10">
              <w:t>86/2)</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71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3</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3306AE" w:rsidP="004E7185">
            <w:r w:rsidRPr="00A06F10">
              <w:t>Görevi Kötüye Kullanmak (</w:t>
            </w:r>
            <w:proofErr w:type="spellStart"/>
            <w:r w:rsidRPr="00A06F10">
              <w:t>Tck</w:t>
            </w:r>
            <w:proofErr w:type="spellEnd"/>
            <w:r w:rsidRPr="00A06F10">
              <w:t xml:space="preserve"> 257/1)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38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4</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Yaralama </w:t>
            </w:r>
            <w:r w:rsidR="003306AE" w:rsidRPr="00A06F10">
              <w:t>(</w:t>
            </w:r>
            <w:r w:rsidRPr="00A06F10">
              <w:t xml:space="preserve">TCK </w:t>
            </w:r>
            <w:r w:rsidR="003306AE" w:rsidRPr="00A06F10">
              <w:t>86/1)</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71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5</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Hakaret </w:t>
            </w:r>
            <w:r w:rsidR="003306AE" w:rsidRPr="00A06F10">
              <w:t>(</w:t>
            </w:r>
            <w:r w:rsidRPr="00A06F10">
              <w:t xml:space="preserve">TCK </w:t>
            </w:r>
            <w:r w:rsidR="003306AE" w:rsidRPr="00A06F10">
              <w:t>125/1)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69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6</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3306AE" w:rsidP="004E7185">
            <w:r w:rsidRPr="00A06F10">
              <w:t xml:space="preserve">Kaçakçılık (Alkol Tütün </w:t>
            </w:r>
            <w:proofErr w:type="spellStart"/>
            <w:r w:rsidRPr="00A06F10">
              <w:t>Mamülleri</w:t>
            </w:r>
            <w:proofErr w:type="spellEnd"/>
            <w:r w:rsidRPr="00A06F10">
              <w:t>) ( Kaçakçılıkla Mücadele K.3/10)</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101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7</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3306AE" w:rsidP="004E7185">
            <w:r w:rsidRPr="00A06F10">
              <w:t>Uyuşturucu Madde Ticareti Yapmak (</w:t>
            </w:r>
            <w:proofErr w:type="spellStart"/>
            <w:r w:rsidRPr="00A06F10">
              <w:t>Tck</w:t>
            </w:r>
            <w:proofErr w:type="spellEnd"/>
            <w:r w:rsidRPr="00A06F10">
              <w:t xml:space="preserve"> 188/3)</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77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8</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Askeri Ceza Kanununa </w:t>
            </w:r>
            <w:r w:rsidR="003306AE" w:rsidRPr="00A06F10">
              <w:t>Muhalefet (</w:t>
            </w:r>
            <w:r w:rsidRPr="00A06F10">
              <w:t xml:space="preserve">ASCK </w:t>
            </w:r>
            <w:r w:rsidR="003306AE" w:rsidRPr="00A06F10">
              <w:t>166/1-</w:t>
            </w:r>
            <w:r w:rsidRPr="00A06F10">
              <w:t>B</w:t>
            </w:r>
            <w:r w:rsidR="003306AE" w:rsidRPr="00A06F10">
              <w:t>)</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94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9</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Bina </w:t>
            </w:r>
            <w:r w:rsidR="003306AE" w:rsidRPr="00A06F10">
              <w:t>İçinde Muhafaza Altına Alınmış Olan Eşya Hakkında Hırsızlık (</w:t>
            </w:r>
            <w:proofErr w:type="spellStart"/>
            <w:r w:rsidR="003306AE" w:rsidRPr="00A06F10">
              <w:t>Tck</w:t>
            </w:r>
            <w:proofErr w:type="spellEnd"/>
            <w:r w:rsidR="003306AE" w:rsidRPr="00A06F10">
              <w:t xml:space="preserve"> 142/2.H.2)</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38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10</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Dolandırıcılık </w:t>
            </w:r>
            <w:r w:rsidR="003306AE">
              <w:t>(</w:t>
            </w:r>
            <w:r>
              <w:t xml:space="preserve">TCK </w:t>
            </w:r>
            <w:r w:rsidR="003306AE">
              <w:t>157/1)</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t>87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11</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3306AE" w:rsidP="004E7185">
            <w:r w:rsidRPr="00A06F10">
              <w:t>Mala Zarar Verme (</w:t>
            </w:r>
            <w:proofErr w:type="spellStart"/>
            <w:r w:rsidRPr="00A06F10">
              <w:t>Tck</w:t>
            </w:r>
            <w:proofErr w:type="spellEnd"/>
            <w:r w:rsidRPr="00A06F10">
              <w:t xml:space="preserve"> 151/1 )</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54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12</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Taksirle </w:t>
            </w:r>
            <w:r w:rsidR="003306AE" w:rsidRPr="00A06F10">
              <w:t>Bir Kişinin Yaralanmasına Neden Olma (</w:t>
            </w:r>
            <w:r w:rsidRPr="00A06F10">
              <w:t xml:space="preserve">TCK </w:t>
            </w:r>
            <w:r w:rsidR="003306AE" w:rsidRPr="00A06F10">
              <w:t>89/1)</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28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13</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Görevi Yaptırmamak </w:t>
            </w:r>
            <w:r w:rsidR="003306AE" w:rsidRPr="00A06F10">
              <w:t xml:space="preserve">İçin </w:t>
            </w:r>
            <w:r w:rsidRPr="00A06F10">
              <w:t xml:space="preserve">Direnme </w:t>
            </w:r>
            <w:r w:rsidR="003306AE" w:rsidRPr="00A06F10">
              <w:t>(</w:t>
            </w:r>
            <w:r w:rsidRPr="00A06F10">
              <w:t xml:space="preserve">TCK </w:t>
            </w:r>
            <w:r w:rsidR="003306AE" w:rsidRPr="00A06F10">
              <w:t>265/1)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75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14</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Tehdit </w:t>
            </w:r>
            <w:r w:rsidR="003306AE" w:rsidRPr="00A06F10">
              <w:t>(</w:t>
            </w:r>
            <w:r w:rsidRPr="00A06F10">
              <w:t xml:space="preserve">TCK </w:t>
            </w:r>
            <w:r w:rsidR="003306AE" w:rsidRPr="00A06F10">
              <w:t>106/1-1)</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72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15</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3306AE" w:rsidP="004E7185">
            <w:r w:rsidRPr="00A06F10">
              <w:t>Hakkı Olmayan Yere Tecavüz(</w:t>
            </w:r>
            <w:proofErr w:type="spellStart"/>
            <w:r w:rsidRPr="00A06F10">
              <w:t>Tck</w:t>
            </w:r>
            <w:proofErr w:type="spellEnd"/>
            <w:r w:rsidRPr="00A06F10">
              <w:t xml:space="preserve"> 154/1)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135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16</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Resmi Belgede </w:t>
            </w:r>
            <w:r w:rsidR="003306AE" w:rsidRPr="00A06F10">
              <w:t xml:space="preserve">Sahtecilik ( </w:t>
            </w:r>
            <w:r w:rsidRPr="00A06F10">
              <w:t xml:space="preserve">TCK </w:t>
            </w:r>
            <w:r w:rsidR="003306AE" w:rsidRPr="00A06F10">
              <w:t>204/1)</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136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17</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Kullanmak </w:t>
            </w:r>
            <w:r w:rsidR="003306AE">
              <w:t>İçin Uyuşturucu v</w:t>
            </w:r>
            <w:r w:rsidR="003306AE" w:rsidRPr="00A06F10">
              <w:t xml:space="preserve">e Uyarıcı  Madde Satın </w:t>
            </w:r>
            <w:proofErr w:type="gramStart"/>
            <w:r w:rsidR="003306AE" w:rsidRPr="00A06F10">
              <w:t>Almak ,Kabul</w:t>
            </w:r>
            <w:proofErr w:type="gramEnd"/>
            <w:r w:rsidR="003306AE" w:rsidRPr="00A06F10">
              <w:t xml:space="preserve"> Etme (</w:t>
            </w:r>
            <w:r w:rsidRPr="00A06F10">
              <w:t xml:space="preserve">TCK </w:t>
            </w:r>
            <w:r w:rsidR="003306AE" w:rsidRPr="00A06F10">
              <w:t>191/1)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67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18</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r w:rsidRPr="00A06F10">
              <w:t xml:space="preserve">Birinci </w:t>
            </w:r>
            <w:r w:rsidR="003306AE" w:rsidRPr="00A06F10">
              <w:t xml:space="preserve">İla </w:t>
            </w:r>
            <w:r w:rsidRPr="00A06F10">
              <w:t xml:space="preserve">Dördüncü Fıkralarda Tanımla Kaçakçılık Yasasına Muhalefet </w:t>
            </w:r>
            <w:r w:rsidR="003306AE" w:rsidRPr="00A06F10">
              <w:t xml:space="preserve">( </w:t>
            </w:r>
            <w:r w:rsidRPr="00A06F10">
              <w:t>Kaçakçılıkla Mücadele K</w:t>
            </w:r>
            <w:r w:rsidR="003306AE" w:rsidRPr="00A06F10">
              <w:t>.3/5-1.</w:t>
            </w:r>
            <w:r w:rsidRPr="00A06F10">
              <w:t>Cümle</w:t>
            </w:r>
            <w:r w:rsidR="003306AE" w:rsidRPr="00A06F10">
              <w:t>)</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4E7185" w:rsidP="004E7185">
            <w:pPr>
              <w:jc w:val="center"/>
            </w:pPr>
            <w:r w:rsidRPr="00A06F10">
              <w:t>68 gün</w:t>
            </w:r>
          </w:p>
        </w:tc>
      </w:tr>
      <w:tr w:rsidR="004E7185" w:rsidTr="004E7185">
        <w:trPr>
          <w:trHeight w:val="1"/>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E7185" w:rsidRDefault="004E7185" w:rsidP="004E7185">
            <w:pPr>
              <w:jc w:val="center"/>
            </w:pPr>
            <w:r>
              <w:rPr>
                <w:b/>
                <w:color w:val="C00000"/>
                <w:sz w:val="20"/>
                <w:szCs w:val="20"/>
              </w:rPr>
              <w:t>19</w:t>
            </w:r>
          </w:p>
        </w:tc>
        <w:tc>
          <w:tcPr>
            <w:tcW w:w="575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r w:rsidRPr="00A06F10">
              <w:t xml:space="preserve">Bulaşıcı Hastalıklara </w:t>
            </w:r>
            <w:r w:rsidR="003306AE" w:rsidRPr="00A06F10">
              <w:t>İlişkin Tedbirlere Aykırı Davranmak    (</w:t>
            </w:r>
            <w:r w:rsidRPr="00A06F10">
              <w:t xml:space="preserve">TCK </w:t>
            </w:r>
            <w:r w:rsidR="003306AE" w:rsidRPr="00A06F10">
              <w:t>195/1)</w:t>
            </w:r>
          </w:p>
        </w:tc>
        <w:tc>
          <w:tcPr>
            <w:tcW w:w="2326" w:type="dxa"/>
            <w:tcBorders>
              <w:top w:val="single" w:sz="4" w:space="0" w:color="000001"/>
              <w:left w:val="single" w:sz="4" w:space="0" w:color="000001"/>
              <w:bottom w:val="single" w:sz="4" w:space="0" w:color="000001"/>
              <w:right w:val="single" w:sz="4" w:space="0" w:color="000001"/>
            </w:tcBorders>
            <w:shd w:val="clear" w:color="auto" w:fill="F2F2F2"/>
          </w:tcPr>
          <w:p w:rsidR="004E7185" w:rsidRPr="00A06F10" w:rsidRDefault="004E7185" w:rsidP="004E7185">
            <w:pPr>
              <w:jc w:val="center"/>
            </w:pPr>
            <w:r w:rsidRPr="00A06F10">
              <w:t>28 gün</w:t>
            </w:r>
          </w:p>
        </w:tc>
      </w:tr>
      <w:tr w:rsidR="004E7185" w:rsidTr="004E7185">
        <w:trPr>
          <w:trHeight w:val="194"/>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Pr>
                <w:b/>
                <w:color w:val="C00000"/>
                <w:sz w:val="20"/>
                <w:szCs w:val="20"/>
              </w:rPr>
              <w:t>20</w:t>
            </w:r>
          </w:p>
        </w:tc>
        <w:tc>
          <w:tcPr>
            <w:tcW w:w="5756" w:type="dxa"/>
            <w:tcBorders>
              <w:top w:val="single" w:sz="4" w:space="0" w:color="000001"/>
              <w:left w:val="single" w:sz="4" w:space="0" w:color="000001"/>
              <w:bottom w:val="single" w:sz="4" w:space="0" w:color="000001"/>
              <w:right w:val="single" w:sz="4" w:space="0" w:color="000001"/>
            </w:tcBorders>
            <w:shd w:val="clear" w:color="auto" w:fill="auto"/>
          </w:tcPr>
          <w:p w:rsidR="004E7185" w:rsidRPr="00A06F10" w:rsidRDefault="003306AE" w:rsidP="004E7185">
            <w:r w:rsidRPr="00A06F10">
              <w:t>5607 Sayılı Yasaya Muhalefet (3/18)</w:t>
            </w:r>
          </w:p>
        </w:tc>
        <w:tc>
          <w:tcPr>
            <w:tcW w:w="2326" w:type="dxa"/>
            <w:tcBorders>
              <w:top w:val="single" w:sz="4" w:space="0" w:color="000001"/>
              <w:left w:val="single" w:sz="4" w:space="0" w:color="000001"/>
              <w:bottom w:val="single" w:sz="4" w:space="0" w:color="000001"/>
              <w:right w:val="single" w:sz="4" w:space="0" w:color="000001"/>
            </w:tcBorders>
            <w:shd w:val="clear" w:color="auto" w:fill="auto"/>
          </w:tcPr>
          <w:p w:rsidR="004E7185" w:rsidRDefault="004E7185" w:rsidP="004E7185">
            <w:pPr>
              <w:jc w:val="center"/>
            </w:pPr>
            <w:r w:rsidRPr="00A06F10">
              <w:t>106 gün</w:t>
            </w:r>
          </w:p>
        </w:tc>
      </w:tr>
    </w:tbl>
    <w:p w:rsidR="00D072AB" w:rsidRDefault="00EA0F7A">
      <w:pPr>
        <w:numPr>
          <w:ilvl w:val="0"/>
          <w:numId w:val="5"/>
        </w:numPr>
        <w:tabs>
          <w:tab w:val="clear" w:pos="720"/>
          <w:tab w:val="left" w:pos="360"/>
        </w:tabs>
        <w:spacing w:before="120" w:after="120"/>
        <w:ind w:left="714" w:hanging="357"/>
        <w:jc w:val="both"/>
      </w:pPr>
      <w:r>
        <w:rPr>
          <w:b/>
          <w:color w:val="CC0000"/>
        </w:rPr>
        <w:t>En Çok Karşılaşılan 20 Suç Türüne Göre Faili Meçhul Dosya Sayısı</w:t>
      </w:r>
    </w:p>
    <w:tbl>
      <w:tblPr>
        <w:tblW w:w="8586" w:type="dxa"/>
        <w:tblInd w:w="37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13"/>
        <w:gridCol w:w="6474"/>
        <w:gridCol w:w="1599"/>
      </w:tblGrid>
      <w:tr w:rsidR="00D072AB">
        <w:trPr>
          <w:trHeight w:val="117"/>
        </w:trPr>
        <w:tc>
          <w:tcPr>
            <w:tcW w:w="8586"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both"/>
            </w:pPr>
            <w:r>
              <w:rPr>
                <w:b/>
                <w:color w:val="FFFFFF"/>
                <w:sz w:val="22"/>
                <w:szCs w:val="22"/>
              </w:rPr>
              <w:t>En Çok Karşılaşılan 20 Suç Türüne Göre Faili Meçhul Dosya Sayısı</w:t>
            </w:r>
          </w:p>
        </w:tc>
      </w:tr>
      <w:tr w:rsidR="00D072AB" w:rsidTr="00DB0C15">
        <w:trPr>
          <w:trHeight w:val="122"/>
        </w:trPr>
        <w:tc>
          <w:tcPr>
            <w:tcW w:w="6987"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Suç Türü</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Dosya Sayısı</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1</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r w:rsidRPr="00E154A1">
              <w:t xml:space="preserve">Silahlı </w:t>
            </w:r>
            <w:r w:rsidR="003306AE" w:rsidRPr="00E154A1">
              <w:t>Terör Örgütüne Üye Olma (</w:t>
            </w:r>
            <w:r w:rsidRPr="00E154A1">
              <w:t xml:space="preserve">TCK </w:t>
            </w:r>
            <w:r w:rsidR="003306AE" w:rsidRPr="00E154A1">
              <w:t>314/2)</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21</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2</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t>Basi</w:t>
            </w:r>
            <w:r w:rsidRPr="00E154A1">
              <w:t xml:space="preserve">t </w:t>
            </w:r>
            <w:r w:rsidR="003306AE" w:rsidRPr="00E154A1">
              <w:t>Yaralama (</w:t>
            </w:r>
            <w:r w:rsidRPr="00E154A1">
              <w:t xml:space="preserve">TCK </w:t>
            </w:r>
            <w:r w:rsidR="003306AE" w:rsidRPr="00E154A1">
              <w:t>86/2)</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3</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r w:rsidRPr="00E154A1">
              <w:t xml:space="preserve">Yaralama </w:t>
            </w:r>
            <w:r w:rsidR="003306AE" w:rsidRPr="00E154A1">
              <w:t>(</w:t>
            </w:r>
            <w:r w:rsidRPr="00E154A1">
              <w:t xml:space="preserve">TCK </w:t>
            </w:r>
            <w:r w:rsidR="003306AE" w:rsidRPr="00E154A1">
              <w:t>86/1)</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2</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lastRenderedPageBreak/>
              <w:t>4</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rsidRPr="00E154A1">
              <w:t xml:space="preserve">Hakaret </w:t>
            </w:r>
            <w:r w:rsidR="003306AE" w:rsidRPr="00E154A1">
              <w:t>(</w:t>
            </w:r>
            <w:r w:rsidRPr="00E154A1">
              <w:t xml:space="preserve">TCK </w:t>
            </w:r>
            <w:r w:rsidR="003306AE" w:rsidRPr="00E154A1">
              <w:t>125/1)</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2</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5</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r w:rsidRPr="00E154A1">
              <w:t xml:space="preserve">Uyuşturucu </w:t>
            </w:r>
            <w:r w:rsidR="003306AE" w:rsidRPr="00E154A1">
              <w:t>Veya Uyarıca Madde Ticareti Yapma Ve Sağlama (</w:t>
            </w:r>
            <w:r w:rsidRPr="00E154A1">
              <w:t xml:space="preserve">TCK </w:t>
            </w:r>
            <w:r w:rsidR="003306AE" w:rsidRPr="00E154A1">
              <w:t>188/3)</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18</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6</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rsidRPr="00E154A1">
              <w:t xml:space="preserve">Resmi </w:t>
            </w:r>
            <w:r w:rsidR="003306AE" w:rsidRPr="00E154A1">
              <w:t>Belgede Sahtecilik (</w:t>
            </w:r>
            <w:r w:rsidRPr="00E154A1">
              <w:t xml:space="preserve">TCK </w:t>
            </w:r>
            <w:r w:rsidR="003306AE" w:rsidRPr="00E154A1">
              <w:t>204/1)</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5</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7</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3306AE" w:rsidP="00DB0C15">
            <w:r w:rsidRPr="00E154A1">
              <w:t>Tehdit (</w:t>
            </w:r>
            <w:proofErr w:type="spellStart"/>
            <w:r w:rsidRPr="00E154A1">
              <w:t>Tck</w:t>
            </w:r>
            <w:proofErr w:type="spellEnd"/>
            <w:r w:rsidRPr="00E154A1">
              <w:t xml:space="preserve"> 106/1-1.Cümle)</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2</w:t>
            </w:r>
          </w:p>
        </w:tc>
      </w:tr>
      <w:tr w:rsidR="00DB0C15" w:rsidTr="00DB0C15">
        <w:trPr>
          <w:trHeight w:val="109"/>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8</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rsidRPr="00E154A1">
              <w:t xml:space="preserve">Taksirle </w:t>
            </w:r>
            <w:r w:rsidR="003306AE" w:rsidRPr="00E154A1">
              <w:t>Bir Kişinin Yaralanmasına Neden Olmak (</w:t>
            </w:r>
            <w:r w:rsidRPr="00E154A1">
              <w:t xml:space="preserve">TCK </w:t>
            </w:r>
            <w:r w:rsidR="003306AE" w:rsidRPr="00E154A1">
              <w:t>89/1)</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2</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9</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3306AE" w:rsidP="00DB0C15">
            <w:r w:rsidRPr="00E154A1">
              <w:t>Kullanmak İçin Uyuşturucu Madde Satın Almak (</w:t>
            </w:r>
            <w:proofErr w:type="spellStart"/>
            <w:r w:rsidRPr="00E154A1">
              <w:t>Tck</w:t>
            </w:r>
            <w:proofErr w:type="spellEnd"/>
            <w:r w:rsidRPr="00E154A1">
              <w:t xml:space="preserve"> 191/1)</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1</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10</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3306AE" w:rsidP="00DB0C15">
            <w:r w:rsidRPr="00E154A1">
              <w:t>5607 Sayılı Yasaya Muhalefet (3/18)</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8</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11</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3306AE" w:rsidP="00DB0C15">
            <w:r w:rsidRPr="00E154A1">
              <w:t>Görevi Kötüye Kullanmak (</w:t>
            </w:r>
            <w:proofErr w:type="spellStart"/>
            <w:r w:rsidRPr="00E154A1">
              <w:t>Tck</w:t>
            </w:r>
            <w:proofErr w:type="spellEnd"/>
            <w:r w:rsidRPr="00E154A1">
              <w:t xml:space="preserve"> 257/1)</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4</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12</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3306AE" w:rsidP="00DB0C15">
            <w:r w:rsidRPr="00E154A1">
              <w:t xml:space="preserve"> Mala Zarar Verme (</w:t>
            </w:r>
            <w:proofErr w:type="spellStart"/>
            <w:r w:rsidRPr="00E154A1">
              <w:t>Tck</w:t>
            </w:r>
            <w:proofErr w:type="spellEnd"/>
            <w:r w:rsidRPr="00E154A1">
              <w:t xml:space="preserve"> 151/1)</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35</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13</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3306AE">
            <w:r w:rsidRPr="00E154A1">
              <w:t>Kaçakçılıkla Mücadele K</w:t>
            </w:r>
            <w:r w:rsidR="003306AE">
              <w:t>anun</w:t>
            </w:r>
            <w:r w:rsidR="003306AE" w:rsidRPr="00E154A1">
              <w:t>un (3/5-1.</w:t>
            </w:r>
            <w:r w:rsidRPr="00E154A1">
              <w:t>Cüm</w:t>
            </w:r>
            <w:r w:rsidR="003306AE" w:rsidRPr="00E154A1">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5</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14</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t xml:space="preserve">Bina İçerisinde Muhafaza Altına </w:t>
            </w:r>
            <w:proofErr w:type="gramStart"/>
            <w:r>
              <w:t>Alınmış  Olan</w:t>
            </w:r>
            <w:proofErr w:type="gramEnd"/>
            <w:r>
              <w:t xml:space="preserve"> Eşya Hakkında H</w:t>
            </w:r>
            <w:r w:rsidRPr="00E154A1">
              <w:t xml:space="preserve">ırsızlık </w:t>
            </w:r>
            <w:r w:rsidR="003306AE" w:rsidRPr="00E154A1">
              <w:t>(</w:t>
            </w:r>
            <w:r w:rsidRPr="00E154A1">
              <w:t xml:space="preserve">TCK </w:t>
            </w:r>
            <w:r w:rsidR="003306AE" w:rsidRPr="00E154A1">
              <w:t xml:space="preserve">142/2.H.2 </w:t>
            </w:r>
            <w:r w:rsidRPr="00E154A1">
              <w:t>Cümle</w:t>
            </w:r>
            <w:r w:rsidR="003306AE" w:rsidRPr="00E154A1">
              <w:t>)</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rsidRPr="00E154A1">
              <w:t>19</w:t>
            </w:r>
          </w:p>
        </w:tc>
      </w:tr>
      <w:tr w:rsidR="00DB0C15" w:rsidTr="00DB0C15">
        <w:trPr>
          <w:trHeight w:val="117"/>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DB0C15" w:rsidRDefault="00DB0C15" w:rsidP="00DB0C15">
            <w:pPr>
              <w:jc w:val="center"/>
            </w:pPr>
            <w:r>
              <w:rPr>
                <w:b/>
                <w:color w:val="C00000"/>
                <w:sz w:val="20"/>
                <w:szCs w:val="20"/>
              </w:rPr>
              <w:t>15</w:t>
            </w:r>
          </w:p>
        </w:tc>
        <w:tc>
          <w:tcPr>
            <w:tcW w:w="6474"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r w:rsidRPr="00E154A1">
              <w:t xml:space="preserve">Dolandırıcılık </w:t>
            </w:r>
            <w:r w:rsidR="003306AE" w:rsidRPr="00E154A1">
              <w:t>(</w:t>
            </w:r>
            <w:r w:rsidRPr="00E154A1">
              <w:t xml:space="preserve">TCK </w:t>
            </w:r>
            <w:r w:rsidR="003306AE" w:rsidRPr="00E154A1">
              <w:t>157/1)</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B0C15" w:rsidRPr="00E154A1" w:rsidRDefault="00DB0C15" w:rsidP="00DB0C15">
            <w:pPr>
              <w:jc w:val="center"/>
            </w:pPr>
            <w:r w:rsidRPr="00E154A1">
              <w:t>11</w:t>
            </w:r>
          </w:p>
        </w:tc>
      </w:tr>
      <w:tr w:rsidR="00DB0C15" w:rsidTr="00DB0C15">
        <w:trPr>
          <w:trHeight w:val="109"/>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DB0C15" w:rsidRDefault="00DB0C15" w:rsidP="00DB0C15">
            <w:pPr>
              <w:jc w:val="center"/>
            </w:pPr>
            <w:r>
              <w:rPr>
                <w:b/>
                <w:color w:val="C00000"/>
                <w:sz w:val="20"/>
                <w:szCs w:val="20"/>
              </w:rPr>
              <w:t>16</w:t>
            </w:r>
          </w:p>
        </w:tc>
        <w:tc>
          <w:tcPr>
            <w:tcW w:w="6474"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r w:rsidRPr="00E154A1">
              <w:t xml:space="preserve">Kaçakçılık </w:t>
            </w:r>
            <w:r w:rsidR="003306AE" w:rsidRPr="00E154A1">
              <w:t>(</w:t>
            </w:r>
            <w:r w:rsidRPr="00E154A1">
              <w:t>Alkol</w:t>
            </w:r>
            <w:r w:rsidR="003306AE" w:rsidRPr="00E154A1">
              <w:t>-</w:t>
            </w:r>
            <w:r w:rsidRPr="00E154A1">
              <w:t xml:space="preserve">Tütün </w:t>
            </w:r>
            <w:r w:rsidR="003306AE" w:rsidRPr="00E154A1">
              <w:t xml:space="preserve">Ve </w:t>
            </w:r>
            <w:r w:rsidRPr="00E154A1">
              <w:t xml:space="preserve">Tütün </w:t>
            </w:r>
            <w:proofErr w:type="spellStart"/>
            <w:r w:rsidRPr="00E154A1">
              <w:t>Mamülleri</w:t>
            </w:r>
            <w:proofErr w:type="spellEnd"/>
            <w:r w:rsidRPr="00E154A1">
              <w:t xml:space="preserve"> </w:t>
            </w:r>
            <w:r w:rsidR="003306AE" w:rsidRPr="00E154A1">
              <w:t>(</w:t>
            </w:r>
            <w:r w:rsidRPr="00E154A1">
              <w:t>Kaçakçılıkla Mücadele K</w:t>
            </w:r>
            <w:r w:rsidR="003306AE">
              <w:t>anun</w:t>
            </w:r>
            <w:r w:rsidR="003306AE" w:rsidRPr="00E154A1">
              <w:t>un 3/10)</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B0C15" w:rsidRPr="00E154A1" w:rsidRDefault="00DB0C15" w:rsidP="00DB0C15">
            <w:pPr>
              <w:jc w:val="center"/>
            </w:pPr>
            <w:r>
              <w:t>4</w:t>
            </w:r>
          </w:p>
        </w:tc>
      </w:tr>
    </w:tbl>
    <w:p w:rsidR="00D072AB" w:rsidRDefault="00D072AB">
      <w:pPr>
        <w:tabs>
          <w:tab w:val="left" w:pos="360"/>
        </w:tabs>
        <w:jc w:val="both"/>
        <w:rPr>
          <w:b/>
          <w:color w:val="CC0000"/>
        </w:rPr>
      </w:pPr>
    </w:p>
    <w:p w:rsidR="00D072AB" w:rsidRDefault="00EA0F7A">
      <w:pPr>
        <w:numPr>
          <w:ilvl w:val="0"/>
          <w:numId w:val="5"/>
        </w:numPr>
        <w:tabs>
          <w:tab w:val="clear" w:pos="720"/>
          <w:tab w:val="left" w:pos="360"/>
        </w:tabs>
        <w:jc w:val="both"/>
      </w:pPr>
      <w:r>
        <w:rPr>
          <w:b/>
          <w:color w:val="CC0000"/>
        </w:rPr>
        <w:t>Yıllara Göre Açılan Soruşturma Sayısı</w:t>
      </w:r>
    </w:p>
    <w:p w:rsidR="00D072AB" w:rsidRDefault="00D072AB">
      <w:pPr>
        <w:ind w:left="720"/>
        <w:jc w:val="both"/>
        <w:rPr>
          <w:b/>
          <w:color w:val="4F81BD"/>
        </w:rPr>
      </w:pPr>
    </w:p>
    <w:tbl>
      <w:tblPr>
        <w:tblW w:w="8498" w:type="dxa"/>
        <w:tblInd w:w="4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79"/>
        <w:gridCol w:w="4719"/>
      </w:tblGrid>
      <w:tr w:rsidR="00D072AB" w:rsidTr="00BB5B00">
        <w:trPr>
          <w:trHeight w:val="270"/>
        </w:trPr>
        <w:tc>
          <w:tcPr>
            <w:tcW w:w="849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Son Beş Yıla Göre Soruşturma Dosya Sayıları</w:t>
            </w:r>
          </w:p>
        </w:tc>
      </w:tr>
      <w:tr w:rsidR="00D072AB" w:rsidTr="00BB5B00">
        <w:trPr>
          <w:trHeight w:val="270"/>
        </w:trPr>
        <w:tc>
          <w:tcPr>
            <w:tcW w:w="37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B5B00">
            <w:pPr>
              <w:jc w:val="both"/>
            </w:pPr>
            <w:r>
              <w:t>2016</w:t>
            </w:r>
            <w:r w:rsidR="00EA0F7A">
              <w:t xml:space="preserve"> Yılı Gelen Dosya</w:t>
            </w:r>
          </w:p>
        </w:tc>
        <w:tc>
          <w:tcPr>
            <w:tcW w:w="471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AA035B" w:rsidP="00BB5B00">
            <w:pPr>
              <w:snapToGrid w:val="0"/>
              <w:jc w:val="center"/>
            </w:pPr>
            <w:r>
              <w:t>4128</w:t>
            </w:r>
          </w:p>
        </w:tc>
      </w:tr>
      <w:tr w:rsidR="00BB5B00" w:rsidTr="00BB5B00">
        <w:trPr>
          <w:trHeight w:val="270"/>
        </w:trPr>
        <w:tc>
          <w:tcPr>
            <w:tcW w:w="3779" w:type="dxa"/>
            <w:tcBorders>
              <w:top w:val="single" w:sz="4" w:space="0" w:color="000001"/>
              <w:left w:val="single" w:sz="4" w:space="0" w:color="000001"/>
              <w:bottom w:val="single" w:sz="4" w:space="0" w:color="000001"/>
              <w:right w:val="single" w:sz="4" w:space="0" w:color="000001"/>
            </w:tcBorders>
            <w:shd w:val="clear" w:color="auto" w:fill="F2F2F2"/>
          </w:tcPr>
          <w:p w:rsidR="00BB5B00" w:rsidRPr="005256F1" w:rsidRDefault="00BB5B00" w:rsidP="00BB5B00">
            <w:r w:rsidRPr="005256F1">
              <w:t>2017 Yılı Gelen Dosya</w:t>
            </w:r>
          </w:p>
        </w:tc>
        <w:tc>
          <w:tcPr>
            <w:tcW w:w="4719" w:type="dxa"/>
            <w:tcBorders>
              <w:top w:val="single" w:sz="4" w:space="0" w:color="000001"/>
              <w:left w:val="single" w:sz="4" w:space="0" w:color="000001"/>
              <w:bottom w:val="single" w:sz="4" w:space="0" w:color="000001"/>
              <w:right w:val="single" w:sz="4" w:space="0" w:color="000001"/>
            </w:tcBorders>
            <w:shd w:val="clear" w:color="auto" w:fill="F2F2F2"/>
          </w:tcPr>
          <w:p w:rsidR="00BB5B00" w:rsidRPr="005256F1" w:rsidRDefault="00BB5B00" w:rsidP="00BB5B00">
            <w:pPr>
              <w:jc w:val="center"/>
            </w:pPr>
            <w:r w:rsidRPr="005256F1">
              <w:t>5869</w:t>
            </w:r>
          </w:p>
        </w:tc>
      </w:tr>
      <w:tr w:rsidR="00BB5B00" w:rsidTr="00BB5B00">
        <w:trPr>
          <w:trHeight w:val="270"/>
        </w:trPr>
        <w:tc>
          <w:tcPr>
            <w:tcW w:w="3779" w:type="dxa"/>
            <w:tcBorders>
              <w:top w:val="single" w:sz="4" w:space="0" w:color="000001"/>
              <w:left w:val="single" w:sz="4" w:space="0" w:color="000001"/>
              <w:bottom w:val="single" w:sz="4" w:space="0" w:color="000001"/>
              <w:right w:val="single" w:sz="4" w:space="0" w:color="000001"/>
            </w:tcBorders>
            <w:shd w:val="clear" w:color="auto" w:fill="FFFFFF"/>
          </w:tcPr>
          <w:p w:rsidR="00BB5B00" w:rsidRPr="005256F1" w:rsidRDefault="00BB5B00" w:rsidP="00BB5B00">
            <w:r w:rsidRPr="005256F1">
              <w:t>2018 Yılı Gelen Dosya</w:t>
            </w:r>
          </w:p>
        </w:tc>
        <w:tc>
          <w:tcPr>
            <w:tcW w:w="4719" w:type="dxa"/>
            <w:tcBorders>
              <w:top w:val="single" w:sz="4" w:space="0" w:color="000001"/>
              <w:left w:val="single" w:sz="4" w:space="0" w:color="000001"/>
              <w:bottom w:val="single" w:sz="4" w:space="0" w:color="000001"/>
              <w:right w:val="single" w:sz="4" w:space="0" w:color="000001"/>
            </w:tcBorders>
            <w:shd w:val="clear" w:color="auto" w:fill="FFFFFF"/>
          </w:tcPr>
          <w:p w:rsidR="00BB5B00" w:rsidRPr="005256F1" w:rsidRDefault="00BB5B00" w:rsidP="00BB5B00">
            <w:pPr>
              <w:jc w:val="center"/>
            </w:pPr>
            <w:r w:rsidRPr="005256F1">
              <w:t>5270</w:t>
            </w:r>
          </w:p>
        </w:tc>
      </w:tr>
      <w:tr w:rsidR="00BB5B00" w:rsidTr="00BB5B00">
        <w:trPr>
          <w:trHeight w:val="270"/>
        </w:trPr>
        <w:tc>
          <w:tcPr>
            <w:tcW w:w="3779" w:type="dxa"/>
            <w:tcBorders>
              <w:top w:val="single" w:sz="4" w:space="0" w:color="000001"/>
              <w:left w:val="single" w:sz="4" w:space="0" w:color="000001"/>
              <w:bottom w:val="single" w:sz="4" w:space="0" w:color="000001"/>
              <w:right w:val="single" w:sz="4" w:space="0" w:color="000001"/>
            </w:tcBorders>
            <w:shd w:val="clear" w:color="auto" w:fill="F2F2F2"/>
          </w:tcPr>
          <w:p w:rsidR="00BB5B00" w:rsidRPr="005256F1" w:rsidRDefault="00BB5B00" w:rsidP="00BB5B00">
            <w:r w:rsidRPr="005256F1">
              <w:t xml:space="preserve">2019 Yılı Gelen Dosya </w:t>
            </w:r>
          </w:p>
        </w:tc>
        <w:tc>
          <w:tcPr>
            <w:tcW w:w="4719" w:type="dxa"/>
            <w:tcBorders>
              <w:top w:val="single" w:sz="4" w:space="0" w:color="000001"/>
              <w:left w:val="single" w:sz="4" w:space="0" w:color="000001"/>
              <w:bottom w:val="single" w:sz="4" w:space="0" w:color="000001"/>
              <w:right w:val="single" w:sz="4" w:space="0" w:color="000001"/>
            </w:tcBorders>
            <w:shd w:val="clear" w:color="auto" w:fill="F2F2F2"/>
          </w:tcPr>
          <w:p w:rsidR="00BB5B00" w:rsidRPr="005256F1" w:rsidRDefault="00BB5B00" w:rsidP="00BB5B00">
            <w:pPr>
              <w:jc w:val="center"/>
            </w:pPr>
            <w:r w:rsidRPr="005256F1">
              <w:t>5020</w:t>
            </w:r>
          </w:p>
        </w:tc>
      </w:tr>
      <w:tr w:rsidR="00BB5B00" w:rsidTr="00BB5B00">
        <w:trPr>
          <w:trHeight w:val="270"/>
        </w:trPr>
        <w:tc>
          <w:tcPr>
            <w:tcW w:w="3779" w:type="dxa"/>
            <w:tcBorders>
              <w:top w:val="single" w:sz="4" w:space="0" w:color="000001"/>
              <w:left w:val="single" w:sz="4" w:space="0" w:color="000001"/>
              <w:bottom w:val="single" w:sz="4" w:space="0" w:color="000001"/>
              <w:right w:val="single" w:sz="4" w:space="0" w:color="000001"/>
            </w:tcBorders>
            <w:shd w:val="clear" w:color="auto" w:fill="FFFFFF"/>
          </w:tcPr>
          <w:p w:rsidR="00BB5B00" w:rsidRPr="005256F1" w:rsidRDefault="00BB5B00" w:rsidP="00BB5B00">
            <w:r w:rsidRPr="005256F1">
              <w:t>2020 Yılı Gelen Dosya</w:t>
            </w:r>
          </w:p>
        </w:tc>
        <w:tc>
          <w:tcPr>
            <w:tcW w:w="4719" w:type="dxa"/>
            <w:tcBorders>
              <w:top w:val="single" w:sz="4" w:space="0" w:color="000001"/>
              <w:left w:val="single" w:sz="4" w:space="0" w:color="000001"/>
              <w:bottom w:val="single" w:sz="4" w:space="0" w:color="000001"/>
              <w:right w:val="single" w:sz="4" w:space="0" w:color="000001"/>
            </w:tcBorders>
            <w:shd w:val="clear" w:color="auto" w:fill="FFFFFF"/>
          </w:tcPr>
          <w:p w:rsidR="00BB5B00" w:rsidRDefault="00BB5B00" w:rsidP="00BB5B00">
            <w:pPr>
              <w:jc w:val="center"/>
            </w:pPr>
            <w:r w:rsidRPr="005256F1">
              <w:t>4053</w:t>
            </w:r>
          </w:p>
        </w:tc>
      </w:tr>
    </w:tbl>
    <w:p w:rsidR="00D072AB" w:rsidRDefault="00D072AB">
      <w:pPr>
        <w:rPr>
          <w:color w:val="4F81BD"/>
          <w:lang w:eastAsia="tr-TR"/>
        </w:rPr>
      </w:pPr>
    </w:p>
    <w:p w:rsidR="00D072AB" w:rsidRDefault="00EA0F7A">
      <w:pPr>
        <w:numPr>
          <w:ilvl w:val="0"/>
          <w:numId w:val="5"/>
        </w:numPr>
        <w:tabs>
          <w:tab w:val="clear" w:pos="720"/>
          <w:tab w:val="left" w:pos="360"/>
        </w:tabs>
        <w:jc w:val="both"/>
      </w:pPr>
      <w:r>
        <w:rPr>
          <w:b/>
          <w:color w:val="CC0000"/>
        </w:rPr>
        <w:t>En Çok Karşılaşılan 20 Suç Türünde Şüphelilerin 12-15, 16-18 İle 19 ve Üstü Yaş Gruplarına Göre Sayıları</w:t>
      </w:r>
    </w:p>
    <w:p w:rsidR="00D072AB" w:rsidRDefault="00D072AB">
      <w:pPr>
        <w:ind w:left="720"/>
        <w:jc w:val="both"/>
        <w:rPr>
          <w:b/>
          <w:color w:val="4F81BD"/>
        </w:rPr>
      </w:pPr>
    </w:p>
    <w:tbl>
      <w:tblPr>
        <w:tblW w:w="8537" w:type="dxa"/>
        <w:tblInd w:w="3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23" w:type="dxa"/>
        </w:tblCellMar>
        <w:tblLook w:val="0000" w:firstRow="0" w:lastRow="0" w:firstColumn="0" w:lastColumn="0" w:noHBand="0" w:noVBand="0"/>
      </w:tblPr>
      <w:tblGrid>
        <w:gridCol w:w="513"/>
        <w:gridCol w:w="5332"/>
        <w:gridCol w:w="849"/>
        <w:gridCol w:w="709"/>
        <w:gridCol w:w="1134"/>
      </w:tblGrid>
      <w:tr w:rsidR="00D072AB" w:rsidTr="00BB5B00">
        <w:tc>
          <w:tcPr>
            <w:tcW w:w="8537"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Yüksekova Cumhuriyet Başsavcılığı</w:t>
            </w:r>
          </w:p>
          <w:p w:rsidR="00D072AB" w:rsidRDefault="00EA0F7A">
            <w:pPr>
              <w:jc w:val="center"/>
            </w:pPr>
            <w:r>
              <w:rPr>
                <w:b/>
                <w:color w:val="FFFFFF"/>
              </w:rPr>
              <w:t>Suç Türü ve Yaş Gruplarına Göre Şüpheli Sayıları</w:t>
            </w:r>
          </w:p>
        </w:tc>
      </w:tr>
      <w:tr w:rsidR="00BB5B00" w:rsidTr="00BB5B00">
        <w:tc>
          <w:tcPr>
            <w:tcW w:w="5845"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12-15</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16-18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19+</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t>Silahlı Terör Örgütüne Üye O</w:t>
            </w:r>
            <w:r w:rsidRPr="00FB165E">
              <w:t>lma (</w:t>
            </w:r>
            <w:proofErr w:type="spellStart"/>
            <w:r w:rsidRPr="00FB165E">
              <w:t>Tck</w:t>
            </w:r>
            <w:proofErr w:type="spellEnd"/>
            <w:r w:rsidRPr="00FB165E">
              <w:t xml:space="preserve"> 314/2)</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5</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12</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382</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2</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3306AE" w:rsidP="00BB5B00">
            <w:r w:rsidRPr="00FB165E">
              <w:t>Basit Yaralama (</w:t>
            </w:r>
            <w:proofErr w:type="spellStart"/>
            <w:r w:rsidRPr="00FB165E">
              <w:t>Tck</w:t>
            </w:r>
            <w:proofErr w:type="spellEnd"/>
            <w:r w:rsidRPr="00FB165E">
              <w:t xml:space="preserve"> 86/2)</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21</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54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435</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3</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r w:rsidRPr="00FB165E">
              <w:t xml:space="preserve">Yaralama </w:t>
            </w:r>
            <w:r w:rsidR="003306AE" w:rsidRPr="00FB165E">
              <w:t>(</w:t>
            </w:r>
            <w:r w:rsidRPr="00FB165E">
              <w:t xml:space="preserve">TCK </w:t>
            </w:r>
            <w:r w:rsidR="003306AE" w:rsidRPr="00FB165E">
              <w:t>86/1)</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3</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12</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167</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4</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r w:rsidRPr="00FB165E">
              <w:t xml:space="preserve">Hakaret </w:t>
            </w:r>
            <w:r w:rsidR="003306AE" w:rsidRPr="00FB165E">
              <w:t>(</w:t>
            </w:r>
            <w:r w:rsidRPr="00FB165E">
              <w:t>TCK125</w:t>
            </w:r>
            <w:r w:rsidR="003306AE" w:rsidRPr="00FB165E">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11</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586</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5</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r>
              <w:t xml:space="preserve">Uyuşturucu </w:t>
            </w:r>
            <w:r w:rsidR="003306AE">
              <w:t xml:space="preserve">Ve </w:t>
            </w:r>
            <w:r>
              <w:t xml:space="preserve">Uyarıcı Madde Ticareti Yapma </w:t>
            </w:r>
            <w:r w:rsidR="003306AE">
              <w:t xml:space="preserve">Veya </w:t>
            </w:r>
            <w:r>
              <w:t>S</w:t>
            </w:r>
            <w:r w:rsidRPr="00FB165E">
              <w:t xml:space="preserve">ağlama </w:t>
            </w:r>
            <w:r w:rsidR="003306AE" w:rsidRPr="00FB165E">
              <w:t>(</w:t>
            </w:r>
            <w:r w:rsidRPr="00FB165E">
              <w:t xml:space="preserve">TCK </w:t>
            </w:r>
            <w:r w:rsidR="003306AE" w:rsidRPr="00FB165E">
              <w:t>188/3)</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3</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19</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291</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6</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3306AE" w:rsidP="00BB5B00">
            <w:r>
              <w:t>Resmi Belgede S</w:t>
            </w:r>
            <w:r w:rsidRPr="00FB165E">
              <w:t>ahtecilik (</w:t>
            </w:r>
            <w:proofErr w:type="spellStart"/>
            <w:r w:rsidRPr="00FB165E">
              <w:t>Tck</w:t>
            </w:r>
            <w:proofErr w:type="spellEnd"/>
            <w:r w:rsidRPr="00FB165E">
              <w:t xml:space="preserve"> 204/1)</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89</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7</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rsidRPr="00FB165E">
              <w:t>Tehdit (</w:t>
            </w:r>
            <w:proofErr w:type="spellStart"/>
            <w:r w:rsidRPr="00FB165E">
              <w:t>Tck</w:t>
            </w:r>
            <w:proofErr w:type="spellEnd"/>
            <w:r w:rsidRPr="00FB165E">
              <w:t xml:space="preserve"> 106/1.1.Cümle)</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6</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25</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378</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8</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3306AE" w:rsidP="00BB5B00">
            <w:r w:rsidRPr="00FB165E">
              <w:t xml:space="preserve">5607 </w:t>
            </w:r>
            <w:r>
              <w:t>Sayılı Yasanın 3/18. Maddesine M</w:t>
            </w:r>
            <w:r w:rsidRPr="00FB165E">
              <w:t>uhalefet</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177</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9</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t>Taksirle Bir Kişinin Yaralanmasına Neden O</w:t>
            </w:r>
            <w:r w:rsidRPr="00FB165E">
              <w:t>lmak (</w:t>
            </w:r>
            <w:proofErr w:type="spellStart"/>
            <w:r w:rsidRPr="00FB165E">
              <w:t>Tck</w:t>
            </w:r>
            <w:proofErr w:type="spellEnd"/>
            <w:r w:rsidRPr="00FB165E">
              <w:t xml:space="preserve"> 89/1 )</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155</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10</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3306AE" w:rsidP="00BB5B00">
            <w:r w:rsidRPr="00FB165E">
              <w:t>Kaçakçılık (Kaçakçılık Mücadele Kanunun 3/5-1.Cümle )</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2</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74</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11</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rsidRPr="00FB165E">
              <w:t>Görevi Yaptırmamak İçin Direnme (</w:t>
            </w:r>
            <w:proofErr w:type="spellStart"/>
            <w:r w:rsidRPr="00FB165E">
              <w:t>Tck</w:t>
            </w:r>
            <w:proofErr w:type="spellEnd"/>
            <w:r w:rsidRPr="00FB165E">
              <w:t xml:space="preserve"> 265/1)</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4</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9</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55</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12</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r>
              <w:t xml:space="preserve">Kullanmak İçin Uyuşturucu </w:t>
            </w:r>
            <w:r w:rsidR="003306AE">
              <w:t xml:space="preserve">Veya </w:t>
            </w:r>
            <w:r>
              <w:t xml:space="preserve">Uyarıcı </w:t>
            </w:r>
            <w:proofErr w:type="gramStart"/>
            <w:r>
              <w:t>Madde  Satın</w:t>
            </w:r>
            <w:proofErr w:type="gramEnd"/>
            <w:r>
              <w:t xml:space="preserve"> Almak Kabul E</w:t>
            </w:r>
            <w:r w:rsidRPr="00FB165E">
              <w:t xml:space="preserve">tmek </w:t>
            </w:r>
            <w:r w:rsidR="003306AE" w:rsidRPr="00FB165E">
              <w:t>(</w:t>
            </w:r>
            <w:r w:rsidRPr="00FB165E">
              <w:t xml:space="preserve">TCK </w:t>
            </w:r>
            <w:r w:rsidR="003306AE" w:rsidRPr="00FB165E">
              <w:t>191/1)</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187</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13</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rsidRPr="00FB165E">
              <w:t>Mala Zarar Verme (</w:t>
            </w:r>
            <w:proofErr w:type="spellStart"/>
            <w:r w:rsidRPr="00FB165E">
              <w:t>Tck</w:t>
            </w:r>
            <w:proofErr w:type="spellEnd"/>
            <w:r w:rsidRPr="00FB165E">
              <w:t xml:space="preserve"> 151/1)</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10</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90</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14</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r w:rsidRPr="00FB165E">
              <w:t xml:space="preserve">Dolandırıcılık </w:t>
            </w:r>
            <w:r w:rsidR="003306AE" w:rsidRPr="00FB165E">
              <w:t>(</w:t>
            </w:r>
            <w:r w:rsidRPr="00FB165E">
              <w:t xml:space="preserve">TCK </w:t>
            </w:r>
            <w:r w:rsidR="003306AE" w:rsidRPr="00FB165E">
              <w:t>157/1)</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69</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15</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t>Askeri Ceza Kanununa M</w:t>
            </w:r>
            <w:r w:rsidRPr="00FB165E">
              <w:t>uhalefet (</w:t>
            </w:r>
            <w:proofErr w:type="spellStart"/>
            <w:r w:rsidRPr="00FB165E">
              <w:t>Asck</w:t>
            </w:r>
            <w:proofErr w:type="spellEnd"/>
            <w:r w:rsidRPr="00FB165E">
              <w:t xml:space="preserve"> 166/1-B) </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94</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lastRenderedPageBreak/>
              <w:t>16</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r w:rsidRPr="00FB165E">
              <w:t xml:space="preserve">Bina İçinde Muhafaza Altına Alınmış Olan Eşya Hakkında Hırsızlık </w:t>
            </w:r>
            <w:r w:rsidR="003306AE" w:rsidRPr="00FB165E">
              <w:t>(</w:t>
            </w:r>
            <w:r w:rsidRPr="00FB165E">
              <w:t xml:space="preserve">TCK </w:t>
            </w:r>
            <w:r w:rsidR="003306AE" w:rsidRPr="00FB165E">
              <w:t xml:space="preserve">142/2.H.2 </w:t>
            </w:r>
            <w:r w:rsidRPr="00FB165E">
              <w:t>Cümle</w:t>
            </w:r>
            <w:r w:rsidR="003306AE" w:rsidRPr="00FB165E">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42</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17</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rsidRPr="00FB165E">
              <w:t>Bulaşıcı Hastalıklara Karşı Tedbirlere Aykırı Davranmak (</w:t>
            </w:r>
            <w:proofErr w:type="spellStart"/>
            <w:r w:rsidRPr="00FB165E">
              <w:t>Tck</w:t>
            </w:r>
            <w:proofErr w:type="spellEnd"/>
            <w:r w:rsidRPr="00FB165E">
              <w:t xml:space="preserve"> 195/1)</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16</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217</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BB5B00" w:rsidRDefault="00BB5B00" w:rsidP="00BB5B00">
            <w:pPr>
              <w:jc w:val="right"/>
            </w:pPr>
            <w:r>
              <w:rPr>
                <w:b/>
                <w:color w:val="C00000"/>
              </w:rPr>
              <w:t>18</w:t>
            </w:r>
          </w:p>
        </w:tc>
        <w:tc>
          <w:tcPr>
            <w:tcW w:w="5332"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3306AE" w:rsidP="00BB5B00">
            <w:r w:rsidRPr="00FB165E">
              <w:t>Kaçakçılık (Kaçakçılıkla Mücadele Kanunun 3/10)</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BB5B00" w:rsidRPr="00FB165E" w:rsidRDefault="00BB5B00" w:rsidP="00BB5B00">
            <w:pPr>
              <w:jc w:val="center"/>
            </w:pPr>
            <w:r w:rsidRPr="00FB165E">
              <w:t>55</w:t>
            </w:r>
          </w:p>
        </w:tc>
      </w:tr>
      <w:tr w:rsidR="00BB5B00" w:rsidTr="00BB5B00">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jc w:val="right"/>
            </w:pPr>
            <w:r>
              <w:rPr>
                <w:b/>
                <w:color w:val="C00000"/>
              </w:rPr>
              <w:t>19</w:t>
            </w:r>
          </w:p>
        </w:tc>
        <w:tc>
          <w:tcPr>
            <w:tcW w:w="5332"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3306AE" w:rsidP="00BB5B00">
            <w:r w:rsidRPr="00FB165E">
              <w:t>Hakkı Olmayan Yere Tecavüz (</w:t>
            </w:r>
            <w:proofErr w:type="spellStart"/>
            <w:r w:rsidRPr="00FB165E">
              <w:t>Tck</w:t>
            </w:r>
            <w:proofErr w:type="spellEnd"/>
            <w:r w:rsidRPr="00FB165E">
              <w:t xml:space="preserve"> 154/1)</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0</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FB165E" w:rsidRDefault="00BB5B00" w:rsidP="00BB5B00">
            <w:pPr>
              <w:jc w:val="center"/>
            </w:pPr>
            <w:r w:rsidRPr="00FB165E">
              <w:t>102</w:t>
            </w:r>
          </w:p>
        </w:tc>
      </w:tr>
      <w:tr w:rsidR="00BB5B00" w:rsidTr="00BB5B00">
        <w:tc>
          <w:tcPr>
            <w:tcW w:w="5845" w:type="dxa"/>
            <w:gridSpan w:val="2"/>
            <w:tcBorders>
              <w:top w:val="single" w:sz="4" w:space="0" w:color="000001"/>
              <w:left w:val="single" w:sz="4" w:space="0" w:color="000001"/>
              <w:bottom w:val="single" w:sz="4" w:space="0" w:color="000001"/>
              <w:right w:val="single" w:sz="4" w:space="0" w:color="000001"/>
            </w:tcBorders>
            <w:shd w:val="clear" w:color="auto" w:fill="F2F2F2"/>
          </w:tcPr>
          <w:p w:rsidR="00BB5B00" w:rsidRDefault="00BB5B00" w:rsidP="00BB5B00">
            <w:pPr>
              <w:ind w:left="708" w:hanging="708"/>
              <w:jc w:val="center"/>
              <w:rPr>
                <w:b/>
              </w:rPr>
            </w:pPr>
            <w:r>
              <w:rPr>
                <w:b/>
              </w:rPr>
              <w:t>TOPLAM</w:t>
            </w:r>
          </w:p>
        </w:tc>
        <w:tc>
          <w:tcPr>
            <w:tcW w:w="849" w:type="dxa"/>
            <w:tcBorders>
              <w:top w:val="single" w:sz="4" w:space="0" w:color="000001"/>
              <w:left w:val="single" w:sz="4" w:space="0" w:color="000001"/>
              <w:bottom w:val="single" w:sz="4" w:space="0" w:color="000001"/>
              <w:right w:val="single" w:sz="4" w:space="0" w:color="000001"/>
            </w:tcBorders>
            <w:shd w:val="clear" w:color="auto" w:fill="F2F2F2"/>
          </w:tcPr>
          <w:p w:rsidR="00BB5B00" w:rsidRPr="00E14ACF" w:rsidRDefault="00E14ACF" w:rsidP="00BB5B00">
            <w:pPr>
              <w:jc w:val="center"/>
              <w:rPr>
                <w:b/>
              </w:rPr>
            </w:pPr>
            <w:r w:rsidRPr="00E14ACF">
              <w:rPr>
                <w:b/>
              </w:rPr>
              <w:t>66</w:t>
            </w:r>
          </w:p>
        </w:tc>
        <w:tc>
          <w:tcPr>
            <w:tcW w:w="709" w:type="dxa"/>
            <w:tcBorders>
              <w:top w:val="single" w:sz="4" w:space="0" w:color="000001"/>
              <w:left w:val="single" w:sz="4" w:space="0" w:color="000001"/>
              <w:bottom w:val="single" w:sz="4" w:space="0" w:color="000001"/>
              <w:right w:val="single" w:sz="4" w:space="0" w:color="000001"/>
            </w:tcBorders>
            <w:shd w:val="clear" w:color="auto" w:fill="F2F2F2"/>
          </w:tcPr>
          <w:p w:rsidR="00BB5B00" w:rsidRPr="00E14ACF" w:rsidRDefault="00E14ACF" w:rsidP="00BB5B00">
            <w:pPr>
              <w:jc w:val="center"/>
              <w:rPr>
                <w:b/>
              </w:rPr>
            </w:pPr>
            <w:r w:rsidRPr="00E14ACF">
              <w:rPr>
                <w:b/>
              </w:rPr>
              <w:t>242</w:t>
            </w:r>
          </w:p>
        </w:tc>
        <w:tc>
          <w:tcPr>
            <w:tcW w:w="1134" w:type="dxa"/>
            <w:tcBorders>
              <w:top w:val="single" w:sz="4" w:space="0" w:color="000001"/>
              <w:left w:val="single" w:sz="4" w:space="0" w:color="000001"/>
              <w:bottom w:val="single" w:sz="4" w:space="0" w:color="000001"/>
              <w:right w:val="single" w:sz="4" w:space="0" w:color="000001"/>
            </w:tcBorders>
            <w:shd w:val="clear" w:color="auto" w:fill="F2F2F2"/>
          </w:tcPr>
          <w:p w:rsidR="00BB5B00" w:rsidRPr="00E14ACF" w:rsidRDefault="00F80C95" w:rsidP="00BB5B00">
            <w:pPr>
              <w:jc w:val="center"/>
              <w:rPr>
                <w:b/>
              </w:rPr>
            </w:pPr>
            <w:r>
              <w:rPr>
                <w:b/>
              </w:rPr>
              <w:t>3645</w:t>
            </w:r>
          </w:p>
        </w:tc>
      </w:tr>
    </w:tbl>
    <w:p w:rsidR="003306AE" w:rsidRPr="003306AE" w:rsidRDefault="003306AE" w:rsidP="003306AE">
      <w:pPr>
        <w:tabs>
          <w:tab w:val="left" w:pos="360"/>
        </w:tabs>
        <w:ind w:left="720"/>
        <w:jc w:val="both"/>
      </w:pPr>
    </w:p>
    <w:p w:rsidR="00D072AB" w:rsidRDefault="00EA0F7A">
      <w:pPr>
        <w:numPr>
          <w:ilvl w:val="0"/>
          <w:numId w:val="5"/>
        </w:numPr>
        <w:tabs>
          <w:tab w:val="clear" w:pos="720"/>
          <w:tab w:val="left" w:pos="360"/>
        </w:tabs>
        <w:jc w:val="both"/>
      </w:pPr>
      <w:r>
        <w:rPr>
          <w:b/>
          <w:color w:val="CC0000"/>
        </w:rPr>
        <w:t>Soruşturma Aşamasında Ortalama Tutukluluk Süreleri</w:t>
      </w:r>
    </w:p>
    <w:p w:rsidR="00D072AB" w:rsidRDefault="00D072AB">
      <w:pPr>
        <w:tabs>
          <w:tab w:val="left" w:pos="360"/>
        </w:tabs>
        <w:ind w:left="720"/>
        <w:jc w:val="both"/>
        <w:rPr>
          <w:b/>
          <w:color w:val="CC0000"/>
        </w:rPr>
      </w:pPr>
    </w:p>
    <w:tbl>
      <w:tblPr>
        <w:tblW w:w="8300"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49"/>
        <w:gridCol w:w="4482"/>
        <w:gridCol w:w="3169"/>
      </w:tblGrid>
      <w:tr w:rsidR="00D072AB">
        <w:tc>
          <w:tcPr>
            <w:tcW w:w="8300"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720"/>
              <w:jc w:val="center"/>
            </w:pPr>
            <w:r>
              <w:rPr>
                <w:b/>
              </w:rPr>
              <w:t>En Çok Karşılaşılan 20 Suç Türünde Şüphelilerin Ortalama Tutukluluk Süreleri</w:t>
            </w:r>
          </w:p>
        </w:tc>
      </w:tr>
      <w:tr w:rsidR="00D072AB">
        <w:tc>
          <w:tcPr>
            <w:tcW w:w="513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Ortalama Tutukluluk Süresi</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3306AE" w:rsidP="003306AE">
            <w:r w:rsidRPr="009B07E1">
              <w:t>Bas</w:t>
            </w:r>
            <w:r>
              <w:t>i</w:t>
            </w:r>
            <w:r w:rsidRPr="009B07E1">
              <w:t>t Yaralama (</w:t>
            </w:r>
            <w:proofErr w:type="spellStart"/>
            <w:r w:rsidRPr="009B07E1">
              <w:t>Tck</w:t>
            </w:r>
            <w:proofErr w:type="spellEnd"/>
            <w:r w:rsidRPr="009B07E1">
              <w:t xml:space="preserve"> 86/2)</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22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2</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Silahlı</w:t>
            </w:r>
            <w:r>
              <w:t xml:space="preserve"> T</w:t>
            </w:r>
            <w:r w:rsidRPr="009B07E1">
              <w:t xml:space="preserve">erör Örgütüne Üye Olmak </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70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3</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Hırsızlık</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90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4</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CD1FD3" w:rsidP="00F80C95">
            <w:r>
              <w:t>Devletin Birliğini v</w:t>
            </w:r>
            <w:r w:rsidR="003306AE" w:rsidRPr="009B07E1">
              <w:t>e Bütünlüğünü Bozmak</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130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5</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3306AE" w:rsidP="00F80C95">
            <w:r w:rsidRPr="009B07E1">
              <w:t xml:space="preserve">Örgüt </w:t>
            </w:r>
            <w:r>
              <w:t>Adına Propag</w:t>
            </w:r>
            <w:r w:rsidRPr="009B07E1">
              <w:t>anda Yapmak</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120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6</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Tehlikeli Madde İzinsiz Olarak Bulundurmak</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150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7</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3306AE" w:rsidP="00F80C95">
            <w:r w:rsidRPr="009B07E1">
              <w:t>Devletin Egemenliği Altındaki Toprakları Ayırmaya Çalışmak</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110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8</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CD1FD3">
            <w:proofErr w:type="gramStart"/>
            <w:r w:rsidRPr="009B07E1">
              <w:t xml:space="preserve">Uyuşturucu  </w:t>
            </w:r>
            <w:r w:rsidR="00CD1FD3">
              <w:t>v</w:t>
            </w:r>
            <w:r w:rsidR="003306AE" w:rsidRPr="009B07E1">
              <w:t>e</w:t>
            </w:r>
            <w:proofErr w:type="gramEnd"/>
            <w:r w:rsidR="003306AE" w:rsidRPr="009B07E1">
              <w:t xml:space="preserve"> </w:t>
            </w:r>
            <w:r w:rsidRPr="009B07E1">
              <w:t xml:space="preserve">Uyarıcı Madde Ticareti Yapmak </w:t>
            </w:r>
            <w:r w:rsidR="003306AE" w:rsidRPr="009B07E1">
              <w:t>(</w:t>
            </w:r>
            <w:r w:rsidRPr="009B07E1">
              <w:t xml:space="preserve">TCK </w:t>
            </w:r>
            <w:r w:rsidR="003306AE" w:rsidRPr="009B07E1">
              <w:t>188/3)</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60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9</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 xml:space="preserve">Yaralama </w:t>
            </w:r>
            <w:r w:rsidR="003306AE" w:rsidRPr="009B07E1">
              <w:t>(</w:t>
            </w:r>
            <w:r w:rsidRPr="009B07E1">
              <w:t xml:space="preserve">TCK </w:t>
            </w:r>
            <w:r w:rsidR="003306AE" w:rsidRPr="009B07E1">
              <w:t>86/1)</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30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10</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5607 Sayılı Yasanın 3/18. Maddesine Muhalefet</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24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11</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Tehdit</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25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12</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 xml:space="preserve">5607 Sayılı Yasaya Muhalefet </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24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13</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3306AE" w:rsidP="00F80C95">
            <w:r w:rsidRPr="009B07E1">
              <w:t>6136 Sayılı Yasaya Muhalefet</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60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14</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Taksirle Bir Kişinin Yaralanmasına Neden Olmak</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45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15</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 xml:space="preserve">Suç </w:t>
            </w:r>
            <w:r w:rsidR="003306AE">
              <w:t>v</w:t>
            </w:r>
            <w:r w:rsidR="003306AE" w:rsidRPr="009B07E1">
              <w:t xml:space="preserve">e </w:t>
            </w:r>
            <w:r w:rsidRPr="009B07E1">
              <w:t>Suçluyu Övme</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90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16</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Belgede Sahtecilik</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60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17</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 xml:space="preserve">Hakaret </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25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18</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Kasten Adam Öldürmek</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F80C95" w:rsidP="00F80C95">
            <w:pPr>
              <w:jc w:val="center"/>
            </w:pPr>
            <w:r w:rsidRPr="009B07E1">
              <w:t>150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jc w:val="right"/>
            </w:pPr>
            <w:r>
              <w:rPr>
                <w:b/>
                <w:color w:val="C00000"/>
              </w:rPr>
              <w:t>19</w:t>
            </w:r>
          </w:p>
        </w:tc>
        <w:tc>
          <w:tcPr>
            <w:tcW w:w="4482"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r w:rsidRPr="009B07E1">
              <w:t>Dolandırıcılık</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F80C95" w:rsidRPr="009B07E1" w:rsidRDefault="00F80C95" w:rsidP="00F80C95">
            <w:pPr>
              <w:jc w:val="center"/>
            </w:pPr>
            <w:r w:rsidRPr="009B07E1">
              <w:t>45 gün</w:t>
            </w:r>
          </w:p>
        </w:tc>
      </w:tr>
      <w:tr w:rsidR="00F80C95">
        <w:tc>
          <w:tcPr>
            <w:tcW w:w="64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right"/>
            </w:pPr>
            <w:r>
              <w:rPr>
                <w:b/>
                <w:color w:val="C00000"/>
              </w:rPr>
              <w:t>20</w:t>
            </w:r>
          </w:p>
        </w:tc>
        <w:tc>
          <w:tcPr>
            <w:tcW w:w="4482" w:type="dxa"/>
            <w:tcBorders>
              <w:top w:val="single" w:sz="4" w:space="0" w:color="000001"/>
              <w:left w:val="single" w:sz="4" w:space="0" w:color="000001"/>
              <w:bottom w:val="single" w:sz="4" w:space="0" w:color="000001"/>
              <w:right w:val="single" w:sz="4" w:space="0" w:color="000001"/>
            </w:tcBorders>
            <w:shd w:val="clear" w:color="auto" w:fill="auto"/>
          </w:tcPr>
          <w:p w:rsidR="00F80C95" w:rsidRPr="009B07E1" w:rsidRDefault="003306AE" w:rsidP="00F80C95">
            <w:r w:rsidRPr="009B07E1">
              <w:t>Silahla Yağma</w:t>
            </w:r>
          </w:p>
        </w:tc>
        <w:tc>
          <w:tcPr>
            <w:tcW w:w="3169"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jc w:val="center"/>
            </w:pPr>
            <w:r w:rsidRPr="009B07E1">
              <w:t>65 gün</w:t>
            </w:r>
          </w:p>
        </w:tc>
      </w:tr>
      <w:tr w:rsidR="00D072AB">
        <w:tc>
          <w:tcPr>
            <w:tcW w:w="5131"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rPr>
                <w:b/>
              </w:rPr>
            </w:pPr>
            <w:r>
              <w:rPr>
                <w:b/>
              </w:rPr>
              <w:t>TOPLAM</w:t>
            </w:r>
          </w:p>
        </w:tc>
        <w:tc>
          <w:tcPr>
            <w:tcW w:w="316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F80C95">
            <w:pPr>
              <w:snapToGrid w:val="0"/>
              <w:ind w:left="708" w:hanging="708"/>
              <w:jc w:val="center"/>
              <w:rPr>
                <w:b/>
              </w:rPr>
            </w:pPr>
            <w:r>
              <w:rPr>
                <w:b/>
              </w:rPr>
              <w:t>1395</w:t>
            </w:r>
          </w:p>
        </w:tc>
      </w:tr>
    </w:tbl>
    <w:p w:rsidR="00D072AB" w:rsidRDefault="00D072AB">
      <w:pPr>
        <w:tabs>
          <w:tab w:val="left" w:pos="360"/>
        </w:tabs>
        <w:ind w:left="720"/>
        <w:jc w:val="both"/>
        <w:rPr>
          <w:b/>
          <w:color w:val="CC0000"/>
        </w:rPr>
      </w:pPr>
    </w:p>
    <w:p w:rsidR="00D072AB" w:rsidRDefault="00EA0F7A">
      <w:pPr>
        <w:numPr>
          <w:ilvl w:val="0"/>
          <w:numId w:val="5"/>
        </w:numPr>
        <w:tabs>
          <w:tab w:val="clear" w:pos="720"/>
          <w:tab w:val="left" w:pos="360"/>
        </w:tabs>
        <w:jc w:val="both"/>
      </w:pPr>
      <w:r>
        <w:rPr>
          <w:b/>
          <w:color w:val="CC0000"/>
        </w:rPr>
        <w:t>Tutuklama ve Adli Kontrol Talebi ile Mahkemeye Sevk Edilen Şüphelilere İlişkin Dosya Sayıları</w:t>
      </w:r>
    </w:p>
    <w:p w:rsidR="00D072AB" w:rsidRDefault="00D072AB">
      <w:pPr>
        <w:tabs>
          <w:tab w:val="left" w:pos="360"/>
        </w:tabs>
        <w:ind w:left="720"/>
        <w:jc w:val="both"/>
        <w:rPr>
          <w:b/>
          <w:color w:val="CC0000"/>
        </w:rPr>
      </w:pPr>
    </w:p>
    <w:tbl>
      <w:tblPr>
        <w:tblW w:w="8312" w:type="dxa"/>
        <w:tblInd w:w="626" w:type="dxa"/>
        <w:tblBorders>
          <w:top w:val="single" w:sz="4" w:space="0" w:color="000001"/>
          <w:left w:val="single" w:sz="4" w:space="0" w:color="000001"/>
          <w:bottom w:val="single" w:sz="4" w:space="0" w:color="000001"/>
          <w:insideH w:val="single" w:sz="4" w:space="0" w:color="000001"/>
        </w:tblBorders>
        <w:tblCellMar>
          <w:left w:w="23" w:type="dxa"/>
        </w:tblCellMar>
        <w:tblLook w:val="0000" w:firstRow="0" w:lastRow="0" w:firstColumn="0" w:lastColumn="0" w:noHBand="0" w:noVBand="0"/>
      </w:tblPr>
      <w:tblGrid>
        <w:gridCol w:w="3179"/>
        <w:gridCol w:w="681"/>
        <w:gridCol w:w="3799"/>
        <w:gridCol w:w="653"/>
      </w:tblGrid>
      <w:tr w:rsidR="00D072AB" w:rsidTr="00F80C95">
        <w:tc>
          <w:tcPr>
            <w:tcW w:w="3860" w:type="dxa"/>
            <w:gridSpan w:val="2"/>
            <w:tcBorders>
              <w:top w:val="single" w:sz="4" w:space="0" w:color="000001"/>
              <w:left w:val="single" w:sz="4" w:space="0" w:color="000001"/>
              <w:bottom w:val="single" w:sz="4" w:space="0" w:color="000001"/>
            </w:tcBorders>
            <w:shd w:val="clear" w:color="auto" w:fill="C00000"/>
          </w:tcPr>
          <w:p w:rsidR="00D072AB" w:rsidRDefault="00EA0F7A">
            <w:pPr>
              <w:tabs>
                <w:tab w:val="left" w:pos="360"/>
              </w:tabs>
              <w:jc w:val="center"/>
            </w:pPr>
            <w:r>
              <w:rPr>
                <w:b/>
                <w:color w:val="FFFFFF"/>
              </w:rPr>
              <w:t xml:space="preserve">Tutuklama Talebi ile Mahkemeye Sevk Edilen Şüphelilere İlişkin Dosya Sayıları  </w:t>
            </w:r>
          </w:p>
        </w:tc>
        <w:tc>
          <w:tcPr>
            <w:tcW w:w="4452"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Adli Kontrol Talebi ile Mahkemeye Sevk Edilen Şüphelilere İlişkin Dosya Sayıları</w:t>
            </w:r>
          </w:p>
        </w:tc>
      </w:tr>
      <w:tr w:rsidR="00F80C95" w:rsidTr="00F80C95">
        <w:tc>
          <w:tcPr>
            <w:tcW w:w="3179" w:type="dxa"/>
            <w:tcBorders>
              <w:top w:val="single" w:sz="4" w:space="0" w:color="000001"/>
              <w:left w:val="single" w:sz="4" w:space="0" w:color="000001"/>
              <w:bottom w:val="single" w:sz="4" w:space="0" w:color="000001"/>
            </w:tcBorders>
            <w:shd w:val="clear" w:color="auto" w:fill="auto"/>
          </w:tcPr>
          <w:p w:rsidR="00F80C95" w:rsidRPr="00056FBE" w:rsidRDefault="00F80C95" w:rsidP="00F80C95">
            <w:r w:rsidRPr="00056FBE">
              <w:t>Tutukluluk Kararı Verilen</w:t>
            </w:r>
          </w:p>
        </w:tc>
        <w:tc>
          <w:tcPr>
            <w:tcW w:w="681" w:type="dxa"/>
            <w:tcBorders>
              <w:top w:val="single" w:sz="4" w:space="0" w:color="000001"/>
              <w:left w:val="single" w:sz="4" w:space="0" w:color="000001"/>
              <w:bottom w:val="single" w:sz="4" w:space="0" w:color="000001"/>
            </w:tcBorders>
            <w:shd w:val="clear" w:color="auto" w:fill="auto"/>
          </w:tcPr>
          <w:p w:rsidR="00F80C95" w:rsidRPr="00056FBE" w:rsidRDefault="00F80C95" w:rsidP="00F80C95">
            <w:r w:rsidRPr="00056FBE">
              <w:t>143</w:t>
            </w:r>
          </w:p>
        </w:tc>
        <w:tc>
          <w:tcPr>
            <w:tcW w:w="3799" w:type="dxa"/>
            <w:tcBorders>
              <w:top w:val="single" w:sz="4" w:space="0" w:color="000001"/>
              <w:left w:val="single" w:sz="4" w:space="0" w:color="000001"/>
              <w:bottom w:val="single" w:sz="4" w:space="0" w:color="000001"/>
            </w:tcBorders>
            <w:shd w:val="clear" w:color="auto" w:fill="auto"/>
          </w:tcPr>
          <w:p w:rsidR="00F80C95" w:rsidRPr="00056FBE" w:rsidRDefault="00F80C95" w:rsidP="00F80C95">
            <w:r w:rsidRPr="00056FBE">
              <w:t>Adli Kontrol Kararı Verilen</w:t>
            </w:r>
          </w:p>
        </w:tc>
        <w:tc>
          <w:tcPr>
            <w:tcW w:w="653" w:type="dxa"/>
            <w:tcBorders>
              <w:top w:val="single" w:sz="4" w:space="0" w:color="000001"/>
              <w:left w:val="single" w:sz="4" w:space="0" w:color="000001"/>
              <w:bottom w:val="single" w:sz="4" w:space="0" w:color="000001"/>
              <w:right w:val="single" w:sz="4" w:space="0" w:color="000001"/>
            </w:tcBorders>
            <w:shd w:val="clear" w:color="auto" w:fill="auto"/>
          </w:tcPr>
          <w:p w:rsidR="00F80C95" w:rsidRPr="00056FBE" w:rsidRDefault="00F80C95" w:rsidP="00F80C95">
            <w:r w:rsidRPr="00056FBE">
              <w:t>267</w:t>
            </w:r>
          </w:p>
        </w:tc>
      </w:tr>
      <w:tr w:rsidR="00F80C95" w:rsidTr="00F80C95">
        <w:tc>
          <w:tcPr>
            <w:tcW w:w="3179" w:type="dxa"/>
            <w:tcBorders>
              <w:top w:val="single" w:sz="4" w:space="0" w:color="000001"/>
              <w:left w:val="single" w:sz="4" w:space="0" w:color="000001"/>
              <w:bottom w:val="single" w:sz="4" w:space="0" w:color="000001"/>
            </w:tcBorders>
            <w:shd w:val="clear" w:color="auto" w:fill="F2F2F2"/>
          </w:tcPr>
          <w:p w:rsidR="00F80C95" w:rsidRPr="00056FBE" w:rsidRDefault="00F80C95" w:rsidP="00F80C95">
            <w:r w:rsidRPr="00056FBE">
              <w:t>Tutukluluk Kararı Verilmeyen</w:t>
            </w:r>
          </w:p>
        </w:tc>
        <w:tc>
          <w:tcPr>
            <w:tcW w:w="681" w:type="dxa"/>
            <w:tcBorders>
              <w:top w:val="single" w:sz="4" w:space="0" w:color="000001"/>
              <w:left w:val="single" w:sz="4" w:space="0" w:color="000001"/>
              <w:bottom w:val="single" w:sz="4" w:space="0" w:color="000001"/>
            </w:tcBorders>
            <w:shd w:val="clear" w:color="auto" w:fill="F2F2F2"/>
          </w:tcPr>
          <w:p w:rsidR="00F80C95" w:rsidRPr="00056FBE" w:rsidRDefault="00F80C95" w:rsidP="00F80C95">
            <w:r w:rsidRPr="00056FBE">
              <w:t>183</w:t>
            </w:r>
          </w:p>
        </w:tc>
        <w:tc>
          <w:tcPr>
            <w:tcW w:w="3799" w:type="dxa"/>
            <w:tcBorders>
              <w:top w:val="single" w:sz="4" w:space="0" w:color="000001"/>
              <w:left w:val="single" w:sz="4" w:space="0" w:color="000001"/>
              <w:bottom w:val="single" w:sz="4" w:space="0" w:color="000001"/>
            </w:tcBorders>
            <w:shd w:val="clear" w:color="auto" w:fill="F2F2F2"/>
          </w:tcPr>
          <w:p w:rsidR="00F80C95" w:rsidRPr="00056FBE" w:rsidRDefault="00F80C95" w:rsidP="00F80C95">
            <w:r w:rsidRPr="00056FBE">
              <w:t>Adli Kontrol Kararı Verilmeyen</w:t>
            </w:r>
          </w:p>
        </w:tc>
        <w:tc>
          <w:tcPr>
            <w:tcW w:w="653" w:type="dxa"/>
            <w:tcBorders>
              <w:top w:val="single" w:sz="4" w:space="0" w:color="000001"/>
              <w:left w:val="single" w:sz="4" w:space="0" w:color="000001"/>
              <w:bottom w:val="single" w:sz="4" w:space="0" w:color="000001"/>
              <w:right w:val="single" w:sz="4" w:space="0" w:color="000001"/>
            </w:tcBorders>
            <w:shd w:val="clear" w:color="auto" w:fill="F2F2F2"/>
          </w:tcPr>
          <w:p w:rsidR="00F80C95" w:rsidRPr="00056FBE" w:rsidRDefault="00F80C95" w:rsidP="00F80C95">
            <w:r w:rsidRPr="00056FBE">
              <w:t>243</w:t>
            </w:r>
          </w:p>
        </w:tc>
      </w:tr>
      <w:tr w:rsidR="00F80C95" w:rsidTr="00F80C95">
        <w:tc>
          <w:tcPr>
            <w:tcW w:w="3179"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rPr>
                <w:b/>
              </w:rPr>
            </w:pPr>
            <w:r w:rsidRPr="00F80C95">
              <w:rPr>
                <w:b/>
              </w:rPr>
              <w:t xml:space="preserve">Toplam </w:t>
            </w:r>
          </w:p>
        </w:tc>
        <w:tc>
          <w:tcPr>
            <w:tcW w:w="681"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rPr>
                <w:b/>
              </w:rPr>
            </w:pPr>
            <w:r w:rsidRPr="00F80C95">
              <w:rPr>
                <w:b/>
              </w:rPr>
              <w:t>326</w:t>
            </w:r>
          </w:p>
        </w:tc>
        <w:tc>
          <w:tcPr>
            <w:tcW w:w="3799"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rPr>
                <w:b/>
              </w:rPr>
            </w:pPr>
            <w:r w:rsidRPr="00F80C95">
              <w:rPr>
                <w:b/>
              </w:rPr>
              <w:t xml:space="preserve">Toplam </w:t>
            </w:r>
          </w:p>
        </w:tc>
        <w:tc>
          <w:tcPr>
            <w:tcW w:w="653" w:type="dxa"/>
            <w:tcBorders>
              <w:top w:val="single" w:sz="4" w:space="0" w:color="000001"/>
              <w:left w:val="single" w:sz="4" w:space="0" w:color="000001"/>
              <w:bottom w:val="single" w:sz="4" w:space="0" w:color="000001"/>
              <w:right w:val="single" w:sz="4" w:space="0" w:color="000001"/>
            </w:tcBorders>
            <w:shd w:val="clear" w:color="auto" w:fill="F2F2F2"/>
          </w:tcPr>
          <w:p w:rsidR="00F80C95" w:rsidRPr="00F80C95" w:rsidRDefault="00F80C95" w:rsidP="00F80C95">
            <w:pPr>
              <w:rPr>
                <w:b/>
              </w:rPr>
            </w:pPr>
            <w:r w:rsidRPr="00F80C95">
              <w:rPr>
                <w:b/>
              </w:rPr>
              <w:t>510</w:t>
            </w:r>
          </w:p>
        </w:tc>
      </w:tr>
    </w:tbl>
    <w:p w:rsidR="00D072AB" w:rsidRDefault="00D072AB">
      <w:pPr>
        <w:tabs>
          <w:tab w:val="left" w:pos="360"/>
        </w:tabs>
        <w:ind w:left="720"/>
        <w:jc w:val="both"/>
        <w:rPr>
          <w:b/>
          <w:color w:val="CC0000"/>
        </w:rPr>
      </w:pPr>
    </w:p>
    <w:p w:rsidR="00A32D6A" w:rsidRDefault="00A32D6A">
      <w:pPr>
        <w:tabs>
          <w:tab w:val="left" w:pos="360"/>
        </w:tabs>
        <w:ind w:left="720"/>
        <w:jc w:val="both"/>
        <w:rPr>
          <w:b/>
          <w:color w:val="CC0000"/>
        </w:rPr>
      </w:pPr>
    </w:p>
    <w:p w:rsidR="00A32D6A" w:rsidRDefault="00A32D6A">
      <w:pPr>
        <w:tabs>
          <w:tab w:val="left" w:pos="360"/>
        </w:tabs>
        <w:ind w:left="720"/>
        <w:jc w:val="both"/>
        <w:rPr>
          <w:b/>
          <w:color w:val="CC0000"/>
        </w:rPr>
      </w:pPr>
    </w:p>
    <w:p w:rsidR="00D072AB" w:rsidRDefault="00EA0F7A">
      <w:pPr>
        <w:numPr>
          <w:ilvl w:val="0"/>
          <w:numId w:val="5"/>
        </w:numPr>
        <w:tabs>
          <w:tab w:val="clear" w:pos="720"/>
          <w:tab w:val="left" w:pos="360"/>
        </w:tabs>
        <w:jc w:val="both"/>
      </w:pPr>
      <w:r>
        <w:rPr>
          <w:b/>
          <w:color w:val="CC0000"/>
        </w:rPr>
        <w:lastRenderedPageBreak/>
        <w:t>Karar Türüne Göre Dosya Sayıları</w:t>
      </w:r>
    </w:p>
    <w:p w:rsidR="00D072AB" w:rsidRDefault="00D072AB">
      <w:pPr>
        <w:ind w:left="720"/>
        <w:jc w:val="both"/>
        <w:rPr>
          <w:i/>
          <w:color w:val="4F81BD"/>
        </w:rPr>
      </w:pPr>
    </w:p>
    <w:tbl>
      <w:tblPr>
        <w:tblW w:w="8280" w:type="dxa"/>
        <w:tblInd w:w="6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7373"/>
        <w:gridCol w:w="907"/>
      </w:tblGrid>
      <w:tr w:rsidR="00D072AB" w:rsidTr="00F80C95">
        <w:tc>
          <w:tcPr>
            <w:tcW w:w="8280"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Cumhuriyet Başsavcılığı Tarafından Verilen Kararlar</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r w:rsidRPr="00884115">
              <w:t>Kovuşturmaya Yer Olmadığına Dair Karar (Takipsizlik)</w:t>
            </w:r>
          </w:p>
        </w:tc>
        <w:tc>
          <w:tcPr>
            <w:tcW w:w="907"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pPr>
              <w:jc w:val="center"/>
            </w:pPr>
            <w:r w:rsidRPr="00884115">
              <w:t>1746</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 xml:space="preserve">İddianame </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1064</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Birleştirme</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296</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r w:rsidRPr="00884115">
              <w:t>Görevsizlik</w:t>
            </w:r>
          </w:p>
        </w:tc>
        <w:tc>
          <w:tcPr>
            <w:tcW w:w="907"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pPr>
              <w:jc w:val="center"/>
            </w:pPr>
            <w:r w:rsidRPr="00884115">
              <w:t>0</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Yetkisizlik</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240</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r w:rsidRPr="00884115">
              <w:t>Fezleke</w:t>
            </w:r>
          </w:p>
        </w:tc>
        <w:tc>
          <w:tcPr>
            <w:tcW w:w="907" w:type="dxa"/>
            <w:tcBorders>
              <w:top w:val="single" w:sz="4" w:space="0" w:color="000001"/>
              <w:left w:val="single" w:sz="4" w:space="0" w:color="000001"/>
              <w:bottom w:val="single" w:sz="4" w:space="0" w:color="000001"/>
              <w:right w:val="single" w:sz="4" w:space="0" w:color="000001"/>
            </w:tcBorders>
            <w:shd w:val="clear" w:color="auto" w:fill="auto"/>
          </w:tcPr>
          <w:p w:rsidR="00F80C95" w:rsidRPr="00884115" w:rsidRDefault="00F80C95" w:rsidP="00F80C95">
            <w:pPr>
              <w:jc w:val="center"/>
            </w:pPr>
            <w:r w:rsidRPr="00884115">
              <w:t>254</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roofErr w:type="spellStart"/>
            <w:r w:rsidRPr="00884115">
              <w:t>Davaname</w:t>
            </w:r>
            <w:proofErr w:type="spellEnd"/>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2</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Ayırma</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58</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Dava Açılmasının Ertelenmesi</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57</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Daimi Arama</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98</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r w:rsidRPr="00884115">
              <w:t>İdari Yaptırım</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884115" w:rsidRDefault="00F80C95" w:rsidP="00F80C95">
            <w:pPr>
              <w:jc w:val="center"/>
            </w:pPr>
            <w:r w:rsidRPr="00884115">
              <w:t>2</w:t>
            </w:r>
          </w:p>
        </w:tc>
      </w:tr>
      <w:tr w:rsidR="00F80C95" w:rsidTr="00F80C95">
        <w:tc>
          <w:tcPr>
            <w:tcW w:w="7373" w:type="dxa"/>
            <w:tcBorders>
              <w:top w:val="single" w:sz="4" w:space="0" w:color="000001"/>
              <w:left w:val="single" w:sz="4" w:space="0" w:color="000001"/>
              <w:bottom w:val="single" w:sz="4" w:space="0" w:color="000001"/>
              <w:right w:val="single" w:sz="4" w:space="0" w:color="000001"/>
            </w:tcBorders>
            <w:shd w:val="clear" w:color="auto" w:fill="F2F2F2"/>
          </w:tcPr>
          <w:p w:rsidR="00F80C95" w:rsidRPr="00F80C95" w:rsidRDefault="00F80C95" w:rsidP="00F80C95">
            <w:pPr>
              <w:rPr>
                <w:b/>
              </w:rPr>
            </w:pPr>
            <w:r w:rsidRPr="00F80C95">
              <w:rPr>
                <w:b/>
              </w:rPr>
              <w:t>TOPLAM</w:t>
            </w:r>
          </w:p>
        </w:tc>
        <w:tc>
          <w:tcPr>
            <w:tcW w:w="907" w:type="dxa"/>
            <w:tcBorders>
              <w:top w:val="single" w:sz="4" w:space="0" w:color="000001"/>
              <w:left w:val="single" w:sz="4" w:space="0" w:color="000001"/>
              <w:bottom w:val="single" w:sz="4" w:space="0" w:color="000001"/>
              <w:right w:val="single" w:sz="4" w:space="0" w:color="000001"/>
            </w:tcBorders>
            <w:shd w:val="clear" w:color="auto" w:fill="F2F2F2"/>
          </w:tcPr>
          <w:p w:rsidR="00F80C95" w:rsidRPr="00F80C95" w:rsidRDefault="00E87E06" w:rsidP="003306AE">
            <w:pPr>
              <w:jc w:val="center"/>
              <w:rPr>
                <w:b/>
              </w:rPr>
            </w:pPr>
            <w:r>
              <w:rPr>
                <w:b/>
              </w:rPr>
              <w:t>3817</w:t>
            </w:r>
          </w:p>
        </w:tc>
      </w:tr>
    </w:tbl>
    <w:p w:rsidR="00D072AB" w:rsidRDefault="00D072AB">
      <w:pPr>
        <w:rPr>
          <w:color w:val="4F81BD"/>
        </w:rPr>
      </w:pPr>
    </w:p>
    <w:p w:rsidR="00D072AB" w:rsidRDefault="00EA0F7A">
      <w:pPr>
        <w:numPr>
          <w:ilvl w:val="0"/>
          <w:numId w:val="5"/>
        </w:numPr>
        <w:tabs>
          <w:tab w:val="clear" w:pos="720"/>
          <w:tab w:val="left" w:pos="360"/>
        </w:tabs>
        <w:jc w:val="both"/>
        <w:rPr>
          <w:b/>
          <w:color w:val="CC0000"/>
        </w:rPr>
      </w:pPr>
      <w:r>
        <w:rPr>
          <w:b/>
          <w:color w:val="CC0000"/>
        </w:rPr>
        <w:t>Savcılık Tarafından Verilen Kovuşturmaya Yer Olmadığına İlişkin Kararlara Yapılan İtirazların Akıbeti</w:t>
      </w:r>
    </w:p>
    <w:p w:rsidR="00D072AB" w:rsidRDefault="00D072AB"/>
    <w:tbl>
      <w:tblPr>
        <w:tblW w:w="8232" w:type="dxa"/>
        <w:tblInd w:w="6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5319"/>
        <w:gridCol w:w="2913"/>
      </w:tblGrid>
      <w:tr w:rsidR="00D072AB">
        <w:trPr>
          <w:trHeight w:val="451"/>
        </w:trPr>
        <w:tc>
          <w:tcPr>
            <w:tcW w:w="8231" w:type="dxa"/>
            <w:gridSpan w:val="2"/>
            <w:tcBorders>
              <w:top w:val="single" w:sz="4" w:space="0" w:color="00000A"/>
              <w:left w:val="single" w:sz="4" w:space="0" w:color="00000A"/>
              <w:bottom w:val="single" w:sz="4" w:space="0" w:color="00000A"/>
              <w:right w:val="single" w:sz="4" w:space="0" w:color="00000A"/>
            </w:tcBorders>
            <w:shd w:val="clear" w:color="auto" w:fill="C00000"/>
          </w:tcPr>
          <w:p w:rsidR="00D072AB" w:rsidRDefault="00EA0F7A">
            <w:pPr>
              <w:suppressAutoHyphens w:val="0"/>
              <w:jc w:val="center"/>
              <w:rPr>
                <w:b/>
                <w:bCs/>
                <w:color w:val="FFFFFF"/>
                <w:lang w:eastAsia="tr-TR"/>
              </w:rPr>
            </w:pPr>
            <w:r>
              <w:rPr>
                <w:b/>
                <w:bCs/>
                <w:color w:val="FFFFFF"/>
                <w:lang w:eastAsia="tr-TR"/>
              </w:rPr>
              <w:t>Kovuşturmaya Yer Olmadığına Dair Karara Yapılan İtirazın Akıbeti</w:t>
            </w:r>
          </w:p>
        </w:tc>
      </w:tr>
      <w:tr w:rsidR="00D072AB">
        <w:trPr>
          <w:trHeight w:val="300"/>
        </w:trPr>
        <w:tc>
          <w:tcPr>
            <w:tcW w:w="531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r>
              <w:rPr>
                <w:b/>
                <w:bCs/>
                <w:color w:val="000000"/>
                <w:lang w:eastAsia="tr-TR"/>
              </w:rPr>
              <w:t>Kabul</w:t>
            </w:r>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F80C95" w:rsidP="00F80C95">
            <w:pPr>
              <w:suppressAutoHyphens w:val="0"/>
              <w:jc w:val="center"/>
            </w:pPr>
            <w:r>
              <w:rPr>
                <w:b/>
                <w:bCs/>
                <w:color w:val="000000"/>
                <w:lang w:eastAsia="tr-TR"/>
              </w:rPr>
              <w:t>-</w:t>
            </w:r>
          </w:p>
        </w:tc>
      </w:tr>
      <w:tr w:rsidR="00D072AB">
        <w:trPr>
          <w:trHeight w:val="300"/>
        </w:trPr>
        <w:tc>
          <w:tcPr>
            <w:tcW w:w="531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proofErr w:type="spellStart"/>
            <w:r>
              <w:rPr>
                <w:b/>
                <w:bCs/>
                <w:color w:val="000000"/>
                <w:lang w:eastAsia="tr-TR"/>
              </w:rPr>
              <w:t>Red</w:t>
            </w:r>
            <w:proofErr w:type="spellEnd"/>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F80C95" w:rsidP="00F80C95">
            <w:pPr>
              <w:suppressAutoHyphens w:val="0"/>
              <w:jc w:val="center"/>
            </w:pPr>
            <w:r>
              <w:rPr>
                <w:b/>
                <w:bCs/>
                <w:color w:val="000000"/>
                <w:lang w:eastAsia="tr-TR"/>
              </w:rPr>
              <w:t>28</w:t>
            </w:r>
          </w:p>
        </w:tc>
      </w:tr>
      <w:tr w:rsidR="00D072AB">
        <w:trPr>
          <w:trHeight w:val="300"/>
        </w:trPr>
        <w:tc>
          <w:tcPr>
            <w:tcW w:w="531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r>
              <w:rPr>
                <w:b/>
                <w:bCs/>
                <w:color w:val="000000"/>
                <w:lang w:eastAsia="tr-TR"/>
              </w:rPr>
              <w:t>İncelemesi Devam Eden</w:t>
            </w:r>
          </w:p>
        </w:tc>
        <w:tc>
          <w:tcPr>
            <w:tcW w:w="2913"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F80C95" w:rsidP="00F80C95">
            <w:pPr>
              <w:suppressAutoHyphens w:val="0"/>
              <w:jc w:val="center"/>
            </w:pPr>
            <w:r>
              <w:rPr>
                <w:b/>
                <w:bCs/>
                <w:color w:val="000000"/>
                <w:lang w:eastAsia="tr-TR"/>
              </w:rPr>
              <w:t>9</w:t>
            </w:r>
          </w:p>
        </w:tc>
      </w:tr>
    </w:tbl>
    <w:p w:rsidR="00D072AB" w:rsidRDefault="00D072AB">
      <w:pPr>
        <w:tabs>
          <w:tab w:val="left" w:pos="360"/>
        </w:tabs>
        <w:jc w:val="both"/>
        <w:rPr>
          <w:b/>
          <w:color w:val="CC0000"/>
        </w:rPr>
      </w:pPr>
    </w:p>
    <w:p w:rsidR="00D072AB" w:rsidRDefault="00EA0F7A">
      <w:pPr>
        <w:numPr>
          <w:ilvl w:val="0"/>
          <w:numId w:val="5"/>
        </w:numPr>
        <w:tabs>
          <w:tab w:val="clear" w:pos="720"/>
          <w:tab w:val="left" w:pos="360"/>
        </w:tabs>
        <w:jc w:val="both"/>
        <w:rPr>
          <w:b/>
          <w:color w:val="CC0000"/>
        </w:rPr>
      </w:pPr>
      <w:r>
        <w:rPr>
          <w:b/>
          <w:color w:val="CC0000"/>
        </w:rPr>
        <w:t>Cumhuriyet Başsavcılıkları Tarafından Düzenlenen İddianamelerin Akıbeti</w:t>
      </w:r>
    </w:p>
    <w:p w:rsidR="00D072AB" w:rsidRDefault="00D072AB">
      <w:pPr>
        <w:ind w:left="360"/>
      </w:pPr>
    </w:p>
    <w:tbl>
      <w:tblPr>
        <w:tblW w:w="8271" w:type="dxa"/>
        <w:tblInd w:w="64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6207"/>
        <w:gridCol w:w="2064"/>
      </w:tblGrid>
      <w:tr w:rsidR="00D072AB" w:rsidTr="00F80C95">
        <w:trPr>
          <w:trHeight w:val="300"/>
        </w:trPr>
        <w:tc>
          <w:tcPr>
            <w:tcW w:w="8271" w:type="dxa"/>
            <w:gridSpan w:val="2"/>
            <w:tcBorders>
              <w:top w:val="single" w:sz="4" w:space="0" w:color="00000A"/>
              <w:left w:val="single" w:sz="4" w:space="0" w:color="00000A"/>
              <w:bottom w:val="single" w:sz="4" w:space="0" w:color="00000A"/>
              <w:right w:val="single" w:sz="4" w:space="0" w:color="00000A"/>
            </w:tcBorders>
            <w:shd w:val="clear" w:color="auto" w:fill="C00000"/>
          </w:tcPr>
          <w:p w:rsidR="00D072AB" w:rsidRDefault="00EA0F7A">
            <w:pPr>
              <w:suppressAutoHyphens w:val="0"/>
              <w:jc w:val="center"/>
              <w:rPr>
                <w:b/>
                <w:bCs/>
                <w:color w:val="FFFFFF"/>
                <w:lang w:eastAsia="tr-TR"/>
              </w:rPr>
            </w:pPr>
            <w:r>
              <w:rPr>
                <w:b/>
                <w:bCs/>
                <w:color w:val="FFFFFF"/>
                <w:lang w:eastAsia="tr-TR"/>
              </w:rPr>
              <w:t>Cumhuriyet Başsavcılıkları Tarafından Düzenlenen İddianamelerin Akıbeti</w:t>
            </w:r>
          </w:p>
        </w:tc>
      </w:tr>
      <w:tr w:rsidR="00F80C95" w:rsidTr="00F80C95">
        <w:trPr>
          <w:trHeight w:val="300"/>
        </w:trPr>
        <w:tc>
          <w:tcPr>
            <w:tcW w:w="6207"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suppressAutoHyphens w:val="0"/>
              <w:rPr>
                <w:bCs/>
                <w:color w:val="000000"/>
                <w:lang w:eastAsia="tr-TR"/>
              </w:rPr>
            </w:pPr>
            <w:r w:rsidRPr="00970264">
              <w:rPr>
                <w:bCs/>
                <w:color w:val="000000"/>
                <w:lang w:eastAsia="tr-TR"/>
              </w:rPr>
              <w:t>Mahkemeler Tarafından Kabul Edilen Toplam İddianame Sayısı</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jc w:val="center"/>
            </w:pPr>
            <w:r w:rsidRPr="00970264">
              <w:t>989</w:t>
            </w:r>
          </w:p>
        </w:tc>
      </w:tr>
      <w:tr w:rsidR="00F80C95" w:rsidTr="00F80C95">
        <w:trPr>
          <w:trHeight w:val="300"/>
        </w:trPr>
        <w:tc>
          <w:tcPr>
            <w:tcW w:w="6207"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suppressAutoHyphens w:val="0"/>
              <w:rPr>
                <w:bCs/>
                <w:color w:val="000000"/>
                <w:lang w:eastAsia="tr-TR"/>
              </w:rPr>
            </w:pPr>
            <w:r w:rsidRPr="00970264">
              <w:rPr>
                <w:bCs/>
                <w:color w:val="000000"/>
                <w:lang w:eastAsia="tr-TR"/>
              </w:rPr>
              <w:t>Mahkemeler Tarafından İade Edilen Toplam İddianame Sayısı</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jc w:val="center"/>
            </w:pPr>
            <w:r w:rsidRPr="00970264">
              <w:t>77</w:t>
            </w:r>
          </w:p>
        </w:tc>
      </w:tr>
      <w:tr w:rsidR="00F80C95" w:rsidTr="00F80C95">
        <w:trPr>
          <w:trHeight w:val="300"/>
        </w:trPr>
        <w:tc>
          <w:tcPr>
            <w:tcW w:w="6207"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suppressAutoHyphens w:val="0"/>
              <w:rPr>
                <w:bCs/>
                <w:color w:val="000000"/>
                <w:lang w:eastAsia="tr-TR"/>
              </w:rPr>
            </w:pPr>
            <w:r w:rsidRPr="00970264">
              <w:rPr>
                <w:bCs/>
                <w:color w:val="000000"/>
                <w:lang w:eastAsia="tr-TR"/>
              </w:rPr>
              <w:t>İddianamenin İadesi Kararlarına Karşı Savcılık Tarafından Yapılan İtiraz Sayısı</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jc w:val="center"/>
            </w:pPr>
            <w:r w:rsidRPr="00970264">
              <w:t>50</w:t>
            </w:r>
          </w:p>
        </w:tc>
      </w:tr>
      <w:tr w:rsidR="00F80C95" w:rsidTr="00F80C95">
        <w:trPr>
          <w:trHeight w:val="300"/>
        </w:trPr>
        <w:tc>
          <w:tcPr>
            <w:tcW w:w="6207"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suppressAutoHyphens w:val="0"/>
              <w:rPr>
                <w:bCs/>
                <w:color w:val="000000"/>
                <w:lang w:eastAsia="tr-TR"/>
              </w:rPr>
            </w:pPr>
            <w:r w:rsidRPr="00970264">
              <w:rPr>
                <w:bCs/>
                <w:color w:val="000000"/>
                <w:lang w:eastAsia="tr-TR"/>
              </w:rPr>
              <w:t>İtirazın Kabulü Kararı Sayısı</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jc w:val="center"/>
            </w:pPr>
            <w:r w:rsidRPr="00970264">
              <w:t>18</w:t>
            </w:r>
          </w:p>
        </w:tc>
      </w:tr>
      <w:tr w:rsidR="00F80C95" w:rsidTr="00F80C95">
        <w:trPr>
          <w:trHeight w:val="300"/>
        </w:trPr>
        <w:tc>
          <w:tcPr>
            <w:tcW w:w="6207"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suppressAutoHyphens w:val="0"/>
              <w:rPr>
                <w:bCs/>
                <w:color w:val="000000"/>
                <w:lang w:eastAsia="tr-TR"/>
              </w:rPr>
            </w:pPr>
            <w:r w:rsidRPr="00970264">
              <w:rPr>
                <w:bCs/>
                <w:color w:val="000000"/>
                <w:lang w:eastAsia="tr-TR"/>
              </w:rPr>
              <w:t>İtirazın Reddi Kararı Sayısı</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F80C95" w:rsidRPr="00970264" w:rsidRDefault="00F80C95" w:rsidP="00F80C95">
            <w:pPr>
              <w:jc w:val="center"/>
            </w:pPr>
            <w:r w:rsidRPr="00970264">
              <w:t>32</w:t>
            </w:r>
          </w:p>
        </w:tc>
      </w:tr>
    </w:tbl>
    <w:p w:rsidR="00D072AB" w:rsidRDefault="00D072AB">
      <w:pPr>
        <w:tabs>
          <w:tab w:val="left" w:pos="360"/>
        </w:tabs>
        <w:jc w:val="both"/>
        <w:rPr>
          <w:b/>
          <w:color w:val="CC0000"/>
        </w:rPr>
      </w:pPr>
    </w:p>
    <w:p w:rsidR="00D072AB" w:rsidRDefault="00EA0F7A">
      <w:pPr>
        <w:numPr>
          <w:ilvl w:val="0"/>
          <w:numId w:val="5"/>
        </w:numPr>
        <w:tabs>
          <w:tab w:val="clear" w:pos="720"/>
          <w:tab w:val="left" w:pos="360"/>
        </w:tabs>
        <w:jc w:val="both"/>
        <w:rPr>
          <w:b/>
          <w:color w:val="CC0000"/>
        </w:rPr>
      </w:pPr>
      <w:r>
        <w:rPr>
          <w:b/>
          <w:color w:val="CC0000"/>
        </w:rPr>
        <w:t>Savcılık Tarafından Açılan Kamu Davalarının Akıbeti ve Temyiz Bilgisi</w:t>
      </w:r>
    </w:p>
    <w:p w:rsidR="00D072AB" w:rsidRDefault="00D072AB">
      <w:pPr>
        <w:tabs>
          <w:tab w:val="left" w:pos="3352"/>
        </w:tabs>
        <w:jc w:val="both"/>
        <w:rPr>
          <w:b/>
          <w:color w:val="FFFFFF"/>
        </w:rPr>
      </w:pPr>
    </w:p>
    <w:tbl>
      <w:tblPr>
        <w:tblW w:w="8270" w:type="dxa"/>
        <w:tblInd w:w="665" w:type="dxa"/>
        <w:tblBorders>
          <w:top w:val="single" w:sz="4" w:space="0" w:color="000001"/>
          <w:left w:val="single" w:sz="4" w:space="0" w:color="000001"/>
          <w:bottom w:val="single" w:sz="4" w:space="0" w:color="000001"/>
          <w:insideH w:val="single" w:sz="4" w:space="0" w:color="000001"/>
        </w:tblBorders>
        <w:tblCellMar>
          <w:left w:w="23" w:type="dxa"/>
        </w:tblCellMar>
        <w:tblLook w:val="0000" w:firstRow="0" w:lastRow="0" w:firstColumn="0" w:lastColumn="0" w:noHBand="0" w:noVBand="0"/>
      </w:tblPr>
      <w:tblGrid>
        <w:gridCol w:w="2486"/>
        <w:gridCol w:w="1176"/>
        <w:gridCol w:w="3237"/>
        <w:gridCol w:w="1371"/>
      </w:tblGrid>
      <w:tr w:rsidR="00D072AB" w:rsidTr="00F80C95">
        <w:tc>
          <w:tcPr>
            <w:tcW w:w="3662" w:type="dxa"/>
            <w:gridSpan w:val="2"/>
            <w:tcBorders>
              <w:top w:val="single" w:sz="4" w:space="0" w:color="000001"/>
              <w:left w:val="single" w:sz="4" w:space="0" w:color="000001"/>
              <w:bottom w:val="single" w:sz="4" w:space="0" w:color="000001"/>
            </w:tcBorders>
            <w:shd w:val="clear" w:color="auto" w:fill="C00000"/>
          </w:tcPr>
          <w:p w:rsidR="00D072AB" w:rsidRDefault="00EA0F7A">
            <w:pPr>
              <w:tabs>
                <w:tab w:val="left" w:pos="360"/>
              </w:tabs>
              <w:rPr>
                <w:b/>
                <w:color w:val="FFFFFF"/>
              </w:rPr>
            </w:pPr>
            <w:r>
              <w:rPr>
                <w:b/>
                <w:color w:val="FFFFFF"/>
              </w:rPr>
              <w:t xml:space="preserve">Savcılık Tarafından Açılan Kamu Davaları  </w:t>
            </w:r>
          </w:p>
        </w:tc>
        <w:tc>
          <w:tcPr>
            <w:tcW w:w="460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pPr>
            <w:r>
              <w:rPr>
                <w:b/>
                <w:color w:val="FFFFFF"/>
              </w:rPr>
              <w:t>Savcılık Tarafından Temyiz Edilen Mahkeme Kararları</w:t>
            </w:r>
          </w:p>
        </w:tc>
      </w:tr>
      <w:tr w:rsidR="00F80C95" w:rsidTr="00F80C95">
        <w:tc>
          <w:tcPr>
            <w:tcW w:w="2486" w:type="dxa"/>
            <w:tcBorders>
              <w:top w:val="single" w:sz="4" w:space="0" w:color="000001"/>
              <w:left w:val="single" w:sz="4" w:space="0" w:color="000001"/>
              <w:bottom w:val="single" w:sz="4" w:space="0" w:color="000001"/>
            </w:tcBorders>
            <w:shd w:val="clear" w:color="auto" w:fill="auto"/>
          </w:tcPr>
          <w:p w:rsidR="00F80C95" w:rsidRPr="007C1B88" w:rsidRDefault="00F80C95" w:rsidP="00F80C95">
            <w:r w:rsidRPr="007C1B88">
              <w:t>Beraat</w:t>
            </w:r>
          </w:p>
        </w:tc>
        <w:tc>
          <w:tcPr>
            <w:tcW w:w="1176" w:type="dxa"/>
            <w:tcBorders>
              <w:top w:val="single" w:sz="4" w:space="0" w:color="000001"/>
              <w:left w:val="single" w:sz="4" w:space="0" w:color="000001"/>
              <w:bottom w:val="single" w:sz="4" w:space="0" w:color="000001"/>
            </w:tcBorders>
            <w:shd w:val="clear" w:color="auto" w:fill="auto"/>
          </w:tcPr>
          <w:p w:rsidR="00F80C95" w:rsidRPr="007C1B88" w:rsidRDefault="00F80C95" w:rsidP="00F80C95">
            <w:pPr>
              <w:jc w:val="center"/>
            </w:pPr>
            <w:r w:rsidRPr="007C1B88">
              <w:t>101</w:t>
            </w:r>
          </w:p>
        </w:tc>
        <w:tc>
          <w:tcPr>
            <w:tcW w:w="3237" w:type="dxa"/>
            <w:tcBorders>
              <w:top w:val="single" w:sz="4" w:space="0" w:color="000001"/>
              <w:left w:val="single" w:sz="4" w:space="0" w:color="000001"/>
              <w:bottom w:val="single" w:sz="4" w:space="0" w:color="000001"/>
            </w:tcBorders>
            <w:shd w:val="clear" w:color="auto" w:fill="auto"/>
          </w:tcPr>
          <w:p w:rsidR="00F80C95" w:rsidRPr="007C1B88" w:rsidRDefault="00F80C95" w:rsidP="00F80C95">
            <w:r w:rsidRPr="007C1B88">
              <w:t>Beraat</w:t>
            </w:r>
          </w:p>
        </w:tc>
        <w:tc>
          <w:tcPr>
            <w:tcW w:w="1371" w:type="dxa"/>
            <w:tcBorders>
              <w:top w:val="single" w:sz="4" w:space="0" w:color="000001"/>
              <w:left w:val="single" w:sz="4" w:space="0" w:color="000001"/>
              <w:bottom w:val="single" w:sz="4" w:space="0" w:color="000001"/>
              <w:right w:val="single" w:sz="4" w:space="0" w:color="000001"/>
            </w:tcBorders>
            <w:shd w:val="clear" w:color="auto" w:fill="auto"/>
          </w:tcPr>
          <w:p w:rsidR="00F80C95" w:rsidRPr="007C1B88" w:rsidRDefault="00F80C95" w:rsidP="00F80C95">
            <w:pPr>
              <w:jc w:val="center"/>
            </w:pPr>
            <w:r>
              <w:t>-</w:t>
            </w:r>
          </w:p>
        </w:tc>
      </w:tr>
      <w:tr w:rsidR="00F80C95" w:rsidTr="00F80C95">
        <w:tc>
          <w:tcPr>
            <w:tcW w:w="2486" w:type="dxa"/>
            <w:tcBorders>
              <w:top w:val="single" w:sz="4" w:space="0" w:color="000001"/>
              <w:left w:val="single" w:sz="4" w:space="0" w:color="000001"/>
              <w:bottom w:val="single" w:sz="4" w:space="0" w:color="000001"/>
            </w:tcBorders>
            <w:shd w:val="clear" w:color="auto" w:fill="F2F2F2"/>
          </w:tcPr>
          <w:p w:rsidR="00F80C95" w:rsidRPr="007C1B88" w:rsidRDefault="00F80C95" w:rsidP="00F80C95">
            <w:r w:rsidRPr="007C1B88">
              <w:t>Mahkûmiyet</w:t>
            </w:r>
          </w:p>
        </w:tc>
        <w:tc>
          <w:tcPr>
            <w:tcW w:w="1176" w:type="dxa"/>
            <w:tcBorders>
              <w:top w:val="single" w:sz="4" w:space="0" w:color="000001"/>
              <w:left w:val="single" w:sz="4" w:space="0" w:color="000001"/>
              <w:bottom w:val="single" w:sz="4" w:space="0" w:color="000001"/>
            </w:tcBorders>
            <w:shd w:val="clear" w:color="auto" w:fill="F2F2F2"/>
          </w:tcPr>
          <w:p w:rsidR="00F80C95" w:rsidRPr="007C1B88" w:rsidRDefault="00F80C95" w:rsidP="00F80C95">
            <w:pPr>
              <w:jc w:val="center"/>
            </w:pPr>
            <w:r w:rsidRPr="007C1B88">
              <w:t>194</w:t>
            </w:r>
          </w:p>
        </w:tc>
        <w:tc>
          <w:tcPr>
            <w:tcW w:w="3237" w:type="dxa"/>
            <w:tcBorders>
              <w:top w:val="single" w:sz="4" w:space="0" w:color="000001"/>
              <w:left w:val="single" w:sz="4" w:space="0" w:color="000001"/>
              <w:bottom w:val="single" w:sz="4" w:space="0" w:color="000001"/>
            </w:tcBorders>
            <w:shd w:val="clear" w:color="auto" w:fill="F2F2F2"/>
          </w:tcPr>
          <w:p w:rsidR="00F80C95" w:rsidRPr="007C1B88" w:rsidRDefault="00F80C95" w:rsidP="00F80C95">
            <w:r w:rsidRPr="007C1B88">
              <w:t>Mahkûmiyet</w:t>
            </w:r>
          </w:p>
        </w:tc>
        <w:tc>
          <w:tcPr>
            <w:tcW w:w="1371" w:type="dxa"/>
            <w:tcBorders>
              <w:top w:val="single" w:sz="4" w:space="0" w:color="000001"/>
              <w:left w:val="single" w:sz="4" w:space="0" w:color="000001"/>
              <w:bottom w:val="single" w:sz="4" w:space="0" w:color="000001"/>
              <w:right w:val="single" w:sz="4" w:space="0" w:color="000001"/>
            </w:tcBorders>
            <w:shd w:val="clear" w:color="auto" w:fill="F2F2F2"/>
          </w:tcPr>
          <w:p w:rsidR="00F80C95" w:rsidRPr="007C1B88" w:rsidRDefault="00F80C95" w:rsidP="00F80C95">
            <w:pPr>
              <w:jc w:val="center"/>
            </w:pPr>
            <w:r w:rsidRPr="007C1B88">
              <w:t>7</w:t>
            </w:r>
          </w:p>
        </w:tc>
      </w:tr>
      <w:tr w:rsidR="00F80C95" w:rsidTr="00F80C95">
        <w:tc>
          <w:tcPr>
            <w:tcW w:w="2486"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rPr>
                <w:b/>
              </w:rPr>
            </w:pPr>
            <w:r w:rsidRPr="00F80C95">
              <w:rPr>
                <w:b/>
              </w:rPr>
              <w:t xml:space="preserve">Toplam </w:t>
            </w:r>
          </w:p>
        </w:tc>
        <w:tc>
          <w:tcPr>
            <w:tcW w:w="1176"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jc w:val="center"/>
              <w:rPr>
                <w:b/>
              </w:rPr>
            </w:pPr>
            <w:r w:rsidRPr="00F80C95">
              <w:rPr>
                <w:b/>
              </w:rPr>
              <w:t>295</w:t>
            </w:r>
          </w:p>
        </w:tc>
        <w:tc>
          <w:tcPr>
            <w:tcW w:w="3237" w:type="dxa"/>
            <w:tcBorders>
              <w:top w:val="single" w:sz="4" w:space="0" w:color="000001"/>
              <w:left w:val="single" w:sz="4" w:space="0" w:color="000001"/>
              <w:bottom w:val="single" w:sz="4" w:space="0" w:color="000001"/>
            </w:tcBorders>
            <w:shd w:val="clear" w:color="auto" w:fill="F2F2F2"/>
          </w:tcPr>
          <w:p w:rsidR="00F80C95" w:rsidRPr="00F80C95" w:rsidRDefault="00F80C95" w:rsidP="00F80C95">
            <w:pPr>
              <w:rPr>
                <w:b/>
              </w:rPr>
            </w:pPr>
            <w:r w:rsidRPr="00F80C95">
              <w:rPr>
                <w:b/>
              </w:rPr>
              <w:t xml:space="preserve">Toplam </w:t>
            </w:r>
          </w:p>
        </w:tc>
        <w:tc>
          <w:tcPr>
            <w:tcW w:w="1371" w:type="dxa"/>
            <w:tcBorders>
              <w:top w:val="single" w:sz="4" w:space="0" w:color="000001"/>
              <w:left w:val="single" w:sz="4" w:space="0" w:color="000001"/>
              <w:bottom w:val="single" w:sz="4" w:space="0" w:color="000001"/>
              <w:right w:val="single" w:sz="4" w:space="0" w:color="000001"/>
            </w:tcBorders>
            <w:shd w:val="clear" w:color="auto" w:fill="F2F2F2"/>
          </w:tcPr>
          <w:p w:rsidR="00F80C95" w:rsidRPr="00F80C95" w:rsidRDefault="00F80C95" w:rsidP="00F80C95">
            <w:pPr>
              <w:jc w:val="center"/>
              <w:rPr>
                <w:b/>
              </w:rPr>
            </w:pPr>
            <w:r w:rsidRPr="00F80C95">
              <w:rPr>
                <w:b/>
              </w:rPr>
              <w:t>7</w:t>
            </w:r>
          </w:p>
        </w:tc>
      </w:tr>
    </w:tbl>
    <w:p w:rsidR="00D072AB" w:rsidRDefault="00D072AB">
      <w:pPr>
        <w:tabs>
          <w:tab w:val="left" w:pos="360"/>
        </w:tabs>
        <w:jc w:val="both"/>
        <w:rPr>
          <w:b/>
          <w:color w:val="CC0000"/>
        </w:rPr>
      </w:pPr>
    </w:p>
    <w:p w:rsidR="00D072AB" w:rsidRDefault="00EA0F7A">
      <w:pPr>
        <w:numPr>
          <w:ilvl w:val="0"/>
          <w:numId w:val="5"/>
        </w:numPr>
        <w:tabs>
          <w:tab w:val="clear" w:pos="720"/>
          <w:tab w:val="left" w:pos="360"/>
        </w:tabs>
        <w:jc w:val="both"/>
        <w:rPr>
          <w:b/>
          <w:color w:val="CC0000"/>
        </w:rPr>
      </w:pPr>
      <w:r>
        <w:rPr>
          <w:b/>
          <w:color w:val="CC0000"/>
        </w:rPr>
        <w:t>Savcılık Tarafından Temyiz Edilen Mahkeme Kararlarının Temyiz İncelemesi Sonuçları</w:t>
      </w:r>
    </w:p>
    <w:p w:rsidR="00D072AB" w:rsidRDefault="00D072AB">
      <w:pPr>
        <w:tabs>
          <w:tab w:val="left" w:pos="360"/>
        </w:tabs>
        <w:jc w:val="both"/>
        <w:rPr>
          <w:b/>
          <w:color w:val="CC0000"/>
        </w:rPr>
      </w:pPr>
    </w:p>
    <w:tbl>
      <w:tblPr>
        <w:tblW w:w="8309"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619"/>
        <w:gridCol w:w="3690"/>
      </w:tblGrid>
      <w:tr w:rsidR="00D072AB">
        <w:tc>
          <w:tcPr>
            <w:tcW w:w="830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Savcılık Tarafından Temyiz Edilen Mahkeme Kararlarının Temyiz İnceleme Sonuçları</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Onama</w:t>
            </w:r>
          </w:p>
        </w:tc>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F80C95">
            <w:pPr>
              <w:snapToGrid w:val="0"/>
              <w:jc w:val="center"/>
            </w:pPr>
            <w:r>
              <w:t>-</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Bozma</w:t>
            </w:r>
          </w:p>
        </w:tc>
        <w:tc>
          <w:tcPr>
            <w:tcW w:w="369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F80C95">
            <w:pPr>
              <w:snapToGrid w:val="0"/>
              <w:jc w:val="center"/>
            </w:pPr>
            <w:r>
              <w:t>-</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Düzelterek Onama</w:t>
            </w:r>
          </w:p>
        </w:tc>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F80C95">
            <w:pPr>
              <w:snapToGrid w:val="0"/>
              <w:jc w:val="center"/>
            </w:pPr>
            <w:r>
              <w:t>-</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D072AB" w:rsidRDefault="00EA0F7A">
            <w:pPr>
              <w:jc w:val="both"/>
            </w:pPr>
            <w:r>
              <w:lastRenderedPageBreak/>
              <w:t>Geri Çevirme</w:t>
            </w:r>
          </w:p>
        </w:tc>
        <w:tc>
          <w:tcPr>
            <w:tcW w:w="3690"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D072AB" w:rsidRDefault="00F80C95">
            <w:pPr>
              <w:snapToGrid w:val="0"/>
              <w:jc w:val="center"/>
            </w:pPr>
            <w:r>
              <w:t>-</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Yargıtay’da</w:t>
            </w:r>
          </w:p>
        </w:tc>
        <w:tc>
          <w:tcPr>
            <w:tcW w:w="36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F80C95">
            <w:pPr>
              <w:snapToGrid w:val="0"/>
              <w:jc w:val="center"/>
            </w:pPr>
            <w:r>
              <w:t>7</w:t>
            </w:r>
          </w:p>
        </w:tc>
      </w:tr>
      <w:tr w:rsidR="00D072AB">
        <w:tc>
          <w:tcPr>
            <w:tcW w:w="461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Toplam Temyiz Edilen Karar Sayısı</w:t>
            </w:r>
          </w:p>
        </w:tc>
        <w:tc>
          <w:tcPr>
            <w:tcW w:w="369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F80C95">
            <w:pPr>
              <w:snapToGrid w:val="0"/>
              <w:jc w:val="center"/>
            </w:pPr>
            <w:r>
              <w:t>7</w:t>
            </w:r>
          </w:p>
        </w:tc>
      </w:tr>
    </w:tbl>
    <w:p w:rsidR="00D072AB" w:rsidRDefault="00D072AB">
      <w:pPr>
        <w:tabs>
          <w:tab w:val="left" w:pos="360"/>
        </w:tabs>
        <w:jc w:val="both"/>
        <w:rPr>
          <w:b/>
          <w:color w:val="CC0000"/>
        </w:rPr>
      </w:pPr>
    </w:p>
    <w:p w:rsidR="00D072AB" w:rsidRDefault="00D072AB">
      <w:pPr>
        <w:tabs>
          <w:tab w:val="left" w:pos="360"/>
        </w:tabs>
        <w:jc w:val="both"/>
        <w:rPr>
          <w:b/>
          <w:color w:val="CC0000"/>
        </w:rPr>
      </w:pPr>
    </w:p>
    <w:p w:rsidR="00D072AB" w:rsidRDefault="00EA0F7A">
      <w:pPr>
        <w:numPr>
          <w:ilvl w:val="0"/>
          <w:numId w:val="5"/>
        </w:numPr>
        <w:tabs>
          <w:tab w:val="clear" w:pos="720"/>
          <w:tab w:val="left" w:pos="360"/>
        </w:tabs>
        <w:jc w:val="both"/>
        <w:rPr>
          <w:b/>
          <w:color w:val="4F81BD"/>
        </w:rPr>
      </w:pPr>
      <w:r>
        <w:rPr>
          <w:b/>
          <w:color w:val="CC0000"/>
        </w:rPr>
        <w:t>İstinabe Soruşturma Sayıları ve Bitirilme Süreleri Ortalaması</w:t>
      </w:r>
    </w:p>
    <w:p w:rsidR="00D072AB" w:rsidRDefault="00D072AB">
      <w:pPr>
        <w:jc w:val="both"/>
        <w:rPr>
          <w:b/>
          <w:color w:val="4F81BD"/>
        </w:rPr>
      </w:pPr>
    </w:p>
    <w:tbl>
      <w:tblPr>
        <w:tblW w:w="833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60"/>
        <w:gridCol w:w="4579"/>
      </w:tblGrid>
      <w:tr w:rsidR="00D072AB">
        <w:tc>
          <w:tcPr>
            <w:tcW w:w="833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İstinabe Sayısı</w:t>
            </w:r>
          </w:p>
        </w:tc>
      </w:tr>
      <w:tr w:rsidR="00D072AB">
        <w:tc>
          <w:tcPr>
            <w:tcW w:w="376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Yıl İçerisinde İstinabe Yoluyla Gelen Soruşturma Dosyalarının Sayısı</w:t>
            </w:r>
          </w:p>
        </w:tc>
        <w:tc>
          <w:tcPr>
            <w:tcW w:w="457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İstinabe Soruşturma Dosyalarının Bitirilme Süreleri Ortalaması</w:t>
            </w:r>
          </w:p>
        </w:tc>
      </w:tr>
      <w:tr w:rsidR="00D072AB">
        <w:tc>
          <w:tcPr>
            <w:tcW w:w="376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F80C95">
            <w:pPr>
              <w:snapToGrid w:val="0"/>
              <w:jc w:val="center"/>
              <w:rPr>
                <w:b/>
              </w:rPr>
            </w:pPr>
            <w:r>
              <w:rPr>
                <w:b/>
              </w:rPr>
              <w:t>1104</w:t>
            </w:r>
          </w:p>
        </w:tc>
        <w:tc>
          <w:tcPr>
            <w:tcW w:w="45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F80C95">
            <w:pPr>
              <w:snapToGrid w:val="0"/>
              <w:jc w:val="center"/>
              <w:rPr>
                <w:b/>
              </w:rPr>
            </w:pPr>
            <w:r>
              <w:rPr>
                <w:b/>
              </w:rPr>
              <w:t>37</w:t>
            </w:r>
            <w:r w:rsidR="00EA0F7A">
              <w:rPr>
                <w:b/>
              </w:rPr>
              <w:t xml:space="preserve"> gün</w:t>
            </w:r>
          </w:p>
        </w:tc>
      </w:tr>
    </w:tbl>
    <w:p w:rsidR="00D072AB" w:rsidRDefault="00D072AB">
      <w:pPr>
        <w:jc w:val="both"/>
        <w:rPr>
          <w:color w:val="4F81BD"/>
        </w:rPr>
      </w:pPr>
    </w:p>
    <w:p w:rsidR="00D072AB" w:rsidRDefault="00EA0F7A">
      <w:pPr>
        <w:numPr>
          <w:ilvl w:val="0"/>
          <w:numId w:val="5"/>
        </w:numPr>
        <w:tabs>
          <w:tab w:val="clear" w:pos="720"/>
          <w:tab w:val="left" w:pos="360"/>
        </w:tabs>
        <w:jc w:val="both"/>
      </w:pPr>
      <w:r>
        <w:rPr>
          <w:b/>
          <w:color w:val="CC0000"/>
        </w:rPr>
        <w:t>Uzlaştırma ile Sonuçlandırılan Soruşturma Sayısı</w:t>
      </w:r>
    </w:p>
    <w:p w:rsidR="00D072AB" w:rsidRDefault="00D072AB">
      <w:pPr>
        <w:tabs>
          <w:tab w:val="left" w:pos="360"/>
        </w:tabs>
        <w:jc w:val="both"/>
        <w:rPr>
          <w:b/>
          <w:color w:val="4F81BD"/>
        </w:rPr>
      </w:pPr>
    </w:p>
    <w:tbl>
      <w:tblPr>
        <w:tblW w:w="832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531"/>
        <w:gridCol w:w="3798"/>
      </w:tblGrid>
      <w:tr w:rsidR="00D072AB" w:rsidTr="00F80C95">
        <w:tc>
          <w:tcPr>
            <w:tcW w:w="832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Uzlaştırma Dosyaları</w:t>
            </w:r>
          </w:p>
        </w:tc>
      </w:tr>
      <w:tr w:rsidR="00F80C95" w:rsidTr="00F80C95">
        <w:tc>
          <w:tcPr>
            <w:tcW w:w="4531"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tabs>
                <w:tab w:val="left" w:pos="360"/>
              </w:tabs>
              <w:jc w:val="both"/>
            </w:pPr>
            <w:r>
              <w:t>Toplam Soruşturma Dosya Sayısı</w:t>
            </w:r>
          </w:p>
        </w:tc>
        <w:tc>
          <w:tcPr>
            <w:tcW w:w="3798" w:type="dxa"/>
            <w:tcBorders>
              <w:top w:val="single" w:sz="4" w:space="0" w:color="000001"/>
              <w:left w:val="single" w:sz="4" w:space="0" w:color="000001"/>
              <w:bottom w:val="single" w:sz="4" w:space="0" w:color="000001"/>
              <w:right w:val="single" w:sz="4" w:space="0" w:color="000001"/>
            </w:tcBorders>
            <w:shd w:val="clear" w:color="auto" w:fill="auto"/>
          </w:tcPr>
          <w:p w:rsidR="00F80C95" w:rsidRPr="00F80C95" w:rsidRDefault="00F80C95" w:rsidP="00F80C95">
            <w:pPr>
              <w:jc w:val="center"/>
            </w:pPr>
            <w:r w:rsidRPr="00F80C95">
              <w:t>4053</w:t>
            </w:r>
          </w:p>
        </w:tc>
      </w:tr>
      <w:tr w:rsidR="00F80C95" w:rsidTr="00F80C95">
        <w:tc>
          <w:tcPr>
            <w:tcW w:w="4531"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tabs>
                <w:tab w:val="left" w:pos="360"/>
              </w:tabs>
              <w:jc w:val="both"/>
            </w:pPr>
            <w:r>
              <w:t>Uzlaştırma Kapsamında Olan Dosya Sayısı</w:t>
            </w:r>
          </w:p>
        </w:tc>
        <w:tc>
          <w:tcPr>
            <w:tcW w:w="3798" w:type="dxa"/>
            <w:tcBorders>
              <w:top w:val="single" w:sz="4" w:space="0" w:color="000001"/>
              <w:left w:val="single" w:sz="4" w:space="0" w:color="000001"/>
              <w:bottom w:val="single" w:sz="4" w:space="0" w:color="000001"/>
              <w:right w:val="single" w:sz="4" w:space="0" w:color="000001"/>
            </w:tcBorders>
            <w:shd w:val="clear" w:color="auto" w:fill="auto"/>
          </w:tcPr>
          <w:p w:rsidR="00F80C95" w:rsidRPr="00F80C95" w:rsidRDefault="00F80C95" w:rsidP="00F80C95">
            <w:pPr>
              <w:jc w:val="center"/>
            </w:pPr>
            <w:r w:rsidRPr="00F80C95">
              <w:t>1107</w:t>
            </w:r>
          </w:p>
        </w:tc>
      </w:tr>
      <w:tr w:rsidR="00F80C95" w:rsidTr="00F80C95">
        <w:tc>
          <w:tcPr>
            <w:tcW w:w="4531" w:type="dxa"/>
            <w:tcBorders>
              <w:top w:val="single" w:sz="4" w:space="0" w:color="000001"/>
              <w:left w:val="single" w:sz="4" w:space="0" w:color="000001"/>
              <w:bottom w:val="single" w:sz="4" w:space="0" w:color="000001"/>
              <w:right w:val="single" w:sz="4" w:space="0" w:color="000001"/>
            </w:tcBorders>
            <w:shd w:val="clear" w:color="auto" w:fill="auto"/>
          </w:tcPr>
          <w:p w:rsidR="00F80C95" w:rsidRDefault="00F80C95" w:rsidP="00F80C95">
            <w:pPr>
              <w:tabs>
                <w:tab w:val="left" w:pos="360"/>
              </w:tabs>
              <w:jc w:val="both"/>
            </w:pPr>
            <w:r>
              <w:t>Uzlaştırma Uygulanan Dosya Sayısı</w:t>
            </w:r>
          </w:p>
        </w:tc>
        <w:tc>
          <w:tcPr>
            <w:tcW w:w="3798" w:type="dxa"/>
            <w:tcBorders>
              <w:top w:val="single" w:sz="4" w:space="0" w:color="000001"/>
              <w:left w:val="single" w:sz="4" w:space="0" w:color="000001"/>
              <w:bottom w:val="single" w:sz="4" w:space="0" w:color="000001"/>
              <w:right w:val="single" w:sz="4" w:space="0" w:color="000001"/>
            </w:tcBorders>
            <w:shd w:val="clear" w:color="auto" w:fill="auto"/>
          </w:tcPr>
          <w:p w:rsidR="00F80C95" w:rsidRPr="00F80C95" w:rsidRDefault="00F80C95" w:rsidP="00F80C95">
            <w:pPr>
              <w:jc w:val="center"/>
            </w:pPr>
            <w:r w:rsidRPr="00F80C95">
              <w:t>136</w:t>
            </w:r>
          </w:p>
        </w:tc>
      </w:tr>
      <w:tr w:rsidR="00F80C95" w:rsidTr="00F80C95">
        <w:tc>
          <w:tcPr>
            <w:tcW w:w="4531" w:type="dxa"/>
            <w:tcBorders>
              <w:top w:val="single" w:sz="4" w:space="0" w:color="000001"/>
              <w:left w:val="single" w:sz="4" w:space="0" w:color="000001"/>
              <w:bottom w:val="single" w:sz="4" w:space="0" w:color="000001"/>
              <w:right w:val="single" w:sz="4" w:space="0" w:color="000001"/>
            </w:tcBorders>
            <w:shd w:val="clear" w:color="auto" w:fill="F2F2F2"/>
          </w:tcPr>
          <w:p w:rsidR="00F80C95" w:rsidRDefault="00F80C95" w:rsidP="00F80C95">
            <w:pPr>
              <w:tabs>
                <w:tab w:val="left" w:pos="360"/>
              </w:tabs>
              <w:jc w:val="both"/>
            </w:pPr>
            <w:r>
              <w:t>Uzlaştırma Uygulanamayan Dosya Sayısı</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Pr>
          <w:p w:rsidR="00F80C95" w:rsidRPr="00F80C95" w:rsidRDefault="00F80C95" w:rsidP="00F80C95">
            <w:pPr>
              <w:jc w:val="center"/>
            </w:pPr>
            <w:r w:rsidRPr="00F80C95">
              <w:t>24</w:t>
            </w:r>
          </w:p>
        </w:tc>
      </w:tr>
    </w:tbl>
    <w:p w:rsidR="00D072AB" w:rsidRDefault="00D072AB">
      <w:pPr>
        <w:tabs>
          <w:tab w:val="left" w:pos="360"/>
        </w:tabs>
        <w:jc w:val="center"/>
        <w:rPr>
          <w:b/>
          <w:lang w:eastAsia="tr-TR"/>
        </w:rPr>
      </w:pPr>
    </w:p>
    <w:tbl>
      <w:tblPr>
        <w:tblW w:w="8388" w:type="dxa"/>
        <w:tblInd w:w="547" w:type="dxa"/>
        <w:tblBorders>
          <w:top w:val="single" w:sz="8" w:space="0" w:color="00000A"/>
          <w:left w:val="single" w:sz="8" w:space="0" w:color="00000A"/>
          <w:bottom w:val="single" w:sz="12" w:space="0" w:color="000001"/>
          <w:right w:val="single" w:sz="12" w:space="0" w:color="00000A"/>
          <w:insideH w:val="single" w:sz="12" w:space="0" w:color="000001"/>
          <w:insideV w:val="single" w:sz="12" w:space="0" w:color="00000A"/>
        </w:tblBorders>
        <w:tblCellMar>
          <w:left w:w="10" w:type="dxa"/>
          <w:right w:w="50" w:type="dxa"/>
        </w:tblCellMar>
        <w:tblLook w:val="04A0" w:firstRow="1" w:lastRow="0" w:firstColumn="1" w:lastColumn="0" w:noHBand="0" w:noVBand="1"/>
      </w:tblPr>
      <w:tblGrid>
        <w:gridCol w:w="1813"/>
        <w:gridCol w:w="465"/>
        <w:gridCol w:w="384"/>
        <w:gridCol w:w="567"/>
        <w:gridCol w:w="553"/>
        <w:gridCol w:w="542"/>
        <w:gridCol w:w="607"/>
        <w:gridCol w:w="486"/>
        <w:gridCol w:w="440"/>
        <w:gridCol w:w="798"/>
        <w:gridCol w:w="440"/>
        <w:gridCol w:w="440"/>
        <w:gridCol w:w="853"/>
      </w:tblGrid>
      <w:tr w:rsidR="00D072AB" w:rsidTr="00BE04A7">
        <w:trPr>
          <w:trHeight w:val="435"/>
          <w:tblHeader/>
        </w:trPr>
        <w:tc>
          <w:tcPr>
            <w:tcW w:w="1813" w:type="dxa"/>
            <w:vMerge w:val="restart"/>
            <w:tcBorders>
              <w:top w:val="single" w:sz="8" w:space="0" w:color="00000A"/>
              <w:left w:val="single" w:sz="8" w:space="0" w:color="00000A"/>
              <w:bottom w:val="single" w:sz="12" w:space="0" w:color="000001"/>
              <w:right w:val="single" w:sz="12" w:space="0" w:color="00000A"/>
            </w:tcBorders>
            <w:shd w:val="clear" w:color="000000" w:fill="DDD9C4"/>
          </w:tcPr>
          <w:p w:rsidR="00D072AB" w:rsidRDefault="00EA0F7A">
            <w:pPr>
              <w:tabs>
                <w:tab w:val="left" w:pos="360"/>
              </w:tabs>
              <w:jc w:val="both"/>
            </w:pPr>
            <w:r>
              <w:rPr>
                <w:sz w:val="22"/>
                <w:szCs w:val="22"/>
              </w:rPr>
              <w:t>UZLAŞMAYA TABİ SUÇ TÜRÜ</w:t>
            </w:r>
          </w:p>
        </w:tc>
        <w:tc>
          <w:tcPr>
            <w:tcW w:w="6575" w:type="dxa"/>
            <w:gridSpan w:val="12"/>
            <w:tcBorders>
              <w:top w:val="single" w:sz="8" w:space="0" w:color="00000A"/>
              <w:left w:val="single" w:sz="12" w:space="0" w:color="00000A"/>
              <w:bottom w:val="single" w:sz="12" w:space="0" w:color="000001"/>
              <w:right w:val="single" w:sz="8" w:space="0" w:color="00000A"/>
            </w:tcBorders>
            <w:shd w:val="clear" w:color="000000" w:fill="C00000"/>
          </w:tcPr>
          <w:p w:rsidR="00D072AB" w:rsidRDefault="00EA0F7A">
            <w:pPr>
              <w:suppressAutoHyphens w:val="0"/>
              <w:jc w:val="center"/>
            </w:pPr>
            <w:r>
              <w:rPr>
                <w:b/>
                <w:bCs/>
                <w:color w:val="FFFFFF"/>
                <w:sz w:val="22"/>
                <w:szCs w:val="22"/>
                <w:lang w:eastAsia="tr-TR"/>
              </w:rPr>
              <w:t>Yüksekova Cumhuriyet Başsavcılığı</w:t>
            </w:r>
          </w:p>
        </w:tc>
      </w:tr>
      <w:tr w:rsidR="00D072AB" w:rsidTr="00BE04A7">
        <w:trPr>
          <w:trHeight w:val="420"/>
          <w:tblHeader/>
        </w:trPr>
        <w:tc>
          <w:tcPr>
            <w:tcW w:w="1813" w:type="dxa"/>
            <w:vMerge/>
            <w:tcBorders>
              <w:top w:val="single" w:sz="12" w:space="0" w:color="000001"/>
              <w:left w:val="single" w:sz="8" w:space="0" w:color="00000A"/>
              <w:bottom w:val="single" w:sz="12" w:space="0" w:color="000001"/>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1416" w:type="dxa"/>
            <w:gridSpan w:val="3"/>
            <w:vMerge w:val="restart"/>
            <w:tcBorders>
              <w:top w:val="single" w:sz="8" w:space="0" w:color="00000A"/>
              <w:left w:val="single" w:sz="8" w:space="0" w:color="00000A"/>
              <w:bottom w:val="single" w:sz="8" w:space="0" w:color="00000A"/>
              <w:right w:val="single" w:sz="8" w:space="0" w:color="00000A"/>
            </w:tcBorders>
            <w:shd w:val="clear" w:color="000000" w:fill="DDE6F1"/>
          </w:tcPr>
          <w:p w:rsidR="00D072AB" w:rsidRDefault="00EA0F7A">
            <w:pPr>
              <w:suppressAutoHyphens w:val="0"/>
              <w:jc w:val="center"/>
              <w:rPr>
                <w:b/>
                <w:bCs/>
                <w:color w:val="000000"/>
                <w:sz w:val="22"/>
                <w:szCs w:val="22"/>
                <w:lang w:eastAsia="tr-TR"/>
              </w:rPr>
            </w:pPr>
            <w:r>
              <w:rPr>
                <w:b/>
                <w:bCs/>
                <w:color w:val="000000"/>
                <w:sz w:val="22"/>
                <w:szCs w:val="22"/>
                <w:lang w:eastAsia="tr-TR"/>
              </w:rPr>
              <w:t>Failin Yaşına Göre</w:t>
            </w:r>
          </w:p>
        </w:tc>
        <w:tc>
          <w:tcPr>
            <w:tcW w:w="1702" w:type="dxa"/>
            <w:gridSpan w:val="3"/>
            <w:vMerge w:val="restart"/>
            <w:tcBorders>
              <w:top w:val="single" w:sz="8" w:space="0" w:color="00000A"/>
              <w:left w:val="single" w:sz="8" w:space="0" w:color="00000A"/>
              <w:bottom w:val="single" w:sz="8" w:space="0" w:color="00000A"/>
              <w:right w:val="single" w:sz="8" w:space="0" w:color="00000A"/>
            </w:tcBorders>
            <w:shd w:val="clear" w:color="000000" w:fill="FFFFCC"/>
          </w:tcPr>
          <w:p w:rsidR="00D072AB" w:rsidRDefault="00EA0F7A">
            <w:pPr>
              <w:suppressAutoHyphens w:val="0"/>
              <w:jc w:val="center"/>
              <w:rPr>
                <w:b/>
                <w:bCs/>
                <w:color w:val="000000"/>
                <w:sz w:val="22"/>
                <w:szCs w:val="22"/>
                <w:lang w:eastAsia="tr-TR"/>
              </w:rPr>
            </w:pPr>
            <w:r>
              <w:rPr>
                <w:b/>
                <w:bCs/>
                <w:color w:val="000000"/>
                <w:sz w:val="22"/>
                <w:szCs w:val="22"/>
                <w:lang w:eastAsia="tr-TR"/>
              </w:rPr>
              <w:t>Mağdurun Yaşına Göre</w:t>
            </w:r>
          </w:p>
        </w:tc>
        <w:tc>
          <w:tcPr>
            <w:tcW w:w="3457" w:type="dxa"/>
            <w:gridSpan w:val="6"/>
            <w:tcBorders>
              <w:top w:val="single" w:sz="8" w:space="0" w:color="00000A"/>
              <w:left w:val="single" w:sz="8" w:space="0" w:color="00000A"/>
              <w:bottom w:val="single" w:sz="8" w:space="0" w:color="00000A"/>
              <w:right w:val="single" w:sz="8" w:space="0" w:color="00000A"/>
            </w:tcBorders>
            <w:shd w:val="clear" w:color="000000" w:fill="D3DCDF"/>
          </w:tcPr>
          <w:p w:rsidR="00D072AB" w:rsidRDefault="00EA0F7A">
            <w:pPr>
              <w:suppressAutoHyphens w:val="0"/>
              <w:jc w:val="center"/>
              <w:rPr>
                <w:b/>
                <w:bCs/>
                <w:color w:val="000000"/>
                <w:sz w:val="22"/>
                <w:szCs w:val="22"/>
                <w:lang w:eastAsia="tr-TR"/>
              </w:rPr>
            </w:pPr>
            <w:r>
              <w:rPr>
                <w:b/>
                <w:bCs/>
                <w:color w:val="000000"/>
                <w:sz w:val="22"/>
                <w:szCs w:val="22"/>
                <w:lang w:eastAsia="tr-TR"/>
              </w:rPr>
              <w:t>Edimin Türüne Göre</w:t>
            </w:r>
          </w:p>
        </w:tc>
      </w:tr>
      <w:tr w:rsidR="00D072AB" w:rsidTr="00BE04A7">
        <w:trPr>
          <w:trHeight w:val="420"/>
          <w:tblHeader/>
        </w:trPr>
        <w:tc>
          <w:tcPr>
            <w:tcW w:w="1813" w:type="dxa"/>
            <w:vMerge/>
            <w:tcBorders>
              <w:top w:val="single" w:sz="12" w:space="0" w:color="000001"/>
              <w:left w:val="single" w:sz="8" w:space="0" w:color="00000A"/>
              <w:bottom w:val="single" w:sz="12" w:space="0" w:color="000001"/>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1416" w:type="dxa"/>
            <w:gridSpan w:val="3"/>
            <w:vMerge/>
            <w:tcBorders>
              <w:top w:val="single" w:sz="8" w:space="0" w:color="00000A"/>
              <w:left w:val="single" w:sz="8" w:space="0" w:color="00000A"/>
              <w:bottom w:val="single" w:sz="8" w:space="0" w:color="00000A"/>
              <w:right w:val="single" w:sz="8" w:space="0" w:color="00000A"/>
            </w:tcBorders>
            <w:shd w:val="clear" w:color="auto" w:fill="auto"/>
          </w:tcPr>
          <w:p w:rsidR="00D072AB" w:rsidRDefault="00D072AB">
            <w:pPr>
              <w:suppressAutoHyphens w:val="0"/>
              <w:rPr>
                <w:b/>
                <w:bCs/>
                <w:color w:val="000000"/>
                <w:sz w:val="22"/>
                <w:szCs w:val="22"/>
                <w:lang w:eastAsia="tr-TR"/>
              </w:rPr>
            </w:pPr>
          </w:p>
        </w:tc>
        <w:tc>
          <w:tcPr>
            <w:tcW w:w="1702" w:type="dxa"/>
            <w:gridSpan w:val="3"/>
            <w:vMerge/>
            <w:tcBorders>
              <w:top w:val="single" w:sz="8" w:space="0" w:color="00000A"/>
              <w:left w:val="single" w:sz="8" w:space="0" w:color="00000A"/>
              <w:bottom w:val="single" w:sz="8" w:space="0" w:color="00000A"/>
              <w:right w:val="single" w:sz="8" w:space="0" w:color="00000A"/>
            </w:tcBorders>
            <w:shd w:val="clear" w:color="auto" w:fill="auto"/>
          </w:tcPr>
          <w:p w:rsidR="00D072AB" w:rsidRDefault="00D072AB">
            <w:pPr>
              <w:suppressAutoHyphens w:val="0"/>
              <w:rPr>
                <w:b/>
                <w:bCs/>
                <w:color w:val="000000"/>
                <w:sz w:val="22"/>
                <w:szCs w:val="22"/>
                <w:lang w:eastAsia="tr-TR"/>
              </w:rPr>
            </w:pPr>
          </w:p>
        </w:tc>
        <w:tc>
          <w:tcPr>
            <w:tcW w:w="1724" w:type="dxa"/>
            <w:gridSpan w:val="3"/>
            <w:tcBorders>
              <w:top w:val="single" w:sz="8" w:space="0" w:color="00000A"/>
              <w:left w:val="single" w:sz="8" w:space="0" w:color="00000A"/>
              <w:bottom w:val="single" w:sz="8" w:space="0" w:color="00000A"/>
              <w:right w:val="single" w:sz="8" w:space="0" w:color="00000A"/>
            </w:tcBorders>
            <w:shd w:val="clear" w:color="000000" w:fill="CCE6D4"/>
          </w:tcPr>
          <w:p w:rsidR="00D072AB" w:rsidRDefault="00EA0F7A">
            <w:pPr>
              <w:suppressAutoHyphens w:val="0"/>
              <w:jc w:val="center"/>
              <w:rPr>
                <w:b/>
                <w:bCs/>
                <w:color w:val="000000"/>
                <w:sz w:val="22"/>
                <w:szCs w:val="22"/>
                <w:lang w:eastAsia="tr-TR"/>
              </w:rPr>
            </w:pPr>
            <w:r>
              <w:rPr>
                <w:b/>
                <w:bCs/>
                <w:color w:val="000000"/>
                <w:sz w:val="22"/>
                <w:szCs w:val="22"/>
                <w:lang w:eastAsia="tr-TR"/>
              </w:rPr>
              <w:t>Maddi Edim</w:t>
            </w:r>
          </w:p>
        </w:tc>
        <w:tc>
          <w:tcPr>
            <w:tcW w:w="1733" w:type="dxa"/>
            <w:gridSpan w:val="3"/>
            <w:tcBorders>
              <w:top w:val="single" w:sz="8" w:space="0" w:color="00000A"/>
              <w:left w:val="single" w:sz="8" w:space="0" w:color="00000A"/>
              <w:bottom w:val="single" w:sz="8" w:space="0" w:color="00000A"/>
              <w:right w:val="single" w:sz="8" w:space="0" w:color="00000A"/>
            </w:tcBorders>
            <w:shd w:val="clear" w:color="000000" w:fill="CFF4FD"/>
          </w:tcPr>
          <w:p w:rsidR="00D072AB" w:rsidRDefault="00EA0F7A">
            <w:pPr>
              <w:suppressAutoHyphens w:val="0"/>
              <w:jc w:val="center"/>
              <w:rPr>
                <w:b/>
                <w:bCs/>
                <w:color w:val="000000"/>
                <w:sz w:val="22"/>
                <w:szCs w:val="22"/>
                <w:lang w:eastAsia="tr-TR"/>
              </w:rPr>
            </w:pPr>
            <w:r>
              <w:rPr>
                <w:b/>
                <w:bCs/>
                <w:color w:val="000000"/>
                <w:sz w:val="22"/>
                <w:szCs w:val="22"/>
                <w:lang w:eastAsia="tr-TR"/>
              </w:rPr>
              <w:t>Manevi Edim</w:t>
            </w:r>
          </w:p>
        </w:tc>
      </w:tr>
      <w:tr w:rsidR="00D072AB" w:rsidTr="00BE04A7">
        <w:trPr>
          <w:cantSplit/>
          <w:trHeight w:hRule="exact" w:val="2522"/>
          <w:tblHeader/>
        </w:trPr>
        <w:tc>
          <w:tcPr>
            <w:tcW w:w="1813" w:type="dxa"/>
            <w:vMerge/>
            <w:tcBorders>
              <w:top w:val="single" w:sz="12" w:space="0" w:color="000001"/>
              <w:left w:val="single" w:sz="8" w:space="0" w:color="00000A"/>
              <w:bottom w:val="single" w:sz="8" w:space="0" w:color="00000A"/>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465"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384"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567"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553"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542"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607"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486"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Parasal Edim</w:t>
            </w:r>
          </w:p>
        </w:tc>
        <w:tc>
          <w:tcPr>
            <w:tcW w:w="440"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Bağış Edimi</w:t>
            </w:r>
          </w:p>
        </w:tc>
        <w:tc>
          <w:tcPr>
            <w:tcW w:w="798"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Suçtan Meydana Gelen Zararın Giderilmesi</w:t>
            </w:r>
          </w:p>
        </w:tc>
        <w:tc>
          <w:tcPr>
            <w:tcW w:w="440"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Özür Dileme</w:t>
            </w:r>
          </w:p>
        </w:tc>
        <w:tc>
          <w:tcPr>
            <w:tcW w:w="440"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Ağaç Dikilmesi</w:t>
            </w:r>
          </w:p>
        </w:tc>
        <w:tc>
          <w:tcPr>
            <w:tcW w:w="853"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rPr>
                <w:b/>
                <w:bCs/>
                <w:color w:val="000000"/>
                <w:sz w:val="22"/>
                <w:szCs w:val="22"/>
                <w:lang w:eastAsia="tr-TR"/>
              </w:rPr>
            </w:pPr>
            <w:r>
              <w:rPr>
                <w:b/>
                <w:bCs/>
                <w:color w:val="000000"/>
                <w:sz w:val="22"/>
                <w:szCs w:val="22"/>
                <w:lang w:eastAsia="tr-TR"/>
              </w:rPr>
              <w:t>Kamuya Yararlı Bir İşte Çalışmak</w:t>
            </w:r>
          </w:p>
        </w:tc>
      </w:tr>
      <w:tr w:rsidR="00BE04A7" w:rsidTr="00BE04A7">
        <w:trPr>
          <w:trHeight w:val="672"/>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Basit Yaralama (TCK 86/2)</w:t>
            </w:r>
          </w:p>
        </w:tc>
        <w:tc>
          <w:tcPr>
            <w:tcW w:w="465" w:type="dxa"/>
            <w:tcBorders>
              <w:top w:val="single" w:sz="8"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4</w:t>
            </w:r>
            <w:r w:rsidRPr="000E1905">
              <w:t>5</w:t>
            </w:r>
          </w:p>
        </w:tc>
        <w:tc>
          <w:tcPr>
            <w:tcW w:w="384" w:type="dxa"/>
            <w:tcBorders>
              <w:top w:val="single" w:sz="8"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18</w:t>
            </w:r>
          </w:p>
        </w:tc>
        <w:tc>
          <w:tcPr>
            <w:tcW w:w="567" w:type="dxa"/>
            <w:tcBorders>
              <w:top w:val="single" w:sz="8"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66</w:t>
            </w:r>
          </w:p>
        </w:tc>
        <w:tc>
          <w:tcPr>
            <w:tcW w:w="553" w:type="dxa"/>
            <w:tcBorders>
              <w:top w:val="single" w:sz="8"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3</w:t>
            </w:r>
          </w:p>
        </w:tc>
        <w:tc>
          <w:tcPr>
            <w:tcW w:w="542" w:type="dxa"/>
            <w:tcBorders>
              <w:top w:val="single" w:sz="8"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9</w:t>
            </w:r>
          </w:p>
        </w:tc>
        <w:tc>
          <w:tcPr>
            <w:tcW w:w="607" w:type="dxa"/>
            <w:tcBorders>
              <w:top w:val="single" w:sz="8"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57</w:t>
            </w:r>
          </w:p>
        </w:tc>
        <w:tc>
          <w:tcPr>
            <w:tcW w:w="486" w:type="dxa"/>
            <w:tcBorders>
              <w:top w:val="single" w:sz="8"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8"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8"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8"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8"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8"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1051"/>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Taksirle Bir Kişinin Yaralanmasına Neden Olmak (TCK 89)</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4</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3</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617"/>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Basit Tehdit (TCK 106/1.2.Cümle)</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10</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10</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839"/>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Konut Dokunulmazlığının İhlali (TCK 116)</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1</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1</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981"/>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 xml:space="preserve">Kişilerin Huzur ve </w:t>
            </w:r>
            <w:proofErr w:type="gramStart"/>
            <w:r>
              <w:rPr>
                <w:sz w:val="22"/>
                <w:szCs w:val="22"/>
              </w:rPr>
              <w:t>Sükununu</w:t>
            </w:r>
            <w:proofErr w:type="gramEnd"/>
            <w:r>
              <w:rPr>
                <w:sz w:val="22"/>
                <w:szCs w:val="22"/>
              </w:rPr>
              <w:t xml:space="preserve"> Bozmak (TCK 123)</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Pr="000E1905" w:rsidRDefault="00BE04A7" w:rsidP="00BE04A7">
            <w:pPr>
              <w:jc w:val="center"/>
            </w:pPr>
            <w:r w:rsidRPr="000E1905">
              <w:t>9</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Pr="000E1905" w:rsidRDefault="00BE04A7" w:rsidP="00BE04A7">
            <w:pPr>
              <w:jc w:val="center"/>
            </w:pPr>
            <w:r w:rsidRPr="000E1905">
              <w:t>0</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jc w:val="center"/>
            </w:pPr>
            <w:r w:rsidRPr="000E1905">
              <w:t>6</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711"/>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lastRenderedPageBreak/>
              <w:t>Hakaret (TCK 125)</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1</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11</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75</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7</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90</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962"/>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Haberleşmenin Gizliliğini İhlal (TCK 132)</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0</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5</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5</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1515"/>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Kişiler Arasındaki Konuşmaların Dinlenmesi ve Kayda Alınması (TCK 133)</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1</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1</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869"/>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Özel Hayatın Gizliliğini İhlal (TCK 134)</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954"/>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Bedelsiz Senedi Kullanma (TCK 156)</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2</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3</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5D10D6">
        <w:trPr>
          <w:trHeight w:val="1336"/>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Kaybolmuş veya Hata Sonucu Ele Geçirilmiş Eşya Üzerinden Tasarruf (TCK 160)</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1</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1</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1193"/>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Açığa İmzanın Kötüye Kullanılması (TCK 209)</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BE04A7" w:rsidTr="00BE04A7">
        <w:trPr>
          <w:trHeight w:val="1267"/>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BE04A7" w:rsidRDefault="00BE04A7" w:rsidP="00BE04A7">
            <w:pPr>
              <w:tabs>
                <w:tab w:val="left" w:pos="360"/>
              </w:tabs>
              <w:rPr>
                <w:sz w:val="22"/>
                <w:szCs w:val="22"/>
              </w:rPr>
            </w:pPr>
            <w:r>
              <w:rPr>
                <w:sz w:val="22"/>
                <w:szCs w:val="22"/>
              </w:rPr>
              <w:t>Aile Hukukundan Kaynaklanan Yükümlülüğün İhlâli (TCK 233)</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BE04A7" w:rsidRDefault="00BE04A7" w:rsidP="00BE04A7">
            <w:pPr>
              <w:suppressAutoHyphens w:val="0"/>
              <w:jc w:val="center"/>
            </w:pPr>
            <w:r>
              <w:rPr>
                <w:color w:val="000000"/>
                <w:sz w:val="22"/>
                <w:szCs w:val="22"/>
                <w:lang w:eastAsia="tr-TR"/>
              </w:rPr>
              <w:t>1</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BE04A7" w:rsidRDefault="00BE04A7" w:rsidP="00BE04A7">
            <w:pPr>
              <w:suppressAutoHyphens w:val="0"/>
              <w:jc w:val="center"/>
            </w:pPr>
            <w:r>
              <w:rPr>
                <w:color w:val="000000"/>
                <w:sz w:val="22"/>
                <w:szCs w:val="22"/>
                <w:lang w:eastAsia="tr-TR"/>
              </w:rPr>
              <w:t>1</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BE04A7" w:rsidRDefault="00BE04A7" w:rsidP="00BE04A7">
            <w:pPr>
              <w:suppressAutoHyphens w:val="0"/>
              <w:jc w:val="center"/>
            </w:pPr>
            <w:r>
              <w:rPr>
                <w:color w:val="000000"/>
                <w:sz w:val="22"/>
                <w:szCs w:val="22"/>
                <w:lang w:eastAsia="tr-TR"/>
              </w:rPr>
              <w:t>-</w:t>
            </w:r>
          </w:p>
        </w:tc>
      </w:tr>
      <w:tr w:rsidR="00D072AB" w:rsidTr="005D10D6">
        <w:trPr>
          <w:trHeight w:val="1773"/>
        </w:trPr>
        <w:tc>
          <w:tcPr>
            <w:tcW w:w="1813" w:type="dxa"/>
            <w:tcBorders>
              <w:top w:val="single" w:sz="8" w:space="0" w:color="00000A"/>
              <w:left w:val="single" w:sz="8" w:space="0" w:color="00000A"/>
              <w:bottom w:val="single" w:sz="8" w:space="0" w:color="00000A"/>
              <w:right w:val="single" w:sz="12" w:space="0" w:color="00000A"/>
            </w:tcBorders>
            <w:shd w:val="clear" w:color="000000" w:fill="DDD9C4"/>
          </w:tcPr>
          <w:p w:rsidR="00D072AB" w:rsidRDefault="00EA0F7A">
            <w:pPr>
              <w:tabs>
                <w:tab w:val="left" w:pos="360"/>
              </w:tabs>
              <w:rPr>
                <w:sz w:val="22"/>
                <w:szCs w:val="22"/>
              </w:rPr>
            </w:pPr>
            <w:r>
              <w:rPr>
                <w:sz w:val="22"/>
                <w:szCs w:val="22"/>
              </w:rPr>
              <w:t>Ticarî sır, bankacılık sırrı veya müşteri sırrı niteliğindeki bilgi veya belgelerin açıklanması (TCK 239)</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EA0F7A" w:rsidP="005D10D6">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5D10D6" w:rsidP="005D10D6">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5D10D6" w:rsidP="005D10D6">
            <w:pPr>
              <w:suppressAutoHyphens w:val="0"/>
              <w:jc w:val="center"/>
            </w:pPr>
            <w:r>
              <w:rPr>
                <w:color w:val="000000"/>
                <w:sz w:val="22"/>
                <w:szCs w:val="22"/>
                <w:lang w:eastAsia="tr-TR"/>
              </w:rPr>
              <w:t>-</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r>
      <w:tr w:rsidR="00D072AB" w:rsidTr="00BE04A7">
        <w:trPr>
          <w:trHeight w:val="1264"/>
        </w:trPr>
        <w:tc>
          <w:tcPr>
            <w:tcW w:w="1813" w:type="dxa"/>
            <w:tcBorders>
              <w:top w:val="single" w:sz="12" w:space="0" w:color="00000A"/>
              <w:left w:val="single" w:sz="8" w:space="0" w:color="00000A"/>
              <w:bottom w:val="single" w:sz="12" w:space="0" w:color="00000A"/>
              <w:right w:val="single" w:sz="12" w:space="0" w:color="00000A"/>
            </w:tcBorders>
            <w:shd w:val="clear" w:color="000000" w:fill="DDD9C4"/>
          </w:tcPr>
          <w:p w:rsidR="00D072AB" w:rsidRDefault="00EA0F7A">
            <w:pPr>
              <w:tabs>
                <w:tab w:val="left" w:pos="360"/>
              </w:tabs>
              <w:rPr>
                <w:sz w:val="22"/>
                <w:szCs w:val="22"/>
              </w:rPr>
            </w:pPr>
            <w:r>
              <w:rPr>
                <w:sz w:val="22"/>
                <w:szCs w:val="22"/>
              </w:rPr>
              <w:lastRenderedPageBreak/>
              <w:t>Çocuğun Kaçırılması ve Alıkonulması (TCK 234)</w:t>
            </w:r>
          </w:p>
        </w:tc>
        <w:tc>
          <w:tcPr>
            <w:tcW w:w="465"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EA0F7A" w:rsidP="005D10D6">
            <w:pPr>
              <w:suppressAutoHyphens w:val="0"/>
              <w:jc w:val="center"/>
            </w:pPr>
            <w:r>
              <w:rPr>
                <w:color w:val="000000"/>
                <w:sz w:val="22"/>
                <w:szCs w:val="22"/>
                <w:lang w:eastAsia="tr-TR"/>
              </w:rPr>
              <w:t>-</w:t>
            </w:r>
          </w:p>
        </w:tc>
        <w:tc>
          <w:tcPr>
            <w:tcW w:w="384"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5D10D6" w:rsidP="005D10D6">
            <w:pPr>
              <w:suppressAutoHyphens w:val="0"/>
              <w:jc w:val="center"/>
            </w:pPr>
            <w:r>
              <w:rPr>
                <w:color w:val="000000"/>
                <w:sz w:val="22"/>
                <w:szCs w:val="22"/>
                <w:lang w:eastAsia="tr-TR"/>
              </w:rPr>
              <w:t>-</w:t>
            </w:r>
          </w:p>
        </w:tc>
        <w:tc>
          <w:tcPr>
            <w:tcW w:w="567" w:type="dxa"/>
            <w:tcBorders>
              <w:top w:val="single" w:sz="4" w:space="0" w:color="00000A"/>
              <w:left w:val="single" w:sz="4" w:space="0" w:color="00000A"/>
              <w:bottom w:val="single" w:sz="4" w:space="0" w:color="00000A"/>
              <w:right w:val="single" w:sz="4" w:space="0" w:color="00000A"/>
            </w:tcBorders>
            <w:shd w:val="clear" w:color="000000" w:fill="DDE6F1"/>
          </w:tcPr>
          <w:p w:rsidR="00D072AB" w:rsidRDefault="005D10D6" w:rsidP="005D10D6">
            <w:pPr>
              <w:suppressAutoHyphens w:val="0"/>
              <w:jc w:val="center"/>
            </w:pPr>
            <w:r>
              <w:rPr>
                <w:color w:val="000000"/>
                <w:sz w:val="22"/>
                <w:szCs w:val="22"/>
                <w:lang w:eastAsia="tr-TR"/>
              </w:rPr>
              <w:t>-</w:t>
            </w:r>
          </w:p>
        </w:tc>
        <w:tc>
          <w:tcPr>
            <w:tcW w:w="553"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542"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607" w:type="dxa"/>
            <w:tcBorders>
              <w:top w:val="single" w:sz="4" w:space="0" w:color="00000A"/>
              <w:left w:val="single" w:sz="4" w:space="0" w:color="00000A"/>
              <w:bottom w:val="single" w:sz="4" w:space="0" w:color="00000A"/>
              <w:right w:val="single" w:sz="4" w:space="0" w:color="00000A"/>
            </w:tcBorders>
            <w:shd w:val="clear" w:color="000000" w:fill="FFFFCC"/>
          </w:tcPr>
          <w:p w:rsidR="00D072AB" w:rsidRDefault="005D10D6" w:rsidP="005D10D6">
            <w:pPr>
              <w:suppressAutoHyphens w:val="0"/>
              <w:jc w:val="center"/>
            </w:pPr>
            <w:r>
              <w:rPr>
                <w:color w:val="000000"/>
                <w:sz w:val="22"/>
                <w:szCs w:val="22"/>
                <w:lang w:eastAsia="tr-TR"/>
              </w:rPr>
              <w:t>-</w:t>
            </w:r>
          </w:p>
        </w:tc>
        <w:tc>
          <w:tcPr>
            <w:tcW w:w="486"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798" w:type="dxa"/>
            <w:tcBorders>
              <w:top w:val="single" w:sz="4" w:space="0" w:color="00000A"/>
              <w:left w:val="single" w:sz="4" w:space="0" w:color="00000A"/>
              <w:bottom w:val="single" w:sz="4" w:space="0" w:color="00000A"/>
              <w:right w:val="single" w:sz="4" w:space="0" w:color="00000A"/>
            </w:tcBorders>
            <w:shd w:val="clear" w:color="000000" w:fill="CCE6D4"/>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c>
          <w:tcPr>
            <w:tcW w:w="440"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c>
          <w:tcPr>
            <w:tcW w:w="853" w:type="dxa"/>
            <w:tcBorders>
              <w:top w:val="single" w:sz="4" w:space="0" w:color="00000A"/>
              <w:left w:val="single" w:sz="4" w:space="0" w:color="00000A"/>
              <w:bottom w:val="single" w:sz="4" w:space="0" w:color="00000A"/>
              <w:right w:val="single" w:sz="4" w:space="0" w:color="00000A"/>
            </w:tcBorders>
            <w:shd w:val="clear" w:color="000000" w:fill="CFF4FD"/>
          </w:tcPr>
          <w:p w:rsidR="00D072AB" w:rsidRDefault="00EA0F7A" w:rsidP="005D10D6">
            <w:pPr>
              <w:suppressAutoHyphens w:val="0"/>
              <w:jc w:val="center"/>
            </w:pPr>
            <w:r>
              <w:rPr>
                <w:color w:val="000000"/>
                <w:sz w:val="22"/>
                <w:szCs w:val="22"/>
                <w:lang w:eastAsia="tr-TR"/>
              </w:rPr>
              <w:t>-</w:t>
            </w:r>
          </w:p>
        </w:tc>
      </w:tr>
    </w:tbl>
    <w:p w:rsidR="00D072AB" w:rsidRDefault="00EA0F7A">
      <w:pPr>
        <w:pStyle w:val="Balk4"/>
        <w:numPr>
          <w:ilvl w:val="1"/>
          <w:numId w:val="6"/>
        </w:numPr>
        <w:ind w:left="0"/>
      </w:pPr>
      <w:bookmarkStart w:id="45" w:name="__RefHeading__191_1323963809"/>
      <w:bookmarkStart w:id="46" w:name="_Toc455182135"/>
      <w:bookmarkEnd w:id="45"/>
      <w:bookmarkEnd w:id="46"/>
      <w:r>
        <w:rPr>
          <w:color w:val="C00000"/>
          <w:sz w:val="24"/>
          <w:szCs w:val="24"/>
        </w:rPr>
        <w:t>MÜLHAKAT ŞEMDİNLİ CUMHURİYET BAŞSAVCILIKLARI</w:t>
      </w:r>
    </w:p>
    <w:p w:rsidR="00D072AB" w:rsidRDefault="00D072AB">
      <w:pPr>
        <w:tabs>
          <w:tab w:val="left" w:pos="360"/>
        </w:tabs>
        <w:jc w:val="both"/>
        <w:rPr>
          <w:b/>
          <w:color w:val="CC0000"/>
        </w:rPr>
      </w:pPr>
    </w:p>
    <w:p w:rsidR="00D072AB" w:rsidRDefault="00EA0F7A">
      <w:pPr>
        <w:pStyle w:val="Balk3"/>
        <w:numPr>
          <w:ilvl w:val="0"/>
          <w:numId w:val="0"/>
        </w:numPr>
        <w:ind w:left="720"/>
      </w:pPr>
      <w:r>
        <w:rPr>
          <w:rFonts w:ascii="Times New Roman" w:hAnsi="Times New Roman" w:cs="Times New Roman"/>
          <w:color w:val="C00000"/>
          <w:sz w:val="24"/>
          <w:szCs w:val="24"/>
        </w:rPr>
        <w:t xml:space="preserve">      B. ŞEMDİNLİ CUMHURİYET BAŞSAVCILIĞINA İLİŞKİN BİLGİLER</w:t>
      </w:r>
    </w:p>
    <w:p w:rsidR="00D072AB" w:rsidRDefault="00D072AB">
      <w:pPr>
        <w:rPr>
          <w:color w:val="C00000"/>
        </w:rPr>
      </w:pPr>
    </w:p>
    <w:p w:rsidR="00D072AB" w:rsidRDefault="00EA0F7A">
      <w:pPr>
        <w:tabs>
          <w:tab w:val="left" w:pos="360"/>
        </w:tabs>
        <w:ind w:left="360"/>
        <w:jc w:val="both"/>
      </w:pPr>
      <w:r>
        <w:rPr>
          <w:b/>
          <w:color w:val="CC0000"/>
        </w:rPr>
        <w:t>1.  Cumhuriyet Başsavcılığı Soruşturma Dosyalarının Temizlenme Oranları</w:t>
      </w:r>
      <w:r>
        <w:rPr>
          <w:rStyle w:val="DipnotSabitleyicisi"/>
          <w:b/>
          <w:color w:val="CC0000"/>
        </w:rPr>
        <w:footnoteReference w:id="2"/>
      </w:r>
      <w:r>
        <w:rPr>
          <w:b/>
        </w:rPr>
        <w:t xml:space="preserve"> </w:t>
      </w:r>
    </w:p>
    <w:p w:rsidR="00D072AB" w:rsidRDefault="00EA0F7A">
      <w:pPr>
        <w:tabs>
          <w:tab w:val="left" w:pos="360"/>
        </w:tabs>
        <w:jc w:val="both"/>
      </w:pPr>
      <w:r>
        <w:rPr>
          <w:color w:val="4F81BD"/>
        </w:rPr>
        <w:tab/>
      </w:r>
    </w:p>
    <w:p w:rsidR="00D072AB" w:rsidRDefault="00EA0F7A">
      <w:pPr>
        <w:ind w:left="720"/>
        <w:jc w:val="both"/>
        <w:rPr>
          <w:b/>
          <w:bCs/>
          <w:i/>
          <w:iCs/>
          <w:color w:val="0000CC"/>
        </w:rPr>
      </w:pPr>
      <w:r>
        <w:rPr>
          <w:b/>
          <w:bCs/>
          <w:i/>
          <w:iCs/>
          <w:noProof/>
          <w:color w:val="0000CC"/>
          <w:lang w:eastAsia="tr-TR"/>
        </w:rPr>
        <mc:AlternateContent>
          <mc:Choice Requires="wps">
            <w:drawing>
              <wp:anchor distT="0" distB="0" distL="89535" distR="89535" simplePos="0" relativeHeight="6" behindDoc="0" locked="0" layoutInCell="1" allowOverlap="1">
                <wp:simplePos x="0" y="0"/>
                <wp:positionH relativeFrom="margin">
                  <wp:posOffset>189230</wp:posOffset>
                </wp:positionH>
                <wp:positionV relativeFrom="paragraph">
                  <wp:posOffset>30480</wp:posOffset>
                </wp:positionV>
                <wp:extent cx="5565775" cy="1068070"/>
                <wp:effectExtent l="0" t="0" r="0" b="0"/>
                <wp:wrapSquare wrapText="bothSides"/>
                <wp:docPr id="18" name="Text Box 2"/>
                <wp:cNvGraphicFramePr/>
                <a:graphic xmlns:a="http://schemas.openxmlformats.org/drawingml/2006/main">
                  <a:graphicData uri="http://schemas.microsoft.com/office/word/2010/wordprocessingShape">
                    <wps:wsp>
                      <wps:cNvSpPr/>
                      <wps:spPr>
                        <a:xfrm>
                          <a:off x="0" y="0"/>
                          <a:ext cx="5565775" cy="10680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8916" w:type="dxa"/>
                              <w:tblInd w:w="-1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898"/>
                              <w:gridCol w:w="1562"/>
                              <w:gridCol w:w="1832"/>
                              <w:gridCol w:w="1268"/>
                              <w:gridCol w:w="1356"/>
                            </w:tblGrid>
                            <w:tr w:rsidR="00BB1559">
                              <w:trPr>
                                <w:trHeight w:val="276"/>
                              </w:trPr>
                              <w:tc>
                                <w:tcPr>
                                  <w:tcW w:w="8916" w:type="dxa"/>
                                  <w:gridSpan w:val="5"/>
                                  <w:tcBorders>
                                    <w:top w:val="single" w:sz="4" w:space="0" w:color="000001"/>
                                    <w:left w:val="single" w:sz="4" w:space="0" w:color="000001"/>
                                    <w:bottom w:val="single" w:sz="4" w:space="0" w:color="000001"/>
                                    <w:right w:val="single" w:sz="4" w:space="0" w:color="000001"/>
                                  </w:tcBorders>
                                  <w:shd w:val="clear" w:color="auto" w:fill="C00000"/>
                                </w:tcPr>
                                <w:p w:rsidR="00BB1559" w:rsidRDefault="00BB1559">
                                  <w:pPr>
                                    <w:pStyle w:val="ereveerii"/>
                                    <w:jc w:val="center"/>
                                  </w:pPr>
                                  <w:r>
                                    <w:rPr>
                                      <w:b/>
                                      <w:color w:val="FFFFFF"/>
                                    </w:rPr>
                                    <w:t>Cumhuriyet Başsavcılığı Soruşturma Dosyaları</w:t>
                                  </w:r>
                                </w:p>
                              </w:tc>
                            </w:tr>
                            <w:tr w:rsidR="00BB1559">
                              <w:trPr>
                                <w:trHeight w:val="1105"/>
                              </w:trPr>
                              <w:tc>
                                <w:tcPr>
                                  <w:tcW w:w="2993"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snapToGrid w:val="0"/>
                                    <w:jc w:val="center"/>
                                    <w:rPr>
                                      <w:b/>
                                    </w:rPr>
                                  </w:pPr>
                                </w:p>
                              </w:tc>
                              <w:tc>
                                <w:tcPr>
                                  <w:tcW w:w="1588"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 xml:space="preserve">Yıl İçerisinde Gelen Dosya Sayısı  </w:t>
                                  </w:r>
                                </w:p>
                              </w:tc>
                              <w:tc>
                                <w:tcPr>
                                  <w:tcW w:w="1875"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Bir Önceki Yıldan Devreden Dosya Sayısı</w:t>
                                  </w:r>
                                </w:p>
                              </w:tc>
                              <w:tc>
                                <w:tcPr>
                                  <w:tcW w:w="1299"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Karar Sayısı</w:t>
                                  </w:r>
                                </w:p>
                              </w:tc>
                              <w:tc>
                                <w:tcPr>
                                  <w:tcW w:w="116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Temizlenme Oranı</w:t>
                                  </w:r>
                                </w:p>
                              </w:tc>
                            </w:tr>
                            <w:tr w:rsidR="00BB1559">
                              <w:trPr>
                                <w:trHeight w:val="293"/>
                              </w:trPr>
                              <w:tc>
                                <w:tcPr>
                                  <w:tcW w:w="2993"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pPr>
                                  <w:r>
                                    <w:t>.     Cumhuriyet Başsavcılığı</w:t>
                                  </w:r>
                                </w:p>
                              </w:tc>
                              <w:tc>
                                <w:tcPr>
                                  <w:tcW w:w="1588"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1754</w:t>
                                  </w:r>
                                </w:p>
                              </w:tc>
                              <w:tc>
                                <w:tcPr>
                                  <w:tcW w:w="1875"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3092</w:t>
                                  </w:r>
                                </w:p>
                              </w:tc>
                              <w:tc>
                                <w:tcPr>
                                  <w:tcW w:w="1299"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1589</w:t>
                                  </w:r>
                                </w:p>
                              </w:tc>
                              <w:tc>
                                <w:tcPr>
                                  <w:tcW w:w="116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90,59</w:t>
                                  </w:r>
                                </w:p>
                              </w:tc>
                            </w:tr>
                          </w:tbl>
                          <w:p w:rsidR="00BB1559" w:rsidRDefault="00BB1559">
                            <w:pPr>
                              <w:pStyle w:val="ereveerii"/>
                            </w:pPr>
                            <w:r>
                              <w:t xml:space="preserve"> </w:t>
                            </w:r>
                          </w:p>
                        </w:txbxContent>
                      </wps:txbx>
                      <wps:bodyPr wrap="square" lIns="0" tIns="0" rIns="0" bIns="0">
                        <a:noAutofit/>
                      </wps:bodyPr>
                    </wps:wsp>
                  </a:graphicData>
                </a:graphic>
                <wp14:sizeRelH relativeFrom="margin">
                  <wp14:pctWidth>0</wp14:pctWidth>
                </wp14:sizeRelH>
              </wp:anchor>
            </w:drawing>
          </mc:Choice>
          <mc:Fallback>
            <w:pict>
              <v:rect id="_x0000_s1031" style="position:absolute;left:0;text-align:left;margin-left:14.9pt;margin-top:2.4pt;width:438.25pt;height:84.1pt;z-index:6;visibility:visible;mso-wrap-style:square;mso-width-percent:0;mso-wrap-distance-left:7.05pt;mso-wrap-distance-top:0;mso-wrap-distance-right:7.05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" stroked="f">
                <v:textbox inset="0,0,0,0">
                  <w:txbxContent>
                    <w:tbl>
                      <w:tblPr>
                        <w:tblW w:w="8916" w:type="dxa"/>
                        <w:tblInd w:w="-1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898"/>
                        <w:gridCol w:w="1562"/>
                        <w:gridCol w:w="1832"/>
                        <w:gridCol w:w="1268"/>
                        <w:gridCol w:w="1356"/>
                      </w:tblGrid>
                      <w:tr w:rsidR="00BB1559">
                        <w:trPr>
                          <w:trHeight w:val="276"/>
                        </w:trPr>
                        <w:tc>
                          <w:tcPr>
                            <w:tcW w:w="8916" w:type="dxa"/>
                            <w:gridSpan w:val="5"/>
                            <w:tcBorders>
                              <w:top w:val="single" w:sz="4" w:space="0" w:color="000001"/>
                              <w:left w:val="single" w:sz="4" w:space="0" w:color="000001"/>
                              <w:bottom w:val="single" w:sz="4" w:space="0" w:color="000001"/>
                              <w:right w:val="single" w:sz="4" w:space="0" w:color="000001"/>
                            </w:tcBorders>
                            <w:shd w:val="clear" w:color="auto" w:fill="C00000"/>
                          </w:tcPr>
                          <w:p w:rsidR="00BB1559" w:rsidRDefault="00BB1559">
                            <w:pPr>
                              <w:pStyle w:val="ereveerii"/>
                              <w:jc w:val="center"/>
                            </w:pPr>
                            <w:r>
                              <w:rPr>
                                <w:b/>
                                <w:color w:val="FFFFFF"/>
                              </w:rPr>
                              <w:t>Cumhuriyet Başsavcılığı Soruşturma Dosyaları</w:t>
                            </w:r>
                          </w:p>
                        </w:tc>
                      </w:tr>
                      <w:tr w:rsidR="00BB1559">
                        <w:trPr>
                          <w:trHeight w:val="1105"/>
                        </w:trPr>
                        <w:tc>
                          <w:tcPr>
                            <w:tcW w:w="2993"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snapToGrid w:val="0"/>
                              <w:jc w:val="center"/>
                              <w:rPr>
                                <w:b/>
                              </w:rPr>
                            </w:pPr>
                          </w:p>
                        </w:tc>
                        <w:tc>
                          <w:tcPr>
                            <w:tcW w:w="1588"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 xml:space="preserve">Yıl İçerisinde Gelen Dosya Sayısı  </w:t>
                            </w:r>
                          </w:p>
                        </w:tc>
                        <w:tc>
                          <w:tcPr>
                            <w:tcW w:w="1875"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Bir Önceki Yıldan Devreden Dosya Sayısı</w:t>
                            </w:r>
                          </w:p>
                        </w:tc>
                        <w:tc>
                          <w:tcPr>
                            <w:tcW w:w="1299"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Karar Sayısı</w:t>
                            </w:r>
                          </w:p>
                        </w:tc>
                        <w:tc>
                          <w:tcPr>
                            <w:tcW w:w="1161" w:type="dxa"/>
                            <w:tcBorders>
                              <w:top w:val="single" w:sz="4" w:space="0" w:color="000001"/>
                              <w:left w:val="single" w:sz="4" w:space="0" w:color="000001"/>
                              <w:bottom w:val="single" w:sz="4" w:space="0" w:color="000001"/>
                              <w:right w:val="single" w:sz="4" w:space="0" w:color="000001"/>
                            </w:tcBorders>
                            <w:shd w:val="clear" w:color="auto" w:fill="auto"/>
                          </w:tcPr>
                          <w:p w:rsidR="00BB1559" w:rsidRDefault="00BB1559">
                            <w:pPr>
                              <w:pStyle w:val="ereveerii"/>
                              <w:jc w:val="center"/>
                            </w:pPr>
                            <w:r>
                              <w:rPr>
                                <w:b/>
                              </w:rPr>
                              <w:t>Temizlenme Oranı</w:t>
                            </w:r>
                          </w:p>
                        </w:tc>
                      </w:tr>
                      <w:tr w:rsidR="00BB1559">
                        <w:trPr>
                          <w:trHeight w:val="293"/>
                        </w:trPr>
                        <w:tc>
                          <w:tcPr>
                            <w:tcW w:w="2993"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pPr>
                            <w:r>
                              <w:t>.     Cumhuriyet Başsavcılığı</w:t>
                            </w:r>
                          </w:p>
                        </w:tc>
                        <w:tc>
                          <w:tcPr>
                            <w:tcW w:w="1588"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1754</w:t>
                            </w:r>
                          </w:p>
                        </w:tc>
                        <w:tc>
                          <w:tcPr>
                            <w:tcW w:w="1875"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3092</w:t>
                            </w:r>
                          </w:p>
                        </w:tc>
                        <w:tc>
                          <w:tcPr>
                            <w:tcW w:w="1299"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1589</w:t>
                            </w:r>
                          </w:p>
                        </w:tc>
                        <w:tc>
                          <w:tcPr>
                            <w:tcW w:w="1161" w:type="dxa"/>
                            <w:tcBorders>
                              <w:top w:val="single" w:sz="4" w:space="0" w:color="000001"/>
                              <w:left w:val="single" w:sz="4" w:space="0" w:color="000001"/>
                              <w:bottom w:val="single" w:sz="4" w:space="0" w:color="000001"/>
                              <w:right w:val="single" w:sz="4" w:space="0" w:color="000001"/>
                            </w:tcBorders>
                            <w:shd w:val="clear" w:color="auto" w:fill="F2F2F2"/>
                          </w:tcPr>
                          <w:p w:rsidR="00BB1559" w:rsidRDefault="00BB1559">
                            <w:pPr>
                              <w:pStyle w:val="ereveerii"/>
                              <w:snapToGrid w:val="0"/>
                              <w:jc w:val="center"/>
                            </w:pPr>
                            <w:r>
                              <w:t>90,59</w:t>
                            </w:r>
                          </w:p>
                        </w:tc>
                      </w:tr>
                    </w:tbl>
                    <w:p w:rsidR="00BB1559" w:rsidRDefault="00BB1559">
                      <w:pPr>
                        <w:pStyle w:val="ereveerii"/>
                      </w:pPr>
                      <w:r>
                        <w:t xml:space="preserve"> </w:t>
                      </w:r>
                    </w:p>
                  </w:txbxContent>
                </v:textbox>
                <w10:wrap type="square" anchorx="margin"/>
              </v:rect>
            </w:pict>
          </mc:Fallback>
        </mc:AlternateContent>
      </w:r>
    </w:p>
    <w:p w:rsidR="00D072AB" w:rsidRDefault="00D072AB">
      <w:pPr>
        <w:jc w:val="both"/>
        <w:rPr>
          <w:b/>
          <w:bCs/>
          <w:i/>
          <w:iCs/>
          <w:color w:val="0000CC"/>
        </w:rPr>
      </w:pPr>
    </w:p>
    <w:p w:rsidR="00D072AB" w:rsidRDefault="00EA0F7A">
      <w:pPr>
        <w:tabs>
          <w:tab w:val="left" w:pos="6792"/>
        </w:tabs>
        <w:ind w:left="720"/>
        <w:jc w:val="both"/>
      </w:pPr>
      <w:r>
        <w:rPr>
          <w:b/>
          <w:color w:val="CC0000"/>
        </w:rPr>
        <w:t>2. Şüpheli Hakkında Yakalama Emri İnfaz Edilememiş Olan Dosyalar</w:t>
      </w:r>
    </w:p>
    <w:p w:rsidR="00D072AB" w:rsidRDefault="00D072AB">
      <w:pPr>
        <w:ind w:left="720"/>
        <w:jc w:val="both"/>
        <w:rPr>
          <w:b/>
          <w:bCs/>
          <w:i/>
        </w:rPr>
      </w:pPr>
    </w:p>
    <w:p w:rsidR="00D072AB" w:rsidRDefault="00D072AB">
      <w:pPr>
        <w:jc w:val="both"/>
        <w:rPr>
          <w:i/>
          <w:color w:val="4F81BD"/>
        </w:rPr>
      </w:pPr>
    </w:p>
    <w:tbl>
      <w:tblPr>
        <w:tblW w:w="8319"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181"/>
        <w:gridCol w:w="2931"/>
        <w:gridCol w:w="3207"/>
      </w:tblGrid>
      <w:tr w:rsidR="00D072AB">
        <w:trPr>
          <w:trHeight w:val="287"/>
        </w:trPr>
        <w:tc>
          <w:tcPr>
            <w:tcW w:w="831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Şüpheli Hakkında Yakalama Emri İnfaz Edilememiş Olan Dosya Sayıları</w:t>
            </w:r>
          </w:p>
        </w:tc>
      </w:tr>
      <w:tr w:rsidR="00D072AB">
        <w:trPr>
          <w:trHeight w:val="287"/>
        </w:trPr>
        <w:tc>
          <w:tcPr>
            <w:tcW w:w="218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6 Aydan Az</w:t>
            </w:r>
          </w:p>
        </w:tc>
        <w:tc>
          <w:tcPr>
            <w:tcW w:w="293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Az</w:t>
            </w:r>
          </w:p>
        </w:tc>
        <w:tc>
          <w:tcPr>
            <w:tcW w:w="320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Fazla</w:t>
            </w:r>
          </w:p>
        </w:tc>
      </w:tr>
      <w:tr w:rsidR="00D072AB">
        <w:trPr>
          <w:trHeight w:val="287"/>
        </w:trPr>
        <w:tc>
          <w:tcPr>
            <w:tcW w:w="218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85582B">
            <w:pPr>
              <w:snapToGrid w:val="0"/>
              <w:jc w:val="center"/>
            </w:pPr>
            <w:r>
              <w:rPr>
                <w:color w:val="000000"/>
              </w:rPr>
              <w:t>14</w:t>
            </w:r>
          </w:p>
        </w:tc>
        <w:tc>
          <w:tcPr>
            <w:tcW w:w="293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85582B">
            <w:pPr>
              <w:snapToGrid w:val="0"/>
              <w:jc w:val="center"/>
            </w:pPr>
            <w:r>
              <w:rPr>
                <w:color w:val="000000"/>
              </w:rPr>
              <w:t>11</w:t>
            </w:r>
          </w:p>
        </w:tc>
        <w:tc>
          <w:tcPr>
            <w:tcW w:w="32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85582B">
            <w:pPr>
              <w:snapToGrid w:val="0"/>
              <w:jc w:val="center"/>
            </w:pPr>
            <w:r>
              <w:rPr>
                <w:color w:val="000000"/>
              </w:rPr>
              <w:t>116</w:t>
            </w:r>
          </w:p>
        </w:tc>
      </w:tr>
    </w:tbl>
    <w:p w:rsidR="00D072AB" w:rsidRDefault="00D072AB">
      <w:pPr>
        <w:ind w:left="720"/>
        <w:jc w:val="both"/>
        <w:rPr>
          <w:color w:val="4F81BD"/>
        </w:rPr>
      </w:pPr>
    </w:p>
    <w:p w:rsidR="00D072AB" w:rsidRDefault="00EA0F7A">
      <w:pPr>
        <w:tabs>
          <w:tab w:val="left" w:pos="360"/>
        </w:tabs>
        <w:ind w:left="720"/>
        <w:jc w:val="both"/>
      </w:pPr>
      <w:r>
        <w:rPr>
          <w:b/>
          <w:color w:val="CC0000"/>
        </w:rPr>
        <w:lastRenderedPageBreak/>
        <w:t xml:space="preserve">3. Uluslararası Adli İşbirliği Talepleri </w:t>
      </w:r>
    </w:p>
    <w:p w:rsidR="00D072AB" w:rsidRDefault="00D072AB">
      <w:pPr>
        <w:ind w:left="720"/>
        <w:jc w:val="both"/>
        <w:rPr>
          <w:b/>
          <w:color w:val="C00000"/>
        </w:rPr>
      </w:pPr>
    </w:p>
    <w:tbl>
      <w:tblPr>
        <w:tblW w:w="8288"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611"/>
        <w:gridCol w:w="4677"/>
      </w:tblGrid>
      <w:tr w:rsidR="00D072AB">
        <w:trPr>
          <w:trHeight w:val="285"/>
        </w:trPr>
        <w:tc>
          <w:tcPr>
            <w:tcW w:w="8287"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Cumhuriyet Başsavcılığı Tarafından İletilen Uluslararası Adli İşbirliği Talepleri</w:t>
            </w:r>
          </w:p>
        </w:tc>
      </w:tr>
      <w:tr w:rsidR="00D072AB">
        <w:trPr>
          <w:trHeight w:val="285"/>
        </w:trPr>
        <w:tc>
          <w:tcPr>
            <w:tcW w:w="361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85"/>
        </w:trPr>
        <w:tc>
          <w:tcPr>
            <w:tcW w:w="361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Tamamlanan Taleplerin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rPr>
          <w:trHeight w:val="285"/>
        </w:trPr>
        <w:tc>
          <w:tcPr>
            <w:tcW w:w="361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İşlemi Devam Eden Taleplerin Sayısı</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85"/>
        </w:trPr>
        <w:tc>
          <w:tcPr>
            <w:tcW w:w="361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Talepte Bulunulan Ülke</w:t>
            </w:r>
          </w:p>
        </w:tc>
        <w:tc>
          <w:tcPr>
            <w:tcW w:w="467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bl>
    <w:p w:rsidR="00D072AB" w:rsidRDefault="00D072AB">
      <w:pPr>
        <w:jc w:val="both"/>
        <w:rPr>
          <w:color w:val="4F81BD"/>
        </w:rPr>
      </w:pPr>
    </w:p>
    <w:tbl>
      <w:tblPr>
        <w:tblW w:w="8280" w:type="dxa"/>
        <w:tblInd w:w="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779"/>
        <w:gridCol w:w="4501"/>
      </w:tblGrid>
      <w:tr w:rsidR="00D072AB">
        <w:trPr>
          <w:trHeight w:val="277"/>
        </w:trPr>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 xml:space="preserve"> Cumhuriyet Başsavcılığına İletilen Uluslararası Adli İşbirliği Talepleri</w:t>
            </w:r>
          </w:p>
        </w:tc>
      </w:tr>
      <w:tr w:rsidR="00D072AB">
        <w:trPr>
          <w:trHeight w:val="277"/>
        </w:trPr>
        <w:tc>
          <w:tcPr>
            <w:tcW w:w="37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 Sayısı</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37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Tamamlanan Taleplerin Sayısı</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37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İşlemi Devam Eden Taleplerin Sayısı</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7"/>
        </w:trPr>
        <w:tc>
          <w:tcPr>
            <w:tcW w:w="37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Talepte Bulunan Ülke</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bl>
    <w:p w:rsidR="00D072AB" w:rsidRDefault="00D072AB"/>
    <w:p w:rsidR="00D072AB" w:rsidRDefault="00EA0F7A">
      <w:pPr>
        <w:tabs>
          <w:tab w:val="left" w:pos="360"/>
        </w:tabs>
        <w:spacing w:after="120"/>
        <w:ind w:left="1077"/>
        <w:jc w:val="both"/>
      </w:pPr>
      <w:r>
        <w:rPr>
          <w:b/>
          <w:color w:val="CC0000"/>
        </w:rPr>
        <w:t xml:space="preserve">4. En Çok Karşılaşılan 20 Suç Türüne Göre Soruşturmaların Bitirilme Süreleri Ortalaması </w:t>
      </w:r>
    </w:p>
    <w:tbl>
      <w:tblPr>
        <w:tblW w:w="8260"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678"/>
        <w:gridCol w:w="4313"/>
        <w:gridCol w:w="3269"/>
      </w:tblGrid>
      <w:tr w:rsidR="00D072AB">
        <w:trPr>
          <w:trHeight w:val="466"/>
        </w:trPr>
        <w:tc>
          <w:tcPr>
            <w:tcW w:w="8260"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sz w:val="22"/>
                <w:szCs w:val="22"/>
              </w:rPr>
              <w:t>Şemdinli Cumhuriyet Başsavcılığı</w:t>
            </w:r>
          </w:p>
          <w:p w:rsidR="00D072AB" w:rsidRDefault="00EA0F7A">
            <w:pPr>
              <w:jc w:val="center"/>
            </w:pPr>
            <w:r>
              <w:rPr>
                <w:b/>
                <w:color w:val="FFFFFF"/>
                <w:sz w:val="22"/>
                <w:szCs w:val="22"/>
              </w:rPr>
              <w:t>Suç Türlerine Göre Soruşturmaların Bitirilme Süreleri Ortalaması</w:t>
            </w:r>
          </w:p>
        </w:tc>
      </w:tr>
      <w:tr w:rsidR="00D072AB" w:rsidTr="0085582B">
        <w:trPr>
          <w:trHeight w:val="237"/>
        </w:trPr>
        <w:tc>
          <w:tcPr>
            <w:tcW w:w="499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Suç Türü</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Ortalama Bitirilme Süresi (Gün)</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 xml:space="preserve">Silahlı Terör Örgütüne Üye Olma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40</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2</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Askeri Ceza Kanununa Muhalefet</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42</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3</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430727">
            <w:r w:rsidRPr="002E5F8D">
              <w:t>Kaçakçılıkla Müc</w:t>
            </w:r>
            <w:r w:rsidR="00430727">
              <w:t xml:space="preserve">adele </w:t>
            </w:r>
            <w:r w:rsidRPr="002E5F8D">
              <w:t xml:space="preserve">Kanunu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59</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4</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Hakaret</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49</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5</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Yaralama</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33</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6</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430727">
            <w:r w:rsidRPr="002E5F8D">
              <w:t>Taksi</w:t>
            </w:r>
            <w:r w:rsidR="00430727">
              <w:t>rle Bir Kişinin Yaralanmasına Neden Olma</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24</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7</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Basit Yaralama</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41</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8</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 xml:space="preserve">Tehdit </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52</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9</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430727">
            <w:r w:rsidRPr="002E5F8D">
              <w:t>Devletin Birliğini ve Büt</w:t>
            </w:r>
            <w:r w:rsidR="00430727">
              <w:t xml:space="preserve">ünlüğünü </w:t>
            </w:r>
            <w:r w:rsidRPr="002E5F8D">
              <w:t xml:space="preserve">Bozma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90</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10</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Askeri Ceza Kanunun 66/1-A</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45</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11</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 xml:space="preserve">Resmi Belgede Sahtecilik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9</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12</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Orman Alanının İşgali Ormandan Faydalanma ve Orman İşinde Yerleşilmesi</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277</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13</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430727">
            <w:r w:rsidRPr="002E5F8D">
              <w:t xml:space="preserve">Kaçakçılıkla Mücadele Kanunu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70</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14</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Muhafaza Görevini Kötüye Kullanma</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57</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15</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 xml:space="preserve">Bilişim Sistemleri Banka veya Kredi Kurumlarının Araç Olarak Kullanılması Suretiyle Dolandırıcılık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41</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16</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 xml:space="preserve">Mala Zarar Verme </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73</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17</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Örgüte Bilerek İsteyerek Yardım Etme</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27</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18</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 xml:space="preserve">Tehlikeli Maddeleri İzinsiz Olarak Bulundurma veya El Değiştirme </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pPr>
              <w:jc w:val="center"/>
            </w:pPr>
            <w:r w:rsidRPr="002E5F8D">
              <w:t>64</w:t>
            </w:r>
          </w:p>
        </w:tc>
      </w:tr>
      <w:tr w:rsidR="0085582B" w:rsidTr="0085582B">
        <w:trPr>
          <w:trHeight w:val="1"/>
        </w:trPr>
        <w:tc>
          <w:tcPr>
            <w:tcW w:w="678" w:type="dxa"/>
            <w:tcBorders>
              <w:top w:val="single" w:sz="4" w:space="0" w:color="000001"/>
              <w:left w:val="single" w:sz="4" w:space="0" w:color="000001"/>
              <w:bottom w:val="single" w:sz="4" w:space="0" w:color="000001"/>
              <w:right w:val="single" w:sz="4" w:space="0" w:color="000001"/>
            </w:tcBorders>
            <w:shd w:val="clear" w:color="auto" w:fill="F2F2F2"/>
          </w:tcPr>
          <w:p w:rsidR="0085582B" w:rsidRDefault="0085582B" w:rsidP="0085582B">
            <w:pPr>
              <w:jc w:val="center"/>
            </w:pPr>
            <w:r>
              <w:rPr>
                <w:b/>
                <w:color w:val="C00000"/>
                <w:sz w:val="20"/>
                <w:szCs w:val="20"/>
              </w:rPr>
              <w:t>19</w:t>
            </w:r>
          </w:p>
        </w:tc>
        <w:tc>
          <w:tcPr>
            <w:tcW w:w="4313"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r w:rsidRPr="002E5F8D">
              <w:t xml:space="preserve">Görevi Yaptırmamak İçin Direnme </w:t>
            </w:r>
          </w:p>
        </w:tc>
        <w:tc>
          <w:tcPr>
            <w:tcW w:w="3269" w:type="dxa"/>
            <w:tcBorders>
              <w:top w:val="single" w:sz="4" w:space="0" w:color="000001"/>
              <w:left w:val="single" w:sz="4" w:space="0" w:color="000001"/>
              <w:bottom w:val="single" w:sz="4" w:space="0" w:color="000001"/>
              <w:right w:val="single" w:sz="4" w:space="0" w:color="000001"/>
            </w:tcBorders>
            <w:shd w:val="clear" w:color="auto" w:fill="F2F2F2"/>
          </w:tcPr>
          <w:p w:rsidR="0085582B" w:rsidRPr="002E5F8D" w:rsidRDefault="0085582B" w:rsidP="0085582B">
            <w:pPr>
              <w:jc w:val="center"/>
            </w:pPr>
            <w:r w:rsidRPr="002E5F8D">
              <w:t>33</w:t>
            </w:r>
          </w:p>
        </w:tc>
      </w:tr>
      <w:tr w:rsidR="0085582B" w:rsidTr="0085582B">
        <w:trPr>
          <w:trHeight w:val="194"/>
        </w:trPr>
        <w:tc>
          <w:tcPr>
            <w:tcW w:w="678"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Pr>
                <w:b/>
                <w:color w:val="C00000"/>
                <w:sz w:val="20"/>
                <w:szCs w:val="20"/>
              </w:rPr>
              <w:t>20</w:t>
            </w:r>
          </w:p>
        </w:tc>
        <w:tc>
          <w:tcPr>
            <w:tcW w:w="4313" w:type="dxa"/>
            <w:tcBorders>
              <w:top w:val="single" w:sz="4" w:space="0" w:color="000001"/>
              <w:left w:val="single" w:sz="4" w:space="0" w:color="000001"/>
              <w:bottom w:val="single" w:sz="4" w:space="0" w:color="000001"/>
              <w:right w:val="single" w:sz="4" w:space="0" w:color="000001"/>
            </w:tcBorders>
            <w:shd w:val="clear" w:color="auto" w:fill="auto"/>
          </w:tcPr>
          <w:p w:rsidR="0085582B" w:rsidRPr="002E5F8D" w:rsidRDefault="0085582B" w:rsidP="0085582B">
            <w:r w:rsidRPr="002E5F8D">
              <w:t>5607 Sayılı Yasanın 3/18.Maddesine muhalefet</w:t>
            </w:r>
          </w:p>
        </w:tc>
        <w:tc>
          <w:tcPr>
            <w:tcW w:w="3269" w:type="dxa"/>
            <w:tcBorders>
              <w:top w:val="single" w:sz="4" w:space="0" w:color="000001"/>
              <w:left w:val="single" w:sz="4" w:space="0" w:color="000001"/>
              <w:bottom w:val="single" w:sz="4" w:space="0" w:color="000001"/>
              <w:right w:val="single" w:sz="4" w:space="0" w:color="000001"/>
            </w:tcBorders>
            <w:shd w:val="clear" w:color="auto" w:fill="auto"/>
          </w:tcPr>
          <w:p w:rsidR="0085582B" w:rsidRDefault="0085582B" w:rsidP="0085582B">
            <w:pPr>
              <w:jc w:val="center"/>
            </w:pPr>
            <w:r w:rsidRPr="002E5F8D">
              <w:t>26</w:t>
            </w:r>
          </w:p>
        </w:tc>
      </w:tr>
    </w:tbl>
    <w:p w:rsidR="00BB1559" w:rsidRDefault="00BB1559">
      <w:pPr>
        <w:tabs>
          <w:tab w:val="left" w:pos="360"/>
        </w:tabs>
        <w:spacing w:before="120" w:after="120"/>
        <w:ind w:left="1077"/>
        <w:jc w:val="both"/>
        <w:rPr>
          <w:b/>
          <w:color w:val="CC0000"/>
        </w:rPr>
      </w:pPr>
    </w:p>
    <w:p w:rsidR="00D072AB" w:rsidRDefault="00EA0F7A">
      <w:pPr>
        <w:tabs>
          <w:tab w:val="left" w:pos="360"/>
        </w:tabs>
        <w:spacing w:before="120" w:after="120"/>
        <w:ind w:left="1077"/>
        <w:jc w:val="both"/>
        <w:rPr>
          <w:b/>
          <w:color w:val="CC0000"/>
        </w:rPr>
      </w:pPr>
      <w:r>
        <w:rPr>
          <w:b/>
          <w:color w:val="CC0000"/>
        </w:rPr>
        <w:t>5. En Çok Karşılaşılan 20 Suç Türüne Göre Faili Meçhul Dosya Sayısı</w:t>
      </w:r>
    </w:p>
    <w:p w:rsidR="00BB1559" w:rsidRDefault="00BB1559">
      <w:pPr>
        <w:tabs>
          <w:tab w:val="left" w:pos="360"/>
        </w:tabs>
        <w:spacing w:before="120" w:after="120"/>
        <w:ind w:left="1077"/>
        <w:jc w:val="both"/>
      </w:pPr>
    </w:p>
    <w:tbl>
      <w:tblPr>
        <w:tblW w:w="8261"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03"/>
        <w:gridCol w:w="3885"/>
        <w:gridCol w:w="4073"/>
      </w:tblGrid>
      <w:tr w:rsidR="00D072AB">
        <w:trPr>
          <w:trHeight w:val="117"/>
        </w:trPr>
        <w:tc>
          <w:tcPr>
            <w:tcW w:w="8261"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both"/>
            </w:pPr>
            <w:r>
              <w:rPr>
                <w:b/>
                <w:color w:val="FFFFFF"/>
                <w:sz w:val="22"/>
                <w:szCs w:val="22"/>
              </w:rPr>
              <w:lastRenderedPageBreak/>
              <w:t>En Çok Karşılaşılan 20 Suç Türüne Göre Faili Meçhul Dosya Sayısı</w:t>
            </w:r>
          </w:p>
        </w:tc>
      </w:tr>
      <w:tr w:rsidR="00D072AB" w:rsidTr="00430727">
        <w:trPr>
          <w:trHeight w:val="122"/>
        </w:trPr>
        <w:tc>
          <w:tcPr>
            <w:tcW w:w="4188"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Suç Türü</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2"/>
                <w:szCs w:val="22"/>
              </w:rPr>
              <w:t>Dosya Sayısı</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1</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Silahlı Terör Örgüne Üye Olma TCK 314/2</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92</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2</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Kaçakçılıkla Mücadele K. 3/5-1. cümle</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33</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3</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Hakaret TCK 125/1</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2</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4</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Nitelikli Dolandırıcılık TCK 158/1.f</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7</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5</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Taksirle Bir Kişinin Yaralanmasına Neden Olma TCK 89/1</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2</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6</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Mala Zarar Verme TCK 151/1</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12</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7</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 xml:space="preserve">Tehdit TCK 106/1-1 cümle </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5</w:t>
            </w:r>
          </w:p>
        </w:tc>
      </w:tr>
      <w:tr w:rsidR="00430727" w:rsidTr="00430727">
        <w:trPr>
          <w:trHeight w:val="109"/>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8</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 xml:space="preserve">Devletin Birliğini ve Ülke Bütünlüğünü Bozma TCK 302/1 </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94</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9</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Resmi Belgede Sahtecilik TCK 204/1</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3</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10</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 xml:space="preserve">Kaçakçılıkla Mücadele Kanunu 3/18 </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44</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11</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Kaçakçılıkla Mücadele Kanunu 3/10</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pPr>
              <w:jc w:val="center"/>
            </w:pPr>
            <w:r w:rsidRPr="00DD46AF">
              <w:t>22</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auto"/>
          </w:tcPr>
          <w:p w:rsidR="00430727" w:rsidRDefault="00430727" w:rsidP="00430727">
            <w:pPr>
              <w:jc w:val="center"/>
            </w:pPr>
            <w:r>
              <w:rPr>
                <w:b/>
                <w:color w:val="C00000"/>
                <w:sz w:val="20"/>
                <w:szCs w:val="20"/>
              </w:rPr>
              <w:t>12</w:t>
            </w:r>
          </w:p>
        </w:tc>
        <w:tc>
          <w:tcPr>
            <w:tcW w:w="3885"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r w:rsidRPr="00DD46AF">
              <w:t>Orman Kanunu 93/1</w:t>
            </w:r>
          </w:p>
        </w:tc>
        <w:tc>
          <w:tcPr>
            <w:tcW w:w="4073" w:type="dxa"/>
            <w:tcBorders>
              <w:top w:val="single" w:sz="4" w:space="0" w:color="000001"/>
              <w:left w:val="single" w:sz="4" w:space="0" w:color="000001"/>
              <w:bottom w:val="single" w:sz="4" w:space="0" w:color="000001"/>
              <w:right w:val="single" w:sz="4" w:space="0" w:color="000001"/>
            </w:tcBorders>
            <w:shd w:val="clear" w:color="auto" w:fill="auto"/>
          </w:tcPr>
          <w:p w:rsidR="00430727" w:rsidRPr="00DD46AF" w:rsidRDefault="00430727" w:rsidP="00430727">
            <w:pPr>
              <w:jc w:val="center"/>
            </w:pPr>
            <w:r w:rsidRPr="00DD46AF">
              <w:t>1</w:t>
            </w:r>
          </w:p>
        </w:tc>
      </w:tr>
      <w:tr w:rsidR="00430727" w:rsidTr="00430727">
        <w:trPr>
          <w:trHeight w:val="117"/>
        </w:trPr>
        <w:tc>
          <w:tcPr>
            <w:tcW w:w="30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Pr>
                <w:b/>
                <w:color w:val="C00000"/>
                <w:sz w:val="20"/>
                <w:szCs w:val="20"/>
              </w:rPr>
              <w:t>13</w:t>
            </w:r>
          </w:p>
        </w:tc>
        <w:tc>
          <w:tcPr>
            <w:tcW w:w="3885" w:type="dxa"/>
            <w:tcBorders>
              <w:top w:val="single" w:sz="4" w:space="0" w:color="000001"/>
              <w:left w:val="single" w:sz="4" w:space="0" w:color="000001"/>
              <w:bottom w:val="single" w:sz="4" w:space="0" w:color="000001"/>
              <w:right w:val="single" w:sz="4" w:space="0" w:color="000001"/>
            </w:tcBorders>
            <w:shd w:val="clear" w:color="auto" w:fill="F2F2F2"/>
          </w:tcPr>
          <w:p w:rsidR="00430727" w:rsidRPr="00DD46AF" w:rsidRDefault="00430727" w:rsidP="00430727">
            <w:r w:rsidRPr="00DD46AF">
              <w:t>Tehlikeli Maddelerin Bulundurulması veya El Değiştirilmesi TCK 174/1</w:t>
            </w:r>
          </w:p>
        </w:tc>
        <w:tc>
          <w:tcPr>
            <w:tcW w:w="4073"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sidRPr="00DD46AF">
              <w:t>32</w:t>
            </w:r>
          </w:p>
        </w:tc>
      </w:tr>
    </w:tbl>
    <w:p w:rsidR="00D072AB" w:rsidRDefault="00D072AB">
      <w:pPr>
        <w:tabs>
          <w:tab w:val="left" w:pos="360"/>
        </w:tabs>
        <w:jc w:val="both"/>
        <w:rPr>
          <w:b/>
          <w:color w:val="CC0000"/>
        </w:rPr>
      </w:pPr>
    </w:p>
    <w:p w:rsidR="00D072AB" w:rsidRDefault="00EA0F7A">
      <w:pPr>
        <w:tabs>
          <w:tab w:val="left" w:pos="360"/>
        </w:tabs>
        <w:ind w:left="720"/>
        <w:jc w:val="both"/>
      </w:pPr>
      <w:r>
        <w:rPr>
          <w:b/>
          <w:color w:val="CC0000"/>
        </w:rPr>
        <w:t>6. Yıllara Göre Açılan Soruşturma Sayısı</w:t>
      </w:r>
    </w:p>
    <w:p w:rsidR="00D072AB" w:rsidRDefault="00D072AB">
      <w:pPr>
        <w:ind w:left="720"/>
        <w:jc w:val="both"/>
        <w:rPr>
          <w:b/>
          <w:color w:val="4F81BD"/>
        </w:rPr>
      </w:pPr>
    </w:p>
    <w:tbl>
      <w:tblPr>
        <w:tblW w:w="8201" w:type="dxa"/>
        <w:tblInd w:w="61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483"/>
        <w:gridCol w:w="4718"/>
      </w:tblGrid>
      <w:tr w:rsidR="00D072AB" w:rsidTr="00430727">
        <w:trPr>
          <w:trHeight w:val="270"/>
        </w:trPr>
        <w:tc>
          <w:tcPr>
            <w:tcW w:w="820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Son Beş Yıla Göre Soruşturma Dosya Sayıları</w:t>
            </w:r>
          </w:p>
        </w:tc>
      </w:tr>
      <w:tr w:rsidR="00D072AB" w:rsidTr="00430727">
        <w:trPr>
          <w:trHeight w:val="270"/>
        </w:trPr>
        <w:tc>
          <w:tcPr>
            <w:tcW w:w="3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2016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AA035B">
            <w:pPr>
              <w:snapToGrid w:val="0"/>
              <w:jc w:val="center"/>
            </w:pPr>
            <w:r>
              <w:t>1344</w:t>
            </w:r>
          </w:p>
        </w:tc>
      </w:tr>
      <w:tr w:rsidR="00430727" w:rsidTr="00430727">
        <w:trPr>
          <w:trHeight w:val="270"/>
        </w:trPr>
        <w:tc>
          <w:tcPr>
            <w:tcW w:w="3483" w:type="dxa"/>
            <w:tcBorders>
              <w:top w:val="single" w:sz="4" w:space="0" w:color="000001"/>
              <w:left w:val="single" w:sz="4" w:space="0" w:color="000001"/>
              <w:bottom w:val="single" w:sz="4" w:space="0" w:color="000001"/>
              <w:right w:val="single" w:sz="4" w:space="0" w:color="000001"/>
            </w:tcBorders>
            <w:shd w:val="clear" w:color="auto" w:fill="F2F2F2"/>
          </w:tcPr>
          <w:p w:rsidR="00430727" w:rsidRPr="001C36F3" w:rsidRDefault="00430727" w:rsidP="00430727">
            <w:r w:rsidRPr="001C36F3">
              <w:t>2017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2F2F2"/>
          </w:tcPr>
          <w:p w:rsidR="00430727" w:rsidRPr="001C36F3" w:rsidRDefault="00430727" w:rsidP="00430727">
            <w:pPr>
              <w:jc w:val="center"/>
            </w:pPr>
            <w:r w:rsidRPr="001C36F3">
              <w:t>2296</w:t>
            </w:r>
          </w:p>
        </w:tc>
      </w:tr>
      <w:tr w:rsidR="00430727" w:rsidTr="00430727">
        <w:trPr>
          <w:trHeight w:val="270"/>
        </w:trPr>
        <w:tc>
          <w:tcPr>
            <w:tcW w:w="3483" w:type="dxa"/>
            <w:tcBorders>
              <w:top w:val="single" w:sz="4" w:space="0" w:color="000001"/>
              <w:left w:val="single" w:sz="4" w:space="0" w:color="000001"/>
              <w:bottom w:val="single" w:sz="4" w:space="0" w:color="000001"/>
              <w:right w:val="single" w:sz="4" w:space="0" w:color="000001"/>
            </w:tcBorders>
            <w:shd w:val="clear" w:color="auto" w:fill="FFFFFF"/>
          </w:tcPr>
          <w:p w:rsidR="00430727" w:rsidRPr="001C36F3" w:rsidRDefault="00430727" w:rsidP="00430727">
            <w:r w:rsidRPr="001C36F3">
              <w:t>2018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FFFFF"/>
          </w:tcPr>
          <w:p w:rsidR="00430727" w:rsidRPr="001C36F3" w:rsidRDefault="00430727" w:rsidP="00430727">
            <w:pPr>
              <w:jc w:val="center"/>
            </w:pPr>
            <w:r w:rsidRPr="001C36F3">
              <w:t>2130</w:t>
            </w:r>
          </w:p>
        </w:tc>
      </w:tr>
      <w:tr w:rsidR="00430727" w:rsidTr="00430727">
        <w:trPr>
          <w:trHeight w:val="270"/>
        </w:trPr>
        <w:tc>
          <w:tcPr>
            <w:tcW w:w="3483" w:type="dxa"/>
            <w:tcBorders>
              <w:top w:val="single" w:sz="4" w:space="0" w:color="000001"/>
              <w:left w:val="single" w:sz="4" w:space="0" w:color="000001"/>
              <w:bottom w:val="single" w:sz="4" w:space="0" w:color="000001"/>
              <w:right w:val="single" w:sz="4" w:space="0" w:color="000001"/>
            </w:tcBorders>
            <w:shd w:val="clear" w:color="auto" w:fill="F2F2F2"/>
          </w:tcPr>
          <w:p w:rsidR="00430727" w:rsidRPr="001C36F3" w:rsidRDefault="00430727" w:rsidP="00430727">
            <w:r w:rsidRPr="001C36F3">
              <w:t>2019 Yılı Gelen Dosya</w:t>
            </w:r>
          </w:p>
        </w:tc>
        <w:tc>
          <w:tcPr>
            <w:tcW w:w="4718" w:type="dxa"/>
            <w:tcBorders>
              <w:top w:val="single" w:sz="4" w:space="0" w:color="000001"/>
              <w:left w:val="single" w:sz="4" w:space="0" w:color="000001"/>
              <w:bottom w:val="single" w:sz="4" w:space="0" w:color="000001"/>
              <w:right w:val="single" w:sz="4" w:space="0" w:color="000001"/>
            </w:tcBorders>
            <w:shd w:val="clear" w:color="auto" w:fill="F2F2F2"/>
          </w:tcPr>
          <w:p w:rsidR="00430727" w:rsidRPr="001C36F3" w:rsidRDefault="00430727" w:rsidP="00430727">
            <w:pPr>
              <w:jc w:val="center"/>
            </w:pPr>
            <w:r w:rsidRPr="001C36F3">
              <w:t>2262</w:t>
            </w:r>
          </w:p>
        </w:tc>
      </w:tr>
      <w:tr w:rsidR="00430727" w:rsidTr="00430727">
        <w:trPr>
          <w:trHeight w:val="270"/>
        </w:trPr>
        <w:tc>
          <w:tcPr>
            <w:tcW w:w="3483" w:type="dxa"/>
            <w:tcBorders>
              <w:top w:val="single" w:sz="4" w:space="0" w:color="000001"/>
              <w:left w:val="single" w:sz="4" w:space="0" w:color="000001"/>
              <w:bottom w:val="single" w:sz="4" w:space="0" w:color="000001"/>
              <w:right w:val="single" w:sz="4" w:space="0" w:color="000001"/>
            </w:tcBorders>
            <w:shd w:val="clear" w:color="auto" w:fill="F2F2F2"/>
          </w:tcPr>
          <w:p w:rsidR="00430727" w:rsidRPr="001C36F3" w:rsidRDefault="00430727" w:rsidP="00430727">
            <w:r w:rsidRPr="001C36F3">
              <w:t xml:space="preserve">2020 Yılı Gelen Dosya </w:t>
            </w:r>
          </w:p>
        </w:tc>
        <w:tc>
          <w:tcPr>
            <w:tcW w:w="4718" w:type="dxa"/>
            <w:tcBorders>
              <w:top w:val="single" w:sz="4" w:space="0" w:color="000001"/>
              <w:left w:val="single" w:sz="4" w:space="0" w:color="000001"/>
              <w:bottom w:val="single" w:sz="4" w:space="0" w:color="000001"/>
              <w:right w:val="single" w:sz="4" w:space="0" w:color="000001"/>
            </w:tcBorders>
            <w:shd w:val="clear" w:color="auto" w:fill="F2F2F2"/>
          </w:tcPr>
          <w:p w:rsidR="00430727" w:rsidRDefault="00430727" w:rsidP="00430727">
            <w:pPr>
              <w:jc w:val="center"/>
            </w:pPr>
            <w:r w:rsidRPr="001C36F3">
              <w:t>1754</w:t>
            </w:r>
          </w:p>
        </w:tc>
      </w:tr>
    </w:tbl>
    <w:p w:rsidR="00D072AB" w:rsidRDefault="00D072AB">
      <w:pPr>
        <w:rPr>
          <w:color w:val="4F81BD"/>
          <w:lang w:eastAsia="tr-TR"/>
        </w:rPr>
      </w:pPr>
    </w:p>
    <w:p w:rsidR="00430727" w:rsidRDefault="00430727">
      <w:pPr>
        <w:rPr>
          <w:color w:val="4F81BD"/>
          <w:lang w:eastAsia="tr-TR"/>
        </w:rPr>
      </w:pPr>
    </w:p>
    <w:p w:rsidR="00D072AB" w:rsidRDefault="00EA0F7A">
      <w:pPr>
        <w:tabs>
          <w:tab w:val="left" w:pos="360"/>
        </w:tabs>
        <w:ind w:left="720"/>
        <w:jc w:val="both"/>
      </w:pPr>
      <w:r>
        <w:rPr>
          <w:b/>
          <w:color w:val="CC0000"/>
        </w:rPr>
        <w:t>7. En Çok Karşılaşılan 20 Suç Türünde Şüphelilerin 12-15, 16-18 İle 19 ve Üstü Yaş Gruplarına Göre Sayıları</w:t>
      </w:r>
    </w:p>
    <w:p w:rsidR="00D072AB" w:rsidRDefault="00D072AB">
      <w:pPr>
        <w:tabs>
          <w:tab w:val="left" w:pos="360"/>
        </w:tabs>
        <w:ind w:left="720"/>
        <w:jc w:val="both"/>
        <w:rPr>
          <w:b/>
          <w:color w:val="CC0000"/>
        </w:rPr>
      </w:pPr>
    </w:p>
    <w:p w:rsidR="00D072AB" w:rsidRDefault="00D072AB">
      <w:pPr>
        <w:ind w:left="720"/>
        <w:jc w:val="both"/>
        <w:rPr>
          <w:b/>
          <w:color w:val="4F81BD"/>
        </w:rPr>
      </w:pPr>
    </w:p>
    <w:tbl>
      <w:tblPr>
        <w:tblW w:w="8151" w:type="dxa"/>
        <w:tblInd w:w="6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43"/>
        <w:gridCol w:w="4931"/>
        <w:gridCol w:w="992"/>
        <w:gridCol w:w="992"/>
        <w:gridCol w:w="893"/>
      </w:tblGrid>
      <w:tr w:rsidR="00D072AB">
        <w:tc>
          <w:tcPr>
            <w:tcW w:w="8151"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Şemdinli Cumhuriyet Başsavcılığı</w:t>
            </w:r>
          </w:p>
          <w:p w:rsidR="00D072AB" w:rsidRDefault="00EA0F7A">
            <w:pPr>
              <w:jc w:val="center"/>
            </w:pPr>
            <w:r>
              <w:rPr>
                <w:b/>
                <w:color w:val="FFFFFF"/>
              </w:rPr>
              <w:t>Suç Türü ve Yaş Gruplarına Göre Şüpheli Sayıları</w:t>
            </w:r>
          </w:p>
        </w:tc>
      </w:tr>
      <w:tr w:rsidR="00D072AB" w:rsidTr="00541A3E">
        <w:tc>
          <w:tcPr>
            <w:tcW w:w="5274"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12-15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16-18</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19+</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1</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E83A05" w:rsidP="00541A3E">
            <w:r w:rsidRPr="00E733F8">
              <w:t>Silahlı Terör Örgütüne Üye Olma</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5</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14</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215</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2</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5607 Sayılı Yasanın 3/18.Maddesine Muhalefet</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4</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116</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3</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Hakaret</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7</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146</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4</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Basit Yaralama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11</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134</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5</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E83A05" w:rsidP="00541A3E">
            <w:r w:rsidRPr="00E733F8">
              <w:t>Taksirle Bir Kişinin Yaralanmasına Neden Olma</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3</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117</w:t>
            </w:r>
          </w:p>
        </w:tc>
      </w:tr>
      <w:tr w:rsidR="00541A3E" w:rsidTr="00541A3E">
        <w:trPr>
          <w:trHeight w:val="327"/>
        </w:trPr>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6</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D11D67" w:rsidP="00541A3E">
            <w:r>
              <w:t>Devletin Birliğ</w:t>
            </w:r>
            <w:r w:rsidR="00541A3E" w:rsidRPr="00E733F8">
              <w:t xml:space="preserve">ini </w:t>
            </w:r>
            <w:r w:rsidR="00E83A05" w:rsidRPr="00E733F8">
              <w:t xml:space="preserve">Ve </w:t>
            </w:r>
            <w:r w:rsidR="00541A3E" w:rsidRPr="00E733F8">
              <w:t>Ülke Bütünlüğü Bozma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15</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7</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Tehdit</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4</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102</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8</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Askeri Ceza Kanununa Muhalefet</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87</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9</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 xml:space="preserve">Birinci </w:t>
            </w:r>
            <w:r w:rsidR="00E83A05" w:rsidRPr="00E733F8">
              <w:t>İla Dördüncü Fıkralarda Tanımlanan Fiillerin İşlenmesine İştirak Etmeksizin, Bunların Konusunu Oluşturan Eşyayı, Bu Özelliğini Bilerek Ve Ticarî Amaçla Satın Almak</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6</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26</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10</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r w:rsidRPr="00E733F8">
              <w:t>Yaralama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3</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7</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56</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lastRenderedPageBreak/>
              <w:t>11</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 xml:space="preserve">Orman Alanlarının İşgali Ormandan Faydalanma </w:t>
            </w:r>
            <w:r w:rsidR="00E83A05" w:rsidRPr="00E733F8">
              <w:t xml:space="preserve">Ve </w:t>
            </w:r>
            <w:r w:rsidRPr="00E733F8">
              <w:t>Orman İçinde Yerleşilmesi</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2</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60</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12</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Muhafaza Görevini Kötüye Kullanma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51</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13</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 xml:space="preserve">Bilişim Sistemleri Banka </w:t>
            </w:r>
            <w:r w:rsidR="00E83A05" w:rsidRPr="00E733F8">
              <w:t xml:space="preserve">Veya </w:t>
            </w:r>
            <w:r w:rsidRPr="00E733F8">
              <w:t>Kredi Kurumlarının Araç Olarak Kullanılması Suretiyle Dolandırıcılık</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4</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35</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14</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Askeri Ceza Kanununa Muhalefet</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44</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15</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E83A05" w:rsidP="00541A3E">
            <w:r w:rsidRPr="00E733F8">
              <w:t>Mala Zarar Verme</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3</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2</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24</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16</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r w:rsidRPr="00E733F8">
              <w:t xml:space="preserve">Tehlikeli Maddeleri İzinsiz Olarak Bulundurma </w:t>
            </w:r>
            <w:r w:rsidR="00E83A05" w:rsidRPr="00E733F8">
              <w:t xml:space="preserve">Veya </w:t>
            </w:r>
            <w:r w:rsidRPr="00E733F8">
              <w:t>El Değiştirme</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4</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F2F2F2"/>
          </w:tcPr>
          <w:p w:rsidR="00541A3E" w:rsidRDefault="00541A3E" w:rsidP="00541A3E">
            <w:pPr>
              <w:jc w:val="right"/>
            </w:pPr>
            <w:r>
              <w:rPr>
                <w:b/>
                <w:color w:val="C00000"/>
              </w:rPr>
              <w:t>17</w:t>
            </w:r>
          </w:p>
        </w:tc>
        <w:tc>
          <w:tcPr>
            <w:tcW w:w="4931"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r w:rsidRPr="00E733F8">
              <w:t xml:space="preserve">Kaçakçılık </w:t>
            </w:r>
            <w:r w:rsidR="00E83A05" w:rsidRPr="00E733F8">
              <w:t xml:space="preserve">Suçunun Konusunu Oluşturan Eşyanın Akaryakıt İle Tütün, Tütün </w:t>
            </w:r>
            <w:r w:rsidR="00D11D67">
              <w:t xml:space="preserve">Mamulleri, Etil Alkol, </w:t>
            </w:r>
            <w:proofErr w:type="spellStart"/>
            <w:r w:rsidR="00D11D67">
              <w:t>Metanol</w:t>
            </w:r>
            <w:proofErr w:type="spellEnd"/>
            <w:r w:rsidR="00D11D67">
              <w:t xml:space="preserve"> v</w:t>
            </w:r>
            <w:r w:rsidR="00E83A05" w:rsidRPr="00E733F8">
              <w:t>e Alkollü İçkiler Olması</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541A3E" w:rsidRPr="00E733F8" w:rsidRDefault="00541A3E" w:rsidP="00541A3E">
            <w:pPr>
              <w:jc w:val="center"/>
            </w:pPr>
            <w:r w:rsidRPr="00E733F8">
              <w:t>13</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pPr>
            <w:r>
              <w:rPr>
                <w:b/>
                <w:color w:val="C00000"/>
              </w:rPr>
              <w:t>18</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Örgüte Bilerek İsteyerek Yardım Etme</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0</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37</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rPr>
                <w:b/>
                <w:color w:val="C00000"/>
              </w:rPr>
            </w:pPr>
            <w:r>
              <w:rPr>
                <w:b/>
                <w:color w:val="C00000"/>
              </w:rPr>
              <w:t>19</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Resmi Belgede Sahtecilik</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25</w:t>
            </w:r>
          </w:p>
        </w:tc>
      </w:tr>
      <w:tr w:rsidR="00541A3E" w:rsidTr="00541A3E">
        <w:tc>
          <w:tcPr>
            <w:tcW w:w="34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right"/>
              <w:rPr>
                <w:b/>
                <w:color w:val="C00000"/>
              </w:rPr>
            </w:pPr>
            <w:r>
              <w:rPr>
                <w:b/>
                <w:color w:val="C00000"/>
              </w:rPr>
              <w:t>20</w:t>
            </w:r>
          </w:p>
        </w:tc>
        <w:tc>
          <w:tcPr>
            <w:tcW w:w="4931"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E83A05" w:rsidP="00541A3E">
            <w:r w:rsidRPr="00E733F8">
              <w:t xml:space="preserve">Görevi Yaptırmamak İçin Direnme </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41A3E" w:rsidRPr="00E733F8" w:rsidRDefault="00541A3E" w:rsidP="00541A3E">
            <w:pPr>
              <w:jc w:val="center"/>
            </w:pPr>
            <w:r w:rsidRPr="00E733F8">
              <w:t>6</w:t>
            </w:r>
          </w:p>
        </w:tc>
        <w:tc>
          <w:tcPr>
            <w:tcW w:w="893" w:type="dxa"/>
            <w:tcBorders>
              <w:top w:val="single" w:sz="4" w:space="0" w:color="000001"/>
              <w:left w:val="single" w:sz="4" w:space="0" w:color="000001"/>
              <w:bottom w:val="single" w:sz="4" w:space="0" w:color="000001"/>
              <w:right w:val="single" w:sz="4" w:space="0" w:color="000001"/>
            </w:tcBorders>
            <w:shd w:val="clear" w:color="auto" w:fill="auto"/>
          </w:tcPr>
          <w:p w:rsidR="00541A3E" w:rsidRDefault="00541A3E" w:rsidP="00541A3E">
            <w:pPr>
              <w:jc w:val="center"/>
            </w:pPr>
            <w:r w:rsidRPr="00E733F8">
              <w:t>27</w:t>
            </w:r>
          </w:p>
        </w:tc>
      </w:tr>
      <w:tr w:rsidR="00D072AB" w:rsidTr="00541A3E">
        <w:tc>
          <w:tcPr>
            <w:tcW w:w="5274"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541A3E">
            <w:pPr>
              <w:snapToGrid w:val="0"/>
              <w:ind w:left="708" w:hanging="708"/>
              <w:jc w:val="center"/>
            </w:pPr>
            <w:r>
              <w:rPr>
                <w:b/>
              </w:rPr>
              <w:t>22</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541A3E">
            <w:pPr>
              <w:snapToGrid w:val="0"/>
              <w:ind w:left="708" w:hanging="708"/>
              <w:jc w:val="center"/>
            </w:pPr>
            <w:r>
              <w:rPr>
                <w:b/>
              </w:rPr>
              <w:t>72</w:t>
            </w:r>
          </w:p>
        </w:tc>
        <w:tc>
          <w:tcPr>
            <w:tcW w:w="89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541A3E">
            <w:pPr>
              <w:snapToGrid w:val="0"/>
              <w:ind w:left="708" w:hanging="708"/>
              <w:jc w:val="center"/>
            </w:pPr>
            <w:r>
              <w:rPr>
                <w:b/>
              </w:rPr>
              <w:t>1334</w:t>
            </w:r>
          </w:p>
        </w:tc>
      </w:tr>
    </w:tbl>
    <w:p w:rsidR="00D072AB" w:rsidRDefault="00D072AB">
      <w:pPr>
        <w:rPr>
          <w:color w:val="4F81BD"/>
        </w:rPr>
      </w:pPr>
    </w:p>
    <w:p w:rsidR="00D072AB" w:rsidRDefault="00EA0F7A">
      <w:pPr>
        <w:tabs>
          <w:tab w:val="left" w:pos="360"/>
        </w:tabs>
        <w:ind w:left="720"/>
        <w:jc w:val="both"/>
      </w:pPr>
      <w:r>
        <w:rPr>
          <w:b/>
          <w:color w:val="CC0000"/>
        </w:rPr>
        <w:t>8. Soruşturma Aşamasında Ortalama Tutukluluk Süreleri</w:t>
      </w:r>
    </w:p>
    <w:p w:rsidR="00823D16" w:rsidRDefault="00823D16" w:rsidP="00823D16">
      <w:pPr>
        <w:tabs>
          <w:tab w:val="left" w:pos="360"/>
        </w:tabs>
        <w:ind w:left="720"/>
        <w:jc w:val="both"/>
        <w:rPr>
          <w:b/>
          <w:i/>
          <w:color w:val="4F81BD"/>
        </w:rPr>
      </w:pPr>
    </w:p>
    <w:tbl>
      <w:tblPr>
        <w:tblW w:w="8177"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tblCellMar>
        <w:tblLook w:val="0000" w:firstRow="0" w:lastRow="0" w:firstColumn="0" w:lastColumn="0" w:noHBand="0" w:noVBand="0"/>
      </w:tblPr>
      <w:tblGrid>
        <w:gridCol w:w="425"/>
        <w:gridCol w:w="5245"/>
        <w:gridCol w:w="2507"/>
      </w:tblGrid>
      <w:tr w:rsidR="00823D16" w:rsidTr="00823D16">
        <w:tc>
          <w:tcPr>
            <w:tcW w:w="8177" w:type="dxa"/>
            <w:gridSpan w:val="3"/>
            <w:tcBorders>
              <w:top w:val="single" w:sz="4" w:space="0" w:color="000001"/>
              <w:left w:val="single" w:sz="4" w:space="0" w:color="000001"/>
              <w:bottom w:val="single" w:sz="4" w:space="0" w:color="000001"/>
              <w:right w:val="single" w:sz="4" w:space="0" w:color="000001"/>
            </w:tcBorders>
            <w:shd w:val="clear" w:color="auto" w:fill="C00000"/>
            <w:tcMar>
              <w:left w:w="-5" w:type="dxa"/>
            </w:tcMar>
          </w:tcPr>
          <w:p w:rsidR="00823D16" w:rsidRDefault="00823D16" w:rsidP="00523AC4">
            <w:pPr>
              <w:tabs>
                <w:tab w:val="left" w:pos="360"/>
              </w:tabs>
              <w:ind w:left="720"/>
              <w:jc w:val="center"/>
            </w:pPr>
            <w:r>
              <w:rPr>
                <w:b/>
              </w:rPr>
              <w:t>En Çok Karşılaşılan 20 Suç Türünde Şüphelilerin Ortalama Tutukluluk Süreleri</w:t>
            </w:r>
          </w:p>
        </w:tc>
      </w:tr>
      <w:tr w:rsidR="00823D16" w:rsidTr="00823D16">
        <w:tc>
          <w:tcPr>
            <w:tcW w:w="5670"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823D16" w:rsidRDefault="00823D16" w:rsidP="00523AC4">
            <w:pPr>
              <w:jc w:val="center"/>
              <w:rPr>
                <w:b/>
              </w:rPr>
            </w:pPr>
            <w:r>
              <w:rPr>
                <w:b/>
              </w:rPr>
              <w:t>Suç Türü</w:t>
            </w:r>
          </w:p>
        </w:tc>
        <w:tc>
          <w:tcPr>
            <w:tcW w:w="2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823D16" w:rsidRDefault="00823D16" w:rsidP="00523AC4">
            <w:pPr>
              <w:jc w:val="center"/>
            </w:pPr>
            <w:r>
              <w:rPr>
                <w:b/>
              </w:rPr>
              <w:t>Ortalama Tutukluluk Süresi</w:t>
            </w:r>
          </w:p>
        </w:tc>
      </w:tr>
      <w:tr w:rsidR="00823D16" w:rsidTr="00823D16">
        <w:tc>
          <w:tcPr>
            <w:tcW w:w="425"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jc w:val="right"/>
            </w:pPr>
            <w:r>
              <w:rPr>
                <w:b/>
                <w:color w:val="C00000"/>
              </w:rPr>
              <w:t>1</w:t>
            </w:r>
          </w:p>
        </w:tc>
        <w:tc>
          <w:tcPr>
            <w:tcW w:w="5245"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snapToGrid w:val="0"/>
              <w:jc w:val="both"/>
            </w:pPr>
            <w:r>
              <w:t xml:space="preserve">Silahlı Terör Örgütüne Üye Olma </w:t>
            </w:r>
          </w:p>
        </w:tc>
        <w:tc>
          <w:tcPr>
            <w:tcW w:w="2507"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snapToGrid w:val="0"/>
              <w:jc w:val="center"/>
            </w:pPr>
            <w:r>
              <w:t>92</w:t>
            </w:r>
          </w:p>
        </w:tc>
      </w:tr>
      <w:tr w:rsidR="00823D16" w:rsidTr="00823D16">
        <w:tc>
          <w:tcPr>
            <w:tcW w:w="4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823D16" w:rsidRDefault="00823D16" w:rsidP="00523AC4">
            <w:pPr>
              <w:jc w:val="right"/>
            </w:pPr>
            <w:r>
              <w:rPr>
                <w:b/>
                <w:color w:val="C00000"/>
              </w:rPr>
              <w:t>2</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823D16" w:rsidRDefault="00823D16" w:rsidP="00523AC4">
            <w:pPr>
              <w:snapToGrid w:val="0"/>
              <w:jc w:val="both"/>
            </w:pPr>
            <w:r>
              <w:t xml:space="preserve">Yaralama </w:t>
            </w:r>
          </w:p>
        </w:tc>
        <w:tc>
          <w:tcPr>
            <w:tcW w:w="2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823D16" w:rsidRDefault="00823D16" w:rsidP="00523AC4">
            <w:pPr>
              <w:snapToGrid w:val="0"/>
              <w:jc w:val="center"/>
            </w:pPr>
            <w:r>
              <w:t>52</w:t>
            </w:r>
          </w:p>
        </w:tc>
      </w:tr>
      <w:tr w:rsidR="00823D16" w:rsidTr="00823D16">
        <w:tc>
          <w:tcPr>
            <w:tcW w:w="425"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jc w:val="right"/>
            </w:pPr>
            <w:r>
              <w:rPr>
                <w:b/>
                <w:color w:val="C00000"/>
              </w:rPr>
              <w:t>3</w:t>
            </w:r>
          </w:p>
        </w:tc>
        <w:tc>
          <w:tcPr>
            <w:tcW w:w="5245"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snapToGrid w:val="0"/>
              <w:jc w:val="both"/>
            </w:pPr>
            <w:r>
              <w:t>Örgüte Bilerek İsteyerek Yardım Etme</w:t>
            </w:r>
          </w:p>
        </w:tc>
        <w:tc>
          <w:tcPr>
            <w:tcW w:w="2507"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snapToGrid w:val="0"/>
              <w:jc w:val="center"/>
            </w:pPr>
            <w:r>
              <w:t>92</w:t>
            </w:r>
          </w:p>
        </w:tc>
      </w:tr>
      <w:tr w:rsidR="00823D16" w:rsidTr="00823D16">
        <w:tc>
          <w:tcPr>
            <w:tcW w:w="5670" w:type="dxa"/>
            <w:gridSpan w:val="2"/>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ind w:left="708" w:hanging="708"/>
              <w:jc w:val="center"/>
            </w:pPr>
            <w:r>
              <w:rPr>
                <w:b/>
              </w:rPr>
              <w:t>TOPLAM</w:t>
            </w:r>
          </w:p>
        </w:tc>
        <w:tc>
          <w:tcPr>
            <w:tcW w:w="2507" w:type="dxa"/>
            <w:tcBorders>
              <w:top w:val="single" w:sz="4" w:space="0" w:color="000001"/>
              <w:left w:val="single" w:sz="4" w:space="0" w:color="000001"/>
              <w:bottom w:val="single" w:sz="4" w:space="0" w:color="000001"/>
              <w:right w:val="single" w:sz="4" w:space="0" w:color="000001"/>
            </w:tcBorders>
            <w:shd w:val="clear" w:color="auto" w:fill="F2F2F2"/>
            <w:tcMar>
              <w:left w:w="-5" w:type="dxa"/>
            </w:tcMar>
          </w:tcPr>
          <w:p w:rsidR="00823D16" w:rsidRDefault="00823D16" w:rsidP="00523AC4">
            <w:pPr>
              <w:snapToGrid w:val="0"/>
              <w:ind w:left="708" w:hanging="708"/>
              <w:jc w:val="center"/>
              <w:rPr>
                <w:b/>
              </w:rPr>
            </w:pPr>
            <w:r>
              <w:rPr>
                <w:b/>
              </w:rPr>
              <w:t>236</w:t>
            </w:r>
          </w:p>
        </w:tc>
      </w:tr>
    </w:tbl>
    <w:p w:rsidR="00823D16" w:rsidRDefault="00823D16" w:rsidP="00823D16">
      <w:pPr>
        <w:tabs>
          <w:tab w:val="left" w:pos="4103"/>
        </w:tabs>
        <w:ind w:left="360" w:firstLine="348"/>
        <w:jc w:val="both"/>
        <w:rPr>
          <w:b/>
          <w:i/>
          <w:color w:val="0000CC"/>
        </w:rPr>
      </w:pPr>
      <w:r>
        <w:rPr>
          <w:b/>
          <w:i/>
        </w:rPr>
        <w:tab/>
      </w:r>
    </w:p>
    <w:p w:rsidR="00D072AB" w:rsidRDefault="00EA0F7A">
      <w:pPr>
        <w:tabs>
          <w:tab w:val="left" w:pos="4103"/>
        </w:tabs>
        <w:ind w:left="360" w:firstLine="348"/>
        <w:jc w:val="both"/>
      </w:pPr>
      <w:r>
        <w:rPr>
          <w:b/>
          <w:i/>
        </w:rPr>
        <w:tab/>
      </w:r>
    </w:p>
    <w:p w:rsidR="00D072AB" w:rsidRDefault="00EA0F7A">
      <w:pPr>
        <w:tabs>
          <w:tab w:val="left" w:pos="360"/>
        </w:tabs>
        <w:ind w:left="720"/>
        <w:jc w:val="both"/>
      </w:pPr>
      <w:r>
        <w:rPr>
          <w:b/>
          <w:color w:val="CC0000"/>
        </w:rPr>
        <w:t>9. Tutuklama ve Adli Kontrol Talebi ile Mahkemeye Sevk Edilen Şüphelilere İlişkin Dosya Sayıları</w:t>
      </w:r>
    </w:p>
    <w:p w:rsidR="00D072AB" w:rsidRDefault="00D072AB">
      <w:pPr>
        <w:tabs>
          <w:tab w:val="left" w:pos="360"/>
        </w:tabs>
        <w:jc w:val="both"/>
        <w:rPr>
          <w:b/>
          <w:color w:val="CC0000"/>
        </w:rPr>
      </w:pPr>
    </w:p>
    <w:tbl>
      <w:tblPr>
        <w:tblW w:w="8158" w:type="dxa"/>
        <w:tblInd w:w="675"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3632"/>
        <w:gridCol w:w="503"/>
        <w:gridCol w:w="2773"/>
        <w:gridCol w:w="1250"/>
      </w:tblGrid>
      <w:tr w:rsidR="00D072AB" w:rsidTr="00523AC4">
        <w:tc>
          <w:tcPr>
            <w:tcW w:w="4135" w:type="dxa"/>
            <w:gridSpan w:val="2"/>
            <w:tcBorders>
              <w:top w:val="single" w:sz="4" w:space="0" w:color="000001"/>
              <w:left w:val="single" w:sz="4" w:space="0" w:color="000001"/>
              <w:bottom w:val="single" w:sz="4" w:space="0" w:color="000001"/>
            </w:tcBorders>
            <w:shd w:val="clear" w:color="auto" w:fill="C00000"/>
          </w:tcPr>
          <w:p w:rsidR="00D072AB" w:rsidRDefault="00EA0F7A">
            <w:pPr>
              <w:tabs>
                <w:tab w:val="left" w:pos="360"/>
              </w:tabs>
              <w:jc w:val="center"/>
            </w:pPr>
            <w:r>
              <w:rPr>
                <w:b/>
                <w:color w:val="FFFFFF"/>
              </w:rPr>
              <w:t xml:space="preserve">Tutuklama Talebi ile Mahkemeye Sevk Edilen Şüphelilere İlişkin Dosya Sayıları  </w:t>
            </w:r>
          </w:p>
        </w:tc>
        <w:tc>
          <w:tcPr>
            <w:tcW w:w="4023"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Adli Kontrol Talebi ile Mahkemeye Sevk Edilen Şüphelilere İlişkin Dosya Sayıları</w:t>
            </w:r>
          </w:p>
        </w:tc>
      </w:tr>
      <w:tr w:rsidR="00523AC4" w:rsidTr="00523AC4">
        <w:tc>
          <w:tcPr>
            <w:tcW w:w="3632" w:type="dxa"/>
            <w:tcBorders>
              <w:top w:val="single" w:sz="4" w:space="0" w:color="000001"/>
              <w:left w:val="single" w:sz="4" w:space="0" w:color="000001"/>
              <w:bottom w:val="single" w:sz="4" w:space="0" w:color="000001"/>
            </w:tcBorders>
            <w:shd w:val="clear" w:color="auto" w:fill="auto"/>
          </w:tcPr>
          <w:p w:rsidR="00523AC4" w:rsidRDefault="00523AC4" w:rsidP="00523AC4">
            <w:pPr>
              <w:jc w:val="both"/>
            </w:pPr>
            <w:r>
              <w:t>Tutukluluk Kararı Verilen</w:t>
            </w:r>
          </w:p>
        </w:tc>
        <w:tc>
          <w:tcPr>
            <w:tcW w:w="503" w:type="dxa"/>
            <w:tcBorders>
              <w:top w:val="single" w:sz="4" w:space="0" w:color="000001"/>
              <w:left w:val="single" w:sz="4" w:space="0" w:color="000001"/>
              <w:bottom w:val="single" w:sz="4" w:space="0" w:color="000001"/>
            </w:tcBorders>
            <w:shd w:val="clear" w:color="auto" w:fill="auto"/>
          </w:tcPr>
          <w:p w:rsidR="00523AC4" w:rsidRDefault="00523AC4" w:rsidP="00523AC4">
            <w:pPr>
              <w:snapToGrid w:val="0"/>
              <w:jc w:val="both"/>
            </w:pPr>
            <w:r>
              <w:t>20</w:t>
            </w:r>
          </w:p>
        </w:tc>
        <w:tc>
          <w:tcPr>
            <w:tcW w:w="2773" w:type="dxa"/>
            <w:tcBorders>
              <w:top w:val="single" w:sz="4" w:space="0" w:color="000001"/>
              <w:left w:val="single" w:sz="4" w:space="0" w:color="000001"/>
              <w:bottom w:val="single" w:sz="4" w:space="0" w:color="000001"/>
            </w:tcBorders>
            <w:shd w:val="clear" w:color="auto" w:fill="auto"/>
          </w:tcPr>
          <w:p w:rsidR="00523AC4" w:rsidRDefault="00523AC4" w:rsidP="00523AC4">
            <w:pPr>
              <w:jc w:val="both"/>
            </w:pPr>
            <w:r>
              <w:t>Adli Kontrol Kararı Verilen</w:t>
            </w:r>
          </w:p>
        </w:tc>
        <w:tc>
          <w:tcPr>
            <w:tcW w:w="1250" w:type="dxa"/>
            <w:tcBorders>
              <w:top w:val="single" w:sz="4" w:space="0" w:color="000001"/>
              <w:left w:val="single" w:sz="4" w:space="0" w:color="000001"/>
              <w:bottom w:val="single" w:sz="4" w:space="0" w:color="000001"/>
              <w:right w:val="single" w:sz="4" w:space="0" w:color="000001"/>
            </w:tcBorders>
            <w:shd w:val="clear" w:color="auto" w:fill="auto"/>
          </w:tcPr>
          <w:p w:rsidR="00523AC4" w:rsidRDefault="00523AC4" w:rsidP="00523AC4">
            <w:pPr>
              <w:snapToGrid w:val="0"/>
              <w:jc w:val="center"/>
            </w:pPr>
            <w:r>
              <w:t>48</w:t>
            </w:r>
          </w:p>
        </w:tc>
      </w:tr>
      <w:tr w:rsidR="00523AC4" w:rsidTr="00523AC4">
        <w:tc>
          <w:tcPr>
            <w:tcW w:w="3632" w:type="dxa"/>
            <w:tcBorders>
              <w:top w:val="single" w:sz="4" w:space="0" w:color="000001"/>
              <w:left w:val="single" w:sz="4" w:space="0" w:color="000001"/>
              <w:bottom w:val="single" w:sz="4" w:space="0" w:color="000001"/>
            </w:tcBorders>
            <w:shd w:val="clear" w:color="auto" w:fill="F2F2F2"/>
          </w:tcPr>
          <w:p w:rsidR="00523AC4" w:rsidRDefault="00523AC4" w:rsidP="00523AC4">
            <w:pPr>
              <w:jc w:val="both"/>
            </w:pPr>
            <w:r>
              <w:t>Tutukluluk Kararı Verilmeyen</w:t>
            </w:r>
          </w:p>
        </w:tc>
        <w:tc>
          <w:tcPr>
            <w:tcW w:w="503" w:type="dxa"/>
            <w:tcBorders>
              <w:top w:val="single" w:sz="4" w:space="0" w:color="000001"/>
              <w:left w:val="single" w:sz="4" w:space="0" w:color="000001"/>
              <w:bottom w:val="single" w:sz="4" w:space="0" w:color="000001"/>
            </w:tcBorders>
            <w:shd w:val="clear" w:color="auto" w:fill="F2F2F2"/>
          </w:tcPr>
          <w:p w:rsidR="00523AC4" w:rsidRDefault="00523AC4" w:rsidP="00523AC4">
            <w:pPr>
              <w:snapToGrid w:val="0"/>
              <w:jc w:val="both"/>
            </w:pPr>
            <w:r>
              <w:t>30</w:t>
            </w:r>
          </w:p>
        </w:tc>
        <w:tc>
          <w:tcPr>
            <w:tcW w:w="2773" w:type="dxa"/>
            <w:tcBorders>
              <w:top w:val="single" w:sz="4" w:space="0" w:color="000001"/>
              <w:left w:val="single" w:sz="4" w:space="0" w:color="000001"/>
              <w:bottom w:val="single" w:sz="4" w:space="0" w:color="000001"/>
            </w:tcBorders>
            <w:shd w:val="clear" w:color="auto" w:fill="F2F2F2"/>
          </w:tcPr>
          <w:p w:rsidR="00523AC4" w:rsidRDefault="00523AC4" w:rsidP="00523AC4">
            <w:pPr>
              <w:jc w:val="both"/>
            </w:pPr>
            <w:r>
              <w:t>Adli Kontrol Kararı Verilmeyen</w:t>
            </w:r>
          </w:p>
        </w:tc>
        <w:tc>
          <w:tcPr>
            <w:tcW w:w="1250" w:type="dxa"/>
            <w:tcBorders>
              <w:top w:val="single" w:sz="4" w:space="0" w:color="000001"/>
              <w:left w:val="single" w:sz="4" w:space="0" w:color="000001"/>
              <w:bottom w:val="single" w:sz="4" w:space="0" w:color="000001"/>
              <w:right w:val="single" w:sz="4" w:space="0" w:color="000001"/>
            </w:tcBorders>
            <w:shd w:val="clear" w:color="auto" w:fill="F2F2F2"/>
          </w:tcPr>
          <w:p w:rsidR="00523AC4" w:rsidRDefault="00523AC4" w:rsidP="00523AC4">
            <w:pPr>
              <w:snapToGrid w:val="0"/>
              <w:jc w:val="center"/>
            </w:pPr>
            <w:r>
              <w:t>42</w:t>
            </w:r>
          </w:p>
        </w:tc>
      </w:tr>
      <w:tr w:rsidR="00523AC4" w:rsidTr="00523AC4">
        <w:tc>
          <w:tcPr>
            <w:tcW w:w="3632" w:type="dxa"/>
            <w:tcBorders>
              <w:top w:val="single" w:sz="4" w:space="0" w:color="000001"/>
              <w:left w:val="single" w:sz="4" w:space="0" w:color="000001"/>
              <w:bottom w:val="single" w:sz="4" w:space="0" w:color="000001"/>
            </w:tcBorders>
            <w:shd w:val="clear" w:color="auto" w:fill="F2F2F2"/>
          </w:tcPr>
          <w:p w:rsidR="00523AC4" w:rsidRDefault="00523AC4" w:rsidP="00523AC4">
            <w:pPr>
              <w:jc w:val="both"/>
              <w:rPr>
                <w:b/>
              </w:rPr>
            </w:pPr>
            <w:r>
              <w:rPr>
                <w:b/>
              </w:rPr>
              <w:t xml:space="preserve">Toplam </w:t>
            </w:r>
          </w:p>
        </w:tc>
        <w:tc>
          <w:tcPr>
            <w:tcW w:w="503" w:type="dxa"/>
            <w:tcBorders>
              <w:top w:val="single" w:sz="4" w:space="0" w:color="000001"/>
              <w:left w:val="single" w:sz="4" w:space="0" w:color="000001"/>
              <w:bottom w:val="single" w:sz="4" w:space="0" w:color="000001"/>
            </w:tcBorders>
            <w:shd w:val="clear" w:color="auto" w:fill="F2F2F2"/>
          </w:tcPr>
          <w:p w:rsidR="00523AC4" w:rsidRDefault="00523AC4" w:rsidP="00523AC4">
            <w:pPr>
              <w:snapToGrid w:val="0"/>
              <w:jc w:val="both"/>
              <w:rPr>
                <w:b/>
              </w:rPr>
            </w:pPr>
            <w:r>
              <w:rPr>
                <w:b/>
              </w:rPr>
              <w:t>50</w:t>
            </w:r>
          </w:p>
        </w:tc>
        <w:tc>
          <w:tcPr>
            <w:tcW w:w="2773" w:type="dxa"/>
            <w:tcBorders>
              <w:top w:val="single" w:sz="4" w:space="0" w:color="000001"/>
              <w:left w:val="single" w:sz="4" w:space="0" w:color="000001"/>
              <w:bottom w:val="single" w:sz="4" w:space="0" w:color="000001"/>
            </w:tcBorders>
            <w:shd w:val="clear" w:color="auto" w:fill="F2F2F2"/>
          </w:tcPr>
          <w:p w:rsidR="00523AC4" w:rsidRDefault="00523AC4" w:rsidP="00523AC4">
            <w:pPr>
              <w:jc w:val="both"/>
              <w:rPr>
                <w:b/>
              </w:rPr>
            </w:pPr>
            <w:r>
              <w:rPr>
                <w:b/>
              </w:rPr>
              <w:t xml:space="preserve">Toplam </w:t>
            </w:r>
          </w:p>
        </w:tc>
        <w:tc>
          <w:tcPr>
            <w:tcW w:w="1250" w:type="dxa"/>
            <w:tcBorders>
              <w:top w:val="single" w:sz="4" w:space="0" w:color="000001"/>
              <w:left w:val="single" w:sz="4" w:space="0" w:color="000001"/>
              <w:bottom w:val="single" w:sz="4" w:space="0" w:color="000001"/>
              <w:right w:val="single" w:sz="4" w:space="0" w:color="000001"/>
            </w:tcBorders>
            <w:shd w:val="clear" w:color="auto" w:fill="F2F2F2"/>
          </w:tcPr>
          <w:p w:rsidR="00523AC4" w:rsidRDefault="00523AC4" w:rsidP="00523AC4">
            <w:pPr>
              <w:snapToGrid w:val="0"/>
              <w:jc w:val="center"/>
              <w:rPr>
                <w:b/>
              </w:rPr>
            </w:pPr>
            <w:r>
              <w:rPr>
                <w:b/>
              </w:rPr>
              <w:t>90</w:t>
            </w:r>
          </w:p>
        </w:tc>
      </w:tr>
    </w:tbl>
    <w:p w:rsidR="00D072AB" w:rsidRDefault="00D072AB">
      <w:pPr>
        <w:tabs>
          <w:tab w:val="left" w:pos="360"/>
        </w:tabs>
        <w:jc w:val="both"/>
        <w:rPr>
          <w:b/>
          <w:color w:val="CC0000"/>
        </w:rPr>
      </w:pPr>
    </w:p>
    <w:p w:rsidR="00D072AB" w:rsidRDefault="00EA0F7A">
      <w:pPr>
        <w:tabs>
          <w:tab w:val="left" w:pos="360"/>
        </w:tabs>
        <w:ind w:left="720"/>
        <w:jc w:val="both"/>
      </w:pPr>
      <w:r>
        <w:rPr>
          <w:b/>
          <w:color w:val="CC0000"/>
        </w:rPr>
        <w:t>10. Karar Türüne Göre Dosya Sayıları</w:t>
      </w:r>
    </w:p>
    <w:p w:rsidR="00D072AB" w:rsidRDefault="00D072AB">
      <w:pPr>
        <w:ind w:left="720"/>
        <w:jc w:val="both"/>
        <w:rPr>
          <w:i/>
          <w:color w:val="4F81BD"/>
        </w:rPr>
      </w:pPr>
    </w:p>
    <w:tbl>
      <w:tblPr>
        <w:tblW w:w="8201"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7016"/>
        <w:gridCol w:w="1185"/>
      </w:tblGrid>
      <w:tr w:rsidR="00D072AB" w:rsidTr="00E32CEB">
        <w:tc>
          <w:tcPr>
            <w:tcW w:w="820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Cumhuriyet Başsavcılığı Tarafından Verilen Kararlar</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auto"/>
          </w:tcPr>
          <w:p w:rsidR="00E32CEB" w:rsidRDefault="00E32CEB" w:rsidP="00E32CEB">
            <w:pPr>
              <w:jc w:val="both"/>
            </w:pPr>
            <w:r>
              <w:t>Kovuşturmaya Yer Olmadığına Dair Karar (Takipsizlik)</w:t>
            </w:r>
          </w:p>
        </w:tc>
        <w:tc>
          <w:tcPr>
            <w:tcW w:w="1185" w:type="dxa"/>
            <w:tcBorders>
              <w:top w:val="single" w:sz="4" w:space="0" w:color="000001"/>
              <w:left w:val="single" w:sz="4" w:space="0" w:color="000001"/>
              <w:bottom w:val="single" w:sz="4" w:space="0" w:color="000001"/>
              <w:right w:val="single" w:sz="4" w:space="0" w:color="000001"/>
            </w:tcBorders>
            <w:shd w:val="clear" w:color="auto" w:fill="auto"/>
          </w:tcPr>
          <w:p w:rsidR="00E32CEB" w:rsidRPr="007116DC" w:rsidRDefault="00E32CEB" w:rsidP="00E32CEB">
            <w:pPr>
              <w:jc w:val="center"/>
            </w:pPr>
            <w:r w:rsidRPr="007116DC">
              <w:t>759</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 xml:space="preserve">İddianame </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rsidRPr="007116DC">
              <w:t>321</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Birleştirme</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rsidRPr="007116DC">
              <w:t>162</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auto"/>
          </w:tcPr>
          <w:p w:rsidR="00E32CEB" w:rsidRDefault="00E32CEB" w:rsidP="00E32CEB">
            <w:pPr>
              <w:jc w:val="both"/>
            </w:pPr>
            <w:r>
              <w:t>Görevsizlik</w:t>
            </w:r>
          </w:p>
        </w:tc>
        <w:tc>
          <w:tcPr>
            <w:tcW w:w="1185" w:type="dxa"/>
            <w:tcBorders>
              <w:top w:val="single" w:sz="4" w:space="0" w:color="000001"/>
              <w:left w:val="single" w:sz="4" w:space="0" w:color="000001"/>
              <w:bottom w:val="single" w:sz="4" w:space="0" w:color="000001"/>
              <w:right w:val="single" w:sz="4" w:space="0" w:color="000001"/>
            </w:tcBorders>
            <w:shd w:val="clear" w:color="auto" w:fill="auto"/>
          </w:tcPr>
          <w:p w:rsidR="00E32CEB" w:rsidRPr="007116DC" w:rsidRDefault="00E32CEB" w:rsidP="00E32CEB">
            <w:pPr>
              <w:jc w:val="center"/>
            </w:pPr>
            <w:r w:rsidRPr="007116DC">
              <w:t>1</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Yetkisizlik</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rsidRPr="007116DC">
              <w:t>88</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auto"/>
          </w:tcPr>
          <w:p w:rsidR="00E32CEB" w:rsidRDefault="00E32CEB" w:rsidP="00E32CEB">
            <w:pPr>
              <w:jc w:val="both"/>
            </w:pPr>
            <w:r>
              <w:t>Fezleke</w:t>
            </w:r>
          </w:p>
        </w:tc>
        <w:tc>
          <w:tcPr>
            <w:tcW w:w="1185" w:type="dxa"/>
            <w:tcBorders>
              <w:top w:val="single" w:sz="4" w:space="0" w:color="000001"/>
              <w:left w:val="single" w:sz="4" w:space="0" w:color="000001"/>
              <w:bottom w:val="single" w:sz="4" w:space="0" w:color="000001"/>
              <w:right w:val="single" w:sz="4" w:space="0" w:color="000001"/>
            </w:tcBorders>
            <w:shd w:val="clear" w:color="auto" w:fill="auto"/>
          </w:tcPr>
          <w:p w:rsidR="00E32CEB" w:rsidRPr="007116DC" w:rsidRDefault="00E32CEB" w:rsidP="00E32CEB">
            <w:pPr>
              <w:jc w:val="center"/>
            </w:pPr>
            <w:r w:rsidRPr="007116DC">
              <w:t>257</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Kamu Davası Açılmasının Ertelenmesi Kararı (Türk Ceza Kanunu 191. Madde)</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lastRenderedPageBreak/>
              <w:t>Kamu Davası Açılmasının Ertelenmesi Kararı (Çocuk Koruma Kanunu 19. Madde)</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Uzlaşma</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Ayırma</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proofErr w:type="spellStart"/>
            <w:r>
              <w:t>Davaname</w:t>
            </w:r>
            <w:proofErr w:type="spellEnd"/>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rsidRPr="007116DC">
              <w:t>2</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Daimi Arama Kararı</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E32CE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E32CEB" w:rsidRDefault="00E32CEB" w:rsidP="00E32CEB">
            <w:pPr>
              <w:jc w:val="both"/>
            </w:pPr>
            <w:r>
              <w:t>İdari Yaptırım Kararı</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E32CEB" w:rsidRPr="007116DC" w:rsidRDefault="00E32CEB" w:rsidP="00E32CEB">
            <w:pPr>
              <w:jc w:val="center"/>
            </w:pPr>
            <w:r>
              <w:t>-</w:t>
            </w:r>
          </w:p>
        </w:tc>
      </w:tr>
      <w:tr w:rsidR="00D072AB" w:rsidTr="00E32CEB">
        <w:tc>
          <w:tcPr>
            <w:tcW w:w="701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rPr>
                <w:b/>
              </w:rPr>
              <w:t>TOPLAM</w:t>
            </w:r>
          </w:p>
        </w:tc>
        <w:tc>
          <w:tcPr>
            <w:tcW w:w="1185" w:type="dxa"/>
            <w:tcBorders>
              <w:top w:val="single" w:sz="4" w:space="0" w:color="000001"/>
              <w:left w:val="single" w:sz="4" w:space="0" w:color="000001"/>
              <w:bottom w:val="single" w:sz="4" w:space="0" w:color="000001"/>
              <w:right w:val="single" w:sz="4" w:space="0" w:color="000001"/>
            </w:tcBorders>
            <w:shd w:val="clear" w:color="auto" w:fill="F2F2F2"/>
          </w:tcPr>
          <w:p w:rsidR="00D072AB" w:rsidRPr="00E32CEB" w:rsidRDefault="00E32CEB" w:rsidP="00E32CEB">
            <w:pPr>
              <w:snapToGrid w:val="0"/>
              <w:jc w:val="center"/>
              <w:rPr>
                <w:b/>
              </w:rPr>
            </w:pPr>
            <w:r w:rsidRPr="00E32CEB">
              <w:rPr>
                <w:b/>
              </w:rPr>
              <w:t>1590</w:t>
            </w:r>
          </w:p>
        </w:tc>
      </w:tr>
    </w:tbl>
    <w:p w:rsidR="00D072AB" w:rsidRDefault="00D072AB">
      <w:pPr>
        <w:rPr>
          <w:color w:val="4F81BD"/>
        </w:rPr>
      </w:pPr>
    </w:p>
    <w:p w:rsidR="00D072AB" w:rsidRDefault="00EA0F7A">
      <w:pPr>
        <w:tabs>
          <w:tab w:val="left" w:pos="360"/>
        </w:tabs>
        <w:ind w:left="720"/>
        <w:jc w:val="both"/>
      </w:pPr>
      <w:r>
        <w:rPr>
          <w:b/>
          <w:color w:val="CC0000"/>
        </w:rPr>
        <w:t xml:space="preserve">11. Savcılık Tarafından Verilen Kovuşturmaya Yer Olmadığına İlişkin Kararlara Yapılan İtirazların Akıbeti </w:t>
      </w:r>
    </w:p>
    <w:p w:rsidR="00D072AB" w:rsidRDefault="00D072AB"/>
    <w:tbl>
      <w:tblPr>
        <w:tblW w:w="8250" w:type="dxa"/>
        <w:tblInd w:w="5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5339"/>
        <w:gridCol w:w="2911"/>
      </w:tblGrid>
      <w:tr w:rsidR="00D072AB">
        <w:trPr>
          <w:trHeight w:val="451"/>
        </w:trPr>
        <w:tc>
          <w:tcPr>
            <w:tcW w:w="8249" w:type="dxa"/>
            <w:gridSpan w:val="2"/>
            <w:tcBorders>
              <w:top w:val="single" w:sz="4" w:space="0" w:color="00000A"/>
              <w:left w:val="single" w:sz="4" w:space="0" w:color="00000A"/>
              <w:bottom w:val="single" w:sz="4" w:space="0" w:color="00000A"/>
              <w:right w:val="single" w:sz="4" w:space="0" w:color="00000A"/>
            </w:tcBorders>
            <w:shd w:val="clear" w:color="auto" w:fill="C00000"/>
          </w:tcPr>
          <w:p w:rsidR="00D072AB" w:rsidRDefault="00EA0F7A">
            <w:pPr>
              <w:suppressAutoHyphens w:val="0"/>
              <w:jc w:val="center"/>
            </w:pPr>
            <w:r>
              <w:rPr>
                <w:b/>
                <w:bCs/>
                <w:color w:val="FFFFFF"/>
                <w:lang w:eastAsia="tr-TR"/>
              </w:rPr>
              <w:t>Kovuşturmaya Yer Olmadığına Dair Karara Yapılan İtirazın Akıbeti</w:t>
            </w:r>
          </w:p>
        </w:tc>
      </w:tr>
      <w:tr w:rsidR="00D072AB">
        <w:trPr>
          <w:trHeight w:val="300"/>
        </w:trPr>
        <w:tc>
          <w:tcPr>
            <w:tcW w:w="533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r>
              <w:rPr>
                <w:color w:val="000000"/>
                <w:lang w:eastAsia="tr-TR"/>
              </w:rPr>
              <w:t>Kabul</w:t>
            </w:r>
          </w:p>
        </w:tc>
        <w:tc>
          <w:tcPr>
            <w:tcW w:w="2911"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32CEB">
            <w:pPr>
              <w:suppressAutoHyphens w:val="0"/>
            </w:pPr>
            <w:r>
              <w:rPr>
                <w:color w:val="000000"/>
                <w:lang w:eastAsia="tr-TR"/>
              </w:rPr>
              <w:t>1</w:t>
            </w:r>
          </w:p>
        </w:tc>
      </w:tr>
      <w:tr w:rsidR="00D072AB">
        <w:trPr>
          <w:trHeight w:val="300"/>
        </w:trPr>
        <w:tc>
          <w:tcPr>
            <w:tcW w:w="533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proofErr w:type="spellStart"/>
            <w:r>
              <w:rPr>
                <w:color w:val="000000"/>
                <w:lang w:eastAsia="tr-TR"/>
              </w:rPr>
              <w:t>Red</w:t>
            </w:r>
            <w:proofErr w:type="spellEnd"/>
          </w:p>
        </w:tc>
        <w:tc>
          <w:tcPr>
            <w:tcW w:w="2911"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32CEB">
            <w:pPr>
              <w:suppressAutoHyphens w:val="0"/>
            </w:pPr>
            <w:r>
              <w:rPr>
                <w:color w:val="000000"/>
                <w:lang w:eastAsia="tr-TR"/>
              </w:rPr>
              <w:t>25</w:t>
            </w:r>
          </w:p>
        </w:tc>
      </w:tr>
      <w:tr w:rsidR="00D072AB">
        <w:trPr>
          <w:trHeight w:val="300"/>
        </w:trPr>
        <w:tc>
          <w:tcPr>
            <w:tcW w:w="5338"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A0F7A">
            <w:pPr>
              <w:suppressAutoHyphens w:val="0"/>
            </w:pPr>
            <w:r>
              <w:rPr>
                <w:color w:val="000000"/>
                <w:lang w:eastAsia="tr-TR"/>
              </w:rPr>
              <w:t>İncelemesi Devam Eden</w:t>
            </w:r>
          </w:p>
        </w:tc>
        <w:tc>
          <w:tcPr>
            <w:tcW w:w="2911" w:type="dxa"/>
            <w:tcBorders>
              <w:top w:val="single" w:sz="4" w:space="0" w:color="00000A"/>
              <w:left w:val="single" w:sz="4" w:space="0" w:color="00000A"/>
              <w:bottom w:val="single" w:sz="4" w:space="0" w:color="00000A"/>
              <w:right w:val="single" w:sz="4" w:space="0" w:color="00000A"/>
            </w:tcBorders>
            <w:shd w:val="clear" w:color="auto" w:fill="auto"/>
          </w:tcPr>
          <w:p w:rsidR="00D072AB" w:rsidRDefault="00E32CEB">
            <w:pPr>
              <w:suppressAutoHyphens w:val="0"/>
            </w:pPr>
            <w:r>
              <w:rPr>
                <w:color w:val="000000"/>
                <w:lang w:eastAsia="tr-TR"/>
              </w:rPr>
              <w:t>6</w:t>
            </w:r>
          </w:p>
        </w:tc>
      </w:tr>
    </w:tbl>
    <w:p w:rsidR="00EE135C" w:rsidRDefault="00EE135C">
      <w:pPr>
        <w:tabs>
          <w:tab w:val="left" w:pos="360"/>
        </w:tabs>
        <w:ind w:left="720"/>
        <w:jc w:val="both"/>
        <w:rPr>
          <w:b/>
          <w:color w:val="CC0000"/>
        </w:rPr>
      </w:pPr>
    </w:p>
    <w:p w:rsidR="00D072AB" w:rsidRDefault="00EA0F7A">
      <w:pPr>
        <w:tabs>
          <w:tab w:val="left" w:pos="360"/>
        </w:tabs>
        <w:ind w:left="720"/>
        <w:jc w:val="both"/>
      </w:pPr>
      <w:r>
        <w:rPr>
          <w:b/>
          <w:color w:val="CC0000"/>
        </w:rPr>
        <w:t>12. Cumhuriyet Başsavcılıkları Tarafından Düzenlenen İddianamelerin Akıbeti</w:t>
      </w:r>
    </w:p>
    <w:p w:rsidR="00D072AB" w:rsidRDefault="00D072AB">
      <w:pPr>
        <w:ind w:left="360"/>
      </w:pPr>
    </w:p>
    <w:tbl>
      <w:tblPr>
        <w:tblW w:w="8250" w:type="dxa"/>
        <w:tblInd w:w="5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60" w:type="dxa"/>
        </w:tblCellMar>
        <w:tblLook w:val="04A0" w:firstRow="1" w:lastRow="0" w:firstColumn="1" w:lastColumn="0" w:noHBand="0" w:noVBand="1"/>
      </w:tblPr>
      <w:tblGrid>
        <w:gridCol w:w="7204"/>
        <w:gridCol w:w="1046"/>
      </w:tblGrid>
      <w:tr w:rsidR="00D072AB" w:rsidTr="00E32CEB">
        <w:trPr>
          <w:trHeight w:val="300"/>
        </w:trPr>
        <w:tc>
          <w:tcPr>
            <w:tcW w:w="8250" w:type="dxa"/>
            <w:gridSpan w:val="2"/>
            <w:tcBorders>
              <w:top w:val="single" w:sz="4" w:space="0" w:color="00000A"/>
              <w:left w:val="single" w:sz="4" w:space="0" w:color="00000A"/>
              <w:bottom w:val="single" w:sz="4" w:space="0" w:color="00000A"/>
              <w:right w:val="single" w:sz="4" w:space="0" w:color="00000A"/>
            </w:tcBorders>
            <w:shd w:val="clear" w:color="auto" w:fill="C00000"/>
          </w:tcPr>
          <w:p w:rsidR="00D072AB" w:rsidRDefault="00EA0F7A">
            <w:pPr>
              <w:suppressAutoHyphens w:val="0"/>
              <w:jc w:val="center"/>
            </w:pPr>
            <w:r>
              <w:rPr>
                <w:b/>
                <w:bCs/>
                <w:color w:val="FFFFFF"/>
                <w:lang w:eastAsia="tr-TR"/>
              </w:rPr>
              <w:t>Cumhuriyet Başsavcılıkları Tarafından Düzenlenen İddianamelerin Akıbeti</w:t>
            </w:r>
          </w:p>
        </w:tc>
      </w:tr>
      <w:tr w:rsidR="00E32CEB" w:rsidTr="00E32CEB">
        <w:trPr>
          <w:trHeight w:val="300"/>
        </w:trPr>
        <w:tc>
          <w:tcPr>
            <w:tcW w:w="7204" w:type="dxa"/>
            <w:tcBorders>
              <w:top w:val="single" w:sz="4" w:space="0" w:color="00000A"/>
              <w:left w:val="single" w:sz="4" w:space="0" w:color="00000A"/>
              <w:bottom w:val="single" w:sz="4" w:space="0" w:color="00000A"/>
              <w:right w:val="single" w:sz="4" w:space="0" w:color="00000A"/>
            </w:tcBorders>
            <w:shd w:val="clear" w:color="auto" w:fill="auto"/>
          </w:tcPr>
          <w:p w:rsidR="00E32CEB" w:rsidRDefault="00E32CEB" w:rsidP="00E32CEB">
            <w:pPr>
              <w:suppressAutoHyphens w:val="0"/>
            </w:pPr>
            <w:r>
              <w:rPr>
                <w:color w:val="000000"/>
                <w:lang w:eastAsia="tr-TR"/>
              </w:rPr>
              <w:t>Mahkemeler Tarafından Kabul Edilen Toplam İddianame Sayısı</w:t>
            </w:r>
          </w:p>
        </w:tc>
        <w:tc>
          <w:tcPr>
            <w:tcW w:w="1046" w:type="dxa"/>
            <w:tcBorders>
              <w:top w:val="single" w:sz="4" w:space="0" w:color="00000A"/>
              <w:left w:val="single" w:sz="4" w:space="0" w:color="00000A"/>
              <w:bottom w:val="single" w:sz="4" w:space="0" w:color="00000A"/>
              <w:right w:val="single" w:sz="4" w:space="0" w:color="00000A"/>
            </w:tcBorders>
            <w:shd w:val="clear" w:color="auto" w:fill="auto"/>
          </w:tcPr>
          <w:p w:rsidR="00E32CEB" w:rsidRPr="00E32CEB" w:rsidRDefault="00E32CEB" w:rsidP="00E32CEB">
            <w:pPr>
              <w:suppressAutoHyphens w:val="0"/>
              <w:jc w:val="center"/>
              <w:rPr>
                <w:bCs/>
                <w:color w:val="000000"/>
                <w:lang w:eastAsia="tr-TR"/>
              </w:rPr>
            </w:pPr>
            <w:r w:rsidRPr="00E32CEB">
              <w:rPr>
                <w:bCs/>
                <w:color w:val="000000"/>
                <w:lang w:eastAsia="tr-TR"/>
              </w:rPr>
              <w:t>307</w:t>
            </w:r>
          </w:p>
        </w:tc>
      </w:tr>
      <w:tr w:rsidR="00E32CEB" w:rsidTr="00E32CEB">
        <w:trPr>
          <w:trHeight w:val="300"/>
        </w:trPr>
        <w:tc>
          <w:tcPr>
            <w:tcW w:w="7204" w:type="dxa"/>
            <w:tcBorders>
              <w:top w:val="single" w:sz="4" w:space="0" w:color="00000A"/>
              <w:left w:val="single" w:sz="4" w:space="0" w:color="00000A"/>
              <w:bottom w:val="single" w:sz="4" w:space="0" w:color="00000A"/>
              <w:right w:val="single" w:sz="4" w:space="0" w:color="00000A"/>
            </w:tcBorders>
            <w:shd w:val="clear" w:color="auto" w:fill="auto"/>
          </w:tcPr>
          <w:p w:rsidR="00E32CEB" w:rsidRDefault="00E32CEB" w:rsidP="00E32CEB">
            <w:pPr>
              <w:suppressAutoHyphens w:val="0"/>
            </w:pPr>
            <w:r>
              <w:rPr>
                <w:color w:val="000000"/>
                <w:lang w:eastAsia="tr-TR"/>
              </w:rPr>
              <w:t>Mahkemeler Tarafından İade Edilen Toplam İddianame Sayısı</w:t>
            </w:r>
          </w:p>
        </w:tc>
        <w:tc>
          <w:tcPr>
            <w:tcW w:w="1046" w:type="dxa"/>
            <w:tcBorders>
              <w:top w:val="single" w:sz="4" w:space="0" w:color="00000A"/>
              <w:left w:val="single" w:sz="4" w:space="0" w:color="00000A"/>
              <w:bottom w:val="single" w:sz="4" w:space="0" w:color="00000A"/>
              <w:right w:val="single" w:sz="4" w:space="0" w:color="00000A"/>
            </w:tcBorders>
            <w:shd w:val="clear" w:color="auto" w:fill="auto"/>
          </w:tcPr>
          <w:p w:rsidR="00E32CEB" w:rsidRPr="00E32CEB" w:rsidRDefault="00E32CEB" w:rsidP="00E32CEB">
            <w:pPr>
              <w:suppressAutoHyphens w:val="0"/>
              <w:jc w:val="center"/>
            </w:pPr>
            <w:r w:rsidRPr="00E32CEB">
              <w:t>14</w:t>
            </w:r>
          </w:p>
        </w:tc>
      </w:tr>
      <w:tr w:rsidR="00E32CEB" w:rsidTr="00E32CEB">
        <w:trPr>
          <w:trHeight w:val="300"/>
        </w:trPr>
        <w:tc>
          <w:tcPr>
            <w:tcW w:w="7204" w:type="dxa"/>
            <w:tcBorders>
              <w:top w:val="single" w:sz="4" w:space="0" w:color="00000A"/>
              <w:left w:val="single" w:sz="4" w:space="0" w:color="00000A"/>
              <w:bottom w:val="single" w:sz="4" w:space="0" w:color="00000A"/>
              <w:right w:val="single" w:sz="4" w:space="0" w:color="00000A"/>
            </w:tcBorders>
            <w:shd w:val="clear" w:color="auto" w:fill="auto"/>
          </w:tcPr>
          <w:p w:rsidR="00E32CEB" w:rsidRDefault="00E32CEB" w:rsidP="00E32CEB">
            <w:pPr>
              <w:suppressAutoHyphens w:val="0"/>
            </w:pPr>
            <w:r>
              <w:rPr>
                <w:color w:val="000000"/>
                <w:lang w:eastAsia="tr-TR"/>
              </w:rPr>
              <w:t>İddianamenin İadesi Kararlarına Karşı Savcılık Tarafından Yapılan İtiraz Sayısı</w:t>
            </w:r>
          </w:p>
        </w:tc>
        <w:tc>
          <w:tcPr>
            <w:tcW w:w="1046" w:type="dxa"/>
            <w:tcBorders>
              <w:top w:val="single" w:sz="4" w:space="0" w:color="00000A"/>
              <w:left w:val="single" w:sz="4" w:space="0" w:color="00000A"/>
              <w:bottom w:val="single" w:sz="4" w:space="0" w:color="00000A"/>
              <w:right w:val="single" w:sz="4" w:space="0" w:color="00000A"/>
            </w:tcBorders>
            <w:shd w:val="clear" w:color="auto" w:fill="auto"/>
          </w:tcPr>
          <w:p w:rsidR="00E32CEB" w:rsidRPr="00E32CEB" w:rsidRDefault="00E32CEB" w:rsidP="00E32CEB">
            <w:pPr>
              <w:suppressAutoHyphens w:val="0"/>
              <w:jc w:val="center"/>
            </w:pPr>
            <w:r w:rsidRPr="00E32CEB">
              <w:t>3</w:t>
            </w:r>
          </w:p>
        </w:tc>
      </w:tr>
      <w:tr w:rsidR="00E32CEB" w:rsidTr="00E32CEB">
        <w:trPr>
          <w:trHeight w:val="300"/>
        </w:trPr>
        <w:tc>
          <w:tcPr>
            <w:tcW w:w="7204" w:type="dxa"/>
            <w:tcBorders>
              <w:top w:val="single" w:sz="4" w:space="0" w:color="00000A"/>
              <w:left w:val="single" w:sz="4" w:space="0" w:color="00000A"/>
              <w:bottom w:val="single" w:sz="4" w:space="0" w:color="00000A"/>
              <w:right w:val="single" w:sz="4" w:space="0" w:color="00000A"/>
            </w:tcBorders>
            <w:shd w:val="clear" w:color="auto" w:fill="auto"/>
          </w:tcPr>
          <w:p w:rsidR="00E32CEB" w:rsidRDefault="00E32CEB" w:rsidP="00E32CEB">
            <w:pPr>
              <w:suppressAutoHyphens w:val="0"/>
            </w:pPr>
            <w:r>
              <w:rPr>
                <w:color w:val="000000"/>
                <w:lang w:eastAsia="tr-TR"/>
              </w:rPr>
              <w:t>İtirazın Kabulü Kararı Sayısı</w:t>
            </w:r>
          </w:p>
        </w:tc>
        <w:tc>
          <w:tcPr>
            <w:tcW w:w="1046" w:type="dxa"/>
            <w:tcBorders>
              <w:top w:val="single" w:sz="4" w:space="0" w:color="00000A"/>
              <w:left w:val="single" w:sz="4" w:space="0" w:color="00000A"/>
              <w:bottom w:val="single" w:sz="4" w:space="0" w:color="00000A"/>
              <w:right w:val="single" w:sz="4" w:space="0" w:color="00000A"/>
            </w:tcBorders>
            <w:shd w:val="clear" w:color="auto" w:fill="auto"/>
          </w:tcPr>
          <w:p w:rsidR="00E32CEB" w:rsidRPr="00E32CEB" w:rsidRDefault="00E32CEB" w:rsidP="00E32CEB">
            <w:pPr>
              <w:suppressAutoHyphens w:val="0"/>
              <w:jc w:val="center"/>
            </w:pPr>
            <w:r>
              <w:t>-</w:t>
            </w:r>
          </w:p>
        </w:tc>
      </w:tr>
      <w:tr w:rsidR="00E32CEB" w:rsidTr="00E32CEB">
        <w:trPr>
          <w:trHeight w:val="300"/>
        </w:trPr>
        <w:tc>
          <w:tcPr>
            <w:tcW w:w="7204" w:type="dxa"/>
            <w:tcBorders>
              <w:top w:val="single" w:sz="4" w:space="0" w:color="00000A"/>
              <w:left w:val="single" w:sz="4" w:space="0" w:color="00000A"/>
              <w:bottom w:val="single" w:sz="4" w:space="0" w:color="00000A"/>
              <w:right w:val="single" w:sz="4" w:space="0" w:color="00000A"/>
            </w:tcBorders>
            <w:shd w:val="clear" w:color="auto" w:fill="auto"/>
          </w:tcPr>
          <w:p w:rsidR="00E32CEB" w:rsidRDefault="00E32CEB" w:rsidP="00E32CEB">
            <w:pPr>
              <w:suppressAutoHyphens w:val="0"/>
            </w:pPr>
            <w:r>
              <w:rPr>
                <w:color w:val="000000"/>
                <w:lang w:eastAsia="tr-TR"/>
              </w:rPr>
              <w:t>İtirazın Reddi Kararı Sayısı</w:t>
            </w:r>
          </w:p>
        </w:tc>
        <w:tc>
          <w:tcPr>
            <w:tcW w:w="1046" w:type="dxa"/>
            <w:tcBorders>
              <w:top w:val="single" w:sz="4" w:space="0" w:color="00000A"/>
              <w:left w:val="single" w:sz="4" w:space="0" w:color="00000A"/>
              <w:bottom w:val="single" w:sz="4" w:space="0" w:color="00000A"/>
              <w:right w:val="single" w:sz="4" w:space="0" w:color="00000A"/>
            </w:tcBorders>
            <w:shd w:val="clear" w:color="auto" w:fill="auto"/>
          </w:tcPr>
          <w:p w:rsidR="00E32CEB" w:rsidRPr="00E32CEB" w:rsidRDefault="00970264" w:rsidP="00E32CEB">
            <w:pPr>
              <w:suppressAutoHyphens w:val="0"/>
              <w:jc w:val="center"/>
            </w:pPr>
            <w:r>
              <w:t>3</w:t>
            </w:r>
          </w:p>
        </w:tc>
      </w:tr>
    </w:tbl>
    <w:p w:rsidR="00B93A00" w:rsidRDefault="00B93A00">
      <w:pPr>
        <w:tabs>
          <w:tab w:val="left" w:pos="360"/>
        </w:tabs>
        <w:ind w:left="720"/>
        <w:jc w:val="both"/>
        <w:rPr>
          <w:b/>
          <w:color w:val="CC0000"/>
        </w:rPr>
      </w:pPr>
    </w:p>
    <w:p w:rsidR="00D072AB" w:rsidRDefault="00EA0F7A">
      <w:pPr>
        <w:tabs>
          <w:tab w:val="left" w:pos="360"/>
        </w:tabs>
        <w:ind w:left="720"/>
        <w:jc w:val="both"/>
      </w:pPr>
      <w:r>
        <w:rPr>
          <w:b/>
          <w:color w:val="CC0000"/>
        </w:rPr>
        <w:t>13. Savcılık Tarafından Açılan Kamu Davalarının Akıbeti ve Temyiz Bilgisi</w:t>
      </w:r>
    </w:p>
    <w:p w:rsidR="00D072AB" w:rsidRDefault="00D072AB">
      <w:pPr>
        <w:tabs>
          <w:tab w:val="left" w:pos="3352"/>
        </w:tabs>
        <w:jc w:val="both"/>
        <w:rPr>
          <w:b/>
          <w:color w:val="FFFFFF"/>
        </w:rPr>
      </w:pPr>
    </w:p>
    <w:tbl>
      <w:tblPr>
        <w:tblW w:w="8250" w:type="dxa"/>
        <w:tblInd w:w="576" w:type="dxa"/>
        <w:tblBorders>
          <w:top w:val="single" w:sz="4" w:space="0" w:color="000001"/>
          <w:left w:val="single" w:sz="4" w:space="0" w:color="000001"/>
          <w:bottom w:val="single" w:sz="4" w:space="0" w:color="000001"/>
          <w:insideH w:val="single" w:sz="4" w:space="0" w:color="000001"/>
        </w:tblBorders>
        <w:tblCellMar>
          <w:left w:w="5" w:type="dxa"/>
          <w:right w:w="98" w:type="dxa"/>
        </w:tblCellMar>
        <w:tblLook w:val="0000" w:firstRow="0" w:lastRow="0" w:firstColumn="0" w:lastColumn="0" w:noHBand="0" w:noVBand="0"/>
      </w:tblPr>
      <w:tblGrid>
        <w:gridCol w:w="2464"/>
        <w:gridCol w:w="1176"/>
        <w:gridCol w:w="3239"/>
        <w:gridCol w:w="1371"/>
      </w:tblGrid>
      <w:tr w:rsidR="00D072AB">
        <w:tc>
          <w:tcPr>
            <w:tcW w:w="3641" w:type="dxa"/>
            <w:gridSpan w:val="2"/>
            <w:tcBorders>
              <w:top w:val="single" w:sz="4" w:space="0" w:color="000001"/>
              <w:left w:val="single" w:sz="4" w:space="0" w:color="000001"/>
              <w:bottom w:val="single" w:sz="4" w:space="0" w:color="000001"/>
            </w:tcBorders>
            <w:shd w:val="clear" w:color="auto" w:fill="C00000"/>
          </w:tcPr>
          <w:p w:rsidR="00D072AB" w:rsidRDefault="00EA0F7A">
            <w:pPr>
              <w:tabs>
                <w:tab w:val="left" w:pos="360"/>
              </w:tabs>
            </w:pPr>
            <w:r>
              <w:rPr>
                <w:b/>
                <w:color w:val="FFFFFF"/>
              </w:rPr>
              <w:t xml:space="preserve">Savcılık Tarafından Açılan Kamu Davaları  </w:t>
            </w:r>
          </w:p>
        </w:tc>
        <w:tc>
          <w:tcPr>
            <w:tcW w:w="460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pPr>
            <w:r>
              <w:rPr>
                <w:b/>
                <w:color w:val="FFFFFF"/>
              </w:rPr>
              <w:t>Savcılık Tarafından Temyiz Edilen Mahkeme Kararları</w:t>
            </w:r>
          </w:p>
        </w:tc>
      </w:tr>
      <w:tr w:rsidR="00D072AB">
        <w:tc>
          <w:tcPr>
            <w:tcW w:w="2465" w:type="dxa"/>
            <w:tcBorders>
              <w:top w:val="single" w:sz="4" w:space="0" w:color="000001"/>
              <w:left w:val="single" w:sz="4" w:space="0" w:color="000001"/>
              <w:bottom w:val="single" w:sz="4" w:space="0" w:color="000001"/>
            </w:tcBorders>
            <w:shd w:val="clear" w:color="auto" w:fill="auto"/>
          </w:tcPr>
          <w:p w:rsidR="00D072AB" w:rsidRDefault="00EA0F7A">
            <w:pPr>
              <w:jc w:val="both"/>
            </w:pPr>
            <w:r>
              <w:t>Beraat</w:t>
            </w:r>
          </w:p>
        </w:tc>
        <w:tc>
          <w:tcPr>
            <w:tcW w:w="1174" w:type="dxa"/>
            <w:tcBorders>
              <w:top w:val="single" w:sz="4" w:space="0" w:color="000001"/>
              <w:left w:val="single" w:sz="4" w:space="0" w:color="000001"/>
              <w:bottom w:val="single" w:sz="4" w:space="0" w:color="000001"/>
            </w:tcBorders>
            <w:shd w:val="clear" w:color="auto" w:fill="auto"/>
          </w:tcPr>
          <w:p w:rsidR="00D072AB" w:rsidRDefault="00B309C2">
            <w:pPr>
              <w:snapToGrid w:val="0"/>
              <w:jc w:val="both"/>
            </w:pPr>
            <w:r>
              <w:t>95</w:t>
            </w:r>
          </w:p>
        </w:tc>
        <w:tc>
          <w:tcPr>
            <w:tcW w:w="3239" w:type="dxa"/>
            <w:tcBorders>
              <w:top w:val="single" w:sz="4" w:space="0" w:color="000001"/>
              <w:left w:val="single" w:sz="4" w:space="0" w:color="000001"/>
              <w:bottom w:val="single" w:sz="4" w:space="0" w:color="000001"/>
            </w:tcBorders>
            <w:shd w:val="clear" w:color="auto" w:fill="auto"/>
          </w:tcPr>
          <w:p w:rsidR="00D072AB" w:rsidRDefault="00EA0F7A">
            <w:pPr>
              <w:jc w:val="both"/>
            </w:pPr>
            <w:r>
              <w:t>Beraat</w:t>
            </w:r>
          </w:p>
        </w:tc>
        <w:tc>
          <w:tcPr>
            <w:tcW w:w="13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309C2">
            <w:pPr>
              <w:snapToGrid w:val="0"/>
              <w:jc w:val="center"/>
            </w:pPr>
            <w:r>
              <w:t>17</w:t>
            </w:r>
          </w:p>
        </w:tc>
      </w:tr>
      <w:tr w:rsidR="00D072AB">
        <w:tc>
          <w:tcPr>
            <w:tcW w:w="2465" w:type="dxa"/>
            <w:tcBorders>
              <w:top w:val="single" w:sz="4" w:space="0" w:color="000001"/>
              <w:left w:val="single" w:sz="4" w:space="0" w:color="000001"/>
              <w:bottom w:val="single" w:sz="4" w:space="0" w:color="000001"/>
            </w:tcBorders>
            <w:shd w:val="clear" w:color="auto" w:fill="F2F2F2"/>
          </w:tcPr>
          <w:p w:rsidR="00D072AB" w:rsidRDefault="00EA0F7A">
            <w:pPr>
              <w:jc w:val="both"/>
            </w:pPr>
            <w:r>
              <w:t>Mahkûmiyet</w:t>
            </w:r>
          </w:p>
        </w:tc>
        <w:tc>
          <w:tcPr>
            <w:tcW w:w="1174" w:type="dxa"/>
            <w:tcBorders>
              <w:top w:val="single" w:sz="4" w:space="0" w:color="000001"/>
              <w:left w:val="single" w:sz="4" w:space="0" w:color="000001"/>
              <w:bottom w:val="single" w:sz="4" w:space="0" w:color="000001"/>
            </w:tcBorders>
            <w:shd w:val="clear" w:color="auto" w:fill="F2F2F2"/>
          </w:tcPr>
          <w:p w:rsidR="00D072AB" w:rsidRDefault="00B309C2">
            <w:pPr>
              <w:snapToGrid w:val="0"/>
              <w:jc w:val="both"/>
            </w:pPr>
            <w:r>
              <w:t>85</w:t>
            </w:r>
          </w:p>
        </w:tc>
        <w:tc>
          <w:tcPr>
            <w:tcW w:w="3239" w:type="dxa"/>
            <w:tcBorders>
              <w:top w:val="single" w:sz="4" w:space="0" w:color="000001"/>
              <w:left w:val="single" w:sz="4" w:space="0" w:color="000001"/>
              <w:bottom w:val="single" w:sz="4" w:space="0" w:color="000001"/>
            </w:tcBorders>
            <w:shd w:val="clear" w:color="auto" w:fill="F2F2F2"/>
          </w:tcPr>
          <w:p w:rsidR="00D072AB" w:rsidRDefault="00EA0F7A">
            <w:pPr>
              <w:jc w:val="both"/>
            </w:pPr>
            <w:r>
              <w:t>Mahkûmiyet</w:t>
            </w:r>
          </w:p>
        </w:tc>
        <w:tc>
          <w:tcPr>
            <w:tcW w:w="137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309C2">
            <w:pPr>
              <w:snapToGrid w:val="0"/>
              <w:jc w:val="center"/>
            </w:pPr>
            <w:r>
              <w:t>3</w:t>
            </w:r>
          </w:p>
        </w:tc>
      </w:tr>
      <w:tr w:rsidR="00D072AB">
        <w:tc>
          <w:tcPr>
            <w:tcW w:w="2465" w:type="dxa"/>
            <w:tcBorders>
              <w:top w:val="single" w:sz="4" w:space="0" w:color="000001"/>
              <w:left w:val="single" w:sz="4" w:space="0" w:color="000001"/>
              <w:bottom w:val="single" w:sz="4" w:space="0" w:color="000001"/>
            </w:tcBorders>
            <w:shd w:val="clear" w:color="auto" w:fill="F2F2F2"/>
          </w:tcPr>
          <w:p w:rsidR="00D072AB" w:rsidRPr="00B309C2" w:rsidRDefault="00EA0F7A">
            <w:pPr>
              <w:jc w:val="both"/>
              <w:rPr>
                <w:b/>
              </w:rPr>
            </w:pPr>
            <w:r w:rsidRPr="00B309C2">
              <w:rPr>
                <w:b/>
              </w:rPr>
              <w:t xml:space="preserve">Toplam </w:t>
            </w:r>
          </w:p>
        </w:tc>
        <w:tc>
          <w:tcPr>
            <w:tcW w:w="1174" w:type="dxa"/>
            <w:tcBorders>
              <w:top w:val="single" w:sz="4" w:space="0" w:color="000001"/>
              <w:left w:val="single" w:sz="4" w:space="0" w:color="000001"/>
              <w:bottom w:val="single" w:sz="4" w:space="0" w:color="000001"/>
            </w:tcBorders>
            <w:shd w:val="clear" w:color="auto" w:fill="F2F2F2"/>
          </w:tcPr>
          <w:p w:rsidR="00D072AB" w:rsidRPr="00B309C2" w:rsidRDefault="00B309C2">
            <w:pPr>
              <w:snapToGrid w:val="0"/>
              <w:jc w:val="both"/>
              <w:rPr>
                <w:b/>
              </w:rPr>
            </w:pPr>
            <w:r>
              <w:rPr>
                <w:b/>
              </w:rPr>
              <w:t>180</w:t>
            </w:r>
          </w:p>
        </w:tc>
        <w:tc>
          <w:tcPr>
            <w:tcW w:w="3239" w:type="dxa"/>
            <w:tcBorders>
              <w:top w:val="single" w:sz="4" w:space="0" w:color="000001"/>
              <w:left w:val="single" w:sz="4" w:space="0" w:color="000001"/>
              <w:bottom w:val="single" w:sz="4" w:space="0" w:color="000001"/>
            </w:tcBorders>
            <w:shd w:val="clear" w:color="auto" w:fill="F2F2F2"/>
          </w:tcPr>
          <w:p w:rsidR="00D072AB" w:rsidRPr="00B309C2" w:rsidRDefault="00EA0F7A">
            <w:pPr>
              <w:jc w:val="both"/>
              <w:rPr>
                <w:b/>
              </w:rPr>
            </w:pPr>
            <w:r w:rsidRPr="00B309C2">
              <w:rPr>
                <w:b/>
              </w:rPr>
              <w:t xml:space="preserve">Toplam </w:t>
            </w:r>
          </w:p>
        </w:tc>
        <w:tc>
          <w:tcPr>
            <w:tcW w:w="1371" w:type="dxa"/>
            <w:tcBorders>
              <w:top w:val="single" w:sz="4" w:space="0" w:color="000001"/>
              <w:left w:val="single" w:sz="4" w:space="0" w:color="000001"/>
              <w:bottom w:val="single" w:sz="4" w:space="0" w:color="000001"/>
              <w:right w:val="single" w:sz="4" w:space="0" w:color="000001"/>
            </w:tcBorders>
            <w:shd w:val="clear" w:color="auto" w:fill="F2F2F2"/>
          </w:tcPr>
          <w:p w:rsidR="00D072AB" w:rsidRPr="00B309C2" w:rsidRDefault="00B309C2">
            <w:pPr>
              <w:snapToGrid w:val="0"/>
              <w:jc w:val="center"/>
              <w:rPr>
                <w:b/>
              </w:rPr>
            </w:pPr>
            <w:r w:rsidRPr="00B309C2">
              <w:rPr>
                <w:b/>
              </w:rPr>
              <w:t>20</w:t>
            </w:r>
          </w:p>
        </w:tc>
      </w:tr>
    </w:tbl>
    <w:p w:rsidR="00D072AB" w:rsidRDefault="00D072AB">
      <w:pPr>
        <w:tabs>
          <w:tab w:val="left" w:pos="360"/>
        </w:tabs>
        <w:jc w:val="both"/>
        <w:rPr>
          <w:b/>
          <w:color w:val="CC0000"/>
        </w:rPr>
      </w:pPr>
    </w:p>
    <w:p w:rsidR="00D072AB" w:rsidRDefault="00EA0F7A">
      <w:pPr>
        <w:tabs>
          <w:tab w:val="left" w:pos="360"/>
        </w:tabs>
        <w:ind w:left="720"/>
        <w:jc w:val="both"/>
      </w:pPr>
      <w:r>
        <w:rPr>
          <w:b/>
          <w:color w:val="CC0000"/>
        </w:rPr>
        <w:t>14. Savcılık Tarafından Temyiz Edilen Mahkeme Kararlarının Temyiz İncelemesi Sonuçları</w:t>
      </w:r>
    </w:p>
    <w:p w:rsidR="00D072AB" w:rsidRDefault="00D072AB">
      <w:pPr>
        <w:tabs>
          <w:tab w:val="left" w:pos="360"/>
        </w:tabs>
        <w:jc w:val="both"/>
        <w:rPr>
          <w:b/>
          <w:color w:val="CC0000"/>
        </w:rPr>
      </w:pPr>
    </w:p>
    <w:tbl>
      <w:tblPr>
        <w:tblW w:w="8250"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497"/>
        <w:gridCol w:w="2753"/>
      </w:tblGrid>
      <w:tr w:rsidR="00D072AB">
        <w:tc>
          <w:tcPr>
            <w:tcW w:w="824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Savcılık Tarafından Temyiz Edilen Mahkeme Kararlarının Temyiz İnceleme Sonuçları</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Onama</w:t>
            </w:r>
          </w:p>
        </w:tc>
        <w:tc>
          <w:tcPr>
            <w:tcW w:w="27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309C2">
            <w:pPr>
              <w:snapToGrid w:val="0"/>
              <w:jc w:val="center"/>
            </w:pPr>
            <w:r>
              <w:t>3</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Bozma</w:t>
            </w:r>
          </w:p>
        </w:tc>
        <w:tc>
          <w:tcPr>
            <w:tcW w:w="27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309C2">
            <w:pPr>
              <w:snapToGrid w:val="0"/>
              <w:jc w:val="center"/>
            </w:pPr>
            <w:r>
              <w:t>1</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Düzelterek Onama</w:t>
            </w:r>
          </w:p>
        </w:tc>
        <w:tc>
          <w:tcPr>
            <w:tcW w:w="27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D072AB" w:rsidRDefault="00EA0F7A">
            <w:pPr>
              <w:jc w:val="both"/>
            </w:pPr>
            <w:r>
              <w:t>Geri Çevirme</w:t>
            </w:r>
          </w:p>
        </w:tc>
        <w:tc>
          <w:tcPr>
            <w:tcW w:w="2753" w:type="dxa"/>
            <w:tcBorders>
              <w:top w:val="single" w:sz="4" w:space="0" w:color="000001"/>
              <w:left w:val="single" w:sz="4" w:space="0" w:color="000001"/>
              <w:bottom w:val="single" w:sz="4" w:space="0" w:color="000001"/>
              <w:right w:val="single" w:sz="4" w:space="0" w:color="000001"/>
            </w:tcBorders>
            <w:shd w:val="clear" w:color="auto" w:fill="E7E6E6" w:themeFill="background2"/>
          </w:tcPr>
          <w:p w:rsidR="00D072AB" w:rsidRDefault="00EA0F7A">
            <w:pPr>
              <w:snapToGrid w:val="0"/>
              <w:jc w:val="center"/>
            </w:pPr>
            <w:r>
              <w:t>-</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 xml:space="preserve">İstinafta </w:t>
            </w:r>
          </w:p>
        </w:tc>
        <w:tc>
          <w:tcPr>
            <w:tcW w:w="275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B309C2">
            <w:pPr>
              <w:snapToGrid w:val="0"/>
              <w:jc w:val="center"/>
            </w:pPr>
            <w:r>
              <w:t>11</w:t>
            </w:r>
          </w:p>
        </w:tc>
      </w:tr>
      <w:tr w:rsidR="00D072AB">
        <w:tc>
          <w:tcPr>
            <w:tcW w:w="54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Toplam İstinaf Edilen Karar Sayısı</w:t>
            </w:r>
          </w:p>
        </w:tc>
        <w:tc>
          <w:tcPr>
            <w:tcW w:w="275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309C2">
            <w:pPr>
              <w:snapToGrid w:val="0"/>
              <w:jc w:val="center"/>
            </w:pPr>
            <w:r>
              <w:t>15</w:t>
            </w:r>
          </w:p>
        </w:tc>
      </w:tr>
    </w:tbl>
    <w:p w:rsidR="00D072AB" w:rsidRDefault="00D072AB">
      <w:pPr>
        <w:tabs>
          <w:tab w:val="left" w:pos="360"/>
        </w:tabs>
        <w:ind w:left="720"/>
        <w:jc w:val="both"/>
        <w:rPr>
          <w:b/>
          <w:color w:val="CC0000"/>
        </w:rPr>
      </w:pPr>
    </w:p>
    <w:p w:rsidR="00BB1559" w:rsidRDefault="00BB1559">
      <w:pPr>
        <w:tabs>
          <w:tab w:val="left" w:pos="360"/>
        </w:tabs>
        <w:ind w:left="720"/>
        <w:jc w:val="both"/>
        <w:rPr>
          <w:b/>
          <w:color w:val="CC0000"/>
        </w:rPr>
      </w:pPr>
    </w:p>
    <w:p w:rsidR="00D072AB" w:rsidRDefault="00EA0F7A">
      <w:pPr>
        <w:tabs>
          <w:tab w:val="left" w:pos="360"/>
        </w:tabs>
        <w:ind w:left="720"/>
        <w:jc w:val="both"/>
      </w:pPr>
      <w:r>
        <w:rPr>
          <w:b/>
          <w:color w:val="CC0000"/>
        </w:rPr>
        <w:t>15. İstinabe Soruşturma Sayıları ve Bitirilme Süreleri Ortalaması</w:t>
      </w:r>
    </w:p>
    <w:p w:rsidR="00D072AB" w:rsidRDefault="00D072AB">
      <w:pPr>
        <w:jc w:val="both"/>
        <w:rPr>
          <w:b/>
          <w:color w:val="4F81BD"/>
        </w:rPr>
      </w:pPr>
    </w:p>
    <w:p w:rsidR="00BB1559" w:rsidRDefault="00BB1559">
      <w:pPr>
        <w:jc w:val="both"/>
        <w:rPr>
          <w:b/>
          <w:color w:val="4F81BD"/>
        </w:rPr>
      </w:pPr>
    </w:p>
    <w:tbl>
      <w:tblPr>
        <w:tblW w:w="8250"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4480"/>
        <w:gridCol w:w="3770"/>
      </w:tblGrid>
      <w:tr w:rsidR="00D072AB">
        <w:tc>
          <w:tcPr>
            <w:tcW w:w="824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lastRenderedPageBreak/>
              <w:t>İstinabe Sayısı</w:t>
            </w:r>
          </w:p>
        </w:tc>
      </w:tr>
      <w:tr w:rsidR="00D072AB">
        <w:tc>
          <w:tcPr>
            <w:tcW w:w="44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Yıl İçerisinde İstinabe Yoluyla Gelen Soruşturma Dosyalarının Sayısı</w:t>
            </w:r>
          </w:p>
        </w:tc>
        <w:tc>
          <w:tcPr>
            <w:tcW w:w="377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İstinabe Soruşturma Dosyalarının Bitirilme Süreleri Ortalaması</w:t>
            </w:r>
          </w:p>
        </w:tc>
      </w:tr>
      <w:tr w:rsidR="00D072AB">
        <w:tc>
          <w:tcPr>
            <w:tcW w:w="44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309C2">
            <w:pPr>
              <w:snapToGrid w:val="0"/>
              <w:jc w:val="center"/>
            </w:pPr>
            <w:r>
              <w:rPr>
                <w:b/>
              </w:rPr>
              <w:t>528</w:t>
            </w:r>
          </w:p>
        </w:tc>
        <w:tc>
          <w:tcPr>
            <w:tcW w:w="377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B309C2" w:rsidP="00B309C2">
            <w:pPr>
              <w:snapToGrid w:val="0"/>
              <w:jc w:val="center"/>
            </w:pPr>
            <w:r>
              <w:rPr>
                <w:b/>
              </w:rPr>
              <w:t>30 Gün</w:t>
            </w:r>
          </w:p>
        </w:tc>
      </w:tr>
    </w:tbl>
    <w:p w:rsidR="00D072AB" w:rsidRDefault="00D072AB">
      <w:pPr>
        <w:jc w:val="both"/>
        <w:rPr>
          <w:color w:val="4F81BD"/>
        </w:rPr>
      </w:pPr>
    </w:p>
    <w:p w:rsidR="00D072AB" w:rsidRDefault="00EA0F7A">
      <w:pPr>
        <w:tabs>
          <w:tab w:val="left" w:pos="360"/>
        </w:tabs>
        <w:ind w:left="720"/>
        <w:jc w:val="both"/>
      </w:pPr>
      <w:r>
        <w:rPr>
          <w:b/>
          <w:color w:val="CC0000"/>
        </w:rPr>
        <w:t>16. Uzlaştırma ile Sonuçlandırılan Soruşturma Sayısı</w:t>
      </w:r>
    </w:p>
    <w:p w:rsidR="00D072AB" w:rsidRDefault="00D072AB">
      <w:pPr>
        <w:tabs>
          <w:tab w:val="left" w:pos="360"/>
        </w:tabs>
        <w:jc w:val="both"/>
        <w:rPr>
          <w:b/>
          <w:color w:val="4F81BD"/>
        </w:rPr>
      </w:pPr>
    </w:p>
    <w:tbl>
      <w:tblPr>
        <w:tblW w:w="8161" w:type="dxa"/>
        <w:tblInd w:w="61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891"/>
        <w:gridCol w:w="2270"/>
      </w:tblGrid>
      <w:tr w:rsidR="00D072AB" w:rsidTr="00AD7BCE">
        <w:tc>
          <w:tcPr>
            <w:tcW w:w="8161"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Uzlaştırma Dosyaları</w:t>
            </w:r>
          </w:p>
        </w:tc>
      </w:tr>
      <w:tr w:rsidR="00AD7BCE" w:rsidTr="00AD7BCE">
        <w:tc>
          <w:tcPr>
            <w:tcW w:w="5891"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jc w:val="both"/>
            </w:pPr>
            <w:r>
              <w:t>Toplam Soruşturma Dosya Sayısı</w:t>
            </w:r>
          </w:p>
        </w:tc>
        <w:tc>
          <w:tcPr>
            <w:tcW w:w="2270"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snapToGrid w:val="0"/>
              <w:jc w:val="center"/>
            </w:pPr>
            <w:r>
              <w:t>1754</w:t>
            </w:r>
          </w:p>
        </w:tc>
      </w:tr>
      <w:tr w:rsidR="00AD7BCE" w:rsidTr="00AD7BCE">
        <w:tc>
          <w:tcPr>
            <w:tcW w:w="5891"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jc w:val="both"/>
            </w:pPr>
            <w:r>
              <w:t>Uzlaştırma Kapsamında Olan Dosya Sayısı</w:t>
            </w:r>
          </w:p>
        </w:tc>
        <w:tc>
          <w:tcPr>
            <w:tcW w:w="2270"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snapToGrid w:val="0"/>
              <w:jc w:val="center"/>
            </w:pPr>
            <w:r>
              <w:t>369</w:t>
            </w:r>
          </w:p>
        </w:tc>
      </w:tr>
      <w:tr w:rsidR="00AD7BCE" w:rsidTr="00AD7BCE">
        <w:tc>
          <w:tcPr>
            <w:tcW w:w="5891"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jc w:val="both"/>
            </w:pPr>
            <w:r>
              <w:t>Uzlaştırma Uygulanan Dosya Sayısı</w:t>
            </w:r>
          </w:p>
        </w:tc>
        <w:tc>
          <w:tcPr>
            <w:tcW w:w="2270" w:type="dxa"/>
            <w:tcBorders>
              <w:top w:val="single" w:sz="4" w:space="0" w:color="000001"/>
              <w:left w:val="single" w:sz="4" w:space="0" w:color="000001"/>
              <w:bottom w:val="single" w:sz="4" w:space="0" w:color="000001"/>
              <w:right w:val="single" w:sz="4" w:space="0" w:color="000001"/>
            </w:tcBorders>
            <w:shd w:val="clear" w:color="auto" w:fill="auto"/>
          </w:tcPr>
          <w:p w:rsidR="00AD7BCE" w:rsidRDefault="00AD7BCE" w:rsidP="00AD7BCE">
            <w:pPr>
              <w:tabs>
                <w:tab w:val="left" w:pos="360"/>
              </w:tabs>
              <w:snapToGrid w:val="0"/>
              <w:jc w:val="center"/>
            </w:pPr>
            <w:r>
              <w:t>13</w:t>
            </w:r>
          </w:p>
        </w:tc>
      </w:tr>
      <w:tr w:rsidR="00AD7BCE" w:rsidTr="00AD7BCE">
        <w:tc>
          <w:tcPr>
            <w:tcW w:w="5891" w:type="dxa"/>
            <w:tcBorders>
              <w:top w:val="single" w:sz="4" w:space="0" w:color="000001"/>
              <w:left w:val="single" w:sz="4" w:space="0" w:color="000001"/>
              <w:bottom w:val="single" w:sz="4" w:space="0" w:color="000001"/>
              <w:right w:val="single" w:sz="4" w:space="0" w:color="000001"/>
            </w:tcBorders>
            <w:shd w:val="clear" w:color="auto" w:fill="F2F2F2"/>
          </w:tcPr>
          <w:p w:rsidR="00AD7BCE" w:rsidRDefault="00AD7BCE" w:rsidP="00AD7BCE">
            <w:pPr>
              <w:tabs>
                <w:tab w:val="left" w:pos="360"/>
              </w:tabs>
              <w:jc w:val="both"/>
            </w:pPr>
            <w:r>
              <w:t>Uzlaştırma Uygulanamayan Dosya Sayısı</w:t>
            </w:r>
          </w:p>
        </w:tc>
        <w:tc>
          <w:tcPr>
            <w:tcW w:w="2270" w:type="dxa"/>
            <w:tcBorders>
              <w:top w:val="single" w:sz="4" w:space="0" w:color="000001"/>
              <w:left w:val="single" w:sz="4" w:space="0" w:color="000001"/>
              <w:bottom w:val="single" w:sz="4" w:space="0" w:color="000001"/>
              <w:right w:val="single" w:sz="4" w:space="0" w:color="000001"/>
            </w:tcBorders>
            <w:shd w:val="clear" w:color="auto" w:fill="F2F2F2"/>
          </w:tcPr>
          <w:p w:rsidR="00AD7BCE" w:rsidRDefault="00AD7BCE" w:rsidP="00AD7BCE">
            <w:pPr>
              <w:tabs>
                <w:tab w:val="left" w:pos="360"/>
              </w:tabs>
              <w:snapToGrid w:val="0"/>
              <w:jc w:val="center"/>
            </w:pPr>
            <w:r>
              <w:t>7</w:t>
            </w:r>
          </w:p>
        </w:tc>
      </w:tr>
    </w:tbl>
    <w:p w:rsidR="00D072AB" w:rsidRDefault="00D072AB">
      <w:pPr>
        <w:tabs>
          <w:tab w:val="left" w:pos="360"/>
        </w:tabs>
        <w:jc w:val="center"/>
        <w:rPr>
          <w:b/>
          <w:lang w:eastAsia="tr-TR"/>
        </w:rPr>
      </w:pPr>
    </w:p>
    <w:tbl>
      <w:tblPr>
        <w:tblW w:w="8412" w:type="dxa"/>
        <w:tblInd w:w="586" w:type="dxa"/>
        <w:tblBorders>
          <w:top w:val="single" w:sz="8" w:space="0" w:color="00000A"/>
          <w:left w:val="single" w:sz="8" w:space="0" w:color="00000A"/>
          <w:bottom w:val="single" w:sz="12" w:space="0" w:color="000001"/>
          <w:right w:val="single" w:sz="12" w:space="0" w:color="00000A"/>
          <w:insideH w:val="single" w:sz="12" w:space="0" w:color="000001"/>
          <w:insideV w:val="single" w:sz="12" w:space="0" w:color="00000A"/>
        </w:tblBorders>
        <w:tblCellMar>
          <w:left w:w="10" w:type="dxa"/>
          <w:right w:w="50" w:type="dxa"/>
        </w:tblCellMar>
        <w:tblLook w:val="04A0" w:firstRow="1" w:lastRow="0" w:firstColumn="1" w:lastColumn="0" w:noHBand="0" w:noVBand="1"/>
      </w:tblPr>
      <w:tblGrid>
        <w:gridCol w:w="1772"/>
        <w:gridCol w:w="319"/>
        <w:gridCol w:w="516"/>
        <w:gridCol w:w="643"/>
        <w:gridCol w:w="558"/>
        <w:gridCol w:w="523"/>
        <w:gridCol w:w="706"/>
        <w:gridCol w:w="466"/>
        <w:gridCol w:w="433"/>
        <w:gridCol w:w="772"/>
        <w:gridCol w:w="433"/>
        <w:gridCol w:w="483"/>
        <w:gridCol w:w="788"/>
      </w:tblGrid>
      <w:tr w:rsidR="00D072AB" w:rsidTr="00AD7BCE">
        <w:trPr>
          <w:trHeight w:val="435"/>
          <w:tblHeader/>
        </w:trPr>
        <w:tc>
          <w:tcPr>
            <w:tcW w:w="1772" w:type="dxa"/>
            <w:vMerge w:val="restart"/>
            <w:tcBorders>
              <w:top w:val="single" w:sz="8" w:space="0" w:color="00000A"/>
              <w:left w:val="single" w:sz="8" w:space="0" w:color="00000A"/>
              <w:bottom w:val="single" w:sz="12" w:space="0" w:color="000001"/>
              <w:right w:val="single" w:sz="12" w:space="0" w:color="00000A"/>
            </w:tcBorders>
            <w:shd w:val="clear" w:color="000000" w:fill="DDD9C4"/>
          </w:tcPr>
          <w:p w:rsidR="00D072AB" w:rsidRDefault="00EA0F7A">
            <w:pPr>
              <w:tabs>
                <w:tab w:val="left" w:pos="360"/>
              </w:tabs>
            </w:pPr>
            <w:r>
              <w:rPr>
                <w:sz w:val="22"/>
                <w:szCs w:val="22"/>
              </w:rPr>
              <w:t>UZLAŞMAYA TABİ SUÇ TÜRÜ</w:t>
            </w:r>
          </w:p>
        </w:tc>
        <w:tc>
          <w:tcPr>
            <w:tcW w:w="6640" w:type="dxa"/>
            <w:gridSpan w:val="12"/>
            <w:tcBorders>
              <w:top w:val="single" w:sz="8" w:space="0" w:color="00000A"/>
              <w:left w:val="single" w:sz="12" w:space="0" w:color="00000A"/>
              <w:bottom w:val="single" w:sz="12" w:space="0" w:color="000001"/>
              <w:right w:val="single" w:sz="8" w:space="0" w:color="00000A"/>
            </w:tcBorders>
            <w:shd w:val="clear" w:color="000000" w:fill="C00000"/>
          </w:tcPr>
          <w:p w:rsidR="00D072AB" w:rsidRDefault="00EA0F7A">
            <w:pPr>
              <w:suppressAutoHyphens w:val="0"/>
              <w:jc w:val="center"/>
            </w:pPr>
            <w:proofErr w:type="gramStart"/>
            <w:r>
              <w:rPr>
                <w:b/>
                <w:bCs/>
                <w:color w:val="FFFFFF"/>
                <w:sz w:val="22"/>
                <w:szCs w:val="22"/>
                <w:lang w:eastAsia="tr-TR"/>
              </w:rPr>
              <w:t>Şemdinli  Cumhuriyet</w:t>
            </w:r>
            <w:proofErr w:type="gramEnd"/>
            <w:r>
              <w:rPr>
                <w:b/>
                <w:bCs/>
                <w:color w:val="FFFFFF"/>
                <w:sz w:val="22"/>
                <w:szCs w:val="22"/>
                <w:lang w:eastAsia="tr-TR"/>
              </w:rPr>
              <w:t xml:space="preserve"> Başsavcılığı</w:t>
            </w:r>
          </w:p>
        </w:tc>
      </w:tr>
      <w:tr w:rsidR="00D072AB" w:rsidTr="00AD7BCE">
        <w:trPr>
          <w:trHeight w:val="420"/>
          <w:tblHeader/>
        </w:trPr>
        <w:tc>
          <w:tcPr>
            <w:tcW w:w="1772" w:type="dxa"/>
            <w:vMerge/>
            <w:tcBorders>
              <w:top w:val="single" w:sz="12" w:space="0" w:color="000001"/>
              <w:left w:val="single" w:sz="8" w:space="0" w:color="00000A"/>
              <w:bottom w:val="single" w:sz="12" w:space="0" w:color="000001"/>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1478" w:type="dxa"/>
            <w:gridSpan w:val="3"/>
            <w:vMerge w:val="restart"/>
            <w:tcBorders>
              <w:top w:val="single" w:sz="8" w:space="0" w:color="00000A"/>
              <w:left w:val="single" w:sz="8" w:space="0" w:color="00000A"/>
              <w:bottom w:val="single" w:sz="8" w:space="0" w:color="00000A"/>
              <w:right w:val="single" w:sz="8" w:space="0" w:color="00000A"/>
            </w:tcBorders>
            <w:shd w:val="clear" w:color="000000" w:fill="DDE6F1"/>
          </w:tcPr>
          <w:p w:rsidR="00D072AB" w:rsidRDefault="00EA0F7A">
            <w:pPr>
              <w:suppressAutoHyphens w:val="0"/>
              <w:jc w:val="center"/>
            </w:pPr>
            <w:r>
              <w:rPr>
                <w:b/>
                <w:bCs/>
                <w:color w:val="000000"/>
                <w:sz w:val="22"/>
                <w:szCs w:val="22"/>
                <w:lang w:eastAsia="tr-TR"/>
              </w:rPr>
              <w:t>Failin Yaşına Göre</w:t>
            </w:r>
          </w:p>
        </w:tc>
        <w:tc>
          <w:tcPr>
            <w:tcW w:w="1787" w:type="dxa"/>
            <w:gridSpan w:val="3"/>
            <w:vMerge w:val="restart"/>
            <w:tcBorders>
              <w:top w:val="single" w:sz="8" w:space="0" w:color="00000A"/>
              <w:left w:val="single" w:sz="8" w:space="0" w:color="00000A"/>
              <w:bottom w:val="single" w:sz="8" w:space="0" w:color="00000A"/>
              <w:right w:val="single" w:sz="8" w:space="0" w:color="00000A"/>
            </w:tcBorders>
            <w:shd w:val="clear" w:color="000000" w:fill="FFFFCC"/>
          </w:tcPr>
          <w:p w:rsidR="00D072AB" w:rsidRDefault="00EA0F7A">
            <w:pPr>
              <w:suppressAutoHyphens w:val="0"/>
              <w:jc w:val="center"/>
            </w:pPr>
            <w:r>
              <w:rPr>
                <w:b/>
                <w:bCs/>
                <w:color w:val="000000"/>
                <w:sz w:val="22"/>
                <w:szCs w:val="22"/>
                <w:lang w:eastAsia="tr-TR"/>
              </w:rPr>
              <w:t>Mağdurun Yaşına Göre</w:t>
            </w:r>
          </w:p>
        </w:tc>
        <w:tc>
          <w:tcPr>
            <w:tcW w:w="3375" w:type="dxa"/>
            <w:gridSpan w:val="6"/>
            <w:tcBorders>
              <w:top w:val="single" w:sz="8" w:space="0" w:color="00000A"/>
              <w:left w:val="single" w:sz="8" w:space="0" w:color="00000A"/>
              <w:bottom w:val="single" w:sz="8" w:space="0" w:color="00000A"/>
              <w:right w:val="single" w:sz="8" w:space="0" w:color="00000A"/>
            </w:tcBorders>
            <w:shd w:val="clear" w:color="000000" w:fill="D3DCDF"/>
          </w:tcPr>
          <w:p w:rsidR="00D072AB" w:rsidRDefault="00EA0F7A">
            <w:pPr>
              <w:suppressAutoHyphens w:val="0"/>
              <w:jc w:val="center"/>
            </w:pPr>
            <w:r>
              <w:rPr>
                <w:b/>
                <w:bCs/>
                <w:color w:val="000000"/>
                <w:sz w:val="22"/>
                <w:szCs w:val="22"/>
                <w:lang w:eastAsia="tr-TR"/>
              </w:rPr>
              <w:t>Edimin Türüne Göre</w:t>
            </w:r>
          </w:p>
        </w:tc>
      </w:tr>
      <w:tr w:rsidR="00D072AB" w:rsidTr="00AD7BCE">
        <w:trPr>
          <w:trHeight w:val="420"/>
          <w:tblHeader/>
        </w:trPr>
        <w:tc>
          <w:tcPr>
            <w:tcW w:w="1772" w:type="dxa"/>
            <w:vMerge/>
            <w:tcBorders>
              <w:top w:val="single" w:sz="12" w:space="0" w:color="000001"/>
              <w:left w:val="single" w:sz="8" w:space="0" w:color="00000A"/>
              <w:bottom w:val="single" w:sz="12" w:space="0" w:color="000001"/>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1478" w:type="dxa"/>
            <w:gridSpan w:val="3"/>
            <w:vMerge/>
            <w:tcBorders>
              <w:top w:val="single" w:sz="8" w:space="0" w:color="00000A"/>
              <w:left w:val="single" w:sz="8" w:space="0" w:color="00000A"/>
              <w:bottom w:val="single" w:sz="8" w:space="0" w:color="00000A"/>
              <w:right w:val="single" w:sz="8" w:space="0" w:color="00000A"/>
            </w:tcBorders>
            <w:shd w:val="clear" w:color="auto" w:fill="auto"/>
          </w:tcPr>
          <w:p w:rsidR="00D072AB" w:rsidRDefault="00D072AB">
            <w:pPr>
              <w:suppressAutoHyphens w:val="0"/>
              <w:rPr>
                <w:b/>
                <w:bCs/>
                <w:color w:val="000000"/>
                <w:sz w:val="22"/>
                <w:szCs w:val="22"/>
                <w:lang w:eastAsia="tr-TR"/>
              </w:rPr>
            </w:pPr>
          </w:p>
        </w:tc>
        <w:tc>
          <w:tcPr>
            <w:tcW w:w="1787" w:type="dxa"/>
            <w:gridSpan w:val="3"/>
            <w:vMerge/>
            <w:tcBorders>
              <w:top w:val="single" w:sz="8" w:space="0" w:color="00000A"/>
              <w:left w:val="single" w:sz="8" w:space="0" w:color="00000A"/>
              <w:bottom w:val="single" w:sz="8" w:space="0" w:color="00000A"/>
              <w:right w:val="single" w:sz="8" w:space="0" w:color="00000A"/>
            </w:tcBorders>
            <w:shd w:val="clear" w:color="auto" w:fill="auto"/>
          </w:tcPr>
          <w:p w:rsidR="00D072AB" w:rsidRDefault="00D072AB">
            <w:pPr>
              <w:suppressAutoHyphens w:val="0"/>
              <w:rPr>
                <w:b/>
                <w:bCs/>
                <w:color w:val="000000"/>
                <w:sz w:val="22"/>
                <w:szCs w:val="22"/>
                <w:lang w:eastAsia="tr-TR"/>
              </w:rPr>
            </w:pPr>
          </w:p>
        </w:tc>
        <w:tc>
          <w:tcPr>
            <w:tcW w:w="1671" w:type="dxa"/>
            <w:gridSpan w:val="3"/>
            <w:tcBorders>
              <w:top w:val="single" w:sz="8" w:space="0" w:color="00000A"/>
              <w:left w:val="single" w:sz="8" w:space="0" w:color="00000A"/>
              <w:bottom w:val="single" w:sz="8" w:space="0" w:color="00000A"/>
              <w:right w:val="single" w:sz="8" w:space="0" w:color="00000A"/>
            </w:tcBorders>
            <w:shd w:val="clear" w:color="000000" w:fill="CCE6D4"/>
          </w:tcPr>
          <w:p w:rsidR="00D072AB" w:rsidRDefault="00EA0F7A">
            <w:pPr>
              <w:suppressAutoHyphens w:val="0"/>
              <w:jc w:val="center"/>
            </w:pPr>
            <w:r>
              <w:rPr>
                <w:b/>
                <w:bCs/>
                <w:color w:val="000000"/>
                <w:sz w:val="22"/>
                <w:szCs w:val="22"/>
                <w:lang w:eastAsia="tr-TR"/>
              </w:rPr>
              <w:t>Maddi Edim</w:t>
            </w:r>
          </w:p>
        </w:tc>
        <w:tc>
          <w:tcPr>
            <w:tcW w:w="1704" w:type="dxa"/>
            <w:gridSpan w:val="3"/>
            <w:tcBorders>
              <w:top w:val="single" w:sz="8" w:space="0" w:color="00000A"/>
              <w:left w:val="single" w:sz="8" w:space="0" w:color="00000A"/>
              <w:bottom w:val="single" w:sz="8" w:space="0" w:color="00000A"/>
              <w:right w:val="single" w:sz="8" w:space="0" w:color="00000A"/>
            </w:tcBorders>
            <w:shd w:val="clear" w:color="000000" w:fill="CFF4FD"/>
          </w:tcPr>
          <w:p w:rsidR="00D072AB" w:rsidRDefault="00EA0F7A">
            <w:pPr>
              <w:suppressAutoHyphens w:val="0"/>
              <w:jc w:val="center"/>
            </w:pPr>
            <w:r>
              <w:rPr>
                <w:b/>
                <w:bCs/>
                <w:color w:val="000000"/>
                <w:sz w:val="22"/>
                <w:szCs w:val="22"/>
                <w:lang w:eastAsia="tr-TR"/>
              </w:rPr>
              <w:t>Manevi Edim</w:t>
            </w:r>
          </w:p>
        </w:tc>
      </w:tr>
      <w:tr w:rsidR="00D072AB" w:rsidTr="00AD7BCE">
        <w:trPr>
          <w:cantSplit/>
          <w:trHeight w:hRule="exact" w:val="2522"/>
          <w:tblHeader/>
        </w:trPr>
        <w:tc>
          <w:tcPr>
            <w:tcW w:w="1772" w:type="dxa"/>
            <w:vMerge/>
            <w:tcBorders>
              <w:top w:val="single" w:sz="12" w:space="0" w:color="000001"/>
              <w:left w:val="single" w:sz="8" w:space="0" w:color="00000A"/>
              <w:bottom w:val="single" w:sz="8" w:space="0" w:color="00000A"/>
              <w:right w:val="single" w:sz="12" w:space="0" w:color="00000A"/>
            </w:tcBorders>
            <w:shd w:val="clear" w:color="auto" w:fill="auto"/>
          </w:tcPr>
          <w:p w:rsidR="00D072AB" w:rsidRDefault="00D072AB">
            <w:pPr>
              <w:suppressAutoHyphens w:val="0"/>
              <w:rPr>
                <w:b/>
                <w:bCs/>
                <w:i/>
                <w:iCs/>
                <w:color w:val="000000"/>
                <w:sz w:val="22"/>
                <w:szCs w:val="22"/>
                <w:lang w:eastAsia="tr-TR"/>
              </w:rPr>
            </w:pPr>
          </w:p>
        </w:tc>
        <w:tc>
          <w:tcPr>
            <w:tcW w:w="319"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pPr>
            <w:r>
              <w:rPr>
                <w:b/>
                <w:bCs/>
                <w:color w:val="000000"/>
                <w:sz w:val="22"/>
                <w:szCs w:val="22"/>
                <w:lang w:eastAsia="tr-TR"/>
              </w:rPr>
              <w:t>12-15 Yaş Grubu</w:t>
            </w:r>
          </w:p>
        </w:tc>
        <w:tc>
          <w:tcPr>
            <w:tcW w:w="516"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pPr>
            <w:r>
              <w:rPr>
                <w:b/>
                <w:bCs/>
                <w:color w:val="000000"/>
                <w:sz w:val="22"/>
                <w:szCs w:val="22"/>
                <w:lang w:eastAsia="tr-TR"/>
              </w:rPr>
              <w:t>15-18 Yaş Grubu</w:t>
            </w:r>
          </w:p>
        </w:tc>
        <w:tc>
          <w:tcPr>
            <w:tcW w:w="643" w:type="dxa"/>
            <w:tcBorders>
              <w:top w:val="single" w:sz="8" w:space="0" w:color="00000A"/>
              <w:left w:val="single" w:sz="8" w:space="0" w:color="00000A"/>
              <w:bottom w:val="single" w:sz="8" w:space="0" w:color="00000A"/>
              <w:right w:val="single" w:sz="8" w:space="0" w:color="00000A"/>
            </w:tcBorders>
            <w:shd w:val="clear" w:color="000000" w:fill="DDE6F1"/>
            <w:textDirection w:val="btLr"/>
            <w:vAlign w:val="center"/>
          </w:tcPr>
          <w:p w:rsidR="00D072AB" w:rsidRDefault="00EA0F7A">
            <w:pPr>
              <w:suppressAutoHyphens w:val="0"/>
              <w:ind w:left="113" w:right="113"/>
              <w:jc w:val="center"/>
            </w:pPr>
            <w:r>
              <w:rPr>
                <w:b/>
                <w:bCs/>
                <w:color w:val="000000"/>
                <w:sz w:val="22"/>
                <w:szCs w:val="22"/>
                <w:lang w:eastAsia="tr-TR"/>
              </w:rPr>
              <w:t>18 Yaşından Büyük</w:t>
            </w:r>
          </w:p>
        </w:tc>
        <w:tc>
          <w:tcPr>
            <w:tcW w:w="558"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pPr>
            <w:r>
              <w:rPr>
                <w:b/>
                <w:bCs/>
                <w:color w:val="000000"/>
                <w:sz w:val="22"/>
                <w:szCs w:val="22"/>
                <w:lang w:eastAsia="tr-TR"/>
              </w:rPr>
              <w:t>12-15 Yaş Grubu</w:t>
            </w:r>
          </w:p>
        </w:tc>
        <w:tc>
          <w:tcPr>
            <w:tcW w:w="523"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pPr>
            <w:r>
              <w:rPr>
                <w:b/>
                <w:bCs/>
                <w:color w:val="000000"/>
                <w:sz w:val="22"/>
                <w:szCs w:val="22"/>
                <w:lang w:eastAsia="tr-TR"/>
              </w:rPr>
              <w:t>15-18 Yaş Grubu</w:t>
            </w:r>
          </w:p>
        </w:tc>
        <w:tc>
          <w:tcPr>
            <w:tcW w:w="706" w:type="dxa"/>
            <w:tcBorders>
              <w:top w:val="single" w:sz="8" w:space="0" w:color="00000A"/>
              <w:left w:val="single" w:sz="8" w:space="0" w:color="00000A"/>
              <w:bottom w:val="single" w:sz="8" w:space="0" w:color="00000A"/>
              <w:right w:val="single" w:sz="8" w:space="0" w:color="00000A"/>
            </w:tcBorders>
            <w:shd w:val="clear" w:color="000000" w:fill="FFFFCC"/>
            <w:textDirection w:val="btLr"/>
            <w:vAlign w:val="center"/>
          </w:tcPr>
          <w:p w:rsidR="00D072AB" w:rsidRDefault="00EA0F7A">
            <w:pPr>
              <w:suppressAutoHyphens w:val="0"/>
              <w:ind w:left="113" w:right="113"/>
              <w:jc w:val="center"/>
            </w:pPr>
            <w:r>
              <w:rPr>
                <w:b/>
                <w:bCs/>
                <w:color w:val="000000"/>
                <w:sz w:val="22"/>
                <w:szCs w:val="22"/>
                <w:lang w:eastAsia="tr-TR"/>
              </w:rPr>
              <w:t>18 Yaşından Büyük</w:t>
            </w:r>
          </w:p>
        </w:tc>
        <w:tc>
          <w:tcPr>
            <w:tcW w:w="466"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pPr>
            <w:r>
              <w:rPr>
                <w:b/>
                <w:bCs/>
                <w:color w:val="000000"/>
                <w:sz w:val="22"/>
                <w:szCs w:val="22"/>
                <w:lang w:eastAsia="tr-TR"/>
              </w:rPr>
              <w:t>Parasal Edim</w:t>
            </w:r>
          </w:p>
        </w:tc>
        <w:tc>
          <w:tcPr>
            <w:tcW w:w="433"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pPr>
            <w:r>
              <w:rPr>
                <w:b/>
                <w:bCs/>
                <w:color w:val="000000"/>
                <w:sz w:val="22"/>
                <w:szCs w:val="22"/>
                <w:lang w:eastAsia="tr-TR"/>
              </w:rPr>
              <w:t>Bağış Edimi</w:t>
            </w:r>
          </w:p>
        </w:tc>
        <w:tc>
          <w:tcPr>
            <w:tcW w:w="772" w:type="dxa"/>
            <w:tcBorders>
              <w:top w:val="single" w:sz="8" w:space="0" w:color="00000A"/>
              <w:left w:val="single" w:sz="8" w:space="0" w:color="00000A"/>
              <w:bottom w:val="single" w:sz="8" w:space="0" w:color="00000A"/>
              <w:right w:val="single" w:sz="8" w:space="0" w:color="00000A"/>
            </w:tcBorders>
            <w:shd w:val="clear" w:color="000000" w:fill="CCE6D4"/>
            <w:textDirection w:val="btLr"/>
            <w:vAlign w:val="center"/>
          </w:tcPr>
          <w:p w:rsidR="00D072AB" w:rsidRDefault="00EA0F7A">
            <w:pPr>
              <w:suppressAutoHyphens w:val="0"/>
              <w:ind w:left="113" w:right="113"/>
              <w:jc w:val="center"/>
            </w:pPr>
            <w:r>
              <w:rPr>
                <w:b/>
                <w:bCs/>
                <w:color w:val="000000"/>
                <w:sz w:val="22"/>
                <w:szCs w:val="22"/>
                <w:lang w:eastAsia="tr-TR"/>
              </w:rPr>
              <w:t>Suçtan Meydana Gelen Zararın Giderilmesi</w:t>
            </w:r>
          </w:p>
        </w:tc>
        <w:tc>
          <w:tcPr>
            <w:tcW w:w="433"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pPr>
            <w:r>
              <w:rPr>
                <w:b/>
                <w:bCs/>
                <w:color w:val="000000"/>
                <w:sz w:val="22"/>
                <w:szCs w:val="22"/>
                <w:lang w:eastAsia="tr-TR"/>
              </w:rPr>
              <w:t>Özür Dileme</w:t>
            </w:r>
          </w:p>
        </w:tc>
        <w:tc>
          <w:tcPr>
            <w:tcW w:w="483"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pPr>
            <w:r>
              <w:rPr>
                <w:b/>
                <w:bCs/>
                <w:color w:val="000000"/>
                <w:sz w:val="22"/>
                <w:szCs w:val="22"/>
                <w:lang w:eastAsia="tr-TR"/>
              </w:rPr>
              <w:t>Ağaç Dikilmesi</w:t>
            </w:r>
          </w:p>
        </w:tc>
        <w:tc>
          <w:tcPr>
            <w:tcW w:w="788" w:type="dxa"/>
            <w:tcBorders>
              <w:top w:val="single" w:sz="8" w:space="0" w:color="00000A"/>
              <w:left w:val="single" w:sz="8" w:space="0" w:color="00000A"/>
              <w:bottom w:val="single" w:sz="8" w:space="0" w:color="00000A"/>
              <w:right w:val="single" w:sz="8" w:space="0" w:color="00000A"/>
            </w:tcBorders>
            <w:shd w:val="clear" w:color="000000" w:fill="CFF4FD"/>
            <w:textDirection w:val="btLr"/>
            <w:vAlign w:val="center"/>
          </w:tcPr>
          <w:p w:rsidR="00D072AB" w:rsidRDefault="00EA0F7A">
            <w:pPr>
              <w:suppressAutoHyphens w:val="0"/>
              <w:ind w:left="113" w:right="113"/>
              <w:jc w:val="center"/>
            </w:pPr>
            <w:r>
              <w:rPr>
                <w:b/>
                <w:bCs/>
                <w:color w:val="000000"/>
                <w:sz w:val="22"/>
                <w:szCs w:val="22"/>
                <w:lang w:eastAsia="tr-TR"/>
              </w:rPr>
              <w:t>Kamuya Yararlı Bir İşte Çalışmak</w:t>
            </w:r>
          </w:p>
        </w:tc>
      </w:tr>
      <w:tr w:rsidR="00AD7BCE" w:rsidTr="001D353C">
        <w:trPr>
          <w:trHeight w:val="672"/>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Basit Yaralama (TCK 86/2)</w:t>
            </w:r>
          </w:p>
        </w:tc>
        <w:tc>
          <w:tcPr>
            <w:tcW w:w="319" w:type="dxa"/>
            <w:tcBorders>
              <w:top w:val="single" w:sz="8"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1</w:t>
            </w:r>
          </w:p>
        </w:tc>
        <w:tc>
          <w:tcPr>
            <w:tcW w:w="516" w:type="dxa"/>
            <w:tcBorders>
              <w:top w:val="single" w:sz="8"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643" w:type="dxa"/>
            <w:tcBorders>
              <w:top w:val="single" w:sz="8"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5</w:t>
            </w:r>
          </w:p>
        </w:tc>
        <w:tc>
          <w:tcPr>
            <w:tcW w:w="558" w:type="dxa"/>
            <w:tcBorders>
              <w:top w:val="single" w:sz="8"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523" w:type="dxa"/>
            <w:tcBorders>
              <w:top w:val="single" w:sz="8"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706" w:type="dxa"/>
            <w:tcBorders>
              <w:top w:val="single" w:sz="8"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5</w:t>
            </w:r>
          </w:p>
        </w:tc>
        <w:tc>
          <w:tcPr>
            <w:tcW w:w="466" w:type="dxa"/>
            <w:tcBorders>
              <w:top w:val="single" w:sz="8"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433" w:type="dxa"/>
            <w:tcBorders>
              <w:top w:val="single" w:sz="8"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8"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8"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8"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8"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1051"/>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Taksirle Bir Kişinin Yaralanmasına Neden Olmak (TCK 89)</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1</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2</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617"/>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Basit Tehdit (TCK 106/1.2.Cümle)</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8</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10</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839"/>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Konut Dokunulmazlığının İhlali (TCK 116)</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1</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1</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981"/>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 xml:space="preserve">Kişilerin Huzur ve </w:t>
            </w:r>
            <w:proofErr w:type="gramStart"/>
            <w:r>
              <w:rPr>
                <w:sz w:val="22"/>
                <w:szCs w:val="22"/>
              </w:rPr>
              <w:t>Sükununu</w:t>
            </w:r>
            <w:proofErr w:type="gramEnd"/>
            <w:r>
              <w:rPr>
                <w:sz w:val="22"/>
                <w:szCs w:val="22"/>
              </w:rPr>
              <w:t xml:space="preserve"> Bozmak (TCK 123)</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1</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1</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711"/>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Hakaret (TCK 125)</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11</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13</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962"/>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Haberleşmenin Gizliliğini İhlal (TCK 132)</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1515"/>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lastRenderedPageBreak/>
              <w:t>Kişiler Arasındaki Konuşmaların Dinlenmesi ve Kayda Alınması (TCK 133)</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869"/>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Özel Hayatın Gizliliğini İhlal (TCK 134)</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pPr>
            <w:r>
              <w:t>-</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pPr>
            <w: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r>
      <w:tr w:rsidR="00AD7BCE" w:rsidTr="001D353C">
        <w:trPr>
          <w:trHeight w:val="954"/>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AD7BCE" w:rsidRDefault="00AD7BCE" w:rsidP="00AD7BCE">
            <w:pPr>
              <w:tabs>
                <w:tab w:val="left" w:pos="360"/>
              </w:tabs>
            </w:pPr>
            <w:r>
              <w:rPr>
                <w:sz w:val="22"/>
                <w:szCs w:val="22"/>
              </w:rPr>
              <w:t>Bedelsiz Senedi Kullanma (TCK 156)</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6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AD7BCE" w:rsidRDefault="00AD7BCE" w:rsidP="00AD7BCE">
            <w:pPr>
              <w:suppressAutoHyphens w:val="0"/>
              <w:jc w:val="center"/>
              <w:rPr>
                <w:color w:val="000000"/>
                <w:sz w:val="22"/>
                <w:szCs w:val="22"/>
                <w:lang w:eastAsia="tr-TR"/>
              </w:rP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pPr>
            <w:r>
              <w:rPr>
                <w:color w:val="000000"/>
                <w:sz w:val="22"/>
                <w:szCs w:val="22"/>
                <w:lang w:eastAsia="tr-TR"/>
              </w:rPr>
              <w:t>-</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AD7BCE" w:rsidRDefault="00AD7BCE" w:rsidP="00AD7BCE">
            <w:pPr>
              <w:suppressAutoHyphens w:val="0"/>
              <w:jc w:val="center"/>
            </w:pPr>
            <w:r>
              <w:rPr>
                <w:color w:val="000000"/>
                <w:sz w:val="22"/>
                <w:szCs w:val="22"/>
                <w:lang w:eastAsia="tr-TR"/>
              </w:rPr>
              <w:t>-</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pPr>
            <w:r>
              <w:rPr>
                <w:color w:val="000000"/>
                <w:sz w:val="22"/>
                <w:szCs w:val="22"/>
                <w:lang w:eastAsia="tr-TR"/>
              </w:rPr>
              <w:t>-</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pPr>
            <w:r>
              <w:rPr>
                <w:color w:val="000000"/>
                <w:sz w:val="22"/>
                <w:szCs w:val="22"/>
                <w:lang w:eastAsia="tr-TR"/>
              </w:rPr>
              <w:t>-</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AD7BCE" w:rsidRDefault="00AD7BCE" w:rsidP="00AD7BCE">
            <w:pPr>
              <w:suppressAutoHyphens w:val="0"/>
              <w:jc w:val="center"/>
            </w:pPr>
            <w:r>
              <w:rPr>
                <w:color w:val="000000"/>
                <w:sz w:val="22"/>
                <w:szCs w:val="22"/>
                <w:lang w:eastAsia="tr-TR"/>
              </w:rPr>
              <w:t>-</w:t>
            </w:r>
          </w:p>
        </w:tc>
      </w:tr>
      <w:tr w:rsidR="00D072AB" w:rsidTr="00AD7BCE">
        <w:trPr>
          <w:trHeight w:val="1473"/>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D072AB" w:rsidRDefault="00EA0F7A">
            <w:pPr>
              <w:tabs>
                <w:tab w:val="left" w:pos="360"/>
              </w:tabs>
            </w:pPr>
            <w:r>
              <w:rPr>
                <w:sz w:val="22"/>
                <w:szCs w:val="22"/>
              </w:rPr>
              <w:t>Kaybolmuş veya Hata Sonucu Ele Geçirilmiş Eşya Üzerinden Tasarruf (TCK 160)</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466"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r>
      <w:tr w:rsidR="00D072AB" w:rsidTr="00AD7BCE">
        <w:trPr>
          <w:trHeight w:val="1193"/>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D072AB" w:rsidRDefault="00EA0F7A">
            <w:pPr>
              <w:tabs>
                <w:tab w:val="left" w:pos="360"/>
              </w:tabs>
            </w:pPr>
            <w:r>
              <w:rPr>
                <w:sz w:val="22"/>
                <w:szCs w:val="22"/>
              </w:rPr>
              <w:t>Açığa İmzanın Kötüye Kullanılması (TCK 209)</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466"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r>
      <w:tr w:rsidR="00D072AB" w:rsidTr="00AD7BCE">
        <w:trPr>
          <w:trHeight w:val="1267"/>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D072AB" w:rsidRDefault="00EA0F7A">
            <w:pPr>
              <w:tabs>
                <w:tab w:val="left" w:pos="360"/>
              </w:tabs>
            </w:pPr>
            <w:r>
              <w:rPr>
                <w:sz w:val="22"/>
                <w:szCs w:val="22"/>
              </w:rPr>
              <w:t>Aile Hukukundan Kaynaklanan Yükümlülüğün İhlâli (TCK 233)</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466"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r>
      <w:tr w:rsidR="00D072AB" w:rsidTr="00AD7BCE">
        <w:trPr>
          <w:trHeight w:val="1793"/>
        </w:trPr>
        <w:tc>
          <w:tcPr>
            <w:tcW w:w="1772" w:type="dxa"/>
            <w:tcBorders>
              <w:top w:val="single" w:sz="8" w:space="0" w:color="00000A"/>
              <w:left w:val="single" w:sz="8" w:space="0" w:color="00000A"/>
              <w:bottom w:val="single" w:sz="8" w:space="0" w:color="00000A"/>
              <w:right w:val="single" w:sz="12" w:space="0" w:color="00000A"/>
            </w:tcBorders>
            <w:shd w:val="clear" w:color="000000" w:fill="DDD9C4"/>
          </w:tcPr>
          <w:p w:rsidR="00D072AB" w:rsidRDefault="00EA0F7A">
            <w:pPr>
              <w:tabs>
                <w:tab w:val="left" w:pos="360"/>
              </w:tabs>
            </w:pPr>
            <w:r>
              <w:rPr>
                <w:sz w:val="22"/>
                <w:szCs w:val="22"/>
              </w:rPr>
              <w:t>Ticarî sır, bankacılık sırrı veya müşteri sırrı niteliğindeki bilgi veya belgelerin açıklanması (TCK 239)</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466"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r>
      <w:tr w:rsidR="00D072AB" w:rsidTr="00AD7BCE">
        <w:trPr>
          <w:trHeight w:val="1264"/>
        </w:trPr>
        <w:tc>
          <w:tcPr>
            <w:tcW w:w="1772" w:type="dxa"/>
            <w:tcBorders>
              <w:top w:val="single" w:sz="12" w:space="0" w:color="00000A"/>
              <w:left w:val="single" w:sz="8" w:space="0" w:color="00000A"/>
              <w:bottom w:val="single" w:sz="12" w:space="0" w:color="00000A"/>
              <w:right w:val="single" w:sz="12" w:space="0" w:color="00000A"/>
            </w:tcBorders>
            <w:shd w:val="clear" w:color="000000" w:fill="DDD9C4"/>
          </w:tcPr>
          <w:p w:rsidR="00D072AB" w:rsidRDefault="00EA0F7A">
            <w:pPr>
              <w:tabs>
                <w:tab w:val="left" w:pos="360"/>
              </w:tabs>
            </w:pPr>
            <w:r>
              <w:rPr>
                <w:sz w:val="22"/>
                <w:szCs w:val="22"/>
              </w:rPr>
              <w:t>Çocuğun Kaçırılması ve Alıkonulması (TCK 234)</w:t>
            </w:r>
          </w:p>
        </w:tc>
        <w:tc>
          <w:tcPr>
            <w:tcW w:w="319"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16"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643" w:type="dxa"/>
            <w:tcBorders>
              <w:top w:val="single" w:sz="4" w:space="0" w:color="00000A"/>
              <w:left w:val="single" w:sz="4" w:space="0" w:color="00000A"/>
              <w:bottom w:val="single" w:sz="4" w:space="0" w:color="00000A"/>
              <w:right w:val="single" w:sz="4" w:space="0" w:color="00000A"/>
            </w:tcBorders>
            <w:shd w:val="clear" w:color="000000" w:fill="DDE6F1"/>
            <w:tcMar>
              <w:left w:w="5" w:type="dxa"/>
            </w:tcMar>
          </w:tcPr>
          <w:p w:rsidR="00D072AB" w:rsidRDefault="00EA0F7A">
            <w:pPr>
              <w:suppressAutoHyphens w:val="0"/>
              <w:jc w:val="center"/>
            </w:pPr>
            <w:r>
              <w:rPr>
                <w:color w:val="000000"/>
                <w:sz w:val="22"/>
                <w:szCs w:val="22"/>
                <w:lang w:eastAsia="tr-TR"/>
              </w:rPr>
              <w:t>- </w:t>
            </w:r>
          </w:p>
        </w:tc>
        <w:tc>
          <w:tcPr>
            <w:tcW w:w="558"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523"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706" w:type="dxa"/>
            <w:tcBorders>
              <w:top w:val="single" w:sz="4" w:space="0" w:color="00000A"/>
              <w:left w:val="single" w:sz="4" w:space="0" w:color="00000A"/>
              <w:bottom w:val="single" w:sz="4" w:space="0" w:color="00000A"/>
              <w:right w:val="single" w:sz="4" w:space="0" w:color="00000A"/>
            </w:tcBorders>
            <w:shd w:val="clear" w:color="000000" w:fill="FFFFCC"/>
            <w:tcMar>
              <w:left w:w="5" w:type="dxa"/>
            </w:tcMar>
          </w:tcPr>
          <w:p w:rsidR="00D072AB" w:rsidRDefault="00EA0F7A">
            <w:pPr>
              <w:suppressAutoHyphens w:val="0"/>
              <w:jc w:val="center"/>
            </w:pPr>
            <w:r>
              <w:rPr>
                <w:color w:val="000000"/>
                <w:sz w:val="22"/>
                <w:szCs w:val="22"/>
                <w:lang w:eastAsia="tr-TR"/>
              </w:rPr>
              <w:t>- </w:t>
            </w:r>
          </w:p>
        </w:tc>
        <w:tc>
          <w:tcPr>
            <w:tcW w:w="466"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772" w:type="dxa"/>
            <w:tcBorders>
              <w:top w:val="single" w:sz="4" w:space="0" w:color="00000A"/>
              <w:left w:val="single" w:sz="4" w:space="0" w:color="00000A"/>
              <w:bottom w:val="single" w:sz="4" w:space="0" w:color="00000A"/>
              <w:right w:val="single" w:sz="4" w:space="0" w:color="00000A"/>
            </w:tcBorders>
            <w:shd w:val="clear" w:color="000000" w:fill="CCE6D4"/>
            <w:tcMar>
              <w:left w:w="5" w:type="dxa"/>
            </w:tcMar>
          </w:tcPr>
          <w:p w:rsidR="00D072AB" w:rsidRDefault="00EA0F7A">
            <w:pPr>
              <w:suppressAutoHyphens w:val="0"/>
              <w:jc w:val="center"/>
            </w:pPr>
            <w:r>
              <w:rPr>
                <w:color w:val="000000"/>
                <w:sz w:val="22"/>
                <w:szCs w:val="22"/>
                <w:lang w:eastAsia="tr-TR"/>
              </w:rPr>
              <w:t>- </w:t>
            </w:r>
          </w:p>
        </w:tc>
        <w:tc>
          <w:tcPr>
            <w:tcW w:w="43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483"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c>
          <w:tcPr>
            <w:tcW w:w="788" w:type="dxa"/>
            <w:tcBorders>
              <w:top w:val="single" w:sz="4" w:space="0" w:color="00000A"/>
              <w:left w:val="single" w:sz="4" w:space="0" w:color="00000A"/>
              <w:bottom w:val="single" w:sz="4" w:space="0" w:color="00000A"/>
              <w:right w:val="single" w:sz="4" w:space="0" w:color="00000A"/>
            </w:tcBorders>
            <w:shd w:val="clear" w:color="000000" w:fill="CFF4FD"/>
            <w:tcMar>
              <w:left w:w="5" w:type="dxa"/>
            </w:tcMar>
          </w:tcPr>
          <w:p w:rsidR="00D072AB" w:rsidRDefault="00EA0F7A">
            <w:pPr>
              <w:suppressAutoHyphens w:val="0"/>
              <w:jc w:val="center"/>
            </w:pPr>
            <w:r>
              <w:rPr>
                <w:color w:val="000000"/>
                <w:sz w:val="22"/>
                <w:szCs w:val="22"/>
                <w:lang w:eastAsia="tr-TR"/>
              </w:rPr>
              <w:t>- </w:t>
            </w:r>
          </w:p>
        </w:tc>
      </w:tr>
    </w:tbl>
    <w:p w:rsidR="00D072AB" w:rsidRDefault="00D072AB"/>
    <w:p w:rsidR="00D072AB" w:rsidRDefault="00D072AB">
      <w:pPr>
        <w:rPr>
          <w:b/>
          <w:color w:val="CC0000"/>
        </w:rPr>
      </w:pPr>
    </w:p>
    <w:p w:rsidR="00D072AB" w:rsidRDefault="00EA0F7A">
      <w:pPr>
        <w:pStyle w:val="Balk3"/>
        <w:numPr>
          <w:ilvl w:val="0"/>
          <w:numId w:val="2"/>
        </w:numPr>
        <w:ind w:left="0" w:firstLine="0"/>
      </w:pPr>
      <w:bookmarkStart w:id="47" w:name="__RefHeading__193_1323963809"/>
      <w:bookmarkStart w:id="48" w:name="_Toc455182136"/>
      <w:bookmarkEnd w:id="47"/>
      <w:bookmarkEnd w:id="48"/>
      <w:r>
        <w:rPr>
          <w:rFonts w:ascii="Times New Roman" w:hAnsi="Times New Roman" w:cs="Times New Roman"/>
          <w:color w:val="C00000"/>
          <w:sz w:val="24"/>
          <w:szCs w:val="24"/>
        </w:rPr>
        <w:t>C. MAHKEMELERE İLİŞKİN BİLGİLER</w:t>
      </w:r>
    </w:p>
    <w:p w:rsidR="00D072AB" w:rsidRDefault="00EA0F7A">
      <w:pPr>
        <w:pStyle w:val="Balk4"/>
        <w:numPr>
          <w:ilvl w:val="1"/>
          <w:numId w:val="6"/>
        </w:numPr>
        <w:ind w:left="0" w:firstLine="851"/>
      </w:pPr>
      <w:bookmarkStart w:id="49" w:name="__RefHeading__195_1323963809"/>
      <w:bookmarkStart w:id="50" w:name="_Toc455182137"/>
      <w:bookmarkEnd w:id="49"/>
      <w:bookmarkEnd w:id="50"/>
      <w:r>
        <w:rPr>
          <w:color w:val="C00000"/>
          <w:sz w:val="24"/>
          <w:szCs w:val="24"/>
        </w:rPr>
        <w:t>MERKEZ YÜKSEKOVA ADLİYESİ</w:t>
      </w:r>
    </w:p>
    <w:p w:rsidR="00D072AB" w:rsidRDefault="00D072AB"/>
    <w:p w:rsidR="00D072AB" w:rsidRDefault="00EA0F7A">
      <w:pPr>
        <w:numPr>
          <w:ilvl w:val="0"/>
          <w:numId w:val="7"/>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p w:rsidR="00D072AB" w:rsidRDefault="00D072AB">
      <w:pPr>
        <w:jc w:val="both"/>
        <w:rPr>
          <w:b/>
          <w:color w:val="4F81BD"/>
        </w:rPr>
      </w:pPr>
    </w:p>
    <w:tbl>
      <w:tblPr>
        <w:tblW w:w="832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602"/>
        <w:gridCol w:w="4727"/>
      </w:tblGrid>
      <w:tr w:rsidR="00D072AB">
        <w:tc>
          <w:tcPr>
            <w:tcW w:w="8328"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Anayasa Mahkemesi’ne (AYM) Yapılan Başvurular Neticesinde Tespit Edilen İhlal Kararları</w:t>
            </w:r>
          </w:p>
        </w:tc>
      </w:tr>
      <w:tr w:rsidR="00D072AB">
        <w:tc>
          <w:tcPr>
            <w:tcW w:w="360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Toplam Başvuru Sayısı</w:t>
            </w:r>
          </w:p>
        </w:tc>
        <w:tc>
          <w:tcPr>
            <w:tcW w:w="47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İhlal Tespit Edilen Dosya Sayısı</w:t>
            </w:r>
          </w:p>
        </w:tc>
      </w:tr>
      <w:tr w:rsidR="00D072AB">
        <w:tc>
          <w:tcPr>
            <w:tcW w:w="360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D11D67">
            <w:pPr>
              <w:snapToGrid w:val="0"/>
              <w:jc w:val="center"/>
              <w:rPr>
                <w:b/>
                <w:color w:val="4F81BD"/>
              </w:rPr>
            </w:pPr>
            <w:r>
              <w:rPr>
                <w:b/>
                <w:color w:val="4F81BD"/>
              </w:rPr>
              <w:t>1</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D11D67">
            <w:pPr>
              <w:snapToGrid w:val="0"/>
              <w:jc w:val="center"/>
              <w:rPr>
                <w:b/>
                <w:color w:val="4F81BD"/>
              </w:rPr>
            </w:pPr>
            <w:r>
              <w:rPr>
                <w:b/>
                <w:color w:val="4F81BD"/>
              </w:rPr>
              <w:t>1</w:t>
            </w:r>
          </w:p>
        </w:tc>
      </w:tr>
    </w:tbl>
    <w:p w:rsidR="00D072AB" w:rsidRDefault="00D072AB">
      <w:pPr>
        <w:ind w:left="207"/>
        <w:jc w:val="both"/>
        <w:rPr>
          <w:b/>
          <w:color w:val="C00000"/>
        </w:rPr>
      </w:pPr>
    </w:p>
    <w:tbl>
      <w:tblPr>
        <w:tblW w:w="8388"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621"/>
        <w:gridCol w:w="4767"/>
      </w:tblGrid>
      <w:tr w:rsidR="00D072AB">
        <w:tc>
          <w:tcPr>
            <w:tcW w:w="8387"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Avrupa İnsan Hakları Mahkemesi’ne (AİHM) Yapılan Başvurular Neticesinde Tespit Edilen İhlal Kararları</w:t>
            </w:r>
          </w:p>
        </w:tc>
      </w:tr>
      <w:tr w:rsidR="00D072AB">
        <w:tc>
          <w:tcPr>
            <w:tcW w:w="362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Toplam Başvuru Sayısı</w:t>
            </w:r>
          </w:p>
        </w:tc>
        <w:tc>
          <w:tcPr>
            <w:tcW w:w="476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İhlal Tespit Edilen Dosya Sayısı</w:t>
            </w:r>
          </w:p>
        </w:tc>
      </w:tr>
      <w:tr w:rsidR="00D072AB">
        <w:tc>
          <w:tcPr>
            <w:tcW w:w="362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rPr>
                <w:b/>
                <w:color w:val="4F81BD"/>
              </w:rPr>
            </w:pPr>
            <w:r>
              <w:rPr>
                <w:b/>
                <w:color w:val="4F81BD"/>
              </w:rPr>
              <w:t>-</w:t>
            </w:r>
          </w:p>
        </w:tc>
        <w:tc>
          <w:tcPr>
            <w:tcW w:w="476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rPr>
                <w:b/>
                <w:color w:val="4F81BD"/>
              </w:rPr>
            </w:pPr>
            <w:r>
              <w:rPr>
                <w:b/>
                <w:color w:val="4F81BD"/>
              </w:rPr>
              <w:t>-</w:t>
            </w:r>
          </w:p>
        </w:tc>
      </w:tr>
    </w:tbl>
    <w:p w:rsidR="00D072AB" w:rsidRDefault="00D072AB">
      <w:pPr>
        <w:ind w:left="207"/>
        <w:jc w:val="both"/>
        <w:rPr>
          <w:b/>
          <w:color w:val="C00000"/>
        </w:rPr>
      </w:pPr>
    </w:p>
    <w:p w:rsidR="00D072AB" w:rsidRDefault="00EA0F7A">
      <w:pPr>
        <w:numPr>
          <w:ilvl w:val="0"/>
          <w:numId w:val="7"/>
        </w:numPr>
        <w:spacing w:after="120"/>
        <w:ind w:left="567" w:hanging="357"/>
        <w:jc w:val="both"/>
        <w:rPr>
          <w:b/>
          <w:color w:val="C00000"/>
        </w:rPr>
      </w:pPr>
      <w:r>
        <w:rPr>
          <w:b/>
          <w:color w:val="C00000"/>
        </w:rPr>
        <w:t>Ceza Muhakemesi Kanunu (CMK) 141.</w:t>
      </w:r>
      <w:r>
        <w:rPr>
          <w:rStyle w:val="DipnotSabitleyicisi"/>
          <w:b/>
          <w:color w:val="C00000"/>
        </w:rPr>
        <w:footnoteReference w:id="3"/>
      </w:r>
      <w:r>
        <w:rPr>
          <w:b/>
          <w:color w:val="C00000"/>
        </w:rPr>
        <w:t xml:space="preserve"> Maddesi Kapsamında İdare Aleyhine Açılan Tazminat Davaları, Kabul, </w:t>
      </w:r>
      <w:proofErr w:type="spellStart"/>
      <w:r>
        <w:rPr>
          <w:b/>
          <w:color w:val="C00000"/>
        </w:rPr>
        <w:t>Red</w:t>
      </w:r>
      <w:proofErr w:type="spellEnd"/>
      <w:r>
        <w:rPr>
          <w:b/>
          <w:color w:val="C00000"/>
        </w:rPr>
        <w:t xml:space="preserve"> Oranları, Hükmedilen Toplam Maddi ve Manevi Tazminat Miktarları</w:t>
      </w:r>
    </w:p>
    <w:tbl>
      <w:tblPr>
        <w:tblW w:w="8329" w:type="dxa"/>
        <w:tblInd w:w="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052"/>
        <w:gridCol w:w="2122"/>
        <w:gridCol w:w="155"/>
      </w:tblGrid>
      <w:tr w:rsidR="00D072AB">
        <w:tc>
          <w:tcPr>
            <w:tcW w:w="832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Tazminat Davaları</w:t>
            </w:r>
          </w:p>
        </w:tc>
      </w:tr>
      <w:tr w:rsidR="00D072AB" w:rsidTr="00D11D67">
        <w:tc>
          <w:tcPr>
            <w:tcW w:w="605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jc w:val="both"/>
              <w:rPr>
                <w:b/>
                <w:color w:val="FFFFFF"/>
              </w:rPr>
            </w:pPr>
          </w:p>
        </w:tc>
        <w:tc>
          <w:tcPr>
            <w:tcW w:w="212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bCs/>
              </w:rPr>
              <w:t>Ağır Ceza Mahkemesi</w:t>
            </w:r>
          </w:p>
        </w:tc>
        <w:tc>
          <w:tcPr>
            <w:tcW w:w="15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jc w:val="center"/>
              <w:rPr>
                <w:b/>
                <w:bCs/>
              </w:rP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r>
              <w:t>İdare Aleyhine Açılan Tazminat Davalarına İlişkin Dosyaların Toplam Sayısı</w:t>
            </w:r>
          </w:p>
        </w:tc>
        <w:tc>
          <w:tcPr>
            <w:tcW w:w="2122" w:type="dxa"/>
            <w:tcBorders>
              <w:top w:val="single" w:sz="4" w:space="0" w:color="000000"/>
              <w:left w:val="single" w:sz="4" w:space="0" w:color="000000"/>
              <w:bottom w:val="single" w:sz="4" w:space="0" w:color="000000"/>
            </w:tcBorders>
            <w:shd w:val="clear" w:color="auto" w:fill="F2F2F2"/>
          </w:tcPr>
          <w:p w:rsidR="00D11D67" w:rsidRDefault="00D11D67" w:rsidP="00D11D67">
            <w:pPr>
              <w:snapToGrid w:val="0"/>
              <w:jc w:val="center"/>
            </w:pPr>
            <w:r>
              <w:t>109</w:t>
            </w:r>
          </w:p>
        </w:tc>
        <w:tc>
          <w:tcPr>
            <w:tcW w:w="155"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snapToGrid w:val="0"/>
              <w:jc w:val="cente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jc w:val="both"/>
            </w:pPr>
            <w:r>
              <w:t xml:space="preserve">Kısmen Kabul Kısmen </w:t>
            </w:r>
            <w:proofErr w:type="spellStart"/>
            <w:r>
              <w:t>Red</w:t>
            </w:r>
            <w:proofErr w:type="spellEnd"/>
            <w:r>
              <w:t xml:space="preserve"> Kararı Verilen Dosya Sayıları</w:t>
            </w:r>
          </w:p>
        </w:tc>
        <w:tc>
          <w:tcPr>
            <w:tcW w:w="2122" w:type="dxa"/>
            <w:tcBorders>
              <w:top w:val="single" w:sz="4" w:space="0" w:color="000000"/>
              <w:left w:val="single" w:sz="4" w:space="0" w:color="000000"/>
              <w:bottom w:val="single" w:sz="4" w:space="0" w:color="000000"/>
            </w:tcBorders>
            <w:shd w:val="clear" w:color="auto" w:fill="auto"/>
          </w:tcPr>
          <w:p w:rsidR="00D11D67" w:rsidRDefault="00D11D67" w:rsidP="00D11D67">
            <w:pPr>
              <w:snapToGrid w:val="0"/>
              <w:jc w:val="center"/>
            </w:pPr>
            <w:r>
              <w:t>70</w:t>
            </w:r>
          </w:p>
        </w:tc>
        <w:tc>
          <w:tcPr>
            <w:tcW w:w="155"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snapToGrid w:val="0"/>
              <w:jc w:val="cente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proofErr w:type="spellStart"/>
            <w:r>
              <w:t>Red</w:t>
            </w:r>
            <w:proofErr w:type="spellEnd"/>
            <w:r>
              <w:t xml:space="preserve"> Kararı Verilen Dosya Sayıları</w:t>
            </w:r>
          </w:p>
        </w:tc>
        <w:tc>
          <w:tcPr>
            <w:tcW w:w="2122" w:type="dxa"/>
            <w:tcBorders>
              <w:top w:val="single" w:sz="4" w:space="0" w:color="000000"/>
              <w:left w:val="single" w:sz="4" w:space="0" w:color="000000"/>
              <w:bottom w:val="single" w:sz="4" w:space="0" w:color="000000"/>
            </w:tcBorders>
            <w:shd w:val="clear" w:color="auto" w:fill="F2F2F2"/>
          </w:tcPr>
          <w:p w:rsidR="00D11D67" w:rsidRDefault="00D11D67" w:rsidP="00D11D67">
            <w:pPr>
              <w:snapToGrid w:val="0"/>
              <w:jc w:val="center"/>
            </w:pPr>
            <w:r>
              <w:t>19</w:t>
            </w:r>
          </w:p>
        </w:tc>
        <w:tc>
          <w:tcPr>
            <w:tcW w:w="155"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snapToGrid w:val="0"/>
              <w:jc w:val="cente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jc w:val="both"/>
            </w:pPr>
            <w:r>
              <w:t>Yetkisizlik Karar Sayıları</w:t>
            </w:r>
          </w:p>
        </w:tc>
        <w:tc>
          <w:tcPr>
            <w:tcW w:w="2122" w:type="dxa"/>
            <w:tcBorders>
              <w:top w:val="single" w:sz="4" w:space="0" w:color="000000"/>
              <w:left w:val="single" w:sz="4" w:space="0" w:color="000000"/>
              <w:bottom w:val="single" w:sz="4" w:space="0" w:color="000000"/>
            </w:tcBorders>
            <w:shd w:val="clear" w:color="auto" w:fill="auto"/>
          </w:tcPr>
          <w:p w:rsidR="00D11D67" w:rsidRDefault="00D11D67" w:rsidP="00D11D67">
            <w:pPr>
              <w:snapToGrid w:val="0"/>
              <w:jc w:val="center"/>
            </w:pPr>
            <w:r>
              <w:t>7</w:t>
            </w:r>
          </w:p>
        </w:tc>
        <w:tc>
          <w:tcPr>
            <w:tcW w:w="155"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snapToGrid w:val="0"/>
              <w:jc w:val="cente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r>
              <w:t>Manevi Tazminat Miktarı</w:t>
            </w:r>
          </w:p>
        </w:tc>
        <w:tc>
          <w:tcPr>
            <w:tcW w:w="2122" w:type="dxa"/>
            <w:tcBorders>
              <w:top w:val="single" w:sz="4" w:space="0" w:color="000000"/>
              <w:left w:val="single" w:sz="4" w:space="0" w:color="000000"/>
              <w:bottom w:val="single" w:sz="4" w:space="0" w:color="000000"/>
            </w:tcBorders>
            <w:shd w:val="clear" w:color="auto" w:fill="F2F2F2"/>
          </w:tcPr>
          <w:p w:rsidR="00D11D67" w:rsidRDefault="00D11D67" w:rsidP="00D11D67">
            <w:pPr>
              <w:snapToGrid w:val="0"/>
              <w:jc w:val="center"/>
            </w:pPr>
            <w:r>
              <w:t>478.720,00 TL</w:t>
            </w:r>
          </w:p>
        </w:tc>
        <w:tc>
          <w:tcPr>
            <w:tcW w:w="155"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snapToGrid w:val="0"/>
              <w:jc w:val="center"/>
            </w:pPr>
          </w:p>
        </w:tc>
      </w:tr>
      <w:tr w:rsidR="00D11D67" w:rsidTr="00D11D67">
        <w:tc>
          <w:tcPr>
            <w:tcW w:w="6052"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jc w:val="both"/>
            </w:pPr>
            <w:r>
              <w:t>Maddi Tazminat Miktarı</w:t>
            </w:r>
          </w:p>
        </w:tc>
        <w:tc>
          <w:tcPr>
            <w:tcW w:w="2122" w:type="dxa"/>
            <w:tcBorders>
              <w:top w:val="single" w:sz="4" w:space="0" w:color="000000"/>
              <w:left w:val="single" w:sz="4" w:space="0" w:color="000000"/>
              <w:bottom w:val="single" w:sz="4" w:space="0" w:color="000000"/>
            </w:tcBorders>
            <w:shd w:val="clear" w:color="auto" w:fill="auto"/>
          </w:tcPr>
          <w:p w:rsidR="00D11D67" w:rsidRDefault="00D11D67" w:rsidP="00D11D67">
            <w:pPr>
              <w:snapToGrid w:val="0"/>
              <w:jc w:val="center"/>
            </w:pPr>
            <w:r>
              <w:t>1.047.422,60 TL</w:t>
            </w:r>
          </w:p>
        </w:tc>
        <w:tc>
          <w:tcPr>
            <w:tcW w:w="155" w:type="dxa"/>
            <w:tcBorders>
              <w:top w:val="single" w:sz="4" w:space="0" w:color="000001"/>
              <w:left w:val="single" w:sz="4" w:space="0" w:color="000001"/>
              <w:bottom w:val="single" w:sz="4" w:space="0" w:color="000001"/>
              <w:right w:val="single" w:sz="4" w:space="0" w:color="000001"/>
            </w:tcBorders>
            <w:shd w:val="clear" w:color="auto" w:fill="auto"/>
          </w:tcPr>
          <w:p w:rsidR="00D11D67" w:rsidRDefault="00D11D67" w:rsidP="00D11D67">
            <w:pPr>
              <w:snapToGrid w:val="0"/>
              <w:jc w:val="center"/>
            </w:pPr>
          </w:p>
        </w:tc>
      </w:tr>
    </w:tbl>
    <w:p w:rsidR="00D072AB" w:rsidRDefault="00D072AB">
      <w:pPr>
        <w:ind w:left="927"/>
        <w:jc w:val="both"/>
        <w:rPr>
          <w:b/>
          <w:color w:val="C00000"/>
        </w:rPr>
      </w:pPr>
    </w:p>
    <w:p w:rsidR="00D072AB" w:rsidRDefault="00EA0F7A">
      <w:pPr>
        <w:numPr>
          <w:ilvl w:val="0"/>
          <w:numId w:val="7"/>
        </w:numPr>
        <w:ind w:left="567"/>
        <w:jc w:val="both"/>
        <w:rPr>
          <w:b/>
          <w:color w:val="4F81BD"/>
        </w:rPr>
      </w:pPr>
      <w:r>
        <w:rPr>
          <w:b/>
          <w:color w:val="C00000"/>
        </w:rPr>
        <w:t>Beraat Kararları Nedeniyle Hazine Aleyhine, Sanıklar Lehine Hükmedilen Vekâlet Ücreti Miktarı</w:t>
      </w:r>
    </w:p>
    <w:p w:rsidR="00D072AB" w:rsidRDefault="00D072AB">
      <w:pPr>
        <w:ind w:left="720"/>
        <w:jc w:val="both"/>
        <w:rPr>
          <w:b/>
          <w:color w:val="4F81BD"/>
        </w:rPr>
      </w:pPr>
    </w:p>
    <w:p w:rsidR="00D11D67" w:rsidRDefault="00D11D67">
      <w:pPr>
        <w:ind w:left="720"/>
        <w:jc w:val="both"/>
        <w:rPr>
          <w:b/>
          <w:color w:val="4F81BD"/>
        </w:rPr>
      </w:pPr>
    </w:p>
    <w:p w:rsidR="00D11D67" w:rsidRDefault="00D11D67">
      <w:pPr>
        <w:ind w:left="720"/>
        <w:jc w:val="both"/>
        <w:rPr>
          <w:b/>
          <w:color w:val="4F81BD"/>
        </w:rPr>
      </w:pPr>
    </w:p>
    <w:p w:rsidR="00D11D67" w:rsidRDefault="00D11D67">
      <w:pPr>
        <w:ind w:left="720"/>
        <w:jc w:val="both"/>
        <w:rPr>
          <w:b/>
          <w:color w:val="4F81BD"/>
        </w:rPr>
      </w:pPr>
    </w:p>
    <w:p w:rsidR="00D11D67" w:rsidRDefault="00D11D67">
      <w:pPr>
        <w:ind w:left="720"/>
        <w:jc w:val="both"/>
        <w:rPr>
          <w:b/>
          <w:color w:val="4F81BD"/>
        </w:rPr>
      </w:pPr>
    </w:p>
    <w:p w:rsidR="00D11D67" w:rsidRDefault="00D11D67">
      <w:pPr>
        <w:ind w:left="720"/>
        <w:jc w:val="both"/>
        <w:rPr>
          <w:b/>
          <w:color w:val="4F81BD"/>
        </w:rPr>
      </w:pPr>
    </w:p>
    <w:tbl>
      <w:tblPr>
        <w:tblW w:w="832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766"/>
        <w:gridCol w:w="3563"/>
      </w:tblGrid>
      <w:tr w:rsidR="00D072AB" w:rsidTr="00D11D67">
        <w:tc>
          <w:tcPr>
            <w:tcW w:w="8329"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rPr>
                <w:b/>
                <w:color w:val="FFFFFF"/>
              </w:rPr>
            </w:pPr>
            <w:r>
              <w:rPr>
                <w:b/>
                <w:color w:val="FFFFFF"/>
              </w:rPr>
              <w:t>Beraat Kararları Nedeniyle Hazine Aleyhine</w:t>
            </w:r>
          </w:p>
          <w:p w:rsidR="00D072AB" w:rsidRDefault="00EA0F7A">
            <w:pPr>
              <w:jc w:val="center"/>
            </w:pPr>
            <w:r>
              <w:rPr>
                <w:b/>
                <w:color w:val="FFFFFF"/>
              </w:rPr>
              <w:t>Sanıklar Lehine Hükmedilen Vekâlet Ücreti Miktarları</w:t>
            </w:r>
          </w:p>
        </w:tc>
      </w:tr>
      <w:tr w:rsidR="00D11D67" w:rsidTr="00D11D67">
        <w:tc>
          <w:tcPr>
            <w:tcW w:w="4766"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r>
              <w:t>Ağır Ceza Mahkemesi</w:t>
            </w:r>
          </w:p>
        </w:tc>
        <w:tc>
          <w:tcPr>
            <w:tcW w:w="3563" w:type="dxa"/>
            <w:tcBorders>
              <w:top w:val="single" w:sz="4" w:space="0" w:color="000000"/>
              <w:left w:val="single" w:sz="4" w:space="0" w:color="000000"/>
              <w:bottom w:val="single" w:sz="4" w:space="0" w:color="000000"/>
              <w:right w:val="single" w:sz="4" w:space="0" w:color="000000"/>
            </w:tcBorders>
            <w:shd w:val="clear" w:color="auto" w:fill="F2F2F2"/>
          </w:tcPr>
          <w:p w:rsidR="00D11D67" w:rsidRDefault="00D11D67" w:rsidP="00D11D67">
            <w:pPr>
              <w:snapToGrid w:val="0"/>
              <w:jc w:val="center"/>
            </w:pPr>
            <w:r>
              <w:t>122.720,00 TL</w:t>
            </w:r>
          </w:p>
        </w:tc>
      </w:tr>
      <w:tr w:rsidR="00D11D67" w:rsidTr="00D11D67">
        <w:tc>
          <w:tcPr>
            <w:tcW w:w="4766"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r>
              <w:t>1 Asliye Ceza Mahkemesi</w:t>
            </w:r>
          </w:p>
        </w:tc>
        <w:tc>
          <w:tcPr>
            <w:tcW w:w="3563" w:type="dxa"/>
            <w:tcBorders>
              <w:top w:val="single" w:sz="4" w:space="0" w:color="000000"/>
              <w:left w:val="single" w:sz="4" w:space="0" w:color="000000"/>
              <w:bottom w:val="single" w:sz="4" w:space="0" w:color="000000"/>
              <w:right w:val="single" w:sz="4" w:space="0" w:color="000000"/>
            </w:tcBorders>
            <w:shd w:val="clear" w:color="auto" w:fill="F2F2F2"/>
          </w:tcPr>
          <w:p w:rsidR="00D11D67" w:rsidRDefault="00D11D67" w:rsidP="00D11D67">
            <w:pPr>
              <w:snapToGrid w:val="0"/>
              <w:jc w:val="center"/>
            </w:pPr>
            <w:r>
              <w:t xml:space="preserve">   25.160,00 TL</w:t>
            </w:r>
          </w:p>
        </w:tc>
      </w:tr>
      <w:tr w:rsidR="00D11D67" w:rsidTr="00D11D67">
        <w:tc>
          <w:tcPr>
            <w:tcW w:w="4766"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pPr>
            <w:r>
              <w:t>2 Asliye Ceza Mahkemesi</w:t>
            </w:r>
          </w:p>
        </w:tc>
        <w:tc>
          <w:tcPr>
            <w:tcW w:w="3563" w:type="dxa"/>
            <w:tcBorders>
              <w:left w:val="single" w:sz="4" w:space="0" w:color="000000"/>
              <w:bottom w:val="single" w:sz="4" w:space="0" w:color="000000"/>
              <w:right w:val="single" w:sz="4" w:space="0" w:color="000000"/>
            </w:tcBorders>
            <w:shd w:val="clear" w:color="auto" w:fill="F2F2F2"/>
          </w:tcPr>
          <w:p w:rsidR="00D11D67" w:rsidRDefault="00D11D67" w:rsidP="00D11D67">
            <w:pPr>
              <w:snapToGrid w:val="0"/>
              <w:jc w:val="center"/>
            </w:pPr>
            <w:r>
              <w:t xml:space="preserve">   23.800,00 TL</w:t>
            </w:r>
          </w:p>
        </w:tc>
      </w:tr>
      <w:tr w:rsidR="00D11D67" w:rsidTr="00D11D67">
        <w:tc>
          <w:tcPr>
            <w:tcW w:w="4766" w:type="dxa"/>
            <w:tcBorders>
              <w:top w:val="single" w:sz="4" w:space="0" w:color="000001"/>
              <w:left w:val="single" w:sz="4" w:space="0" w:color="000001"/>
              <w:bottom w:val="single" w:sz="4" w:space="0" w:color="000001"/>
              <w:right w:val="single" w:sz="4" w:space="0" w:color="000001"/>
            </w:tcBorders>
            <w:shd w:val="clear" w:color="auto" w:fill="F2F2F2"/>
          </w:tcPr>
          <w:p w:rsidR="00D11D67" w:rsidRDefault="00D11D67" w:rsidP="00D11D67">
            <w:pPr>
              <w:jc w:val="both"/>
              <w:rPr>
                <w:b/>
              </w:rPr>
            </w:pPr>
            <w:r>
              <w:rPr>
                <w:b/>
              </w:rPr>
              <w:t>TOPLAM</w:t>
            </w:r>
          </w:p>
        </w:tc>
        <w:tc>
          <w:tcPr>
            <w:tcW w:w="3563" w:type="dxa"/>
            <w:tcBorders>
              <w:top w:val="single" w:sz="4" w:space="0" w:color="000000"/>
              <w:left w:val="single" w:sz="4" w:space="0" w:color="000000"/>
              <w:bottom w:val="single" w:sz="4" w:space="0" w:color="000000"/>
              <w:right w:val="single" w:sz="4" w:space="0" w:color="000000"/>
            </w:tcBorders>
            <w:shd w:val="clear" w:color="auto" w:fill="F2F2F2"/>
          </w:tcPr>
          <w:p w:rsidR="00D11D67" w:rsidRDefault="00D11D67" w:rsidP="00D11D67">
            <w:pPr>
              <w:snapToGrid w:val="0"/>
              <w:jc w:val="center"/>
              <w:rPr>
                <w:b/>
              </w:rPr>
            </w:pPr>
            <w:r>
              <w:rPr>
                <w:b/>
              </w:rPr>
              <w:t xml:space="preserve">  171.680,00 TL</w:t>
            </w:r>
          </w:p>
        </w:tc>
      </w:tr>
    </w:tbl>
    <w:p w:rsidR="00D072AB" w:rsidRDefault="00D072AB">
      <w:pPr>
        <w:jc w:val="center"/>
        <w:rPr>
          <w:color w:val="4F81BD"/>
        </w:rPr>
      </w:pPr>
    </w:p>
    <w:p w:rsidR="00D072AB" w:rsidRDefault="00EA0F7A">
      <w:pPr>
        <w:numPr>
          <w:ilvl w:val="0"/>
          <w:numId w:val="7"/>
        </w:numPr>
        <w:ind w:left="567"/>
        <w:jc w:val="both"/>
      </w:pPr>
      <w:r>
        <w:rPr>
          <w:b/>
          <w:color w:val="C00000"/>
        </w:rPr>
        <w:t>Davaların Temizlenme Oranları</w:t>
      </w:r>
      <w:r>
        <w:rPr>
          <w:rStyle w:val="DipnotSabitleyicisi"/>
          <w:b/>
          <w:color w:val="C00000"/>
        </w:rPr>
        <w:footnoteReference w:id="4"/>
      </w:r>
      <w:r>
        <w:rPr>
          <w:b/>
          <w:color w:val="C00000"/>
        </w:rPr>
        <w:t xml:space="preserve"> </w:t>
      </w:r>
    </w:p>
    <w:p w:rsidR="00D072AB" w:rsidRDefault="00D072AB">
      <w:pPr>
        <w:ind w:left="567" w:hanging="360"/>
        <w:jc w:val="both"/>
      </w:pPr>
    </w:p>
    <w:tbl>
      <w:tblPr>
        <w:tblW w:w="8280"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293"/>
        <w:gridCol w:w="1632"/>
        <w:gridCol w:w="1958"/>
        <w:gridCol w:w="1013"/>
        <w:gridCol w:w="1384"/>
      </w:tblGrid>
      <w:tr w:rsidR="00D072AB">
        <w:tc>
          <w:tcPr>
            <w:tcW w:w="8280"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Davaların Temizlenme Oranları</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Yıl İçerisinde Gelen Dosya Sayısı</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Bir Önceki Yıldan Devreden Dosya Sayısı</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Karar Sayısı</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Temizlenme Oranı</w:t>
            </w:r>
          </w:p>
          <w:p w:rsidR="00D072AB" w:rsidRDefault="00EA0F7A">
            <w:pPr>
              <w:jc w:val="center"/>
            </w:pPr>
            <w:r>
              <w:rPr>
                <w:b/>
              </w:rPr>
              <w:t>%</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A15EF">
            <w:pPr>
              <w:snapToGrid w:val="0"/>
              <w:jc w:val="center"/>
            </w:pPr>
            <w:r>
              <w:t>305</w:t>
            </w:r>
          </w:p>
        </w:tc>
        <w:tc>
          <w:tcPr>
            <w:tcW w:w="200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A15EF">
            <w:pPr>
              <w:snapToGrid w:val="0"/>
              <w:jc w:val="center"/>
            </w:pPr>
            <w:r>
              <w:t>183</w:t>
            </w:r>
          </w:p>
        </w:tc>
        <w:tc>
          <w:tcPr>
            <w:tcW w:w="102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A15EF">
            <w:pPr>
              <w:snapToGrid w:val="0"/>
              <w:jc w:val="center"/>
            </w:pPr>
            <w:r>
              <w:t>234</w:t>
            </w:r>
          </w:p>
        </w:tc>
        <w:tc>
          <w:tcPr>
            <w:tcW w:w="125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A15EF">
            <w:pPr>
              <w:snapToGrid w:val="0"/>
              <w:jc w:val="center"/>
            </w:pPr>
            <w:r>
              <w:t>76,72</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1 Asliye Ceza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918</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681</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659</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71,79</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 Asliye Ceza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455</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228</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346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76,04</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r>
              <w:t xml:space="preserve">Sulh Ceza Hâkimliği </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2611</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289</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2413</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A15EF">
            <w:pPr>
              <w:snapToGrid w:val="0"/>
              <w:jc w:val="center"/>
            </w:pPr>
            <w:r>
              <w:t>92,42</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1.Asliye Hukuk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957</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793</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638</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66</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2.Asliye Hukuk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492</w:t>
            </w:r>
          </w:p>
        </w:tc>
        <w:tc>
          <w:tcPr>
            <w:tcW w:w="200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327</w:t>
            </w:r>
          </w:p>
        </w:tc>
        <w:tc>
          <w:tcPr>
            <w:tcW w:w="102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374</w:t>
            </w:r>
          </w:p>
        </w:tc>
        <w:tc>
          <w:tcPr>
            <w:tcW w:w="125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76</w:t>
            </w:r>
          </w:p>
        </w:tc>
      </w:tr>
      <w:tr w:rsidR="000A15EF">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0A15EF" w:rsidRDefault="000A15EF">
            <w:r>
              <w:t xml:space="preserve">Kadastro Mahkemesi </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0A15EF" w:rsidRDefault="000A15EF">
            <w:pPr>
              <w:snapToGrid w:val="0"/>
              <w:jc w:val="center"/>
            </w:pPr>
            <w:r>
              <w:t>2</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0A15EF" w:rsidRDefault="000A15EF">
            <w:pPr>
              <w:snapToGrid w:val="0"/>
              <w:jc w:val="center"/>
            </w:pPr>
            <w:r>
              <w:t>394</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0A15EF" w:rsidRDefault="000A15EF">
            <w:pPr>
              <w:snapToGrid w:val="0"/>
              <w:jc w:val="center"/>
            </w:pPr>
            <w:r>
              <w:t>8</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0A15EF" w:rsidRDefault="000A15EF">
            <w:pPr>
              <w:snapToGrid w:val="0"/>
              <w:jc w:val="center"/>
            </w:pPr>
            <w:r>
              <w:t>400</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İcra Hukuk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28</w:t>
            </w:r>
          </w:p>
        </w:tc>
        <w:tc>
          <w:tcPr>
            <w:tcW w:w="20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23</w:t>
            </w:r>
          </w:p>
        </w:tc>
        <w:tc>
          <w:tcPr>
            <w:tcW w:w="102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28</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100</w:t>
            </w:r>
          </w:p>
        </w:tc>
      </w:tr>
      <w:tr w:rsidR="00D072AB">
        <w:tc>
          <w:tcPr>
            <w:tcW w:w="233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Sulh Hukuk Mahkemesi</w:t>
            </w:r>
          </w:p>
        </w:tc>
        <w:tc>
          <w:tcPr>
            <w:tcW w:w="165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541</w:t>
            </w:r>
          </w:p>
        </w:tc>
        <w:tc>
          <w:tcPr>
            <w:tcW w:w="200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62</w:t>
            </w:r>
          </w:p>
        </w:tc>
        <w:tc>
          <w:tcPr>
            <w:tcW w:w="102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475</w:t>
            </w:r>
          </w:p>
        </w:tc>
        <w:tc>
          <w:tcPr>
            <w:tcW w:w="125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87</w:t>
            </w:r>
          </w:p>
        </w:tc>
      </w:tr>
    </w:tbl>
    <w:p w:rsidR="00D072AB" w:rsidRDefault="00D072AB">
      <w:pPr>
        <w:jc w:val="both"/>
      </w:pPr>
    </w:p>
    <w:p w:rsidR="00D072AB" w:rsidRDefault="00EA0F7A">
      <w:pPr>
        <w:numPr>
          <w:ilvl w:val="0"/>
          <w:numId w:val="7"/>
        </w:numPr>
        <w:spacing w:after="120"/>
        <w:ind w:left="567" w:hanging="357"/>
        <w:jc w:val="both"/>
      </w:pPr>
      <w:r>
        <w:rPr>
          <w:b/>
          <w:color w:val="C00000"/>
        </w:rPr>
        <w:t>Mahkemeler Tarafından Sanığı Hakkında Yakalama Kararı Verilmiş ve 6 Aydan Az / 6 Aydan Fazla / 1 Yıldan Fazla Süre Geçmesine Rağmen Yakalama Emri İnfaz Edilmemiş Olan Dosya Sayıları</w:t>
      </w:r>
    </w:p>
    <w:tbl>
      <w:tblPr>
        <w:tblW w:w="8533"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715"/>
        <w:gridCol w:w="1737"/>
        <w:gridCol w:w="1737"/>
        <w:gridCol w:w="2344"/>
      </w:tblGrid>
      <w:tr w:rsidR="00D072AB">
        <w:trPr>
          <w:trHeight w:val="275"/>
        </w:trPr>
        <w:tc>
          <w:tcPr>
            <w:tcW w:w="8532"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Sanık Hakkındaki Yakalama Kararı İnfaz Edilememiş Olan Dosya Sayıları</w:t>
            </w:r>
          </w:p>
        </w:tc>
      </w:tr>
      <w:tr w:rsidR="00D072AB">
        <w:trPr>
          <w:trHeight w:val="275"/>
        </w:trPr>
        <w:tc>
          <w:tcPr>
            <w:tcW w:w="271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jc w:val="center"/>
              <w:rPr>
                <w:b/>
                <w:color w:val="4F81BD"/>
              </w:rPr>
            </w:pP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6 Aydan Az</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1 Yıldan Az</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Fazla</w:t>
            </w:r>
          </w:p>
        </w:tc>
      </w:tr>
      <w:tr w:rsidR="00D072AB">
        <w:trPr>
          <w:trHeight w:val="275"/>
        </w:trPr>
        <w:tc>
          <w:tcPr>
            <w:tcW w:w="271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173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12</w:t>
            </w:r>
          </w:p>
        </w:tc>
        <w:tc>
          <w:tcPr>
            <w:tcW w:w="173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11</w:t>
            </w:r>
          </w:p>
        </w:tc>
        <w:tc>
          <w:tcPr>
            <w:tcW w:w="234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49</w:t>
            </w:r>
          </w:p>
        </w:tc>
      </w:tr>
      <w:tr w:rsidR="00D072AB">
        <w:trPr>
          <w:trHeight w:val="257"/>
        </w:trPr>
        <w:tc>
          <w:tcPr>
            <w:tcW w:w="271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lastRenderedPageBreak/>
              <w:t>1. Asliye Ceza Mahkemesi</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47</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17</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60</w:t>
            </w:r>
          </w:p>
        </w:tc>
      </w:tr>
      <w:tr w:rsidR="00D072AB">
        <w:trPr>
          <w:trHeight w:val="257"/>
        </w:trPr>
        <w:tc>
          <w:tcPr>
            <w:tcW w:w="271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 Asliye Ceza Mahkemesi</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13</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8</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67</w:t>
            </w:r>
          </w:p>
        </w:tc>
      </w:tr>
    </w:tbl>
    <w:p w:rsidR="00D072AB" w:rsidRDefault="00D072AB">
      <w:pPr>
        <w:jc w:val="both"/>
        <w:rPr>
          <w:b/>
          <w:bCs/>
          <w:i/>
          <w:iCs/>
          <w:color w:val="0000CC"/>
        </w:rPr>
      </w:pPr>
    </w:p>
    <w:p w:rsidR="00D072AB" w:rsidRDefault="00EA0F7A">
      <w:pPr>
        <w:numPr>
          <w:ilvl w:val="0"/>
          <w:numId w:val="7"/>
        </w:numPr>
        <w:ind w:left="567"/>
        <w:jc w:val="both"/>
      </w:pPr>
      <w:r>
        <w:rPr>
          <w:b/>
          <w:color w:val="C00000"/>
        </w:rPr>
        <w:t xml:space="preserve">Mahkemeler Tarafından İletilen ve Mahkemelere İletilen Uluslararası Adli İşbirliği Talepleri </w:t>
      </w:r>
    </w:p>
    <w:p w:rsidR="00D072AB" w:rsidRDefault="00D072AB">
      <w:pPr>
        <w:ind w:left="567" w:hanging="360"/>
        <w:jc w:val="both"/>
        <w:rPr>
          <w:b/>
          <w:color w:val="4F81BD"/>
        </w:rPr>
      </w:pPr>
    </w:p>
    <w:p w:rsidR="00D072AB" w:rsidRDefault="00D072AB">
      <w:pPr>
        <w:ind w:left="567" w:hanging="360"/>
        <w:jc w:val="both"/>
        <w:rPr>
          <w:b/>
          <w:color w:val="4F81BD"/>
        </w:rPr>
      </w:pPr>
    </w:p>
    <w:tbl>
      <w:tblPr>
        <w:tblW w:w="8457"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378"/>
        <w:gridCol w:w="1155"/>
        <w:gridCol w:w="1717"/>
        <w:gridCol w:w="1599"/>
        <w:gridCol w:w="1608"/>
      </w:tblGrid>
      <w:tr w:rsidR="00D072AB">
        <w:trPr>
          <w:trHeight w:val="274"/>
        </w:trPr>
        <w:tc>
          <w:tcPr>
            <w:tcW w:w="8457"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Mahkemeler Tarafından İletilen Uluslararası Adli İşbirliği Talepleri</w:t>
            </w:r>
          </w:p>
        </w:tc>
      </w:tr>
      <w:tr w:rsidR="00D072AB">
        <w:trPr>
          <w:trHeight w:val="1113"/>
        </w:trPr>
        <w:tc>
          <w:tcPr>
            <w:tcW w:w="237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115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Toplam Talep Sayısı</w:t>
            </w:r>
          </w:p>
        </w:tc>
        <w:tc>
          <w:tcPr>
            <w:tcW w:w="171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Tamamlanan Taleplerin Sayısı</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İşlemi Devam Eden Taleplerin Sayısı</w:t>
            </w:r>
          </w:p>
        </w:tc>
        <w:tc>
          <w:tcPr>
            <w:tcW w:w="16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Talepte Bulunulan Ülke</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1</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Japonya</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1. Asliye Ceza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7</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7</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İran</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w:t>
            </w:r>
          </w:p>
        </w:tc>
      </w:tr>
      <w:tr w:rsidR="00D072AB">
        <w:trPr>
          <w:trHeight w:val="256"/>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Ceza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1.Asliye Hukuk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Sulh Hukuk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2.Asliye Hukuk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rPr>
          <w:trHeight w:val="274"/>
        </w:trPr>
        <w:tc>
          <w:tcPr>
            <w:tcW w:w="237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Hukuk Mahkemesi</w:t>
            </w:r>
          </w:p>
        </w:tc>
        <w:tc>
          <w:tcPr>
            <w:tcW w:w="115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71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bl>
    <w:p w:rsidR="00D072AB" w:rsidRDefault="00D072AB">
      <w:pPr>
        <w:ind w:left="720"/>
        <w:jc w:val="center"/>
        <w:rPr>
          <w:b/>
          <w:bCs/>
          <w:i/>
          <w:iCs/>
          <w:color w:val="0000CC"/>
        </w:rPr>
      </w:pPr>
    </w:p>
    <w:p w:rsidR="00D072AB" w:rsidRDefault="00D072AB">
      <w:pPr>
        <w:jc w:val="both"/>
        <w:rPr>
          <w:b/>
          <w:bCs/>
          <w:i/>
          <w:iCs/>
          <w:color w:val="0000CC"/>
        </w:rPr>
      </w:pPr>
    </w:p>
    <w:tbl>
      <w:tblPr>
        <w:tblW w:w="8319" w:type="dxa"/>
        <w:tblInd w:w="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296"/>
        <w:gridCol w:w="1145"/>
        <w:gridCol w:w="1697"/>
        <w:gridCol w:w="1589"/>
        <w:gridCol w:w="1592"/>
      </w:tblGrid>
      <w:tr w:rsidR="00D072AB">
        <w:tc>
          <w:tcPr>
            <w:tcW w:w="8319"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Mahkemelere İletilen Uluslararası Adli İşbirliği Talepleri</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114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Toplam Talep Sayısı</w:t>
            </w:r>
          </w:p>
        </w:tc>
        <w:tc>
          <w:tcPr>
            <w:tcW w:w="16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Tamamlanan Taleplerin Sayısı</w:t>
            </w:r>
          </w:p>
        </w:tc>
        <w:tc>
          <w:tcPr>
            <w:tcW w:w="15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İşlemi Devam Eden Taleplerin Sayısı</w:t>
            </w:r>
          </w:p>
        </w:tc>
        <w:tc>
          <w:tcPr>
            <w:tcW w:w="159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Talepte Bulunan Ülke</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1. Asliye Ceza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Ceza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1.Asliye Hukuk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Sulh Hukuk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2.Asliye Hukuk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22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Hukuk Mahkemesi</w:t>
            </w:r>
          </w:p>
        </w:tc>
        <w:tc>
          <w:tcPr>
            <w:tcW w:w="1145"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6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8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9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bl>
    <w:p w:rsidR="00D072AB" w:rsidRDefault="00D072AB">
      <w:pPr>
        <w:jc w:val="both"/>
        <w:rPr>
          <w:b/>
          <w:bCs/>
          <w:i/>
          <w:iCs/>
          <w:color w:val="0000CC"/>
        </w:rPr>
      </w:pPr>
    </w:p>
    <w:p w:rsidR="00BB1559" w:rsidRDefault="00BB1559">
      <w:pPr>
        <w:jc w:val="both"/>
        <w:rPr>
          <w:b/>
          <w:bCs/>
          <w:i/>
          <w:iCs/>
          <w:color w:val="0000CC"/>
        </w:rPr>
      </w:pPr>
    </w:p>
    <w:p w:rsidR="00BB1559" w:rsidRDefault="00BB1559">
      <w:pPr>
        <w:jc w:val="both"/>
        <w:rPr>
          <w:b/>
          <w:bCs/>
          <w:i/>
          <w:iCs/>
          <w:color w:val="0000CC"/>
        </w:rPr>
      </w:pPr>
    </w:p>
    <w:p w:rsidR="00D072AB" w:rsidRDefault="00EA0F7A">
      <w:pPr>
        <w:numPr>
          <w:ilvl w:val="0"/>
          <w:numId w:val="7"/>
        </w:numPr>
        <w:ind w:left="567"/>
        <w:jc w:val="both"/>
      </w:pPr>
      <w:r>
        <w:rPr>
          <w:b/>
          <w:color w:val="C00000"/>
        </w:rPr>
        <w:lastRenderedPageBreak/>
        <w:t>Kanun Yararına Bozma Yoluna Giden Dosya Sayıları</w:t>
      </w:r>
    </w:p>
    <w:p w:rsidR="00D072AB" w:rsidRDefault="00EA0F7A">
      <w:pPr>
        <w:tabs>
          <w:tab w:val="left" w:pos="2459"/>
        </w:tabs>
        <w:ind w:left="720"/>
        <w:jc w:val="both"/>
        <w:rPr>
          <w:b/>
          <w:color w:val="FFFFFF"/>
        </w:rPr>
      </w:pPr>
      <w:r>
        <w:rPr>
          <w:b/>
          <w:color w:val="C00000"/>
        </w:rPr>
        <w:tab/>
      </w:r>
    </w:p>
    <w:tbl>
      <w:tblPr>
        <w:tblW w:w="8280"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398"/>
        <w:gridCol w:w="996"/>
        <w:gridCol w:w="997"/>
        <w:gridCol w:w="987"/>
        <w:gridCol w:w="1559"/>
        <w:gridCol w:w="1343"/>
      </w:tblGrid>
      <w:tr w:rsidR="00D072AB">
        <w:tc>
          <w:tcPr>
            <w:tcW w:w="8279" w:type="dxa"/>
            <w:gridSpan w:val="6"/>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Kanun Yararına Bozma Yoluna Giden Dosya Sayıları</w:t>
            </w:r>
          </w:p>
        </w:tc>
      </w:tr>
      <w:tr w:rsidR="00D072AB">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9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Onama</w:t>
            </w:r>
          </w:p>
        </w:tc>
        <w:tc>
          <w:tcPr>
            <w:tcW w:w="9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Bozma</w:t>
            </w:r>
          </w:p>
        </w:tc>
        <w:tc>
          <w:tcPr>
            <w:tcW w:w="98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proofErr w:type="spellStart"/>
            <w:r>
              <w:rPr>
                <w:b/>
              </w:rPr>
              <w:t>Red</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rPr>
            </w:pPr>
            <w:r>
              <w:rPr>
                <w:b/>
              </w:rPr>
              <w:t>Yargıtay’da</w:t>
            </w:r>
          </w:p>
        </w:tc>
        <w:tc>
          <w:tcPr>
            <w:tcW w:w="134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D072AB">
        <w:tc>
          <w:tcPr>
            <w:tcW w:w="23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9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8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34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rPr>
                <w:b/>
                <w:color w:val="FFFFFF"/>
              </w:rPr>
            </w:pPr>
            <w:r>
              <w:rPr>
                <w:b/>
                <w:color w:val="FFFFFF"/>
              </w:rPr>
              <w:t>-</w:t>
            </w:r>
          </w:p>
        </w:tc>
      </w:tr>
      <w:tr w:rsidR="00D072AB">
        <w:tc>
          <w:tcPr>
            <w:tcW w:w="23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9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8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34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rPr>
                <w:b/>
                <w:color w:val="FFFFFF"/>
              </w:rPr>
            </w:pPr>
            <w:r>
              <w:rPr>
                <w:b/>
                <w:color w:val="FFFFFF"/>
              </w:rPr>
              <w:t>-</w:t>
            </w:r>
          </w:p>
        </w:tc>
      </w:tr>
      <w:tr w:rsidR="00D072AB">
        <w:tc>
          <w:tcPr>
            <w:tcW w:w="23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99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8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34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rPr>
                <w:b/>
                <w:color w:val="FFFFFF"/>
              </w:rPr>
              <w:t>-</w:t>
            </w:r>
          </w:p>
        </w:tc>
      </w:tr>
    </w:tbl>
    <w:p w:rsidR="00D072AB" w:rsidRDefault="00D072AB">
      <w:pPr>
        <w:jc w:val="both"/>
        <w:rPr>
          <w:color w:val="4F81BD"/>
        </w:rPr>
      </w:pPr>
    </w:p>
    <w:p w:rsidR="00D072AB" w:rsidRDefault="00EA0F7A">
      <w:pPr>
        <w:numPr>
          <w:ilvl w:val="0"/>
          <w:numId w:val="7"/>
        </w:numPr>
        <w:jc w:val="both"/>
      </w:pPr>
      <w:r>
        <w:rPr>
          <w:b/>
          <w:color w:val="C00000"/>
        </w:rPr>
        <w:t>Kanun Yararına Temyiz Yoluna Giden Dosya Sayıları</w:t>
      </w:r>
    </w:p>
    <w:p w:rsidR="00D072AB" w:rsidRDefault="00EA0F7A">
      <w:pPr>
        <w:tabs>
          <w:tab w:val="left" w:pos="2459"/>
        </w:tabs>
        <w:ind w:left="720"/>
        <w:jc w:val="both"/>
        <w:rPr>
          <w:b/>
          <w:color w:val="FFFFFF"/>
        </w:rPr>
      </w:pPr>
      <w:r>
        <w:tab/>
      </w:r>
    </w:p>
    <w:tbl>
      <w:tblPr>
        <w:tblW w:w="8161" w:type="dxa"/>
        <w:tblInd w:w="6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357"/>
        <w:gridCol w:w="997"/>
        <w:gridCol w:w="997"/>
        <w:gridCol w:w="988"/>
        <w:gridCol w:w="1559"/>
        <w:gridCol w:w="1263"/>
      </w:tblGrid>
      <w:tr w:rsidR="00D072AB">
        <w:tc>
          <w:tcPr>
            <w:tcW w:w="8160" w:type="dxa"/>
            <w:gridSpan w:val="6"/>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Kanun Yararına Temyiz Yoluna Giden Dosya Sayıları</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9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Onama</w:t>
            </w:r>
          </w:p>
        </w:tc>
        <w:tc>
          <w:tcPr>
            <w:tcW w:w="9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Bozma</w:t>
            </w:r>
          </w:p>
        </w:tc>
        <w:tc>
          <w:tcPr>
            <w:tcW w:w="98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proofErr w:type="spellStart"/>
            <w:r>
              <w:rPr>
                <w:b/>
              </w:rPr>
              <w:t>Red</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rPr>
            </w:pPr>
            <w:r>
              <w:rPr>
                <w:b/>
              </w:rPr>
              <w:t>Yargıtay’da</w:t>
            </w:r>
          </w:p>
        </w:tc>
        <w:tc>
          <w:tcPr>
            <w:tcW w:w="126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rPr>
                <w:b/>
                <w:color w:val="FFFFFF"/>
              </w:rPr>
            </w:pPr>
            <w:r>
              <w:rPr>
                <w:b/>
                <w:color w:val="FFFFFF"/>
              </w:rP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rPr>
                <w:b/>
                <w:color w:val="FFFFFF"/>
              </w:rPr>
            </w:pPr>
            <w:r>
              <w:rPr>
                <w:b/>
                <w:color w:val="FFFFFF"/>
              </w:rP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 Asliye Ceza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pPr>
            <w:r>
              <w:rPr>
                <w:b/>
                <w:color w:val="FFFFFF"/>
              </w:rP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1.Asliye Hukuk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pPr>
            <w:r>
              <w:rPr>
                <w:b/>
                <w:color w:val="FFFFFF"/>
              </w:rP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Sulh Hukuk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rPr>
                <w:b/>
                <w:color w:val="FFFFFF"/>
              </w:rPr>
            </w:pPr>
            <w:r>
              <w:rPr>
                <w:b/>
                <w:color w:val="FFFFFF"/>
              </w:rP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2.Asliye Hukuk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pPr>
            <w: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Hukuk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pPr>
            <w:r>
              <w:t>-</w:t>
            </w:r>
          </w:p>
        </w:tc>
      </w:tr>
      <w:tr w:rsidR="00D072AB">
        <w:tc>
          <w:tcPr>
            <w:tcW w:w="235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İcra Ceza Mahkemesi</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98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c>
          <w:tcPr>
            <w:tcW w:w="1263"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snapToGrid w:val="0"/>
              <w:jc w:val="center"/>
            </w:pPr>
            <w:r>
              <w:t>-</w:t>
            </w:r>
          </w:p>
        </w:tc>
      </w:tr>
    </w:tbl>
    <w:p w:rsidR="00D072AB" w:rsidRDefault="00D072AB">
      <w:pPr>
        <w:jc w:val="both"/>
        <w:rPr>
          <w:color w:val="4F81BD"/>
        </w:rPr>
      </w:pPr>
    </w:p>
    <w:p w:rsidR="00D072AB" w:rsidRDefault="00EA0F7A">
      <w:pPr>
        <w:numPr>
          <w:ilvl w:val="0"/>
          <w:numId w:val="7"/>
        </w:numPr>
        <w:ind w:left="567"/>
        <w:jc w:val="both"/>
      </w:pPr>
      <w:r>
        <w:rPr>
          <w:b/>
          <w:color w:val="C00000"/>
        </w:rPr>
        <w:t>Yargılamanın Yenilenmesi (CMK 311</w:t>
      </w:r>
      <w:r>
        <w:rPr>
          <w:rStyle w:val="DipnotSabitleyicisi"/>
          <w:b/>
          <w:color w:val="C00000"/>
        </w:rPr>
        <w:footnoteReference w:id="5"/>
      </w:r>
      <w:r>
        <w:rPr>
          <w:b/>
          <w:color w:val="C00000"/>
        </w:rPr>
        <w:t xml:space="preserve"> maddesi) Talep Sayıları</w:t>
      </w:r>
    </w:p>
    <w:p w:rsidR="00D072AB" w:rsidRDefault="00D072AB">
      <w:pPr>
        <w:ind w:left="207"/>
        <w:jc w:val="both"/>
        <w:rPr>
          <w:b/>
          <w:color w:val="C00000"/>
        </w:rPr>
      </w:pPr>
    </w:p>
    <w:tbl>
      <w:tblPr>
        <w:tblW w:w="8161" w:type="dxa"/>
        <w:tblInd w:w="6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534"/>
        <w:gridCol w:w="1847"/>
        <w:gridCol w:w="1836"/>
        <w:gridCol w:w="1944"/>
      </w:tblGrid>
      <w:tr w:rsidR="00D072AB">
        <w:tc>
          <w:tcPr>
            <w:tcW w:w="8160"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Yargılamanın Yenilenmesi Talebi Dosyaları</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Kabul</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rPr>
            </w:pPr>
            <w:proofErr w:type="spellStart"/>
            <w:r>
              <w:rPr>
                <w:b/>
              </w:rPr>
              <w:t>Red</w:t>
            </w:r>
            <w:proofErr w:type="spellEnd"/>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w:t>
            </w:r>
          </w:p>
        </w:tc>
        <w:tc>
          <w:tcPr>
            <w:tcW w:w="183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2</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3</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lastRenderedPageBreak/>
              <w:t>2. Asliye Ceza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 Asliye Ceza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1.Asliye Hukuk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Sulh Hukuk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2.Asliye Hukuk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İcra Hukuk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25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İcra Ceza Mahkemesi</w:t>
            </w:r>
          </w:p>
        </w:tc>
        <w:tc>
          <w:tcPr>
            <w:tcW w:w="18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94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bl>
    <w:p w:rsidR="00D072AB" w:rsidRDefault="00D072AB"/>
    <w:p w:rsidR="00D072AB" w:rsidRDefault="00EA0F7A">
      <w:pPr>
        <w:numPr>
          <w:ilvl w:val="0"/>
          <w:numId w:val="7"/>
        </w:numPr>
        <w:jc w:val="both"/>
      </w:pPr>
      <w:r>
        <w:rPr>
          <w:b/>
          <w:color w:val="C00000"/>
        </w:rPr>
        <w:t>Yargılamanın İadesi (HMK 375</w:t>
      </w:r>
      <w:r>
        <w:rPr>
          <w:rStyle w:val="DipnotSabitleyicisi"/>
          <w:b/>
          <w:color w:val="C00000"/>
        </w:rPr>
        <w:footnoteReference w:id="6"/>
      </w:r>
      <w:r>
        <w:rPr>
          <w:b/>
          <w:color w:val="C00000"/>
        </w:rPr>
        <w:t xml:space="preserve"> maddesi) Talep Sayıları</w:t>
      </w:r>
    </w:p>
    <w:p w:rsidR="00D072AB" w:rsidRDefault="00D072AB">
      <w:pPr>
        <w:ind w:left="207"/>
        <w:jc w:val="both"/>
        <w:rPr>
          <w:b/>
          <w:color w:val="C00000"/>
        </w:rPr>
      </w:pPr>
    </w:p>
    <w:tbl>
      <w:tblPr>
        <w:tblW w:w="8280"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404"/>
        <w:gridCol w:w="1483"/>
        <w:gridCol w:w="1579"/>
        <w:gridCol w:w="1814"/>
      </w:tblGrid>
      <w:tr w:rsidR="00D072AB">
        <w:tc>
          <w:tcPr>
            <w:tcW w:w="8279"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Yargılamanın İadesi Talebi Dosyaları</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Mahkemeler</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Kabul</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rPr>
            </w:pPr>
            <w:proofErr w:type="spellStart"/>
            <w:r>
              <w:rPr>
                <w:b/>
              </w:rPr>
              <w:t>Red</w:t>
            </w:r>
            <w:proofErr w:type="spellEnd"/>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D072AB"/>
        </w:tc>
        <w:tc>
          <w:tcPr>
            <w:tcW w:w="148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D072AB">
            <w:pPr>
              <w:snapToGrid w:val="0"/>
              <w:jc w:val="center"/>
            </w:pPr>
          </w:p>
        </w:tc>
        <w:tc>
          <w:tcPr>
            <w:tcW w:w="157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D072AB">
            <w:pPr>
              <w:snapToGrid w:val="0"/>
              <w:jc w:val="center"/>
            </w:pP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D072AB">
            <w:pPr>
              <w:snapToGrid w:val="0"/>
              <w:jc w:val="center"/>
              <w:rPr>
                <w:b/>
                <w:color w:val="FFFFFF"/>
              </w:rPr>
            </w:pP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Ağır Ceza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 Asliye Ceza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 Asliye Ceza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1.Asliye Hukuk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2.Asliye Hukuk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Sulh Hukuk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2.Asliye Hukuk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İcra Hukuk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r w:rsidR="00D072AB">
        <w:tc>
          <w:tcPr>
            <w:tcW w:w="340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t>İcra Ceza Mahkemesi</w:t>
            </w:r>
          </w:p>
        </w:tc>
        <w:tc>
          <w:tcPr>
            <w:tcW w:w="148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7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814"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t>-</w:t>
            </w:r>
          </w:p>
        </w:tc>
      </w:tr>
    </w:tbl>
    <w:p w:rsidR="00D072AB" w:rsidRDefault="00D072AB"/>
    <w:p w:rsidR="00D072AB" w:rsidRDefault="00EA0F7A">
      <w:pPr>
        <w:numPr>
          <w:ilvl w:val="0"/>
          <w:numId w:val="7"/>
        </w:numPr>
        <w:ind w:left="567"/>
        <w:jc w:val="both"/>
      </w:pPr>
      <w:r>
        <w:rPr>
          <w:b/>
          <w:color w:val="C00000"/>
        </w:rPr>
        <w:t>Temyiz ve İstinaf İncelemelerine Giden Dosya Sayıları</w:t>
      </w:r>
    </w:p>
    <w:p w:rsidR="00D072AB" w:rsidRDefault="00D072AB">
      <w:pPr>
        <w:ind w:left="1416"/>
        <w:jc w:val="both"/>
        <w:rPr>
          <w:b/>
          <w:color w:val="4F81BD"/>
        </w:rPr>
      </w:pPr>
    </w:p>
    <w:tbl>
      <w:tblPr>
        <w:tblW w:w="8280"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162"/>
        <w:gridCol w:w="563"/>
        <w:gridCol w:w="790"/>
        <w:gridCol w:w="799"/>
        <w:gridCol w:w="1074"/>
        <w:gridCol w:w="909"/>
        <w:gridCol w:w="1184"/>
        <w:gridCol w:w="799"/>
      </w:tblGrid>
      <w:tr w:rsidR="00D072AB">
        <w:tc>
          <w:tcPr>
            <w:tcW w:w="8279" w:type="dxa"/>
            <w:gridSpan w:val="8"/>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Temyiz İncelemesine Giden Dosya Bilgileri</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r>
              <w:rPr>
                <w:b/>
                <w:sz w:val="20"/>
                <w:szCs w:val="20"/>
              </w:rPr>
              <w:lastRenderedPageBreak/>
              <w:t>Mahkeme</w:t>
            </w:r>
          </w:p>
        </w:tc>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proofErr w:type="spellStart"/>
            <w:r>
              <w:rPr>
                <w:b/>
                <w:sz w:val="20"/>
                <w:szCs w:val="20"/>
              </w:rPr>
              <w:t>Red</w:t>
            </w:r>
            <w:proofErr w:type="spellEnd"/>
          </w:p>
        </w:tc>
        <w:tc>
          <w:tcPr>
            <w:tcW w:w="7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r>
              <w:rPr>
                <w:b/>
                <w:sz w:val="20"/>
                <w:szCs w:val="20"/>
              </w:rPr>
              <w:t>Onama</w:t>
            </w:r>
          </w:p>
        </w:tc>
        <w:tc>
          <w:tcPr>
            <w:tcW w:w="7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r>
              <w:rPr>
                <w:b/>
                <w:sz w:val="20"/>
                <w:szCs w:val="20"/>
              </w:rPr>
              <w:t>Bozma</w:t>
            </w:r>
          </w:p>
        </w:tc>
        <w:tc>
          <w:tcPr>
            <w:tcW w:w="107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r>
              <w:rPr>
                <w:b/>
                <w:sz w:val="20"/>
                <w:szCs w:val="20"/>
              </w:rPr>
              <w:t>Düzelterek</w:t>
            </w:r>
          </w:p>
          <w:p w:rsidR="00D072AB" w:rsidRDefault="00EA0F7A">
            <w:pPr>
              <w:jc w:val="center"/>
              <w:rPr>
                <w:b/>
                <w:sz w:val="20"/>
                <w:szCs w:val="20"/>
              </w:rPr>
            </w:pPr>
            <w:r>
              <w:rPr>
                <w:b/>
                <w:sz w:val="20"/>
                <w:szCs w:val="20"/>
              </w:rPr>
              <w:t>Onama</w:t>
            </w:r>
          </w:p>
        </w:tc>
        <w:tc>
          <w:tcPr>
            <w:tcW w:w="90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sz w:val="20"/>
                <w:szCs w:val="20"/>
              </w:rPr>
            </w:pPr>
            <w:r>
              <w:rPr>
                <w:b/>
                <w:sz w:val="20"/>
                <w:szCs w:val="20"/>
              </w:rPr>
              <w:t>Geri</w:t>
            </w:r>
          </w:p>
          <w:p w:rsidR="00D072AB" w:rsidRDefault="00EA0F7A">
            <w:pPr>
              <w:jc w:val="center"/>
              <w:rPr>
                <w:b/>
                <w:sz w:val="20"/>
                <w:szCs w:val="20"/>
              </w:rPr>
            </w:pPr>
            <w:r>
              <w:rPr>
                <w:b/>
                <w:sz w:val="20"/>
                <w:szCs w:val="20"/>
              </w:rPr>
              <w:t>Çevirme</w:t>
            </w:r>
          </w:p>
        </w:tc>
        <w:tc>
          <w:tcPr>
            <w:tcW w:w="118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sz w:val="20"/>
                <w:szCs w:val="20"/>
              </w:rPr>
            </w:pPr>
            <w:r>
              <w:rPr>
                <w:b/>
                <w:sz w:val="20"/>
                <w:szCs w:val="20"/>
              </w:rPr>
              <w:t>Yargıtay’da</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rPr>
                <w:sz w:val="20"/>
                <w:szCs w:val="20"/>
              </w:rPr>
            </w:pPr>
            <w:r>
              <w:rPr>
                <w:b/>
                <w:color w:val="FFFFFF"/>
                <w:sz w:val="20"/>
                <w:szCs w:val="20"/>
              </w:rPr>
              <w:t>Giden</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t>Ağır Ceza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w:t>
            </w:r>
          </w:p>
        </w:tc>
        <w:tc>
          <w:tcPr>
            <w:tcW w:w="79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w:t>
            </w:r>
          </w:p>
        </w:tc>
        <w:tc>
          <w:tcPr>
            <w:tcW w:w="7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w:t>
            </w:r>
          </w:p>
        </w:tc>
        <w:tc>
          <w:tcPr>
            <w:tcW w:w="90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2</w:t>
            </w:r>
          </w:p>
        </w:tc>
        <w:tc>
          <w:tcPr>
            <w:tcW w:w="118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0D1B76">
            <w:pPr>
              <w:snapToGrid w:val="0"/>
              <w:jc w:val="center"/>
            </w:pPr>
            <w:r>
              <w:t>10</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rPr>
                <w:b/>
                <w:color w:val="FFFFFF"/>
              </w:rPr>
              <w:t>15</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rPr>
                <w:sz w:val="22"/>
                <w:szCs w:val="22"/>
              </w:rPr>
              <w:t>1 Asliye Ceza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4</w:t>
            </w:r>
          </w:p>
        </w:tc>
        <w:tc>
          <w:tcPr>
            <w:tcW w:w="7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1</w:t>
            </w:r>
          </w:p>
        </w:tc>
        <w:tc>
          <w:tcPr>
            <w:tcW w:w="107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1</w:t>
            </w:r>
          </w:p>
        </w:tc>
        <w:tc>
          <w:tcPr>
            <w:tcW w:w="90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40</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0D1B76">
            <w:pPr>
              <w:snapToGrid w:val="0"/>
              <w:jc w:val="center"/>
            </w:pPr>
            <w:r>
              <w:rPr>
                <w:b/>
                <w:color w:val="FFFFFF"/>
              </w:rPr>
              <w:t>40</w:t>
            </w:r>
          </w:p>
        </w:tc>
      </w:tr>
      <w:tr w:rsidR="00D072AB">
        <w:tc>
          <w:tcPr>
            <w:tcW w:w="2161"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
              <w:t xml:space="preserve">2 Asliye Ceza Mahkemesi </w:t>
            </w:r>
          </w:p>
        </w:tc>
        <w:tc>
          <w:tcPr>
            <w:tcW w:w="563"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1</w:t>
            </w:r>
          </w:p>
        </w:tc>
        <w:tc>
          <w:tcPr>
            <w:tcW w:w="79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1</w:t>
            </w:r>
          </w:p>
        </w:tc>
        <w:tc>
          <w:tcPr>
            <w:tcW w:w="1074"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1</w:t>
            </w:r>
          </w:p>
        </w:tc>
        <w:tc>
          <w:tcPr>
            <w:tcW w:w="1184"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6</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0D1B76">
            <w:pPr>
              <w:snapToGrid w:val="0"/>
              <w:jc w:val="center"/>
            </w:pPr>
            <w:r>
              <w:rPr>
                <w:b/>
                <w:color w:val="FFFFFF"/>
              </w:rPr>
              <w:t>9</w:t>
            </w:r>
          </w:p>
        </w:tc>
      </w:tr>
      <w:tr w:rsidR="00D072AB">
        <w:tc>
          <w:tcPr>
            <w:tcW w:w="2161"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
              <w:rPr>
                <w:sz w:val="22"/>
                <w:szCs w:val="22"/>
              </w:rPr>
              <w:t>1 Asliye Hukuk Mahkemesi</w:t>
            </w:r>
          </w:p>
        </w:tc>
        <w:tc>
          <w:tcPr>
            <w:tcW w:w="563"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1</w:t>
            </w:r>
          </w:p>
        </w:tc>
        <w:tc>
          <w:tcPr>
            <w:tcW w:w="790"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8</w:t>
            </w:r>
          </w:p>
        </w:tc>
        <w:tc>
          <w:tcPr>
            <w:tcW w:w="79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3</w:t>
            </w:r>
          </w:p>
        </w:tc>
        <w:tc>
          <w:tcPr>
            <w:tcW w:w="1074"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2</w:t>
            </w:r>
          </w:p>
        </w:tc>
        <w:tc>
          <w:tcPr>
            <w:tcW w:w="90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0D1B76">
            <w:pPr>
              <w:snapToGrid w:val="0"/>
              <w:jc w:val="center"/>
            </w:pPr>
            <w:r>
              <w:t>17</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0D1B76">
            <w:pPr>
              <w:snapToGrid w:val="0"/>
              <w:jc w:val="center"/>
            </w:pPr>
            <w:r>
              <w:rPr>
                <w:b/>
                <w:color w:val="FFFFFF"/>
              </w:rPr>
              <w:t>28</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r>
              <w:rPr>
                <w:sz w:val="22"/>
                <w:szCs w:val="22"/>
              </w:rPr>
              <w:t>Sulh Hukuk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1</w:t>
            </w:r>
          </w:p>
        </w:tc>
        <w:tc>
          <w:tcPr>
            <w:tcW w:w="79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0D1B76">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0D1B76">
            <w:pPr>
              <w:snapToGrid w:val="0"/>
              <w:jc w:val="center"/>
            </w:pPr>
            <w:r>
              <w:rPr>
                <w:b/>
                <w:color w:val="FFFFFF"/>
              </w:rPr>
              <w:t>1</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r>
              <w:rPr>
                <w:sz w:val="22"/>
                <w:szCs w:val="22"/>
              </w:rPr>
              <w:t>Kadastro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0D1B76">
            <w:pPr>
              <w:snapToGrid w:val="0"/>
              <w:jc w:val="center"/>
            </w:pPr>
            <w:r>
              <w:t>1</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0D1B76">
            <w:pPr>
              <w:snapToGrid w:val="0"/>
              <w:jc w:val="center"/>
            </w:pPr>
            <w:r>
              <w:rPr>
                <w:b/>
                <w:color w:val="FFFFFF"/>
              </w:rPr>
              <w:t>1</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rPr>
                <w:sz w:val="22"/>
                <w:szCs w:val="22"/>
              </w:rPr>
              <w:t>2.Asliye Hukuk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pPr>
            <w:r>
              <w:rPr>
                <w:b/>
                <w:color w:val="FFFFFF"/>
              </w:rPr>
              <w:t>-</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r>
              <w:rPr>
                <w:sz w:val="22"/>
                <w:szCs w:val="22"/>
              </w:rPr>
              <w:t>İcra Ceza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FFFFFF"/>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rPr>
                <w:b/>
                <w:color w:val="FFFFFF"/>
              </w:rPr>
            </w:pPr>
            <w:r>
              <w:rPr>
                <w:b/>
                <w:color w:val="FFFFFF"/>
              </w:rPr>
              <w:t>-</w:t>
            </w:r>
          </w:p>
        </w:tc>
      </w:tr>
      <w:tr w:rsidR="00D072AB">
        <w:tc>
          <w:tcPr>
            <w:tcW w:w="216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r>
              <w:rPr>
                <w:sz w:val="22"/>
                <w:szCs w:val="22"/>
              </w:rPr>
              <w:t>İcra Hukuk Mahkemesi</w:t>
            </w:r>
          </w:p>
        </w:tc>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0"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07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90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18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79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snapToGrid w:val="0"/>
              <w:jc w:val="center"/>
              <w:rPr>
                <w:b/>
                <w:color w:val="FFFFFF"/>
              </w:rPr>
            </w:pPr>
            <w:r>
              <w:rPr>
                <w:b/>
                <w:color w:val="FFFFFF"/>
              </w:rPr>
              <w:t>-</w:t>
            </w:r>
          </w:p>
        </w:tc>
      </w:tr>
    </w:tbl>
    <w:p w:rsidR="00D072AB" w:rsidRDefault="00D072AB">
      <w:pPr>
        <w:jc w:val="both"/>
        <w:rPr>
          <w:b/>
          <w:bCs/>
          <w:i/>
          <w:iCs/>
          <w:color w:val="CC0000"/>
        </w:rPr>
      </w:pPr>
    </w:p>
    <w:p w:rsidR="006E60CA" w:rsidRDefault="006E60CA">
      <w:pPr>
        <w:jc w:val="both"/>
        <w:rPr>
          <w:b/>
          <w:bCs/>
          <w:i/>
          <w:iCs/>
          <w:color w:val="CC0000"/>
        </w:rPr>
      </w:pPr>
    </w:p>
    <w:p w:rsidR="006E60CA" w:rsidRDefault="006E60CA">
      <w:pPr>
        <w:jc w:val="both"/>
        <w:rPr>
          <w:b/>
          <w:bCs/>
          <w:i/>
          <w:iCs/>
          <w:color w:val="CC0000"/>
        </w:rPr>
      </w:pPr>
    </w:p>
    <w:tbl>
      <w:tblPr>
        <w:tblpPr w:leftFromText="141" w:rightFromText="141" w:vertAnchor="text" w:horzAnchor="margin" w:tblpX="557" w:tblpY="166"/>
        <w:tblW w:w="83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837"/>
        <w:gridCol w:w="844"/>
        <w:gridCol w:w="794"/>
        <w:gridCol w:w="622"/>
        <w:gridCol w:w="631"/>
        <w:gridCol w:w="632"/>
        <w:gridCol w:w="865"/>
        <w:gridCol w:w="1139"/>
      </w:tblGrid>
      <w:tr w:rsidR="00D072AB" w:rsidTr="00D0198B">
        <w:trPr>
          <w:trHeight w:val="263"/>
        </w:trPr>
        <w:tc>
          <w:tcPr>
            <w:tcW w:w="7225" w:type="dxa"/>
            <w:gridSpan w:val="7"/>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rsidP="000D1B76">
            <w:pPr>
              <w:jc w:val="center"/>
              <w:rPr>
                <w:b/>
                <w:color w:val="FFFFFF"/>
              </w:rPr>
            </w:pPr>
            <w:r>
              <w:rPr>
                <w:b/>
                <w:color w:val="FFFFFF"/>
              </w:rPr>
              <w:t xml:space="preserve">İstinaf İncelemesine Giden </w:t>
            </w:r>
            <w:r w:rsidR="006E60CA">
              <w:rPr>
                <w:b/>
                <w:color w:val="FFFFFF"/>
              </w:rPr>
              <w:t xml:space="preserve">Hukuk Mahkemeleri </w:t>
            </w:r>
            <w:r>
              <w:rPr>
                <w:b/>
                <w:color w:val="FFFFFF"/>
              </w:rPr>
              <w:t>Dosya Bilgileri</w:t>
            </w:r>
          </w:p>
        </w:tc>
        <w:tc>
          <w:tcPr>
            <w:tcW w:w="113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D072AB" w:rsidP="000D1B76">
            <w:pPr>
              <w:jc w:val="center"/>
              <w:rPr>
                <w:b/>
                <w:color w:val="FFFFFF"/>
              </w:rPr>
            </w:pPr>
          </w:p>
        </w:tc>
      </w:tr>
      <w:tr w:rsidR="00D072AB" w:rsidTr="00484E42">
        <w:trPr>
          <w:cantSplit/>
          <w:trHeight w:hRule="exact" w:val="3265"/>
        </w:trPr>
        <w:tc>
          <w:tcPr>
            <w:tcW w:w="283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rsidP="000D1B76">
            <w:pPr>
              <w:jc w:val="center"/>
              <w:rPr>
                <w:b/>
                <w:sz w:val="22"/>
                <w:szCs w:val="22"/>
              </w:rPr>
            </w:pPr>
            <w:r>
              <w:rPr>
                <w:b/>
              </w:rPr>
              <w:t>Mahkeme</w:t>
            </w:r>
          </w:p>
        </w:tc>
        <w:tc>
          <w:tcPr>
            <w:tcW w:w="844"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rPr>
            </w:pPr>
            <w:r>
              <w:rPr>
                <w:b/>
              </w:rPr>
              <w:t>Başvurunun Reddi</w:t>
            </w:r>
          </w:p>
        </w:tc>
        <w:tc>
          <w:tcPr>
            <w:tcW w:w="794"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sz w:val="22"/>
                <w:szCs w:val="22"/>
              </w:rPr>
            </w:pPr>
            <w:r>
              <w:rPr>
                <w:b/>
                <w:sz w:val="22"/>
                <w:szCs w:val="22"/>
              </w:rPr>
              <w:t>Kararın Kaldırılarak Dosyanın İlk Derece Mahkemesine Gönderilmesi</w:t>
            </w:r>
          </w:p>
        </w:tc>
        <w:tc>
          <w:tcPr>
            <w:tcW w:w="62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rPr>
            </w:pPr>
            <w:r>
              <w:rPr>
                <w:b/>
              </w:rPr>
              <w:t xml:space="preserve">Esastan </w:t>
            </w:r>
            <w:proofErr w:type="spellStart"/>
            <w:r>
              <w:rPr>
                <w:b/>
              </w:rPr>
              <w:t>Red</w:t>
            </w:r>
            <w:proofErr w:type="spellEnd"/>
          </w:p>
        </w:tc>
        <w:tc>
          <w:tcPr>
            <w:tcW w:w="63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color w:val="FFFFFF"/>
              </w:rPr>
            </w:pPr>
            <w:r>
              <w:rPr>
                <w:b/>
              </w:rPr>
              <w:t>Düzelterek Yeniden Esas Hakkında</w:t>
            </w:r>
          </w:p>
        </w:tc>
        <w:tc>
          <w:tcPr>
            <w:tcW w:w="63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rPr>
            </w:pPr>
            <w:r>
              <w:rPr>
                <w:b/>
              </w:rPr>
              <w:t>Duruşmasız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rPr>
            </w:pPr>
            <w:r>
              <w:rPr>
                <w:b/>
              </w:rPr>
              <w:t>Duruşmalı Yeniden Esas Hakkında</w:t>
            </w:r>
          </w:p>
        </w:tc>
        <w:tc>
          <w:tcPr>
            <w:tcW w:w="113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0D1B76">
            <w:pPr>
              <w:ind w:left="113" w:right="113"/>
              <w:jc w:val="center"/>
              <w:rPr>
                <w:b/>
              </w:rPr>
            </w:pPr>
            <w:r>
              <w:rPr>
                <w:b/>
              </w:rPr>
              <w:t>Halen İncelemede</w:t>
            </w:r>
          </w:p>
        </w:tc>
      </w:tr>
      <w:tr w:rsidR="00D072AB" w:rsidTr="00D0198B">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sidP="000D1B76">
            <w:r>
              <w:t>Kadastro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6E60CA" w:rsidP="006E60CA">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6E60CA" w:rsidP="006E60CA">
            <w:pPr>
              <w:snapToGrid w:val="0"/>
              <w:jc w:val="center"/>
            </w:pPr>
            <w:r>
              <w:t>-</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6E60CA" w:rsidP="006E60CA">
            <w:pPr>
              <w:snapToGrid w:val="0"/>
              <w:jc w:val="center"/>
            </w:pPr>
            <w:r>
              <w:t>-</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6E60CA">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6E60CA">
            <w:pPr>
              <w:snapToGrid w:val="0"/>
              <w:jc w:val="center"/>
              <w:rPr>
                <w:color w:val="000000"/>
              </w:rPr>
            </w:pPr>
            <w:r>
              <w:rPr>
                <w:color w:val="000000"/>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6E60CA">
            <w:pPr>
              <w:snapToGrid w:val="0"/>
              <w:jc w:val="center"/>
              <w:rPr>
                <w:color w:val="000000"/>
              </w:rPr>
            </w:pPr>
            <w:r>
              <w:rPr>
                <w:color w:val="000000"/>
              </w:rP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6E60CA" w:rsidP="006E60CA">
            <w:pPr>
              <w:snapToGrid w:val="0"/>
              <w:jc w:val="center"/>
            </w:pPr>
            <w:r>
              <w:rPr>
                <w:color w:val="000000"/>
              </w:rPr>
              <w:t>4</w:t>
            </w:r>
          </w:p>
        </w:tc>
      </w:tr>
      <w:tr w:rsidR="00D072AB" w:rsidTr="00D0198B">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sidP="000D1B76">
            <w:r>
              <w:rPr>
                <w:sz w:val="22"/>
                <w:szCs w:val="22"/>
              </w:rPr>
              <w:t>1.Asliye Hukuk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38</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12</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10</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rPr>
                <w:b/>
                <w:color w:val="000000"/>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rPr>
                <w:color w:val="000000"/>
              </w:rP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484E42" w:rsidP="000D1B76">
            <w:pPr>
              <w:snapToGrid w:val="0"/>
              <w:jc w:val="center"/>
            </w:pPr>
            <w:r>
              <w:rPr>
                <w:color w:val="000000"/>
              </w:rPr>
              <w:t>137</w:t>
            </w:r>
          </w:p>
        </w:tc>
      </w:tr>
      <w:tr w:rsidR="00D072AB" w:rsidTr="00D0198B">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sidP="000D1B76">
            <w:r>
              <w:t>2.Asliye Hukuk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2</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3</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484E42" w:rsidP="000D1B76">
            <w:pPr>
              <w:snapToGrid w:val="0"/>
              <w:jc w:val="center"/>
            </w:pPr>
            <w:r>
              <w:t>55</w:t>
            </w:r>
          </w:p>
        </w:tc>
      </w:tr>
      <w:tr w:rsidR="00D072AB" w:rsidTr="00D0198B">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sidP="000D1B76">
            <w:r>
              <w:t>Sulh Hukuk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484E42" w:rsidP="000D1B76">
            <w:pPr>
              <w:snapToGrid w:val="0"/>
              <w:jc w:val="center"/>
            </w:pPr>
            <w:r>
              <w:t>1</w:t>
            </w:r>
          </w:p>
        </w:tc>
      </w:tr>
      <w:tr w:rsidR="00D072AB" w:rsidTr="00D0198B">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EA0F7A" w:rsidP="000D1B76">
            <w:r>
              <w:t>İcra Hukuk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484E42" w:rsidP="000D1B76">
            <w:pPr>
              <w:snapToGrid w:val="0"/>
              <w:jc w:val="center"/>
            </w:pPr>
            <w:r>
              <w:t>1</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D072AB" w:rsidRDefault="00EA0F7A" w:rsidP="000D1B76">
            <w:pPr>
              <w:snapToGrid w:val="0"/>
              <w:jc w:val="center"/>
            </w:pPr>
            <w: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D072AB" w:rsidRDefault="00484E42" w:rsidP="000D1B76">
            <w:pPr>
              <w:snapToGrid w:val="0"/>
              <w:jc w:val="center"/>
            </w:pPr>
            <w:r>
              <w:t>3</w:t>
            </w:r>
          </w:p>
        </w:tc>
      </w:tr>
    </w:tbl>
    <w:p w:rsidR="00D072AB" w:rsidRDefault="00D072AB">
      <w:pPr>
        <w:jc w:val="both"/>
        <w:rPr>
          <w:color w:val="CC0000"/>
        </w:rPr>
      </w:pPr>
    </w:p>
    <w:p w:rsidR="00D072AB" w:rsidRDefault="00D072AB">
      <w:pPr>
        <w:jc w:val="both"/>
        <w:rPr>
          <w:color w:val="CC0000"/>
        </w:rPr>
      </w:pPr>
    </w:p>
    <w:p w:rsidR="006E60CA" w:rsidRDefault="006E60CA" w:rsidP="006E60CA">
      <w:pPr>
        <w:ind w:left="567"/>
        <w:jc w:val="both"/>
        <w:rPr>
          <w:b/>
          <w:color w:val="C00000"/>
        </w:rPr>
      </w:pPr>
    </w:p>
    <w:p w:rsidR="006E60CA" w:rsidRDefault="006E60CA"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p w:rsidR="00BB1559" w:rsidRDefault="00BB1559" w:rsidP="006E60CA">
      <w:pPr>
        <w:jc w:val="both"/>
        <w:rPr>
          <w:b/>
          <w:bCs/>
          <w:i/>
          <w:iCs/>
          <w:color w:val="CC0000"/>
        </w:rPr>
      </w:pPr>
    </w:p>
    <w:tbl>
      <w:tblPr>
        <w:tblpPr w:leftFromText="141" w:rightFromText="141" w:vertAnchor="text" w:horzAnchor="margin" w:tblpX="557" w:tblpY="166"/>
        <w:tblW w:w="83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837"/>
        <w:gridCol w:w="844"/>
        <w:gridCol w:w="794"/>
        <w:gridCol w:w="622"/>
        <w:gridCol w:w="631"/>
        <w:gridCol w:w="632"/>
        <w:gridCol w:w="865"/>
        <w:gridCol w:w="1139"/>
      </w:tblGrid>
      <w:tr w:rsidR="006E60CA" w:rsidTr="00484E42">
        <w:trPr>
          <w:trHeight w:val="263"/>
        </w:trPr>
        <w:tc>
          <w:tcPr>
            <w:tcW w:w="7225" w:type="dxa"/>
            <w:gridSpan w:val="7"/>
            <w:tcBorders>
              <w:top w:val="single" w:sz="4" w:space="0" w:color="000001"/>
              <w:left w:val="single" w:sz="4" w:space="0" w:color="000001"/>
              <w:bottom w:val="single" w:sz="4" w:space="0" w:color="000001"/>
              <w:right w:val="single" w:sz="4" w:space="0" w:color="000001"/>
            </w:tcBorders>
            <w:shd w:val="clear" w:color="auto" w:fill="C00000"/>
            <w:vAlign w:val="center"/>
          </w:tcPr>
          <w:p w:rsidR="006E60CA" w:rsidRDefault="006E60CA" w:rsidP="00484E42">
            <w:pPr>
              <w:jc w:val="center"/>
              <w:rPr>
                <w:b/>
                <w:color w:val="FFFFFF"/>
              </w:rPr>
            </w:pPr>
            <w:r>
              <w:rPr>
                <w:b/>
                <w:color w:val="FFFFFF"/>
              </w:rPr>
              <w:lastRenderedPageBreak/>
              <w:t>İstinaf İncelemesine Giden Ceza Mahkemeleri Dosya Bilgileri</w:t>
            </w:r>
          </w:p>
        </w:tc>
        <w:tc>
          <w:tcPr>
            <w:tcW w:w="1139" w:type="dxa"/>
            <w:tcBorders>
              <w:top w:val="single" w:sz="4" w:space="0" w:color="000001"/>
              <w:left w:val="single" w:sz="4" w:space="0" w:color="000001"/>
              <w:bottom w:val="single" w:sz="4" w:space="0" w:color="000001"/>
              <w:right w:val="single" w:sz="4" w:space="0" w:color="000001"/>
            </w:tcBorders>
            <w:shd w:val="clear" w:color="auto" w:fill="C00000"/>
          </w:tcPr>
          <w:p w:rsidR="006E60CA" w:rsidRDefault="006E60CA" w:rsidP="00484E42">
            <w:pPr>
              <w:jc w:val="center"/>
              <w:rPr>
                <w:b/>
                <w:color w:val="FFFFFF"/>
              </w:rPr>
            </w:pPr>
          </w:p>
        </w:tc>
      </w:tr>
      <w:tr w:rsidR="006E60CA" w:rsidTr="00484E42">
        <w:trPr>
          <w:cantSplit/>
          <w:trHeight w:hRule="exact" w:val="2842"/>
        </w:trPr>
        <w:tc>
          <w:tcPr>
            <w:tcW w:w="2837"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60CA" w:rsidRDefault="006E60CA" w:rsidP="00484E42">
            <w:pPr>
              <w:jc w:val="center"/>
              <w:rPr>
                <w:b/>
                <w:sz w:val="22"/>
                <w:szCs w:val="22"/>
              </w:rPr>
            </w:pPr>
            <w:r>
              <w:rPr>
                <w:b/>
              </w:rPr>
              <w:t>Mahkeme</w:t>
            </w:r>
          </w:p>
        </w:tc>
        <w:tc>
          <w:tcPr>
            <w:tcW w:w="844"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6E60CA" w:rsidP="00484E42">
            <w:pPr>
              <w:ind w:left="113" w:right="113"/>
              <w:jc w:val="center"/>
              <w:rPr>
                <w:b/>
              </w:rPr>
            </w:pPr>
            <w:r>
              <w:rPr>
                <w:b/>
              </w:rPr>
              <w:t>Başvurunun Reddi</w:t>
            </w:r>
          </w:p>
        </w:tc>
        <w:tc>
          <w:tcPr>
            <w:tcW w:w="794"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484E42" w:rsidP="00484E42">
            <w:pPr>
              <w:ind w:left="113" w:right="113"/>
              <w:jc w:val="center"/>
              <w:rPr>
                <w:b/>
                <w:sz w:val="22"/>
                <w:szCs w:val="22"/>
              </w:rPr>
            </w:pPr>
            <w:r>
              <w:rPr>
                <w:b/>
                <w:sz w:val="22"/>
                <w:szCs w:val="22"/>
              </w:rPr>
              <w:t xml:space="preserve">Bozma </w:t>
            </w:r>
          </w:p>
        </w:tc>
        <w:tc>
          <w:tcPr>
            <w:tcW w:w="62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6E60CA" w:rsidP="00484E42">
            <w:pPr>
              <w:ind w:left="113" w:right="113"/>
              <w:jc w:val="center"/>
              <w:rPr>
                <w:b/>
              </w:rPr>
            </w:pPr>
            <w:r>
              <w:rPr>
                <w:b/>
              </w:rPr>
              <w:t xml:space="preserve">Esastan </w:t>
            </w:r>
            <w:proofErr w:type="spellStart"/>
            <w:r>
              <w:rPr>
                <w:b/>
              </w:rPr>
              <w:t>Red</w:t>
            </w:r>
            <w:proofErr w:type="spellEnd"/>
          </w:p>
        </w:tc>
        <w:tc>
          <w:tcPr>
            <w:tcW w:w="63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6E60CA" w:rsidP="00484E42">
            <w:pPr>
              <w:ind w:left="113" w:right="113"/>
              <w:jc w:val="center"/>
              <w:rPr>
                <w:b/>
                <w:color w:val="FFFFFF"/>
              </w:rPr>
            </w:pPr>
            <w:r>
              <w:rPr>
                <w:b/>
              </w:rPr>
              <w:t>Düzelterek Yeniden Esas Hakkında</w:t>
            </w:r>
          </w:p>
        </w:tc>
        <w:tc>
          <w:tcPr>
            <w:tcW w:w="63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6E60CA" w:rsidP="00484E42">
            <w:pPr>
              <w:ind w:left="113" w:right="113"/>
              <w:jc w:val="center"/>
              <w:rPr>
                <w:b/>
              </w:rPr>
            </w:pPr>
            <w:r>
              <w:rPr>
                <w:b/>
              </w:rPr>
              <w:t>Duruşmasız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484E42" w:rsidP="00484E42">
            <w:pPr>
              <w:ind w:left="113" w:right="113"/>
              <w:jc w:val="center"/>
              <w:rPr>
                <w:b/>
              </w:rPr>
            </w:pPr>
            <w:r>
              <w:rPr>
                <w:b/>
              </w:rPr>
              <w:t xml:space="preserve">Duruşma </w:t>
            </w:r>
            <w:proofErr w:type="gramStart"/>
            <w:r>
              <w:rPr>
                <w:b/>
              </w:rPr>
              <w:t xml:space="preserve">Sonrası </w:t>
            </w:r>
            <w:r w:rsidR="006E60CA">
              <w:rPr>
                <w:b/>
              </w:rPr>
              <w:t xml:space="preserve"> Esas</w:t>
            </w:r>
            <w:proofErr w:type="gramEnd"/>
            <w:r w:rsidR="006E60CA">
              <w:rPr>
                <w:b/>
              </w:rPr>
              <w:t xml:space="preserve"> Hakkında</w:t>
            </w:r>
          </w:p>
        </w:tc>
        <w:tc>
          <w:tcPr>
            <w:tcW w:w="113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6E60CA" w:rsidRDefault="006E60CA" w:rsidP="00484E42">
            <w:pPr>
              <w:ind w:left="113" w:right="113"/>
              <w:jc w:val="center"/>
              <w:rPr>
                <w:b/>
              </w:rPr>
            </w:pPr>
            <w:r>
              <w:rPr>
                <w:b/>
              </w:rPr>
              <w:t>Halen İncelemede</w:t>
            </w:r>
          </w:p>
        </w:tc>
      </w:tr>
      <w:tr w:rsidR="006E60CA" w:rsidTr="00484E42">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r>
              <w:t>Ağır Ceza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15</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15</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rPr>
                <w:color w:val="000000"/>
              </w:rP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pPr>
              <w:snapToGrid w:val="0"/>
              <w:jc w:val="center"/>
            </w:pPr>
            <w:r>
              <w:rPr>
                <w:color w:val="000000"/>
              </w:rPr>
              <w:t>70</w:t>
            </w:r>
          </w:p>
        </w:tc>
      </w:tr>
      <w:tr w:rsidR="006E60CA" w:rsidTr="00484E42">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r>
              <w:t>1. Asliye Ceza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23</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10</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rPr>
                <w:color w:val="000000"/>
              </w:rPr>
            </w:pPr>
            <w:r>
              <w:rPr>
                <w:color w:val="000000"/>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rPr>
                <w:color w:val="000000"/>
              </w:rPr>
            </w:pPr>
            <w:r>
              <w:rPr>
                <w:color w:val="000000"/>
              </w:rP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pPr>
              <w:snapToGrid w:val="0"/>
              <w:jc w:val="center"/>
            </w:pPr>
            <w:r>
              <w:rPr>
                <w:color w:val="000000"/>
              </w:rPr>
              <w:t>102</w:t>
            </w:r>
          </w:p>
        </w:tc>
      </w:tr>
      <w:tr w:rsidR="006E60CA" w:rsidTr="00484E42">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r>
              <w:rPr>
                <w:sz w:val="22"/>
                <w:szCs w:val="22"/>
              </w:rPr>
              <w:t>2. Asliye Ceza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11</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7</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rPr>
                <w:color w:val="000000"/>
              </w:rPr>
            </w:pPr>
            <w:r>
              <w:rPr>
                <w:color w:val="000000"/>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rPr>
                <w:color w:val="000000"/>
              </w:rP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pPr>
              <w:snapToGrid w:val="0"/>
              <w:jc w:val="center"/>
            </w:pPr>
            <w:r>
              <w:rPr>
                <w:color w:val="000000"/>
              </w:rPr>
              <w:t>24</w:t>
            </w:r>
          </w:p>
        </w:tc>
      </w:tr>
      <w:tr w:rsidR="006E60CA" w:rsidTr="00484E42">
        <w:trPr>
          <w:trHeight w:val="540"/>
        </w:trPr>
        <w:tc>
          <w:tcPr>
            <w:tcW w:w="2837"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r>
              <w:t>İcra Ceza Mahkemesi</w:t>
            </w:r>
          </w:p>
        </w:tc>
        <w:tc>
          <w:tcPr>
            <w:tcW w:w="84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794"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2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31"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632"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vAlign w:val="center"/>
          </w:tcPr>
          <w:p w:rsidR="006E60CA" w:rsidRDefault="006E60CA" w:rsidP="00484E42">
            <w:pPr>
              <w:snapToGrid w:val="0"/>
              <w:jc w:val="center"/>
            </w:pPr>
            <w:r>
              <w:t>-</w:t>
            </w:r>
          </w:p>
        </w:tc>
        <w:tc>
          <w:tcPr>
            <w:tcW w:w="1139" w:type="dxa"/>
            <w:tcBorders>
              <w:top w:val="single" w:sz="4" w:space="0" w:color="000001"/>
              <w:left w:val="single" w:sz="4" w:space="0" w:color="000001"/>
              <w:bottom w:val="single" w:sz="4" w:space="0" w:color="000001"/>
              <w:right w:val="single" w:sz="4" w:space="0" w:color="000001"/>
            </w:tcBorders>
            <w:shd w:val="pct5" w:color="auto" w:fill="auto"/>
          </w:tcPr>
          <w:p w:rsidR="006E60CA" w:rsidRDefault="006E60CA" w:rsidP="00484E42">
            <w:pPr>
              <w:snapToGrid w:val="0"/>
              <w:jc w:val="center"/>
            </w:pPr>
            <w:r>
              <w:t>-</w:t>
            </w:r>
          </w:p>
        </w:tc>
      </w:tr>
    </w:tbl>
    <w:p w:rsidR="006E60CA" w:rsidRDefault="006E60CA" w:rsidP="006E60CA">
      <w:pPr>
        <w:jc w:val="both"/>
        <w:rPr>
          <w:color w:val="CC0000"/>
        </w:rPr>
      </w:pPr>
    </w:p>
    <w:p w:rsidR="006E60CA" w:rsidRDefault="006E60CA" w:rsidP="006E60CA">
      <w:pPr>
        <w:jc w:val="both"/>
        <w:rPr>
          <w:color w:val="CC0000"/>
        </w:rPr>
      </w:pPr>
    </w:p>
    <w:p w:rsidR="006E60CA" w:rsidRDefault="006E60CA" w:rsidP="006E60CA">
      <w:pPr>
        <w:ind w:left="567"/>
        <w:jc w:val="both"/>
        <w:rPr>
          <w:b/>
          <w:color w:val="C00000"/>
        </w:rPr>
      </w:pPr>
    </w:p>
    <w:p w:rsidR="006E60CA" w:rsidRDefault="006E60CA" w:rsidP="006E60CA">
      <w:pPr>
        <w:ind w:left="567"/>
        <w:jc w:val="both"/>
        <w:rPr>
          <w:b/>
          <w:color w:val="C00000"/>
        </w:rPr>
      </w:pPr>
    </w:p>
    <w:p w:rsidR="00D072AB" w:rsidRDefault="00EA0F7A">
      <w:pPr>
        <w:numPr>
          <w:ilvl w:val="0"/>
          <w:numId w:val="7"/>
        </w:numPr>
        <w:ind w:left="567"/>
        <w:jc w:val="both"/>
        <w:rPr>
          <w:b/>
          <w:color w:val="C00000"/>
        </w:rPr>
      </w:pPr>
      <w:r>
        <w:rPr>
          <w:b/>
          <w:color w:val="C00000"/>
        </w:rPr>
        <w:t xml:space="preserve">Mahkemelerdeki Dava ve Suç Türlerine Göre Davaların Ortalama Bitirilme Süreleri </w:t>
      </w:r>
    </w:p>
    <w:p w:rsidR="00D072AB" w:rsidRDefault="00D072AB">
      <w:pPr>
        <w:jc w:val="both"/>
        <w:rPr>
          <w:b/>
          <w:color w:val="4F81BD"/>
        </w:rPr>
      </w:pPr>
    </w:p>
    <w:p w:rsidR="00D072AB" w:rsidRDefault="00D072AB">
      <w:pPr>
        <w:ind w:left="720"/>
        <w:jc w:val="both"/>
        <w:rPr>
          <w:b/>
          <w:color w:val="4F81BD"/>
        </w:rPr>
      </w:pPr>
    </w:p>
    <w:tbl>
      <w:tblPr>
        <w:tblW w:w="837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firstRow="0" w:lastRow="0" w:firstColumn="0" w:lastColumn="0" w:noHBand="0" w:noVBand="0"/>
      </w:tblPr>
      <w:tblGrid>
        <w:gridCol w:w="413"/>
        <w:gridCol w:w="6396"/>
        <w:gridCol w:w="1569"/>
      </w:tblGrid>
      <w:tr w:rsidR="00D072AB">
        <w:tc>
          <w:tcPr>
            <w:tcW w:w="8378"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Ağır Ceza Mahkemesi</w:t>
            </w:r>
          </w:p>
          <w:p w:rsidR="00D072AB" w:rsidRDefault="00EA0F7A">
            <w:pPr>
              <w:tabs>
                <w:tab w:val="left" w:pos="360"/>
              </w:tabs>
              <w:ind w:left="360"/>
              <w:jc w:val="center"/>
            </w:pPr>
            <w:r>
              <w:rPr>
                <w:b/>
                <w:color w:val="FFFFFF"/>
              </w:rPr>
              <w:t>Suç Türlerine Göre Davaların Bitirilme Süreleri Ortalaması</w:t>
            </w:r>
          </w:p>
          <w:p w:rsidR="00D072AB" w:rsidRDefault="00D072AB">
            <w:pPr>
              <w:jc w:val="center"/>
              <w:rPr>
                <w:color w:val="FFFFFF"/>
              </w:rPr>
            </w:pPr>
          </w:p>
        </w:tc>
      </w:tr>
      <w:tr w:rsidR="00D072AB" w:rsidTr="00484E42">
        <w:trPr>
          <w:trHeight w:val="283"/>
        </w:trPr>
        <w:tc>
          <w:tcPr>
            <w:tcW w:w="6809"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156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Cebir veya Hile Kullanarak Kişiyi Hürriyetinden Yoksun Kılma</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797</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2</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Devletin Birliğini ve Ülke Bütünlüğünü Bozma</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1012</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3</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Mala Zarar Verme</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458</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4</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Kasten Yaralama Sonucu Yasal Hakların Kullanılmasını Engellemek </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2004</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5</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Ruhsatsız Ateşli Silahlarla Mermileri Satın Alma veya Taşıma veya Bulundurma</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1031</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6</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Uyuşturucu veya Uyarıca Madde İthal Etme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195</w:t>
            </w:r>
          </w:p>
        </w:tc>
      </w:tr>
      <w:tr w:rsidR="00484E42" w:rsidTr="00484E42">
        <w:trPr>
          <w:trHeight w:val="278"/>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7</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Yaralama </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881</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8</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Uyuşturucu veya Uyarıcı Madde İmal Etme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642</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9</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Terör Örgütü Propagandası Yapmak</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1276</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10</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Uyuşturucu Madde Ticareti Yapma veya Sağlama</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248</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11</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Resmi Belgede Sahtecilik</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549</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12</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Çocuğun Cinsel İstismarı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331</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13</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Silahlı Terör Örgütüne Üye Olma</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1448</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14</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Çocuğun Cinsel İstismarı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212</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15</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Rüşvet Almak ve Vermek</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360</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16</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Basit Yaralama</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952</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17</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Tehlikeli Maddeleri İzinsiz Olarak Bulundurma veya El Değiştirme</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2175</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18</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Örgüte Bilerek İsteyerek Yardım Etme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282</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lastRenderedPageBreak/>
              <w:t>19</w:t>
            </w:r>
          </w:p>
        </w:tc>
        <w:tc>
          <w:tcPr>
            <w:tcW w:w="639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2313 Sayılı Kanuna Aykırılık</w:t>
            </w:r>
          </w:p>
        </w:tc>
        <w:tc>
          <w:tcPr>
            <w:tcW w:w="156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2151</w:t>
            </w:r>
          </w:p>
        </w:tc>
      </w:tr>
      <w:tr w:rsidR="00484E42" w:rsidTr="00484E42">
        <w:trPr>
          <w:trHeight w:val="23"/>
        </w:trPr>
        <w:tc>
          <w:tcPr>
            <w:tcW w:w="413"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20</w:t>
            </w:r>
          </w:p>
        </w:tc>
        <w:tc>
          <w:tcPr>
            <w:tcW w:w="639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Bilişim Sistemleri Banka veya Kredi Kurumlarının Araç Olarak Kullanılması Suretiyle Dolandırıcılık </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390</w:t>
            </w:r>
          </w:p>
        </w:tc>
      </w:tr>
    </w:tbl>
    <w:p w:rsidR="00D072AB" w:rsidRDefault="00D072AB">
      <w:pPr>
        <w:tabs>
          <w:tab w:val="left" w:pos="360"/>
        </w:tabs>
        <w:ind w:left="360"/>
        <w:jc w:val="both"/>
        <w:rPr>
          <w:b/>
          <w:color w:val="CC0000"/>
        </w:rPr>
      </w:pPr>
    </w:p>
    <w:p w:rsidR="00D072AB" w:rsidRDefault="00D072AB">
      <w:pPr>
        <w:jc w:val="both"/>
        <w:rPr>
          <w:b/>
          <w:color w:val="4F81BD"/>
        </w:rPr>
      </w:pPr>
    </w:p>
    <w:p w:rsidR="00D072AB" w:rsidRDefault="00D072AB">
      <w:pPr>
        <w:ind w:left="720"/>
        <w:jc w:val="both"/>
        <w:rPr>
          <w:b/>
          <w:color w:val="4F81BD"/>
        </w:rPr>
      </w:pPr>
    </w:p>
    <w:tbl>
      <w:tblPr>
        <w:tblW w:w="8359"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
        <w:gridCol w:w="6267"/>
        <w:gridCol w:w="1639"/>
      </w:tblGrid>
      <w:tr w:rsidR="00D072AB">
        <w:tc>
          <w:tcPr>
            <w:tcW w:w="8359" w:type="dxa"/>
            <w:gridSpan w:val="3"/>
            <w:tcBorders>
              <w:top w:val="single" w:sz="4" w:space="0" w:color="000000"/>
              <w:left w:val="single" w:sz="4" w:space="0" w:color="000000"/>
              <w:bottom w:val="single" w:sz="4" w:space="0" w:color="000000"/>
              <w:right w:val="single" w:sz="4" w:space="0" w:color="000000"/>
            </w:tcBorders>
            <w:shd w:val="clear" w:color="auto" w:fill="C00000"/>
          </w:tcPr>
          <w:p w:rsidR="00D072AB" w:rsidRDefault="00EA0F7A">
            <w:pPr>
              <w:tabs>
                <w:tab w:val="left" w:pos="360"/>
              </w:tabs>
              <w:ind w:left="360"/>
              <w:jc w:val="center"/>
            </w:pPr>
            <w:r>
              <w:rPr>
                <w:b/>
                <w:color w:val="FFFFFF"/>
              </w:rPr>
              <w:t>1 Asliye Ceza Mahkemesi</w:t>
            </w:r>
          </w:p>
          <w:p w:rsidR="00D072AB" w:rsidRDefault="00EA0F7A">
            <w:pPr>
              <w:tabs>
                <w:tab w:val="left" w:pos="360"/>
              </w:tabs>
              <w:ind w:left="360"/>
              <w:jc w:val="center"/>
            </w:pPr>
            <w:r>
              <w:rPr>
                <w:b/>
                <w:color w:val="FFFFFF"/>
              </w:rPr>
              <w:t>Suç Türlerine Göre Davaların Bitirilme Süreleri Ortalaması</w:t>
            </w:r>
          </w:p>
          <w:p w:rsidR="00D072AB" w:rsidRDefault="00D072AB">
            <w:pPr>
              <w:jc w:val="center"/>
              <w:rPr>
                <w:color w:val="FFFFFF"/>
              </w:rPr>
            </w:pPr>
          </w:p>
        </w:tc>
      </w:tr>
      <w:tr w:rsidR="00D072AB" w:rsidTr="00484E42">
        <w:trPr>
          <w:trHeight w:val="283"/>
        </w:trPr>
        <w:tc>
          <w:tcPr>
            <w:tcW w:w="6720" w:type="dxa"/>
            <w:gridSpan w:val="2"/>
            <w:tcBorders>
              <w:top w:val="single" w:sz="4" w:space="0" w:color="000000"/>
              <w:left w:val="single" w:sz="4" w:space="0" w:color="000000"/>
              <w:bottom w:val="single" w:sz="4" w:space="0" w:color="000000"/>
              <w:right w:val="single" w:sz="4" w:space="0" w:color="000000"/>
            </w:tcBorders>
            <w:shd w:val="clear" w:color="auto" w:fill="auto"/>
          </w:tcPr>
          <w:p w:rsidR="00D072AB" w:rsidRDefault="00EA0F7A">
            <w:pPr>
              <w:jc w:val="center"/>
            </w:pPr>
            <w:r>
              <w:rPr>
                <w:b/>
              </w:rPr>
              <w:t>Suç Türü</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D072AB" w:rsidRDefault="00EA0F7A">
            <w:pPr>
              <w:jc w:val="center"/>
            </w:pPr>
            <w:r>
              <w:rPr>
                <w:b/>
              </w:rPr>
              <w:t>Ortala Bitirilme Süresi (Gün)</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Birinci İle Dördüncü Fıkralarda Tanımlanan Fiil</w:t>
            </w:r>
            <w:r w:rsidR="009F5183">
              <w:t>l</w:t>
            </w:r>
            <w:r>
              <w:t>erin İşlenmesine İştirak Etmeksizin, Bunların Konusunu Oluşturan Eşyayı, Bu Özelliğini Bilerek Ve Ticari Amaçla Satmak</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444</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2</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Birinci İle Dördüncü Fıkralarda Tanımlanan Fii</w:t>
            </w:r>
            <w:r w:rsidR="009F5183">
              <w:t>l</w:t>
            </w:r>
            <w:r>
              <w:t>lerin İşlenmesine İştirak Etmeksizin, Bunların Konusunu Oluşturan Eşyayı, Bu Özelliğini Bilerek Ve Ticari Amaçla Satın Almak</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470</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3</w:t>
            </w:r>
          </w:p>
        </w:tc>
        <w:tc>
          <w:tcPr>
            <w:tcW w:w="6267" w:type="dxa"/>
            <w:tcBorders>
              <w:top w:val="single" w:sz="4" w:space="0" w:color="000000"/>
              <w:left w:val="single" w:sz="4" w:space="0" w:color="000000"/>
              <w:bottom w:val="single" w:sz="4" w:space="0" w:color="000000"/>
            </w:tcBorders>
            <w:shd w:val="clear" w:color="auto" w:fill="F2F2F2"/>
          </w:tcPr>
          <w:p w:rsidR="00484E42" w:rsidRDefault="009F5183" w:rsidP="00484E42">
            <w:pPr>
              <w:snapToGrid w:val="0"/>
              <w:jc w:val="both"/>
            </w:pPr>
            <w:r>
              <w:t>Eşyayı, Aldat</w:t>
            </w:r>
            <w:r w:rsidR="00484E42">
              <w:t xml:space="preserve">ıcı İşlem Ve Davranışlarla Gümrük Vergileri Kısmen Veya Tamamen Ödenmeksizin Ülkeye Sokmak </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427</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4</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Tehdit</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189</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5</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5607 Sayılı Yasanın 3/18 Maddesine Muhalefet </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339</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6</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Resmi Belgede Sahtecilik </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727</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7</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Askeri Ceza Kanununa Muhalefet</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314</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8</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Basit Yaralama </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201</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9</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Askeri Ceza </w:t>
            </w:r>
            <w:proofErr w:type="spellStart"/>
            <w:r>
              <w:t>Kunununa</w:t>
            </w:r>
            <w:proofErr w:type="spellEnd"/>
            <w:r>
              <w:t xml:space="preserve"> Muhalefet </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387</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10</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Kaçakçılık Suçunun Konusunu Oluşturan Eşyanın, Akaryakıt İle Tütün, Tütün Mamulleri, Etil Alkol, </w:t>
            </w:r>
            <w:proofErr w:type="spellStart"/>
            <w:proofErr w:type="gramStart"/>
            <w:r>
              <w:t>Metanol</w:t>
            </w:r>
            <w:proofErr w:type="spellEnd"/>
            <w:r>
              <w:t>,</w:t>
            </w:r>
            <w:proofErr w:type="gramEnd"/>
            <w:r>
              <w:t xml:space="preserve"> Ve Alkollü İçkiler Olması</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393</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11</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Bina İçinde Muhafaza Altına Alınmış Olan Eşya Hakkında Hırsızlık </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159</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12</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Kendini Kasten Yaralayarak Askerliye Yaramayacak Hale Getirmek </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431</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13</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Birinci İle Dördüncü Fıkralarda Tanımlanan Fiil</w:t>
            </w:r>
            <w:r w:rsidR="009F5183">
              <w:t>l</w:t>
            </w:r>
            <w:r>
              <w:t>erin İşlenmesine İştirak Etmeksizin, Bunların Konusunu Oluşturan Eşyayı, Bu Özelliğini Bilerek Ve Ticari Amaçla Taşımak</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2192</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14</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Hakaret</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335</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15</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5607 Sayılı Yasaya Muhalefet</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339</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16</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Eşyayı, Gümrük İşlemlerine Tabi Tutmaksızın Ülkeye Sokmak</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427</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17</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Görevi Yaptırmamak İçin Direnme</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426</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18</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Askeri Eşyayı Kasten Tahrip Etmek</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426</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jc w:val="center"/>
            </w:pPr>
            <w:r>
              <w:rPr>
                <w:b/>
                <w:color w:val="C00000"/>
                <w:sz w:val="20"/>
                <w:szCs w:val="20"/>
              </w:rPr>
              <w:t>19</w:t>
            </w:r>
          </w:p>
        </w:tc>
        <w:tc>
          <w:tcPr>
            <w:tcW w:w="6267"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Kullanmak İçin Uyuşturucu Veya Uyarıcı Madde Satın Almak, Kabul Etmek, Bulundurmak Ve Kullanmak </w:t>
            </w:r>
          </w:p>
        </w:tc>
        <w:tc>
          <w:tcPr>
            <w:tcW w:w="1639"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238</w:t>
            </w:r>
          </w:p>
        </w:tc>
      </w:tr>
      <w:tr w:rsidR="00484E42" w:rsidTr="00484E42">
        <w:trPr>
          <w:trHeight w:val="23"/>
        </w:trPr>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jc w:val="center"/>
            </w:pPr>
            <w:r>
              <w:rPr>
                <w:b/>
                <w:color w:val="C00000"/>
                <w:sz w:val="20"/>
                <w:szCs w:val="20"/>
              </w:rPr>
              <w:t>20</w:t>
            </w:r>
          </w:p>
        </w:tc>
        <w:tc>
          <w:tcPr>
            <w:tcW w:w="6267"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Bulaşıcı Hastalıklara İlişkin Tedbirlere Aykırı Davranma</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50</w:t>
            </w:r>
          </w:p>
        </w:tc>
      </w:tr>
    </w:tbl>
    <w:p w:rsidR="00D072AB" w:rsidRDefault="00D072AB">
      <w:pPr>
        <w:tabs>
          <w:tab w:val="left" w:pos="360"/>
        </w:tabs>
        <w:ind w:left="360"/>
        <w:jc w:val="both"/>
        <w:rPr>
          <w:b/>
          <w:color w:val="CC0000"/>
        </w:rPr>
      </w:pPr>
    </w:p>
    <w:p w:rsidR="00D072AB" w:rsidRDefault="00D072AB">
      <w:pPr>
        <w:tabs>
          <w:tab w:val="left" w:pos="360"/>
        </w:tabs>
        <w:ind w:left="360"/>
        <w:jc w:val="both"/>
        <w:rPr>
          <w:b/>
          <w:color w:val="4F81BD"/>
        </w:rPr>
      </w:pPr>
    </w:p>
    <w:p w:rsidR="00BB1559" w:rsidRDefault="00BB1559">
      <w:pPr>
        <w:tabs>
          <w:tab w:val="left" w:pos="360"/>
        </w:tabs>
        <w:ind w:left="360"/>
        <w:jc w:val="both"/>
        <w:rPr>
          <w:b/>
          <w:color w:val="4F81BD"/>
        </w:rPr>
      </w:pPr>
    </w:p>
    <w:p w:rsidR="00BB1559" w:rsidRDefault="00BB1559">
      <w:pPr>
        <w:tabs>
          <w:tab w:val="left" w:pos="360"/>
        </w:tabs>
        <w:ind w:left="360"/>
        <w:jc w:val="both"/>
        <w:rPr>
          <w:b/>
          <w:color w:val="4F81BD"/>
        </w:rPr>
      </w:pPr>
    </w:p>
    <w:p w:rsidR="00BB1559" w:rsidRDefault="00BB1559">
      <w:pPr>
        <w:tabs>
          <w:tab w:val="left" w:pos="360"/>
        </w:tabs>
        <w:ind w:left="360"/>
        <w:jc w:val="both"/>
        <w:rPr>
          <w:b/>
          <w:color w:val="4F81BD"/>
        </w:rPr>
      </w:pPr>
    </w:p>
    <w:p w:rsidR="00BB1559" w:rsidRDefault="00BB1559">
      <w:pPr>
        <w:tabs>
          <w:tab w:val="left" w:pos="360"/>
        </w:tabs>
        <w:ind w:left="360"/>
        <w:jc w:val="both"/>
        <w:rPr>
          <w:b/>
          <w:color w:val="4F81BD"/>
        </w:rPr>
      </w:pPr>
    </w:p>
    <w:p w:rsidR="00BB1559" w:rsidRDefault="00BB1559">
      <w:pPr>
        <w:tabs>
          <w:tab w:val="left" w:pos="360"/>
        </w:tabs>
        <w:ind w:left="360"/>
        <w:jc w:val="both"/>
        <w:rPr>
          <w:b/>
          <w:color w:val="4F81BD"/>
        </w:rPr>
      </w:pPr>
    </w:p>
    <w:p w:rsidR="00D072AB" w:rsidRDefault="00D072AB">
      <w:pPr>
        <w:ind w:left="720"/>
        <w:jc w:val="both"/>
        <w:rPr>
          <w:b/>
          <w:color w:val="4F81BD"/>
        </w:rPr>
      </w:pPr>
    </w:p>
    <w:tbl>
      <w:tblPr>
        <w:tblW w:w="834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651"/>
        <w:gridCol w:w="5836"/>
        <w:gridCol w:w="1862"/>
      </w:tblGrid>
      <w:tr w:rsidR="00D072AB">
        <w:tc>
          <w:tcPr>
            <w:tcW w:w="834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lastRenderedPageBreak/>
              <w:t>2. Asliye Ceza Mahkemesi</w:t>
            </w:r>
          </w:p>
          <w:p w:rsidR="00D072AB" w:rsidRDefault="00EA0F7A">
            <w:pPr>
              <w:tabs>
                <w:tab w:val="left" w:pos="360"/>
              </w:tabs>
              <w:ind w:left="360"/>
              <w:jc w:val="center"/>
            </w:pPr>
            <w:r>
              <w:rPr>
                <w:b/>
                <w:color w:val="FFFFFF"/>
              </w:rPr>
              <w:t>Suç Türlerine Göre Davaların Bitirilme Süreleri Ortalaması</w:t>
            </w:r>
          </w:p>
          <w:p w:rsidR="00D072AB" w:rsidRDefault="00D072AB">
            <w:pPr>
              <w:jc w:val="center"/>
              <w:rPr>
                <w:color w:val="FFFFFF"/>
              </w:rPr>
            </w:pPr>
          </w:p>
        </w:tc>
      </w:tr>
      <w:tr w:rsidR="00D072AB" w:rsidTr="00484E42">
        <w:trPr>
          <w:trHeight w:val="283"/>
        </w:trPr>
        <w:tc>
          <w:tcPr>
            <w:tcW w:w="6487"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186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Tehdit</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126</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2</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Kamu Malına Zarar Verme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120</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3</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İşyeri Dokunulmazlığını İhlal Etme</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219</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4</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Kamu Kurum Ve Kuruluşlarındaki Eşya Hakkında Hırsızlık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151</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5</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Taksirle Bir Kişinin Yaralanmasına Neden Olma</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156</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6</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Elektrik Enerjisi Hakkında Hırsızlık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14</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t>7</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Bina İçinde Muhafaza Altına Alınmış Olan Eşya Hakkında Hırsızlık</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115</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8</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 xml:space="preserve">Mala Zarar Verme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108</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9</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Adet Gereği Açıkta Bırakılmış Eşya Hakkında Hırsızlık</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111</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10</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Yaralama</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114</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11</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 xml:space="preserve">Basit Yaralama </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116</w:t>
            </w:r>
          </w:p>
        </w:tc>
      </w:tr>
      <w:tr w:rsidR="00484E42" w:rsidTr="00484E42">
        <w:trPr>
          <w:trHeight w:val="311"/>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12</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Görevi Yaptırmamak İçin Direnme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211</w:t>
            </w:r>
          </w:p>
        </w:tc>
      </w:tr>
      <w:tr w:rsidR="00484E42" w:rsidTr="00484E42">
        <w:trPr>
          <w:trHeight w:val="345"/>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13</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Ruhsatsız Ateşli Silahlarla Mermileri Satın Alma Veya Taşıma Veya Bulundurma</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26</w:t>
            </w:r>
          </w:p>
        </w:tc>
      </w:tr>
      <w:tr w:rsidR="00484E42" w:rsidTr="00484E42">
        <w:trPr>
          <w:trHeight w:val="454"/>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14</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Hakaret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214</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15</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Resmi Belgede Sahtecilik</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278</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16</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Kullanmak İçin Uyuşturucu Veya Uyarıcı Madde Satın Almak, Kabul Etmek, Bulundurmak Ve Kullanmak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105</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17</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5809 Sayılı Yasaya Muhalefet</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192</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18</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Resmi Belgelerin Düzenlenmesinde Yalan Beyan</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832</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19</w:t>
            </w:r>
          </w:p>
        </w:tc>
        <w:tc>
          <w:tcPr>
            <w:tcW w:w="5836"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Bulaşıcı Hastalıklara İlişkin Tedbirlere Aykırı Davranma</w:t>
            </w:r>
          </w:p>
        </w:tc>
        <w:tc>
          <w:tcPr>
            <w:tcW w:w="1862"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46</w:t>
            </w:r>
          </w:p>
        </w:tc>
      </w:tr>
      <w:tr w:rsidR="00484E42" w:rsidTr="00484E42">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20</w:t>
            </w:r>
          </w:p>
        </w:tc>
        <w:tc>
          <w:tcPr>
            <w:tcW w:w="5836"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Hırsızlık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143</w:t>
            </w:r>
          </w:p>
        </w:tc>
      </w:tr>
    </w:tbl>
    <w:p w:rsidR="00D072AB" w:rsidRDefault="00D072AB">
      <w:pPr>
        <w:tabs>
          <w:tab w:val="left" w:pos="360"/>
        </w:tabs>
        <w:ind w:left="360"/>
        <w:jc w:val="both"/>
        <w:rPr>
          <w:b/>
          <w:color w:val="CC0000"/>
        </w:rPr>
      </w:pPr>
    </w:p>
    <w:p w:rsidR="00D072AB" w:rsidRDefault="00D072AB">
      <w:pPr>
        <w:tabs>
          <w:tab w:val="left" w:pos="360"/>
        </w:tabs>
        <w:ind w:left="360"/>
        <w:jc w:val="both"/>
        <w:rPr>
          <w:b/>
          <w:color w:val="CC0000"/>
        </w:rPr>
      </w:pPr>
    </w:p>
    <w:p w:rsidR="00D072AB" w:rsidRDefault="00D072AB">
      <w:pPr>
        <w:tabs>
          <w:tab w:val="left" w:pos="360"/>
        </w:tabs>
        <w:ind w:left="360"/>
        <w:jc w:val="both"/>
        <w:rPr>
          <w:b/>
          <w:color w:val="4F81BD"/>
        </w:rPr>
      </w:pPr>
    </w:p>
    <w:tbl>
      <w:tblPr>
        <w:tblW w:w="835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20"/>
        <w:gridCol w:w="5024"/>
        <w:gridCol w:w="2714"/>
      </w:tblGrid>
      <w:tr w:rsidR="00D072AB">
        <w:tc>
          <w:tcPr>
            <w:tcW w:w="8358"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1.Asliye Hukuk Mahkemesi</w:t>
            </w:r>
          </w:p>
          <w:p w:rsidR="00D072AB" w:rsidRDefault="00EA0F7A">
            <w:pPr>
              <w:tabs>
                <w:tab w:val="left" w:pos="360"/>
              </w:tabs>
              <w:ind w:left="360"/>
              <w:jc w:val="center"/>
              <w:rPr>
                <w:b/>
                <w:color w:val="FFFFFF"/>
              </w:rPr>
            </w:pPr>
            <w:r>
              <w:rPr>
                <w:b/>
                <w:color w:val="FFFFFF"/>
              </w:rPr>
              <w:t>En Çok Karşılaşılan 20 Dava Türüne Göre Davaların Bitirilme Süreleri Ortalaması</w:t>
            </w:r>
          </w:p>
        </w:tc>
      </w:tr>
      <w:tr w:rsidR="00D072AB">
        <w:trPr>
          <w:trHeight w:val="283"/>
        </w:trPr>
        <w:tc>
          <w:tcPr>
            <w:tcW w:w="5644"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Dava Türü</w:t>
            </w:r>
          </w:p>
        </w:tc>
        <w:tc>
          <w:tcPr>
            <w:tcW w:w="271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Zayi Belgesi Verilmesi</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381</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2</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Kıymetli Evrak İptali (Çek İptali)</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300</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3</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9F5183">
            <w:pPr>
              <w:snapToGrid w:val="0"/>
              <w:jc w:val="both"/>
            </w:pPr>
            <w:r>
              <w:t>Alacak (İşçi İle İşveren İlişkisinden Kay</w:t>
            </w:r>
            <w:r w:rsidR="009F5183">
              <w:t>naklanan</w:t>
            </w:r>
            <w:r>
              <w:t>)</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706</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4</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Nüfus (Diğer Kayıtların Düzeltilmesi)</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575</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5</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Tespit (Sosyal Güvenlik Hukuku İle İlgili)</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489</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6</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Tazminat(Ölüm Ve Cismani Zarar)</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675</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7</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Tazminat (Kamulaştırmasız El Koymadan)</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592</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8</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Çocuk Mallarının Korunması</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161</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9</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Tespit (İşe İade İstemli)</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113</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10</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Tazminat (Maddi Ve Manevi Tazminat)</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471</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11</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9F5183">
            <w:pPr>
              <w:snapToGrid w:val="0"/>
              <w:jc w:val="both"/>
            </w:pPr>
            <w:r>
              <w:t>Kamulaştırma(Kamulaştırma Yoluyla İrt</w:t>
            </w:r>
            <w:r w:rsidR="009F5183">
              <w:t>ifak</w:t>
            </w:r>
            <w:r>
              <w:t>)</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875</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12</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5395 Sayılı Kanuna Göre Koruma Kararı</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4</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13</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Tazminat (Haksız Fiilden Kaynaklanan)</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1003</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14</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Nüfus (Ad Ve Soyadı Düzeltilmesi İstemli)</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103</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lastRenderedPageBreak/>
              <w:t>15</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9F5183">
            <w:pPr>
              <w:snapToGrid w:val="0"/>
              <w:jc w:val="both"/>
            </w:pPr>
            <w:r>
              <w:t>Boşanma (Evlilik Birliğinin Tem</w:t>
            </w:r>
            <w:r w:rsidR="009F5183">
              <w:t>elinden Sarsılması</w:t>
            </w:r>
            <w:r>
              <w:t>)</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374</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16</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Nüfus (Yaş Düzeltilmesi İstemli)</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213</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17</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Kamulaştırma(Bedel Tespit ve Tescil)</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175</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18</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Sigorta (Mal Sigortası Kaynaklı)</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364</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F2F2F2"/>
          </w:tcPr>
          <w:p w:rsidR="00484E42" w:rsidRDefault="00484E42" w:rsidP="00484E42">
            <w:pPr>
              <w:jc w:val="center"/>
            </w:pPr>
            <w:r>
              <w:rPr>
                <w:b/>
                <w:color w:val="C00000"/>
                <w:sz w:val="20"/>
                <w:szCs w:val="20"/>
              </w:rPr>
              <w:t>19</w:t>
            </w:r>
          </w:p>
        </w:tc>
        <w:tc>
          <w:tcPr>
            <w:tcW w:w="5024" w:type="dxa"/>
            <w:tcBorders>
              <w:top w:val="single" w:sz="4" w:space="0" w:color="000000"/>
              <w:left w:val="single" w:sz="4" w:space="0" w:color="000000"/>
              <w:bottom w:val="single" w:sz="4" w:space="0" w:color="000000"/>
            </w:tcBorders>
            <w:shd w:val="clear" w:color="auto" w:fill="F2F2F2"/>
          </w:tcPr>
          <w:p w:rsidR="00484E42" w:rsidRDefault="00484E42" w:rsidP="00484E42">
            <w:pPr>
              <w:snapToGrid w:val="0"/>
              <w:jc w:val="both"/>
            </w:pPr>
            <w:r>
              <w:t>Tapu İptal Tescil (Zilyetliğe Dayalı)</w:t>
            </w:r>
          </w:p>
        </w:tc>
        <w:tc>
          <w:tcPr>
            <w:tcW w:w="2714" w:type="dxa"/>
            <w:tcBorders>
              <w:top w:val="single" w:sz="4" w:space="0" w:color="000000"/>
              <w:left w:val="single" w:sz="4" w:space="0" w:color="000000"/>
              <w:bottom w:val="single" w:sz="4" w:space="0" w:color="000000"/>
              <w:right w:val="single" w:sz="4" w:space="0" w:color="000000"/>
            </w:tcBorders>
            <w:shd w:val="clear" w:color="auto" w:fill="F2F2F2"/>
          </w:tcPr>
          <w:p w:rsidR="00484E42" w:rsidRDefault="00484E42" w:rsidP="00484E42">
            <w:pPr>
              <w:snapToGrid w:val="0"/>
              <w:jc w:val="center"/>
            </w:pPr>
            <w:r>
              <w:t>590</w:t>
            </w:r>
          </w:p>
        </w:tc>
      </w:tr>
      <w:tr w:rsidR="00484E42" w:rsidTr="00484E42">
        <w:trPr>
          <w:trHeight w:val="23"/>
        </w:trPr>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484E42" w:rsidRDefault="00484E42" w:rsidP="00484E42">
            <w:pPr>
              <w:jc w:val="center"/>
            </w:pPr>
            <w:r>
              <w:rPr>
                <w:b/>
                <w:color w:val="C00000"/>
                <w:sz w:val="20"/>
                <w:szCs w:val="20"/>
              </w:rPr>
              <w:t>20</w:t>
            </w:r>
          </w:p>
        </w:tc>
        <w:tc>
          <w:tcPr>
            <w:tcW w:w="5024" w:type="dxa"/>
            <w:tcBorders>
              <w:top w:val="single" w:sz="4" w:space="0" w:color="000000"/>
              <w:left w:val="single" w:sz="4" w:space="0" w:color="000000"/>
              <w:bottom w:val="single" w:sz="4" w:space="0" w:color="000000"/>
            </w:tcBorders>
            <w:shd w:val="clear" w:color="auto" w:fill="auto"/>
          </w:tcPr>
          <w:p w:rsidR="00484E42" w:rsidRDefault="00484E42" w:rsidP="00484E42">
            <w:pPr>
              <w:snapToGrid w:val="0"/>
              <w:jc w:val="both"/>
            </w:pPr>
            <w:r>
              <w:t>Alacak(Sosyal Güvenlik Huk. Kaynak.)</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484E42" w:rsidRDefault="00484E42" w:rsidP="00484E42">
            <w:pPr>
              <w:snapToGrid w:val="0"/>
              <w:jc w:val="center"/>
            </w:pPr>
            <w:r>
              <w:t>554</w:t>
            </w:r>
          </w:p>
        </w:tc>
      </w:tr>
    </w:tbl>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bCs/>
          <w:i/>
          <w:iCs/>
          <w:color w:val="0000CC"/>
        </w:rPr>
      </w:pPr>
    </w:p>
    <w:tbl>
      <w:tblPr>
        <w:tblW w:w="835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51"/>
        <w:gridCol w:w="4362"/>
        <w:gridCol w:w="3345"/>
      </w:tblGrid>
      <w:tr w:rsidR="00D072AB">
        <w:tc>
          <w:tcPr>
            <w:tcW w:w="8358"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2.Asliye 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trPr>
          <w:trHeight w:val="283"/>
        </w:trPr>
        <w:tc>
          <w:tcPr>
            <w:tcW w:w="5013"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34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9F5183">
            <w:pPr>
              <w:snapToGrid w:val="0"/>
              <w:jc w:val="both"/>
            </w:pPr>
            <w:r>
              <w:t>Alacak(Okutma Öğretme Gid</w:t>
            </w:r>
            <w:r w:rsidR="009F5183">
              <w:t xml:space="preserve">eri </w:t>
            </w:r>
            <w:r>
              <w:t>Tahsili)</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264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Hakem Kararının İptali</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202</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3</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5395 Sayılı Yasaya Göre Koruma Kararı</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4</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Çocuk Mallarının Korunması</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84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5</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(Yaş Düzeltilmesi İstemli)</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153</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6</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rPr>
                <w:sz w:val="22"/>
                <w:szCs w:val="22"/>
              </w:rPr>
            </w:pPr>
            <w:r>
              <w:rPr>
                <w:sz w:val="22"/>
                <w:szCs w:val="22"/>
              </w:rPr>
              <w:t>Evlenmeye İzin (Yaş Küçüklüğüne Dayalı)</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20</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7</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Tapu İptal Ve Tescil (Zilyetliğe Dayalı)</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169</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8</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9F5183">
            <w:pPr>
              <w:snapToGrid w:val="0"/>
              <w:jc w:val="both"/>
            </w:pPr>
            <w:r>
              <w:t>Boşanma(Evlilik Bir</w:t>
            </w:r>
            <w:r w:rsidR="009F5183">
              <w:t xml:space="preserve">liğinin </w:t>
            </w:r>
            <w:r>
              <w:t>Temelinden Sa</w:t>
            </w:r>
            <w:r w:rsidR="009F5183">
              <w:t>rsılması</w:t>
            </w:r>
            <w:r>
              <w:t>)</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184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9</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9F5183">
            <w:pPr>
              <w:snapToGrid w:val="0"/>
              <w:jc w:val="both"/>
            </w:pPr>
            <w:r>
              <w:t>Alacak (Hizmet Sözleşmesinden Kayn</w:t>
            </w:r>
            <w:r w:rsidR="009F5183">
              <w:t>aklanan</w:t>
            </w:r>
            <w:r>
              <w:t>)</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374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10</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Kıymetli Evrak İptali (Çek İptali)</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76</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11</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9F5183">
            <w:pPr>
              <w:snapToGrid w:val="0"/>
              <w:jc w:val="both"/>
            </w:pPr>
            <w:r>
              <w:t>Tespit (Sosyal Güvenlik Huk</w:t>
            </w:r>
            <w:r w:rsidR="009F5183">
              <w:t xml:space="preserve">ukundan Kaynaklanan </w:t>
            </w:r>
            <w:r>
              <w:t>)</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12</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Bekleme Müddetinin Kaldırılması</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13</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Nüfus(Ad Ve Soyadı Düzeltilmesi İstemli)</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63</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14</w:t>
            </w:r>
          </w:p>
        </w:tc>
        <w:tc>
          <w:tcPr>
            <w:tcW w:w="4362" w:type="dxa"/>
            <w:tcBorders>
              <w:top w:val="single" w:sz="4" w:space="0" w:color="000000"/>
              <w:left w:val="single" w:sz="4" w:space="0" w:color="000000"/>
              <w:bottom w:val="single" w:sz="4" w:space="0" w:color="000000"/>
            </w:tcBorders>
            <w:shd w:val="clear" w:color="auto" w:fill="auto"/>
          </w:tcPr>
          <w:p w:rsidR="0065220F" w:rsidRDefault="009F5183" w:rsidP="009F5183">
            <w:pPr>
              <w:snapToGrid w:val="0"/>
              <w:jc w:val="both"/>
            </w:pPr>
            <w:r>
              <w:t xml:space="preserve">Alacak(Sosyal Güvenlik </w:t>
            </w:r>
            <w:r w:rsidR="0065220F">
              <w:t>Hukukundan Kayn</w:t>
            </w:r>
            <w:r>
              <w:t>aklanan</w:t>
            </w:r>
            <w:r w:rsidR="0065220F">
              <w:t>)</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201</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15</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(Diğer Kayıtların Düzeltme İstemli)</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250</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16</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Kamulaştırma(Bedel Tespiti Ve Tescil)</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140</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17</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Zayi Belgesi Verilmesi</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207</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18</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Boşanma (Anlaşmalı)</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124</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19</w:t>
            </w:r>
          </w:p>
        </w:tc>
        <w:tc>
          <w:tcPr>
            <w:tcW w:w="4362" w:type="dxa"/>
            <w:tcBorders>
              <w:top w:val="single" w:sz="4" w:space="0" w:color="000000"/>
              <w:left w:val="single" w:sz="4" w:space="0" w:color="000000"/>
              <w:bottom w:val="single" w:sz="4" w:space="0" w:color="000000"/>
            </w:tcBorders>
            <w:shd w:val="clear" w:color="auto" w:fill="F2F2F2"/>
          </w:tcPr>
          <w:p w:rsidR="0065220F" w:rsidRDefault="0065220F" w:rsidP="009F5183">
            <w:pPr>
              <w:snapToGrid w:val="0"/>
              <w:jc w:val="both"/>
            </w:pPr>
            <w:r>
              <w:t>Tazminat (Özel Sigorta Sözl</w:t>
            </w:r>
            <w:r w:rsidR="009F5183">
              <w:t>eşmesinden Kaynaklanan</w:t>
            </w:r>
            <w:r>
              <w:t>)</w:t>
            </w:r>
          </w:p>
        </w:tc>
        <w:tc>
          <w:tcPr>
            <w:tcW w:w="3345"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1249</w:t>
            </w:r>
          </w:p>
        </w:tc>
      </w:tr>
      <w:tr w:rsidR="0065220F" w:rsidTr="009908FB">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20</w:t>
            </w:r>
          </w:p>
        </w:tc>
        <w:tc>
          <w:tcPr>
            <w:tcW w:w="4362"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Menfi Tespit (Abone Sözleşmesi)</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155</w:t>
            </w:r>
          </w:p>
        </w:tc>
      </w:tr>
    </w:tbl>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color w:val="4F81BD"/>
        </w:rPr>
      </w:pPr>
    </w:p>
    <w:tbl>
      <w:tblPr>
        <w:tblW w:w="829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819"/>
        <w:gridCol w:w="5129"/>
        <w:gridCol w:w="2351"/>
      </w:tblGrid>
      <w:tr w:rsidR="00D072AB">
        <w:tc>
          <w:tcPr>
            <w:tcW w:w="829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Sulh 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rsidTr="0065220F">
        <w:trPr>
          <w:trHeight w:val="283"/>
        </w:trPr>
        <w:tc>
          <w:tcPr>
            <w:tcW w:w="5948"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235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Dernek(Derneğin kendiliğinden sona erdiğinin tespiti)</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100</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Ortaklığın Giderilmesi (Paylı Mülkiyette)</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485</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3</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Mirasın Gerçek Reddi</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83</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lastRenderedPageBreak/>
              <w:t>4</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Tapu Kaydında Düzeltim</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283</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5</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Alacak (Kira Alacağı)</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571</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6</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Kaza</w:t>
            </w:r>
            <w:r w:rsidR="009F5183">
              <w:t>-</w:t>
            </w:r>
            <w:r>
              <w:t>i Rüşt</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135</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7</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Kiracılık Sıfatının Tespiti</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367</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8</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Tazminat (Maddi Hasarlı)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483</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9</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(Taşınmaz Kira Söz. Kaynak.)</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253</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10</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Mirasçılık Belgesinin istemi</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13</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11</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Vesayet</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167</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12</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Gaipliğe Karar Verilmesi</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350</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13</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Tapu İptal Tescil</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3344</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14</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Vasiyetnamesin Açılması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469</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15</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İtirazın İptali (Ticari Satımdan Kaynak.)</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48</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16</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Arabuluculukta İcra edilebilirlik Şerhi</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21</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17</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Kira (Uyarlama istemli)</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350</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18</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Tapu İptal ve Tescil (Zilyetliğe Dayalı)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469</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19</w:t>
            </w:r>
          </w:p>
        </w:tc>
        <w:tc>
          <w:tcPr>
            <w:tcW w:w="512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Vasiyetnamesin Düzenlenmesi</w:t>
            </w:r>
          </w:p>
        </w:tc>
        <w:tc>
          <w:tcPr>
            <w:tcW w:w="2351"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138</w:t>
            </w:r>
          </w:p>
        </w:tc>
      </w:tr>
      <w:tr w:rsidR="0065220F" w:rsidTr="0065220F">
        <w:trPr>
          <w:trHeight w:val="23"/>
        </w:trPr>
        <w:tc>
          <w:tcPr>
            <w:tcW w:w="819"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20</w:t>
            </w:r>
          </w:p>
        </w:tc>
        <w:tc>
          <w:tcPr>
            <w:tcW w:w="512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Kayyımlık (Kayyım Atanması)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159</w:t>
            </w:r>
          </w:p>
        </w:tc>
      </w:tr>
    </w:tbl>
    <w:p w:rsidR="00D072AB" w:rsidRDefault="00D072AB">
      <w:pPr>
        <w:jc w:val="both"/>
        <w:rPr>
          <w:b/>
          <w:bCs/>
          <w:i/>
          <w:iCs/>
          <w:color w:val="0000CC"/>
        </w:rPr>
      </w:pPr>
    </w:p>
    <w:p w:rsidR="00D072AB" w:rsidRDefault="00D072AB">
      <w:pPr>
        <w:jc w:val="both"/>
        <w:rPr>
          <w:b/>
          <w:bCs/>
          <w:i/>
          <w:iCs/>
          <w:color w:val="0000CC"/>
        </w:rPr>
      </w:pPr>
    </w:p>
    <w:tbl>
      <w:tblPr>
        <w:tblW w:w="836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02"/>
        <w:gridCol w:w="4479"/>
        <w:gridCol w:w="3287"/>
      </w:tblGrid>
      <w:tr w:rsidR="00D072AB">
        <w:tc>
          <w:tcPr>
            <w:tcW w:w="8368"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İcra 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trPr>
          <w:trHeight w:val="283"/>
        </w:trPr>
        <w:tc>
          <w:tcPr>
            <w:tcW w:w="508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28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İcra Takibine İtiraz (Borca İtiraz)</w:t>
            </w:r>
          </w:p>
        </w:tc>
        <w:tc>
          <w:tcPr>
            <w:tcW w:w="3287"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166</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w:t>
            </w:r>
          </w:p>
        </w:tc>
        <w:tc>
          <w:tcPr>
            <w:tcW w:w="447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proofErr w:type="gramStart"/>
            <w:r>
              <w:t>Şikayet</w:t>
            </w:r>
            <w:proofErr w:type="gramEnd"/>
            <w:r>
              <w:t xml:space="preserve"> (İcra Memur Muamelesi)</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65</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3</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Kıymet Takdirine İtiraz</w:t>
            </w:r>
          </w:p>
        </w:tc>
        <w:tc>
          <w:tcPr>
            <w:tcW w:w="3287"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140</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4</w:t>
            </w:r>
          </w:p>
        </w:tc>
        <w:tc>
          <w:tcPr>
            <w:tcW w:w="447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İcra Takibine İtirazın Kaldırılması</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200</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5</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İtiraz (İcra Takibine Gecikmiş İtiraz)</w:t>
            </w:r>
          </w:p>
        </w:tc>
        <w:tc>
          <w:tcPr>
            <w:tcW w:w="3287"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102</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6</w:t>
            </w:r>
          </w:p>
        </w:tc>
        <w:tc>
          <w:tcPr>
            <w:tcW w:w="447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İcra Emrine İtiraz</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128</w:t>
            </w:r>
          </w:p>
        </w:tc>
      </w:tr>
      <w:tr w:rsidR="0065220F" w:rsidTr="0065220F">
        <w:trPr>
          <w:trHeight w:val="23"/>
        </w:trPr>
        <w:tc>
          <w:tcPr>
            <w:tcW w:w="60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7</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İhalenin Feshi</w:t>
            </w:r>
          </w:p>
        </w:tc>
        <w:tc>
          <w:tcPr>
            <w:tcW w:w="3287"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148</w:t>
            </w:r>
          </w:p>
        </w:tc>
      </w:tr>
    </w:tbl>
    <w:p w:rsidR="00D072AB" w:rsidRDefault="00D072AB">
      <w:pPr>
        <w:jc w:val="both"/>
        <w:rPr>
          <w:b/>
          <w:bCs/>
          <w:i/>
          <w:iCs/>
          <w:color w:val="0000CC"/>
        </w:rPr>
      </w:pPr>
    </w:p>
    <w:p w:rsidR="00D072AB" w:rsidRDefault="00D072AB">
      <w:pPr>
        <w:jc w:val="both"/>
        <w:rPr>
          <w:b/>
          <w:color w:val="4F81BD"/>
        </w:rPr>
      </w:pPr>
    </w:p>
    <w:tbl>
      <w:tblPr>
        <w:tblW w:w="835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51"/>
        <w:gridCol w:w="4419"/>
        <w:gridCol w:w="3288"/>
      </w:tblGrid>
      <w:tr w:rsidR="00D072AB">
        <w:tc>
          <w:tcPr>
            <w:tcW w:w="8358"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rPr>
              <w:t>İcra Ceza Mahkemesi</w:t>
            </w:r>
          </w:p>
          <w:p w:rsidR="00D072AB" w:rsidRDefault="00EA0F7A">
            <w:pPr>
              <w:tabs>
                <w:tab w:val="left" w:pos="360"/>
              </w:tabs>
              <w:ind w:left="360"/>
              <w:jc w:val="center"/>
              <w:rPr>
                <w:b/>
                <w:color w:val="FFFFFF"/>
              </w:rPr>
            </w:pPr>
            <w:r>
              <w:rPr>
                <w:b/>
                <w:color w:val="FFFFFF"/>
              </w:rPr>
              <w:t>Suç Türlerine Göre Davaların Bitirilme Süreleri Ortalaması</w:t>
            </w:r>
          </w:p>
          <w:p w:rsidR="00D072AB" w:rsidRDefault="00D072AB">
            <w:pPr>
              <w:jc w:val="center"/>
              <w:rPr>
                <w:color w:val="FFFFFF"/>
              </w:rPr>
            </w:pPr>
          </w:p>
        </w:tc>
      </w:tr>
      <w:tr w:rsidR="00D072AB" w:rsidTr="0065220F">
        <w:trPr>
          <w:trHeight w:val="283"/>
        </w:trPr>
        <w:tc>
          <w:tcPr>
            <w:tcW w:w="5070"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Suç Türü</w:t>
            </w:r>
          </w:p>
        </w:tc>
        <w:tc>
          <w:tcPr>
            <w:tcW w:w="328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65220F" w:rsidTr="0065220F">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center"/>
            </w:pPr>
            <w:r>
              <w:rPr>
                <w:b/>
                <w:color w:val="C00000"/>
                <w:sz w:val="20"/>
                <w:szCs w:val="20"/>
              </w:rPr>
              <w:t>1</w:t>
            </w:r>
          </w:p>
        </w:tc>
        <w:tc>
          <w:tcPr>
            <w:tcW w:w="441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Karşılıksız Çek Keşide Etmek ( 16/1-3)</w:t>
            </w:r>
          </w:p>
        </w:tc>
        <w:tc>
          <w:tcPr>
            <w:tcW w:w="328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498</w:t>
            </w:r>
          </w:p>
        </w:tc>
      </w:tr>
      <w:tr w:rsidR="0065220F" w:rsidTr="0065220F">
        <w:trPr>
          <w:trHeight w:val="23"/>
        </w:trPr>
        <w:tc>
          <w:tcPr>
            <w:tcW w:w="6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center"/>
            </w:pPr>
            <w:r>
              <w:rPr>
                <w:b/>
                <w:color w:val="C00000"/>
                <w:sz w:val="20"/>
                <w:szCs w:val="20"/>
              </w:rPr>
              <w:t>2</w:t>
            </w:r>
          </w:p>
        </w:tc>
        <w:tc>
          <w:tcPr>
            <w:tcW w:w="441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Borçlunun Ödeme Şartının İhlali</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130</w:t>
            </w:r>
          </w:p>
        </w:tc>
      </w:tr>
    </w:tbl>
    <w:p w:rsidR="00D072AB" w:rsidRDefault="00D072AB">
      <w:pPr>
        <w:tabs>
          <w:tab w:val="left" w:pos="360"/>
        </w:tabs>
        <w:ind w:left="360"/>
        <w:jc w:val="both"/>
        <w:rPr>
          <w:b/>
          <w:color w:val="CC0000"/>
        </w:rPr>
      </w:pPr>
    </w:p>
    <w:p w:rsidR="00D072AB" w:rsidRDefault="00EA0F7A">
      <w:pPr>
        <w:numPr>
          <w:ilvl w:val="0"/>
          <w:numId w:val="7"/>
        </w:numPr>
        <w:ind w:left="567"/>
        <w:jc w:val="both"/>
      </w:pPr>
      <w:r>
        <w:rPr>
          <w:b/>
          <w:color w:val="C00000"/>
        </w:rPr>
        <w:t>Hukuk Mahkemelerinde En Çok Karşılaşılan 20 Dava Türü Bakımından İşlemden Kaldırılan ve Açılmamış Sayılmasına Karar Verilen Dosya Sayıları</w:t>
      </w:r>
    </w:p>
    <w:p w:rsidR="00D072AB" w:rsidRDefault="00D072AB">
      <w:pPr>
        <w:jc w:val="both"/>
        <w:rPr>
          <w:b/>
          <w:color w:val="4F81BD"/>
        </w:rPr>
      </w:pPr>
    </w:p>
    <w:tbl>
      <w:tblPr>
        <w:tblW w:w="8389"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50"/>
        <w:gridCol w:w="5187"/>
        <w:gridCol w:w="2552"/>
      </w:tblGrid>
      <w:tr w:rsidR="00D072AB">
        <w:tc>
          <w:tcPr>
            <w:tcW w:w="838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1.Asliye Hukuk Mahkemesi</w:t>
            </w:r>
          </w:p>
          <w:p w:rsidR="00D072AB" w:rsidRDefault="00EA0F7A">
            <w:pPr>
              <w:jc w:val="center"/>
            </w:pPr>
            <w:r>
              <w:rPr>
                <w:b/>
                <w:color w:val="FFFFFF"/>
              </w:rPr>
              <w:t>İşlemden Kaldırılmasına Karar Verilen Dosya Sayıları</w:t>
            </w:r>
          </w:p>
        </w:tc>
      </w:tr>
      <w:tr w:rsidR="00D072AB" w:rsidTr="009F5183">
        <w:tc>
          <w:tcPr>
            <w:tcW w:w="5837"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255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65220F" w:rsidTr="009F5183">
        <w:tc>
          <w:tcPr>
            <w:tcW w:w="650"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1</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(Ad ve Soyadı Düzeltilmesi İstemli)</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w:t>
            </w:r>
          </w:p>
        </w:tc>
      </w:tr>
      <w:tr w:rsidR="0065220F" w:rsidTr="009F5183">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2</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Tazminat (Ölüm ve Cismani Zarar nedeniyle)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3</w:t>
            </w:r>
          </w:p>
        </w:tc>
      </w:tr>
      <w:tr w:rsidR="0065220F" w:rsidTr="009F5183">
        <w:tc>
          <w:tcPr>
            <w:tcW w:w="650"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3</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(Maddi-Manevi Tazminat)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F5183">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4</w:t>
            </w:r>
          </w:p>
        </w:tc>
        <w:tc>
          <w:tcPr>
            <w:tcW w:w="5187" w:type="dxa"/>
            <w:tcBorders>
              <w:top w:val="single" w:sz="4" w:space="0" w:color="000000"/>
              <w:left w:val="single" w:sz="4" w:space="0" w:color="000000"/>
              <w:bottom w:val="single" w:sz="4" w:space="0" w:color="000000"/>
            </w:tcBorders>
            <w:shd w:val="clear" w:color="auto" w:fill="auto"/>
          </w:tcPr>
          <w:p w:rsidR="0065220F" w:rsidRDefault="009F5183" w:rsidP="009F5183">
            <w:pPr>
              <w:snapToGrid w:val="0"/>
              <w:jc w:val="both"/>
            </w:pPr>
            <w:r>
              <w:t>Alac</w:t>
            </w:r>
            <w:r w:rsidR="0065220F">
              <w:t>ak (İşç</w:t>
            </w:r>
            <w:r>
              <w:t>i</w:t>
            </w:r>
            <w:r w:rsidR="0065220F">
              <w:t xml:space="preserve"> ile İşveren İlişkisinden Kaynak</w:t>
            </w:r>
            <w:r>
              <w:t>lanan</w:t>
            </w:r>
            <w:r w:rsidR="0065220F">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w:t>
            </w:r>
          </w:p>
        </w:tc>
      </w:tr>
      <w:tr w:rsidR="0065220F" w:rsidTr="009F5183">
        <w:tc>
          <w:tcPr>
            <w:tcW w:w="650"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5</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Zayi Belgesi Verilmesi</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lastRenderedPageBreak/>
              <w:t>6</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9F5183">
            <w:pPr>
              <w:snapToGrid w:val="0"/>
              <w:jc w:val="both"/>
            </w:pPr>
            <w:r>
              <w:t>Boşanma (Evlilik Birliğinin Tem</w:t>
            </w:r>
            <w:r w:rsidR="009F5183">
              <w:t xml:space="preserve">elinden Sarsılması Nedeniyle </w:t>
            </w:r>
            <w: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7</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Tapu İptal Tescil (Zilyetliğe Dayalı)</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23</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8</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9F5183">
            <w:pPr>
              <w:snapToGrid w:val="0"/>
              <w:jc w:val="both"/>
            </w:pPr>
            <w:r>
              <w:t>Tazminat (Kamulaştırmasız El Koy</w:t>
            </w:r>
            <w:r w:rsidR="009F5183">
              <w:t>madan Kaynaklanan</w:t>
            </w:r>
            <w: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9</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Tespit (Sosyal Güvenlik Hukuku ile ilgili)</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10</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Nüfus (Yaş Düzeltilmesi İstemli)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11</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9F5183">
            <w:pPr>
              <w:snapToGrid w:val="0"/>
              <w:jc w:val="both"/>
            </w:pPr>
            <w:r>
              <w:t>Alacak (Sosyal Güvenlik Hukukundan Kay</w:t>
            </w:r>
            <w:r w:rsidR="009F5183">
              <w:t>naklanan</w:t>
            </w:r>
            <w:r>
              <w: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12</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Nüfus (Diğer Kayıtların Düzeltilmesi İstemli)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4</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13</w:t>
            </w:r>
          </w:p>
        </w:tc>
        <w:tc>
          <w:tcPr>
            <w:tcW w:w="5187"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(Haksız fiilden Kaynaklanan)</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F5183">
        <w:trPr>
          <w:trHeight w:val="292"/>
        </w:trPr>
        <w:tc>
          <w:tcPr>
            <w:tcW w:w="650"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14</w:t>
            </w:r>
          </w:p>
        </w:tc>
        <w:tc>
          <w:tcPr>
            <w:tcW w:w="5187"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Kamulaştırma (Bedel Tespiti ve Tescil)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D072AB" w:rsidTr="009F5183">
        <w:tc>
          <w:tcPr>
            <w:tcW w:w="5837"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255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ind w:left="708" w:hanging="708"/>
              <w:jc w:val="center"/>
            </w:pPr>
            <w:r>
              <w:rPr>
                <w:b/>
              </w:rPr>
              <w:t>46</w:t>
            </w:r>
          </w:p>
        </w:tc>
      </w:tr>
    </w:tbl>
    <w:p w:rsidR="00D072AB" w:rsidRDefault="00D072AB">
      <w:pPr>
        <w:jc w:val="center"/>
        <w:rPr>
          <w:b/>
          <w:color w:val="4F81BD"/>
        </w:rPr>
      </w:pPr>
    </w:p>
    <w:p w:rsidR="00D072AB" w:rsidRDefault="00D072AB">
      <w:pPr>
        <w:jc w:val="center"/>
        <w:rPr>
          <w:b/>
          <w:color w:val="4F81BD"/>
        </w:rPr>
      </w:pPr>
    </w:p>
    <w:tbl>
      <w:tblPr>
        <w:tblW w:w="8349"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51"/>
        <w:gridCol w:w="4480"/>
        <w:gridCol w:w="3318"/>
      </w:tblGrid>
      <w:tr w:rsidR="00D072AB">
        <w:tc>
          <w:tcPr>
            <w:tcW w:w="834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2.Asliye Hukuk Mahkemesi</w:t>
            </w:r>
          </w:p>
          <w:p w:rsidR="00D072AB" w:rsidRDefault="00EA0F7A">
            <w:pPr>
              <w:jc w:val="center"/>
            </w:pPr>
            <w:r>
              <w:rPr>
                <w:b/>
                <w:color w:val="FFFFFF"/>
              </w:rPr>
              <w:t>İşlemden Kaldırılmasına Karar Verilen Dosya Sayıları</w:t>
            </w:r>
          </w:p>
        </w:tc>
      </w:tr>
      <w:tr w:rsidR="00D072AB">
        <w:tc>
          <w:tcPr>
            <w:tcW w:w="503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Dava Türü</w:t>
            </w:r>
          </w:p>
        </w:tc>
        <w:tc>
          <w:tcPr>
            <w:tcW w:w="33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1</w:t>
            </w:r>
          </w:p>
        </w:tc>
        <w:tc>
          <w:tcPr>
            <w:tcW w:w="4480"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(Diğer Kayıtların Düzeltilmesi İstemli)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2</w:t>
            </w:r>
          </w:p>
        </w:tc>
        <w:tc>
          <w:tcPr>
            <w:tcW w:w="4480"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Kıymetli Evrak İptali (Çek İptali)</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3</w:t>
            </w:r>
          </w:p>
        </w:tc>
        <w:tc>
          <w:tcPr>
            <w:tcW w:w="4480"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(Yaş Düzeltilmesi İstemli)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4</w:t>
            </w:r>
          </w:p>
        </w:tc>
        <w:tc>
          <w:tcPr>
            <w:tcW w:w="4480"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Evlenmeye İzin (Yaş Küçüklüğüne Dayalı)</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5</w:t>
            </w:r>
          </w:p>
        </w:tc>
        <w:tc>
          <w:tcPr>
            <w:tcW w:w="4480"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Tapu İptal Tescil (Zilyetliğe Dayalı)</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15</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6</w:t>
            </w:r>
          </w:p>
        </w:tc>
        <w:tc>
          <w:tcPr>
            <w:tcW w:w="4480" w:type="dxa"/>
            <w:tcBorders>
              <w:top w:val="single" w:sz="4" w:space="0" w:color="000000"/>
              <w:left w:val="single" w:sz="4" w:space="0" w:color="000000"/>
              <w:bottom w:val="single" w:sz="4" w:space="0" w:color="000000"/>
            </w:tcBorders>
            <w:shd w:val="clear" w:color="auto" w:fill="auto"/>
          </w:tcPr>
          <w:p w:rsidR="0065220F" w:rsidRDefault="0065220F" w:rsidP="00536AC2">
            <w:pPr>
              <w:snapToGrid w:val="0"/>
            </w:pPr>
            <w:r>
              <w:t>Alacak (Hizmet Sözleşmesinden Kaynaklanan)</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D072AB">
        <w:tc>
          <w:tcPr>
            <w:tcW w:w="5031"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rPr>
                <w:b/>
              </w:rPr>
            </w:pPr>
            <w:r>
              <w:rPr>
                <w:b/>
              </w:rPr>
              <w:t>TOPLAM</w:t>
            </w:r>
          </w:p>
        </w:tc>
        <w:tc>
          <w:tcPr>
            <w:tcW w:w="331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ind w:left="708" w:hanging="708"/>
              <w:jc w:val="center"/>
            </w:pPr>
            <w:r>
              <w:rPr>
                <w:b/>
              </w:rPr>
              <w:t>21</w:t>
            </w:r>
          </w:p>
        </w:tc>
      </w:tr>
    </w:tbl>
    <w:p w:rsidR="00D072AB" w:rsidRDefault="00D072AB">
      <w:pPr>
        <w:jc w:val="center"/>
      </w:pPr>
    </w:p>
    <w:p w:rsidR="00D072AB" w:rsidRDefault="00D072AB"/>
    <w:tbl>
      <w:tblPr>
        <w:tblW w:w="833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42"/>
        <w:gridCol w:w="4479"/>
        <w:gridCol w:w="3318"/>
      </w:tblGrid>
      <w:tr w:rsidR="00D072AB">
        <w:tc>
          <w:tcPr>
            <w:tcW w:w="833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Sulh Hukuk Mahkemesi</w:t>
            </w:r>
          </w:p>
          <w:p w:rsidR="00D072AB" w:rsidRDefault="00EA0F7A">
            <w:pPr>
              <w:jc w:val="center"/>
            </w:pPr>
            <w:r>
              <w:rPr>
                <w:b/>
                <w:color w:val="FFFFFF"/>
              </w:rPr>
              <w:t>İşlemden Kaldırılmasına Karar Verilen Dosya Sayıları</w:t>
            </w:r>
          </w:p>
        </w:tc>
      </w:tr>
      <w:tr w:rsidR="00D072AB" w:rsidTr="0065220F">
        <w:tc>
          <w:tcPr>
            <w:tcW w:w="502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3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65220F" w:rsidTr="0065220F">
        <w:tc>
          <w:tcPr>
            <w:tcW w:w="54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1</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Mirasın Gerçek Reddi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65220F">
        <w:tc>
          <w:tcPr>
            <w:tcW w:w="54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2</w:t>
            </w:r>
          </w:p>
        </w:tc>
        <w:tc>
          <w:tcPr>
            <w:tcW w:w="447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Ortaklığın Giderilmesi (Paylı Mülkiyette)</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65220F" w:rsidTr="0065220F">
        <w:tc>
          <w:tcPr>
            <w:tcW w:w="54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rPr>
                <w:b/>
                <w:color w:val="C00000"/>
              </w:rPr>
            </w:pPr>
            <w:r>
              <w:rPr>
                <w:b/>
                <w:color w:val="C00000"/>
              </w:rPr>
              <w:t>3</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Vasiyetnamenin Düzenlenmesi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65220F">
        <w:tc>
          <w:tcPr>
            <w:tcW w:w="54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rPr>
                <w:b/>
                <w:color w:val="C00000"/>
              </w:rPr>
            </w:pPr>
            <w:r>
              <w:rPr>
                <w:b/>
                <w:color w:val="C00000"/>
              </w:rPr>
              <w:t>4</w:t>
            </w:r>
          </w:p>
        </w:tc>
        <w:tc>
          <w:tcPr>
            <w:tcW w:w="4479"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Gaipliğe Karar Verilmesi</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65220F" w:rsidTr="0065220F">
        <w:tc>
          <w:tcPr>
            <w:tcW w:w="542"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5</w:t>
            </w:r>
          </w:p>
        </w:tc>
        <w:tc>
          <w:tcPr>
            <w:tcW w:w="4479"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(Taşınmaz Kira Sözleşmesinden Kaynaklanan)</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D072AB" w:rsidTr="0065220F">
        <w:tc>
          <w:tcPr>
            <w:tcW w:w="5021"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331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ind w:left="708" w:hanging="708"/>
              <w:jc w:val="center"/>
            </w:pPr>
            <w:r>
              <w:rPr>
                <w:b/>
              </w:rPr>
              <w:t>5</w:t>
            </w:r>
          </w:p>
        </w:tc>
      </w:tr>
    </w:tbl>
    <w:p w:rsidR="00D072AB" w:rsidRDefault="00D072AB">
      <w:pPr>
        <w:jc w:val="both"/>
        <w:rPr>
          <w:b/>
          <w:bCs/>
          <w:i/>
          <w:iCs/>
          <w:color w:val="0000CC"/>
        </w:rPr>
      </w:pPr>
    </w:p>
    <w:p w:rsidR="00D072AB" w:rsidRDefault="00D072AB">
      <w:pPr>
        <w:jc w:val="both"/>
        <w:rPr>
          <w:b/>
          <w:bCs/>
          <w:i/>
          <w:iCs/>
          <w:color w:val="0000CC"/>
        </w:rPr>
      </w:pPr>
    </w:p>
    <w:tbl>
      <w:tblPr>
        <w:tblW w:w="832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63"/>
        <w:gridCol w:w="9"/>
        <w:gridCol w:w="4421"/>
        <w:gridCol w:w="3336"/>
      </w:tblGrid>
      <w:tr w:rsidR="00D072AB">
        <w:tc>
          <w:tcPr>
            <w:tcW w:w="8329"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İcra Hukuk Mahkemesi</w:t>
            </w:r>
          </w:p>
          <w:p w:rsidR="00D072AB" w:rsidRDefault="00EA0F7A">
            <w:pPr>
              <w:jc w:val="center"/>
            </w:pPr>
            <w:r>
              <w:rPr>
                <w:b/>
                <w:color w:val="FFFFFF"/>
              </w:rPr>
              <w:t>İşlemden Kaldırılmasına Karar Verilen Dosya Sayıları</w:t>
            </w:r>
          </w:p>
        </w:tc>
      </w:tr>
      <w:tr w:rsidR="00D072AB">
        <w:tc>
          <w:tcPr>
            <w:tcW w:w="4993" w:type="dxa"/>
            <w:gridSpan w:val="3"/>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3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D072AB">
        <w:tc>
          <w:tcPr>
            <w:tcW w:w="572"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right"/>
            </w:pPr>
            <w:r>
              <w:rPr>
                <w:b/>
                <w:color w:val="C00000"/>
              </w:rPr>
              <w:t>1</w:t>
            </w:r>
          </w:p>
        </w:tc>
        <w:tc>
          <w:tcPr>
            <w:tcW w:w="442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both"/>
            </w:pPr>
            <w:r>
              <w:t>İcra Takibine İtirazın Kaldırılması</w:t>
            </w:r>
          </w:p>
        </w:tc>
        <w:tc>
          <w:tcPr>
            <w:tcW w:w="333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1</w:t>
            </w:r>
          </w:p>
        </w:tc>
      </w:tr>
      <w:tr w:rsidR="00D072AB">
        <w:tc>
          <w:tcPr>
            <w:tcW w:w="572"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right"/>
            </w:pPr>
            <w:r>
              <w:rPr>
                <w:b/>
                <w:color w:val="C00000"/>
              </w:rPr>
              <w:t>2</w:t>
            </w:r>
          </w:p>
        </w:tc>
        <w:tc>
          <w:tcPr>
            <w:tcW w:w="442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both"/>
            </w:pPr>
            <w:r>
              <w:t>İcra Takibine İtiraz (Borca İtiraz)</w:t>
            </w:r>
          </w:p>
        </w:tc>
        <w:tc>
          <w:tcPr>
            <w:tcW w:w="333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jc w:val="center"/>
            </w:pPr>
            <w:r>
              <w:t>1</w:t>
            </w:r>
          </w:p>
        </w:tc>
      </w:tr>
      <w:tr w:rsidR="00D072AB">
        <w:tc>
          <w:tcPr>
            <w:tcW w:w="4993" w:type="dxa"/>
            <w:gridSpan w:val="3"/>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333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ind w:left="708" w:hanging="708"/>
              <w:jc w:val="center"/>
            </w:pPr>
            <w:r>
              <w:rPr>
                <w:b/>
              </w:rPr>
              <w:t>2</w:t>
            </w:r>
          </w:p>
        </w:tc>
      </w:tr>
      <w:tr w:rsidR="00D072AB">
        <w:tc>
          <w:tcPr>
            <w:tcW w:w="8329"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1.Asliye Hukuk Mahkemesi</w:t>
            </w:r>
          </w:p>
          <w:p w:rsidR="00D072AB" w:rsidRDefault="00EA0F7A">
            <w:pPr>
              <w:jc w:val="center"/>
            </w:pPr>
            <w:r>
              <w:rPr>
                <w:b/>
                <w:color w:val="FFFFFF"/>
              </w:rPr>
              <w:t>Açılmamış Sayılmasına Karar Verilen Dosya Sayıları</w:t>
            </w:r>
          </w:p>
        </w:tc>
      </w:tr>
      <w:tr w:rsidR="00D072AB">
        <w:tc>
          <w:tcPr>
            <w:tcW w:w="4993" w:type="dxa"/>
            <w:gridSpan w:val="3"/>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lastRenderedPageBreak/>
              <w:t>Dava Türü</w:t>
            </w:r>
          </w:p>
        </w:tc>
        <w:tc>
          <w:tcPr>
            <w:tcW w:w="33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Açılmamış Sayılmasına Karar Verilen Dosya Sayısı</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1</w:t>
            </w:r>
          </w:p>
        </w:tc>
        <w:tc>
          <w:tcPr>
            <w:tcW w:w="4430" w:type="dxa"/>
            <w:gridSpan w:val="2"/>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(Ad ve Soyadı Düzeltilmesi İstemli)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3</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2</w:t>
            </w:r>
          </w:p>
        </w:tc>
        <w:tc>
          <w:tcPr>
            <w:tcW w:w="4430" w:type="dxa"/>
            <w:gridSpan w:val="2"/>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Tazminat (Ölüm ve Cismani Zarar Sebebiyle Açılan Tazminat)</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3</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3</w:t>
            </w:r>
          </w:p>
        </w:tc>
        <w:tc>
          <w:tcPr>
            <w:tcW w:w="4430" w:type="dxa"/>
            <w:gridSpan w:val="2"/>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(Maddi-Manevi Tazminat)</w:t>
            </w: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4</w:t>
            </w:r>
          </w:p>
        </w:tc>
        <w:tc>
          <w:tcPr>
            <w:tcW w:w="4430" w:type="dxa"/>
            <w:gridSpan w:val="2"/>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Boşanma (Evlilik Birliğinin Temelinden Sarsılması Nedeni ile Açılan Çekişmeli)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6</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5</w:t>
            </w:r>
          </w:p>
        </w:tc>
        <w:tc>
          <w:tcPr>
            <w:tcW w:w="4430" w:type="dxa"/>
            <w:gridSpan w:val="2"/>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Tapu İptali ve Tescil (Zilyetliğe Dayalı)</w:t>
            </w: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18</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6</w:t>
            </w:r>
          </w:p>
        </w:tc>
        <w:tc>
          <w:tcPr>
            <w:tcW w:w="4430" w:type="dxa"/>
            <w:gridSpan w:val="2"/>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Nüfus (Yaş Düzeltilmesi İstemli)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3</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7</w:t>
            </w:r>
          </w:p>
        </w:tc>
        <w:tc>
          <w:tcPr>
            <w:tcW w:w="4430" w:type="dxa"/>
            <w:gridSpan w:val="2"/>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Alacak (Sosyal Güvenlik Hukukundan Kaynaklanan)</w:t>
            </w: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8</w:t>
            </w:r>
          </w:p>
        </w:tc>
        <w:tc>
          <w:tcPr>
            <w:tcW w:w="4430" w:type="dxa"/>
            <w:gridSpan w:val="2"/>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Nüfus (Diğer Kayıtların Düzeltilmesi İstemli)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9</w:t>
            </w:r>
          </w:p>
        </w:tc>
        <w:tc>
          <w:tcPr>
            <w:tcW w:w="4430" w:type="dxa"/>
            <w:gridSpan w:val="2"/>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Tazminat (Haksız fiilden kaynaklanan)</w:t>
            </w: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908FB">
        <w:tc>
          <w:tcPr>
            <w:tcW w:w="563"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10</w:t>
            </w:r>
          </w:p>
        </w:tc>
        <w:tc>
          <w:tcPr>
            <w:tcW w:w="4430" w:type="dxa"/>
            <w:gridSpan w:val="2"/>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Tazminat (Kamulaştırmasız El Koymadan Kaynaklanan)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1</w:t>
            </w:r>
          </w:p>
        </w:tc>
      </w:tr>
      <w:tr w:rsidR="00D072AB">
        <w:tc>
          <w:tcPr>
            <w:tcW w:w="4993" w:type="dxa"/>
            <w:gridSpan w:val="3"/>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rPr>
                <w:b/>
              </w:rPr>
            </w:pPr>
            <w:r>
              <w:rPr>
                <w:b/>
              </w:rPr>
              <w:t>TOPLAM</w:t>
            </w:r>
          </w:p>
        </w:tc>
        <w:tc>
          <w:tcPr>
            <w:tcW w:w="333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ind w:left="708" w:hanging="708"/>
              <w:jc w:val="center"/>
            </w:pPr>
            <w:r>
              <w:rPr>
                <w:b/>
              </w:rPr>
              <w:t>39</w:t>
            </w:r>
          </w:p>
        </w:tc>
      </w:tr>
    </w:tbl>
    <w:p w:rsidR="00D072AB" w:rsidRDefault="00D072AB">
      <w:pPr>
        <w:jc w:val="both"/>
      </w:pPr>
    </w:p>
    <w:p w:rsidR="00D072AB" w:rsidRDefault="00D072AB">
      <w:pPr>
        <w:jc w:val="both"/>
      </w:pPr>
    </w:p>
    <w:p w:rsidR="00D072AB" w:rsidRDefault="00D072AB">
      <w:pPr>
        <w:jc w:val="both"/>
        <w:rPr>
          <w:b/>
          <w:bCs/>
          <w:i/>
          <w:iCs/>
          <w:color w:val="0000CC"/>
        </w:rPr>
      </w:pPr>
    </w:p>
    <w:tbl>
      <w:tblPr>
        <w:tblW w:w="8349"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51"/>
        <w:gridCol w:w="4480"/>
        <w:gridCol w:w="3318"/>
      </w:tblGrid>
      <w:tr w:rsidR="00D072AB">
        <w:tc>
          <w:tcPr>
            <w:tcW w:w="8349"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2.Asliye Hukuk Mahkemesi</w:t>
            </w:r>
          </w:p>
          <w:p w:rsidR="00D072AB" w:rsidRDefault="00EA0F7A">
            <w:pPr>
              <w:jc w:val="center"/>
            </w:pPr>
            <w:r>
              <w:rPr>
                <w:b/>
                <w:color w:val="FFFFFF"/>
              </w:rPr>
              <w:t>Açılmamış Sayılmasına Karar Verilen Dosya Sayıları</w:t>
            </w:r>
          </w:p>
        </w:tc>
      </w:tr>
      <w:tr w:rsidR="00D072AB">
        <w:tc>
          <w:tcPr>
            <w:tcW w:w="503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31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1</w:t>
            </w:r>
          </w:p>
        </w:tc>
        <w:tc>
          <w:tcPr>
            <w:tcW w:w="4480"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Diğer Kayıtların Düzeltilmesi İstemli)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2</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2</w:t>
            </w:r>
          </w:p>
        </w:tc>
        <w:tc>
          <w:tcPr>
            <w:tcW w:w="4480"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Tapu İptal ve Tescil (Zilyetliğe Dayalı)</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7</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F2F2F2"/>
          </w:tcPr>
          <w:p w:rsidR="0065220F" w:rsidRDefault="0065220F" w:rsidP="0065220F">
            <w:pPr>
              <w:jc w:val="right"/>
            </w:pPr>
            <w:r>
              <w:rPr>
                <w:b/>
                <w:color w:val="C00000"/>
              </w:rPr>
              <w:t>3</w:t>
            </w:r>
          </w:p>
        </w:tc>
        <w:tc>
          <w:tcPr>
            <w:tcW w:w="4480" w:type="dxa"/>
            <w:tcBorders>
              <w:top w:val="single" w:sz="4" w:space="0" w:color="000000"/>
              <w:left w:val="single" w:sz="4" w:space="0" w:color="000000"/>
              <w:bottom w:val="single" w:sz="4" w:space="0" w:color="000000"/>
            </w:tcBorders>
            <w:shd w:val="clear" w:color="auto" w:fill="F2F2F2"/>
          </w:tcPr>
          <w:p w:rsidR="0065220F" w:rsidRDefault="0065220F" w:rsidP="0065220F">
            <w:pPr>
              <w:snapToGrid w:val="0"/>
              <w:jc w:val="both"/>
            </w:pPr>
            <w:r>
              <w:t>Nüfus (Yaş Düzeltilmesi İstemli)</w:t>
            </w:r>
          </w:p>
        </w:tc>
        <w:tc>
          <w:tcPr>
            <w:tcW w:w="3318" w:type="dxa"/>
            <w:tcBorders>
              <w:top w:val="single" w:sz="4" w:space="0" w:color="000000"/>
              <w:left w:val="single" w:sz="4" w:space="0" w:color="000000"/>
              <w:bottom w:val="single" w:sz="4" w:space="0" w:color="000000"/>
              <w:right w:val="single" w:sz="4" w:space="0" w:color="000000"/>
            </w:tcBorders>
            <w:shd w:val="clear" w:color="auto" w:fill="F2F2F2"/>
          </w:tcPr>
          <w:p w:rsidR="0065220F" w:rsidRDefault="0065220F" w:rsidP="0065220F">
            <w:pPr>
              <w:snapToGrid w:val="0"/>
              <w:jc w:val="center"/>
            </w:pPr>
            <w:r>
              <w:t>1</w:t>
            </w:r>
          </w:p>
        </w:tc>
      </w:tr>
      <w:tr w:rsidR="0065220F" w:rsidTr="009908FB">
        <w:tc>
          <w:tcPr>
            <w:tcW w:w="551" w:type="dxa"/>
            <w:tcBorders>
              <w:top w:val="single" w:sz="4" w:space="0" w:color="000001"/>
              <w:left w:val="single" w:sz="4" w:space="0" w:color="000001"/>
              <w:bottom w:val="single" w:sz="4" w:space="0" w:color="000001"/>
              <w:right w:val="single" w:sz="4" w:space="0" w:color="000001"/>
            </w:tcBorders>
            <w:shd w:val="clear" w:color="auto" w:fill="auto"/>
          </w:tcPr>
          <w:p w:rsidR="0065220F" w:rsidRDefault="0065220F" w:rsidP="0065220F">
            <w:pPr>
              <w:jc w:val="right"/>
            </w:pPr>
            <w:r>
              <w:rPr>
                <w:b/>
                <w:color w:val="C00000"/>
              </w:rPr>
              <w:t>4</w:t>
            </w:r>
          </w:p>
        </w:tc>
        <w:tc>
          <w:tcPr>
            <w:tcW w:w="4480" w:type="dxa"/>
            <w:tcBorders>
              <w:top w:val="single" w:sz="4" w:space="0" w:color="000000"/>
              <w:left w:val="single" w:sz="4" w:space="0" w:color="000000"/>
              <w:bottom w:val="single" w:sz="4" w:space="0" w:color="000000"/>
            </w:tcBorders>
            <w:shd w:val="clear" w:color="auto" w:fill="auto"/>
          </w:tcPr>
          <w:p w:rsidR="0065220F" w:rsidRDefault="0065220F" w:rsidP="0065220F">
            <w:pPr>
              <w:snapToGrid w:val="0"/>
              <w:jc w:val="both"/>
            </w:pPr>
            <w:r>
              <w:t>Boşanma (Evlilik Birliğinin Temelinden Sarsılması Nedeniyle Çekişmeli)</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65220F" w:rsidRDefault="0065220F" w:rsidP="0065220F">
            <w:pPr>
              <w:snapToGrid w:val="0"/>
              <w:jc w:val="center"/>
            </w:pPr>
            <w:r>
              <w:t>2</w:t>
            </w:r>
          </w:p>
        </w:tc>
      </w:tr>
      <w:tr w:rsidR="00D072AB">
        <w:tc>
          <w:tcPr>
            <w:tcW w:w="5031"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331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65220F">
            <w:pPr>
              <w:snapToGrid w:val="0"/>
              <w:ind w:left="708" w:hanging="708"/>
              <w:jc w:val="center"/>
            </w:pPr>
            <w:r>
              <w:rPr>
                <w:b/>
              </w:rPr>
              <w:t>12</w:t>
            </w:r>
          </w:p>
        </w:tc>
      </w:tr>
    </w:tbl>
    <w:p w:rsidR="00D072AB" w:rsidRDefault="00D072AB">
      <w:pPr>
        <w:jc w:val="both"/>
        <w:rPr>
          <w:b/>
          <w:bCs/>
          <w:i/>
          <w:iCs/>
          <w:color w:val="0000CC"/>
        </w:rPr>
      </w:pPr>
    </w:p>
    <w:p w:rsidR="0065220F" w:rsidRDefault="0065220F">
      <w:pPr>
        <w:jc w:val="both"/>
        <w:rPr>
          <w:b/>
          <w:bCs/>
          <w:i/>
          <w:iCs/>
          <w:color w:val="0000CC"/>
        </w:rPr>
      </w:pPr>
    </w:p>
    <w:p w:rsidR="00D072AB" w:rsidRDefault="00D072AB">
      <w:pPr>
        <w:jc w:val="both"/>
        <w:rPr>
          <w:b/>
          <w:bCs/>
          <w:i/>
          <w:iCs/>
          <w:color w:val="0000CC"/>
        </w:rPr>
      </w:pPr>
    </w:p>
    <w:tbl>
      <w:tblPr>
        <w:tblW w:w="8615" w:type="dxa"/>
        <w:tblInd w:w="3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007"/>
        <w:gridCol w:w="4322"/>
        <w:gridCol w:w="3286"/>
      </w:tblGrid>
      <w:tr w:rsidR="00D072AB">
        <w:tc>
          <w:tcPr>
            <w:tcW w:w="8615"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İcra Hukuk Mahkemesi</w:t>
            </w:r>
          </w:p>
          <w:p w:rsidR="00D072AB" w:rsidRDefault="00EA0F7A">
            <w:pPr>
              <w:jc w:val="center"/>
            </w:pPr>
            <w:r>
              <w:rPr>
                <w:b/>
                <w:color w:val="FFFFFF"/>
              </w:rPr>
              <w:t>Açılmamış Sayılmasına Karar Verilen Dosya Sayıları</w:t>
            </w:r>
          </w:p>
        </w:tc>
      </w:tr>
      <w:tr w:rsidR="00D072AB">
        <w:tc>
          <w:tcPr>
            <w:tcW w:w="5329"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2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D072AB">
        <w:tc>
          <w:tcPr>
            <w:tcW w:w="1007"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right"/>
            </w:pPr>
            <w:r>
              <w:rPr>
                <w:b/>
                <w:color w:val="C00000"/>
              </w:rPr>
              <w:t>1</w:t>
            </w:r>
          </w:p>
        </w:tc>
        <w:tc>
          <w:tcPr>
            <w:tcW w:w="432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both"/>
            </w:pPr>
            <w:r>
              <w:t>İcra Takiben İtiraz (Borca İtiraz)</w:t>
            </w:r>
          </w:p>
        </w:tc>
        <w:tc>
          <w:tcPr>
            <w:tcW w:w="32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1</w:t>
            </w:r>
          </w:p>
        </w:tc>
      </w:tr>
      <w:tr w:rsidR="00D072AB">
        <w:tc>
          <w:tcPr>
            <w:tcW w:w="5329"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32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ind w:left="708" w:hanging="708"/>
              <w:jc w:val="center"/>
            </w:pPr>
            <w:r>
              <w:rPr>
                <w:b/>
              </w:rPr>
              <w:t>1</w:t>
            </w:r>
          </w:p>
        </w:tc>
      </w:tr>
    </w:tbl>
    <w:p w:rsidR="00D072AB" w:rsidRDefault="00D072AB">
      <w:pPr>
        <w:jc w:val="both"/>
        <w:rPr>
          <w:b/>
          <w:bCs/>
          <w:i/>
          <w:iCs/>
          <w:color w:val="0000CC"/>
        </w:rPr>
      </w:pPr>
    </w:p>
    <w:p w:rsidR="00D072AB" w:rsidRDefault="00D072AB">
      <w:pPr>
        <w:jc w:val="both"/>
        <w:rPr>
          <w:b/>
          <w:bCs/>
          <w:i/>
          <w:iCs/>
          <w:color w:val="0000CC"/>
        </w:rPr>
      </w:pPr>
    </w:p>
    <w:tbl>
      <w:tblPr>
        <w:tblW w:w="8615" w:type="dxa"/>
        <w:tblInd w:w="3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007"/>
        <w:gridCol w:w="4322"/>
        <w:gridCol w:w="3286"/>
      </w:tblGrid>
      <w:tr w:rsidR="00D072AB">
        <w:tc>
          <w:tcPr>
            <w:tcW w:w="8615"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Sulh Hukuk Mahkemesi</w:t>
            </w:r>
          </w:p>
          <w:p w:rsidR="00D072AB" w:rsidRDefault="00EA0F7A">
            <w:pPr>
              <w:jc w:val="center"/>
            </w:pPr>
            <w:r>
              <w:rPr>
                <w:b/>
                <w:color w:val="FFFFFF"/>
              </w:rPr>
              <w:t>Açılmamış Sayılmasına Karar Verilen Dosya Sayıları</w:t>
            </w:r>
          </w:p>
        </w:tc>
      </w:tr>
      <w:tr w:rsidR="00D072AB">
        <w:tc>
          <w:tcPr>
            <w:tcW w:w="5329"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2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İşlemden Kaldırılmasına Karar Verilen Dosya Sayısı</w:t>
            </w:r>
          </w:p>
        </w:tc>
      </w:tr>
      <w:tr w:rsidR="00174FBA" w:rsidTr="009908FB">
        <w:tc>
          <w:tcPr>
            <w:tcW w:w="1007" w:type="dxa"/>
            <w:tcBorders>
              <w:top w:val="single" w:sz="4" w:space="0" w:color="000001"/>
              <w:left w:val="single" w:sz="4" w:space="0" w:color="000001"/>
              <w:bottom w:val="single" w:sz="4" w:space="0" w:color="000001"/>
              <w:right w:val="single" w:sz="4" w:space="0" w:color="000001"/>
            </w:tcBorders>
            <w:shd w:val="clear" w:color="auto" w:fill="F2F2F2"/>
          </w:tcPr>
          <w:p w:rsidR="00174FBA" w:rsidRDefault="00174FBA" w:rsidP="00174FBA">
            <w:pPr>
              <w:jc w:val="right"/>
            </w:pPr>
            <w:r>
              <w:rPr>
                <w:b/>
                <w:color w:val="C00000"/>
              </w:rPr>
              <w:t>1</w:t>
            </w:r>
          </w:p>
        </w:tc>
        <w:tc>
          <w:tcPr>
            <w:tcW w:w="4322" w:type="dxa"/>
            <w:tcBorders>
              <w:top w:val="single" w:sz="4" w:space="0" w:color="000000"/>
              <w:left w:val="single" w:sz="4" w:space="0" w:color="000000"/>
              <w:bottom w:val="single" w:sz="4" w:space="0" w:color="000000"/>
            </w:tcBorders>
            <w:shd w:val="clear" w:color="auto" w:fill="F2F2F2"/>
          </w:tcPr>
          <w:p w:rsidR="00174FBA" w:rsidRDefault="00174FBA" w:rsidP="00174FBA">
            <w:pPr>
              <w:snapToGrid w:val="0"/>
              <w:jc w:val="both"/>
            </w:pPr>
            <w:r>
              <w:t>Ortaklığın Giderilmesi (Paylı Mülkiyette)</w:t>
            </w:r>
          </w:p>
        </w:tc>
        <w:tc>
          <w:tcPr>
            <w:tcW w:w="3286" w:type="dxa"/>
            <w:tcBorders>
              <w:top w:val="single" w:sz="4" w:space="0" w:color="000000"/>
              <w:left w:val="single" w:sz="4" w:space="0" w:color="000000"/>
              <w:bottom w:val="single" w:sz="4" w:space="0" w:color="000000"/>
              <w:right w:val="single" w:sz="4" w:space="0" w:color="000000"/>
            </w:tcBorders>
            <w:shd w:val="clear" w:color="auto" w:fill="F2F2F2"/>
          </w:tcPr>
          <w:p w:rsidR="00174FBA" w:rsidRDefault="00174FBA" w:rsidP="00174FBA">
            <w:pPr>
              <w:snapToGrid w:val="0"/>
              <w:jc w:val="center"/>
            </w:pPr>
            <w:r>
              <w:t>1</w:t>
            </w:r>
          </w:p>
        </w:tc>
      </w:tr>
      <w:tr w:rsidR="00D072AB">
        <w:tc>
          <w:tcPr>
            <w:tcW w:w="5329" w:type="dxa"/>
            <w:gridSpan w:val="2"/>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ind w:left="708" w:hanging="708"/>
              <w:jc w:val="center"/>
            </w:pPr>
            <w:r>
              <w:rPr>
                <w:b/>
              </w:rPr>
              <w:t>TOPLAM</w:t>
            </w:r>
          </w:p>
        </w:tc>
        <w:tc>
          <w:tcPr>
            <w:tcW w:w="3286"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174FBA">
            <w:pPr>
              <w:snapToGrid w:val="0"/>
              <w:ind w:left="708" w:hanging="708"/>
              <w:jc w:val="center"/>
            </w:pPr>
            <w:r>
              <w:rPr>
                <w:b/>
              </w:rPr>
              <w:t>1</w:t>
            </w:r>
          </w:p>
        </w:tc>
      </w:tr>
    </w:tbl>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pPr>
    </w:p>
    <w:p w:rsidR="00D072AB" w:rsidRDefault="00EA0F7A">
      <w:pPr>
        <w:numPr>
          <w:ilvl w:val="0"/>
          <w:numId w:val="7"/>
        </w:numPr>
        <w:ind w:left="567"/>
        <w:jc w:val="both"/>
        <w:rPr>
          <w:b/>
          <w:color w:val="4F81BD"/>
        </w:rPr>
      </w:pPr>
      <w:r>
        <w:rPr>
          <w:b/>
          <w:color w:val="C00000"/>
        </w:rPr>
        <w:lastRenderedPageBreak/>
        <w:t>Sulh Ceza Hâkimliklerince Yapılan Sorgu Sayısı, Sorgu Neticesinde Verilen Tutuklama, Adli Kontrol ve Serbest Bırakma Karar Sayısı</w:t>
      </w:r>
    </w:p>
    <w:p w:rsidR="00D072AB" w:rsidRDefault="00D072AB">
      <w:pPr>
        <w:jc w:val="both"/>
        <w:rPr>
          <w:b/>
          <w:color w:val="4F81BD"/>
        </w:rPr>
      </w:pPr>
    </w:p>
    <w:p w:rsidR="00D072AB" w:rsidRDefault="00D072AB">
      <w:pPr>
        <w:jc w:val="both"/>
        <w:rPr>
          <w:b/>
          <w:color w:val="4F81BD"/>
        </w:rPr>
      </w:pPr>
    </w:p>
    <w:tbl>
      <w:tblPr>
        <w:tblW w:w="8359" w:type="dxa"/>
        <w:tblInd w:w="6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801"/>
        <w:gridCol w:w="1304"/>
        <w:gridCol w:w="1302"/>
        <w:gridCol w:w="1361"/>
        <w:gridCol w:w="1591"/>
      </w:tblGrid>
      <w:tr w:rsidR="00D072AB">
        <w:trPr>
          <w:trHeight w:val="277"/>
        </w:trPr>
        <w:tc>
          <w:tcPr>
            <w:tcW w:w="8359"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Sulh Ceza Hâkimliklerince Yapılan Sorgu Sayıları</w:t>
            </w:r>
          </w:p>
        </w:tc>
      </w:tr>
      <w:tr w:rsidR="00D072AB">
        <w:trPr>
          <w:trHeight w:val="556"/>
        </w:trPr>
        <w:tc>
          <w:tcPr>
            <w:tcW w:w="280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Hâkimlikler</w:t>
            </w:r>
          </w:p>
        </w:tc>
        <w:tc>
          <w:tcPr>
            <w:tcW w:w="130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Tutuklama</w:t>
            </w:r>
          </w:p>
        </w:tc>
        <w:tc>
          <w:tcPr>
            <w:tcW w:w="130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rPr>
            </w:pPr>
            <w:r>
              <w:rPr>
                <w:b/>
              </w:rPr>
              <w:t>Adli Kontrol</w:t>
            </w:r>
          </w:p>
        </w:tc>
        <w:tc>
          <w:tcPr>
            <w:tcW w:w="136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rPr>
                <w:b/>
                <w:color w:val="FFFFFF"/>
              </w:rPr>
            </w:pPr>
            <w:r>
              <w:rPr>
                <w:b/>
              </w:rPr>
              <w:t>Serbest Bırakma</w:t>
            </w:r>
          </w:p>
        </w:tc>
        <w:tc>
          <w:tcPr>
            <w:tcW w:w="1591"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D072AB">
        <w:trPr>
          <w:trHeight w:val="277"/>
        </w:trPr>
        <w:tc>
          <w:tcPr>
            <w:tcW w:w="280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 xml:space="preserve"> Sulh Ceza Hâkimliği</w:t>
            </w:r>
          </w:p>
        </w:tc>
        <w:tc>
          <w:tcPr>
            <w:tcW w:w="130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174FBA">
            <w:pPr>
              <w:snapToGrid w:val="0"/>
              <w:jc w:val="center"/>
            </w:pPr>
            <w:r>
              <w:t>153</w:t>
            </w:r>
          </w:p>
        </w:tc>
        <w:tc>
          <w:tcPr>
            <w:tcW w:w="130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174FBA">
            <w:pPr>
              <w:snapToGrid w:val="0"/>
              <w:jc w:val="center"/>
            </w:pPr>
            <w:r>
              <w:t>282</w:t>
            </w:r>
          </w:p>
        </w:tc>
        <w:tc>
          <w:tcPr>
            <w:tcW w:w="1361"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174FBA">
            <w:pPr>
              <w:snapToGrid w:val="0"/>
              <w:jc w:val="center"/>
            </w:pPr>
            <w:r>
              <w:t>17</w:t>
            </w:r>
          </w:p>
        </w:tc>
        <w:tc>
          <w:tcPr>
            <w:tcW w:w="1591"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174FBA">
            <w:pPr>
              <w:snapToGrid w:val="0"/>
              <w:jc w:val="center"/>
            </w:pPr>
            <w:r>
              <w:rPr>
                <w:b/>
              </w:rPr>
              <w:t>452</w:t>
            </w:r>
          </w:p>
        </w:tc>
      </w:tr>
    </w:tbl>
    <w:p w:rsidR="00D072AB" w:rsidRDefault="00D072AB">
      <w:pPr>
        <w:rPr>
          <w:b/>
          <w:color w:val="C00000"/>
        </w:rPr>
      </w:pPr>
    </w:p>
    <w:p w:rsidR="00D072AB" w:rsidRDefault="00EA0F7A">
      <w:pPr>
        <w:numPr>
          <w:ilvl w:val="0"/>
          <w:numId w:val="7"/>
        </w:numPr>
      </w:pPr>
      <w:r>
        <w:rPr>
          <w:b/>
          <w:color w:val="FFFFFF"/>
        </w:rPr>
        <w:t xml:space="preserve"> </w:t>
      </w:r>
      <w:r>
        <w:rPr>
          <w:b/>
          <w:color w:val="C00000"/>
        </w:rPr>
        <w:t>Adli Kontrol Tedbirleri</w:t>
      </w:r>
      <w:r>
        <w:rPr>
          <w:rStyle w:val="DipnotSabitleyicisi"/>
          <w:b/>
          <w:color w:val="C00000"/>
        </w:rPr>
        <w:footnoteReference w:id="7"/>
      </w:r>
      <w:r>
        <w:rPr>
          <w:b/>
          <w:color w:val="FFFFFF"/>
        </w:rPr>
        <w:t xml:space="preserve"> </w:t>
      </w:r>
      <w:proofErr w:type="spellStart"/>
      <w:r>
        <w:rPr>
          <w:b/>
          <w:color w:val="FFFFFF"/>
        </w:rPr>
        <w:t>ma</w:t>
      </w:r>
      <w:proofErr w:type="spellEnd"/>
    </w:p>
    <w:p w:rsidR="00D072AB" w:rsidRDefault="00EA0F7A">
      <w:pPr>
        <w:ind w:left="720"/>
      </w:pPr>
      <w:proofErr w:type="spellStart"/>
      <w:r>
        <w:rPr>
          <w:b/>
          <w:color w:val="FFFFFF"/>
        </w:rPr>
        <w:t>ddesi</w:t>
      </w:r>
      <w:proofErr w:type="spellEnd"/>
      <w:r>
        <w:rPr>
          <w:b/>
          <w:color w:val="FFFFFF"/>
        </w:rPr>
        <w:t xml:space="preserve"> kapsamında hükmedilen adli kontrol tedbirleri</w:t>
      </w:r>
    </w:p>
    <w:tbl>
      <w:tblPr>
        <w:tblW w:w="8388"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194"/>
        <w:gridCol w:w="1301"/>
        <w:gridCol w:w="1244"/>
        <w:gridCol w:w="1197"/>
        <w:gridCol w:w="1452"/>
      </w:tblGrid>
      <w:tr w:rsidR="00D072AB">
        <w:tc>
          <w:tcPr>
            <w:tcW w:w="8388"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proofErr w:type="spellStart"/>
            <w:r>
              <w:rPr>
                <w:b/>
                <w:color w:val="FFFFFF"/>
              </w:rPr>
              <w:t>CMK’nun</w:t>
            </w:r>
            <w:proofErr w:type="spellEnd"/>
            <w:r>
              <w:rPr>
                <w:b/>
                <w:color w:val="FFFFFF"/>
              </w:rPr>
              <w:t xml:space="preserve"> 109. Maddesi Kapsamında Hükmedilen Adli Kontrol Tedbirleri Sayıları</w:t>
            </w:r>
          </w:p>
        </w:tc>
      </w:tr>
      <w:tr w:rsidR="00D072AB">
        <w:tc>
          <w:tcPr>
            <w:tcW w:w="31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snapToGrid w:val="0"/>
              <w:jc w:val="both"/>
              <w:rPr>
                <w:b/>
                <w:color w:val="4F81BD"/>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CMK 109/3.a</w:t>
            </w:r>
          </w:p>
        </w:tc>
        <w:tc>
          <w:tcPr>
            <w:tcW w:w="12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CMK 109/3.b</w:t>
            </w:r>
          </w:p>
        </w:tc>
        <w:tc>
          <w:tcPr>
            <w:tcW w:w="119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color w:val="FFFFFF"/>
              </w:rPr>
            </w:pPr>
            <w:r>
              <w:rPr>
                <w:b/>
              </w:rPr>
              <w:t>CMK 109/3.c</w:t>
            </w:r>
          </w:p>
        </w:tc>
        <w:tc>
          <w:tcPr>
            <w:tcW w:w="1452"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Toplam</w:t>
            </w:r>
          </w:p>
        </w:tc>
      </w:tr>
      <w:tr w:rsidR="00174FBA" w:rsidTr="009908FB">
        <w:tc>
          <w:tcPr>
            <w:tcW w:w="319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both"/>
            </w:pPr>
            <w:r>
              <w:t xml:space="preserve"> Ağır Ceza Mahkemesi</w:t>
            </w:r>
          </w:p>
        </w:tc>
        <w:tc>
          <w:tcPr>
            <w:tcW w:w="1301"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r>
              <w:rPr>
                <w:b/>
              </w:rPr>
              <w:t>85</w:t>
            </w:r>
          </w:p>
        </w:tc>
        <w:tc>
          <w:tcPr>
            <w:tcW w:w="1244"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r>
              <w:rPr>
                <w:b/>
              </w:rPr>
              <w:t>70</w:t>
            </w:r>
          </w:p>
        </w:tc>
        <w:tc>
          <w:tcPr>
            <w:tcW w:w="1197"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p>
        </w:tc>
        <w:tc>
          <w:tcPr>
            <w:tcW w:w="145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174FBA" w:rsidRDefault="00174FBA" w:rsidP="00174FBA">
            <w:pPr>
              <w:snapToGrid w:val="0"/>
              <w:jc w:val="center"/>
              <w:rPr>
                <w:b/>
                <w:color w:val="FFFFFF"/>
              </w:rPr>
            </w:pPr>
            <w:r>
              <w:rPr>
                <w:b/>
                <w:color w:val="FFFFFF"/>
              </w:rPr>
              <w:t>155</w:t>
            </w:r>
          </w:p>
        </w:tc>
      </w:tr>
      <w:tr w:rsidR="00174FBA" w:rsidTr="009908FB">
        <w:tc>
          <w:tcPr>
            <w:tcW w:w="31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both"/>
            </w:pPr>
            <w:r>
              <w:t>1.Asliye Ceza Mahkemesi</w:t>
            </w:r>
          </w:p>
        </w:tc>
        <w:tc>
          <w:tcPr>
            <w:tcW w:w="1301"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rPr>
                <w:b/>
              </w:rPr>
            </w:pPr>
            <w:r>
              <w:rPr>
                <w:b/>
              </w:rPr>
              <w:t>43</w:t>
            </w:r>
          </w:p>
        </w:tc>
        <w:tc>
          <w:tcPr>
            <w:tcW w:w="1244"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rPr>
                <w:b/>
              </w:rPr>
            </w:pPr>
            <w:r>
              <w:rPr>
                <w:b/>
              </w:rPr>
              <w:t>35</w:t>
            </w:r>
          </w:p>
        </w:tc>
        <w:tc>
          <w:tcPr>
            <w:tcW w:w="1197"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rPr>
                <w:b/>
              </w:rPr>
            </w:pPr>
          </w:p>
        </w:tc>
        <w:tc>
          <w:tcPr>
            <w:tcW w:w="145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174FBA" w:rsidRDefault="00174FBA" w:rsidP="00174FBA">
            <w:pPr>
              <w:snapToGrid w:val="0"/>
              <w:jc w:val="center"/>
              <w:rPr>
                <w:b/>
                <w:color w:val="FFFFFF"/>
              </w:rPr>
            </w:pPr>
            <w:r>
              <w:rPr>
                <w:b/>
                <w:color w:val="FFFFFF"/>
              </w:rPr>
              <w:t>78</w:t>
            </w:r>
          </w:p>
        </w:tc>
      </w:tr>
      <w:tr w:rsidR="00174FBA" w:rsidTr="009908FB">
        <w:tc>
          <w:tcPr>
            <w:tcW w:w="31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both"/>
            </w:pPr>
            <w:r>
              <w:t>2.Asliye Ceza Mahkemesi</w:t>
            </w:r>
          </w:p>
        </w:tc>
        <w:tc>
          <w:tcPr>
            <w:tcW w:w="1301" w:type="dxa"/>
            <w:tcBorders>
              <w:left w:val="single" w:sz="4" w:space="0" w:color="000000"/>
              <w:bottom w:val="single" w:sz="4" w:space="0" w:color="000000"/>
            </w:tcBorders>
            <w:shd w:val="clear" w:color="auto" w:fill="auto"/>
            <w:vAlign w:val="center"/>
          </w:tcPr>
          <w:p w:rsidR="00174FBA" w:rsidRDefault="00174FBA" w:rsidP="00174FBA">
            <w:pPr>
              <w:snapToGrid w:val="0"/>
              <w:jc w:val="center"/>
              <w:rPr>
                <w:b/>
              </w:rPr>
            </w:pPr>
            <w:r>
              <w:rPr>
                <w:b/>
              </w:rPr>
              <w:t>12</w:t>
            </w:r>
          </w:p>
        </w:tc>
        <w:tc>
          <w:tcPr>
            <w:tcW w:w="1244" w:type="dxa"/>
            <w:tcBorders>
              <w:left w:val="single" w:sz="4" w:space="0" w:color="000000"/>
              <w:bottom w:val="single" w:sz="4" w:space="0" w:color="000000"/>
            </w:tcBorders>
            <w:shd w:val="clear" w:color="auto" w:fill="auto"/>
            <w:vAlign w:val="center"/>
          </w:tcPr>
          <w:p w:rsidR="00174FBA" w:rsidRDefault="00174FBA" w:rsidP="00174FBA">
            <w:pPr>
              <w:snapToGrid w:val="0"/>
              <w:jc w:val="center"/>
              <w:rPr>
                <w:b/>
              </w:rPr>
            </w:pPr>
            <w:r>
              <w:rPr>
                <w:b/>
              </w:rPr>
              <w:t>13</w:t>
            </w:r>
          </w:p>
        </w:tc>
        <w:tc>
          <w:tcPr>
            <w:tcW w:w="1197" w:type="dxa"/>
            <w:tcBorders>
              <w:left w:val="single" w:sz="4" w:space="0" w:color="000000"/>
              <w:bottom w:val="single" w:sz="4" w:space="0" w:color="000000"/>
            </w:tcBorders>
            <w:shd w:val="clear" w:color="auto" w:fill="auto"/>
            <w:vAlign w:val="center"/>
          </w:tcPr>
          <w:p w:rsidR="00174FBA" w:rsidRDefault="00174FBA" w:rsidP="00174FBA">
            <w:pPr>
              <w:snapToGrid w:val="0"/>
              <w:jc w:val="center"/>
              <w:rPr>
                <w:b/>
              </w:rPr>
            </w:pPr>
          </w:p>
        </w:tc>
        <w:tc>
          <w:tcPr>
            <w:tcW w:w="1452" w:type="dxa"/>
            <w:tcBorders>
              <w:left w:val="single" w:sz="4" w:space="0" w:color="000000"/>
              <w:bottom w:val="single" w:sz="4" w:space="0" w:color="000000"/>
              <w:right w:val="single" w:sz="4" w:space="0" w:color="000000"/>
            </w:tcBorders>
            <w:shd w:val="clear" w:color="auto" w:fill="C00000"/>
            <w:vAlign w:val="center"/>
          </w:tcPr>
          <w:p w:rsidR="00174FBA" w:rsidRDefault="00174FBA" w:rsidP="00174FBA">
            <w:pPr>
              <w:snapToGrid w:val="0"/>
              <w:jc w:val="center"/>
              <w:rPr>
                <w:b/>
                <w:color w:val="FFFFFF"/>
              </w:rPr>
            </w:pPr>
            <w:r>
              <w:rPr>
                <w:b/>
                <w:color w:val="FFFFFF"/>
              </w:rPr>
              <w:t>25</w:t>
            </w:r>
          </w:p>
        </w:tc>
      </w:tr>
      <w:tr w:rsidR="00174FBA" w:rsidTr="009908FB">
        <w:tc>
          <w:tcPr>
            <w:tcW w:w="3194"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both"/>
            </w:pPr>
            <w:r>
              <w:t xml:space="preserve"> Sulh Ceza Hâkimliği</w:t>
            </w:r>
          </w:p>
        </w:tc>
        <w:tc>
          <w:tcPr>
            <w:tcW w:w="1301"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r>
              <w:rPr>
                <w:b/>
              </w:rPr>
              <w:t>25</w:t>
            </w:r>
          </w:p>
        </w:tc>
        <w:tc>
          <w:tcPr>
            <w:tcW w:w="1244"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r>
              <w:rPr>
                <w:b/>
              </w:rPr>
              <w:t>23</w:t>
            </w:r>
          </w:p>
        </w:tc>
        <w:tc>
          <w:tcPr>
            <w:tcW w:w="1197"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rPr>
                <w:b/>
              </w:rPr>
            </w:pPr>
          </w:p>
        </w:tc>
        <w:tc>
          <w:tcPr>
            <w:tcW w:w="145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174FBA" w:rsidRDefault="00174FBA" w:rsidP="00174FBA">
            <w:pPr>
              <w:snapToGrid w:val="0"/>
              <w:jc w:val="center"/>
              <w:rPr>
                <w:b/>
                <w:color w:val="FFFFFF"/>
              </w:rPr>
            </w:pPr>
            <w:r>
              <w:rPr>
                <w:b/>
                <w:color w:val="FFFFFF"/>
              </w:rPr>
              <w:t>28</w:t>
            </w:r>
          </w:p>
        </w:tc>
      </w:tr>
    </w:tbl>
    <w:p w:rsidR="00D072AB" w:rsidRDefault="00D072AB">
      <w:pPr>
        <w:jc w:val="both"/>
      </w:pPr>
    </w:p>
    <w:p w:rsidR="00D072AB" w:rsidRDefault="00EA0F7A">
      <w:pPr>
        <w:numPr>
          <w:ilvl w:val="0"/>
          <w:numId w:val="7"/>
        </w:numPr>
        <w:spacing w:after="120"/>
        <w:ind w:left="567" w:hanging="357"/>
        <w:jc w:val="both"/>
      </w:pPr>
      <w:r>
        <w:rPr>
          <w:b/>
          <w:color w:val="C00000"/>
        </w:rPr>
        <w:t xml:space="preserve"> En Çok Karşılaşılan 20 Suç Türünde 12-15, 16-18 ile 19 ve Üstü Yaş Gruplarına Göre Sanık Sayıları</w:t>
      </w:r>
    </w:p>
    <w:p w:rsidR="00D072AB" w:rsidRDefault="00D072AB">
      <w:pPr>
        <w:spacing w:after="120"/>
        <w:ind w:left="567"/>
        <w:jc w:val="both"/>
        <w:rPr>
          <w:b/>
          <w:color w:val="4F81BD"/>
        </w:rPr>
      </w:pPr>
    </w:p>
    <w:tbl>
      <w:tblPr>
        <w:tblW w:w="833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firstRow="0" w:lastRow="0" w:firstColumn="0" w:lastColumn="0" w:noHBand="0" w:noVBand="0"/>
      </w:tblPr>
      <w:tblGrid>
        <w:gridCol w:w="453"/>
        <w:gridCol w:w="4716"/>
        <w:gridCol w:w="1074"/>
        <w:gridCol w:w="1016"/>
        <w:gridCol w:w="1080"/>
      </w:tblGrid>
      <w:tr w:rsidR="00D072AB">
        <w:tc>
          <w:tcPr>
            <w:tcW w:w="833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proofErr w:type="gramStart"/>
            <w:r>
              <w:rPr>
                <w:b/>
                <w:color w:val="FFFFFF"/>
              </w:rPr>
              <w:t>Ağır  Ceza</w:t>
            </w:r>
            <w:proofErr w:type="gramEnd"/>
            <w:r>
              <w:rPr>
                <w:b/>
                <w:color w:val="FFFFFF"/>
              </w:rPr>
              <w:t xml:space="preserve"> Mahkemesi</w:t>
            </w:r>
          </w:p>
        </w:tc>
      </w:tr>
      <w:tr w:rsidR="00D072AB" w:rsidTr="00174FBA">
        <w:tc>
          <w:tcPr>
            <w:tcW w:w="516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Suç Türü</w:t>
            </w:r>
          </w:p>
        </w:tc>
        <w:tc>
          <w:tcPr>
            <w:tcW w:w="107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12-15</w:t>
            </w:r>
          </w:p>
        </w:tc>
        <w:tc>
          <w:tcPr>
            <w:tcW w:w="101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16-18</w:t>
            </w:r>
          </w:p>
        </w:tc>
        <w:tc>
          <w:tcPr>
            <w:tcW w:w="10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19+</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lastRenderedPageBreak/>
              <w:t>1</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 xml:space="preserve">Yaralama </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17</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2</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Hakaret</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pPr>
            <w:r>
              <w:t>1</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7</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3</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Kasten Öldürme</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9</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4</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Rüşvet Almak Ve Vermek</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12</w:t>
            </w:r>
          </w:p>
        </w:tc>
      </w:tr>
      <w:tr w:rsidR="00174FBA" w:rsidTr="00174FBA">
        <w:trPr>
          <w:trHeight w:val="306"/>
        </w:trPr>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5</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Resmi Belgede Sahtecilik</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12</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6</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Çocuğun Cinsel İstismarı</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5</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7</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Silahla Yağma</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pPr>
            <w:r>
              <w:t>1</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6</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8</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Silahlı Terör Örgütüne Üye Olma</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pPr>
            <w: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7</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9</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Yol Kesmek Suretiyle Yağma</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5</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10</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Birden Fazla Kişi Tarafından Birlikte Yağma</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10</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11</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Uyuşturucu Veya Uyarıcı Madde İmal Etmek</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8</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12</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5607 Sayılı Yasanın 3/</w:t>
            </w:r>
            <w:proofErr w:type="gramStart"/>
            <w:r>
              <w:t>18  Maddesine</w:t>
            </w:r>
            <w:proofErr w:type="gramEnd"/>
            <w:r>
              <w:t xml:space="preserve"> Muhalefet</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2</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13</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Uyuşturucu Veya Uyarıcı Madde İthal Etmek</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pPr>
            <w:r>
              <w:t>1</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7</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14</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Kamu Kurum Ve Kuruluşlarının Zararına Dolandırıcılık</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7</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15</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Uyuşturucu Veya Uyarıcı Madde Ticareti Yapma Veya Sağlama</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center"/>
            </w:pPr>
            <w:r>
              <w:t>9</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100</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16</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Kaçakçılık Suçunun Konusunu Oluşturan Eşyanın</w:t>
            </w:r>
            <w:r w:rsidR="009F5183">
              <w:t xml:space="preserve"> Akaryakıt İle Tütün, Tütün Mamu</w:t>
            </w:r>
            <w:r>
              <w:t xml:space="preserve">lleri, Etil Alkol, </w:t>
            </w:r>
            <w:proofErr w:type="spellStart"/>
            <w:r>
              <w:t>Metanol</w:t>
            </w:r>
            <w:proofErr w:type="spellEnd"/>
            <w:r>
              <w:t xml:space="preserve"> Ve Alkollü İçkiler Olması</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2</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17</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Birinci İle Dördüncü Fıkralarda Tanımlanan Fiil</w:t>
            </w:r>
            <w:r w:rsidR="009F5183">
              <w:t>l</w:t>
            </w:r>
            <w:r>
              <w:t>erin İşlenmesine İştirak Etmeksizin, Bunların Konusunu Oluşturan Eşyayı, Bu Özelliğini Bilerek Ve Ticari Amaçla Satmak</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10</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18</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 xml:space="preserve">Bilişim Sistemleri Banka Veya Kredi Kurumlarının Araç Olarak Kullanılması Suretiyle Dolandırıcılık </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22</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174FBA" w:rsidRDefault="00174FBA" w:rsidP="00174FBA">
            <w:pPr>
              <w:jc w:val="right"/>
            </w:pPr>
            <w:r>
              <w:rPr>
                <w:b/>
                <w:color w:val="C00000"/>
              </w:rPr>
              <w:t>19</w:t>
            </w:r>
          </w:p>
        </w:tc>
        <w:tc>
          <w:tcPr>
            <w:tcW w:w="4716" w:type="dxa"/>
            <w:tcBorders>
              <w:top w:val="single" w:sz="4" w:space="0" w:color="000000"/>
              <w:left w:val="single" w:sz="4" w:space="0" w:color="000000"/>
              <w:bottom w:val="single" w:sz="4" w:space="0" w:color="000000"/>
            </w:tcBorders>
            <w:shd w:val="clear" w:color="auto" w:fill="F2F2F2"/>
            <w:vAlign w:val="center"/>
          </w:tcPr>
          <w:p w:rsidR="00174FBA" w:rsidRDefault="00174FBA" w:rsidP="00174FBA">
            <w:pPr>
              <w:snapToGrid w:val="0"/>
              <w:jc w:val="both"/>
            </w:pPr>
            <w:r>
              <w:t>Eşyayı, Aldatıcı İşlem Ve Davranışları Gümrük Vergileri Kısmen Veya Tamamen Ödemeksizin Ülkeye Sokmak</w:t>
            </w:r>
          </w:p>
        </w:tc>
        <w:tc>
          <w:tcPr>
            <w:tcW w:w="1074"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F2F2F2"/>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4FBA" w:rsidRDefault="00174FBA" w:rsidP="00174FBA">
            <w:pPr>
              <w:snapToGrid w:val="0"/>
              <w:jc w:val="center"/>
            </w:pPr>
            <w:r>
              <w:t>9</w:t>
            </w:r>
          </w:p>
        </w:tc>
      </w:tr>
      <w:tr w:rsidR="00174FBA" w:rsidTr="00174FBA">
        <w:tc>
          <w:tcPr>
            <w:tcW w:w="4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74FBA" w:rsidRDefault="00174FBA" w:rsidP="00174FBA">
            <w:pPr>
              <w:jc w:val="right"/>
            </w:pPr>
            <w:r>
              <w:rPr>
                <w:b/>
                <w:color w:val="C00000"/>
              </w:rPr>
              <w:t>20</w:t>
            </w:r>
          </w:p>
        </w:tc>
        <w:tc>
          <w:tcPr>
            <w:tcW w:w="4716" w:type="dxa"/>
            <w:tcBorders>
              <w:top w:val="single" w:sz="4" w:space="0" w:color="000000"/>
              <w:left w:val="single" w:sz="4" w:space="0" w:color="000000"/>
              <w:bottom w:val="single" w:sz="4" w:space="0" w:color="000000"/>
            </w:tcBorders>
            <w:shd w:val="clear" w:color="auto" w:fill="auto"/>
            <w:vAlign w:val="center"/>
          </w:tcPr>
          <w:p w:rsidR="00174FBA" w:rsidRDefault="00174FBA" w:rsidP="00174FBA">
            <w:pPr>
              <w:snapToGrid w:val="0"/>
              <w:jc w:val="both"/>
            </w:pPr>
            <w:r>
              <w:t>Görevi Kötüye Kullanma</w:t>
            </w:r>
          </w:p>
        </w:tc>
        <w:tc>
          <w:tcPr>
            <w:tcW w:w="1074"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16" w:type="dxa"/>
            <w:tcBorders>
              <w:top w:val="single" w:sz="4" w:space="0" w:color="000000"/>
              <w:left w:val="single" w:sz="4" w:space="0" w:color="000000"/>
              <w:bottom w:val="single" w:sz="4" w:space="0" w:color="000000"/>
            </w:tcBorders>
            <w:shd w:val="clear" w:color="auto" w:fill="auto"/>
            <w:vAlign w:val="center"/>
          </w:tcPr>
          <w:p w:rsidR="00174FBA" w:rsidRDefault="00536AC2" w:rsidP="00174FBA">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FBA" w:rsidRDefault="00174FBA" w:rsidP="00174FBA">
            <w:pPr>
              <w:snapToGrid w:val="0"/>
              <w:jc w:val="center"/>
            </w:pPr>
            <w:r>
              <w:t>13</w:t>
            </w:r>
          </w:p>
        </w:tc>
      </w:tr>
      <w:tr w:rsidR="00D072AB" w:rsidTr="00174FBA">
        <w:trPr>
          <w:trHeight w:val="180"/>
        </w:trPr>
        <w:tc>
          <w:tcPr>
            <w:tcW w:w="5169"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ind w:left="708" w:hanging="708"/>
              <w:jc w:val="center"/>
            </w:pPr>
            <w:r>
              <w:rPr>
                <w:b/>
              </w:rPr>
              <w:t>TOPLAM</w:t>
            </w:r>
          </w:p>
        </w:tc>
        <w:tc>
          <w:tcPr>
            <w:tcW w:w="107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174FBA">
            <w:pPr>
              <w:snapToGrid w:val="0"/>
              <w:ind w:left="708" w:hanging="708"/>
              <w:jc w:val="center"/>
            </w:pPr>
            <w:r>
              <w:rPr>
                <w:b/>
              </w:rPr>
              <w:t>1</w:t>
            </w:r>
          </w:p>
        </w:tc>
        <w:tc>
          <w:tcPr>
            <w:tcW w:w="101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174FBA">
            <w:pPr>
              <w:snapToGrid w:val="0"/>
              <w:ind w:left="708" w:hanging="708"/>
              <w:jc w:val="center"/>
            </w:pPr>
            <w:r>
              <w:rPr>
                <w:b/>
              </w:rPr>
              <w:t>20</w:t>
            </w:r>
          </w:p>
        </w:tc>
        <w:tc>
          <w:tcPr>
            <w:tcW w:w="10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87E06">
            <w:pPr>
              <w:snapToGrid w:val="0"/>
              <w:ind w:left="708" w:hanging="708"/>
              <w:jc w:val="center"/>
            </w:pPr>
            <w:r>
              <w:rPr>
                <w:b/>
              </w:rPr>
              <w:t>270</w:t>
            </w:r>
          </w:p>
        </w:tc>
      </w:tr>
    </w:tbl>
    <w:p w:rsidR="00D072AB" w:rsidRDefault="00D072AB">
      <w:pPr>
        <w:spacing w:after="120"/>
        <w:ind w:left="567"/>
        <w:jc w:val="both"/>
        <w:rPr>
          <w:b/>
          <w:color w:val="4F81BD"/>
        </w:rPr>
      </w:pPr>
    </w:p>
    <w:p w:rsidR="00536AC2" w:rsidRDefault="00536AC2">
      <w:pPr>
        <w:spacing w:after="120"/>
        <w:ind w:left="567"/>
        <w:jc w:val="both"/>
        <w:rPr>
          <w:b/>
          <w:color w:val="4F81BD"/>
        </w:rPr>
      </w:pPr>
    </w:p>
    <w:tbl>
      <w:tblPr>
        <w:tblW w:w="835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483"/>
        <w:gridCol w:w="4707"/>
        <w:gridCol w:w="1014"/>
        <w:gridCol w:w="1075"/>
        <w:gridCol w:w="1080"/>
      </w:tblGrid>
      <w:tr w:rsidR="00D072AB">
        <w:tc>
          <w:tcPr>
            <w:tcW w:w="835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1 Asliye Ceza Mahkemesi</w:t>
            </w:r>
          </w:p>
        </w:tc>
      </w:tr>
      <w:tr w:rsidR="00D072AB">
        <w:tc>
          <w:tcPr>
            <w:tcW w:w="5190"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Suç Türü</w:t>
            </w:r>
          </w:p>
        </w:tc>
        <w:tc>
          <w:tcPr>
            <w:tcW w:w="10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12-15</w:t>
            </w:r>
          </w:p>
        </w:tc>
        <w:tc>
          <w:tcPr>
            <w:tcW w:w="10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16-18</w:t>
            </w:r>
          </w:p>
        </w:tc>
        <w:tc>
          <w:tcPr>
            <w:tcW w:w="10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19+</w:t>
            </w:r>
          </w:p>
        </w:tc>
      </w:tr>
      <w:tr w:rsidR="006E0BD8" w:rsidTr="00795EE9">
        <w:trPr>
          <w:trHeight w:val="336"/>
        </w:trPr>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Tehdit</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1</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37</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2</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 xml:space="preserve">Hakaret  </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53</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3</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Yaralama</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3</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35</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4</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Basit Yaralama</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125</w:t>
            </w:r>
          </w:p>
        </w:tc>
      </w:tr>
      <w:tr w:rsidR="006E0BD8" w:rsidTr="00795EE9">
        <w:trPr>
          <w:trHeight w:val="306"/>
        </w:trPr>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5</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Mala Zarar Verme</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5</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45</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6</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Petrol Kaçakçılığı</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20</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7</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Resmi Belgede Sahtecilik</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16</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8</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5607 Sayılı Yasaya Muhalefet</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28</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9</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Askeri Ceza Kanununa Muhalefet</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49</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10</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Görevi Yaptırmamak İçin Direnme</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33</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11</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4733 Sayılı Kanuna Muhalefet</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21</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12</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Bulaşıcı Hastalıklara İlişkin Tedbirlere Aykırı Davranma</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53</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13</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5607 Sayılı Yasanın 3/18 Maddesine Muhalefet</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4</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9</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172</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lastRenderedPageBreak/>
              <w:t>14</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Eşyayı, Gümrük İşlemlerine Tabi Tutmaksızın Ülkeye Sokmak</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53</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15</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Bina İçinde Muhafaza Altına Alınmış Olan Eşya Hakkında Hırsızlık</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3</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9</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30</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16</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Kullanmak İçin Uyuşturucu Veya Uyarıcı Madde Satın Almak, Kabul Etmek, Bulundurmak Ve Kullanmak</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24</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17</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pPr>
            <w:r>
              <w:t xml:space="preserve">Kaçakçılık Suçunun Konusu Oluşturan Eşyanın Akaryakıt İle Tütün, Tütün Mamulleri, Etil Alkol, </w:t>
            </w:r>
            <w:proofErr w:type="spellStart"/>
            <w:r>
              <w:t>Metanol</w:t>
            </w:r>
            <w:proofErr w:type="spellEnd"/>
            <w:r>
              <w:t xml:space="preserve"> Ve Alkollü İçkiler Olması</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1</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36</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rPr>
                <w:b/>
                <w:bCs/>
                <w:color w:val="CE181E"/>
              </w:rPr>
            </w:pPr>
            <w:r>
              <w:rPr>
                <w:b/>
                <w:bCs/>
                <w:color w:val="CE181E"/>
              </w:rPr>
              <w:t>18</w:t>
            </w:r>
          </w:p>
        </w:tc>
        <w:tc>
          <w:tcPr>
            <w:tcW w:w="470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both"/>
            </w:pPr>
            <w:r>
              <w:t>Birinci İle Dördüncü Fıkralarda Tanımlanan Fiil</w:t>
            </w:r>
            <w:r w:rsidR="009F5183">
              <w:t>l</w:t>
            </w:r>
            <w:r>
              <w:t>erin İşlenmesine İştirak Etmeksizin, Bunların Konusunu Oluşturan Eşyayı, Bu Özelliğini Bilerek Ve Ticari Amaçla Satmak</w:t>
            </w:r>
          </w:p>
        </w:tc>
        <w:tc>
          <w:tcPr>
            <w:tcW w:w="1014" w:type="dxa"/>
            <w:tcBorders>
              <w:top w:val="single" w:sz="4" w:space="0" w:color="000000"/>
              <w:left w:val="single" w:sz="4" w:space="0" w:color="000000"/>
              <w:bottom w:val="single" w:sz="4" w:space="0" w:color="000000"/>
            </w:tcBorders>
            <w:shd w:val="clear" w:color="auto" w:fill="auto"/>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64</w:t>
            </w:r>
          </w:p>
        </w:tc>
      </w:tr>
      <w:tr w:rsidR="006E0BD8" w:rsidTr="00795EE9">
        <w:tc>
          <w:tcPr>
            <w:tcW w:w="4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rPr>
                <w:b/>
                <w:bCs/>
                <w:color w:val="CE181E"/>
              </w:rPr>
            </w:pPr>
            <w:r>
              <w:rPr>
                <w:b/>
                <w:bCs/>
                <w:color w:val="CE181E"/>
              </w:rPr>
              <w:t>19</w:t>
            </w:r>
          </w:p>
        </w:tc>
        <w:tc>
          <w:tcPr>
            <w:tcW w:w="470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both"/>
            </w:pPr>
            <w:r>
              <w:t>Birinci İle Dördüncü Fıkralarda Tanımlanan Fii</w:t>
            </w:r>
            <w:r w:rsidR="009F5183">
              <w:t>l</w:t>
            </w:r>
            <w:r>
              <w:t>lerin İşlenmesine İştirak Etmeksizin, Bunların Konusunu Oluşturan Eşyayı, Bu Özelliğini Bilerek Ve Ticari Amaçla Satın Almak</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536AC2" w:rsidP="006E0BD8">
            <w:pPr>
              <w:snapToGrid w:val="0"/>
              <w:jc w:val="center"/>
            </w:pPr>
            <w:r>
              <w:t>-</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2</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106</w:t>
            </w:r>
          </w:p>
        </w:tc>
      </w:tr>
      <w:tr w:rsidR="006E0BD8" w:rsidTr="00795EE9">
        <w:trPr>
          <w:trHeight w:val="180"/>
        </w:trPr>
        <w:tc>
          <w:tcPr>
            <w:tcW w:w="519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ind w:left="708" w:hanging="708"/>
              <w:jc w:val="center"/>
            </w:pPr>
            <w:r>
              <w:rPr>
                <w:b/>
              </w:rPr>
              <w:t>TOPLAM</w:t>
            </w:r>
          </w:p>
        </w:tc>
        <w:tc>
          <w:tcPr>
            <w:tcW w:w="1014"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ind w:left="708" w:hanging="708"/>
              <w:jc w:val="center"/>
              <w:rPr>
                <w:b/>
              </w:rPr>
            </w:pPr>
            <w:r>
              <w:rPr>
                <w:b/>
              </w:rPr>
              <w:t>8</w:t>
            </w:r>
          </w:p>
        </w:tc>
        <w:tc>
          <w:tcPr>
            <w:tcW w:w="1075" w:type="dxa"/>
            <w:tcBorders>
              <w:top w:val="single" w:sz="4" w:space="0" w:color="000000"/>
              <w:left w:val="single" w:sz="4" w:space="0" w:color="000000"/>
              <w:bottom w:val="single" w:sz="4" w:space="0" w:color="000000"/>
            </w:tcBorders>
            <w:shd w:val="clear" w:color="auto" w:fill="F2F2F2"/>
            <w:vAlign w:val="center"/>
          </w:tcPr>
          <w:p w:rsidR="006E0BD8" w:rsidRDefault="00E87E06" w:rsidP="006E0BD8">
            <w:pPr>
              <w:snapToGrid w:val="0"/>
              <w:ind w:left="708" w:hanging="708"/>
              <w:jc w:val="center"/>
              <w:rPr>
                <w:b/>
              </w:rPr>
            </w:pPr>
            <w:r>
              <w:rPr>
                <w:b/>
              </w:rPr>
              <w:t>59</w:t>
            </w:r>
          </w:p>
        </w:tc>
        <w:tc>
          <w:tcPr>
            <w:tcW w:w="1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E87E06" w:rsidP="006E0BD8">
            <w:pPr>
              <w:snapToGrid w:val="0"/>
              <w:ind w:left="708" w:hanging="708"/>
              <w:jc w:val="center"/>
              <w:rPr>
                <w:b/>
              </w:rPr>
            </w:pPr>
            <w:r>
              <w:rPr>
                <w:b/>
              </w:rPr>
              <w:t>1000</w:t>
            </w:r>
          </w:p>
        </w:tc>
      </w:tr>
    </w:tbl>
    <w:p w:rsidR="00D072AB" w:rsidRDefault="00D072AB">
      <w:pPr>
        <w:spacing w:before="120" w:after="120"/>
        <w:ind w:left="714"/>
        <w:jc w:val="both"/>
        <w:rPr>
          <w:b/>
          <w:color w:val="C00000"/>
        </w:rPr>
      </w:pPr>
    </w:p>
    <w:p w:rsidR="00D072AB" w:rsidRDefault="00D072AB">
      <w:pPr>
        <w:spacing w:after="120"/>
        <w:ind w:left="567"/>
        <w:jc w:val="both"/>
        <w:rPr>
          <w:b/>
          <w:color w:val="4F81BD"/>
        </w:rPr>
      </w:pPr>
    </w:p>
    <w:tbl>
      <w:tblPr>
        <w:tblW w:w="8299" w:type="dxa"/>
        <w:tblInd w:w="6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424"/>
        <w:gridCol w:w="4708"/>
        <w:gridCol w:w="1015"/>
        <w:gridCol w:w="1077"/>
        <w:gridCol w:w="1075"/>
      </w:tblGrid>
      <w:tr w:rsidR="00D072AB">
        <w:tc>
          <w:tcPr>
            <w:tcW w:w="829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2. Ceza Mahkemesi</w:t>
            </w:r>
          </w:p>
        </w:tc>
      </w:tr>
      <w:tr w:rsidR="00D072AB">
        <w:tc>
          <w:tcPr>
            <w:tcW w:w="513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Suç Türü</w:t>
            </w:r>
          </w:p>
        </w:tc>
        <w:tc>
          <w:tcPr>
            <w:tcW w:w="101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12-15</w:t>
            </w:r>
          </w:p>
        </w:tc>
        <w:tc>
          <w:tcPr>
            <w:tcW w:w="10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16-18</w:t>
            </w:r>
          </w:p>
        </w:tc>
        <w:tc>
          <w:tcPr>
            <w:tcW w:w="10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19+</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Tehdit</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3</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46</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2</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Hakaret</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63</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3</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Yaralama</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1</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4</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25</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4</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Hırsızlık</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3</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4</w:t>
            </w:r>
          </w:p>
        </w:tc>
      </w:tr>
      <w:tr w:rsidR="009908FB" w:rsidTr="009908FB">
        <w:trPr>
          <w:trHeight w:val="306"/>
        </w:trPr>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5</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Basit Yaralama</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4</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5</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121</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6</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 xml:space="preserve">Silahla Tehdit </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17</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7</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Mala Zarar Verme</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1</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6</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31</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8</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Kamu Malına Zarar Verme</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1</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10</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9</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Resmi Belgede Sahtecilik</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28</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10</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Görevi Yaptırmamak İçin Direnme</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30</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11</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5809 Sayılı Yasaya Muhalefet</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5</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12</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Vergi Usul Kanununa Muhalefet</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1</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13</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Adet Gereği Açıkta Bırakılan Eşya Hakkında Hırsızlık</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1</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13</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7</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14</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İşyeri Dokunulmazlığını İhlal Etme</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2</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8</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2</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15</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Kamu Kurum Ve Kuruluşlarındaki Eşya Hakkında Hırsızlık</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1</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12</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16</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Bina İçinde Muhafaza Altına Alınmış Olan Eşya Hakkında Hırsızlık</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3</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center"/>
            </w:pPr>
            <w: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14</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17</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Bulaşıcı Hastalıklara İlişkin Tedbirlere Aykırı Davranma</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center"/>
            </w:pPr>
            <w:r>
              <w:t>3</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45</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08FB" w:rsidRDefault="009908FB" w:rsidP="009908FB">
            <w:pPr>
              <w:jc w:val="right"/>
            </w:pPr>
            <w:r>
              <w:rPr>
                <w:b/>
                <w:color w:val="C00000"/>
              </w:rPr>
              <w:t>18</w:t>
            </w:r>
          </w:p>
        </w:tc>
        <w:tc>
          <w:tcPr>
            <w:tcW w:w="4708" w:type="dxa"/>
            <w:tcBorders>
              <w:top w:val="single" w:sz="4" w:space="0" w:color="000000"/>
              <w:left w:val="single" w:sz="4" w:space="0" w:color="000000"/>
              <w:bottom w:val="single" w:sz="4" w:space="0" w:color="000000"/>
            </w:tcBorders>
            <w:shd w:val="clear" w:color="auto" w:fill="auto"/>
            <w:vAlign w:val="center"/>
          </w:tcPr>
          <w:p w:rsidR="009908FB" w:rsidRDefault="009908FB" w:rsidP="009908FB">
            <w:pPr>
              <w:snapToGrid w:val="0"/>
              <w:jc w:val="both"/>
            </w:pPr>
            <w:r>
              <w:t>Ruhsatsız Ateşli Silahlarla Mermileri Satın Alma Veya Taşıma Veya Bulundurma</w:t>
            </w:r>
          </w:p>
        </w:tc>
        <w:tc>
          <w:tcPr>
            <w:tcW w:w="1015"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auto"/>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8FB" w:rsidRDefault="009908FB" w:rsidP="009908FB">
            <w:pPr>
              <w:snapToGrid w:val="0"/>
              <w:jc w:val="center"/>
            </w:pPr>
            <w:r>
              <w:t>9</w:t>
            </w:r>
          </w:p>
        </w:tc>
      </w:tr>
      <w:tr w:rsidR="009908FB" w:rsidTr="009908FB">
        <w:tc>
          <w:tcPr>
            <w:tcW w:w="4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jc w:val="right"/>
            </w:pPr>
            <w:r>
              <w:rPr>
                <w:b/>
                <w:color w:val="C00000"/>
              </w:rPr>
              <w:t>19</w:t>
            </w:r>
          </w:p>
        </w:tc>
        <w:tc>
          <w:tcPr>
            <w:tcW w:w="4708"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jc w:val="both"/>
            </w:pPr>
            <w:r>
              <w:t>Kullanmak İçin Uyuşturucu Veya Uyarıcı Madde Satın Almak, Kabul Etmek, Bulundurma Ve Kullanmak</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F50013" w:rsidP="009908FB">
            <w:pPr>
              <w:snapToGrid w:val="0"/>
              <w:jc w:val="center"/>
            </w:pPr>
            <w:r>
              <w:t>-</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9908FB" w:rsidP="009908FB">
            <w:pPr>
              <w:snapToGrid w:val="0"/>
              <w:jc w:val="center"/>
            </w:pPr>
            <w:r>
              <w:t>26</w:t>
            </w:r>
          </w:p>
        </w:tc>
      </w:tr>
      <w:tr w:rsidR="00D072AB">
        <w:tc>
          <w:tcPr>
            <w:tcW w:w="4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right"/>
            </w:pPr>
            <w:r>
              <w:rPr>
                <w:b/>
                <w:color w:val="C00000"/>
              </w:rPr>
              <w:lastRenderedPageBreak/>
              <w:t>20</w:t>
            </w:r>
          </w:p>
        </w:tc>
        <w:tc>
          <w:tcPr>
            <w:tcW w:w="470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both"/>
            </w:pPr>
            <w:r>
              <w:t xml:space="preserve">Kullanmak </w:t>
            </w:r>
            <w:r w:rsidR="009908FB">
              <w:t>İçin Uyuşturucu Veya Uyarıcı Madde Satın Almak, Kabul Etmek, Bulundurma Ve Kullanmak</w:t>
            </w:r>
          </w:p>
        </w:tc>
        <w:tc>
          <w:tcPr>
            <w:tcW w:w="101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F50013">
            <w:pPr>
              <w:snapToGrid w:val="0"/>
              <w:jc w:val="center"/>
            </w:pPr>
            <w:r>
              <w:t>-</w:t>
            </w:r>
          </w:p>
        </w:tc>
        <w:tc>
          <w:tcPr>
            <w:tcW w:w="10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F50013">
            <w:pPr>
              <w:snapToGrid w:val="0"/>
              <w:jc w:val="center"/>
            </w:pPr>
            <w:r>
              <w:t>-</w:t>
            </w:r>
          </w:p>
        </w:tc>
        <w:tc>
          <w:tcPr>
            <w:tcW w:w="10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t>21</w:t>
            </w:r>
          </w:p>
        </w:tc>
      </w:tr>
      <w:tr w:rsidR="009908FB" w:rsidTr="009908FB">
        <w:trPr>
          <w:trHeight w:val="180"/>
        </w:trPr>
        <w:tc>
          <w:tcPr>
            <w:tcW w:w="5132"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9908FB" w:rsidRDefault="009908FB" w:rsidP="009908FB">
            <w:pPr>
              <w:ind w:left="708" w:hanging="708"/>
              <w:jc w:val="center"/>
            </w:pPr>
            <w:r>
              <w:rPr>
                <w:b/>
              </w:rPr>
              <w:t>TOPLAM</w:t>
            </w:r>
          </w:p>
        </w:tc>
        <w:tc>
          <w:tcPr>
            <w:tcW w:w="1015"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ind w:left="708" w:hanging="708"/>
              <w:jc w:val="center"/>
              <w:rPr>
                <w:b/>
              </w:rPr>
            </w:pPr>
            <w:r>
              <w:rPr>
                <w:b/>
              </w:rPr>
              <w:t>17</w:t>
            </w:r>
          </w:p>
        </w:tc>
        <w:tc>
          <w:tcPr>
            <w:tcW w:w="1077" w:type="dxa"/>
            <w:tcBorders>
              <w:top w:val="single" w:sz="4" w:space="0" w:color="000000"/>
              <w:left w:val="single" w:sz="4" w:space="0" w:color="000000"/>
              <w:bottom w:val="single" w:sz="4" w:space="0" w:color="000000"/>
            </w:tcBorders>
            <w:shd w:val="clear" w:color="auto" w:fill="F2F2F2"/>
            <w:vAlign w:val="center"/>
          </w:tcPr>
          <w:p w:rsidR="009908FB" w:rsidRDefault="009908FB" w:rsidP="009908FB">
            <w:pPr>
              <w:snapToGrid w:val="0"/>
              <w:ind w:left="708" w:hanging="708"/>
              <w:jc w:val="center"/>
              <w:rPr>
                <w:b/>
              </w:rPr>
            </w:pPr>
            <w:r>
              <w:rPr>
                <w:b/>
              </w:rPr>
              <w:t>67</w:t>
            </w:r>
          </w:p>
        </w:tc>
        <w:tc>
          <w:tcPr>
            <w:tcW w:w="10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08FB" w:rsidRDefault="006E0BD8" w:rsidP="009908FB">
            <w:pPr>
              <w:snapToGrid w:val="0"/>
              <w:ind w:left="708" w:hanging="708"/>
              <w:jc w:val="center"/>
              <w:rPr>
                <w:b/>
              </w:rPr>
            </w:pPr>
            <w:r>
              <w:rPr>
                <w:b/>
              </w:rPr>
              <w:t>517</w:t>
            </w:r>
          </w:p>
        </w:tc>
      </w:tr>
    </w:tbl>
    <w:p w:rsidR="00D072AB" w:rsidRDefault="00D072AB">
      <w:pPr>
        <w:spacing w:before="120" w:after="120"/>
        <w:ind w:left="714"/>
        <w:jc w:val="both"/>
        <w:rPr>
          <w:b/>
          <w:color w:val="C00000"/>
        </w:rPr>
      </w:pPr>
    </w:p>
    <w:p w:rsidR="00D072AB" w:rsidRDefault="00EA0F7A">
      <w:pPr>
        <w:numPr>
          <w:ilvl w:val="0"/>
          <w:numId w:val="7"/>
        </w:numPr>
        <w:spacing w:before="120" w:after="120"/>
        <w:ind w:left="714" w:hanging="357"/>
        <w:jc w:val="both"/>
      </w:pPr>
      <w:r>
        <w:rPr>
          <w:b/>
          <w:color w:val="C00000"/>
        </w:rPr>
        <w:t xml:space="preserve">Suça Sürüklenen Çocukların En çok İşlediği 20 Suç Türü </w:t>
      </w:r>
    </w:p>
    <w:p w:rsidR="00D072AB" w:rsidRDefault="00D072AB">
      <w:pPr>
        <w:jc w:val="both"/>
        <w:rPr>
          <w:b/>
          <w:bCs/>
          <w:color w:val="C00000"/>
        </w:rPr>
      </w:pPr>
    </w:p>
    <w:tbl>
      <w:tblPr>
        <w:tblW w:w="8270" w:type="dxa"/>
        <w:tblInd w:w="6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firstRow="0" w:lastRow="0" w:firstColumn="0" w:lastColumn="0" w:noHBand="0" w:noVBand="0"/>
      </w:tblPr>
      <w:tblGrid>
        <w:gridCol w:w="511"/>
        <w:gridCol w:w="7759"/>
      </w:tblGrid>
      <w:tr w:rsidR="00D072AB" w:rsidTr="006E0BD8">
        <w:tc>
          <w:tcPr>
            <w:tcW w:w="8270"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 xml:space="preserve">Suç Türleri </w:t>
            </w:r>
            <w:r w:rsidR="006E0BD8">
              <w:rPr>
                <w:b/>
                <w:color w:val="FFFFFF"/>
              </w:rPr>
              <w:t>(</w:t>
            </w:r>
            <w:r>
              <w:rPr>
                <w:b/>
                <w:color w:val="FFFFFF"/>
              </w:rPr>
              <w:t>Ağır Ceza Mahkemesi</w:t>
            </w:r>
            <w:r w:rsidR="006E0BD8">
              <w:rPr>
                <w:b/>
                <w:color w:val="FFFFFF"/>
              </w:rPr>
              <w:t>)</w:t>
            </w:r>
            <w:r>
              <w:rPr>
                <w:b/>
                <w:color w:val="FFFFFF"/>
              </w:rPr>
              <w:t xml:space="preserve"> </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center"/>
              <w:rPr>
                <w:b/>
                <w:bCs/>
                <w:color w:val="CC0000"/>
              </w:rPr>
            </w:pPr>
            <w:r>
              <w:rPr>
                <w:b/>
                <w:bCs/>
                <w:color w:val="CC0000"/>
              </w:rPr>
              <w:t>1</w:t>
            </w:r>
          </w:p>
        </w:tc>
        <w:tc>
          <w:tcPr>
            <w:tcW w:w="7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ind w:left="550"/>
              <w:jc w:val="both"/>
            </w:pPr>
            <w:r>
              <w:t>Uyuşturucu Veya Uyarıcı Madde Ticareti Yapma Ve Sağlama</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2</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Çocuğun Nitelikli Cinsel İstismarı</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3</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Cebir Tehdit Veya Hile Kullanarak Kişiyi Hürriyetinden Yoksun Kılma</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rPr>
                <w:b/>
                <w:bCs/>
                <w:color w:val="CC0000"/>
              </w:rPr>
            </w:pPr>
            <w:r>
              <w:rPr>
                <w:b/>
                <w:bCs/>
                <w:color w:val="CC0000"/>
              </w:rPr>
              <w:t>4</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Kamu Malına Zarar Verme</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5</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Hakaret</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6</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Terör Örgütü Propagandası Yapmak</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7</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Kanuna Aykırı Toplantı Ve Yürüyüşlere Silahsız Katılarak İhtara Rağmen Kendiliğinden Dağılmamak</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8</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Birden Fazla Kişi Tarafından Silahla Yağma</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rPr>
                <w:b/>
                <w:bCs/>
                <w:color w:val="CC0000"/>
              </w:rPr>
            </w:pPr>
            <w:r>
              <w:rPr>
                <w:b/>
                <w:bCs/>
                <w:color w:val="CC0000"/>
              </w:rPr>
              <w:t>9</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Çocuğa Karşı Cinsel Taciz</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10</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Sarkıntılık Yapmak Suretiyle Çocuğun Cinsel İstismarı</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11</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Silahlı Terör Örgütüne Üye Olma</w:t>
            </w:r>
          </w:p>
        </w:tc>
      </w:tr>
      <w:tr w:rsidR="006E0BD8" w:rsidTr="006E0BD8">
        <w:tc>
          <w:tcPr>
            <w:tcW w:w="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center"/>
            </w:pPr>
            <w:r>
              <w:rPr>
                <w:b/>
                <w:bCs/>
                <w:color w:val="CC0000"/>
              </w:rPr>
              <w:t>12</w:t>
            </w:r>
          </w:p>
        </w:tc>
        <w:tc>
          <w:tcPr>
            <w:tcW w:w="77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550"/>
              <w:jc w:val="both"/>
            </w:pPr>
            <w:r>
              <w:t>Görevi Yaptırmamak İçin Direnme</w:t>
            </w:r>
          </w:p>
        </w:tc>
      </w:tr>
    </w:tbl>
    <w:p w:rsidR="00D072AB" w:rsidRDefault="00D072AB">
      <w:pPr>
        <w:jc w:val="both"/>
        <w:rPr>
          <w:b/>
          <w:bCs/>
          <w:i/>
          <w:iCs/>
          <w:color w:val="0000CC"/>
        </w:rPr>
      </w:pPr>
    </w:p>
    <w:p w:rsidR="00D072AB" w:rsidRDefault="00D072AB">
      <w:pPr>
        <w:jc w:val="both"/>
        <w:rPr>
          <w:b/>
          <w:color w:val="C00000"/>
        </w:rPr>
      </w:pPr>
    </w:p>
    <w:tbl>
      <w:tblPr>
        <w:tblW w:w="8299" w:type="dxa"/>
        <w:tblInd w:w="6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740"/>
        <w:gridCol w:w="7559"/>
      </w:tblGrid>
      <w:tr w:rsidR="00D072AB" w:rsidTr="006E0BD8">
        <w:tc>
          <w:tcPr>
            <w:tcW w:w="829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Suç Türleri (1. Asliye Ceza Mahkemesi</w:t>
            </w:r>
            <w:r w:rsidR="006E0BD8">
              <w:rPr>
                <w:b/>
                <w:color w:val="FFFFFF"/>
              </w:rPr>
              <w:t>)</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1</w:t>
            </w:r>
          </w:p>
        </w:tc>
        <w:tc>
          <w:tcPr>
            <w:tcW w:w="7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ind w:left="493"/>
            </w:pPr>
            <w:r>
              <w:t>Bina İçinde Muhafaza Altına Alınmış Olan Eşya Hakkında Hırsızlık--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2</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493"/>
            </w:pPr>
            <w:r>
              <w:t>5607 Sayılı Yasanın 3/18 Maddesine Muhalefet</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3</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493"/>
            </w:pPr>
            <w:r>
              <w:t>Görevi Yaptırmamak İçin Direnme</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4</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Mala Zarar Verme</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5</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ind w:left="493"/>
            </w:pPr>
            <w:r>
              <w:t>Kamu Kurum Ve Kuruluşlarındaki Eşya Hakkında Hırsızlık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6</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Basit Yaralama</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7</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 xml:space="preserve">Kaçakçılık Suçunun Konusu Oluşturan Eşyanın Akaryakıt İle Tütün, Tütün Mamulleri, Etil Alkol, </w:t>
            </w:r>
            <w:proofErr w:type="spellStart"/>
            <w:r>
              <w:t>Metanol</w:t>
            </w:r>
            <w:proofErr w:type="spellEnd"/>
            <w:r>
              <w:t xml:space="preserve"> Ve Alkollü İçkiler Olması</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8</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Silahla Tehdit</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9</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Adet Gereği Açıkta Bırakılmış Eşya Hakkında Hırsızlık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10</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pPr>
            <w:r>
              <w:t>Nitelikli Olarak Konut Dokunulmazlığını İhlal Etme</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11</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Herkesin Girebileceği Bir Yerde Bırakılmakla Birlikte Kilitlenmek Suretiyle Hırsızlık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12</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5607 Sayılı Yasanın 3/14-1 Cümlesine Muhalefet</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13</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Birinci İle Dördüncü Fıkralarda Tanımlanan Fii</w:t>
            </w:r>
            <w:r w:rsidR="009F5183">
              <w:t>l</w:t>
            </w:r>
            <w:r>
              <w:t>lerin İşlenmesine İştirak Etmeksizin, Bunların Konusunu Oluşturan Eşyayı, Bu Özelliğini Bilerek Ve Ticari Amaçla Satmak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14</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Suç Eşyasının Satın Alınması Veya Kabul Edilmesi</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15</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Birinci İle Dördüncü Fıkralarda Tanımlanan Fiil</w:t>
            </w:r>
            <w:r w:rsidR="009F5183">
              <w:t>l</w:t>
            </w:r>
            <w:r>
              <w:t>erin İşlenmesine İştirak Etmeksizin, Bunların Konusunu Oluşturan Eşyayı, Bu Özelliğini Bilerek Ve Ticari Amaçla Taşımak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16</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Eşya Müsaderesi</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17</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Resmi Belgede Sahtecilik</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18</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5607 Sayılı Yasaya Muhalefet</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19</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Kamu Malına Zarar Verme</w:t>
            </w:r>
          </w:p>
        </w:tc>
      </w:tr>
      <w:tr w:rsidR="006E0BD8" w:rsidTr="006E0BD8">
        <w:tc>
          <w:tcPr>
            <w:tcW w:w="74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20</w:t>
            </w:r>
          </w:p>
        </w:tc>
        <w:tc>
          <w:tcPr>
            <w:tcW w:w="7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493"/>
              <w:jc w:val="both"/>
            </w:pPr>
            <w:r>
              <w:t>Tahsis Gereği Açıkta Bırakılmış Eşya Hakkında Hırsızlık</w:t>
            </w:r>
          </w:p>
        </w:tc>
      </w:tr>
    </w:tbl>
    <w:p w:rsidR="00D072AB" w:rsidRDefault="00D072AB">
      <w:pPr>
        <w:jc w:val="both"/>
        <w:rPr>
          <w:b/>
          <w:bCs/>
          <w:i/>
          <w:iCs/>
          <w:color w:val="0000CC"/>
        </w:rPr>
      </w:pPr>
    </w:p>
    <w:p w:rsidR="00D072AB" w:rsidRDefault="00D072AB">
      <w:pPr>
        <w:jc w:val="both"/>
        <w:rPr>
          <w:b/>
          <w:color w:val="C00000"/>
        </w:rPr>
      </w:pPr>
    </w:p>
    <w:tbl>
      <w:tblPr>
        <w:tblW w:w="835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738"/>
        <w:gridCol w:w="7621"/>
      </w:tblGrid>
      <w:tr w:rsidR="00D072AB" w:rsidTr="006E0BD8">
        <w:tc>
          <w:tcPr>
            <w:tcW w:w="835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Suç Türleri</w:t>
            </w:r>
            <w:r w:rsidR="006E0BD8">
              <w:rPr>
                <w:b/>
                <w:color w:val="FFFFFF"/>
              </w:rPr>
              <w:t xml:space="preserve"> (2. Asliye Ceza Mahkemesi)</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right"/>
            </w:pPr>
            <w:r>
              <w:rPr>
                <w:b/>
                <w:color w:val="C00000"/>
              </w:rPr>
              <w:t>1</w:t>
            </w:r>
          </w:p>
        </w:tc>
        <w:tc>
          <w:tcPr>
            <w:tcW w:w="7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ind w:left="607"/>
              <w:jc w:val="both"/>
            </w:pPr>
            <w:r>
              <w:t>Bina İçinde Muhafaza Altına Alınmış Olan Eşya Hakkında Hırsızlık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2</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Mala Zarar Verme</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3</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İşyeri Dokunulmazlığını İhlal Etme</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4</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Elinde Bulundurduğu Suç Eşyasını Yetkili Makamlara Bildirmeme</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5</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Kamu Malına Zarar Verme</w:t>
            </w:r>
          </w:p>
        </w:tc>
      </w:tr>
      <w:tr w:rsidR="006E0BD8" w:rsidTr="006E0BD8">
        <w:trPr>
          <w:trHeight w:val="613"/>
        </w:trPr>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6</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Bıçak Veya Diğer Aletleri İzinsiz Olarak Satın Alma, Taşına Veya Bulundurma</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7</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Kişisel Verileri, Hukuka Aykırı Olarak Ele Geçirmek Veya Yaymak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8</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Basit Yaralama</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9</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Yaralama</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10</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Herkesin Girebileceği Bir Yerde Bırakılmakla Birlikte Kilitlenmek Suretiyle Hırsızlık</w:t>
            </w:r>
          </w:p>
        </w:tc>
      </w:tr>
      <w:tr w:rsidR="006E0BD8" w:rsidTr="006E0BD8">
        <w:trPr>
          <w:trHeight w:val="311"/>
        </w:trPr>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11</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Kamu Kurum Ve Kuruluşlarındaki Eşya Hakkında Hırsızlık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12</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Aletle Kilit Açmak Suretiyle Hırsızlık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13</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Tehdit</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14</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Adet Gereği Açıkta Bırakılmış Eşya Hakkında Hırsızlık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15</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Hırsızlık</w:t>
            </w:r>
          </w:p>
        </w:tc>
      </w:tr>
      <w:tr w:rsidR="006E0BD8" w:rsidTr="006E0BD8">
        <w:tc>
          <w:tcPr>
            <w:tcW w:w="73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right"/>
            </w:pPr>
            <w:r>
              <w:rPr>
                <w:b/>
                <w:color w:val="C00000"/>
              </w:rPr>
              <w:t>16</w:t>
            </w:r>
          </w:p>
        </w:tc>
        <w:tc>
          <w:tcPr>
            <w:tcW w:w="762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ind w:left="607"/>
              <w:jc w:val="both"/>
            </w:pPr>
            <w:r>
              <w:t>Görevi Yaptırmamak İçin Direnme</w:t>
            </w:r>
          </w:p>
        </w:tc>
      </w:tr>
    </w:tbl>
    <w:p w:rsidR="00D072AB" w:rsidRDefault="00D072AB">
      <w:pPr>
        <w:ind w:left="720"/>
        <w:jc w:val="both"/>
        <w:rPr>
          <w:b/>
          <w:color w:val="C00000"/>
        </w:rPr>
      </w:pPr>
    </w:p>
    <w:p w:rsidR="00D072AB" w:rsidRDefault="00D072AB">
      <w:pPr>
        <w:ind w:left="720"/>
        <w:jc w:val="both"/>
        <w:rPr>
          <w:b/>
          <w:color w:val="C00000"/>
        </w:rPr>
      </w:pPr>
    </w:p>
    <w:p w:rsidR="00D072AB" w:rsidRDefault="00EA0F7A">
      <w:pPr>
        <w:numPr>
          <w:ilvl w:val="0"/>
          <w:numId w:val="7"/>
        </w:numPr>
        <w:jc w:val="both"/>
      </w:pPr>
      <w:r>
        <w:rPr>
          <w:b/>
          <w:color w:val="C00000"/>
        </w:rPr>
        <w:t>Derdest ve Karara Çıkan Dosyalar İçin Ayrı Ayrı Ortalama Tutukluluk Süreleri</w:t>
      </w:r>
    </w:p>
    <w:p w:rsidR="00D072AB" w:rsidRDefault="00D072AB">
      <w:pPr>
        <w:ind w:left="720"/>
        <w:jc w:val="both"/>
        <w:rPr>
          <w:color w:val="4F81BD"/>
        </w:rPr>
      </w:pPr>
    </w:p>
    <w:p w:rsidR="00D072AB" w:rsidRDefault="00D072AB">
      <w:pPr>
        <w:ind w:left="720"/>
        <w:jc w:val="both"/>
        <w:rPr>
          <w:color w:val="4F81BD"/>
        </w:rPr>
      </w:pPr>
    </w:p>
    <w:tbl>
      <w:tblPr>
        <w:tblW w:w="841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firstRow="0" w:lastRow="0" w:firstColumn="0" w:lastColumn="0" w:noHBand="0" w:noVBand="0"/>
      </w:tblPr>
      <w:tblGrid>
        <w:gridCol w:w="2218"/>
        <w:gridCol w:w="2853"/>
        <w:gridCol w:w="3347"/>
      </w:tblGrid>
      <w:tr w:rsidR="00D072AB">
        <w:tc>
          <w:tcPr>
            <w:tcW w:w="841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Ağır Ceza Mahkemesi Ortalama Tutukluluk Süreleri</w:t>
            </w:r>
          </w:p>
        </w:tc>
      </w:tr>
      <w:tr w:rsidR="00D072AB">
        <w:trPr>
          <w:trHeight w:val="337"/>
        </w:trPr>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2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Toplam Tutuklu Sayısı</w:t>
            </w:r>
          </w:p>
        </w:tc>
        <w:tc>
          <w:tcPr>
            <w:tcW w:w="33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Ortalama Tutukluluk Süresi</w:t>
            </w:r>
          </w:p>
        </w:tc>
      </w:tr>
      <w:tr w:rsidR="006E0BD8" w:rsidTr="00795EE9">
        <w:tc>
          <w:tcPr>
            <w:tcW w:w="22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both"/>
            </w:pPr>
            <w:r>
              <w:t>Derdest Dosya</w:t>
            </w:r>
          </w:p>
        </w:tc>
        <w:tc>
          <w:tcPr>
            <w:tcW w:w="2853"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93</w:t>
            </w:r>
          </w:p>
        </w:tc>
        <w:tc>
          <w:tcPr>
            <w:tcW w:w="33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364</w:t>
            </w:r>
          </w:p>
        </w:tc>
      </w:tr>
      <w:tr w:rsidR="006E0BD8" w:rsidTr="00795EE9">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both"/>
            </w:pPr>
            <w:r>
              <w:t>Karara Çıkan Dosya</w:t>
            </w:r>
          </w:p>
        </w:tc>
        <w:tc>
          <w:tcPr>
            <w:tcW w:w="2853"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23</w:t>
            </w:r>
          </w:p>
        </w:tc>
        <w:tc>
          <w:tcPr>
            <w:tcW w:w="3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479</w:t>
            </w:r>
          </w:p>
        </w:tc>
      </w:tr>
    </w:tbl>
    <w:p w:rsidR="00D072AB" w:rsidRDefault="00D072AB">
      <w:pPr>
        <w:ind w:left="720"/>
        <w:jc w:val="both"/>
        <w:rPr>
          <w:b/>
          <w:bCs/>
          <w:i/>
          <w:iCs/>
          <w:color w:val="0000CC"/>
        </w:rPr>
      </w:pPr>
    </w:p>
    <w:p w:rsidR="00D072AB" w:rsidRDefault="00D072AB">
      <w:pPr>
        <w:ind w:left="720"/>
        <w:jc w:val="both"/>
        <w:rPr>
          <w:color w:val="4F81BD"/>
        </w:rPr>
      </w:pPr>
    </w:p>
    <w:tbl>
      <w:tblPr>
        <w:tblW w:w="841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2218"/>
        <w:gridCol w:w="2853"/>
        <w:gridCol w:w="3347"/>
      </w:tblGrid>
      <w:tr w:rsidR="00D072AB">
        <w:tc>
          <w:tcPr>
            <w:tcW w:w="841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1. Asliye Ceza Mahkemesi Ortalama Tutukluluk Süreleri</w:t>
            </w:r>
          </w:p>
        </w:tc>
      </w:tr>
      <w:tr w:rsidR="00D072AB">
        <w:trPr>
          <w:trHeight w:val="337"/>
        </w:trPr>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2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Toplam Tutuklu Sayısı</w:t>
            </w:r>
          </w:p>
        </w:tc>
        <w:tc>
          <w:tcPr>
            <w:tcW w:w="33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Ortalama Tutukluluk Süresi</w:t>
            </w:r>
          </w:p>
        </w:tc>
      </w:tr>
      <w:tr w:rsidR="00D072AB">
        <w:tc>
          <w:tcPr>
            <w:tcW w:w="22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Derdest Dosya</w:t>
            </w:r>
          </w:p>
        </w:tc>
        <w:tc>
          <w:tcPr>
            <w:tcW w:w="28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9</w:t>
            </w:r>
          </w:p>
        </w:tc>
        <w:tc>
          <w:tcPr>
            <w:tcW w:w="33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72</w:t>
            </w:r>
          </w:p>
        </w:tc>
      </w:tr>
      <w:tr w:rsidR="00D072AB">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both"/>
            </w:pPr>
            <w:r>
              <w:t>Karara Çıkan Dosya</w:t>
            </w:r>
          </w:p>
        </w:tc>
        <w:tc>
          <w:tcPr>
            <w:tcW w:w="2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6E0BD8">
            <w:pPr>
              <w:snapToGrid w:val="0"/>
              <w:jc w:val="center"/>
            </w:pPr>
            <w:r>
              <w:t>15</w:t>
            </w:r>
          </w:p>
        </w:tc>
        <w:tc>
          <w:tcPr>
            <w:tcW w:w="33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6E0BD8">
            <w:pPr>
              <w:snapToGrid w:val="0"/>
              <w:jc w:val="center"/>
            </w:pPr>
            <w:r>
              <w:t>82</w:t>
            </w:r>
          </w:p>
        </w:tc>
      </w:tr>
    </w:tbl>
    <w:p w:rsidR="00D072AB" w:rsidRDefault="00D072AB">
      <w:pPr>
        <w:ind w:left="720"/>
        <w:jc w:val="both"/>
        <w:rPr>
          <w:b/>
          <w:bCs/>
          <w:i/>
          <w:iCs/>
          <w:color w:val="0000CC"/>
        </w:rPr>
      </w:pPr>
    </w:p>
    <w:p w:rsidR="00D072AB" w:rsidRDefault="00D072AB">
      <w:pPr>
        <w:ind w:left="720"/>
        <w:jc w:val="both"/>
        <w:rPr>
          <w:color w:val="4F81BD"/>
        </w:rPr>
      </w:pPr>
    </w:p>
    <w:tbl>
      <w:tblPr>
        <w:tblW w:w="841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firstRow="0" w:lastRow="0" w:firstColumn="0" w:lastColumn="0" w:noHBand="0" w:noVBand="0"/>
      </w:tblPr>
      <w:tblGrid>
        <w:gridCol w:w="2218"/>
        <w:gridCol w:w="2853"/>
        <w:gridCol w:w="3347"/>
      </w:tblGrid>
      <w:tr w:rsidR="00D072AB">
        <w:tc>
          <w:tcPr>
            <w:tcW w:w="841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2. Asliye Ceza Mahkemesi Ortalama Tutukluluk Süreleri</w:t>
            </w:r>
          </w:p>
        </w:tc>
      </w:tr>
      <w:tr w:rsidR="00D072AB">
        <w:trPr>
          <w:trHeight w:val="337"/>
        </w:trPr>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2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Toplam Tutuklu Sayısı</w:t>
            </w:r>
          </w:p>
        </w:tc>
        <w:tc>
          <w:tcPr>
            <w:tcW w:w="33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Ortalama Tutukluluk Süresi</w:t>
            </w:r>
          </w:p>
        </w:tc>
      </w:tr>
      <w:tr w:rsidR="00D072AB">
        <w:tc>
          <w:tcPr>
            <w:tcW w:w="22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Derdest Dosya</w:t>
            </w:r>
          </w:p>
        </w:tc>
        <w:tc>
          <w:tcPr>
            <w:tcW w:w="28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12</w:t>
            </w:r>
          </w:p>
        </w:tc>
        <w:tc>
          <w:tcPr>
            <w:tcW w:w="33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162</w:t>
            </w:r>
          </w:p>
        </w:tc>
      </w:tr>
      <w:tr w:rsidR="00D072AB">
        <w:tc>
          <w:tcPr>
            <w:tcW w:w="22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both"/>
            </w:pPr>
            <w:r>
              <w:t>Karara Çıkan Dosya</w:t>
            </w:r>
          </w:p>
        </w:tc>
        <w:tc>
          <w:tcPr>
            <w:tcW w:w="2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6E0BD8">
            <w:pPr>
              <w:snapToGrid w:val="0"/>
              <w:jc w:val="center"/>
            </w:pPr>
            <w:r>
              <w:t>2</w:t>
            </w:r>
          </w:p>
        </w:tc>
        <w:tc>
          <w:tcPr>
            <w:tcW w:w="33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6E0BD8">
            <w:pPr>
              <w:snapToGrid w:val="0"/>
              <w:jc w:val="center"/>
            </w:pPr>
            <w:r>
              <w:t>59</w:t>
            </w:r>
          </w:p>
        </w:tc>
      </w:tr>
    </w:tbl>
    <w:p w:rsidR="00D072AB" w:rsidRDefault="00D072AB">
      <w:pPr>
        <w:ind w:left="720"/>
        <w:jc w:val="both"/>
        <w:rPr>
          <w:b/>
          <w:bCs/>
          <w:i/>
          <w:iCs/>
          <w:color w:val="0000CC"/>
        </w:rPr>
      </w:pPr>
    </w:p>
    <w:p w:rsidR="00D072AB" w:rsidRDefault="00D072AB">
      <w:pPr>
        <w:ind w:left="720"/>
        <w:jc w:val="both"/>
        <w:rPr>
          <w:color w:val="4F81BD"/>
        </w:rPr>
      </w:pPr>
    </w:p>
    <w:p w:rsidR="00D072AB" w:rsidRDefault="00EA0F7A">
      <w:pPr>
        <w:numPr>
          <w:ilvl w:val="0"/>
          <w:numId w:val="7"/>
        </w:numPr>
        <w:ind w:left="567"/>
        <w:jc w:val="both"/>
        <w:rPr>
          <w:b/>
          <w:color w:val="4F81BD"/>
        </w:rPr>
      </w:pPr>
      <w:r>
        <w:rPr>
          <w:b/>
          <w:color w:val="C00000"/>
        </w:rPr>
        <w:t xml:space="preserve"> Hakkında Hükmün Açıklanmasının Geri Bırakılmasına Karar Verilen ve Denetim Süresi İçerisinde Yeniden Suç İşleyip Hakkında İhbarda Bulunulan Sanık Sayısı</w:t>
      </w:r>
    </w:p>
    <w:p w:rsidR="00D072AB" w:rsidRDefault="00D072AB">
      <w:pPr>
        <w:ind w:left="720"/>
        <w:jc w:val="both"/>
        <w:rPr>
          <w:b/>
          <w:color w:val="4F81BD"/>
        </w:rPr>
      </w:pPr>
    </w:p>
    <w:tbl>
      <w:tblPr>
        <w:tblW w:w="8388"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5102"/>
        <w:gridCol w:w="3286"/>
      </w:tblGrid>
      <w:tr w:rsidR="00D072AB">
        <w:tc>
          <w:tcPr>
            <w:tcW w:w="8387"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Hakkında HAGB Verilen ve Denetim Süresi İçerisinde Suç İşleyip Hakkında İhbarda Bulunulan Sanık Sayıları</w:t>
            </w:r>
          </w:p>
        </w:tc>
      </w:tr>
      <w:tr w:rsidR="00D072AB">
        <w:tc>
          <w:tcPr>
            <w:tcW w:w="51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both"/>
            </w:pPr>
            <w:r>
              <w:t>Ağır Ceza Mahkemesi</w:t>
            </w:r>
          </w:p>
        </w:tc>
        <w:tc>
          <w:tcPr>
            <w:tcW w:w="32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6E0BD8">
            <w:pPr>
              <w:snapToGrid w:val="0"/>
              <w:jc w:val="center"/>
            </w:pPr>
            <w:r>
              <w:t>1</w:t>
            </w:r>
          </w:p>
        </w:tc>
      </w:tr>
      <w:tr w:rsidR="00D072AB">
        <w:tc>
          <w:tcPr>
            <w:tcW w:w="51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1. Asliye Ceza Mahkemesi</w:t>
            </w:r>
          </w:p>
        </w:tc>
        <w:tc>
          <w:tcPr>
            <w:tcW w:w="32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5</w:t>
            </w:r>
          </w:p>
        </w:tc>
      </w:tr>
      <w:tr w:rsidR="00D072AB">
        <w:tc>
          <w:tcPr>
            <w:tcW w:w="51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2. Asliye Ceza Mahkemesi</w:t>
            </w:r>
          </w:p>
        </w:tc>
        <w:tc>
          <w:tcPr>
            <w:tcW w:w="32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6E0BD8">
            <w:pPr>
              <w:snapToGrid w:val="0"/>
              <w:jc w:val="center"/>
            </w:pPr>
            <w:r>
              <w:t>18</w:t>
            </w:r>
          </w:p>
        </w:tc>
      </w:tr>
    </w:tbl>
    <w:p w:rsidR="00D072AB" w:rsidRDefault="00D072AB">
      <w:pPr>
        <w:rPr>
          <w:color w:val="4F81BD"/>
        </w:rPr>
      </w:pPr>
    </w:p>
    <w:p w:rsidR="00D072AB" w:rsidRDefault="00EA0F7A">
      <w:pPr>
        <w:numPr>
          <w:ilvl w:val="0"/>
          <w:numId w:val="7"/>
        </w:numPr>
        <w:ind w:left="567"/>
        <w:jc w:val="both"/>
        <w:rPr>
          <w:b/>
          <w:i/>
          <w:color w:val="4F81BD"/>
        </w:rPr>
      </w:pPr>
      <w:r>
        <w:rPr>
          <w:b/>
          <w:color w:val="C00000"/>
        </w:rPr>
        <w:t xml:space="preserve"> İade Edilen İddianame Sayısı </w:t>
      </w:r>
    </w:p>
    <w:p w:rsidR="00D072AB" w:rsidRDefault="00D072AB">
      <w:pPr>
        <w:ind w:left="360"/>
        <w:jc w:val="both"/>
        <w:rPr>
          <w:b/>
          <w:i/>
          <w:color w:val="4F81BD"/>
        </w:rPr>
      </w:pPr>
    </w:p>
    <w:tbl>
      <w:tblPr>
        <w:tblW w:w="8286"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709"/>
        <w:gridCol w:w="1381"/>
        <w:gridCol w:w="1312"/>
        <w:gridCol w:w="1417"/>
        <w:gridCol w:w="1467"/>
      </w:tblGrid>
      <w:tr w:rsidR="00D072AB">
        <w:tc>
          <w:tcPr>
            <w:tcW w:w="8286"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İade Edilen İddianameler</w:t>
            </w:r>
          </w:p>
        </w:tc>
      </w:tr>
      <w:tr w:rsidR="00D072AB" w:rsidTr="00701663">
        <w:tc>
          <w:tcPr>
            <w:tcW w:w="2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Mahkeme</w:t>
            </w:r>
          </w:p>
        </w:tc>
        <w:tc>
          <w:tcPr>
            <w:tcW w:w="138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İtiraz edilen</w:t>
            </w:r>
          </w:p>
        </w:tc>
        <w:tc>
          <w:tcPr>
            <w:tcW w:w="13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İtiraz edilmeden kesinleşen</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İtiraz üzerine kabul edilen</w:t>
            </w:r>
          </w:p>
        </w:tc>
        <w:tc>
          <w:tcPr>
            <w:tcW w:w="14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İtiraz üzerine reddedilen</w:t>
            </w:r>
          </w:p>
        </w:tc>
      </w:tr>
      <w:tr w:rsidR="006E0BD8" w:rsidTr="00701663">
        <w:tc>
          <w:tcPr>
            <w:tcW w:w="270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6E0BD8" w:rsidRDefault="006E0BD8" w:rsidP="006E0BD8">
            <w:pPr>
              <w:jc w:val="both"/>
            </w:pPr>
            <w:r>
              <w:t>Ağır Ceza Mahkemesi</w:t>
            </w:r>
          </w:p>
        </w:tc>
        <w:tc>
          <w:tcPr>
            <w:tcW w:w="1381"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8</w:t>
            </w:r>
          </w:p>
        </w:tc>
        <w:tc>
          <w:tcPr>
            <w:tcW w:w="1312"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6</w:t>
            </w:r>
          </w:p>
        </w:tc>
        <w:tc>
          <w:tcPr>
            <w:tcW w:w="1417" w:type="dxa"/>
            <w:tcBorders>
              <w:top w:val="single" w:sz="4" w:space="0" w:color="000000"/>
              <w:left w:val="single" w:sz="4" w:space="0" w:color="000000"/>
              <w:bottom w:val="single" w:sz="4" w:space="0" w:color="000000"/>
            </w:tcBorders>
            <w:shd w:val="clear" w:color="auto" w:fill="F2F2F2"/>
            <w:vAlign w:val="center"/>
          </w:tcPr>
          <w:p w:rsidR="006E0BD8" w:rsidRDefault="006E0BD8" w:rsidP="006E0BD8">
            <w:pPr>
              <w:snapToGrid w:val="0"/>
              <w:jc w:val="center"/>
            </w:pPr>
            <w:r>
              <w:t>2</w:t>
            </w:r>
          </w:p>
        </w:tc>
        <w:tc>
          <w:tcPr>
            <w:tcW w:w="14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0BD8" w:rsidRDefault="006E0BD8" w:rsidP="006E0BD8">
            <w:pPr>
              <w:snapToGrid w:val="0"/>
              <w:jc w:val="center"/>
            </w:pPr>
            <w:r>
              <w:t>4</w:t>
            </w:r>
          </w:p>
        </w:tc>
      </w:tr>
      <w:tr w:rsidR="006E0BD8" w:rsidTr="00701663">
        <w:tc>
          <w:tcPr>
            <w:tcW w:w="2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both"/>
            </w:pPr>
            <w:r>
              <w:t>1. Asliye Ceza Mahkemesi</w:t>
            </w:r>
          </w:p>
        </w:tc>
        <w:tc>
          <w:tcPr>
            <w:tcW w:w="1381"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19</w:t>
            </w:r>
          </w:p>
        </w:tc>
        <w:tc>
          <w:tcPr>
            <w:tcW w:w="1312"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32</w:t>
            </w:r>
          </w:p>
        </w:tc>
        <w:tc>
          <w:tcPr>
            <w:tcW w:w="1417" w:type="dxa"/>
            <w:tcBorders>
              <w:top w:val="single" w:sz="4" w:space="0" w:color="000000"/>
              <w:left w:val="single" w:sz="4" w:space="0" w:color="000000"/>
              <w:bottom w:val="single" w:sz="4" w:space="0" w:color="000000"/>
            </w:tcBorders>
            <w:shd w:val="clear" w:color="auto" w:fill="auto"/>
            <w:vAlign w:val="center"/>
          </w:tcPr>
          <w:p w:rsidR="006E0BD8" w:rsidRDefault="006E0BD8" w:rsidP="006E0BD8">
            <w:pPr>
              <w:snapToGrid w:val="0"/>
              <w:jc w:val="center"/>
            </w:pPr>
            <w:r>
              <w:t>12</w:t>
            </w: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BD8" w:rsidRDefault="006E0BD8" w:rsidP="006E0BD8">
            <w:pPr>
              <w:snapToGrid w:val="0"/>
              <w:jc w:val="center"/>
            </w:pPr>
            <w:r>
              <w:t>7</w:t>
            </w:r>
          </w:p>
        </w:tc>
      </w:tr>
      <w:tr w:rsidR="006E0BD8" w:rsidTr="00701663">
        <w:tc>
          <w:tcPr>
            <w:tcW w:w="2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both"/>
            </w:pPr>
            <w:r>
              <w:t>2. Asliye Ceza Mahkemesi</w:t>
            </w:r>
          </w:p>
        </w:tc>
        <w:tc>
          <w:tcPr>
            <w:tcW w:w="1381" w:type="dxa"/>
            <w:tcBorders>
              <w:left w:val="single" w:sz="4" w:space="0" w:color="000000"/>
              <w:bottom w:val="single" w:sz="4" w:space="0" w:color="000000"/>
            </w:tcBorders>
            <w:shd w:val="clear" w:color="auto" w:fill="auto"/>
            <w:vAlign w:val="center"/>
          </w:tcPr>
          <w:p w:rsidR="006E0BD8" w:rsidRDefault="006E0BD8" w:rsidP="006E0BD8">
            <w:pPr>
              <w:snapToGrid w:val="0"/>
              <w:jc w:val="center"/>
            </w:pPr>
            <w:r>
              <w:t>3</w:t>
            </w:r>
          </w:p>
        </w:tc>
        <w:tc>
          <w:tcPr>
            <w:tcW w:w="1312" w:type="dxa"/>
            <w:tcBorders>
              <w:left w:val="single" w:sz="4" w:space="0" w:color="000000"/>
              <w:bottom w:val="single" w:sz="4" w:space="0" w:color="000000"/>
            </w:tcBorders>
            <w:shd w:val="clear" w:color="auto" w:fill="auto"/>
            <w:vAlign w:val="center"/>
          </w:tcPr>
          <w:p w:rsidR="006E0BD8" w:rsidRDefault="006E0BD8" w:rsidP="006E0BD8">
            <w:pPr>
              <w:snapToGrid w:val="0"/>
              <w:jc w:val="center"/>
            </w:pPr>
            <w:r>
              <w:t>9</w:t>
            </w:r>
          </w:p>
        </w:tc>
        <w:tc>
          <w:tcPr>
            <w:tcW w:w="1417" w:type="dxa"/>
            <w:tcBorders>
              <w:left w:val="single" w:sz="4" w:space="0" w:color="000000"/>
              <w:bottom w:val="single" w:sz="4" w:space="0" w:color="000000"/>
            </w:tcBorders>
            <w:shd w:val="clear" w:color="auto" w:fill="auto"/>
            <w:vAlign w:val="center"/>
          </w:tcPr>
          <w:p w:rsidR="006E0BD8" w:rsidRDefault="006E0BD8" w:rsidP="006E0BD8">
            <w:pPr>
              <w:snapToGrid w:val="0"/>
              <w:jc w:val="center"/>
            </w:pPr>
            <w:r>
              <w:t>3</w:t>
            </w:r>
          </w:p>
        </w:tc>
        <w:tc>
          <w:tcPr>
            <w:tcW w:w="1467" w:type="dxa"/>
            <w:tcBorders>
              <w:left w:val="single" w:sz="4" w:space="0" w:color="000000"/>
              <w:bottom w:val="single" w:sz="4" w:space="0" w:color="000000"/>
              <w:right w:val="single" w:sz="4" w:space="0" w:color="000000"/>
            </w:tcBorders>
            <w:shd w:val="clear" w:color="auto" w:fill="auto"/>
            <w:vAlign w:val="center"/>
          </w:tcPr>
          <w:p w:rsidR="006E0BD8" w:rsidRDefault="00F50013" w:rsidP="006E0BD8">
            <w:pPr>
              <w:snapToGrid w:val="0"/>
              <w:jc w:val="center"/>
            </w:pPr>
            <w:r>
              <w:t>-</w:t>
            </w:r>
          </w:p>
        </w:tc>
      </w:tr>
      <w:tr w:rsidR="006E0BD8" w:rsidTr="00701663">
        <w:tc>
          <w:tcPr>
            <w:tcW w:w="2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6E0BD8" w:rsidRDefault="006E0BD8" w:rsidP="006E0BD8">
            <w:pPr>
              <w:jc w:val="both"/>
            </w:pPr>
            <w:r>
              <w:rPr>
                <w:b/>
                <w:bCs/>
              </w:rPr>
              <w:t>TOPLAM</w:t>
            </w:r>
          </w:p>
        </w:tc>
        <w:tc>
          <w:tcPr>
            <w:tcW w:w="1381" w:type="dxa"/>
            <w:tcBorders>
              <w:left w:val="single" w:sz="4" w:space="0" w:color="000000"/>
              <w:bottom w:val="single" w:sz="4" w:space="0" w:color="000000"/>
            </w:tcBorders>
            <w:shd w:val="clear" w:color="auto" w:fill="auto"/>
            <w:vAlign w:val="center"/>
          </w:tcPr>
          <w:p w:rsidR="006E0BD8" w:rsidRPr="006E0BD8" w:rsidRDefault="006E0BD8" w:rsidP="006E0BD8">
            <w:pPr>
              <w:snapToGrid w:val="0"/>
              <w:jc w:val="center"/>
              <w:rPr>
                <w:b/>
              </w:rPr>
            </w:pPr>
            <w:r w:rsidRPr="006E0BD8">
              <w:rPr>
                <w:b/>
              </w:rPr>
              <w:t>30</w:t>
            </w:r>
          </w:p>
        </w:tc>
        <w:tc>
          <w:tcPr>
            <w:tcW w:w="1312" w:type="dxa"/>
            <w:tcBorders>
              <w:left w:val="single" w:sz="4" w:space="0" w:color="000000"/>
              <w:bottom w:val="single" w:sz="4" w:space="0" w:color="000000"/>
            </w:tcBorders>
            <w:shd w:val="clear" w:color="auto" w:fill="auto"/>
            <w:vAlign w:val="center"/>
          </w:tcPr>
          <w:p w:rsidR="006E0BD8" w:rsidRPr="006E0BD8" w:rsidRDefault="006E0BD8" w:rsidP="006E0BD8">
            <w:pPr>
              <w:snapToGrid w:val="0"/>
              <w:jc w:val="center"/>
              <w:rPr>
                <w:b/>
              </w:rPr>
            </w:pPr>
            <w:r w:rsidRPr="006E0BD8">
              <w:rPr>
                <w:b/>
              </w:rPr>
              <w:t>47</w:t>
            </w:r>
          </w:p>
        </w:tc>
        <w:tc>
          <w:tcPr>
            <w:tcW w:w="1417" w:type="dxa"/>
            <w:tcBorders>
              <w:left w:val="single" w:sz="4" w:space="0" w:color="000000"/>
              <w:bottom w:val="single" w:sz="4" w:space="0" w:color="000000"/>
            </w:tcBorders>
            <w:shd w:val="clear" w:color="auto" w:fill="auto"/>
            <w:vAlign w:val="center"/>
          </w:tcPr>
          <w:p w:rsidR="006E0BD8" w:rsidRPr="006E0BD8" w:rsidRDefault="006E0BD8" w:rsidP="006E0BD8">
            <w:pPr>
              <w:snapToGrid w:val="0"/>
              <w:jc w:val="center"/>
              <w:rPr>
                <w:b/>
              </w:rPr>
            </w:pPr>
            <w:r w:rsidRPr="006E0BD8">
              <w:rPr>
                <w:b/>
              </w:rPr>
              <w:t>18</w:t>
            </w:r>
          </w:p>
        </w:tc>
        <w:tc>
          <w:tcPr>
            <w:tcW w:w="1467" w:type="dxa"/>
            <w:tcBorders>
              <w:left w:val="single" w:sz="4" w:space="0" w:color="000000"/>
              <w:bottom w:val="single" w:sz="4" w:space="0" w:color="000000"/>
              <w:right w:val="single" w:sz="4" w:space="0" w:color="000000"/>
            </w:tcBorders>
            <w:shd w:val="clear" w:color="auto" w:fill="auto"/>
            <w:vAlign w:val="center"/>
          </w:tcPr>
          <w:p w:rsidR="006E0BD8" w:rsidRPr="006E0BD8" w:rsidRDefault="006E0BD8" w:rsidP="006E0BD8">
            <w:pPr>
              <w:snapToGrid w:val="0"/>
              <w:jc w:val="center"/>
              <w:rPr>
                <w:b/>
              </w:rPr>
            </w:pPr>
            <w:r w:rsidRPr="006E0BD8">
              <w:rPr>
                <w:b/>
              </w:rPr>
              <w:t>11</w:t>
            </w:r>
          </w:p>
        </w:tc>
      </w:tr>
    </w:tbl>
    <w:p w:rsidR="00701663" w:rsidRPr="00701663" w:rsidRDefault="00701663" w:rsidP="00701663">
      <w:pPr>
        <w:ind w:left="567"/>
        <w:jc w:val="both"/>
      </w:pPr>
    </w:p>
    <w:p w:rsidR="00D072AB" w:rsidRDefault="00EA0F7A">
      <w:pPr>
        <w:numPr>
          <w:ilvl w:val="0"/>
          <w:numId w:val="7"/>
        </w:numPr>
        <w:ind w:left="567"/>
        <w:jc w:val="both"/>
      </w:pPr>
      <w:r>
        <w:rPr>
          <w:b/>
          <w:color w:val="C00000"/>
        </w:rPr>
        <w:t>Mahkemeler Tarafından Verilen Görevsizlik ve Yetkisizlik Karar Sayıları</w:t>
      </w:r>
    </w:p>
    <w:p w:rsidR="00D072AB" w:rsidRDefault="00EA0F7A">
      <w:pPr>
        <w:tabs>
          <w:tab w:val="left" w:pos="3160"/>
        </w:tabs>
        <w:ind w:left="708"/>
        <w:jc w:val="both"/>
      </w:pPr>
      <w:r>
        <w:rPr>
          <w:b/>
          <w:color w:val="4F81BD"/>
        </w:rPr>
        <w:tab/>
      </w:r>
    </w:p>
    <w:tbl>
      <w:tblPr>
        <w:tblW w:w="8364"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26"/>
        <w:gridCol w:w="2052"/>
        <w:gridCol w:w="2386"/>
      </w:tblGrid>
      <w:tr w:rsidR="00D072AB">
        <w:tc>
          <w:tcPr>
            <w:tcW w:w="836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Mahkemeler Tarafından Verilen Görevsizlik ve Yetkisizlik Karar Sayıları</w:t>
            </w:r>
          </w:p>
        </w:tc>
      </w:tr>
      <w:tr w:rsidR="00D072AB">
        <w:tc>
          <w:tcPr>
            <w:tcW w:w="392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Mahkeme</w:t>
            </w:r>
          </w:p>
        </w:tc>
        <w:tc>
          <w:tcPr>
            <w:tcW w:w="20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Görevsizlik</w:t>
            </w:r>
          </w:p>
        </w:tc>
        <w:tc>
          <w:tcPr>
            <w:tcW w:w="23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Yetkisizlik</w:t>
            </w:r>
          </w:p>
        </w:tc>
      </w:tr>
      <w:tr w:rsidR="00701663" w:rsidTr="00795EE9">
        <w:tc>
          <w:tcPr>
            <w:tcW w:w="392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701663" w:rsidRDefault="00701663" w:rsidP="00701663">
            <w:pPr>
              <w:jc w:val="both"/>
            </w:pPr>
            <w:r>
              <w:t>Ağır Ceza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701663" w:rsidRDefault="00701663" w:rsidP="00701663">
            <w:pPr>
              <w:snapToGrid w:val="0"/>
              <w:jc w:val="center"/>
            </w:pPr>
            <w:r>
              <w:t>6</w:t>
            </w:r>
          </w:p>
        </w:tc>
        <w:tc>
          <w:tcPr>
            <w:tcW w:w="23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1663" w:rsidRDefault="00701663" w:rsidP="00701663">
            <w:pPr>
              <w:snapToGrid w:val="0"/>
              <w:jc w:val="center"/>
            </w:pPr>
            <w:r>
              <w:t>20</w:t>
            </w:r>
          </w:p>
        </w:tc>
      </w:tr>
      <w:tr w:rsidR="00701663" w:rsidTr="00795EE9">
        <w:tc>
          <w:tcPr>
            <w:tcW w:w="3926" w:type="dxa"/>
            <w:tcBorders>
              <w:top w:val="single" w:sz="4" w:space="0" w:color="000001"/>
              <w:left w:val="single" w:sz="4" w:space="0" w:color="000001"/>
              <w:bottom w:val="single" w:sz="4" w:space="0" w:color="000001"/>
              <w:right w:val="single" w:sz="4" w:space="0" w:color="000001"/>
            </w:tcBorders>
            <w:shd w:val="clear" w:color="auto" w:fill="auto"/>
            <w:vAlign w:val="center"/>
          </w:tcPr>
          <w:p w:rsidR="00701663" w:rsidRDefault="00701663" w:rsidP="00701663">
            <w:pPr>
              <w:jc w:val="both"/>
            </w:pPr>
            <w:r>
              <w:t>1. Asliye Ceza Mahkemesi</w:t>
            </w:r>
          </w:p>
        </w:tc>
        <w:tc>
          <w:tcPr>
            <w:tcW w:w="2052" w:type="dxa"/>
            <w:tcBorders>
              <w:top w:val="single" w:sz="4" w:space="0" w:color="000000"/>
              <w:left w:val="single" w:sz="4" w:space="0" w:color="000000"/>
              <w:bottom w:val="single" w:sz="4" w:space="0" w:color="000000"/>
            </w:tcBorders>
            <w:shd w:val="clear" w:color="auto" w:fill="auto"/>
            <w:vAlign w:val="center"/>
          </w:tcPr>
          <w:p w:rsidR="00701663" w:rsidRDefault="00701663" w:rsidP="00701663">
            <w:pPr>
              <w:snapToGrid w:val="0"/>
              <w:jc w:val="center"/>
            </w:pPr>
            <w:r>
              <w:t>5</w:t>
            </w:r>
          </w:p>
        </w:tc>
        <w:tc>
          <w:tcPr>
            <w:tcW w:w="2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663" w:rsidRDefault="00701663" w:rsidP="00701663">
            <w:pPr>
              <w:snapToGrid w:val="0"/>
              <w:jc w:val="center"/>
            </w:pPr>
            <w:r>
              <w:t>11</w:t>
            </w:r>
          </w:p>
        </w:tc>
      </w:tr>
      <w:tr w:rsidR="00701663" w:rsidTr="00795EE9">
        <w:tc>
          <w:tcPr>
            <w:tcW w:w="3926" w:type="dxa"/>
            <w:tcBorders>
              <w:top w:val="single" w:sz="4" w:space="0" w:color="000001"/>
              <w:left w:val="single" w:sz="4" w:space="0" w:color="000001"/>
              <w:bottom w:val="single" w:sz="4" w:space="0" w:color="000001"/>
              <w:right w:val="single" w:sz="4" w:space="0" w:color="000001"/>
            </w:tcBorders>
            <w:shd w:val="clear" w:color="auto" w:fill="auto"/>
            <w:vAlign w:val="center"/>
          </w:tcPr>
          <w:p w:rsidR="00701663" w:rsidRDefault="00701663" w:rsidP="00701663">
            <w:pPr>
              <w:jc w:val="both"/>
            </w:pPr>
            <w:r>
              <w:t>2. Asliye Ceza Mahkemesi</w:t>
            </w:r>
          </w:p>
        </w:tc>
        <w:tc>
          <w:tcPr>
            <w:tcW w:w="2052" w:type="dxa"/>
            <w:tcBorders>
              <w:left w:val="single" w:sz="4" w:space="0" w:color="000000"/>
              <w:bottom w:val="single" w:sz="4" w:space="0" w:color="000000"/>
            </w:tcBorders>
            <w:shd w:val="clear" w:color="auto" w:fill="auto"/>
            <w:vAlign w:val="center"/>
          </w:tcPr>
          <w:p w:rsidR="00701663" w:rsidRDefault="00701663" w:rsidP="00701663">
            <w:pPr>
              <w:snapToGrid w:val="0"/>
              <w:jc w:val="center"/>
            </w:pPr>
            <w:r>
              <w:t>6</w:t>
            </w:r>
          </w:p>
        </w:tc>
        <w:tc>
          <w:tcPr>
            <w:tcW w:w="2386" w:type="dxa"/>
            <w:tcBorders>
              <w:left w:val="single" w:sz="4" w:space="0" w:color="000000"/>
              <w:bottom w:val="single" w:sz="4" w:space="0" w:color="000000"/>
              <w:right w:val="single" w:sz="4" w:space="0" w:color="000000"/>
            </w:tcBorders>
            <w:shd w:val="clear" w:color="auto" w:fill="auto"/>
            <w:vAlign w:val="center"/>
          </w:tcPr>
          <w:p w:rsidR="00701663" w:rsidRDefault="00701663" w:rsidP="00701663">
            <w:pPr>
              <w:snapToGrid w:val="0"/>
              <w:jc w:val="center"/>
            </w:pPr>
            <w:r>
              <w:t>10</w:t>
            </w:r>
          </w:p>
        </w:tc>
      </w:tr>
      <w:tr w:rsidR="00D072AB">
        <w:tc>
          <w:tcPr>
            <w:tcW w:w="392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1.Asliye Hukuk Mahkemesi</w:t>
            </w:r>
          </w:p>
        </w:tc>
        <w:tc>
          <w:tcPr>
            <w:tcW w:w="20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6</w:t>
            </w:r>
          </w:p>
        </w:tc>
        <w:tc>
          <w:tcPr>
            <w:tcW w:w="23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1</w:t>
            </w:r>
          </w:p>
        </w:tc>
      </w:tr>
      <w:tr w:rsidR="00D072AB">
        <w:tc>
          <w:tcPr>
            <w:tcW w:w="392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2. Asliye Hukuk Mahkemesi</w:t>
            </w:r>
          </w:p>
        </w:tc>
        <w:tc>
          <w:tcPr>
            <w:tcW w:w="20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6</w:t>
            </w:r>
          </w:p>
        </w:tc>
        <w:tc>
          <w:tcPr>
            <w:tcW w:w="23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F50013">
            <w:pPr>
              <w:snapToGrid w:val="0"/>
              <w:jc w:val="center"/>
            </w:pPr>
            <w:r>
              <w:t>-</w:t>
            </w:r>
          </w:p>
        </w:tc>
      </w:tr>
      <w:tr w:rsidR="00D072AB">
        <w:tc>
          <w:tcPr>
            <w:tcW w:w="392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Sulh Hukuk Mahkemesi</w:t>
            </w:r>
          </w:p>
        </w:tc>
        <w:tc>
          <w:tcPr>
            <w:tcW w:w="20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F50013">
            <w:pPr>
              <w:snapToGrid w:val="0"/>
              <w:jc w:val="center"/>
            </w:pPr>
            <w:r>
              <w:t>-</w:t>
            </w:r>
          </w:p>
        </w:tc>
        <w:tc>
          <w:tcPr>
            <w:tcW w:w="23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11</w:t>
            </w:r>
          </w:p>
        </w:tc>
      </w:tr>
      <w:tr w:rsidR="00D072AB">
        <w:tc>
          <w:tcPr>
            <w:tcW w:w="392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İcra Hukuk Mahkemesi</w:t>
            </w:r>
          </w:p>
        </w:tc>
        <w:tc>
          <w:tcPr>
            <w:tcW w:w="20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F50013">
            <w:pPr>
              <w:snapToGrid w:val="0"/>
              <w:jc w:val="center"/>
            </w:pPr>
            <w:r>
              <w:t>-</w:t>
            </w:r>
          </w:p>
        </w:tc>
        <w:tc>
          <w:tcPr>
            <w:tcW w:w="23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1</w:t>
            </w:r>
          </w:p>
        </w:tc>
      </w:tr>
    </w:tbl>
    <w:p w:rsidR="00D072AB" w:rsidRDefault="00D072AB">
      <w:pPr>
        <w:ind w:left="720"/>
        <w:jc w:val="both"/>
        <w:rPr>
          <w:color w:val="4F81BD"/>
        </w:rPr>
      </w:pPr>
    </w:p>
    <w:p w:rsidR="00D072AB" w:rsidRDefault="00EA0F7A">
      <w:pPr>
        <w:numPr>
          <w:ilvl w:val="0"/>
          <w:numId w:val="7"/>
        </w:numPr>
        <w:ind w:left="567"/>
        <w:jc w:val="both"/>
      </w:pPr>
      <w:r>
        <w:rPr>
          <w:b/>
          <w:color w:val="C00000"/>
        </w:rPr>
        <w:t xml:space="preserve"> Mahkeme Bazında Davaların Sonuçlandırıldığı Ortalama Celse Sayısı</w:t>
      </w:r>
    </w:p>
    <w:p w:rsidR="00D072AB" w:rsidRDefault="00D072AB">
      <w:pPr>
        <w:rPr>
          <w:b/>
          <w:color w:val="4F81BD"/>
        </w:rPr>
      </w:pPr>
    </w:p>
    <w:tbl>
      <w:tblPr>
        <w:tblW w:w="842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4568"/>
        <w:gridCol w:w="3860"/>
      </w:tblGrid>
      <w:tr w:rsidR="00D072AB">
        <w:tc>
          <w:tcPr>
            <w:tcW w:w="8427"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Mahkeme Bazında Davaların Sonuçlandırıldığı Celse Sayısı Ortalaması</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t>Ağır Ceza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3</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1 Asliye Ceza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3</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2. Asliye Ceza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2</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Kadastro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7</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1.Asliye Hukuk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2</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Sulh Hukuk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3</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2.Asliye Hukuk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2</w:t>
            </w:r>
          </w:p>
        </w:tc>
      </w:tr>
      <w:tr w:rsidR="00D072AB">
        <w:tc>
          <w:tcPr>
            <w:tcW w:w="456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İcra Hukuk Mahkemesi</w:t>
            </w:r>
          </w:p>
        </w:tc>
        <w:tc>
          <w:tcPr>
            <w:tcW w:w="386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701663">
            <w:pPr>
              <w:snapToGrid w:val="0"/>
              <w:jc w:val="center"/>
            </w:pPr>
            <w:r>
              <w:t>3</w:t>
            </w:r>
          </w:p>
        </w:tc>
      </w:tr>
    </w:tbl>
    <w:p w:rsidR="00D072AB" w:rsidRDefault="00D072AB">
      <w:pPr>
        <w:ind w:left="720"/>
        <w:jc w:val="both"/>
        <w:rPr>
          <w:color w:val="4F81BD"/>
        </w:rPr>
      </w:pPr>
    </w:p>
    <w:p w:rsidR="00D072AB" w:rsidRDefault="00D072AB">
      <w:pPr>
        <w:ind w:left="720"/>
        <w:jc w:val="both"/>
        <w:rPr>
          <w:color w:val="4F81BD"/>
        </w:rPr>
      </w:pPr>
    </w:p>
    <w:p w:rsidR="00D072AB" w:rsidRDefault="00EA0F7A">
      <w:pPr>
        <w:pStyle w:val="Balk4"/>
        <w:numPr>
          <w:ilvl w:val="1"/>
          <w:numId w:val="6"/>
        </w:numPr>
        <w:ind w:left="0" w:firstLine="709"/>
      </w:pPr>
      <w:bookmarkStart w:id="51" w:name="__RefHeading__197_1323963809"/>
      <w:bookmarkStart w:id="52" w:name="_Toc455182138"/>
      <w:bookmarkEnd w:id="51"/>
      <w:bookmarkEnd w:id="52"/>
      <w:proofErr w:type="gramStart"/>
      <w:r>
        <w:rPr>
          <w:color w:val="C00000"/>
          <w:sz w:val="24"/>
          <w:szCs w:val="24"/>
        </w:rPr>
        <w:t>MÜLHAKAT  ŞEMDİNLİ</w:t>
      </w:r>
      <w:proofErr w:type="gramEnd"/>
      <w:r>
        <w:rPr>
          <w:color w:val="C00000"/>
          <w:sz w:val="24"/>
          <w:szCs w:val="24"/>
        </w:rPr>
        <w:t xml:space="preserve"> ADLİYESİ </w:t>
      </w:r>
    </w:p>
    <w:p w:rsidR="00D072AB" w:rsidRDefault="00D072AB">
      <w:pPr>
        <w:tabs>
          <w:tab w:val="left" w:pos="360"/>
        </w:tabs>
        <w:ind w:left="1440" w:hanging="1440"/>
        <w:jc w:val="both"/>
        <w:rPr>
          <w:b/>
          <w:color w:val="CC0000"/>
        </w:rPr>
      </w:pPr>
    </w:p>
    <w:p w:rsidR="00D072AB" w:rsidRDefault="00EA0F7A">
      <w:pPr>
        <w:ind w:left="720"/>
        <w:jc w:val="both"/>
      </w:pPr>
      <w:r>
        <w:rPr>
          <w:b/>
          <w:color w:val="C00000"/>
        </w:rPr>
        <w:t xml:space="preserve">23. Mahkeme Kararlarına Karşı Anayasa Mahkemesi (AYM) veya Avrupa İnsan Hakları Mahkemesi’ne (AİHM) Yapılan Başvurular Neticesinde Tespit Edilen İhlal Kararları </w:t>
      </w:r>
    </w:p>
    <w:p w:rsidR="00D072AB" w:rsidRDefault="00D072AB">
      <w:pPr>
        <w:jc w:val="both"/>
        <w:rPr>
          <w:b/>
          <w:color w:val="C00000"/>
        </w:rPr>
      </w:pPr>
    </w:p>
    <w:p w:rsidR="00D072AB" w:rsidRDefault="00D072AB">
      <w:pPr>
        <w:jc w:val="both"/>
        <w:rPr>
          <w:b/>
          <w:color w:val="4F81BD"/>
        </w:rPr>
      </w:pPr>
    </w:p>
    <w:tbl>
      <w:tblPr>
        <w:tblW w:w="8418" w:type="dxa"/>
        <w:tblInd w:w="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484"/>
        <w:gridCol w:w="4934"/>
      </w:tblGrid>
      <w:tr w:rsidR="00D072AB">
        <w:tc>
          <w:tcPr>
            <w:tcW w:w="8417"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Anayasa Mahkemesi’ne (AYM) Yapılan Başvurular Neticesinde Tespit Edilen İhlal Kararları</w:t>
            </w:r>
          </w:p>
        </w:tc>
      </w:tr>
      <w:tr w:rsidR="00D072AB">
        <w:tc>
          <w:tcPr>
            <w:tcW w:w="348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Toplam Başvuru Sayısı</w:t>
            </w:r>
          </w:p>
        </w:tc>
        <w:tc>
          <w:tcPr>
            <w:tcW w:w="493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İhlal Tespit Edilen Dosya Sayısı</w:t>
            </w:r>
          </w:p>
        </w:tc>
      </w:tr>
      <w:tr w:rsidR="00D072AB">
        <w:tc>
          <w:tcPr>
            <w:tcW w:w="348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rPr>
                <w:b/>
                <w:color w:val="4F81BD"/>
              </w:rPr>
              <w:t>-</w:t>
            </w:r>
          </w:p>
        </w:tc>
        <w:tc>
          <w:tcPr>
            <w:tcW w:w="4933"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rPr>
                <w:b/>
                <w:color w:val="4F81BD"/>
              </w:rPr>
              <w:t>-</w:t>
            </w:r>
          </w:p>
        </w:tc>
      </w:tr>
    </w:tbl>
    <w:p w:rsidR="00D072AB" w:rsidRDefault="00D072AB">
      <w:pPr>
        <w:ind w:left="207"/>
        <w:jc w:val="both"/>
        <w:rPr>
          <w:b/>
          <w:color w:val="C00000"/>
        </w:rPr>
      </w:pPr>
    </w:p>
    <w:p w:rsidR="00D072AB" w:rsidRDefault="00D072AB">
      <w:pPr>
        <w:ind w:left="207"/>
        <w:jc w:val="both"/>
        <w:rPr>
          <w:b/>
          <w:color w:val="C00000"/>
        </w:rPr>
      </w:pPr>
    </w:p>
    <w:p w:rsidR="00D072AB" w:rsidRDefault="00D072AB">
      <w:pPr>
        <w:ind w:left="207"/>
        <w:jc w:val="both"/>
        <w:rPr>
          <w:b/>
          <w:color w:val="C00000"/>
        </w:rPr>
      </w:pPr>
    </w:p>
    <w:tbl>
      <w:tblPr>
        <w:tblW w:w="8507" w:type="dxa"/>
        <w:tblInd w:w="5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572"/>
        <w:gridCol w:w="4935"/>
      </w:tblGrid>
      <w:tr w:rsidR="00D072AB">
        <w:tc>
          <w:tcPr>
            <w:tcW w:w="8506"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lastRenderedPageBreak/>
              <w:t>Avrupa İnsan Hakları Mahkemesi’ne (AİHM) Yapılan Başvurular Neticesinde Tespit Edilen İhlal Kararları</w:t>
            </w:r>
          </w:p>
        </w:tc>
      </w:tr>
      <w:tr w:rsidR="00D072AB">
        <w:tc>
          <w:tcPr>
            <w:tcW w:w="357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Toplam Başvuru Sayısı</w:t>
            </w:r>
          </w:p>
        </w:tc>
        <w:tc>
          <w:tcPr>
            <w:tcW w:w="493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İhlal Tespit Edilen Dosya Sayısı</w:t>
            </w:r>
          </w:p>
        </w:tc>
      </w:tr>
      <w:tr w:rsidR="00D072AB">
        <w:tc>
          <w:tcPr>
            <w:tcW w:w="357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rPr>
                <w:b/>
                <w:color w:val="4F81BD"/>
              </w:rPr>
              <w:t>-</w:t>
            </w:r>
          </w:p>
        </w:tc>
        <w:tc>
          <w:tcPr>
            <w:tcW w:w="49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rPr>
                <w:b/>
                <w:color w:val="4F81BD"/>
              </w:rPr>
              <w:t>-</w:t>
            </w:r>
          </w:p>
        </w:tc>
      </w:tr>
    </w:tbl>
    <w:p w:rsidR="00D072AB" w:rsidRDefault="00EA0F7A">
      <w:pPr>
        <w:spacing w:after="120"/>
        <w:ind w:left="930"/>
        <w:jc w:val="both"/>
      </w:pPr>
      <w:r>
        <w:rPr>
          <w:b/>
          <w:color w:val="C00000"/>
        </w:rPr>
        <w:t>24. Ceza Muhakemesi Kanunu (CMK) 141.</w:t>
      </w:r>
      <w:r>
        <w:rPr>
          <w:rStyle w:val="DipnotSabitleyicisi"/>
          <w:b/>
          <w:color w:val="C00000"/>
        </w:rPr>
        <w:footnoteReference w:id="8"/>
      </w:r>
      <w:r>
        <w:rPr>
          <w:b/>
          <w:color w:val="C00000"/>
        </w:rPr>
        <w:t xml:space="preserve"> Maddesi Kapsamında İdare Aleyhine Açılan Tazminat Davaları, Kabul, </w:t>
      </w:r>
      <w:proofErr w:type="spellStart"/>
      <w:r>
        <w:rPr>
          <w:b/>
          <w:color w:val="C00000"/>
        </w:rPr>
        <w:t>Red</w:t>
      </w:r>
      <w:proofErr w:type="spellEnd"/>
      <w:r>
        <w:rPr>
          <w:b/>
          <w:color w:val="C00000"/>
        </w:rPr>
        <w:t xml:space="preserve"> Oranları, Hükmedilen Toplam Maddi ve Manevi Tazminat Miktarları</w:t>
      </w:r>
    </w:p>
    <w:p w:rsidR="00D072AB" w:rsidRDefault="00D072AB">
      <w:pPr>
        <w:spacing w:after="120"/>
        <w:ind w:left="567"/>
        <w:jc w:val="both"/>
        <w:rPr>
          <w:b/>
          <w:color w:val="C00000"/>
        </w:rPr>
      </w:pPr>
    </w:p>
    <w:tbl>
      <w:tblPr>
        <w:tblW w:w="8526" w:type="dxa"/>
        <w:tblInd w:w="49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408"/>
        <w:gridCol w:w="1559"/>
        <w:gridCol w:w="1559"/>
      </w:tblGrid>
      <w:tr w:rsidR="00D072AB">
        <w:tc>
          <w:tcPr>
            <w:tcW w:w="8526"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Tazminat Davaları</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jc w:val="both"/>
              <w:rPr>
                <w:b/>
                <w:color w:val="FFFFFF"/>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bCs/>
              </w:rPr>
              <w:t>1.Ağır Ceza Mahkemesi</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bCs/>
              </w:rPr>
              <w:t>2.Ağır Ceza Mahkemesi</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İdare Aleyhine Açılan Tazminat Davalarına İlişkin Dosyaların Toplam Sayısı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 xml:space="preserve">Kısmen Kabul Kısmen </w:t>
            </w:r>
            <w:proofErr w:type="spellStart"/>
            <w:r>
              <w:t>Red</w:t>
            </w:r>
            <w:proofErr w:type="spellEnd"/>
            <w:r>
              <w:t xml:space="preserve"> Kararı Verilen Dosya Sayıları</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proofErr w:type="spellStart"/>
            <w:r>
              <w:t>Red</w:t>
            </w:r>
            <w:proofErr w:type="spellEnd"/>
            <w:r>
              <w:t xml:space="preserve"> Kararı Verilen Dosya Sayıları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Yetkisizlik Karar Sayıları</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Manevi Tazminat Miktarı</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w:t>
            </w:r>
          </w:p>
        </w:tc>
      </w:tr>
      <w:tr w:rsidR="00D072AB">
        <w:tc>
          <w:tcPr>
            <w:tcW w:w="54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both"/>
            </w:pPr>
            <w:r>
              <w:t>Maddi Tazminat Miktarı</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snapToGrid w:val="0"/>
              <w:jc w:val="center"/>
            </w:pPr>
            <w:r>
              <w:t>-</w:t>
            </w:r>
          </w:p>
        </w:tc>
      </w:tr>
    </w:tbl>
    <w:p w:rsidR="00D072AB" w:rsidRDefault="00EA0F7A">
      <w:pPr>
        <w:ind w:left="927"/>
        <w:jc w:val="both"/>
      </w:pPr>
      <w:r>
        <w:rPr>
          <w:b/>
          <w:color w:val="C00000"/>
        </w:rPr>
        <w:t>25. Beraat Kararları Nedeniyle Hazine Aleyhine, Sanıklar Lehine Hükmedilen Vekâlet Ücreti Miktarı</w:t>
      </w:r>
    </w:p>
    <w:p w:rsidR="00D072AB" w:rsidRDefault="00D072AB">
      <w:pPr>
        <w:ind w:left="720"/>
        <w:jc w:val="both"/>
        <w:rPr>
          <w:b/>
          <w:color w:val="4F81BD"/>
        </w:rPr>
      </w:pPr>
    </w:p>
    <w:tbl>
      <w:tblPr>
        <w:tblW w:w="8507" w:type="dxa"/>
        <w:tblInd w:w="5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572"/>
        <w:gridCol w:w="4935"/>
      </w:tblGrid>
      <w:tr w:rsidR="00D072AB">
        <w:tc>
          <w:tcPr>
            <w:tcW w:w="8506" w:type="dxa"/>
            <w:gridSpan w:val="2"/>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Beraat Kararları Nedeniyle Hazine Aleyhine</w:t>
            </w:r>
          </w:p>
          <w:p w:rsidR="00D072AB" w:rsidRDefault="00EA0F7A">
            <w:pPr>
              <w:jc w:val="center"/>
            </w:pPr>
            <w:r>
              <w:rPr>
                <w:b/>
                <w:color w:val="FFFFFF"/>
              </w:rPr>
              <w:t>Sanıklar Lehine Hükmedilen Vekâlet Ücreti Miktarları</w:t>
            </w:r>
          </w:p>
        </w:tc>
      </w:tr>
      <w:tr w:rsidR="00D072AB">
        <w:tc>
          <w:tcPr>
            <w:tcW w:w="357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t>Şemdinli Asliye Ceza Mahkemesi</w:t>
            </w:r>
          </w:p>
        </w:tc>
        <w:tc>
          <w:tcPr>
            <w:tcW w:w="49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t>27225</w:t>
            </w:r>
          </w:p>
        </w:tc>
      </w:tr>
      <w:tr w:rsidR="00D072AB">
        <w:tc>
          <w:tcPr>
            <w:tcW w:w="3572"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jc w:val="both"/>
            </w:pPr>
            <w:r>
              <w:rPr>
                <w:b/>
              </w:rPr>
              <w:t>TOPLAM</w:t>
            </w:r>
          </w:p>
        </w:tc>
        <w:tc>
          <w:tcPr>
            <w:tcW w:w="4934" w:type="dxa"/>
            <w:tcBorders>
              <w:top w:val="single" w:sz="4" w:space="0" w:color="000001"/>
              <w:left w:val="single" w:sz="4" w:space="0" w:color="000001"/>
              <w:bottom w:val="single" w:sz="4" w:space="0" w:color="000001"/>
              <w:right w:val="single" w:sz="4" w:space="0" w:color="000001"/>
            </w:tcBorders>
            <w:shd w:val="clear" w:color="auto" w:fill="F2F2F2"/>
          </w:tcPr>
          <w:p w:rsidR="00D072AB" w:rsidRDefault="00EA0F7A">
            <w:pPr>
              <w:snapToGrid w:val="0"/>
              <w:jc w:val="center"/>
            </w:pPr>
            <w:r>
              <w:rPr>
                <w:b/>
              </w:rPr>
              <w:t>27225</w:t>
            </w:r>
          </w:p>
        </w:tc>
      </w:tr>
    </w:tbl>
    <w:p w:rsidR="00D072AB" w:rsidRDefault="00D072AB">
      <w:pPr>
        <w:jc w:val="center"/>
        <w:rPr>
          <w:color w:val="4F81BD"/>
        </w:rPr>
      </w:pPr>
    </w:p>
    <w:p w:rsidR="00D072AB" w:rsidRDefault="00D072AB">
      <w:pPr>
        <w:jc w:val="both"/>
        <w:rPr>
          <w:b/>
          <w:bCs/>
          <w:i/>
          <w:iCs/>
          <w:color w:val="0000CC"/>
        </w:rPr>
      </w:pPr>
    </w:p>
    <w:p w:rsidR="00D072AB" w:rsidRDefault="00EA0F7A">
      <w:pPr>
        <w:ind w:left="927"/>
        <w:jc w:val="both"/>
      </w:pPr>
      <w:r>
        <w:rPr>
          <w:b/>
          <w:color w:val="C00000"/>
        </w:rPr>
        <w:t>26. Davaların Temizlenme Oranları</w:t>
      </w:r>
      <w:r>
        <w:rPr>
          <w:rStyle w:val="DipnotSabitleyicisi"/>
          <w:b/>
          <w:color w:val="C00000"/>
        </w:rPr>
        <w:footnoteReference w:id="9"/>
      </w:r>
      <w:r>
        <w:rPr>
          <w:b/>
          <w:color w:val="C00000"/>
        </w:rPr>
        <w:t xml:space="preserve"> </w:t>
      </w:r>
    </w:p>
    <w:p w:rsidR="00D072AB" w:rsidRDefault="00D072AB">
      <w:pPr>
        <w:ind w:left="567" w:hanging="360"/>
        <w:jc w:val="both"/>
      </w:pPr>
    </w:p>
    <w:tbl>
      <w:tblPr>
        <w:tblW w:w="8477"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832"/>
        <w:gridCol w:w="1648"/>
        <w:gridCol w:w="1589"/>
        <w:gridCol w:w="957"/>
        <w:gridCol w:w="1451"/>
      </w:tblGrid>
      <w:tr w:rsidR="00D072AB">
        <w:tc>
          <w:tcPr>
            <w:tcW w:w="8477"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Davaların Temizlenme Oranları</w:t>
            </w:r>
          </w:p>
        </w:tc>
      </w:tr>
      <w:tr w:rsidR="00D072AB">
        <w:tc>
          <w:tcPr>
            <w:tcW w:w="283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164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Yıl İçerisinde Gelen Dosya Sayısı</w:t>
            </w:r>
          </w:p>
        </w:tc>
        <w:tc>
          <w:tcPr>
            <w:tcW w:w="15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Bir Önceki Yıldan Devreden Dosya Sayısı</w:t>
            </w:r>
          </w:p>
        </w:tc>
        <w:tc>
          <w:tcPr>
            <w:tcW w:w="95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Karar Sayısı</w:t>
            </w: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Temizlenme Oranı</w:t>
            </w:r>
          </w:p>
          <w:p w:rsidR="00D072AB" w:rsidRDefault="00EA0F7A">
            <w:pPr>
              <w:jc w:val="center"/>
            </w:pPr>
            <w:r>
              <w:rPr>
                <w:b/>
              </w:rPr>
              <w:t>%</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Default="00795EE9" w:rsidP="00795EE9">
            <w:r>
              <w:t>Şemdinli Asliye Ceza Mahkemesi</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721</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989</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351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48,68</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Default="00795EE9" w:rsidP="00795EE9">
            <w:r w:rsidRPr="007F4A55">
              <w:t>Şemdinli Sulh Ceza Hâkimliği</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Pr="00E27FE4" w:rsidRDefault="00795EE9" w:rsidP="00795EE9">
            <w:pPr>
              <w:rPr>
                <w:highlight w:val="yellow"/>
              </w:rPr>
            </w:pPr>
            <w:r w:rsidRPr="00CF6140">
              <w:t>Şemdinli Asliye Hukuk Mahkemesi</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386</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571</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597</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154</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Default="00795EE9" w:rsidP="00795EE9">
            <w:r w:rsidRPr="00350910">
              <w:t>Şemdinli Sulh Hukuk Mahkemesi</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106</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33</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96</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90</w:t>
            </w:r>
          </w:p>
        </w:tc>
      </w:tr>
      <w:tr w:rsidR="00795EE9" w:rsidTr="00795EE9">
        <w:tc>
          <w:tcPr>
            <w:tcW w:w="2832" w:type="dxa"/>
            <w:tcBorders>
              <w:top w:val="single" w:sz="4" w:space="0" w:color="000000"/>
              <w:left w:val="single" w:sz="4" w:space="0" w:color="000000"/>
              <w:bottom w:val="single" w:sz="4" w:space="0" w:color="000000"/>
            </w:tcBorders>
            <w:shd w:val="clear" w:color="auto" w:fill="F2F2F2"/>
          </w:tcPr>
          <w:p w:rsidR="00795EE9" w:rsidRDefault="00795EE9" w:rsidP="00795EE9">
            <w:r w:rsidRPr="00350910">
              <w:t>Şemdinli Kadastro Mahkemesi</w:t>
            </w:r>
          </w:p>
        </w:tc>
        <w:tc>
          <w:tcPr>
            <w:tcW w:w="1648"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1</w:t>
            </w:r>
          </w:p>
        </w:tc>
        <w:tc>
          <w:tcPr>
            <w:tcW w:w="158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22</w:t>
            </w:r>
          </w:p>
        </w:tc>
        <w:tc>
          <w:tcPr>
            <w:tcW w:w="957" w:type="dxa"/>
            <w:tcBorders>
              <w:top w:val="single" w:sz="4" w:space="0" w:color="000000"/>
              <w:left w:val="single" w:sz="4" w:space="0" w:color="000000"/>
              <w:bottom w:val="single" w:sz="4" w:space="0" w:color="000000"/>
            </w:tcBorders>
            <w:shd w:val="clear" w:color="auto" w:fill="F2F2F2"/>
          </w:tcPr>
          <w:p w:rsidR="00795EE9" w:rsidRDefault="00F50013" w:rsidP="00795EE9">
            <w:pPr>
              <w:snapToGrid w:val="0"/>
              <w:jc w:val="center"/>
            </w:pPr>
            <w:r>
              <w:t>-</w:t>
            </w:r>
          </w:p>
        </w:tc>
        <w:tc>
          <w:tcPr>
            <w:tcW w:w="1451"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F50013" w:rsidP="00795EE9">
            <w:pPr>
              <w:snapToGrid w:val="0"/>
              <w:jc w:val="center"/>
            </w:pPr>
            <w:r>
              <w:t>-</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Pr="00FD1E93" w:rsidRDefault="00795EE9" w:rsidP="00795EE9">
            <w:r w:rsidRPr="00FD1E93">
              <w:t xml:space="preserve">Şemdinli İcra Hukuk </w:t>
            </w:r>
          </w:p>
          <w:p w:rsidR="00795EE9" w:rsidRPr="00FD1E93" w:rsidRDefault="00795EE9" w:rsidP="00795EE9">
            <w:r w:rsidRPr="00FD1E93">
              <w:t>Mahkemesi</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12</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2</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13</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108</w:t>
            </w:r>
          </w:p>
        </w:tc>
      </w:tr>
      <w:tr w:rsidR="00795EE9" w:rsidTr="00795EE9">
        <w:tc>
          <w:tcPr>
            <w:tcW w:w="2832" w:type="dxa"/>
            <w:tcBorders>
              <w:top w:val="single" w:sz="4" w:space="0" w:color="000000"/>
              <w:left w:val="single" w:sz="4" w:space="0" w:color="000000"/>
              <w:bottom w:val="single" w:sz="4" w:space="0" w:color="000000"/>
            </w:tcBorders>
            <w:shd w:val="clear" w:color="auto" w:fill="auto"/>
          </w:tcPr>
          <w:p w:rsidR="00795EE9" w:rsidRPr="00FD1E93" w:rsidRDefault="00795EE9" w:rsidP="00795EE9">
            <w:r w:rsidRPr="00FD1E93">
              <w:t>Şemdinli İcra Ceza</w:t>
            </w:r>
          </w:p>
          <w:p w:rsidR="00795EE9" w:rsidRPr="00FD1E93" w:rsidRDefault="00795EE9" w:rsidP="00795EE9">
            <w:r w:rsidRPr="00FD1E93">
              <w:t xml:space="preserve">Mahkemesi </w:t>
            </w:r>
          </w:p>
        </w:tc>
        <w:tc>
          <w:tcPr>
            <w:tcW w:w="1648"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8</w:t>
            </w:r>
          </w:p>
        </w:tc>
        <w:tc>
          <w:tcPr>
            <w:tcW w:w="158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1</w:t>
            </w:r>
          </w:p>
        </w:tc>
        <w:tc>
          <w:tcPr>
            <w:tcW w:w="95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25</w:t>
            </w:r>
          </w:p>
        </w:tc>
      </w:tr>
    </w:tbl>
    <w:p w:rsidR="00D072AB" w:rsidRDefault="00D072AB">
      <w:pPr>
        <w:jc w:val="both"/>
        <w:rPr>
          <w:b/>
          <w:bCs/>
          <w:i/>
          <w:iCs/>
          <w:color w:val="0000CC"/>
        </w:rPr>
      </w:pPr>
    </w:p>
    <w:p w:rsidR="00D072AB" w:rsidRDefault="00D072AB">
      <w:pPr>
        <w:jc w:val="both"/>
      </w:pPr>
    </w:p>
    <w:p w:rsidR="00D072AB" w:rsidRDefault="00EA0F7A">
      <w:pPr>
        <w:spacing w:after="120"/>
        <w:ind w:left="930"/>
        <w:jc w:val="both"/>
      </w:pPr>
      <w:r>
        <w:rPr>
          <w:b/>
          <w:color w:val="C00000"/>
        </w:rPr>
        <w:t>27. Mahkemeler Tarafından Sanığı Hakkında Yakalama Kararı Verilmiş ve 6 Aydan Az / 6 Aydan Fazla / 1 Yıldan Fazla Süre Geçmesine Rağmen Yakalama Emri İnfaz Edilmemiş Olan Dosya Sayıları</w:t>
      </w:r>
    </w:p>
    <w:p w:rsidR="00D072AB" w:rsidRDefault="00D072AB">
      <w:pPr>
        <w:spacing w:after="120"/>
        <w:ind w:left="930"/>
        <w:jc w:val="both"/>
        <w:rPr>
          <w:b/>
          <w:color w:val="C00000"/>
        </w:rPr>
      </w:pPr>
    </w:p>
    <w:tbl>
      <w:tblPr>
        <w:tblW w:w="8457"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636"/>
        <w:gridCol w:w="1737"/>
        <w:gridCol w:w="1737"/>
        <w:gridCol w:w="2347"/>
      </w:tblGrid>
      <w:tr w:rsidR="00D072AB" w:rsidTr="00795EE9">
        <w:trPr>
          <w:trHeight w:val="275"/>
        </w:trPr>
        <w:tc>
          <w:tcPr>
            <w:tcW w:w="8457"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Sanık Hakkındaki Yakalama Kararı İnfaz Edilememiş Olan Dosya Sayıları</w:t>
            </w:r>
          </w:p>
        </w:tc>
      </w:tr>
      <w:tr w:rsidR="00D072AB" w:rsidTr="00795EE9">
        <w:trPr>
          <w:trHeight w:val="275"/>
        </w:trPr>
        <w:tc>
          <w:tcPr>
            <w:tcW w:w="263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D072AB">
            <w:pPr>
              <w:snapToGrid w:val="0"/>
              <w:jc w:val="center"/>
              <w:rPr>
                <w:b/>
                <w:color w:val="4F81BD"/>
              </w:rPr>
            </w:pP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6 Aydan Az</w:t>
            </w:r>
          </w:p>
        </w:tc>
        <w:tc>
          <w:tcPr>
            <w:tcW w:w="173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Az</w:t>
            </w:r>
          </w:p>
        </w:tc>
        <w:tc>
          <w:tcPr>
            <w:tcW w:w="23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1 Yıldan Fazla</w:t>
            </w:r>
          </w:p>
        </w:tc>
      </w:tr>
      <w:tr w:rsidR="00795EE9" w:rsidTr="00795EE9">
        <w:trPr>
          <w:trHeight w:val="257"/>
        </w:trPr>
        <w:tc>
          <w:tcPr>
            <w:tcW w:w="2636" w:type="dxa"/>
            <w:tcBorders>
              <w:top w:val="single" w:sz="4" w:space="0" w:color="000001"/>
              <w:left w:val="single" w:sz="4" w:space="0" w:color="000001"/>
              <w:bottom w:val="single" w:sz="4" w:space="0" w:color="000001"/>
              <w:right w:val="single" w:sz="4" w:space="0" w:color="000001"/>
            </w:tcBorders>
            <w:shd w:val="clear" w:color="auto" w:fill="auto"/>
          </w:tcPr>
          <w:p w:rsidR="00795EE9" w:rsidRDefault="00795EE9" w:rsidP="00795EE9">
            <w:bookmarkStart w:id="53" w:name="__DdeLink__8734_1736141197"/>
            <w:r>
              <w:t>Şemdinli</w:t>
            </w:r>
            <w:bookmarkEnd w:id="53"/>
            <w:r>
              <w:t xml:space="preserve"> Asliye Ceza Mahkemesi</w:t>
            </w:r>
          </w:p>
        </w:tc>
        <w:tc>
          <w:tcPr>
            <w:tcW w:w="173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20</w:t>
            </w:r>
          </w:p>
        </w:tc>
        <w:tc>
          <w:tcPr>
            <w:tcW w:w="173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4</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53</w:t>
            </w:r>
          </w:p>
        </w:tc>
      </w:tr>
    </w:tbl>
    <w:p w:rsidR="00D072AB" w:rsidRDefault="00D072AB">
      <w:pPr>
        <w:jc w:val="both"/>
        <w:rPr>
          <w:b/>
          <w:bCs/>
          <w:i/>
          <w:iCs/>
          <w:color w:val="0000CC"/>
        </w:rPr>
      </w:pPr>
    </w:p>
    <w:p w:rsidR="00D072AB" w:rsidRDefault="00EA0F7A">
      <w:pPr>
        <w:ind w:left="927"/>
        <w:jc w:val="both"/>
      </w:pPr>
      <w:r>
        <w:rPr>
          <w:b/>
          <w:color w:val="C00000"/>
        </w:rPr>
        <w:t xml:space="preserve">28. Mahkemeler Tarafından İletilen ve Mahkemelere İletilen Uluslararası Adli İşbirliği Talepleri </w:t>
      </w:r>
    </w:p>
    <w:p w:rsidR="00D072AB" w:rsidRDefault="00D072AB">
      <w:pPr>
        <w:ind w:left="927"/>
        <w:jc w:val="both"/>
        <w:rPr>
          <w:b/>
          <w:color w:val="C00000"/>
        </w:rPr>
      </w:pPr>
    </w:p>
    <w:tbl>
      <w:tblPr>
        <w:tblW w:w="836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289"/>
        <w:gridCol w:w="1155"/>
        <w:gridCol w:w="1717"/>
        <w:gridCol w:w="1599"/>
        <w:gridCol w:w="1608"/>
      </w:tblGrid>
      <w:tr w:rsidR="00D072AB">
        <w:trPr>
          <w:trHeight w:val="274"/>
        </w:trPr>
        <w:tc>
          <w:tcPr>
            <w:tcW w:w="8368"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Mahkemeler Tarafından İletilen Uluslararası Adli İşbirliği Talepleri</w:t>
            </w:r>
          </w:p>
        </w:tc>
      </w:tr>
      <w:tr w:rsidR="00D072AB">
        <w:trPr>
          <w:trHeight w:val="1113"/>
        </w:trPr>
        <w:tc>
          <w:tcPr>
            <w:tcW w:w="22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115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Toplam Talep Sayısı</w:t>
            </w:r>
          </w:p>
        </w:tc>
        <w:tc>
          <w:tcPr>
            <w:tcW w:w="171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Tamamlanan Taleplerin Sayısı</w:t>
            </w:r>
          </w:p>
        </w:tc>
        <w:tc>
          <w:tcPr>
            <w:tcW w:w="15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İşlemi Devam Eden Taleplerin Sayısı</w:t>
            </w:r>
          </w:p>
        </w:tc>
        <w:tc>
          <w:tcPr>
            <w:tcW w:w="160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Talepte Bulunulan Ülke</w:t>
            </w:r>
          </w:p>
        </w:tc>
      </w:tr>
      <w:tr w:rsidR="00795EE9" w:rsidTr="00795EE9">
        <w:trPr>
          <w:trHeight w:val="256"/>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t>Şemdinli Asliye Ceza Mahkemesi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r w:rsidR="00795EE9" w:rsidTr="00795EE9">
        <w:trPr>
          <w:trHeight w:val="256"/>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t>Şemdinli Sulh Ceza Hâkimliği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r w:rsidR="00795EE9" w:rsidTr="00795EE9">
        <w:trPr>
          <w:trHeight w:val="256"/>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t>Şemdinli Asliye Hukuk Mahkemesi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r w:rsidR="00795EE9" w:rsidTr="00795EE9">
        <w:trPr>
          <w:trHeight w:val="274"/>
        </w:trPr>
        <w:tc>
          <w:tcPr>
            <w:tcW w:w="2289" w:type="dxa"/>
            <w:tcBorders>
              <w:top w:val="single" w:sz="4" w:space="0" w:color="000000"/>
              <w:left w:val="single" w:sz="4" w:space="0" w:color="000000"/>
              <w:bottom w:val="single" w:sz="4" w:space="0" w:color="000000"/>
            </w:tcBorders>
            <w:shd w:val="clear" w:color="auto" w:fill="auto"/>
          </w:tcPr>
          <w:p w:rsidR="00795EE9" w:rsidRDefault="00795EE9" w:rsidP="00795EE9">
            <w:r>
              <w:t>Şemdinli Sulh Hukuk Mahkemesi</w:t>
            </w:r>
          </w:p>
        </w:tc>
        <w:tc>
          <w:tcPr>
            <w:tcW w:w="1155"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auto"/>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rsidR="00795EE9" w:rsidRDefault="00795EE9" w:rsidP="00795EE9">
            <w:pPr>
              <w:snapToGrid w:val="0"/>
              <w:jc w:val="center"/>
            </w:pPr>
            <w:r>
              <w:t>-</w:t>
            </w:r>
          </w:p>
        </w:tc>
      </w:tr>
      <w:tr w:rsidR="00795EE9" w:rsidTr="00795EE9">
        <w:trPr>
          <w:trHeight w:val="274"/>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lastRenderedPageBreak/>
              <w:t>Şemdinli İcra Ceza Mahkemesi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r w:rsidR="00795EE9" w:rsidTr="00795EE9">
        <w:trPr>
          <w:trHeight w:val="274"/>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t>Şemdinli İcra Hukuk Mahkemesi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r w:rsidR="00795EE9" w:rsidTr="00795EE9">
        <w:trPr>
          <w:trHeight w:val="274"/>
        </w:trPr>
        <w:tc>
          <w:tcPr>
            <w:tcW w:w="2289" w:type="dxa"/>
            <w:tcBorders>
              <w:top w:val="single" w:sz="4" w:space="0" w:color="000000"/>
              <w:left w:val="single" w:sz="4" w:space="0" w:color="000000"/>
              <w:bottom w:val="single" w:sz="4" w:space="0" w:color="000000"/>
            </w:tcBorders>
            <w:shd w:val="clear" w:color="auto" w:fill="F2F2F2"/>
          </w:tcPr>
          <w:p w:rsidR="00795EE9" w:rsidRDefault="00795EE9" w:rsidP="00795EE9">
            <w:r>
              <w:t>Şemdinli Kadastro Mahkemesi</w:t>
            </w:r>
          </w:p>
        </w:tc>
        <w:tc>
          <w:tcPr>
            <w:tcW w:w="1155"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717"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599" w:type="dxa"/>
            <w:tcBorders>
              <w:top w:val="single" w:sz="4" w:space="0" w:color="000000"/>
              <w:left w:val="single" w:sz="4" w:space="0" w:color="000000"/>
              <w:bottom w:val="single" w:sz="4" w:space="0" w:color="000000"/>
            </w:tcBorders>
            <w:shd w:val="clear" w:color="auto" w:fill="F2F2F2"/>
          </w:tcPr>
          <w:p w:rsidR="00795EE9" w:rsidRDefault="00795EE9" w:rsidP="00795EE9">
            <w:pPr>
              <w:snapToGrid w:val="0"/>
              <w:jc w:val="center"/>
            </w:pPr>
            <w:r>
              <w:t>-</w:t>
            </w:r>
          </w:p>
        </w:tc>
        <w:tc>
          <w:tcPr>
            <w:tcW w:w="1608" w:type="dxa"/>
            <w:tcBorders>
              <w:top w:val="single" w:sz="4" w:space="0" w:color="000000"/>
              <w:left w:val="single" w:sz="4" w:space="0" w:color="000000"/>
              <w:bottom w:val="single" w:sz="4" w:space="0" w:color="000000"/>
              <w:right w:val="single" w:sz="4" w:space="0" w:color="000000"/>
            </w:tcBorders>
            <w:shd w:val="clear" w:color="auto" w:fill="F2F2F2"/>
          </w:tcPr>
          <w:p w:rsidR="00795EE9" w:rsidRDefault="00795EE9" w:rsidP="00795EE9">
            <w:pPr>
              <w:snapToGrid w:val="0"/>
              <w:jc w:val="center"/>
            </w:pPr>
            <w:r>
              <w:t>-</w:t>
            </w:r>
          </w:p>
        </w:tc>
      </w:tr>
    </w:tbl>
    <w:p w:rsidR="00D072AB" w:rsidRDefault="00D072AB">
      <w:pPr>
        <w:ind w:left="720"/>
        <w:jc w:val="center"/>
        <w:rPr>
          <w:b/>
          <w:bCs/>
          <w:i/>
          <w:iCs/>
          <w:color w:val="0000CC"/>
        </w:rPr>
      </w:pPr>
    </w:p>
    <w:tbl>
      <w:tblPr>
        <w:tblW w:w="8270"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250"/>
        <w:gridCol w:w="1145"/>
        <w:gridCol w:w="1697"/>
        <w:gridCol w:w="1589"/>
        <w:gridCol w:w="1589"/>
      </w:tblGrid>
      <w:tr w:rsidR="00D072AB">
        <w:tc>
          <w:tcPr>
            <w:tcW w:w="8270"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Mahkemelere İletilen Uluslararası Adli İşbirliği Talepleri</w:t>
            </w:r>
          </w:p>
        </w:tc>
      </w:tr>
      <w:tr w:rsidR="00D072AB">
        <w:tc>
          <w:tcPr>
            <w:tcW w:w="225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114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Toplam Talep Sayısı</w:t>
            </w:r>
          </w:p>
        </w:tc>
        <w:tc>
          <w:tcPr>
            <w:tcW w:w="16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Tamamlanan Taleplerin Sayısı</w:t>
            </w:r>
          </w:p>
        </w:tc>
        <w:tc>
          <w:tcPr>
            <w:tcW w:w="15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İşlemi Devam Eden Taleplerin Sayısı</w:t>
            </w:r>
          </w:p>
        </w:tc>
        <w:tc>
          <w:tcPr>
            <w:tcW w:w="15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Talepte Bulunan Ülke</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Asliye Ceza Mahkemesi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Sulh Ceza Hâkimliği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Asliye Hukuk Mahkemesi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auto"/>
          </w:tcPr>
          <w:p w:rsidR="00D80FB0" w:rsidRDefault="00D80FB0" w:rsidP="00D80FB0">
            <w:r>
              <w:t>Şemdinli Sulh Hukuk Mahkemesi</w:t>
            </w:r>
          </w:p>
        </w:tc>
        <w:tc>
          <w:tcPr>
            <w:tcW w:w="1145" w:type="dxa"/>
            <w:tcBorders>
              <w:top w:val="single" w:sz="4" w:space="0" w:color="000000"/>
              <w:left w:val="single" w:sz="4" w:space="0" w:color="000000"/>
              <w:bottom w:val="single" w:sz="4" w:space="0" w:color="000000"/>
            </w:tcBorders>
            <w:shd w:val="clear" w:color="auto" w:fill="auto"/>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auto"/>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İcra Ceza Mahkemesi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İcra Hukuk Mahkemesi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r w:rsidR="00D80FB0" w:rsidTr="00B544D1">
        <w:tc>
          <w:tcPr>
            <w:tcW w:w="2250" w:type="dxa"/>
            <w:tcBorders>
              <w:top w:val="single" w:sz="4" w:space="0" w:color="000000"/>
              <w:left w:val="single" w:sz="4" w:space="0" w:color="000000"/>
              <w:bottom w:val="single" w:sz="4" w:space="0" w:color="000000"/>
            </w:tcBorders>
            <w:shd w:val="clear" w:color="auto" w:fill="F2F2F2"/>
          </w:tcPr>
          <w:p w:rsidR="00D80FB0" w:rsidRDefault="00D80FB0" w:rsidP="00D80FB0">
            <w:r>
              <w:t>Şemdinli Kadastro Mahkemesi</w:t>
            </w:r>
          </w:p>
        </w:tc>
        <w:tc>
          <w:tcPr>
            <w:tcW w:w="1145"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697"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80FB0" w:rsidRDefault="00D80FB0" w:rsidP="00D80FB0">
            <w:pPr>
              <w:snapToGrid w:val="0"/>
              <w:jc w:val="center"/>
            </w:pPr>
            <w:r>
              <w:t>-</w:t>
            </w:r>
          </w:p>
        </w:tc>
        <w:tc>
          <w:tcPr>
            <w:tcW w:w="1589" w:type="dxa"/>
            <w:tcBorders>
              <w:top w:val="single" w:sz="4" w:space="0" w:color="000000"/>
              <w:left w:val="single" w:sz="4" w:space="0" w:color="000000"/>
              <w:bottom w:val="single" w:sz="4" w:space="0" w:color="000000"/>
              <w:right w:val="single" w:sz="4" w:space="0" w:color="000000"/>
            </w:tcBorders>
            <w:shd w:val="clear" w:color="auto" w:fill="F2F2F2"/>
          </w:tcPr>
          <w:p w:rsidR="00D80FB0" w:rsidRDefault="00D80FB0" w:rsidP="00D80FB0">
            <w:pPr>
              <w:snapToGrid w:val="0"/>
              <w:jc w:val="center"/>
            </w:pPr>
            <w:r>
              <w:t>-</w:t>
            </w:r>
          </w:p>
        </w:tc>
      </w:tr>
    </w:tbl>
    <w:p w:rsidR="00D072AB" w:rsidRDefault="00D072AB">
      <w:pPr>
        <w:jc w:val="both"/>
        <w:rPr>
          <w:b/>
          <w:bCs/>
          <w:i/>
          <w:iCs/>
          <w:color w:val="0000CC"/>
        </w:rPr>
      </w:pPr>
    </w:p>
    <w:p w:rsidR="00D072AB" w:rsidRDefault="00D072AB">
      <w:pPr>
        <w:jc w:val="both"/>
        <w:rPr>
          <w:b/>
          <w:bCs/>
          <w:i/>
          <w:iCs/>
          <w:color w:val="0000CC"/>
        </w:rPr>
      </w:pPr>
    </w:p>
    <w:p w:rsidR="00D072AB" w:rsidRDefault="00EA0F7A">
      <w:pPr>
        <w:ind w:left="737"/>
        <w:jc w:val="both"/>
      </w:pPr>
      <w:r>
        <w:rPr>
          <w:b/>
          <w:color w:val="C00000"/>
        </w:rPr>
        <w:t>29. Kanun Yararına Bozma Yoluna Giden Dosya Sayıları</w:t>
      </w:r>
    </w:p>
    <w:p w:rsidR="00D072AB" w:rsidRDefault="00EA0F7A">
      <w:pPr>
        <w:tabs>
          <w:tab w:val="left" w:pos="2459"/>
        </w:tabs>
        <w:ind w:left="720"/>
        <w:jc w:val="both"/>
      </w:pPr>
      <w:r>
        <w:rPr>
          <w:b/>
          <w:color w:val="C00000"/>
        </w:rPr>
        <w:tab/>
      </w:r>
    </w:p>
    <w:tbl>
      <w:tblPr>
        <w:tblW w:w="8398" w:type="dxa"/>
        <w:tblInd w:w="5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387"/>
        <w:gridCol w:w="998"/>
        <w:gridCol w:w="998"/>
        <w:gridCol w:w="986"/>
        <w:gridCol w:w="1560"/>
        <w:gridCol w:w="1469"/>
      </w:tblGrid>
      <w:tr w:rsidR="00D072AB" w:rsidTr="00A40950">
        <w:tc>
          <w:tcPr>
            <w:tcW w:w="8398" w:type="dxa"/>
            <w:gridSpan w:val="6"/>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Kanun Yararına Bozma Yoluna Giden Dosya Sayıları</w:t>
            </w:r>
          </w:p>
        </w:tc>
      </w:tr>
      <w:tr w:rsidR="00D072AB" w:rsidTr="00A40950">
        <w:tc>
          <w:tcPr>
            <w:tcW w:w="238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99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Onama</w:t>
            </w:r>
          </w:p>
        </w:tc>
        <w:tc>
          <w:tcPr>
            <w:tcW w:w="99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Bozma</w:t>
            </w:r>
          </w:p>
        </w:tc>
        <w:tc>
          <w:tcPr>
            <w:tcW w:w="98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proofErr w:type="spellStart"/>
            <w:r>
              <w:rPr>
                <w:b/>
              </w:rPr>
              <w:t>Red</w:t>
            </w:r>
            <w:proofErr w:type="spellEnd"/>
          </w:p>
        </w:tc>
        <w:tc>
          <w:tcPr>
            <w:tcW w:w="156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Yargıtay’da</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Asliye Ceza Mahkemesi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t>Şemdinli Sulh Ceza Hâkimliği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Asliye Hukuk Mahkemesi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Sulh Hukuk Mahkemesi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rsidRPr="00032069">
              <w:t>Şemdinli</w:t>
            </w:r>
            <w:r>
              <w:t xml:space="preserve"> İcra Ceza Mahkemesi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t xml:space="preserve">Şemdinli İcra Hukuk Mahkemesi </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pPr>
            <w:r>
              <w:rPr>
                <w:b/>
                <w:color w:val="FFFFFF"/>
              </w:rPr>
              <w:t>-</w:t>
            </w:r>
          </w:p>
        </w:tc>
      </w:tr>
      <w:tr w:rsidR="00A40950" w:rsidTr="00A40950">
        <w:tc>
          <w:tcPr>
            <w:tcW w:w="2387" w:type="dxa"/>
            <w:tcBorders>
              <w:top w:val="single" w:sz="4" w:space="0" w:color="000000"/>
              <w:left w:val="single" w:sz="4" w:space="0" w:color="000000"/>
              <w:bottom w:val="single" w:sz="4" w:space="0" w:color="000000"/>
            </w:tcBorders>
            <w:shd w:val="clear" w:color="auto" w:fill="F2F2F2"/>
          </w:tcPr>
          <w:p w:rsidR="00A40950" w:rsidRDefault="00A40950" w:rsidP="00A40950">
            <w:r>
              <w:t>Şemdinli Kadastro Mahkemesi</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9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8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560"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469"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snapToGrid w:val="0"/>
              <w:jc w:val="center"/>
              <w:rPr>
                <w:b/>
                <w:color w:val="FFFFFF"/>
              </w:rPr>
            </w:pPr>
            <w:r>
              <w:rPr>
                <w:b/>
                <w:color w:val="FFFFFF"/>
              </w:rPr>
              <w:t>-</w:t>
            </w:r>
          </w:p>
        </w:tc>
      </w:tr>
    </w:tbl>
    <w:p w:rsidR="00D072AB" w:rsidRDefault="00D072AB">
      <w:pPr>
        <w:jc w:val="both"/>
        <w:rPr>
          <w:color w:val="4F81BD"/>
        </w:rPr>
      </w:pPr>
    </w:p>
    <w:p w:rsidR="00D072AB" w:rsidRDefault="00EA0F7A">
      <w:pPr>
        <w:ind w:left="720"/>
        <w:jc w:val="both"/>
      </w:pPr>
      <w:r>
        <w:rPr>
          <w:b/>
          <w:color w:val="C00000"/>
        </w:rPr>
        <w:t>30. Kanun Yararına Temyiz Yoluna Giden Dosya Sayıları</w:t>
      </w:r>
    </w:p>
    <w:p w:rsidR="00D072AB" w:rsidRDefault="00EA0F7A">
      <w:pPr>
        <w:tabs>
          <w:tab w:val="left" w:pos="2459"/>
        </w:tabs>
        <w:ind w:left="720"/>
        <w:jc w:val="both"/>
      </w:pPr>
      <w:r>
        <w:tab/>
      </w:r>
    </w:p>
    <w:tbl>
      <w:tblPr>
        <w:tblW w:w="836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359"/>
        <w:gridCol w:w="996"/>
        <w:gridCol w:w="999"/>
        <w:gridCol w:w="985"/>
        <w:gridCol w:w="1559"/>
        <w:gridCol w:w="1470"/>
      </w:tblGrid>
      <w:tr w:rsidR="00D072AB" w:rsidTr="00A40950">
        <w:tc>
          <w:tcPr>
            <w:tcW w:w="8368" w:type="dxa"/>
            <w:gridSpan w:val="6"/>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Kanun Yararına Temyiz Yoluna Giden Dosya Sayıları</w:t>
            </w:r>
          </w:p>
        </w:tc>
      </w:tr>
      <w:tr w:rsidR="00D072AB" w:rsidTr="00A40950">
        <w:tc>
          <w:tcPr>
            <w:tcW w:w="23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996"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Onama</w:t>
            </w:r>
          </w:p>
        </w:tc>
        <w:tc>
          <w:tcPr>
            <w:tcW w:w="99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Bozma</w:t>
            </w:r>
          </w:p>
        </w:tc>
        <w:tc>
          <w:tcPr>
            <w:tcW w:w="98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proofErr w:type="spellStart"/>
            <w:r>
              <w:rPr>
                <w:b/>
              </w:rPr>
              <w:t>Red</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Yargıtay’da</w:t>
            </w:r>
          </w:p>
        </w:tc>
        <w:tc>
          <w:tcPr>
            <w:tcW w:w="1470"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lastRenderedPageBreak/>
              <w:t xml:space="preserve">Şemdinli </w:t>
            </w:r>
            <w:r>
              <w:t>Asliye Ceza Mahkemesi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t>Şemdinli Sulh Ceza Hâkimliği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Asliye Hukuk Mahkemesi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Sulh Hukuk Mahkemesi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rsidRPr="00032069">
              <w:t>Şemdinli</w:t>
            </w:r>
            <w:r>
              <w:t xml:space="preserve"> İcra Ceza Mahkemesi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Pr="00032069" w:rsidRDefault="00A40950" w:rsidP="00A40950">
            <w:r>
              <w:t xml:space="preserve">Şemdinli İcra Hukuk Mahkemesi </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pPr>
            <w:r>
              <w:rPr>
                <w:b/>
                <w:color w:val="FFFFFF"/>
              </w:rPr>
              <w:t>-</w:t>
            </w:r>
          </w:p>
        </w:tc>
      </w:tr>
      <w:tr w:rsidR="00A40950" w:rsidTr="00A40950">
        <w:tc>
          <w:tcPr>
            <w:tcW w:w="2359" w:type="dxa"/>
            <w:tcBorders>
              <w:top w:val="single" w:sz="4" w:space="0" w:color="000000"/>
              <w:left w:val="single" w:sz="4" w:space="0" w:color="000000"/>
              <w:bottom w:val="single" w:sz="4" w:space="0" w:color="000000"/>
            </w:tcBorders>
            <w:shd w:val="clear" w:color="auto" w:fill="F2F2F2"/>
          </w:tcPr>
          <w:p w:rsidR="00A40950" w:rsidRDefault="00A40950" w:rsidP="00A40950">
            <w:r>
              <w:t>Şemdinli Kadastro Mahkemesi</w:t>
            </w:r>
          </w:p>
        </w:tc>
        <w:tc>
          <w:tcPr>
            <w:tcW w:w="996"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9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985"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vAlign w:val="center"/>
          </w:tcPr>
          <w:p w:rsidR="00A40950" w:rsidRDefault="00A40950" w:rsidP="00A40950">
            <w:pPr>
              <w:snapToGrid w:val="0"/>
              <w:jc w:val="center"/>
            </w:pPr>
            <w:r>
              <w:t>-</w:t>
            </w:r>
          </w:p>
        </w:tc>
        <w:tc>
          <w:tcPr>
            <w:tcW w:w="1470"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A40950" w:rsidRDefault="00A40950" w:rsidP="00A40950">
            <w:pPr>
              <w:snapToGrid w:val="0"/>
              <w:jc w:val="center"/>
              <w:rPr>
                <w:b/>
                <w:color w:val="FFFFFF"/>
              </w:rPr>
            </w:pPr>
            <w:r>
              <w:rPr>
                <w:b/>
                <w:color w:val="FFFFFF"/>
              </w:rPr>
              <w:t>-</w:t>
            </w:r>
          </w:p>
        </w:tc>
      </w:tr>
    </w:tbl>
    <w:p w:rsidR="00D072AB" w:rsidRDefault="00D072AB">
      <w:pPr>
        <w:jc w:val="both"/>
        <w:rPr>
          <w:color w:val="4F81BD"/>
        </w:rPr>
      </w:pPr>
    </w:p>
    <w:p w:rsidR="00D072AB" w:rsidRDefault="00D072AB">
      <w:pPr>
        <w:jc w:val="both"/>
        <w:rPr>
          <w:color w:val="4F81BD"/>
        </w:rPr>
      </w:pPr>
    </w:p>
    <w:p w:rsidR="00D072AB" w:rsidRDefault="00EA0F7A">
      <w:pPr>
        <w:ind w:left="927"/>
        <w:jc w:val="both"/>
      </w:pPr>
      <w:r>
        <w:rPr>
          <w:b/>
          <w:color w:val="C00000"/>
        </w:rPr>
        <w:t>31. Yargılamanın Yenilenmesi (CMK 311</w:t>
      </w:r>
      <w:r>
        <w:rPr>
          <w:rStyle w:val="DipnotSabitleyicisi"/>
          <w:b/>
          <w:color w:val="C00000"/>
        </w:rPr>
        <w:footnoteReference w:id="10"/>
      </w:r>
      <w:r>
        <w:rPr>
          <w:b/>
          <w:color w:val="C00000"/>
        </w:rPr>
        <w:t xml:space="preserve"> maddesi) Talep Sayıları</w:t>
      </w:r>
    </w:p>
    <w:p w:rsidR="00D072AB" w:rsidRDefault="00D072AB">
      <w:pPr>
        <w:ind w:left="207"/>
        <w:jc w:val="both"/>
        <w:rPr>
          <w:b/>
          <w:color w:val="C00000"/>
        </w:rPr>
      </w:pPr>
    </w:p>
    <w:tbl>
      <w:tblPr>
        <w:tblW w:w="8368"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536"/>
        <w:gridCol w:w="1846"/>
        <w:gridCol w:w="1835"/>
        <w:gridCol w:w="2151"/>
      </w:tblGrid>
      <w:tr w:rsidR="00D072AB" w:rsidTr="00A40950">
        <w:tc>
          <w:tcPr>
            <w:tcW w:w="8368"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Yargılamanın Yenilenmesi Talebi Dosyaları</w:t>
            </w:r>
          </w:p>
        </w:tc>
      </w:tr>
      <w:tr w:rsidR="00A40950" w:rsidTr="00A40950">
        <w:tc>
          <w:tcPr>
            <w:tcW w:w="2536" w:type="dxa"/>
            <w:tcBorders>
              <w:top w:val="single" w:sz="4" w:space="0" w:color="000001"/>
              <w:left w:val="single" w:sz="4" w:space="0" w:color="000001"/>
              <w:bottom w:val="single" w:sz="4" w:space="0" w:color="000001"/>
              <w:right w:val="single" w:sz="4" w:space="0" w:color="000001"/>
            </w:tcBorders>
            <w:shd w:val="clear" w:color="auto" w:fill="auto"/>
          </w:tcPr>
          <w:p w:rsidR="00A40950" w:rsidRDefault="00A40950" w:rsidP="00A40950">
            <w:pPr>
              <w:jc w:val="center"/>
            </w:pPr>
            <w:r>
              <w:rPr>
                <w:b/>
              </w:rPr>
              <w:t>Mahkemeler</w:t>
            </w:r>
          </w:p>
        </w:tc>
        <w:tc>
          <w:tcPr>
            <w:tcW w:w="1846" w:type="dxa"/>
            <w:tcBorders>
              <w:top w:val="single" w:sz="4" w:space="0" w:color="000001"/>
              <w:left w:val="single" w:sz="4" w:space="0" w:color="000001"/>
              <w:bottom w:val="single" w:sz="4" w:space="0" w:color="000001"/>
              <w:right w:val="single" w:sz="4" w:space="0" w:color="000001"/>
            </w:tcBorders>
            <w:shd w:val="clear" w:color="auto" w:fill="auto"/>
          </w:tcPr>
          <w:p w:rsidR="00A40950" w:rsidRDefault="00A40950" w:rsidP="00A40950">
            <w:pPr>
              <w:jc w:val="center"/>
            </w:pPr>
            <w:r>
              <w:rPr>
                <w:b/>
              </w:rPr>
              <w:t>Kabul</w:t>
            </w:r>
          </w:p>
        </w:tc>
        <w:tc>
          <w:tcPr>
            <w:tcW w:w="1835" w:type="dxa"/>
            <w:tcBorders>
              <w:top w:val="single" w:sz="4" w:space="0" w:color="000001"/>
              <w:left w:val="single" w:sz="4" w:space="0" w:color="000001"/>
              <w:bottom w:val="single" w:sz="4" w:space="0" w:color="000001"/>
              <w:right w:val="single" w:sz="4" w:space="0" w:color="000001"/>
            </w:tcBorders>
            <w:shd w:val="clear" w:color="auto" w:fill="auto"/>
          </w:tcPr>
          <w:p w:rsidR="00A40950" w:rsidRDefault="00A40950" w:rsidP="00A40950">
            <w:pPr>
              <w:jc w:val="center"/>
            </w:pPr>
            <w:proofErr w:type="spellStart"/>
            <w:r>
              <w:rPr>
                <w:b/>
              </w:rPr>
              <w:t>Red</w:t>
            </w:r>
            <w:proofErr w:type="spellEnd"/>
          </w:p>
        </w:tc>
        <w:tc>
          <w:tcPr>
            <w:tcW w:w="2151" w:type="dxa"/>
            <w:tcBorders>
              <w:top w:val="single" w:sz="4" w:space="0" w:color="000001"/>
              <w:left w:val="single" w:sz="4" w:space="0" w:color="000001"/>
              <w:bottom w:val="single" w:sz="4" w:space="0" w:color="000001"/>
              <w:right w:val="single" w:sz="4" w:space="0" w:color="000001"/>
            </w:tcBorders>
            <w:shd w:val="clear" w:color="auto" w:fill="C00000"/>
          </w:tcPr>
          <w:p w:rsidR="00A40950" w:rsidRDefault="00A40950" w:rsidP="00A40950">
            <w:pPr>
              <w:jc w:val="center"/>
            </w:pPr>
            <w:r>
              <w:rPr>
                <w:b/>
                <w:color w:val="FFFFFF"/>
              </w:rPr>
              <w:t>Toplam</w:t>
            </w:r>
          </w:p>
        </w:tc>
      </w:tr>
      <w:tr w:rsidR="00A40950" w:rsidTr="00B544D1">
        <w:tc>
          <w:tcPr>
            <w:tcW w:w="2536"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Asliye Ceza Mahkemesi</w:t>
            </w:r>
          </w:p>
        </w:tc>
        <w:tc>
          <w:tcPr>
            <w:tcW w:w="1846"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t>Şemdinli Sulh Ceza Hâkimliği</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Default="00A40950" w:rsidP="00A40950">
            <w:r w:rsidRPr="00032069">
              <w:t xml:space="preserve">Şemdinli </w:t>
            </w:r>
            <w:r>
              <w:t>Asliye Hukuk Mahkemesi</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Default="00A40950" w:rsidP="00A40950">
            <w:r w:rsidRPr="00032069">
              <w:t xml:space="preserve">Şemdinli </w:t>
            </w:r>
            <w:r>
              <w:t>Sulh Hukuk Mahkemesi</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rsidRPr="00032069">
              <w:t>Şemdinli</w:t>
            </w:r>
            <w:r>
              <w:t xml:space="preserve"> İcra Ceza Mahkemesi</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t xml:space="preserve">Şemdinli İcra Hukuk Mahkemesi </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B544D1">
        <w:tc>
          <w:tcPr>
            <w:tcW w:w="2536" w:type="dxa"/>
            <w:tcBorders>
              <w:top w:val="single" w:sz="4" w:space="0" w:color="000000"/>
              <w:left w:val="single" w:sz="4" w:space="0" w:color="000000"/>
              <w:bottom w:val="single" w:sz="4" w:space="0" w:color="000000"/>
            </w:tcBorders>
            <w:shd w:val="clear" w:color="auto" w:fill="auto"/>
          </w:tcPr>
          <w:p w:rsidR="00A40950" w:rsidRDefault="00A40950" w:rsidP="00A40950">
            <w:r>
              <w:lastRenderedPageBreak/>
              <w:t>Şemdinli Kadastro Mahkemesi</w:t>
            </w:r>
          </w:p>
        </w:tc>
        <w:tc>
          <w:tcPr>
            <w:tcW w:w="1846"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bl>
    <w:p w:rsidR="00D072AB" w:rsidRDefault="00D072AB"/>
    <w:p w:rsidR="00D072AB" w:rsidRDefault="00EA0F7A">
      <w:pPr>
        <w:ind w:left="720"/>
        <w:jc w:val="both"/>
      </w:pPr>
      <w:r>
        <w:rPr>
          <w:b/>
          <w:bCs/>
          <w:color w:val="CC0000"/>
        </w:rPr>
        <w:t xml:space="preserve">32. </w:t>
      </w:r>
      <w:r>
        <w:rPr>
          <w:b/>
          <w:color w:val="C00000"/>
        </w:rPr>
        <w:t>Yargılamanın İadesi (HMK 375</w:t>
      </w:r>
      <w:r>
        <w:rPr>
          <w:rStyle w:val="DipnotSabitleyicisi"/>
          <w:b/>
          <w:color w:val="C00000"/>
        </w:rPr>
        <w:footnoteReference w:id="11"/>
      </w:r>
      <w:r>
        <w:rPr>
          <w:b/>
          <w:color w:val="C00000"/>
        </w:rPr>
        <w:t xml:space="preserve"> maddesi) Talep Sayıları</w:t>
      </w:r>
    </w:p>
    <w:p w:rsidR="00D072AB" w:rsidRDefault="00D072AB">
      <w:pPr>
        <w:ind w:left="207"/>
        <w:jc w:val="both"/>
        <w:rPr>
          <w:b/>
          <w:color w:val="C00000"/>
        </w:rPr>
      </w:pPr>
    </w:p>
    <w:tbl>
      <w:tblPr>
        <w:tblW w:w="8378" w:type="dxa"/>
        <w:tblInd w:w="5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547"/>
        <w:gridCol w:w="1844"/>
        <w:gridCol w:w="1838"/>
        <w:gridCol w:w="2149"/>
      </w:tblGrid>
      <w:tr w:rsidR="00D072AB" w:rsidTr="00A40950">
        <w:tc>
          <w:tcPr>
            <w:tcW w:w="8378" w:type="dxa"/>
            <w:gridSpan w:val="4"/>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Yargılamanın İadesi Talebi Dosyaları</w:t>
            </w:r>
          </w:p>
        </w:tc>
      </w:tr>
      <w:tr w:rsidR="00D072AB" w:rsidTr="00A40950">
        <w:tc>
          <w:tcPr>
            <w:tcW w:w="254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Mahkemeler</w:t>
            </w:r>
          </w:p>
        </w:tc>
        <w:tc>
          <w:tcPr>
            <w:tcW w:w="184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Kabul</w:t>
            </w:r>
          </w:p>
        </w:tc>
        <w:tc>
          <w:tcPr>
            <w:tcW w:w="183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proofErr w:type="spellStart"/>
            <w:r>
              <w:rPr>
                <w:b/>
              </w:rPr>
              <w:t>Red</w:t>
            </w:r>
            <w:proofErr w:type="spellEnd"/>
          </w:p>
        </w:tc>
        <w:tc>
          <w:tcPr>
            <w:tcW w:w="2149"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A40950" w:rsidTr="00A40950">
        <w:tc>
          <w:tcPr>
            <w:tcW w:w="2547" w:type="dxa"/>
            <w:tcBorders>
              <w:top w:val="single" w:sz="4" w:space="0" w:color="000000"/>
              <w:left w:val="single" w:sz="4" w:space="0" w:color="000000"/>
              <w:bottom w:val="single" w:sz="4" w:space="0" w:color="000000"/>
            </w:tcBorders>
            <w:shd w:val="clear" w:color="auto" w:fill="F2F2F2"/>
          </w:tcPr>
          <w:p w:rsidR="00A40950" w:rsidRDefault="00A40950" w:rsidP="00A40950">
            <w:r w:rsidRPr="00032069">
              <w:t xml:space="preserve">Şemdinli </w:t>
            </w:r>
            <w:r>
              <w:t>Asliye Ceza Mahkemesi</w:t>
            </w:r>
          </w:p>
        </w:tc>
        <w:tc>
          <w:tcPr>
            <w:tcW w:w="1844"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t>Şemdinli Sulh Ceza Hâkimliği</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Default="00A40950" w:rsidP="00A40950">
            <w:r w:rsidRPr="00032069">
              <w:t xml:space="preserve">Şemdinli </w:t>
            </w:r>
            <w:r>
              <w:t>Asliye Hukuk Mahkemesi</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t xml:space="preserve">Şemdinli Sulh Hukuk Mahkemesi </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Default="00A40950" w:rsidP="00A40950">
            <w:r w:rsidRPr="00032069">
              <w:t xml:space="preserve">Şemdinli </w:t>
            </w:r>
            <w:r>
              <w:t>İcra Ceza Mahkemesi</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rsidRPr="00032069">
              <w:t>Şemdinli</w:t>
            </w:r>
            <w:r>
              <w:t xml:space="preserve"> İcra Hukuk Mahkemesi</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547" w:type="dxa"/>
            <w:tcBorders>
              <w:top w:val="single" w:sz="4" w:space="0" w:color="000000"/>
              <w:left w:val="single" w:sz="4" w:space="0" w:color="000000"/>
              <w:bottom w:val="single" w:sz="4" w:space="0" w:color="000000"/>
            </w:tcBorders>
            <w:shd w:val="clear" w:color="auto" w:fill="auto"/>
          </w:tcPr>
          <w:p w:rsidR="00A40950" w:rsidRPr="00032069" w:rsidRDefault="00A40950" w:rsidP="00A40950">
            <w:r>
              <w:t xml:space="preserve">Şemdinli Kadastro Mahkemesi </w:t>
            </w:r>
          </w:p>
        </w:tc>
        <w:tc>
          <w:tcPr>
            <w:tcW w:w="184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838"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2149"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bl>
    <w:p w:rsidR="00D072AB" w:rsidRDefault="00D072AB"/>
    <w:p w:rsidR="00D072AB" w:rsidRDefault="00D072AB">
      <w:pPr>
        <w:jc w:val="both"/>
        <w:rPr>
          <w:b/>
          <w:bCs/>
          <w:i/>
          <w:iCs/>
          <w:color w:val="0000CC"/>
        </w:rPr>
      </w:pPr>
    </w:p>
    <w:p w:rsidR="00D072AB" w:rsidRDefault="00D072AB">
      <w:pPr>
        <w:jc w:val="both"/>
        <w:rPr>
          <w:b/>
          <w:bCs/>
          <w:i/>
          <w:iCs/>
          <w:color w:val="0000CC"/>
        </w:rPr>
      </w:pPr>
    </w:p>
    <w:p w:rsidR="00D072AB" w:rsidRDefault="00EA0F7A">
      <w:pPr>
        <w:ind w:left="927"/>
        <w:jc w:val="both"/>
      </w:pPr>
      <w:r>
        <w:rPr>
          <w:b/>
          <w:color w:val="C00000"/>
        </w:rPr>
        <w:t>33. Temyiz ve İstinaf İncelemelerine Giden Dosya Sayıları</w:t>
      </w:r>
    </w:p>
    <w:p w:rsidR="00D072AB" w:rsidRDefault="00D072AB">
      <w:pPr>
        <w:ind w:left="567" w:hanging="360"/>
        <w:jc w:val="both"/>
        <w:rPr>
          <w:b/>
          <w:color w:val="C00000"/>
        </w:rPr>
      </w:pPr>
    </w:p>
    <w:p w:rsidR="00D072AB" w:rsidRDefault="00D072AB">
      <w:pPr>
        <w:ind w:left="567" w:hanging="360"/>
        <w:jc w:val="both"/>
        <w:rPr>
          <w:b/>
          <w:color w:val="C00000"/>
        </w:rPr>
      </w:pPr>
    </w:p>
    <w:tbl>
      <w:tblPr>
        <w:tblW w:w="8388"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071"/>
        <w:gridCol w:w="562"/>
        <w:gridCol w:w="859"/>
        <w:gridCol w:w="849"/>
        <w:gridCol w:w="1165"/>
        <w:gridCol w:w="968"/>
        <w:gridCol w:w="1264"/>
        <w:gridCol w:w="650"/>
      </w:tblGrid>
      <w:tr w:rsidR="00D072AB" w:rsidTr="00A40950">
        <w:tc>
          <w:tcPr>
            <w:tcW w:w="8388" w:type="dxa"/>
            <w:gridSpan w:val="8"/>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Temyiz İncelemesine Giden Dosya Bilgileri</w:t>
            </w:r>
          </w:p>
        </w:tc>
      </w:tr>
      <w:tr w:rsidR="00D072AB" w:rsidTr="00A40950">
        <w:tc>
          <w:tcPr>
            <w:tcW w:w="207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Mahkeme</w:t>
            </w:r>
          </w:p>
        </w:tc>
        <w:tc>
          <w:tcPr>
            <w:tcW w:w="562"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proofErr w:type="spellStart"/>
            <w:r>
              <w:rPr>
                <w:b/>
                <w:sz w:val="20"/>
                <w:szCs w:val="20"/>
              </w:rPr>
              <w:t>Red</w:t>
            </w:r>
            <w:proofErr w:type="spellEnd"/>
          </w:p>
        </w:tc>
        <w:tc>
          <w:tcPr>
            <w:tcW w:w="85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Bozma</w:t>
            </w:r>
          </w:p>
        </w:tc>
        <w:tc>
          <w:tcPr>
            <w:tcW w:w="1165"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Düzelterek</w:t>
            </w:r>
          </w:p>
          <w:p w:rsidR="00D072AB" w:rsidRDefault="00EA0F7A">
            <w:pPr>
              <w:jc w:val="center"/>
            </w:pPr>
            <w:r>
              <w:rPr>
                <w:b/>
                <w:sz w:val="20"/>
                <w:szCs w:val="20"/>
              </w:rPr>
              <w:t>Onama</w:t>
            </w:r>
          </w:p>
        </w:tc>
        <w:tc>
          <w:tcPr>
            <w:tcW w:w="96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Geri</w:t>
            </w:r>
          </w:p>
          <w:p w:rsidR="00D072AB" w:rsidRDefault="00EA0F7A">
            <w:pPr>
              <w:jc w:val="center"/>
            </w:pPr>
            <w:r>
              <w:rPr>
                <w:b/>
                <w:sz w:val="20"/>
                <w:szCs w:val="20"/>
              </w:rPr>
              <w:t>Çevirme</w:t>
            </w:r>
          </w:p>
        </w:tc>
        <w:tc>
          <w:tcPr>
            <w:tcW w:w="1264"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sz w:val="20"/>
                <w:szCs w:val="20"/>
              </w:rPr>
              <w:t>Yargıtay’da</w:t>
            </w:r>
          </w:p>
        </w:tc>
        <w:tc>
          <w:tcPr>
            <w:tcW w:w="650"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sz w:val="20"/>
                <w:szCs w:val="20"/>
              </w:rPr>
              <w:t>Giden</w:t>
            </w:r>
          </w:p>
        </w:tc>
      </w:tr>
      <w:tr w:rsidR="00A40950" w:rsidTr="00A40950">
        <w:tc>
          <w:tcPr>
            <w:tcW w:w="2071" w:type="dxa"/>
            <w:tcBorders>
              <w:top w:val="single" w:sz="4" w:space="0" w:color="000000"/>
              <w:left w:val="single" w:sz="4" w:space="0" w:color="000000"/>
              <w:bottom w:val="single" w:sz="4" w:space="0" w:color="000000"/>
            </w:tcBorders>
            <w:shd w:val="clear" w:color="auto" w:fill="auto"/>
          </w:tcPr>
          <w:p w:rsidR="00A40950" w:rsidRDefault="00A40950" w:rsidP="00A40950">
            <w:r w:rsidRPr="00032069">
              <w:lastRenderedPageBreak/>
              <w:t xml:space="preserve">Şemdinli </w:t>
            </w:r>
            <w:r>
              <w:t>Asliye Ceza Mahkemesi</w:t>
            </w:r>
          </w:p>
        </w:tc>
        <w:tc>
          <w:tcPr>
            <w:tcW w:w="562"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w:t>
            </w:r>
          </w:p>
        </w:tc>
        <w:tc>
          <w:tcPr>
            <w:tcW w:w="859"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4</w:t>
            </w:r>
          </w:p>
        </w:tc>
        <w:tc>
          <w:tcPr>
            <w:tcW w:w="849"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w:t>
            </w:r>
          </w:p>
        </w:tc>
        <w:tc>
          <w:tcPr>
            <w:tcW w:w="116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w:t>
            </w:r>
          </w:p>
        </w:tc>
        <w:tc>
          <w:tcPr>
            <w:tcW w:w="968" w:type="dxa"/>
            <w:tcBorders>
              <w:top w:val="single" w:sz="4" w:space="0" w:color="000000"/>
              <w:left w:val="single" w:sz="4" w:space="0" w:color="000000"/>
              <w:bottom w:val="single" w:sz="4" w:space="0" w:color="000000"/>
              <w:right w:val="single" w:sz="4" w:space="0" w:color="000000"/>
            </w:tcBorders>
          </w:tcPr>
          <w:p w:rsidR="00A40950" w:rsidRDefault="00A40950" w:rsidP="00A40950">
            <w:pPr>
              <w:snapToGrid w:val="0"/>
              <w:jc w:val="center"/>
            </w:pPr>
          </w:p>
        </w:tc>
        <w:tc>
          <w:tcPr>
            <w:tcW w:w="126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15</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22</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t>Şemdinli Sulh Ceza Hâ</w:t>
            </w:r>
            <w:r w:rsidRPr="00EB5DC5">
              <w:t>kimliği</w:t>
            </w:r>
          </w:p>
        </w:tc>
        <w:tc>
          <w:tcPr>
            <w:tcW w:w="562" w:type="dxa"/>
            <w:tcBorders>
              <w:top w:val="single" w:sz="4" w:space="0" w:color="000000"/>
              <w:left w:val="single" w:sz="4" w:space="0" w:color="000000"/>
              <w:bottom w:val="single" w:sz="4" w:space="0" w:color="000000"/>
            </w:tcBorders>
            <w:shd w:val="pct5" w:color="auto" w:fill="auto"/>
          </w:tcPr>
          <w:p w:rsidR="00A40950" w:rsidRDefault="00A40950" w:rsidP="00A40950">
            <w:pPr>
              <w:snapToGrid w:val="0"/>
              <w:jc w:val="center"/>
            </w:pPr>
            <w:r>
              <w:t>-</w:t>
            </w:r>
          </w:p>
        </w:tc>
        <w:tc>
          <w:tcPr>
            <w:tcW w:w="859" w:type="dxa"/>
            <w:tcBorders>
              <w:top w:val="single" w:sz="4" w:space="0" w:color="000000"/>
              <w:left w:val="single" w:sz="4" w:space="0" w:color="000000"/>
              <w:bottom w:val="single" w:sz="4" w:space="0" w:color="000000"/>
            </w:tcBorders>
            <w:shd w:val="pct5" w:color="auto" w:fill="auto"/>
          </w:tcPr>
          <w:p w:rsidR="00A40950" w:rsidRDefault="00A40950" w:rsidP="00A40950">
            <w:pPr>
              <w:snapToGrid w:val="0"/>
              <w:jc w:val="center"/>
            </w:pPr>
            <w:r>
              <w:t>-</w:t>
            </w:r>
          </w:p>
        </w:tc>
        <w:tc>
          <w:tcPr>
            <w:tcW w:w="849" w:type="dxa"/>
            <w:tcBorders>
              <w:top w:val="single" w:sz="4" w:space="0" w:color="000000"/>
              <w:left w:val="single" w:sz="4" w:space="0" w:color="000000"/>
              <w:bottom w:val="single" w:sz="4" w:space="0" w:color="000000"/>
            </w:tcBorders>
            <w:shd w:val="pct5" w:color="auto" w:fill="auto"/>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pct5" w:color="auto" w:fill="auto"/>
          </w:tcPr>
          <w:p w:rsidR="00A40950" w:rsidRDefault="00A40950" w:rsidP="00A40950">
            <w:pPr>
              <w:snapToGrid w:val="0"/>
              <w:jc w:val="center"/>
            </w:pPr>
            <w:r>
              <w:t>-</w:t>
            </w:r>
          </w:p>
        </w:tc>
        <w:tc>
          <w:tcPr>
            <w:tcW w:w="968" w:type="dxa"/>
            <w:tcBorders>
              <w:top w:val="single" w:sz="4" w:space="0" w:color="000000"/>
              <w:left w:val="single" w:sz="4" w:space="0" w:color="000000"/>
              <w:bottom w:val="single" w:sz="4" w:space="0" w:color="000000"/>
              <w:right w:val="single" w:sz="4" w:space="0" w:color="000000"/>
            </w:tcBorders>
            <w:shd w:val="pct5" w:color="auto" w:fill="auto"/>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pct5" w:color="auto" w:fill="auto"/>
          </w:tcPr>
          <w:p w:rsidR="00A40950" w:rsidRDefault="00A40950" w:rsidP="00A40950">
            <w:pPr>
              <w:snapToGrid w:val="0"/>
              <w:jc w:val="center"/>
            </w:pPr>
            <w:r>
              <w:t>-</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rsidRPr="00AD0519">
              <w:t>Şemdinli Asliye Hukuk Mahkemesi</w:t>
            </w:r>
          </w:p>
        </w:tc>
        <w:tc>
          <w:tcPr>
            <w:tcW w:w="562"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w:t>
            </w:r>
          </w:p>
        </w:tc>
        <w:tc>
          <w:tcPr>
            <w:tcW w:w="859"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2</w:t>
            </w:r>
          </w:p>
        </w:tc>
        <w:tc>
          <w:tcPr>
            <w:tcW w:w="849"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1</w:t>
            </w:r>
          </w:p>
        </w:tc>
        <w:tc>
          <w:tcPr>
            <w:tcW w:w="968" w:type="dxa"/>
            <w:tcBorders>
              <w:top w:val="single" w:sz="4" w:space="0" w:color="000000"/>
              <w:left w:val="single" w:sz="4" w:space="0" w:color="000000"/>
              <w:bottom w:val="single" w:sz="4" w:space="0" w:color="000000"/>
              <w:right w:val="single" w:sz="4" w:space="0" w:color="000000"/>
            </w:tcBorders>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clear" w:color="auto" w:fill="auto"/>
          </w:tcPr>
          <w:p w:rsidR="00A40950" w:rsidRDefault="00A40950" w:rsidP="00A40950">
            <w:pPr>
              <w:snapToGrid w:val="0"/>
              <w:jc w:val="center"/>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6</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rsidRPr="00AD0519">
              <w:t>Şemdinli Sulh Hukuk Mahkemesi</w:t>
            </w:r>
          </w:p>
        </w:tc>
        <w:tc>
          <w:tcPr>
            <w:tcW w:w="562"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5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4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rsidRPr="00696D51">
              <w:t>Şemdinli İcra Ceza Mahkemesi</w:t>
            </w:r>
          </w:p>
        </w:tc>
        <w:tc>
          <w:tcPr>
            <w:tcW w:w="562" w:type="dxa"/>
            <w:tcBorders>
              <w:top w:val="single" w:sz="4" w:space="0" w:color="000000"/>
              <w:left w:val="single" w:sz="4" w:space="0" w:color="000000"/>
              <w:bottom w:val="single" w:sz="4" w:space="0" w:color="000000"/>
            </w:tcBorders>
            <w:shd w:val="clear" w:color="auto" w:fill="FFFFFF"/>
          </w:tcPr>
          <w:p w:rsidR="00A40950" w:rsidRDefault="00A40950" w:rsidP="00A40950">
            <w:pPr>
              <w:snapToGrid w:val="0"/>
              <w:jc w:val="center"/>
            </w:pPr>
            <w:r>
              <w:t>-</w:t>
            </w:r>
          </w:p>
        </w:tc>
        <w:tc>
          <w:tcPr>
            <w:tcW w:w="859" w:type="dxa"/>
            <w:tcBorders>
              <w:top w:val="single" w:sz="4" w:space="0" w:color="000000"/>
              <w:left w:val="single" w:sz="4" w:space="0" w:color="000000"/>
              <w:bottom w:val="single" w:sz="4" w:space="0" w:color="000000"/>
            </w:tcBorders>
            <w:shd w:val="clear" w:color="auto" w:fill="FFFFFF"/>
          </w:tcPr>
          <w:p w:rsidR="00A40950" w:rsidRDefault="00A40950" w:rsidP="00A40950">
            <w:pPr>
              <w:snapToGrid w:val="0"/>
              <w:jc w:val="center"/>
            </w:pPr>
            <w:r>
              <w:t>-</w:t>
            </w:r>
          </w:p>
        </w:tc>
        <w:tc>
          <w:tcPr>
            <w:tcW w:w="849" w:type="dxa"/>
            <w:tcBorders>
              <w:top w:val="single" w:sz="4" w:space="0" w:color="000000"/>
              <w:left w:val="single" w:sz="4" w:space="0" w:color="000000"/>
              <w:bottom w:val="single" w:sz="4" w:space="0" w:color="000000"/>
            </w:tcBorders>
            <w:shd w:val="clear" w:color="auto" w:fill="FFFFFF"/>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clear" w:color="auto" w:fill="FFFFFF"/>
          </w:tcPr>
          <w:p w:rsidR="00A40950" w:rsidRDefault="00A40950" w:rsidP="00A40950">
            <w:pPr>
              <w:snapToGrid w:val="0"/>
              <w:jc w:val="center"/>
            </w:pPr>
            <w:r>
              <w:t>-</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clear" w:color="auto" w:fill="FFFFFF"/>
          </w:tcPr>
          <w:p w:rsidR="00A40950" w:rsidRDefault="00A40950" w:rsidP="00A40950">
            <w:pPr>
              <w:snapToGrid w:val="0"/>
              <w:jc w:val="center"/>
            </w:pPr>
            <w:r>
              <w:t>-</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rsidRPr="00AD0519">
              <w:t xml:space="preserve">Şemdinli İcra Hukuk Mahkemesi </w:t>
            </w:r>
          </w:p>
        </w:tc>
        <w:tc>
          <w:tcPr>
            <w:tcW w:w="562"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5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4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r w:rsidR="00A40950" w:rsidTr="00A40950">
        <w:tc>
          <w:tcPr>
            <w:tcW w:w="2071" w:type="dxa"/>
            <w:tcBorders>
              <w:top w:val="single" w:sz="4" w:space="0" w:color="000000"/>
              <w:left w:val="single" w:sz="4" w:space="0" w:color="000000"/>
              <w:bottom w:val="single" w:sz="4" w:space="0" w:color="000000"/>
            </w:tcBorders>
            <w:shd w:val="clear" w:color="auto" w:fill="FFFFFF" w:themeFill="background1"/>
          </w:tcPr>
          <w:p w:rsidR="00A40950" w:rsidRPr="00AD0519" w:rsidRDefault="00A40950" w:rsidP="00A40950">
            <w:r>
              <w:t>Şemdinli Kadastro Mahkemesi</w:t>
            </w:r>
          </w:p>
        </w:tc>
        <w:tc>
          <w:tcPr>
            <w:tcW w:w="562"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5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849"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1165"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A40950" w:rsidRDefault="00A40950" w:rsidP="00A40950">
            <w:pPr>
              <w:snapToGrid w:val="0"/>
              <w:jc w:val="center"/>
            </w:pPr>
            <w:r>
              <w:t>-</w:t>
            </w:r>
          </w:p>
        </w:tc>
        <w:tc>
          <w:tcPr>
            <w:tcW w:w="1264" w:type="dxa"/>
            <w:tcBorders>
              <w:top w:val="single" w:sz="4" w:space="0" w:color="000000"/>
              <w:left w:val="single" w:sz="4" w:space="0" w:color="000000"/>
              <w:bottom w:val="single" w:sz="4" w:space="0" w:color="000000"/>
            </w:tcBorders>
            <w:shd w:val="clear" w:color="auto" w:fill="F2F2F2"/>
          </w:tcPr>
          <w:p w:rsidR="00A40950" w:rsidRDefault="00A40950" w:rsidP="00A40950">
            <w:pPr>
              <w:snapToGrid w:val="0"/>
              <w:jc w:val="center"/>
            </w:pPr>
            <w:r>
              <w:t>-</w:t>
            </w:r>
          </w:p>
        </w:tc>
        <w:tc>
          <w:tcPr>
            <w:tcW w:w="650" w:type="dxa"/>
            <w:tcBorders>
              <w:top w:val="single" w:sz="4" w:space="0" w:color="000000"/>
              <w:left w:val="single" w:sz="4" w:space="0" w:color="000000"/>
              <w:bottom w:val="single" w:sz="4" w:space="0" w:color="000000"/>
              <w:right w:val="single" w:sz="4" w:space="0" w:color="000000"/>
            </w:tcBorders>
            <w:shd w:val="clear" w:color="auto" w:fill="C00000"/>
          </w:tcPr>
          <w:p w:rsidR="00A40950" w:rsidRDefault="00A40950" w:rsidP="00A40950">
            <w:pPr>
              <w:snapToGrid w:val="0"/>
              <w:jc w:val="center"/>
              <w:rPr>
                <w:b/>
                <w:color w:val="FFFFFF"/>
              </w:rPr>
            </w:pPr>
            <w:r>
              <w:rPr>
                <w:b/>
                <w:color w:val="FFFFFF"/>
              </w:rPr>
              <w:t>-</w:t>
            </w:r>
          </w:p>
        </w:tc>
      </w:tr>
    </w:tbl>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color w:val="4F81BD"/>
        </w:rPr>
      </w:pPr>
    </w:p>
    <w:tbl>
      <w:tblPr>
        <w:tblW w:w="8329"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4097"/>
        <w:gridCol w:w="567"/>
        <w:gridCol w:w="425"/>
        <w:gridCol w:w="426"/>
        <w:gridCol w:w="708"/>
        <w:gridCol w:w="567"/>
        <w:gridCol w:w="851"/>
        <w:gridCol w:w="315"/>
        <w:gridCol w:w="373"/>
      </w:tblGrid>
      <w:tr w:rsidR="00D072AB" w:rsidTr="00A34B92">
        <w:trPr>
          <w:trHeight w:val="232"/>
        </w:trPr>
        <w:tc>
          <w:tcPr>
            <w:tcW w:w="7956" w:type="dxa"/>
            <w:gridSpan w:val="8"/>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İstinaf İncelemesine Giden Dosya Bilgileri</w:t>
            </w:r>
          </w:p>
        </w:tc>
        <w:tc>
          <w:tcPr>
            <w:tcW w:w="373"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D072AB">
            <w:pPr>
              <w:jc w:val="center"/>
              <w:rPr>
                <w:b/>
                <w:color w:val="FFFFFF"/>
              </w:rPr>
            </w:pPr>
          </w:p>
        </w:tc>
      </w:tr>
      <w:tr w:rsidR="00D072AB" w:rsidTr="00A34B92">
        <w:trPr>
          <w:cantSplit/>
          <w:trHeight w:hRule="exact" w:val="2474"/>
        </w:trPr>
        <w:tc>
          <w:tcPr>
            <w:tcW w:w="4097"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Mahkeme</w:t>
            </w:r>
          </w:p>
        </w:tc>
        <w:tc>
          <w:tcPr>
            <w:tcW w:w="567"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Başvurunun Reddi</w:t>
            </w:r>
          </w:p>
        </w:tc>
        <w:tc>
          <w:tcPr>
            <w:tcW w:w="425"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Bozma</w:t>
            </w:r>
          </w:p>
        </w:tc>
        <w:tc>
          <w:tcPr>
            <w:tcW w:w="426"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 xml:space="preserve">Esastan </w:t>
            </w:r>
            <w:proofErr w:type="spellStart"/>
            <w:r>
              <w:rPr>
                <w:b/>
                <w:sz w:val="22"/>
                <w:szCs w:val="22"/>
              </w:rPr>
              <w:t>Red</w:t>
            </w:r>
            <w:proofErr w:type="spellEnd"/>
          </w:p>
        </w:tc>
        <w:tc>
          <w:tcPr>
            <w:tcW w:w="708"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Düzelterek Esas Hakkında</w:t>
            </w:r>
          </w:p>
        </w:tc>
        <w:tc>
          <w:tcPr>
            <w:tcW w:w="567"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 xml:space="preserve">Duruşmadan Sonra Esas Hakkında </w:t>
            </w:r>
            <w:proofErr w:type="spellStart"/>
            <w:r>
              <w:rPr>
                <w:b/>
                <w:sz w:val="22"/>
                <w:szCs w:val="22"/>
              </w:rPr>
              <w:t>Red</w:t>
            </w:r>
            <w:proofErr w:type="spellEnd"/>
          </w:p>
        </w:tc>
        <w:tc>
          <w:tcPr>
            <w:tcW w:w="85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Duruşmadan Sonra Esas Hakkında Yeni Karar</w:t>
            </w:r>
          </w:p>
        </w:tc>
        <w:tc>
          <w:tcPr>
            <w:tcW w:w="688"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pPr>
              <w:ind w:left="113" w:right="113"/>
              <w:jc w:val="center"/>
            </w:pPr>
            <w:r>
              <w:rPr>
                <w:b/>
                <w:sz w:val="22"/>
                <w:szCs w:val="22"/>
              </w:rPr>
              <w:t>Halen İncelemede</w:t>
            </w:r>
          </w:p>
        </w:tc>
      </w:tr>
      <w:tr w:rsidR="00A34B92" w:rsidTr="00A34B92">
        <w:trPr>
          <w:trHeight w:val="220"/>
        </w:trPr>
        <w:tc>
          <w:tcPr>
            <w:tcW w:w="4097" w:type="dxa"/>
            <w:tcBorders>
              <w:top w:val="single" w:sz="4" w:space="0" w:color="000000"/>
              <w:left w:val="single" w:sz="4" w:space="0" w:color="000000"/>
              <w:bottom w:val="single" w:sz="4" w:space="0" w:color="000000"/>
            </w:tcBorders>
            <w:shd w:val="pct5" w:color="auto" w:fill="auto"/>
          </w:tcPr>
          <w:p w:rsidR="00A34B92" w:rsidRDefault="00A34B92" w:rsidP="00A34B92">
            <w:r w:rsidRPr="00032069">
              <w:t xml:space="preserve">Şemdinli </w:t>
            </w:r>
            <w:r>
              <w:t>Asliye Ceza Mahkemesi</w:t>
            </w:r>
          </w:p>
        </w:tc>
        <w:tc>
          <w:tcPr>
            <w:tcW w:w="567" w:type="dxa"/>
            <w:tcBorders>
              <w:top w:val="single" w:sz="4" w:space="0" w:color="000000"/>
              <w:left w:val="single" w:sz="4" w:space="0" w:color="000000"/>
              <w:bottom w:val="single" w:sz="4" w:space="0" w:color="000000"/>
            </w:tcBorders>
            <w:shd w:val="pct5" w:color="auto" w:fill="auto"/>
          </w:tcPr>
          <w:p w:rsidR="00A34B92" w:rsidRDefault="00A34B92" w:rsidP="00A34B92">
            <w:pPr>
              <w:snapToGrid w:val="0"/>
              <w:jc w:val="center"/>
            </w:pPr>
            <w:r>
              <w:t>-</w:t>
            </w:r>
          </w:p>
        </w:tc>
        <w:tc>
          <w:tcPr>
            <w:tcW w:w="425" w:type="dxa"/>
            <w:tcBorders>
              <w:top w:val="single" w:sz="4" w:space="0" w:color="000000"/>
              <w:left w:val="single" w:sz="4" w:space="0" w:color="000000"/>
              <w:bottom w:val="single" w:sz="4" w:space="0" w:color="000000"/>
            </w:tcBorders>
            <w:shd w:val="pct5" w:color="auto" w:fill="auto"/>
          </w:tcPr>
          <w:p w:rsidR="00A34B92" w:rsidRDefault="00A34B92" w:rsidP="00A34B92">
            <w:pPr>
              <w:snapToGrid w:val="0"/>
              <w:jc w:val="center"/>
            </w:pPr>
            <w:r>
              <w:t>7</w:t>
            </w:r>
          </w:p>
        </w:tc>
        <w:tc>
          <w:tcPr>
            <w:tcW w:w="426" w:type="dxa"/>
            <w:tcBorders>
              <w:top w:val="single" w:sz="4" w:space="0" w:color="000000"/>
              <w:left w:val="single" w:sz="4" w:space="0" w:color="000000"/>
              <w:bottom w:val="single" w:sz="4" w:space="0" w:color="000000"/>
            </w:tcBorders>
            <w:shd w:val="pct5" w:color="auto" w:fill="auto"/>
          </w:tcPr>
          <w:p w:rsidR="00A34B92" w:rsidRDefault="00A34B92" w:rsidP="00A34B92">
            <w:pPr>
              <w:snapToGrid w:val="0"/>
              <w:jc w:val="center"/>
            </w:pPr>
            <w:r>
              <w:t>9</w:t>
            </w:r>
          </w:p>
        </w:tc>
        <w:tc>
          <w:tcPr>
            <w:tcW w:w="708" w:type="dxa"/>
            <w:tcBorders>
              <w:top w:val="single" w:sz="4" w:space="0" w:color="000000"/>
              <w:left w:val="single" w:sz="4" w:space="0" w:color="000000"/>
              <w:bottom w:val="single" w:sz="4" w:space="0" w:color="000000"/>
            </w:tcBorders>
            <w:shd w:val="pct5" w:color="auto" w:fill="auto"/>
          </w:tcPr>
          <w:p w:rsidR="00A34B92" w:rsidRDefault="00A34B92" w:rsidP="00A34B92">
            <w:pPr>
              <w:snapToGrid w:val="0"/>
              <w:jc w:val="center"/>
            </w:pPr>
            <w:r>
              <w:t>-</w:t>
            </w:r>
          </w:p>
        </w:tc>
        <w:tc>
          <w:tcPr>
            <w:tcW w:w="567" w:type="dxa"/>
            <w:tcBorders>
              <w:top w:val="single" w:sz="4" w:space="0" w:color="000000"/>
              <w:left w:val="single" w:sz="4" w:space="0" w:color="000000"/>
              <w:bottom w:val="single" w:sz="4" w:space="0" w:color="000000"/>
            </w:tcBorders>
            <w:shd w:val="pct5" w:color="auto" w:fill="auto"/>
          </w:tcPr>
          <w:p w:rsidR="00A34B92" w:rsidRPr="008F18EB" w:rsidRDefault="00A34B92" w:rsidP="00A34B92">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rsidR="00A34B92" w:rsidRPr="00254F55" w:rsidRDefault="00A34B92" w:rsidP="00A34B92">
            <w:pPr>
              <w:snapToGrid w:val="0"/>
              <w:jc w:val="center"/>
              <w:rPr>
                <w:b/>
              </w:rPr>
            </w:pPr>
            <w:r w:rsidRPr="00254F55">
              <w:rPr>
                <w:b/>
              </w:rPr>
              <w:t>-</w:t>
            </w:r>
          </w:p>
        </w:tc>
        <w:tc>
          <w:tcPr>
            <w:tcW w:w="688" w:type="dxa"/>
            <w:gridSpan w:val="2"/>
            <w:tcBorders>
              <w:top w:val="single" w:sz="4" w:space="0" w:color="000000"/>
              <w:left w:val="single" w:sz="4" w:space="0" w:color="000000"/>
              <w:bottom w:val="single" w:sz="4" w:space="0" w:color="000000"/>
              <w:right w:val="single" w:sz="4" w:space="0" w:color="000000"/>
            </w:tcBorders>
            <w:shd w:val="pct5" w:color="auto" w:fill="auto"/>
          </w:tcPr>
          <w:p w:rsidR="00A34B92" w:rsidRPr="00BB154F" w:rsidRDefault="00A34B92" w:rsidP="00A34B92">
            <w:pPr>
              <w:snapToGrid w:val="0"/>
              <w:jc w:val="center"/>
              <w:rPr>
                <w:b/>
              </w:rPr>
            </w:pPr>
            <w:r>
              <w:rPr>
                <w:b/>
              </w:rPr>
              <w:t>7</w:t>
            </w:r>
          </w:p>
        </w:tc>
      </w:tr>
      <w:tr w:rsidR="00A34B92" w:rsidTr="00A34B92">
        <w:trPr>
          <w:trHeight w:val="220"/>
        </w:trPr>
        <w:tc>
          <w:tcPr>
            <w:tcW w:w="4097" w:type="dxa"/>
            <w:tcBorders>
              <w:top w:val="single" w:sz="4" w:space="0" w:color="000000"/>
              <w:left w:val="single" w:sz="4" w:space="0" w:color="000000"/>
              <w:bottom w:val="single" w:sz="4" w:space="0" w:color="000000"/>
            </w:tcBorders>
            <w:shd w:val="clear" w:color="auto" w:fill="FFFFFF" w:themeFill="background1"/>
          </w:tcPr>
          <w:p w:rsidR="00A34B92" w:rsidRPr="00AD0519" w:rsidRDefault="00A34B92" w:rsidP="00A34B92">
            <w:r>
              <w:t>Şemdinli Sulh Ceza Hâ</w:t>
            </w:r>
            <w:r w:rsidRPr="00AD0519">
              <w:t>kimliği</w:t>
            </w:r>
          </w:p>
        </w:tc>
        <w:tc>
          <w:tcPr>
            <w:tcW w:w="567" w:type="dxa"/>
            <w:tcBorders>
              <w:top w:val="single" w:sz="4" w:space="0" w:color="000000"/>
              <w:left w:val="single" w:sz="4" w:space="0" w:color="000000"/>
              <w:bottom w:val="single" w:sz="4" w:space="0" w:color="000000"/>
            </w:tcBorders>
            <w:shd w:val="clear" w:color="auto" w:fill="auto"/>
          </w:tcPr>
          <w:p w:rsidR="00A34B92" w:rsidRDefault="00A34B92" w:rsidP="00A34B92">
            <w:pPr>
              <w:snapToGrid w:val="0"/>
              <w:jc w:val="center"/>
            </w:pPr>
            <w:r>
              <w:t>-</w:t>
            </w:r>
          </w:p>
        </w:tc>
        <w:tc>
          <w:tcPr>
            <w:tcW w:w="425" w:type="dxa"/>
            <w:tcBorders>
              <w:top w:val="single" w:sz="4" w:space="0" w:color="000000"/>
              <w:left w:val="single" w:sz="4" w:space="0" w:color="000000"/>
              <w:bottom w:val="single" w:sz="4" w:space="0" w:color="000000"/>
            </w:tcBorders>
            <w:shd w:val="clear" w:color="auto" w:fill="auto"/>
          </w:tcPr>
          <w:p w:rsidR="00A34B92" w:rsidRDefault="00A34B92" w:rsidP="00A34B92">
            <w:pPr>
              <w:snapToGrid w:val="0"/>
              <w:jc w:val="center"/>
            </w:pPr>
            <w:r>
              <w:t>-</w:t>
            </w:r>
          </w:p>
        </w:tc>
        <w:tc>
          <w:tcPr>
            <w:tcW w:w="426" w:type="dxa"/>
            <w:tcBorders>
              <w:top w:val="single" w:sz="4" w:space="0" w:color="000000"/>
              <w:left w:val="single" w:sz="4" w:space="0" w:color="000000"/>
              <w:bottom w:val="single" w:sz="4" w:space="0" w:color="000000"/>
            </w:tcBorders>
            <w:shd w:val="clear" w:color="auto" w:fill="auto"/>
          </w:tcPr>
          <w:p w:rsidR="00A34B92" w:rsidRDefault="00A34B92" w:rsidP="00A34B92">
            <w:pPr>
              <w:snapToGrid w:val="0"/>
              <w:jc w:val="center"/>
            </w:pPr>
            <w:r>
              <w:t>-</w:t>
            </w:r>
          </w:p>
        </w:tc>
        <w:tc>
          <w:tcPr>
            <w:tcW w:w="708" w:type="dxa"/>
            <w:tcBorders>
              <w:top w:val="single" w:sz="4" w:space="0" w:color="000000"/>
              <w:left w:val="single" w:sz="4" w:space="0" w:color="000000"/>
              <w:bottom w:val="single" w:sz="4" w:space="0" w:color="000000"/>
            </w:tcBorders>
            <w:shd w:val="clear" w:color="auto" w:fill="auto"/>
          </w:tcPr>
          <w:p w:rsidR="00A34B92" w:rsidRDefault="00A34B92" w:rsidP="00A34B92">
            <w:pPr>
              <w:snapToGrid w:val="0"/>
              <w:jc w:val="center"/>
            </w:pPr>
            <w:r>
              <w:t>-</w:t>
            </w:r>
          </w:p>
        </w:tc>
        <w:tc>
          <w:tcPr>
            <w:tcW w:w="567" w:type="dxa"/>
            <w:tcBorders>
              <w:top w:val="single" w:sz="4" w:space="0" w:color="000000"/>
              <w:left w:val="single" w:sz="4" w:space="0" w:color="000000"/>
              <w:bottom w:val="single" w:sz="4" w:space="0" w:color="000000"/>
            </w:tcBorders>
            <w:shd w:val="clear" w:color="auto" w:fill="auto"/>
          </w:tcPr>
          <w:p w:rsidR="00A34B92" w:rsidRPr="00254F55" w:rsidRDefault="00A34B92" w:rsidP="00A34B92">
            <w:pPr>
              <w:snapToGrid w:val="0"/>
              <w:jc w:val="center"/>
              <w:rPr>
                <w:b/>
              </w:rPr>
            </w:pPr>
            <w:r>
              <w:rPr>
                <w:b/>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4B92" w:rsidRPr="00254F55" w:rsidRDefault="00A34B92" w:rsidP="00A34B92">
            <w:pPr>
              <w:snapToGrid w:val="0"/>
              <w:jc w:val="center"/>
              <w:rPr>
                <w:b/>
              </w:rPr>
            </w:pPr>
            <w:r>
              <w:rPr>
                <w:b/>
              </w:rPr>
              <w:t>-</w:t>
            </w:r>
          </w:p>
        </w:tc>
        <w:tc>
          <w:tcPr>
            <w:tcW w:w="688" w:type="dxa"/>
            <w:gridSpan w:val="2"/>
            <w:tcBorders>
              <w:top w:val="single" w:sz="4" w:space="0" w:color="000000"/>
              <w:left w:val="single" w:sz="4" w:space="0" w:color="000000"/>
              <w:bottom w:val="single" w:sz="4" w:space="0" w:color="000000"/>
              <w:right w:val="single" w:sz="4" w:space="0" w:color="000000"/>
            </w:tcBorders>
          </w:tcPr>
          <w:p w:rsidR="00A34B92" w:rsidRPr="00254F55" w:rsidRDefault="00A34B92" w:rsidP="00A34B92">
            <w:pPr>
              <w:snapToGrid w:val="0"/>
              <w:jc w:val="center"/>
              <w:rPr>
                <w:b/>
              </w:rPr>
            </w:pPr>
            <w:r>
              <w:rPr>
                <w:b/>
              </w:rPr>
              <w:t>-</w:t>
            </w:r>
          </w:p>
        </w:tc>
      </w:tr>
      <w:tr w:rsidR="00A34B92" w:rsidTr="00A34B92">
        <w:trPr>
          <w:trHeight w:val="220"/>
        </w:trPr>
        <w:tc>
          <w:tcPr>
            <w:tcW w:w="4097" w:type="dxa"/>
            <w:tcBorders>
              <w:top w:val="single" w:sz="4" w:space="0" w:color="000000"/>
              <w:left w:val="single" w:sz="4" w:space="0" w:color="000000"/>
              <w:bottom w:val="single" w:sz="4" w:space="0" w:color="000000"/>
            </w:tcBorders>
            <w:shd w:val="clear" w:color="auto" w:fill="FFFFFF" w:themeFill="background1"/>
          </w:tcPr>
          <w:p w:rsidR="00A34B92" w:rsidRPr="00AD0519" w:rsidRDefault="00A34B92" w:rsidP="00A34B92">
            <w:r w:rsidRPr="00AD0519">
              <w:t>Şemdinli İcra Ceza Mahkemesi</w:t>
            </w:r>
          </w:p>
        </w:tc>
        <w:tc>
          <w:tcPr>
            <w:tcW w:w="567" w:type="dxa"/>
            <w:tcBorders>
              <w:top w:val="single" w:sz="4" w:space="0" w:color="000000"/>
              <w:left w:val="single" w:sz="4" w:space="0" w:color="000000"/>
              <w:bottom w:val="single" w:sz="4" w:space="0" w:color="000000"/>
            </w:tcBorders>
            <w:shd w:val="clear" w:color="auto" w:fill="auto"/>
          </w:tcPr>
          <w:p w:rsidR="00A34B92" w:rsidRPr="00A34B92" w:rsidRDefault="00A34B92" w:rsidP="00A34B92">
            <w:pPr>
              <w:snapToGrid w:val="0"/>
              <w:jc w:val="center"/>
            </w:pPr>
            <w:r w:rsidRPr="00A34B92">
              <w:t>-</w:t>
            </w:r>
          </w:p>
        </w:tc>
        <w:tc>
          <w:tcPr>
            <w:tcW w:w="425" w:type="dxa"/>
            <w:tcBorders>
              <w:top w:val="single" w:sz="4" w:space="0" w:color="000000"/>
              <w:left w:val="single" w:sz="4" w:space="0" w:color="000000"/>
              <w:bottom w:val="single" w:sz="4" w:space="0" w:color="000000"/>
            </w:tcBorders>
            <w:shd w:val="clear" w:color="auto" w:fill="auto"/>
          </w:tcPr>
          <w:p w:rsidR="00A34B92" w:rsidRPr="00A34B92" w:rsidRDefault="00A34B92" w:rsidP="00A34B92">
            <w:pPr>
              <w:snapToGrid w:val="0"/>
              <w:jc w:val="center"/>
            </w:pPr>
            <w:r w:rsidRPr="00A34B92">
              <w:t>-</w:t>
            </w:r>
          </w:p>
        </w:tc>
        <w:tc>
          <w:tcPr>
            <w:tcW w:w="426" w:type="dxa"/>
            <w:tcBorders>
              <w:top w:val="single" w:sz="4" w:space="0" w:color="000000"/>
              <w:left w:val="single" w:sz="4" w:space="0" w:color="000000"/>
              <w:bottom w:val="single" w:sz="4" w:space="0" w:color="000000"/>
            </w:tcBorders>
            <w:shd w:val="clear" w:color="auto" w:fill="auto"/>
          </w:tcPr>
          <w:p w:rsidR="00A34B92" w:rsidRPr="00A34B92" w:rsidRDefault="00A34B92" w:rsidP="00A34B92">
            <w:pPr>
              <w:snapToGrid w:val="0"/>
              <w:jc w:val="center"/>
            </w:pPr>
            <w:r w:rsidRPr="00A34B92">
              <w:t>-</w:t>
            </w:r>
          </w:p>
        </w:tc>
        <w:tc>
          <w:tcPr>
            <w:tcW w:w="708" w:type="dxa"/>
            <w:tcBorders>
              <w:top w:val="single" w:sz="4" w:space="0" w:color="000000"/>
              <w:left w:val="single" w:sz="4" w:space="0" w:color="000000"/>
              <w:bottom w:val="single" w:sz="4" w:space="0" w:color="000000"/>
            </w:tcBorders>
            <w:shd w:val="clear" w:color="auto" w:fill="auto"/>
          </w:tcPr>
          <w:p w:rsidR="00A34B92" w:rsidRPr="00A34B92" w:rsidRDefault="00A34B92" w:rsidP="00A34B92">
            <w:pPr>
              <w:snapToGrid w:val="0"/>
              <w:jc w:val="center"/>
            </w:pPr>
            <w:r w:rsidRPr="00A34B92">
              <w:t>-</w:t>
            </w:r>
          </w:p>
        </w:tc>
        <w:tc>
          <w:tcPr>
            <w:tcW w:w="567" w:type="dxa"/>
            <w:tcBorders>
              <w:top w:val="single" w:sz="4" w:space="0" w:color="000000"/>
              <w:left w:val="single" w:sz="4" w:space="0" w:color="000000"/>
              <w:bottom w:val="single" w:sz="4" w:space="0" w:color="000000"/>
            </w:tcBorders>
            <w:shd w:val="clear" w:color="auto" w:fill="auto"/>
          </w:tcPr>
          <w:p w:rsidR="00A34B92" w:rsidRPr="00A34B92" w:rsidRDefault="00A34B92" w:rsidP="00A34B92">
            <w:pPr>
              <w:snapToGrid w:val="0"/>
              <w:jc w:val="center"/>
            </w:pPr>
            <w:r w:rsidRPr="00A34B92">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4B92" w:rsidRPr="00A34B92" w:rsidRDefault="00A34B92" w:rsidP="00A34B92">
            <w:pPr>
              <w:snapToGrid w:val="0"/>
              <w:jc w:val="center"/>
            </w:pPr>
            <w:r w:rsidRPr="00A34B92">
              <w:t>-</w:t>
            </w:r>
          </w:p>
        </w:tc>
        <w:tc>
          <w:tcPr>
            <w:tcW w:w="688" w:type="dxa"/>
            <w:gridSpan w:val="2"/>
            <w:tcBorders>
              <w:top w:val="single" w:sz="4" w:space="0" w:color="000000"/>
              <w:left w:val="single" w:sz="4" w:space="0" w:color="000000"/>
              <w:bottom w:val="single" w:sz="4" w:space="0" w:color="000000"/>
              <w:right w:val="single" w:sz="4" w:space="0" w:color="000000"/>
            </w:tcBorders>
          </w:tcPr>
          <w:p w:rsidR="00A34B92" w:rsidRPr="00254F55" w:rsidRDefault="00A34B92" w:rsidP="00A34B92">
            <w:pPr>
              <w:snapToGrid w:val="0"/>
              <w:jc w:val="center"/>
              <w:rPr>
                <w:b/>
              </w:rPr>
            </w:pPr>
            <w:r>
              <w:rPr>
                <w:b/>
              </w:rPr>
              <w:t>1</w:t>
            </w:r>
          </w:p>
        </w:tc>
      </w:tr>
    </w:tbl>
    <w:p w:rsidR="00D072AB" w:rsidRDefault="00D072AB">
      <w:pPr>
        <w:jc w:val="both"/>
        <w:rPr>
          <w:b/>
          <w:bCs/>
          <w:i/>
          <w:iCs/>
          <w:color w:val="0000CC"/>
        </w:rPr>
      </w:pPr>
    </w:p>
    <w:p w:rsidR="00D072AB" w:rsidRDefault="00D072AB">
      <w:pPr>
        <w:jc w:val="both"/>
        <w:rPr>
          <w:b/>
          <w:bCs/>
          <w:i/>
          <w:iCs/>
          <w:color w:val="0000CC"/>
        </w:rPr>
      </w:pPr>
    </w:p>
    <w:tbl>
      <w:tblPr>
        <w:tblpPr w:leftFromText="141" w:rightFromText="141" w:vertAnchor="text" w:horzAnchor="margin" w:tblpX="557" w:tblpY="166"/>
        <w:tblW w:w="83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124"/>
        <w:gridCol w:w="567"/>
        <w:gridCol w:w="992"/>
        <w:gridCol w:w="709"/>
        <w:gridCol w:w="850"/>
        <w:gridCol w:w="851"/>
        <w:gridCol w:w="709"/>
        <w:gridCol w:w="562"/>
      </w:tblGrid>
      <w:tr w:rsidR="00D072AB" w:rsidTr="001D4C0C">
        <w:trPr>
          <w:trHeight w:val="263"/>
        </w:trPr>
        <w:tc>
          <w:tcPr>
            <w:tcW w:w="7802" w:type="dxa"/>
            <w:gridSpan w:val="7"/>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rsidP="001D4C0C">
            <w:pPr>
              <w:jc w:val="center"/>
            </w:pPr>
            <w:r>
              <w:rPr>
                <w:b/>
                <w:color w:val="FFFFFF"/>
              </w:rPr>
              <w:t>İstinaf İncelemesine Giden Dosya Bilgileri</w:t>
            </w:r>
          </w:p>
        </w:tc>
        <w:tc>
          <w:tcPr>
            <w:tcW w:w="562"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D072AB" w:rsidP="001D4C0C">
            <w:pPr>
              <w:jc w:val="center"/>
              <w:rPr>
                <w:b/>
                <w:color w:val="FFFFFF"/>
              </w:rPr>
            </w:pPr>
          </w:p>
        </w:tc>
      </w:tr>
      <w:tr w:rsidR="00D072AB" w:rsidTr="001D4C0C">
        <w:trPr>
          <w:cantSplit/>
          <w:trHeight w:hRule="exact" w:val="2907"/>
        </w:trPr>
        <w:tc>
          <w:tcPr>
            <w:tcW w:w="3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rsidP="001D4C0C">
            <w:pPr>
              <w:jc w:val="center"/>
            </w:pPr>
            <w:r>
              <w:rPr>
                <w:b/>
              </w:rPr>
              <w:t>Mahkeme</w:t>
            </w:r>
          </w:p>
        </w:tc>
        <w:tc>
          <w:tcPr>
            <w:tcW w:w="567"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Başvurunun Reddi</w:t>
            </w:r>
          </w:p>
        </w:tc>
        <w:tc>
          <w:tcPr>
            <w:tcW w:w="99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sz w:val="22"/>
                <w:szCs w:val="22"/>
              </w:rPr>
              <w:t>Kararın Kaldırılarak Dosyanın İlk Derece Mahkemesine Gönderilmesi</w:t>
            </w:r>
          </w:p>
        </w:tc>
        <w:tc>
          <w:tcPr>
            <w:tcW w:w="70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 xml:space="preserve">Esastan </w:t>
            </w:r>
            <w:proofErr w:type="spellStart"/>
            <w:r>
              <w:rPr>
                <w:b/>
              </w:rPr>
              <w:t>Red</w:t>
            </w:r>
            <w:proofErr w:type="spellEnd"/>
          </w:p>
        </w:tc>
        <w:tc>
          <w:tcPr>
            <w:tcW w:w="850"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Düzelterek Yeniden Esas Hakkında</w:t>
            </w:r>
          </w:p>
        </w:tc>
        <w:tc>
          <w:tcPr>
            <w:tcW w:w="85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Duruşmasız Yeniden Esas Hakkında</w:t>
            </w:r>
          </w:p>
        </w:tc>
        <w:tc>
          <w:tcPr>
            <w:tcW w:w="70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Duruşmalı Yeniden Esas Hakkında</w:t>
            </w:r>
          </w:p>
        </w:tc>
        <w:tc>
          <w:tcPr>
            <w:tcW w:w="56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D072AB" w:rsidRDefault="00EA0F7A" w:rsidP="001D4C0C">
            <w:pPr>
              <w:ind w:left="113" w:right="113"/>
              <w:jc w:val="center"/>
            </w:pPr>
            <w:r>
              <w:rPr>
                <w:b/>
              </w:rPr>
              <w:t>Halen İncelemede</w:t>
            </w:r>
          </w:p>
        </w:tc>
      </w:tr>
      <w:tr w:rsidR="004D1264" w:rsidTr="00B544D1">
        <w:trPr>
          <w:trHeight w:val="540"/>
        </w:trPr>
        <w:tc>
          <w:tcPr>
            <w:tcW w:w="3124" w:type="dxa"/>
            <w:tcBorders>
              <w:top w:val="single" w:sz="4" w:space="0" w:color="000000"/>
              <w:left w:val="single" w:sz="4" w:space="0" w:color="000000"/>
              <w:bottom w:val="single" w:sz="4" w:space="0" w:color="000000"/>
            </w:tcBorders>
            <w:shd w:val="pct5" w:color="auto" w:fill="auto"/>
          </w:tcPr>
          <w:p w:rsidR="004D1264" w:rsidRPr="00D17E8D" w:rsidRDefault="004D1264" w:rsidP="004D1264">
            <w:pPr>
              <w:rPr>
                <w:sz w:val="22"/>
                <w:szCs w:val="22"/>
              </w:rPr>
            </w:pPr>
            <w:r w:rsidRPr="00D17E8D">
              <w:rPr>
                <w:sz w:val="22"/>
                <w:szCs w:val="22"/>
              </w:rPr>
              <w:t>Şemdinli Asliye Hukuk Mahkemesi</w:t>
            </w:r>
          </w:p>
        </w:tc>
        <w:tc>
          <w:tcPr>
            <w:tcW w:w="567"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709"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3</w:t>
            </w:r>
          </w:p>
        </w:tc>
        <w:tc>
          <w:tcPr>
            <w:tcW w:w="850"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rsidR="004D1264" w:rsidRPr="00D17E8D" w:rsidRDefault="004D1264" w:rsidP="004D1264">
            <w:pPr>
              <w:snapToGrid w:val="0"/>
              <w:jc w:val="center"/>
              <w:rPr>
                <w:b/>
              </w:rPr>
            </w:pPr>
            <w:r w:rsidRPr="00D17E8D">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rsidR="004D1264" w:rsidRPr="00D17E8D" w:rsidRDefault="004D1264" w:rsidP="004D1264">
            <w:pPr>
              <w:snapToGrid w:val="0"/>
              <w:jc w:val="center"/>
              <w:rPr>
                <w:b/>
              </w:rPr>
            </w:pPr>
            <w:r w:rsidRPr="00D17E8D">
              <w:rPr>
                <w:b/>
              </w:rPr>
              <w:t>-</w:t>
            </w:r>
          </w:p>
        </w:tc>
        <w:tc>
          <w:tcPr>
            <w:tcW w:w="562" w:type="dxa"/>
            <w:tcBorders>
              <w:top w:val="single" w:sz="4" w:space="0" w:color="000000"/>
              <w:left w:val="single" w:sz="4" w:space="0" w:color="000000"/>
              <w:bottom w:val="single" w:sz="4" w:space="0" w:color="000000"/>
              <w:right w:val="single" w:sz="4" w:space="0" w:color="000000"/>
            </w:tcBorders>
            <w:shd w:val="pct5" w:color="auto" w:fill="auto"/>
          </w:tcPr>
          <w:p w:rsidR="004D1264" w:rsidRPr="004D1264" w:rsidRDefault="004D1264" w:rsidP="004D1264">
            <w:pPr>
              <w:snapToGrid w:val="0"/>
              <w:jc w:val="center"/>
            </w:pPr>
            <w:r w:rsidRPr="004D1264">
              <w:t>137</w:t>
            </w:r>
          </w:p>
        </w:tc>
      </w:tr>
      <w:tr w:rsidR="004D1264" w:rsidTr="00B544D1">
        <w:trPr>
          <w:trHeight w:val="540"/>
        </w:trPr>
        <w:tc>
          <w:tcPr>
            <w:tcW w:w="3124" w:type="dxa"/>
            <w:tcBorders>
              <w:top w:val="single" w:sz="4" w:space="0" w:color="000000"/>
              <w:left w:val="single" w:sz="4" w:space="0" w:color="000000"/>
              <w:bottom w:val="single" w:sz="4" w:space="0" w:color="000000"/>
            </w:tcBorders>
            <w:shd w:val="pct5" w:color="auto" w:fill="auto"/>
          </w:tcPr>
          <w:p w:rsidR="004D1264" w:rsidRPr="00D17E8D" w:rsidRDefault="004D1264" w:rsidP="004D1264">
            <w:pPr>
              <w:rPr>
                <w:sz w:val="22"/>
                <w:szCs w:val="22"/>
              </w:rPr>
            </w:pPr>
            <w:r w:rsidRPr="00D17E8D">
              <w:rPr>
                <w:sz w:val="22"/>
                <w:szCs w:val="22"/>
              </w:rPr>
              <w:t>Şemdinli Sulh Hukuk Mahkemesi</w:t>
            </w:r>
          </w:p>
        </w:tc>
        <w:tc>
          <w:tcPr>
            <w:tcW w:w="567"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709"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rsidR="004D1264" w:rsidRPr="00D17E8D" w:rsidRDefault="004D1264" w:rsidP="004D1264">
            <w:pPr>
              <w:snapToGrid w:val="0"/>
              <w:jc w:val="center"/>
              <w:rPr>
                <w:b/>
              </w:rPr>
            </w:pPr>
            <w:r w:rsidRPr="00D17E8D">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rsidR="004D1264" w:rsidRPr="00D17E8D" w:rsidRDefault="004D1264" w:rsidP="004D1264">
            <w:pPr>
              <w:snapToGrid w:val="0"/>
              <w:jc w:val="center"/>
              <w:rPr>
                <w:b/>
              </w:rPr>
            </w:pPr>
            <w:r w:rsidRPr="00D17E8D">
              <w:rPr>
                <w:b/>
              </w:rPr>
              <w:t>-</w:t>
            </w:r>
          </w:p>
        </w:tc>
        <w:tc>
          <w:tcPr>
            <w:tcW w:w="562" w:type="dxa"/>
            <w:tcBorders>
              <w:top w:val="single" w:sz="4" w:space="0" w:color="000000"/>
              <w:left w:val="single" w:sz="4" w:space="0" w:color="000000"/>
              <w:bottom w:val="single" w:sz="4" w:space="0" w:color="000000"/>
              <w:right w:val="single" w:sz="4" w:space="0" w:color="000000"/>
            </w:tcBorders>
            <w:shd w:val="pct5" w:color="auto" w:fill="auto"/>
          </w:tcPr>
          <w:p w:rsidR="004D1264" w:rsidRPr="004D1264" w:rsidRDefault="004D1264" w:rsidP="004D1264">
            <w:pPr>
              <w:snapToGrid w:val="0"/>
              <w:jc w:val="center"/>
            </w:pPr>
            <w:r w:rsidRPr="004D1264">
              <w:t>-</w:t>
            </w:r>
          </w:p>
        </w:tc>
      </w:tr>
      <w:tr w:rsidR="004D1264" w:rsidTr="00B544D1">
        <w:trPr>
          <w:trHeight w:val="540"/>
        </w:trPr>
        <w:tc>
          <w:tcPr>
            <w:tcW w:w="3124" w:type="dxa"/>
            <w:tcBorders>
              <w:top w:val="single" w:sz="4" w:space="0" w:color="000000"/>
              <w:left w:val="single" w:sz="4" w:space="0" w:color="000000"/>
              <w:bottom w:val="single" w:sz="4" w:space="0" w:color="000000"/>
            </w:tcBorders>
            <w:shd w:val="pct5" w:color="auto" w:fill="auto"/>
          </w:tcPr>
          <w:p w:rsidR="004D1264" w:rsidRPr="00D17E8D" w:rsidRDefault="004D1264" w:rsidP="004D1264">
            <w:pPr>
              <w:rPr>
                <w:sz w:val="22"/>
                <w:szCs w:val="22"/>
              </w:rPr>
            </w:pPr>
            <w:r w:rsidRPr="00D17E8D">
              <w:rPr>
                <w:sz w:val="22"/>
                <w:szCs w:val="22"/>
              </w:rPr>
              <w:t>Şemdinli İcra Hukuk Mahkemesi</w:t>
            </w:r>
          </w:p>
        </w:tc>
        <w:tc>
          <w:tcPr>
            <w:tcW w:w="567"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709"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rsidR="004D1264" w:rsidRPr="002C1100" w:rsidRDefault="004D1264" w:rsidP="004D1264">
            <w:pPr>
              <w:snapToGrid w:val="0"/>
              <w:jc w:val="center"/>
              <w:rPr>
                <w:b/>
              </w:rPr>
            </w:pPr>
            <w:r w:rsidRPr="002C1100">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rsidR="004D1264" w:rsidRPr="002C1100" w:rsidRDefault="004D1264" w:rsidP="004D1264">
            <w:pPr>
              <w:snapToGrid w:val="0"/>
              <w:jc w:val="center"/>
              <w:rPr>
                <w:b/>
              </w:rPr>
            </w:pPr>
            <w:r w:rsidRPr="002C1100">
              <w:rPr>
                <w:b/>
              </w:rPr>
              <w:t>-</w:t>
            </w:r>
          </w:p>
        </w:tc>
        <w:tc>
          <w:tcPr>
            <w:tcW w:w="562" w:type="dxa"/>
            <w:tcBorders>
              <w:top w:val="single" w:sz="4" w:space="0" w:color="000000"/>
              <w:left w:val="single" w:sz="4" w:space="0" w:color="000000"/>
              <w:bottom w:val="single" w:sz="4" w:space="0" w:color="000000"/>
              <w:right w:val="single" w:sz="4" w:space="0" w:color="000000"/>
            </w:tcBorders>
            <w:shd w:val="pct5" w:color="auto" w:fill="auto"/>
          </w:tcPr>
          <w:p w:rsidR="004D1264" w:rsidRPr="004D1264" w:rsidRDefault="004D1264" w:rsidP="004D1264">
            <w:pPr>
              <w:snapToGrid w:val="0"/>
              <w:jc w:val="center"/>
            </w:pPr>
            <w:r w:rsidRPr="004D1264">
              <w:t>-</w:t>
            </w:r>
          </w:p>
        </w:tc>
      </w:tr>
      <w:tr w:rsidR="004D1264" w:rsidTr="00B544D1">
        <w:trPr>
          <w:trHeight w:val="540"/>
        </w:trPr>
        <w:tc>
          <w:tcPr>
            <w:tcW w:w="3124" w:type="dxa"/>
            <w:tcBorders>
              <w:top w:val="single" w:sz="4" w:space="0" w:color="000000"/>
              <w:left w:val="single" w:sz="4" w:space="0" w:color="000000"/>
              <w:bottom w:val="single" w:sz="4" w:space="0" w:color="000000"/>
            </w:tcBorders>
            <w:shd w:val="pct5" w:color="auto" w:fill="auto"/>
          </w:tcPr>
          <w:p w:rsidR="004D1264" w:rsidRPr="00D17E8D" w:rsidRDefault="004D1264" w:rsidP="004D1264">
            <w:pPr>
              <w:rPr>
                <w:sz w:val="22"/>
                <w:szCs w:val="22"/>
              </w:rPr>
            </w:pPr>
            <w:r w:rsidRPr="00D17E8D">
              <w:rPr>
                <w:sz w:val="22"/>
                <w:szCs w:val="22"/>
              </w:rPr>
              <w:t>Şemdinli Kadastro Mahkemesi</w:t>
            </w:r>
          </w:p>
        </w:tc>
        <w:tc>
          <w:tcPr>
            <w:tcW w:w="567"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709"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rsidR="004D1264" w:rsidRPr="002C1100" w:rsidRDefault="004D1264" w:rsidP="004D1264">
            <w:pPr>
              <w:snapToGrid w:val="0"/>
              <w:jc w:val="center"/>
            </w:pPr>
            <w:r w:rsidRPr="002C1100">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rsidR="004D1264" w:rsidRPr="002C1100" w:rsidRDefault="004D1264" w:rsidP="004D1264">
            <w:pPr>
              <w:snapToGrid w:val="0"/>
              <w:jc w:val="center"/>
            </w:pPr>
            <w:r w:rsidRPr="002C1100">
              <w:t>-</w:t>
            </w:r>
          </w:p>
        </w:tc>
        <w:tc>
          <w:tcPr>
            <w:tcW w:w="562" w:type="dxa"/>
            <w:tcBorders>
              <w:top w:val="single" w:sz="4" w:space="0" w:color="000000"/>
              <w:left w:val="single" w:sz="4" w:space="0" w:color="000000"/>
              <w:bottom w:val="single" w:sz="4" w:space="0" w:color="000000"/>
              <w:right w:val="single" w:sz="4" w:space="0" w:color="000000"/>
            </w:tcBorders>
            <w:shd w:val="pct5" w:color="auto" w:fill="auto"/>
          </w:tcPr>
          <w:p w:rsidR="004D1264" w:rsidRPr="004D1264" w:rsidRDefault="004D1264" w:rsidP="004D1264">
            <w:pPr>
              <w:snapToGrid w:val="0"/>
              <w:jc w:val="center"/>
            </w:pPr>
            <w:r w:rsidRPr="004D1264">
              <w:t>-</w:t>
            </w:r>
          </w:p>
        </w:tc>
      </w:tr>
      <w:tr w:rsidR="004D1264" w:rsidTr="00B544D1">
        <w:trPr>
          <w:trHeight w:val="540"/>
        </w:trPr>
        <w:tc>
          <w:tcPr>
            <w:tcW w:w="3124" w:type="dxa"/>
            <w:tcBorders>
              <w:top w:val="single" w:sz="4" w:space="0" w:color="000000"/>
              <w:left w:val="single" w:sz="4" w:space="0" w:color="000000"/>
              <w:bottom w:val="single" w:sz="4" w:space="0" w:color="000000"/>
            </w:tcBorders>
            <w:shd w:val="pct5" w:color="auto" w:fill="auto"/>
          </w:tcPr>
          <w:p w:rsidR="004D1264" w:rsidRPr="00D17E8D" w:rsidRDefault="004D1264" w:rsidP="004D1264">
            <w:pPr>
              <w:rPr>
                <w:sz w:val="22"/>
                <w:szCs w:val="22"/>
              </w:rPr>
            </w:pPr>
            <w:r w:rsidRPr="00D17E8D">
              <w:rPr>
                <w:sz w:val="22"/>
                <w:szCs w:val="22"/>
              </w:rPr>
              <w:lastRenderedPageBreak/>
              <w:t>Şemdinli Asliye Hukuk Mahkemesi</w:t>
            </w:r>
          </w:p>
        </w:tc>
        <w:tc>
          <w:tcPr>
            <w:tcW w:w="567"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709"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3</w:t>
            </w:r>
          </w:p>
        </w:tc>
        <w:tc>
          <w:tcPr>
            <w:tcW w:w="850" w:type="dxa"/>
            <w:tcBorders>
              <w:top w:val="single" w:sz="4" w:space="0" w:color="000000"/>
              <w:left w:val="single" w:sz="4" w:space="0" w:color="000000"/>
              <w:bottom w:val="single" w:sz="4" w:space="0" w:color="000000"/>
            </w:tcBorders>
            <w:shd w:val="pct5" w:color="auto" w:fill="auto"/>
            <w:vAlign w:val="center"/>
          </w:tcPr>
          <w:p w:rsidR="004D1264" w:rsidRDefault="004D1264" w:rsidP="004D1264">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rsidR="004D1264" w:rsidRPr="00D17E8D" w:rsidRDefault="004D1264" w:rsidP="004D1264">
            <w:pPr>
              <w:snapToGrid w:val="0"/>
              <w:jc w:val="center"/>
              <w:rPr>
                <w:b/>
              </w:rPr>
            </w:pPr>
            <w:r w:rsidRPr="00D17E8D">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rsidR="004D1264" w:rsidRPr="00D17E8D" w:rsidRDefault="004D1264" w:rsidP="004D1264">
            <w:pPr>
              <w:snapToGrid w:val="0"/>
              <w:jc w:val="center"/>
              <w:rPr>
                <w:b/>
              </w:rPr>
            </w:pPr>
            <w:r w:rsidRPr="00D17E8D">
              <w:rPr>
                <w:b/>
              </w:rPr>
              <w:t>-</w:t>
            </w:r>
          </w:p>
        </w:tc>
        <w:tc>
          <w:tcPr>
            <w:tcW w:w="562" w:type="dxa"/>
            <w:tcBorders>
              <w:top w:val="single" w:sz="4" w:space="0" w:color="000000"/>
              <w:left w:val="single" w:sz="4" w:space="0" w:color="000000"/>
              <w:bottom w:val="single" w:sz="4" w:space="0" w:color="000000"/>
              <w:right w:val="single" w:sz="4" w:space="0" w:color="000000"/>
            </w:tcBorders>
            <w:shd w:val="pct5" w:color="auto" w:fill="auto"/>
          </w:tcPr>
          <w:p w:rsidR="004D1264" w:rsidRPr="004D1264" w:rsidRDefault="004D1264" w:rsidP="004D1264">
            <w:pPr>
              <w:snapToGrid w:val="0"/>
              <w:jc w:val="center"/>
            </w:pPr>
            <w:r w:rsidRPr="004D1264">
              <w:t>137</w:t>
            </w:r>
          </w:p>
        </w:tc>
      </w:tr>
    </w:tbl>
    <w:p w:rsidR="00D072AB" w:rsidRDefault="00D072AB">
      <w:pPr>
        <w:jc w:val="both"/>
        <w:rPr>
          <w:color w:val="CC0000"/>
        </w:rPr>
      </w:pPr>
    </w:p>
    <w:p w:rsidR="001D4C0C" w:rsidRDefault="001D4C0C" w:rsidP="00A34B92">
      <w:pPr>
        <w:ind w:left="927"/>
        <w:jc w:val="both"/>
        <w:rPr>
          <w:b/>
          <w:color w:val="C00000"/>
        </w:rPr>
      </w:pPr>
    </w:p>
    <w:p w:rsidR="00D072AB" w:rsidRPr="00A34B92" w:rsidRDefault="00A34B92" w:rsidP="00A34B92">
      <w:pPr>
        <w:ind w:left="927"/>
        <w:jc w:val="both"/>
        <w:rPr>
          <w:b/>
          <w:color w:val="C00000"/>
        </w:rPr>
      </w:pPr>
      <w:r>
        <w:rPr>
          <w:b/>
          <w:color w:val="C00000"/>
        </w:rPr>
        <w:t>34.</w:t>
      </w:r>
      <w:r w:rsidR="00EA0F7A">
        <w:rPr>
          <w:b/>
          <w:color w:val="C00000"/>
        </w:rPr>
        <w:t xml:space="preserve">Mahkemelerdeki Dava ve Suç Türlerine Göre Davaların Ortalama Bitirilme Süreleri </w:t>
      </w:r>
    </w:p>
    <w:p w:rsidR="00D072AB" w:rsidRDefault="00D072AB">
      <w:pPr>
        <w:jc w:val="both"/>
        <w:rPr>
          <w:b/>
          <w:color w:val="4F81BD"/>
        </w:rPr>
      </w:pPr>
    </w:p>
    <w:tbl>
      <w:tblPr>
        <w:tblW w:w="8171" w:type="dxa"/>
        <w:tblInd w:w="6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13"/>
        <w:gridCol w:w="5495"/>
        <w:gridCol w:w="2163"/>
      </w:tblGrid>
      <w:tr w:rsidR="00D072AB">
        <w:tc>
          <w:tcPr>
            <w:tcW w:w="8171"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sz w:val="22"/>
                <w:szCs w:val="22"/>
              </w:rPr>
              <w:t xml:space="preserve">Şemdinli </w:t>
            </w:r>
            <w:r>
              <w:rPr>
                <w:b/>
                <w:color w:val="FFFFFF"/>
              </w:rPr>
              <w:t>Asliye 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trPr>
          <w:trHeight w:val="283"/>
        </w:trPr>
        <w:tc>
          <w:tcPr>
            <w:tcW w:w="6008"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216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t>Alacak(Hizmet Sözleşmesinden Ka</w:t>
            </w:r>
            <w:r w:rsidRPr="004D1264">
              <w:t>ynaklanan)</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593</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2</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Nüfus (Yaş Düzeltilmesi İstemli)</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148</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3</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Nüfus (Ad ve Soyadı Düzeltilmesi İstemli)</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133</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4</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Çocuk Mallarının Korunması</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230</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5</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Haksız İşgal Tazminatı(Ecri</w:t>
            </w:r>
            <w:r>
              <w:t xml:space="preserve"> </w:t>
            </w:r>
            <w:r w:rsidRPr="004D1264">
              <w:t>misil)</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470</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6</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t>Tüketicinin Hakem Kurulu Kara</w:t>
            </w:r>
            <w:r w:rsidRPr="004D1264">
              <w:t xml:space="preserve">rına İtirazı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335</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7</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Alacak (Okutma Öğretme Giderlerinin Tahsili)</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508</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8</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proofErr w:type="spellStart"/>
            <w:r w:rsidRPr="004D1264">
              <w:t>Elatmanın</w:t>
            </w:r>
            <w:proofErr w:type="spellEnd"/>
            <w:r w:rsidRPr="004D1264">
              <w:t xml:space="preserve"> Önlenmesi (Tapulu Taşınmazda Komşuluk Hukukuna Aykırılığın Giderilmesi</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986</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9</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Tapu İptal ve Tescil (Zilyetliğe Dayalı)</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879</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10</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 xml:space="preserve">Satıcının Hakem Kurulu Kararına İtirazı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697</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11</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Tazminat(Kamulaştırmasız El Koymadan Kaynaklanan)</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586</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12</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Evlenmeye İzin(Yaş Küçüklüğüne Dayalı)</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68</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13</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Tapu Kaydında Düzeltim( Düzeltim İstemli)</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566</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14</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Tazminat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54</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15</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Kamulaştırma( Kamulaştırma Yoluyla İrtifak Hakkı Tesisi)</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592</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16</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Nüfus (Diğer Kayıtların Düzeltilmesi İstemli)</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388</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17</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 xml:space="preserve">Kıymetli Evrak İptali( Çek iptali Hasımsız) </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289</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18</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Tespit (Sendika Kanunlarından Kaynaklanan)</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129</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19</w:t>
            </w:r>
          </w:p>
        </w:tc>
        <w:tc>
          <w:tcPr>
            <w:tcW w:w="5495"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 xml:space="preserve">Hakem Kararının İptali </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584</w:t>
            </w:r>
          </w:p>
        </w:tc>
      </w:tr>
      <w:tr w:rsidR="004D1264" w:rsidTr="00B544D1">
        <w:trPr>
          <w:trHeight w:val="23"/>
        </w:trPr>
        <w:tc>
          <w:tcPr>
            <w:tcW w:w="51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20</w:t>
            </w:r>
          </w:p>
        </w:tc>
        <w:tc>
          <w:tcPr>
            <w:tcW w:w="5495"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İtirazın İptali( Kooperatif Borcundan Kaynaklanan)</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144</w:t>
            </w:r>
          </w:p>
        </w:tc>
      </w:tr>
    </w:tbl>
    <w:p w:rsidR="00D072AB" w:rsidRDefault="00D072AB">
      <w:pPr>
        <w:jc w:val="both"/>
        <w:rPr>
          <w:b/>
          <w:bCs/>
          <w:i/>
          <w:iCs/>
          <w:color w:val="0000CC"/>
        </w:rPr>
      </w:pPr>
    </w:p>
    <w:p w:rsidR="00D072AB" w:rsidRDefault="00D072AB">
      <w:pPr>
        <w:jc w:val="both"/>
        <w:rPr>
          <w:b/>
          <w:bCs/>
          <w:i/>
          <w:iCs/>
          <w:color w:val="0000CC"/>
        </w:rPr>
      </w:pPr>
    </w:p>
    <w:tbl>
      <w:tblPr>
        <w:tblW w:w="8181" w:type="dxa"/>
        <w:tblInd w:w="63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30"/>
        <w:gridCol w:w="4481"/>
        <w:gridCol w:w="3170"/>
      </w:tblGrid>
      <w:tr w:rsidR="00D072AB">
        <w:tc>
          <w:tcPr>
            <w:tcW w:w="8181"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sz w:val="22"/>
                <w:szCs w:val="22"/>
              </w:rPr>
              <w:t xml:space="preserve">Şemdinli Sulh </w:t>
            </w:r>
            <w:r>
              <w:rPr>
                <w:b/>
                <w:color w:val="FFFFFF"/>
              </w:rPr>
              <w:t>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rsidTr="004D1264">
        <w:trPr>
          <w:trHeight w:val="283"/>
        </w:trPr>
        <w:tc>
          <w:tcPr>
            <w:tcW w:w="5011"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170"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w:t>
            </w:r>
          </w:p>
        </w:tc>
        <w:tc>
          <w:tcPr>
            <w:tcW w:w="4481"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Vesayet</w:t>
            </w:r>
          </w:p>
        </w:tc>
        <w:tc>
          <w:tcPr>
            <w:tcW w:w="3170"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84</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2</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Kiralananın Tahliyesi (6570 Sayılı Yasadan Kaynaklanan)</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42</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3</w:t>
            </w:r>
          </w:p>
        </w:tc>
        <w:tc>
          <w:tcPr>
            <w:tcW w:w="4481"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Kaza</w:t>
            </w:r>
            <w:r>
              <w:t>-</w:t>
            </w:r>
            <w:r w:rsidRPr="004D1264">
              <w:t>i Rüşt</w:t>
            </w:r>
          </w:p>
        </w:tc>
        <w:tc>
          <w:tcPr>
            <w:tcW w:w="3170"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14</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4</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Mirasçılık Belgesi İstemi</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13</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5</w:t>
            </w:r>
          </w:p>
        </w:tc>
        <w:tc>
          <w:tcPr>
            <w:tcW w:w="4481"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Zayi Belgesi Verilmesi</w:t>
            </w:r>
          </w:p>
        </w:tc>
        <w:tc>
          <w:tcPr>
            <w:tcW w:w="3170"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206</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bCs/>
                <w:color w:val="CE181E"/>
              </w:rPr>
            </w:pPr>
            <w:r>
              <w:rPr>
                <w:b/>
                <w:bCs/>
                <w:color w:val="CE181E"/>
              </w:rPr>
              <w:t>6</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 xml:space="preserve">Kayyımlık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146</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bCs/>
                <w:color w:val="CE181E"/>
              </w:rPr>
            </w:pPr>
            <w:r>
              <w:rPr>
                <w:b/>
                <w:bCs/>
                <w:color w:val="CE181E"/>
              </w:rPr>
              <w:t>7</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Dernek (Derneğin Kendiliğinden Sona Erdiğinin Tespiti)</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255</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bCs/>
                <w:color w:val="CE181E"/>
              </w:rPr>
            </w:pPr>
            <w:r>
              <w:rPr>
                <w:b/>
                <w:bCs/>
                <w:color w:val="CE181E"/>
              </w:rPr>
              <w:t>8</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Mirasın Gerçek Reddi</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3</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bCs/>
                <w:color w:val="CE181E"/>
              </w:rPr>
            </w:pPr>
            <w:r>
              <w:rPr>
                <w:b/>
                <w:bCs/>
                <w:color w:val="CE181E"/>
              </w:rPr>
              <w:t>9</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 xml:space="preserve">Çocuk Mallarının Korunması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42</w:t>
            </w:r>
          </w:p>
        </w:tc>
      </w:tr>
      <w:tr w:rsidR="004D1264" w:rsidTr="004D1264">
        <w:trPr>
          <w:trHeight w:val="23"/>
        </w:trPr>
        <w:tc>
          <w:tcPr>
            <w:tcW w:w="530"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bCs/>
                <w:color w:val="CE181E"/>
              </w:rPr>
            </w:pPr>
            <w:r>
              <w:rPr>
                <w:b/>
                <w:bCs/>
                <w:color w:val="CE181E"/>
              </w:rPr>
              <w:t>10</w:t>
            </w:r>
          </w:p>
        </w:tc>
        <w:tc>
          <w:tcPr>
            <w:tcW w:w="4481"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Gaipliğe Karar Verilmesi</w:t>
            </w:r>
          </w:p>
        </w:tc>
        <w:tc>
          <w:tcPr>
            <w:tcW w:w="3170"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348</w:t>
            </w:r>
          </w:p>
        </w:tc>
      </w:tr>
    </w:tbl>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bCs/>
          <w:i/>
          <w:iCs/>
          <w:color w:val="0000CC"/>
        </w:rPr>
      </w:pPr>
    </w:p>
    <w:p w:rsidR="00D072AB" w:rsidRDefault="00D072AB">
      <w:pPr>
        <w:jc w:val="both"/>
        <w:rPr>
          <w:b/>
          <w:bCs/>
          <w:i/>
          <w:iCs/>
          <w:color w:val="0000CC"/>
        </w:rPr>
      </w:pPr>
    </w:p>
    <w:tbl>
      <w:tblPr>
        <w:tblW w:w="8113"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73"/>
        <w:gridCol w:w="4372"/>
        <w:gridCol w:w="3168"/>
      </w:tblGrid>
      <w:tr w:rsidR="00D072AB" w:rsidTr="004D1264">
        <w:tc>
          <w:tcPr>
            <w:tcW w:w="8113"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ind w:left="360"/>
              <w:jc w:val="center"/>
            </w:pPr>
            <w:r>
              <w:rPr>
                <w:b/>
                <w:color w:val="FFFFFF"/>
                <w:sz w:val="22"/>
                <w:szCs w:val="22"/>
              </w:rPr>
              <w:t xml:space="preserve">Şemdinli İcra </w:t>
            </w:r>
            <w:r>
              <w:rPr>
                <w:b/>
                <w:color w:val="FFFFFF"/>
              </w:rPr>
              <w:t>Hukuk Mahkemesi</w:t>
            </w:r>
          </w:p>
          <w:p w:rsidR="00D072AB" w:rsidRDefault="00EA0F7A">
            <w:pPr>
              <w:tabs>
                <w:tab w:val="left" w:pos="360"/>
              </w:tabs>
              <w:ind w:left="360"/>
              <w:jc w:val="center"/>
            </w:pPr>
            <w:r>
              <w:rPr>
                <w:b/>
                <w:color w:val="FFFFFF"/>
              </w:rPr>
              <w:t>En Çok Karşılaşılan 20 Dava Türüne Göre Davaların Bitirilme Süreleri Ortalaması</w:t>
            </w:r>
          </w:p>
        </w:tc>
      </w:tr>
      <w:tr w:rsidR="00D072AB" w:rsidTr="004D1264">
        <w:trPr>
          <w:trHeight w:val="283"/>
        </w:trPr>
        <w:tc>
          <w:tcPr>
            <w:tcW w:w="4945"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Dava Türü</w:t>
            </w:r>
          </w:p>
        </w:tc>
        <w:tc>
          <w:tcPr>
            <w:tcW w:w="316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İmzaya İtiraz</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243</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2</w:t>
            </w:r>
          </w:p>
        </w:tc>
        <w:tc>
          <w:tcPr>
            <w:tcW w:w="4372"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İcra Takibine İtiraz (Borca İtiraz)</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4D1264" w:rsidRPr="004D1264" w:rsidRDefault="004D1264" w:rsidP="004D1264">
            <w:pPr>
              <w:snapToGrid w:val="0"/>
              <w:jc w:val="center"/>
            </w:pPr>
            <w:r w:rsidRPr="004D1264">
              <w:t>384</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3</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İcra Emrine İtiraz</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171</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color w:val="C00000"/>
              </w:rPr>
            </w:pPr>
            <w:r>
              <w:rPr>
                <w:b/>
                <w:color w:val="C00000"/>
              </w:rPr>
              <w:t>4</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pPr>
            <w:r w:rsidRPr="004D1264">
              <w:t>İstihkak(Taşınır Mal Haczinden Kaynaklanan)</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48</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color w:val="C00000"/>
              </w:rPr>
            </w:pPr>
            <w:r>
              <w:rPr>
                <w:b/>
                <w:color w:val="C00000"/>
              </w:rPr>
              <w:t>5</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Takibin Taliki veya İptali</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65</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color w:val="C00000"/>
              </w:rPr>
            </w:pPr>
            <w:r>
              <w:rPr>
                <w:b/>
                <w:color w:val="C00000"/>
              </w:rPr>
              <w:t>6</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proofErr w:type="gramStart"/>
            <w:r>
              <w:t>Şikayet</w:t>
            </w:r>
            <w:proofErr w:type="gramEnd"/>
            <w:r>
              <w:t xml:space="preserve"> (İcra Memur M</w:t>
            </w:r>
            <w:r w:rsidRPr="004D1264">
              <w:t>u</w:t>
            </w:r>
            <w:r>
              <w:t>a</w:t>
            </w:r>
            <w:r w:rsidRPr="004D1264">
              <w:t>melesi)</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723</w:t>
            </w:r>
          </w:p>
        </w:tc>
      </w:tr>
      <w:tr w:rsidR="004D1264" w:rsidTr="004D1264">
        <w:trPr>
          <w:trHeight w:val="23"/>
        </w:trPr>
        <w:tc>
          <w:tcPr>
            <w:tcW w:w="573"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rPr>
                <w:b/>
                <w:color w:val="C00000"/>
              </w:rPr>
            </w:pPr>
            <w:r>
              <w:rPr>
                <w:b/>
                <w:color w:val="C00000"/>
              </w:rPr>
              <w:t>7</w:t>
            </w:r>
          </w:p>
        </w:tc>
        <w:tc>
          <w:tcPr>
            <w:tcW w:w="4372"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 xml:space="preserve">Yetki İtirazı </w:t>
            </w:r>
          </w:p>
        </w:tc>
        <w:tc>
          <w:tcPr>
            <w:tcW w:w="3168" w:type="dxa"/>
            <w:tcBorders>
              <w:top w:val="single" w:sz="4" w:space="0" w:color="000000"/>
              <w:left w:val="single" w:sz="4" w:space="0" w:color="000000"/>
              <w:bottom w:val="single" w:sz="4" w:space="0" w:color="000000"/>
              <w:right w:val="single" w:sz="4" w:space="0" w:color="000000"/>
            </w:tcBorders>
            <w:shd w:val="clear" w:color="auto" w:fill="F2F2F2"/>
          </w:tcPr>
          <w:p w:rsidR="004D1264" w:rsidRPr="004D1264" w:rsidRDefault="004D1264" w:rsidP="004D1264">
            <w:pPr>
              <w:snapToGrid w:val="0"/>
              <w:jc w:val="center"/>
            </w:pPr>
            <w:r w:rsidRPr="004D1264">
              <w:t>236</w:t>
            </w:r>
          </w:p>
        </w:tc>
      </w:tr>
    </w:tbl>
    <w:p w:rsidR="00D072AB" w:rsidRDefault="00D072AB">
      <w:pPr>
        <w:jc w:val="both"/>
        <w:rPr>
          <w:b/>
          <w:bCs/>
          <w:i/>
          <w:iCs/>
          <w:color w:val="0000CC"/>
        </w:rPr>
      </w:pPr>
    </w:p>
    <w:p w:rsidR="00D072AB" w:rsidRDefault="00D072AB">
      <w:pPr>
        <w:jc w:val="both"/>
        <w:rPr>
          <w:b/>
          <w:bCs/>
          <w:i/>
          <w:iCs/>
          <w:color w:val="0000CC"/>
        </w:rPr>
      </w:pPr>
    </w:p>
    <w:tbl>
      <w:tblPr>
        <w:tblW w:w="8113"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74"/>
        <w:gridCol w:w="5546"/>
        <w:gridCol w:w="1993"/>
      </w:tblGrid>
      <w:tr w:rsidR="00D072AB" w:rsidTr="004D1264">
        <w:tc>
          <w:tcPr>
            <w:tcW w:w="8113" w:type="dxa"/>
            <w:gridSpan w:val="3"/>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tabs>
                <w:tab w:val="left" w:pos="360"/>
              </w:tabs>
              <w:jc w:val="center"/>
            </w:pPr>
            <w:r>
              <w:rPr>
                <w:b/>
                <w:color w:val="FFFFFF"/>
              </w:rPr>
              <w:t>Şemdinli Asliye Ceza Mahkemesi</w:t>
            </w:r>
          </w:p>
          <w:p w:rsidR="00D072AB" w:rsidRDefault="00EA0F7A">
            <w:pPr>
              <w:tabs>
                <w:tab w:val="left" w:pos="360"/>
              </w:tabs>
              <w:ind w:left="360"/>
              <w:jc w:val="center"/>
            </w:pPr>
            <w:r>
              <w:rPr>
                <w:b/>
                <w:color w:val="FFFFFF"/>
              </w:rPr>
              <w:t>Suç Türlerine Göre Davaların Bitirilme Süreleri Ortalaması</w:t>
            </w:r>
          </w:p>
          <w:p w:rsidR="00D072AB" w:rsidRDefault="00D072AB">
            <w:pPr>
              <w:jc w:val="center"/>
              <w:rPr>
                <w:color w:val="FFFFFF"/>
              </w:rPr>
            </w:pPr>
          </w:p>
        </w:tc>
      </w:tr>
      <w:tr w:rsidR="00D072AB" w:rsidTr="004D1264">
        <w:trPr>
          <w:trHeight w:val="283"/>
        </w:trPr>
        <w:tc>
          <w:tcPr>
            <w:tcW w:w="6120" w:type="dxa"/>
            <w:gridSpan w:val="2"/>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Suç Türü</w:t>
            </w:r>
          </w:p>
        </w:tc>
        <w:tc>
          <w:tcPr>
            <w:tcW w:w="1993"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Ortala Bitirilme Süresi (Gün)</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Yaralama</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674</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2</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Askeri Ceza Kanununa Muhalefet 661-A</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386</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3</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Birinci İla Dördüncü Fıkralarda Tanımlanan Fiillerin İşlenmesine İştirak Etmeksizin, Bunların Konusunu Oluşturan</w:t>
            </w:r>
            <w:r w:rsidR="00782AC4">
              <w:t xml:space="preserve"> Eşyayı, Bu Özelliğini Bilerek v</w:t>
            </w:r>
            <w:r w:rsidRPr="004D1264">
              <w:t xml:space="preserve">e Ticarî Amaçla Satın Almak 3-5-1.Cümle </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525</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4</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Görevi Kötüye Kullanmak 257/2</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942</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5</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5607 Sayılı Yasanın 3/18.Maddesine Muhalefet</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481</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6</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Birinci İla Dördüncü Fıkralarda Tanımlanan Fiillerin İşlenmesine İştirak Etmeksizin, Bunların Konusunu Oluşturan</w:t>
            </w:r>
            <w:r w:rsidR="00782AC4">
              <w:t xml:space="preserve"> Eşyayı, Bu Özelliğini Bilerek </w:t>
            </w:r>
            <w:proofErr w:type="spellStart"/>
            <w:r w:rsidR="00782AC4">
              <w:t>e</w:t>
            </w:r>
            <w:r w:rsidRPr="004D1264">
              <w:t>e</w:t>
            </w:r>
            <w:proofErr w:type="spellEnd"/>
            <w:r w:rsidRPr="004D1264">
              <w:t xml:space="preserve"> Ticarî Amaçla Taşımak</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686</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7</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Askeri Eşyayı Kasten Tahrip Etmek</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425</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8</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Muhafaza Görevini Kötüye Kullanma</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305</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9</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Hakaret</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516</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10</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Göçmen Kaçakçılığı Yapma</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443</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11</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Askeri Ceza Kanununa Muhalefet 66/1-B</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449</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12</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Basit Yaralama</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775</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13</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Ölçme,</w:t>
            </w:r>
            <w:r w:rsidR="00782AC4">
              <w:t xml:space="preserve"> </w:t>
            </w:r>
            <w:r w:rsidRPr="004D1264">
              <w:t xml:space="preserve">Seçme Ve Yerleştirme Başkanlığının Teşkilat </w:t>
            </w:r>
            <w:r w:rsidR="00782AC4">
              <w:t>v</w:t>
            </w:r>
            <w:r w:rsidRPr="004D1264">
              <w:t>e Görevleri Hakkındaki Kanuna Muhalefet</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273</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14</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5607 Sayılı Yasaya Muhalefet</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209</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15</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Görevi Kötüye Kullanma</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572</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16</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Birinci İla Dördüncü Fıkralarda Tanımlanan Fiillerin İşlenmesine İştirak Etmeksizin, Bunların Konusunu Oluşturan</w:t>
            </w:r>
            <w:r w:rsidR="00782AC4">
              <w:t xml:space="preserve"> Eşyayı, Bu Özelliğini Bilerek v</w:t>
            </w:r>
            <w:r w:rsidRPr="004D1264">
              <w:t xml:space="preserve">e Ticarî Amaçla Satmak 3-5-3. Cümle </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308</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17</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İşyeri Dokunulmazlığını İhlal Etme</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1084</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t>18</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Silahla Tehdit</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604</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4D1264" w:rsidRDefault="004D1264" w:rsidP="004D1264">
            <w:pPr>
              <w:jc w:val="center"/>
            </w:pPr>
            <w:r>
              <w:rPr>
                <w:b/>
                <w:color w:val="C00000"/>
              </w:rPr>
              <w:t>19</w:t>
            </w:r>
          </w:p>
        </w:tc>
        <w:tc>
          <w:tcPr>
            <w:tcW w:w="5546" w:type="dxa"/>
            <w:tcBorders>
              <w:top w:val="single" w:sz="4" w:space="0" w:color="000000"/>
              <w:left w:val="single" w:sz="4" w:space="0" w:color="000000"/>
              <w:bottom w:val="single" w:sz="4" w:space="0" w:color="000000"/>
            </w:tcBorders>
            <w:shd w:val="clear" w:color="auto" w:fill="F2F2F2"/>
          </w:tcPr>
          <w:p w:rsidR="004D1264" w:rsidRPr="004D1264" w:rsidRDefault="004D1264" w:rsidP="004D1264">
            <w:pPr>
              <w:snapToGrid w:val="0"/>
              <w:jc w:val="both"/>
            </w:pPr>
            <w:r w:rsidRPr="004D1264">
              <w:t>Resmi Belgede Sahtecilik</w:t>
            </w:r>
          </w:p>
        </w:tc>
        <w:tc>
          <w:tcPr>
            <w:tcW w:w="1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D1264" w:rsidRPr="004D1264" w:rsidRDefault="004D1264" w:rsidP="00782AC4">
            <w:pPr>
              <w:jc w:val="center"/>
            </w:pPr>
            <w:r w:rsidRPr="004D1264">
              <w:t>517</w:t>
            </w:r>
          </w:p>
        </w:tc>
      </w:tr>
      <w:tr w:rsidR="004D126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auto"/>
          </w:tcPr>
          <w:p w:rsidR="004D1264" w:rsidRDefault="004D1264" w:rsidP="004D1264">
            <w:pPr>
              <w:jc w:val="center"/>
            </w:pPr>
            <w:r>
              <w:rPr>
                <w:b/>
                <w:color w:val="C00000"/>
              </w:rPr>
              <w:lastRenderedPageBreak/>
              <w:t>20</w:t>
            </w:r>
          </w:p>
        </w:tc>
        <w:tc>
          <w:tcPr>
            <w:tcW w:w="5546" w:type="dxa"/>
            <w:tcBorders>
              <w:top w:val="single" w:sz="4" w:space="0" w:color="000000"/>
              <w:left w:val="single" w:sz="4" w:space="0" w:color="000000"/>
              <w:bottom w:val="single" w:sz="4" w:space="0" w:color="000000"/>
            </w:tcBorders>
            <w:shd w:val="clear" w:color="auto" w:fill="auto"/>
          </w:tcPr>
          <w:p w:rsidR="004D1264" w:rsidRPr="004D1264" w:rsidRDefault="004D1264" w:rsidP="004D1264">
            <w:pPr>
              <w:snapToGrid w:val="0"/>
              <w:jc w:val="both"/>
            </w:pPr>
            <w:r w:rsidRPr="004D1264">
              <w:t>Kilitlenmek Suretiyle Muhafaza Altına Alınan Eşya Hakkında Hırsızlık</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264" w:rsidRPr="004D1264" w:rsidRDefault="004D1264" w:rsidP="00782AC4">
            <w:pPr>
              <w:jc w:val="center"/>
            </w:pPr>
            <w:r w:rsidRPr="004D1264">
              <w:t>1454</w:t>
            </w:r>
          </w:p>
        </w:tc>
      </w:tr>
    </w:tbl>
    <w:p w:rsidR="00D072AB" w:rsidRDefault="00D072AB">
      <w:pPr>
        <w:tabs>
          <w:tab w:val="left" w:pos="360"/>
        </w:tabs>
        <w:ind w:left="360"/>
        <w:jc w:val="both"/>
        <w:rPr>
          <w:b/>
          <w:color w:val="CC0000"/>
        </w:rPr>
      </w:pPr>
    </w:p>
    <w:p w:rsidR="00782AC4" w:rsidRDefault="00782AC4" w:rsidP="00782AC4">
      <w:pPr>
        <w:jc w:val="both"/>
        <w:rPr>
          <w:b/>
          <w:bCs/>
          <w:i/>
          <w:iCs/>
          <w:color w:val="0000CC"/>
        </w:rPr>
      </w:pPr>
    </w:p>
    <w:tbl>
      <w:tblPr>
        <w:tblW w:w="8113"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574"/>
        <w:gridCol w:w="5546"/>
        <w:gridCol w:w="1993"/>
      </w:tblGrid>
      <w:tr w:rsidR="00782AC4" w:rsidTr="00B544D1">
        <w:tc>
          <w:tcPr>
            <w:tcW w:w="8113" w:type="dxa"/>
            <w:gridSpan w:val="3"/>
            <w:tcBorders>
              <w:top w:val="single" w:sz="4" w:space="0" w:color="000001"/>
              <w:left w:val="single" w:sz="4" w:space="0" w:color="000001"/>
              <w:bottom w:val="single" w:sz="4" w:space="0" w:color="000001"/>
              <w:right w:val="single" w:sz="4" w:space="0" w:color="000001"/>
            </w:tcBorders>
            <w:shd w:val="clear" w:color="auto" w:fill="C00000"/>
          </w:tcPr>
          <w:p w:rsidR="00782AC4" w:rsidRDefault="00782AC4" w:rsidP="00B544D1">
            <w:pPr>
              <w:tabs>
                <w:tab w:val="left" w:pos="360"/>
              </w:tabs>
              <w:jc w:val="center"/>
            </w:pPr>
            <w:r>
              <w:rPr>
                <w:b/>
                <w:color w:val="FFFFFF"/>
              </w:rPr>
              <w:t>Şemdinli İcra Ceza Mahkemesi</w:t>
            </w:r>
          </w:p>
          <w:p w:rsidR="00782AC4" w:rsidRDefault="00782AC4" w:rsidP="00B544D1">
            <w:pPr>
              <w:tabs>
                <w:tab w:val="left" w:pos="360"/>
              </w:tabs>
              <w:ind w:left="360"/>
              <w:jc w:val="center"/>
            </w:pPr>
            <w:r>
              <w:rPr>
                <w:b/>
                <w:color w:val="FFFFFF"/>
              </w:rPr>
              <w:t>Suç Türlerine Göre Davaların Bitirilme Süreleri Ortalaması</w:t>
            </w:r>
          </w:p>
          <w:p w:rsidR="00782AC4" w:rsidRDefault="00782AC4" w:rsidP="00B544D1">
            <w:pPr>
              <w:jc w:val="center"/>
              <w:rPr>
                <w:color w:val="FFFFFF"/>
              </w:rPr>
            </w:pPr>
          </w:p>
        </w:tc>
      </w:tr>
      <w:tr w:rsidR="00782AC4" w:rsidTr="00B544D1">
        <w:trPr>
          <w:trHeight w:val="283"/>
        </w:trPr>
        <w:tc>
          <w:tcPr>
            <w:tcW w:w="6120" w:type="dxa"/>
            <w:gridSpan w:val="2"/>
            <w:tcBorders>
              <w:top w:val="single" w:sz="4" w:space="0" w:color="000001"/>
              <w:left w:val="single" w:sz="4" w:space="0" w:color="000001"/>
              <w:bottom w:val="single" w:sz="4" w:space="0" w:color="000001"/>
              <w:right w:val="single" w:sz="4" w:space="0" w:color="000001"/>
            </w:tcBorders>
            <w:shd w:val="clear" w:color="auto" w:fill="auto"/>
          </w:tcPr>
          <w:p w:rsidR="00782AC4" w:rsidRDefault="00782AC4" w:rsidP="00B544D1">
            <w:pPr>
              <w:jc w:val="center"/>
            </w:pPr>
            <w:r>
              <w:rPr>
                <w:b/>
              </w:rPr>
              <w:t>Suç Türü</w:t>
            </w:r>
          </w:p>
        </w:tc>
        <w:tc>
          <w:tcPr>
            <w:tcW w:w="1993" w:type="dxa"/>
            <w:tcBorders>
              <w:top w:val="single" w:sz="4" w:space="0" w:color="000001"/>
              <w:left w:val="single" w:sz="4" w:space="0" w:color="000001"/>
              <w:bottom w:val="single" w:sz="4" w:space="0" w:color="000001"/>
              <w:right w:val="single" w:sz="4" w:space="0" w:color="000001"/>
            </w:tcBorders>
            <w:shd w:val="clear" w:color="auto" w:fill="auto"/>
          </w:tcPr>
          <w:p w:rsidR="00782AC4" w:rsidRDefault="00782AC4" w:rsidP="00B544D1">
            <w:pPr>
              <w:jc w:val="center"/>
            </w:pPr>
            <w:r>
              <w:rPr>
                <w:b/>
              </w:rPr>
              <w:t>Ortala Bitirilme Süresi (Gün)</w:t>
            </w:r>
          </w:p>
        </w:tc>
      </w:tr>
      <w:tr w:rsidR="00782AC4" w:rsidTr="00B544D1">
        <w:trPr>
          <w:trHeight w:val="23"/>
        </w:trPr>
        <w:tc>
          <w:tcPr>
            <w:tcW w:w="574" w:type="dxa"/>
            <w:tcBorders>
              <w:top w:val="single" w:sz="4" w:space="0" w:color="000001"/>
              <w:left w:val="single" w:sz="4" w:space="0" w:color="000001"/>
              <w:bottom w:val="single" w:sz="4" w:space="0" w:color="000001"/>
              <w:right w:val="single" w:sz="4" w:space="0" w:color="000001"/>
            </w:tcBorders>
            <w:shd w:val="clear" w:color="auto" w:fill="F2F2F2"/>
          </w:tcPr>
          <w:p w:rsidR="00782AC4" w:rsidRDefault="00782AC4" w:rsidP="00782AC4">
            <w:pPr>
              <w:jc w:val="center"/>
            </w:pPr>
            <w:r>
              <w:rPr>
                <w:b/>
                <w:color w:val="C00000"/>
              </w:rPr>
              <w:t>1</w:t>
            </w:r>
          </w:p>
        </w:tc>
        <w:tc>
          <w:tcPr>
            <w:tcW w:w="5546"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 xml:space="preserve">Çek Kanunu </w:t>
            </w:r>
          </w:p>
        </w:tc>
        <w:tc>
          <w:tcPr>
            <w:tcW w:w="1993"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311</w:t>
            </w:r>
          </w:p>
        </w:tc>
      </w:tr>
    </w:tbl>
    <w:p w:rsidR="00782AC4" w:rsidRDefault="00782AC4" w:rsidP="00782AC4">
      <w:pPr>
        <w:tabs>
          <w:tab w:val="left" w:pos="360"/>
        </w:tabs>
        <w:ind w:left="360"/>
        <w:jc w:val="both"/>
        <w:rPr>
          <w:b/>
          <w:color w:val="CC0000"/>
        </w:rPr>
      </w:pPr>
    </w:p>
    <w:p w:rsidR="00D072AB" w:rsidRDefault="00D072AB">
      <w:pPr>
        <w:tabs>
          <w:tab w:val="left" w:pos="360"/>
        </w:tabs>
        <w:ind w:left="360"/>
        <w:jc w:val="both"/>
        <w:rPr>
          <w:b/>
        </w:rPr>
      </w:pPr>
    </w:p>
    <w:p w:rsidR="00D072AB" w:rsidRDefault="00EA0F7A">
      <w:pPr>
        <w:ind w:left="927"/>
        <w:jc w:val="both"/>
      </w:pPr>
      <w:r>
        <w:rPr>
          <w:b/>
          <w:color w:val="C00000"/>
        </w:rPr>
        <w:t>35. Hukuk Mahkemelerinde En Çok Karşılaşılan 20 Dava Türü Bakımından İşlemden Kaldırılan ve Açılmamış Sayılmasına Karar Verilen Dosya Sayıları</w:t>
      </w:r>
    </w:p>
    <w:p w:rsidR="00D072AB" w:rsidRDefault="00D072AB">
      <w:pPr>
        <w:jc w:val="center"/>
        <w:rPr>
          <w:b/>
          <w:color w:val="4F81BD"/>
        </w:rPr>
      </w:pPr>
    </w:p>
    <w:p w:rsidR="00D072AB" w:rsidRDefault="00D072AB">
      <w:pPr>
        <w:jc w:val="center"/>
        <w:rPr>
          <w:b/>
          <w:color w:val="4F81BD"/>
        </w:rPr>
      </w:pPr>
    </w:p>
    <w:tbl>
      <w:tblPr>
        <w:tblW w:w="822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4835"/>
        <w:gridCol w:w="2832"/>
      </w:tblGrid>
      <w:tr w:rsidR="00D072AB">
        <w:tc>
          <w:tcPr>
            <w:tcW w:w="8220" w:type="dxa"/>
            <w:gridSpan w:val="3"/>
            <w:tcBorders>
              <w:top w:val="single" w:sz="4" w:space="0" w:color="000000"/>
              <w:left w:val="single" w:sz="4" w:space="0" w:color="000000"/>
              <w:bottom w:val="single" w:sz="4" w:space="0" w:color="000000"/>
              <w:right w:val="single" w:sz="4" w:space="0" w:color="000000"/>
            </w:tcBorders>
            <w:shd w:val="clear" w:color="auto" w:fill="C00000"/>
          </w:tcPr>
          <w:p w:rsidR="00D072AB" w:rsidRDefault="00EA0F7A">
            <w:pPr>
              <w:jc w:val="center"/>
            </w:pPr>
            <w:r>
              <w:rPr>
                <w:b/>
                <w:color w:val="FFFFFF"/>
              </w:rPr>
              <w:t>Şemdinli Asliye Hukuk Mahkemesi</w:t>
            </w:r>
          </w:p>
          <w:p w:rsidR="00D072AB" w:rsidRDefault="00EA0F7A">
            <w:pPr>
              <w:jc w:val="center"/>
            </w:pPr>
            <w:r>
              <w:rPr>
                <w:b/>
                <w:color w:val="FFFFFF"/>
              </w:rPr>
              <w:t>İşlemden Kaldırılmasına Karar Verilen Dosya Sayıları</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auto"/>
          </w:tcPr>
          <w:p w:rsidR="00D072AB" w:rsidRDefault="00D072AB">
            <w:pPr>
              <w:jc w:val="center"/>
              <w:rPr>
                <w:b/>
              </w:rPr>
            </w:pPr>
          </w:p>
          <w:p w:rsidR="00D072AB" w:rsidRDefault="00EA0F7A">
            <w:pPr>
              <w:jc w:val="center"/>
            </w:pPr>
            <w:r>
              <w:rPr>
                <w:b/>
              </w:rPr>
              <w:t>Dava Türü</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D072AB" w:rsidRDefault="00EA0F7A">
            <w:pPr>
              <w:jc w:val="center"/>
            </w:pPr>
            <w:r>
              <w:rPr>
                <w:b/>
              </w:rPr>
              <w:t>İşlemden Kaldırılmasına Karar Verilen Dosya Sayısı</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pPr>
            <w:r>
              <w:rPr>
                <w:b/>
                <w:color w:val="C00000"/>
              </w:rPr>
              <w:t>1</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Nüfus (Yaş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782AC4" w:rsidRDefault="00782AC4" w:rsidP="00782AC4">
            <w:pPr>
              <w:jc w:val="right"/>
            </w:pPr>
            <w:r>
              <w:rPr>
                <w:b/>
                <w:color w:val="C00000"/>
              </w:rPr>
              <w:t>2</w:t>
            </w:r>
          </w:p>
        </w:tc>
        <w:tc>
          <w:tcPr>
            <w:tcW w:w="4835" w:type="dxa"/>
            <w:tcBorders>
              <w:top w:val="single" w:sz="4" w:space="0" w:color="000000"/>
              <w:left w:val="single" w:sz="4" w:space="0" w:color="000000"/>
              <w:bottom w:val="single" w:sz="4" w:space="0" w:color="000000"/>
            </w:tcBorders>
            <w:shd w:val="clear" w:color="auto" w:fill="auto"/>
          </w:tcPr>
          <w:p w:rsidR="00782AC4" w:rsidRPr="00782AC4" w:rsidRDefault="00782AC4" w:rsidP="00782AC4">
            <w:pPr>
              <w:snapToGrid w:val="0"/>
              <w:jc w:val="both"/>
            </w:pPr>
            <w:r w:rsidRPr="00782AC4">
              <w:t>Nüfus (Ad ve Soyadı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782AC4" w:rsidRPr="00782AC4" w:rsidRDefault="00782AC4" w:rsidP="00782AC4">
            <w:pPr>
              <w:snapToGrid w:val="0"/>
              <w:jc w:val="center"/>
            </w:pPr>
            <w:r w:rsidRPr="00782AC4">
              <w:t>3</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pPr>
            <w:r>
              <w:rPr>
                <w:b/>
                <w:color w:val="C00000"/>
              </w:rPr>
              <w:t>3</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t>Evlenmeye İzin (</w:t>
            </w:r>
            <w:r w:rsidRPr="00782AC4">
              <w:t>Yaş Küçüklüğüne Dayalı)</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782AC4" w:rsidRDefault="00782AC4" w:rsidP="00782AC4">
            <w:pPr>
              <w:jc w:val="right"/>
            </w:pPr>
            <w:r>
              <w:rPr>
                <w:b/>
                <w:color w:val="C00000"/>
              </w:rPr>
              <w:t>4</w:t>
            </w:r>
          </w:p>
        </w:tc>
        <w:tc>
          <w:tcPr>
            <w:tcW w:w="4835" w:type="dxa"/>
            <w:tcBorders>
              <w:top w:val="single" w:sz="4" w:space="0" w:color="000000"/>
              <w:left w:val="single" w:sz="4" w:space="0" w:color="000000"/>
              <w:bottom w:val="single" w:sz="4" w:space="0" w:color="000000"/>
            </w:tcBorders>
            <w:shd w:val="clear" w:color="auto" w:fill="auto"/>
          </w:tcPr>
          <w:p w:rsidR="00782AC4" w:rsidRPr="00782AC4" w:rsidRDefault="00782AC4" w:rsidP="00782AC4">
            <w:pPr>
              <w:snapToGrid w:val="0"/>
            </w:pPr>
            <w:r w:rsidRPr="00782AC4">
              <w:t>Tapu Kaydında Düzeltim</w:t>
            </w:r>
            <w:r>
              <w:t xml:space="preserve"> (</w:t>
            </w:r>
            <w:r w:rsidRPr="00782AC4">
              <w:t>Kayıt Düzeltim İstemli)</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pPr>
            <w:r>
              <w:rPr>
                <w:b/>
                <w:color w:val="C00000"/>
              </w:rPr>
              <w:t>5</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Tüketicinin Hakem Kurulu Kararına İtirazı</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rPr>
                <w:b/>
                <w:color w:val="C00000"/>
              </w:rPr>
            </w:pPr>
            <w:r>
              <w:rPr>
                <w:b/>
                <w:color w:val="C00000"/>
              </w:rPr>
              <w:t>6</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Tapu İptal ve Tescili</w:t>
            </w:r>
            <w:r>
              <w:t xml:space="preserve"> (</w:t>
            </w:r>
            <w:r w:rsidRPr="00782AC4">
              <w:t>Zilyetliğe Dayalı)</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9</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rPr>
                <w:b/>
                <w:color w:val="C00000"/>
              </w:rPr>
            </w:pPr>
            <w:r>
              <w:rPr>
                <w:b/>
                <w:color w:val="C00000"/>
              </w:rPr>
              <w:t>7</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Nüfus</w:t>
            </w:r>
            <w:r>
              <w:t xml:space="preserve"> </w:t>
            </w:r>
            <w:r w:rsidRPr="00782AC4">
              <w:t>(Diğer Kayıtlarının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6</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rPr>
                <w:b/>
                <w:color w:val="C00000"/>
              </w:rPr>
            </w:pPr>
            <w:r>
              <w:rPr>
                <w:b/>
                <w:color w:val="C00000"/>
              </w:rPr>
              <w:t>8</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Kıymetli Evrak İptali (Çek İptali-Hasımsız)</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rPr>
                <w:b/>
                <w:color w:val="C00000"/>
              </w:rPr>
            </w:pPr>
            <w:r>
              <w:rPr>
                <w:b/>
                <w:color w:val="C00000"/>
              </w:rPr>
              <w:t>9</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jc w:val="both"/>
            </w:pPr>
            <w:r w:rsidRPr="00782AC4">
              <w:t>Alacak</w:t>
            </w:r>
            <w:r>
              <w:t xml:space="preserve"> </w:t>
            </w:r>
            <w:r w:rsidRPr="00782AC4">
              <w:t>(Hizmet Sözleşmesinden Kaynaklanan)</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w:t>
            </w:r>
          </w:p>
        </w:tc>
      </w:tr>
      <w:tr w:rsidR="00782AC4"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782AC4" w:rsidRDefault="00782AC4" w:rsidP="00782AC4">
            <w:pPr>
              <w:jc w:val="right"/>
              <w:rPr>
                <w:b/>
                <w:color w:val="C00000"/>
              </w:rPr>
            </w:pPr>
            <w:r>
              <w:rPr>
                <w:b/>
                <w:color w:val="C00000"/>
              </w:rPr>
              <w:t>10</w:t>
            </w:r>
          </w:p>
        </w:tc>
        <w:tc>
          <w:tcPr>
            <w:tcW w:w="4835" w:type="dxa"/>
            <w:tcBorders>
              <w:top w:val="single" w:sz="4" w:space="0" w:color="000000"/>
              <w:left w:val="single" w:sz="4" w:space="0" w:color="000000"/>
              <w:bottom w:val="single" w:sz="4" w:space="0" w:color="000000"/>
            </w:tcBorders>
            <w:shd w:val="clear" w:color="auto" w:fill="F2F2F2"/>
          </w:tcPr>
          <w:p w:rsidR="00782AC4" w:rsidRPr="00782AC4" w:rsidRDefault="00782AC4" w:rsidP="00782AC4">
            <w:pPr>
              <w:snapToGrid w:val="0"/>
            </w:pPr>
            <w:r w:rsidRPr="00782AC4">
              <w:t>Tazminat</w:t>
            </w:r>
            <w:r>
              <w:t xml:space="preserve"> </w:t>
            </w:r>
            <w:r w:rsidRPr="00782AC4">
              <w:t>(Kamulaştırmasız El Koymadan Kaynaklanan)</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782AC4" w:rsidRPr="00782AC4" w:rsidRDefault="00782AC4" w:rsidP="00782AC4">
            <w:pPr>
              <w:snapToGrid w:val="0"/>
              <w:jc w:val="center"/>
            </w:pPr>
            <w:r w:rsidRPr="00782AC4">
              <w:t>10</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ind w:left="708" w:hanging="708"/>
              <w:jc w:val="center"/>
            </w:pPr>
            <w:r>
              <w:rPr>
                <w:b/>
              </w:rPr>
              <w:t>TOPLAM</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782AC4">
            <w:pPr>
              <w:snapToGrid w:val="0"/>
              <w:ind w:left="708" w:hanging="708"/>
              <w:jc w:val="center"/>
            </w:pPr>
            <w:r>
              <w:rPr>
                <w:b/>
              </w:rPr>
              <w:t>34</w:t>
            </w:r>
          </w:p>
        </w:tc>
      </w:tr>
    </w:tbl>
    <w:p w:rsidR="00D072AB" w:rsidRDefault="00D072AB">
      <w:pPr>
        <w:jc w:val="center"/>
        <w:rPr>
          <w:b/>
          <w:color w:val="4F81BD"/>
        </w:rPr>
      </w:pPr>
    </w:p>
    <w:p w:rsidR="00D072AB" w:rsidRDefault="00D072AB">
      <w:pPr>
        <w:jc w:val="center"/>
        <w:rPr>
          <w:b/>
          <w:color w:val="4F81BD"/>
        </w:rPr>
      </w:pPr>
    </w:p>
    <w:tbl>
      <w:tblPr>
        <w:tblW w:w="822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4835"/>
        <w:gridCol w:w="2832"/>
      </w:tblGrid>
      <w:tr w:rsidR="00D072AB">
        <w:tc>
          <w:tcPr>
            <w:tcW w:w="8220" w:type="dxa"/>
            <w:gridSpan w:val="3"/>
            <w:tcBorders>
              <w:top w:val="single" w:sz="4" w:space="0" w:color="000000"/>
              <w:left w:val="single" w:sz="4" w:space="0" w:color="000000"/>
              <w:bottom w:val="single" w:sz="4" w:space="0" w:color="000000"/>
              <w:right w:val="single" w:sz="4" w:space="0" w:color="000000"/>
            </w:tcBorders>
            <w:shd w:val="clear" w:color="auto" w:fill="C00000"/>
          </w:tcPr>
          <w:p w:rsidR="00D072AB" w:rsidRDefault="00EA0F7A">
            <w:pPr>
              <w:jc w:val="center"/>
            </w:pPr>
            <w:r>
              <w:rPr>
                <w:b/>
                <w:color w:val="FFFFFF"/>
              </w:rPr>
              <w:t>Şemdinli Asliye Hukuk Mahkemesi</w:t>
            </w:r>
          </w:p>
          <w:p w:rsidR="00D072AB" w:rsidRDefault="00EA0F7A">
            <w:pPr>
              <w:jc w:val="center"/>
            </w:pPr>
            <w:r>
              <w:rPr>
                <w:b/>
                <w:color w:val="FFFFFF"/>
              </w:rPr>
              <w:t>Açılmamış Sayılmasına Karar Verilen Dosya Sayıları</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auto"/>
          </w:tcPr>
          <w:p w:rsidR="00D072AB" w:rsidRDefault="00D072AB">
            <w:pPr>
              <w:jc w:val="center"/>
              <w:rPr>
                <w:b/>
              </w:rPr>
            </w:pPr>
          </w:p>
          <w:p w:rsidR="00D072AB" w:rsidRDefault="00EA0F7A">
            <w:pPr>
              <w:jc w:val="center"/>
            </w:pPr>
            <w:r>
              <w:rPr>
                <w:b/>
              </w:rPr>
              <w:t>Dava Türü</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D072AB" w:rsidRDefault="00EA0F7A">
            <w:pPr>
              <w:jc w:val="center"/>
            </w:pPr>
            <w:r>
              <w:rPr>
                <w:b/>
              </w:rPr>
              <w:t xml:space="preserve">Açılmamış </w:t>
            </w:r>
            <w:proofErr w:type="gramStart"/>
            <w:r>
              <w:rPr>
                <w:b/>
              </w:rPr>
              <w:t>Sayılmasına  Karar</w:t>
            </w:r>
            <w:proofErr w:type="gramEnd"/>
            <w:r>
              <w:rPr>
                <w:b/>
              </w:rPr>
              <w:t xml:space="preserve"> Verilen Dosya Sayısı</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B544D1" w:rsidRDefault="00B544D1" w:rsidP="00B544D1">
            <w:pPr>
              <w:jc w:val="right"/>
            </w:pPr>
            <w:r>
              <w:rPr>
                <w:b/>
                <w:color w:val="C00000"/>
              </w:rPr>
              <w:t>1</w:t>
            </w:r>
          </w:p>
        </w:tc>
        <w:tc>
          <w:tcPr>
            <w:tcW w:w="4835" w:type="dxa"/>
            <w:tcBorders>
              <w:top w:val="single" w:sz="4" w:space="0" w:color="000000"/>
              <w:left w:val="single" w:sz="4" w:space="0" w:color="000000"/>
              <w:bottom w:val="single" w:sz="4" w:space="0" w:color="000000"/>
            </w:tcBorders>
            <w:shd w:val="clear" w:color="auto" w:fill="F2F2F2"/>
          </w:tcPr>
          <w:p w:rsidR="00B544D1" w:rsidRPr="00B544D1" w:rsidRDefault="00B544D1" w:rsidP="00B544D1">
            <w:pPr>
              <w:snapToGrid w:val="0"/>
              <w:jc w:val="both"/>
            </w:pPr>
            <w:r w:rsidRPr="00B544D1">
              <w:t>Nüfus (Yaş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pPr>
            <w:r>
              <w:rPr>
                <w:b/>
                <w:color w:val="C00000"/>
              </w:rPr>
              <w:t>2</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Nüfus (Ad ve Soyadı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3</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t>Evlenmeye İzin (</w:t>
            </w:r>
            <w:r w:rsidRPr="00B544D1">
              <w:t>Yaş Küçüklüğüne Dayalı)</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4</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pPr>
            <w:r w:rsidRPr="00B544D1">
              <w:t>Tazminat</w:t>
            </w:r>
            <w:r>
              <w:t xml:space="preserve"> </w:t>
            </w:r>
            <w:r w:rsidRPr="00B544D1">
              <w:t>(Kamulaştırmasız El Koymadan Kaynaklanan)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3</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5</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Tüketicinin Hakem Kurulu Kararına İtirazı</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6</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Nüfus</w:t>
            </w:r>
            <w:r>
              <w:t xml:space="preserve"> </w:t>
            </w:r>
            <w:r w:rsidRPr="00B544D1">
              <w:t>(Diğer Kayıtlarının Düzeltilmesi İstemli)</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3</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7</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Kıymetli Evrak İptali (Çek İptali-Hasımsız)</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8</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Alacak</w:t>
            </w:r>
            <w:r>
              <w:t xml:space="preserve"> </w:t>
            </w:r>
            <w:r w:rsidRPr="00B544D1">
              <w:t>(Hizmet Sözleşmesinden Kaynaklanan)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1</w:t>
            </w:r>
          </w:p>
        </w:tc>
      </w:tr>
      <w:tr w:rsidR="00B544D1" w:rsidTr="00B544D1">
        <w:tc>
          <w:tcPr>
            <w:tcW w:w="553" w:type="dxa"/>
            <w:tcBorders>
              <w:top w:val="single" w:sz="4" w:space="0" w:color="000000"/>
              <w:left w:val="single" w:sz="4" w:space="0" w:color="000000"/>
              <w:bottom w:val="single" w:sz="4" w:space="0" w:color="000000"/>
              <w:right w:val="single" w:sz="4" w:space="0" w:color="000000"/>
            </w:tcBorders>
            <w:shd w:val="clear" w:color="auto" w:fill="auto"/>
          </w:tcPr>
          <w:p w:rsidR="00B544D1" w:rsidRDefault="00B544D1" w:rsidP="00B544D1">
            <w:pPr>
              <w:jc w:val="right"/>
              <w:rPr>
                <w:b/>
                <w:color w:val="C00000"/>
              </w:rPr>
            </w:pPr>
            <w:r>
              <w:rPr>
                <w:b/>
                <w:color w:val="C00000"/>
              </w:rPr>
              <w:t>9</w:t>
            </w:r>
          </w:p>
        </w:tc>
        <w:tc>
          <w:tcPr>
            <w:tcW w:w="4835" w:type="dxa"/>
            <w:tcBorders>
              <w:top w:val="single" w:sz="4" w:space="0" w:color="000000"/>
              <w:left w:val="single" w:sz="4" w:space="0" w:color="000000"/>
              <w:bottom w:val="single" w:sz="4" w:space="0" w:color="000000"/>
            </w:tcBorders>
            <w:shd w:val="clear" w:color="auto" w:fill="auto"/>
          </w:tcPr>
          <w:p w:rsidR="00B544D1" w:rsidRPr="00B544D1" w:rsidRDefault="00B544D1" w:rsidP="00B544D1">
            <w:pPr>
              <w:snapToGrid w:val="0"/>
              <w:jc w:val="both"/>
            </w:pPr>
            <w:r w:rsidRPr="00B544D1">
              <w:t>Tapu İptal ve Tescil</w:t>
            </w:r>
            <w:r>
              <w:t xml:space="preserve"> </w:t>
            </w:r>
            <w:r w:rsidRPr="00B544D1">
              <w:t>(Zilyetliğe Dayalı)</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B544D1" w:rsidRPr="00B544D1" w:rsidRDefault="00B544D1" w:rsidP="00B544D1">
            <w:pPr>
              <w:snapToGrid w:val="0"/>
              <w:jc w:val="center"/>
            </w:pPr>
            <w:r w:rsidRPr="00B544D1">
              <w:t>2</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ind w:left="708" w:hanging="708"/>
              <w:jc w:val="center"/>
            </w:pPr>
            <w:r>
              <w:rPr>
                <w:b/>
              </w:rPr>
              <w:t>TOPLAM</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B544D1">
            <w:pPr>
              <w:snapToGrid w:val="0"/>
              <w:ind w:left="708" w:hanging="708"/>
              <w:jc w:val="center"/>
            </w:pPr>
            <w:r>
              <w:rPr>
                <w:b/>
              </w:rPr>
              <w:t>1</w:t>
            </w:r>
            <w:r w:rsidR="00EA0F7A">
              <w:rPr>
                <w:b/>
              </w:rPr>
              <w:t>4</w:t>
            </w:r>
          </w:p>
        </w:tc>
      </w:tr>
    </w:tbl>
    <w:p w:rsidR="00D072AB" w:rsidRDefault="00D072AB">
      <w:pPr>
        <w:jc w:val="center"/>
        <w:rPr>
          <w:b/>
          <w:color w:val="4F81BD"/>
        </w:rPr>
      </w:pPr>
    </w:p>
    <w:tbl>
      <w:tblPr>
        <w:tblW w:w="822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4835"/>
        <w:gridCol w:w="2832"/>
      </w:tblGrid>
      <w:tr w:rsidR="00D072AB">
        <w:tc>
          <w:tcPr>
            <w:tcW w:w="8220" w:type="dxa"/>
            <w:gridSpan w:val="3"/>
            <w:tcBorders>
              <w:top w:val="single" w:sz="4" w:space="0" w:color="000000"/>
              <w:left w:val="single" w:sz="4" w:space="0" w:color="000000"/>
              <w:bottom w:val="single" w:sz="4" w:space="0" w:color="000000"/>
              <w:right w:val="single" w:sz="4" w:space="0" w:color="000000"/>
            </w:tcBorders>
            <w:shd w:val="clear" w:color="auto" w:fill="C00000"/>
          </w:tcPr>
          <w:p w:rsidR="00D072AB" w:rsidRDefault="00EA0F7A">
            <w:pPr>
              <w:jc w:val="center"/>
            </w:pPr>
            <w:r>
              <w:rPr>
                <w:b/>
                <w:color w:val="FFFFFF"/>
              </w:rPr>
              <w:t>Şemdinli İcra Hukuk Mahkemesi</w:t>
            </w:r>
          </w:p>
          <w:p w:rsidR="00D072AB" w:rsidRDefault="00EA0F7A">
            <w:pPr>
              <w:jc w:val="center"/>
            </w:pPr>
            <w:r>
              <w:rPr>
                <w:b/>
                <w:color w:val="FFFFFF"/>
              </w:rPr>
              <w:t>Açılmamış Sayılmasına Karar Verilen Dosya Sayıları</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auto"/>
          </w:tcPr>
          <w:p w:rsidR="00D072AB" w:rsidRDefault="00D072AB">
            <w:pPr>
              <w:jc w:val="center"/>
              <w:rPr>
                <w:b/>
              </w:rPr>
            </w:pPr>
          </w:p>
          <w:p w:rsidR="00D072AB" w:rsidRDefault="00EA0F7A">
            <w:pPr>
              <w:jc w:val="center"/>
            </w:pPr>
            <w:r>
              <w:rPr>
                <w:b/>
              </w:rPr>
              <w:t>Dava Türü</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D072AB" w:rsidRDefault="00EA0F7A">
            <w:pPr>
              <w:jc w:val="center"/>
            </w:pPr>
            <w:r>
              <w:rPr>
                <w:b/>
              </w:rPr>
              <w:t xml:space="preserve">Açılmamış </w:t>
            </w:r>
            <w:proofErr w:type="gramStart"/>
            <w:r>
              <w:rPr>
                <w:b/>
              </w:rPr>
              <w:t>Sayılmasına  Karar</w:t>
            </w:r>
            <w:proofErr w:type="gramEnd"/>
            <w:r>
              <w:rPr>
                <w:b/>
              </w:rPr>
              <w:t xml:space="preserve"> Verilen Dosya Sayısı</w:t>
            </w:r>
          </w:p>
        </w:tc>
      </w:tr>
      <w:tr w:rsidR="00D072AB">
        <w:tc>
          <w:tcPr>
            <w:tcW w:w="553"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jc w:val="right"/>
            </w:pPr>
            <w:r>
              <w:rPr>
                <w:b/>
                <w:color w:val="C00000"/>
              </w:rPr>
              <w:t>1</w:t>
            </w:r>
          </w:p>
        </w:tc>
        <w:tc>
          <w:tcPr>
            <w:tcW w:w="4835"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jc w:val="both"/>
            </w:pPr>
            <w:r>
              <w:t>İmzaya İtiraz</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jc w:val="center"/>
            </w:pPr>
            <w:r>
              <w:t>1</w:t>
            </w:r>
          </w:p>
        </w:tc>
      </w:tr>
      <w:tr w:rsidR="00D072AB">
        <w:tc>
          <w:tcPr>
            <w:tcW w:w="5388" w:type="dxa"/>
            <w:gridSpan w:val="2"/>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ind w:left="708" w:hanging="708"/>
              <w:jc w:val="center"/>
            </w:pPr>
            <w:r>
              <w:rPr>
                <w:b/>
              </w:rPr>
              <w:t>TOPLAM</w:t>
            </w:r>
          </w:p>
        </w:tc>
        <w:tc>
          <w:tcPr>
            <w:tcW w:w="2832" w:type="dxa"/>
            <w:tcBorders>
              <w:top w:val="single" w:sz="4" w:space="0" w:color="000000"/>
              <w:left w:val="single" w:sz="4" w:space="0" w:color="000000"/>
              <w:bottom w:val="single" w:sz="4" w:space="0" w:color="000000"/>
              <w:right w:val="single" w:sz="4" w:space="0" w:color="000000"/>
            </w:tcBorders>
            <w:shd w:val="clear" w:color="auto" w:fill="F2F2F2"/>
          </w:tcPr>
          <w:p w:rsidR="00D072AB" w:rsidRDefault="00EA0F7A">
            <w:pPr>
              <w:snapToGrid w:val="0"/>
              <w:ind w:left="708" w:hanging="708"/>
              <w:jc w:val="center"/>
            </w:pPr>
            <w:r>
              <w:rPr>
                <w:b/>
              </w:rPr>
              <w:t>1</w:t>
            </w:r>
          </w:p>
        </w:tc>
      </w:tr>
    </w:tbl>
    <w:p w:rsidR="00D072AB" w:rsidRDefault="00D072AB">
      <w:pPr>
        <w:jc w:val="center"/>
        <w:rPr>
          <w:b/>
          <w:bCs/>
          <w:i/>
          <w:iCs/>
          <w:color w:val="0000CC"/>
        </w:rPr>
      </w:pPr>
    </w:p>
    <w:p w:rsidR="00D072AB" w:rsidRDefault="00D072AB">
      <w:pPr>
        <w:jc w:val="both"/>
      </w:pPr>
    </w:p>
    <w:p w:rsidR="00D072AB" w:rsidRDefault="00EA0F7A">
      <w:pPr>
        <w:ind w:left="927"/>
        <w:jc w:val="both"/>
      </w:pPr>
      <w:r>
        <w:rPr>
          <w:b/>
          <w:color w:val="C00000"/>
        </w:rPr>
        <w:t>36. Sulh Ceza Hâkimliklerince Yapılan Sorgu Sayısı, Sorgu Neticesinde Verilen Tutuklama, Adli Kontrol ve Serbest Bırakma Karar Sayısı</w:t>
      </w:r>
    </w:p>
    <w:p w:rsidR="00D072AB" w:rsidRDefault="00D072AB">
      <w:pPr>
        <w:jc w:val="both"/>
        <w:rPr>
          <w:b/>
          <w:color w:val="4F81BD"/>
        </w:rPr>
      </w:pPr>
    </w:p>
    <w:tbl>
      <w:tblPr>
        <w:tblW w:w="8289"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189"/>
        <w:gridCol w:w="1488"/>
        <w:gridCol w:w="1351"/>
        <w:gridCol w:w="1381"/>
        <w:gridCol w:w="1880"/>
      </w:tblGrid>
      <w:tr w:rsidR="00D072AB">
        <w:trPr>
          <w:trHeight w:val="277"/>
        </w:trPr>
        <w:tc>
          <w:tcPr>
            <w:tcW w:w="8289" w:type="dxa"/>
            <w:gridSpan w:val="5"/>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Sulh Ceza Hâkimliklerince Yapılan Sorgu Sayıları</w:t>
            </w:r>
          </w:p>
        </w:tc>
      </w:tr>
      <w:tr w:rsidR="00D072AB">
        <w:trPr>
          <w:trHeight w:val="556"/>
        </w:trPr>
        <w:tc>
          <w:tcPr>
            <w:tcW w:w="2189"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Hâkimlikler</w:t>
            </w:r>
          </w:p>
        </w:tc>
        <w:tc>
          <w:tcPr>
            <w:tcW w:w="1488"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Tutuklama</w:t>
            </w:r>
          </w:p>
        </w:tc>
        <w:tc>
          <w:tcPr>
            <w:tcW w:w="135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Adli Kontrol</w:t>
            </w:r>
          </w:p>
        </w:tc>
        <w:tc>
          <w:tcPr>
            <w:tcW w:w="1381" w:type="dxa"/>
            <w:tcBorders>
              <w:top w:val="single" w:sz="4" w:space="0" w:color="000001"/>
              <w:left w:val="single" w:sz="4" w:space="0" w:color="000001"/>
              <w:bottom w:val="single" w:sz="4" w:space="0" w:color="000001"/>
              <w:right w:val="single" w:sz="4" w:space="0" w:color="000001"/>
            </w:tcBorders>
            <w:shd w:val="clear" w:color="auto" w:fill="auto"/>
          </w:tcPr>
          <w:p w:rsidR="00D072AB" w:rsidRDefault="00EA0F7A">
            <w:pPr>
              <w:jc w:val="center"/>
            </w:pPr>
            <w:r>
              <w:rPr>
                <w:b/>
              </w:rPr>
              <w:t>Serbest Bırakma</w:t>
            </w:r>
          </w:p>
        </w:tc>
        <w:tc>
          <w:tcPr>
            <w:tcW w:w="1880" w:type="dxa"/>
            <w:tcBorders>
              <w:top w:val="single" w:sz="4" w:space="0" w:color="000001"/>
              <w:left w:val="single" w:sz="4" w:space="0" w:color="000001"/>
              <w:bottom w:val="single" w:sz="4" w:space="0" w:color="000001"/>
              <w:right w:val="single" w:sz="4" w:space="0" w:color="000001"/>
            </w:tcBorders>
            <w:shd w:val="clear" w:color="auto" w:fill="C00000"/>
          </w:tcPr>
          <w:p w:rsidR="00D072AB" w:rsidRDefault="00EA0F7A">
            <w:pPr>
              <w:jc w:val="center"/>
            </w:pPr>
            <w:r>
              <w:rPr>
                <w:b/>
                <w:color w:val="FFFFFF"/>
              </w:rPr>
              <w:t>Toplam</w:t>
            </w:r>
          </w:p>
        </w:tc>
      </w:tr>
      <w:tr w:rsidR="00B544D1" w:rsidTr="00B544D1">
        <w:trPr>
          <w:trHeight w:val="277"/>
        </w:trPr>
        <w:tc>
          <w:tcPr>
            <w:tcW w:w="2189" w:type="dxa"/>
            <w:tcBorders>
              <w:top w:val="single" w:sz="4" w:space="0" w:color="000000"/>
              <w:left w:val="single" w:sz="4" w:space="0" w:color="000000"/>
              <w:bottom w:val="single" w:sz="4" w:space="0" w:color="000000"/>
            </w:tcBorders>
            <w:shd w:val="clear" w:color="auto" w:fill="auto"/>
          </w:tcPr>
          <w:p w:rsidR="00B544D1" w:rsidRPr="00214265" w:rsidRDefault="00B544D1" w:rsidP="00B544D1">
            <w:pPr>
              <w:jc w:val="both"/>
            </w:pPr>
            <w:r w:rsidRPr="00214265">
              <w:t>Şemdinli Sulh Ceza Hâkimliği</w:t>
            </w:r>
          </w:p>
        </w:tc>
        <w:tc>
          <w:tcPr>
            <w:tcW w:w="1488" w:type="dxa"/>
            <w:tcBorders>
              <w:top w:val="single" w:sz="4" w:space="0" w:color="000000"/>
              <w:left w:val="single" w:sz="4" w:space="0" w:color="000000"/>
              <w:bottom w:val="single" w:sz="4" w:space="0" w:color="000000"/>
            </w:tcBorders>
            <w:shd w:val="clear" w:color="auto" w:fill="F2F2F2"/>
          </w:tcPr>
          <w:p w:rsidR="00B544D1" w:rsidRDefault="00B544D1" w:rsidP="00B544D1">
            <w:pPr>
              <w:snapToGrid w:val="0"/>
              <w:jc w:val="center"/>
            </w:pPr>
            <w:r>
              <w:t>18</w:t>
            </w:r>
          </w:p>
        </w:tc>
        <w:tc>
          <w:tcPr>
            <w:tcW w:w="1351" w:type="dxa"/>
            <w:tcBorders>
              <w:top w:val="single" w:sz="4" w:space="0" w:color="000000"/>
              <w:left w:val="single" w:sz="4" w:space="0" w:color="000000"/>
              <w:bottom w:val="single" w:sz="4" w:space="0" w:color="000000"/>
            </w:tcBorders>
            <w:shd w:val="clear" w:color="auto" w:fill="F2F2F2"/>
          </w:tcPr>
          <w:p w:rsidR="00B544D1" w:rsidRDefault="00B544D1" w:rsidP="00B544D1">
            <w:pPr>
              <w:snapToGrid w:val="0"/>
              <w:jc w:val="center"/>
            </w:pPr>
            <w:r>
              <w:t>56</w:t>
            </w:r>
          </w:p>
        </w:tc>
        <w:tc>
          <w:tcPr>
            <w:tcW w:w="1381" w:type="dxa"/>
            <w:tcBorders>
              <w:top w:val="single" w:sz="4" w:space="0" w:color="000000"/>
              <w:left w:val="single" w:sz="4" w:space="0" w:color="000000"/>
              <w:bottom w:val="single" w:sz="4" w:space="0" w:color="000000"/>
            </w:tcBorders>
            <w:shd w:val="clear" w:color="auto" w:fill="F2F2F2"/>
          </w:tcPr>
          <w:p w:rsidR="00B544D1" w:rsidRDefault="00B544D1" w:rsidP="00B544D1">
            <w:pPr>
              <w:snapToGrid w:val="0"/>
              <w:jc w:val="center"/>
            </w:pPr>
            <w:r>
              <w:t>7</w:t>
            </w:r>
          </w:p>
        </w:tc>
        <w:tc>
          <w:tcPr>
            <w:tcW w:w="1880" w:type="dxa"/>
            <w:tcBorders>
              <w:top w:val="single" w:sz="4" w:space="0" w:color="000000"/>
              <w:left w:val="single" w:sz="4" w:space="0" w:color="000000"/>
              <w:bottom w:val="single" w:sz="4" w:space="0" w:color="000000"/>
              <w:right w:val="single" w:sz="4" w:space="0" w:color="000000"/>
            </w:tcBorders>
            <w:shd w:val="clear" w:color="auto" w:fill="C00000"/>
          </w:tcPr>
          <w:p w:rsidR="00B544D1" w:rsidRDefault="00B544D1" w:rsidP="00B544D1">
            <w:pPr>
              <w:snapToGrid w:val="0"/>
              <w:jc w:val="center"/>
              <w:rPr>
                <w:b/>
              </w:rPr>
            </w:pPr>
            <w:r>
              <w:rPr>
                <w:b/>
              </w:rPr>
              <w:t>81</w:t>
            </w:r>
          </w:p>
        </w:tc>
      </w:tr>
    </w:tbl>
    <w:p w:rsidR="00D072AB" w:rsidRDefault="00D072AB">
      <w:pPr>
        <w:rPr>
          <w:b/>
          <w:color w:val="C00000"/>
        </w:rPr>
      </w:pPr>
    </w:p>
    <w:p w:rsidR="00D072AB" w:rsidRDefault="00D072AB">
      <w:pPr>
        <w:rPr>
          <w:b/>
          <w:color w:val="C00000"/>
        </w:rPr>
      </w:pPr>
    </w:p>
    <w:p w:rsidR="00D072AB" w:rsidRDefault="00EA0F7A">
      <w:pPr>
        <w:ind w:left="720"/>
      </w:pPr>
      <w:r>
        <w:rPr>
          <w:b/>
          <w:color w:val="C00000"/>
        </w:rPr>
        <w:t>Adli Kontrol Tedbirleri</w:t>
      </w:r>
      <w:r>
        <w:rPr>
          <w:rStyle w:val="DipnotSabitleyicisi"/>
          <w:b/>
          <w:color w:val="C00000"/>
        </w:rPr>
        <w:footnoteReference w:id="12"/>
      </w:r>
      <w:r>
        <w:rPr>
          <w:b/>
          <w:color w:val="FFFFFF"/>
        </w:rPr>
        <w:t xml:space="preserve"> maddesi kapsamında hükmedilen adli kontrol tedbirleri</w:t>
      </w:r>
    </w:p>
    <w:tbl>
      <w:tblPr>
        <w:tblW w:w="8289"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664"/>
        <w:gridCol w:w="1293"/>
        <w:gridCol w:w="1124"/>
        <w:gridCol w:w="1323"/>
        <w:gridCol w:w="1885"/>
      </w:tblGrid>
      <w:tr w:rsidR="00D072AB">
        <w:tc>
          <w:tcPr>
            <w:tcW w:w="828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proofErr w:type="spellStart"/>
            <w:r>
              <w:rPr>
                <w:b/>
                <w:color w:val="FFFFFF"/>
              </w:rPr>
              <w:t>CMK’nun</w:t>
            </w:r>
            <w:proofErr w:type="spellEnd"/>
            <w:r>
              <w:rPr>
                <w:b/>
                <w:color w:val="FFFFFF"/>
              </w:rPr>
              <w:t xml:space="preserve"> 109. Maddesi Kapsamında Hükmedilen Adli Kontrol Tedbirleri Sayıları</w:t>
            </w:r>
          </w:p>
        </w:tc>
      </w:tr>
      <w:tr w:rsidR="00D072AB">
        <w:tc>
          <w:tcPr>
            <w:tcW w:w="26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snapToGrid w:val="0"/>
              <w:jc w:val="both"/>
              <w:rPr>
                <w:b/>
                <w:color w:val="4F81BD"/>
              </w:rPr>
            </w:pPr>
          </w:p>
        </w:tc>
        <w:tc>
          <w:tcPr>
            <w:tcW w:w="12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CMK 109/3.a</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CMK 109/3.b</w:t>
            </w:r>
          </w:p>
        </w:tc>
        <w:tc>
          <w:tcPr>
            <w:tcW w:w="13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CMK 109/3.c</w:t>
            </w:r>
          </w:p>
        </w:tc>
        <w:tc>
          <w:tcPr>
            <w:tcW w:w="1885"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Toplam</w:t>
            </w:r>
          </w:p>
        </w:tc>
      </w:tr>
      <w:tr w:rsidR="009D625A" w:rsidTr="00EA5F91">
        <w:tc>
          <w:tcPr>
            <w:tcW w:w="2664" w:type="dxa"/>
            <w:tcBorders>
              <w:top w:val="single" w:sz="4" w:space="0" w:color="000000"/>
              <w:left w:val="single" w:sz="4" w:space="0" w:color="000000"/>
              <w:bottom w:val="single" w:sz="4" w:space="0" w:color="000000"/>
            </w:tcBorders>
            <w:shd w:val="clear" w:color="auto" w:fill="auto"/>
            <w:vAlign w:val="center"/>
          </w:tcPr>
          <w:p w:rsidR="009D625A" w:rsidRDefault="009D625A" w:rsidP="009D625A">
            <w:pPr>
              <w:jc w:val="both"/>
              <w:rPr>
                <w:b/>
              </w:rPr>
            </w:pPr>
            <w:r>
              <w:lastRenderedPageBreak/>
              <w:t>Şemdinli Asliye Ceza Mahkemesi</w:t>
            </w:r>
          </w:p>
        </w:tc>
        <w:tc>
          <w:tcPr>
            <w:tcW w:w="1293" w:type="dxa"/>
            <w:tcBorders>
              <w:top w:val="single" w:sz="4" w:space="0" w:color="000000"/>
              <w:left w:val="single" w:sz="4" w:space="0" w:color="000000"/>
              <w:bottom w:val="single" w:sz="4" w:space="0" w:color="000000"/>
            </w:tcBorders>
            <w:shd w:val="clear" w:color="auto" w:fill="auto"/>
            <w:vAlign w:val="center"/>
          </w:tcPr>
          <w:p w:rsidR="009D625A" w:rsidRDefault="009D625A" w:rsidP="009D625A">
            <w:pPr>
              <w:snapToGrid w:val="0"/>
              <w:jc w:val="center"/>
              <w:rPr>
                <w:b/>
              </w:rPr>
            </w:pPr>
            <w:r>
              <w:rPr>
                <w:b/>
              </w:rPr>
              <w:t>15</w:t>
            </w:r>
          </w:p>
        </w:tc>
        <w:tc>
          <w:tcPr>
            <w:tcW w:w="1124" w:type="dxa"/>
            <w:tcBorders>
              <w:top w:val="single" w:sz="4" w:space="0" w:color="000000"/>
              <w:left w:val="single" w:sz="4" w:space="0" w:color="000000"/>
              <w:bottom w:val="single" w:sz="4" w:space="0" w:color="000000"/>
            </w:tcBorders>
            <w:shd w:val="clear" w:color="auto" w:fill="auto"/>
            <w:vAlign w:val="center"/>
          </w:tcPr>
          <w:p w:rsidR="009D625A" w:rsidRDefault="009D625A" w:rsidP="009D625A">
            <w:pPr>
              <w:snapToGrid w:val="0"/>
              <w:jc w:val="center"/>
              <w:rPr>
                <w:b/>
              </w:rPr>
            </w:pPr>
            <w:r>
              <w:rPr>
                <w:b/>
              </w:rPr>
              <w:t>17</w:t>
            </w:r>
          </w:p>
        </w:tc>
        <w:tc>
          <w:tcPr>
            <w:tcW w:w="1323" w:type="dxa"/>
            <w:tcBorders>
              <w:top w:val="single" w:sz="4" w:space="0" w:color="000000"/>
              <w:left w:val="single" w:sz="4" w:space="0" w:color="000000"/>
              <w:bottom w:val="single" w:sz="4" w:space="0" w:color="000000"/>
            </w:tcBorders>
            <w:shd w:val="clear" w:color="auto" w:fill="auto"/>
            <w:vAlign w:val="center"/>
          </w:tcPr>
          <w:p w:rsidR="009D625A" w:rsidRDefault="009D625A" w:rsidP="009D625A">
            <w:pPr>
              <w:snapToGrid w:val="0"/>
              <w:jc w:val="center"/>
              <w:rPr>
                <w:b/>
              </w:rPr>
            </w:pPr>
            <w:r>
              <w:rPr>
                <w:b/>
              </w:rPr>
              <w:t>-</w:t>
            </w:r>
          </w:p>
        </w:tc>
        <w:tc>
          <w:tcPr>
            <w:tcW w:w="188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D625A" w:rsidRDefault="009D625A" w:rsidP="009D625A">
            <w:pPr>
              <w:snapToGrid w:val="0"/>
              <w:jc w:val="center"/>
              <w:rPr>
                <w:b/>
                <w:color w:val="FFFFFF"/>
              </w:rPr>
            </w:pPr>
            <w:r>
              <w:rPr>
                <w:b/>
                <w:color w:val="FFFFFF"/>
              </w:rPr>
              <w:t>32</w:t>
            </w:r>
          </w:p>
        </w:tc>
      </w:tr>
    </w:tbl>
    <w:p w:rsidR="00D072AB" w:rsidRDefault="00D072AB">
      <w:pPr>
        <w:jc w:val="both"/>
        <w:rPr>
          <w:b/>
          <w:bCs/>
          <w:i/>
          <w:iCs/>
          <w:color w:val="0000CC"/>
        </w:rPr>
      </w:pPr>
    </w:p>
    <w:p w:rsidR="00D072AB" w:rsidRDefault="00D072AB">
      <w:pPr>
        <w:jc w:val="both"/>
        <w:rPr>
          <w:b/>
          <w:bCs/>
          <w:i/>
          <w:iCs/>
          <w:color w:val="0000CC"/>
        </w:rPr>
      </w:pPr>
    </w:p>
    <w:p w:rsidR="00D072AB" w:rsidRDefault="00EA0F7A">
      <w:pPr>
        <w:spacing w:after="120"/>
        <w:ind w:left="930"/>
        <w:jc w:val="both"/>
      </w:pPr>
      <w:r>
        <w:rPr>
          <w:b/>
          <w:color w:val="C00000"/>
        </w:rPr>
        <w:t>38. En Çok Karşılaşılan 20 Suç Türünde 12-15, 16-18 ile 19 ve Üstü Yaş Gruplarına Göre Sanık Sayıları</w:t>
      </w:r>
    </w:p>
    <w:p w:rsidR="00D072AB" w:rsidRDefault="00D072AB">
      <w:pPr>
        <w:spacing w:after="120"/>
        <w:ind w:left="567"/>
        <w:jc w:val="both"/>
        <w:rPr>
          <w:b/>
          <w:color w:val="4F81BD"/>
        </w:rPr>
      </w:pPr>
    </w:p>
    <w:tbl>
      <w:tblPr>
        <w:tblW w:w="8319" w:type="dxa"/>
        <w:tblInd w:w="49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717"/>
        <w:gridCol w:w="4601"/>
        <w:gridCol w:w="957"/>
        <w:gridCol w:w="1133"/>
        <w:gridCol w:w="911"/>
      </w:tblGrid>
      <w:tr w:rsidR="00D072AB">
        <w:tc>
          <w:tcPr>
            <w:tcW w:w="8319"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Şemdinli Asliye Ceza Mahkemesi</w:t>
            </w:r>
          </w:p>
        </w:tc>
      </w:tr>
      <w:tr w:rsidR="00D072AB" w:rsidTr="009D625A">
        <w:tc>
          <w:tcPr>
            <w:tcW w:w="531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Suç Türü</w:t>
            </w:r>
          </w:p>
        </w:tc>
        <w:tc>
          <w:tcPr>
            <w:tcW w:w="9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12-15</w:t>
            </w:r>
          </w:p>
        </w:tc>
        <w:tc>
          <w:tcPr>
            <w:tcW w:w="113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16-18</w:t>
            </w:r>
          </w:p>
        </w:tc>
        <w:tc>
          <w:tcPr>
            <w:tcW w:w="91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19+</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1</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r w:rsidRPr="009D625A">
              <w:t>Tehdit</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1</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10</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2</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r w:rsidRPr="009D625A">
              <w:t>Hakaret</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1</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21</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3</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r w:rsidRPr="009D625A">
              <w:t>Yaralama</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17</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4</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r w:rsidRPr="009D625A">
              <w:t>Basit Yaralama</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17</w:t>
            </w:r>
          </w:p>
        </w:tc>
      </w:tr>
      <w:tr w:rsidR="009D625A" w:rsidTr="00EA5F91">
        <w:trPr>
          <w:trHeight w:val="306"/>
        </w:trPr>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5</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D344B9" w:rsidP="009D625A">
            <w:r w:rsidRPr="009D625A">
              <w:t>Petrol Kaçakçılığı</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1</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33</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6</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D344B9" w:rsidP="009D625A">
            <w:r w:rsidRPr="009D625A">
              <w:t>Taksirle Ölüme Neden Olma</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8</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7</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D344B9" w:rsidP="009D625A">
            <w:r w:rsidRPr="009D625A">
              <w:t>4733 Sayılı Kanuna Muhalefet</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9</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8</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D344B9" w:rsidP="009D625A">
            <w:r w:rsidRPr="009D625A">
              <w:t>5607 Sayılı Yasaya Muhalefet</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47</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9</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D344B9" w:rsidP="009D625A">
            <w:r w:rsidRPr="009D625A">
              <w:t>Askeri Ceza Kanununa Muhalefet</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103</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10</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D344B9" w:rsidP="009D625A">
            <w:r w:rsidRPr="009D625A">
              <w:t>Görevi Yaptırmamak İçin Direnme</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7</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11</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D344B9" w:rsidP="009D625A">
            <w:r w:rsidRPr="009D625A">
              <w:t>Muhafaza Görevini Kötüye Kullanma</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1</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32</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12</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D344B9" w:rsidP="009D625A">
            <w:r w:rsidRPr="009D625A">
              <w:t>Hizmete İlişkin Emirleri Yerine Getirmemek</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12</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13</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D344B9" w:rsidP="009D625A">
            <w:r w:rsidRPr="009D625A">
              <w:t>5607 Sayılı Yasanın 3/18.Maddesine Muhalefet</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3</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10</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171</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14</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D344B9" w:rsidP="009D625A">
            <w:r w:rsidRPr="009D625A">
              <w:t>Bina İçinde Muhafaza Altına Alınmış Olan Eşya Hakkında Hırsızlık</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5</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9D625A" w:rsidRDefault="009D625A" w:rsidP="009D625A">
            <w:pPr>
              <w:jc w:val="right"/>
            </w:pPr>
            <w:r>
              <w:rPr>
                <w:b/>
                <w:color w:val="C00000"/>
              </w:rPr>
              <w:t>15</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r w:rsidRPr="009D625A">
              <w:t xml:space="preserve">Kaçakçılık </w:t>
            </w:r>
            <w:r w:rsidR="00D344B9" w:rsidRPr="009D625A">
              <w:t xml:space="preserve">Suçunun Konusunu Oluşturan Eşyanın Akaryakıt İle Tütün, Tütün </w:t>
            </w:r>
            <w:r w:rsidR="00D344B9">
              <w:t xml:space="preserve">Mamulleri, Etil Alkol, </w:t>
            </w:r>
            <w:proofErr w:type="spellStart"/>
            <w:r w:rsidR="00D344B9">
              <w:t>Metanol</w:t>
            </w:r>
            <w:proofErr w:type="spellEnd"/>
            <w:r w:rsidR="00D344B9">
              <w:t xml:space="preserve"> v</w:t>
            </w:r>
            <w:r w:rsidR="00D344B9" w:rsidRPr="009D625A">
              <w:t>e Alkollü İçkiler Olması</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pPr>
              <w:jc w:val="center"/>
            </w:pPr>
            <w:r w:rsidRPr="009D625A">
              <w:t>2</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38</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16</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r w:rsidRPr="009D625A">
              <w:t xml:space="preserve">Birinci </w:t>
            </w:r>
            <w:r w:rsidR="00D344B9" w:rsidRPr="009D625A">
              <w:t>İla Dördüncü Fıkralarda Tanımlanan Fiillerin İşlenmesine İştirak Etmeksizin, Bunların Konusunu Oluşturan</w:t>
            </w:r>
            <w:r w:rsidR="00D344B9">
              <w:t xml:space="preserve"> Eşyayı, Bu Özelliğini Bilerek v</w:t>
            </w:r>
            <w:r w:rsidR="00D344B9" w:rsidRPr="009D625A">
              <w:t>e Ticarî Amaçla Satmak</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48</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17</w:t>
            </w:r>
          </w:p>
        </w:tc>
        <w:tc>
          <w:tcPr>
            <w:tcW w:w="4601" w:type="dxa"/>
            <w:tcBorders>
              <w:top w:val="single" w:sz="4" w:space="0" w:color="000000"/>
              <w:left w:val="single" w:sz="4" w:space="0" w:color="000000"/>
              <w:bottom w:val="single" w:sz="4" w:space="0" w:color="000000"/>
            </w:tcBorders>
            <w:shd w:val="clear" w:color="auto" w:fill="F2F2F2"/>
            <w:vAlign w:val="center"/>
          </w:tcPr>
          <w:p w:rsidR="009D625A" w:rsidRPr="009D625A" w:rsidRDefault="009D625A" w:rsidP="009D625A">
            <w:r w:rsidRPr="009D625A">
              <w:t xml:space="preserve">Birinci </w:t>
            </w:r>
            <w:r w:rsidR="00D344B9" w:rsidRPr="009D625A">
              <w:t>İla Dördüncü Fıkralarda Tanımlanan Fiillerin İşlenmesine İştirak Etmeksizin, Bunların Konusunu Oluşturan Eşyayı, Bu Özell</w:t>
            </w:r>
            <w:r w:rsidR="00D344B9">
              <w:t>iğini Bilerek v</w:t>
            </w:r>
            <w:r w:rsidR="00D344B9" w:rsidRPr="009D625A">
              <w:t>e Ticarî Amaçla Taşımak</w:t>
            </w:r>
          </w:p>
        </w:tc>
        <w:tc>
          <w:tcPr>
            <w:tcW w:w="957"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F2F2F2"/>
            <w:vAlign w:val="center"/>
          </w:tcPr>
          <w:p w:rsidR="009D625A" w:rsidRPr="009D625A" w:rsidRDefault="00605A4B" w:rsidP="009D625A">
            <w:pPr>
              <w:jc w:val="center"/>
            </w:pPr>
            <w:r>
              <w:t>-</w:t>
            </w:r>
          </w:p>
        </w:tc>
        <w:tc>
          <w:tcPr>
            <w:tcW w:w="9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625A" w:rsidRPr="009D625A" w:rsidRDefault="009D625A" w:rsidP="009D625A">
            <w:pPr>
              <w:jc w:val="center"/>
            </w:pPr>
            <w:r w:rsidRPr="009D625A">
              <w:t>24</w:t>
            </w:r>
          </w:p>
        </w:tc>
      </w:tr>
      <w:tr w:rsidR="009D625A" w:rsidTr="00EA5F91">
        <w:tc>
          <w:tcPr>
            <w:tcW w:w="7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D625A" w:rsidRDefault="009D625A" w:rsidP="009D625A">
            <w:pPr>
              <w:jc w:val="right"/>
            </w:pPr>
            <w:r>
              <w:rPr>
                <w:b/>
                <w:color w:val="C00000"/>
              </w:rPr>
              <w:t>18</w:t>
            </w:r>
          </w:p>
        </w:tc>
        <w:tc>
          <w:tcPr>
            <w:tcW w:w="4601"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r w:rsidRPr="009D625A">
              <w:t xml:space="preserve">Birinci </w:t>
            </w:r>
            <w:r w:rsidR="00D344B9" w:rsidRPr="009D625A">
              <w:t>İla Dördüncü Fıkralarda Tanımlanan Fiillerin İşlenmesine İştirak Etmeksizin, Bunların Konusunu Oluşturan</w:t>
            </w:r>
            <w:r w:rsidR="00D344B9">
              <w:t xml:space="preserve"> Eşyayı, Bu Özelliğini Bilerek v</w:t>
            </w:r>
            <w:r w:rsidR="00D344B9" w:rsidRPr="009D625A">
              <w:t>e Ticarî Amaçla Satın Almak</w:t>
            </w:r>
          </w:p>
        </w:tc>
        <w:tc>
          <w:tcPr>
            <w:tcW w:w="957" w:type="dxa"/>
            <w:tcBorders>
              <w:top w:val="single" w:sz="4" w:space="0" w:color="000000"/>
              <w:left w:val="single" w:sz="4" w:space="0" w:color="000000"/>
              <w:bottom w:val="single" w:sz="4" w:space="0" w:color="000000"/>
            </w:tcBorders>
            <w:shd w:val="clear" w:color="auto" w:fill="auto"/>
            <w:vAlign w:val="center"/>
          </w:tcPr>
          <w:p w:rsidR="009D625A" w:rsidRPr="009D625A" w:rsidRDefault="00605A4B" w:rsidP="009D625A">
            <w:pPr>
              <w:jc w:val="center"/>
            </w:pPr>
            <w:r>
              <w:t>-</w:t>
            </w:r>
          </w:p>
        </w:tc>
        <w:tc>
          <w:tcPr>
            <w:tcW w:w="1133" w:type="dxa"/>
            <w:tcBorders>
              <w:top w:val="single" w:sz="4" w:space="0" w:color="000000"/>
              <w:left w:val="single" w:sz="4" w:space="0" w:color="000000"/>
              <w:bottom w:val="single" w:sz="4" w:space="0" w:color="000000"/>
            </w:tcBorders>
            <w:shd w:val="clear" w:color="auto" w:fill="auto"/>
            <w:vAlign w:val="center"/>
          </w:tcPr>
          <w:p w:rsidR="009D625A" w:rsidRPr="009D625A" w:rsidRDefault="009D625A" w:rsidP="009D625A">
            <w:pPr>
              <w:jc w:val="center"/>
            </w:pPr>
            <w:r w:rsidRPr="009D625A">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25A" w:rsidRPr="009D625A" w:rsidRDefault="009D625A" w:rsidP="009D625A">
            <w:pPr>
              <w:jc w:val="center"/>
            </w:pPr>
            <w:r w:rsidRPr="009D625A">
              <w:t>62</w:t>
            </w:r>
          </w:p>
        </w:tc>
      </w:tr>
      <w:tr w:rsidR="00D072AB" w:rsidTr="009D625A">
        <w:trPr>
          <w:trHeight w:val="180"/>
        </w:trPr>
        <w:tc>
          <w:tcPr>
            <w:tcW w:w="5318"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ind w:left="708" w:hanging="708"/>
              <w:jc w:val="center"/>
            </w:pPr>
            <w:r>
              <w:rPr>
                <w:b/>
              </w:rPr>
              <w:t>TOPLAM</w:t>
            </w:r>
          </w:p>
        </w:tc>
        <w:tc>
          <w:tcPr>
            <w:tcW w:w="95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9D625A">
            <w:pPr>
              <w:snapToGrid w:val="0"/>
              <w:ind w:left="708" w:hanging="708"/>
              <w:jc w:val="center"/>
            </w:pPr>
            <w:r>
              <w:rPr>
                <w:b/>
              </w:rPr>
              <w:t>4</w:t>
            </w:r>
          </w:p>
        </w:tc>
        <w:tc>
          <w:tcPr>
            <w:tcW w:w="113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9D625A">
            <w:pPr>
              <w:snapToGrid w:val="0"/>
              <w:ind w:left="708" w:hanging="708"/>
              <w:jc w:val="center"/>
            </w:pPr>
            <w:r>
              <w:rPr>
                <w:b/>
              </w:rPr>
              <w:t>40</w:t>
            </w:r>
          </w:p>
        </w:tc>
        <w:tc>
          <w:tcPr>
            <w:tcW w:w="9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71ED7">
            <w:pPr>
              <w:snapToGrid w:val="0"/>
              <w:ind w:left="708" w:hanging="708"/>
              <w:jc w:val="center"/>
            </w:pPr>
            <w:r>
              <w:rPr>
                <w:b/>
              </w:rPr>
              <w:t>664</w:t>
            </w:r>
          </w:p>
        </w:tc>
      </w:tr>
    </w:tbl>
    <w:p w:rsidR="00D072AB" w:rsidRDefault="00D072AB">
      <w:pPr>
        <w:spacing w:before="120" w:after="120"/>
        <w:ind w:left="714"/>
        <w:jc w:val="both"/>
        <w:rPr>
          <w:b/>
          <w:color w:val="C00000"/>
        </w:rPr>
      </w:pPr>
    </w:p>
    <w:tbl>
      <w:tblPr>
        <w:tblW w:w="8477"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1"/>
        <w:gridCol w:w="3957"/>
        <w:gridCol w:w="1135"/>
        <w:gridCol w:w="1125"/>
        <w:gridCol w:w="1549"/>
      </w:tblGrid>
      <w:tr w:rsidR="00D072AB">
        <w:tc>
          <w:tcPr>
            <w:tcW w:w="8477"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D072AB" w:rsidRDefault="00EA0F7A">
            <w:pPr>
              <w:jc w:val="center"/>
            </w:pPr>
            <w:r>
              <w:rPr>
                <w:b/>
                <w:color w:val="FFFFFF"/>
              </w:rPr>
              <w:t>Şemdinli İcra Ceza Mahkemesi</w:t>
            </w:r>
          </w:p>
        </w:tc>
      </w:tr>
      <w:tr w:rsidR="00D072AB">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72AB" w:rsidRDefault="00EA0F7A">
            <w:pPr>
              <w:jc w:val="center"/>
            </w:pPr>
            <w:r>
              <w:rPr>
                <w:b/>
              </w:rPr>
              <w:t>Suç Türü</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2AB" w:rsidRDefault="00EA0F7A">
            <w:pPr>
              <w:jc w:val="center"/>
            </w:pPr>
            <w:r>
              <w:rPr>
                <w:b/>
              </w:rPr>
              <w:t>12-15</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2AB" w:rsidRDefault="00EA0F7A">
            <w:pPr>
              <w:jc w:val="center"/>
            </w:pPr>
            <w:r>
              <w:rPr>
                <w:b/>
              </w:rPr>
              <w:t>16-18</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2AB" w:rsidRDefault="00EA0F7A">
            <w:pPr>
              <w:jc w:val="center"/>
            </w:pPr>
            <w:r>
              <w:rPr>
                <w:b/>
              </w:rPr>
              <w:t>19+</w:t>
            </w:r>
          </w:p>
        </w:tc>
      </w:tr>
      <w:tr w:rsidR="00605A4B" w:rsidTr="00EA5F91">
        <w:tc>
          <w:tcPr>
            <w:tcW w:w="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Default="00605A4B" w:rsidP="00605A4B">
            <w:pPr>
              <w:jc w:val="right"/>
            </w:pPr>
            <w:r>
              <w:rPr>
                <w:b/>
                <w:color w:val="C00000"/>
              </w:rPr>
              <w:t>1</w:t>
            </w:r>
          </w:p>
        </w:tc>
        <w:tc>
          <w:tcPr>
            <w:tcW w:w="3957"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snapToGrid w:val="0"/>
              <w:jc w:val="both"/>
            </w:pPr>
            <w:r w:rsidRPr="00605A4B">
              <w:t>Karşılıksız Çek Keşide Etme</w:t>
            </w:r>
          </w:p>
        </w:tc>
        <w:tc>
          <w:tcPr>
            <w:tcW w:w="1135" w:type="dxa"/>
            <w:tcBorders>
              <w:top w:val="single" w:sz="4" w:space="0" w:color="000000"/>
              <w:left w:val="single" w:sz="4" w:space="0" w:color="000000"/>
              <w:bottom w:val="single" w:sz="4" w:space="0" w:color="000000"/>
            </w:tcBorders>
            <w:shd w:val="clear" w:color="auto" w:fill="F2F2F2"/>
            <w:vAlign w:val="center"/>
          </w:tcPr>
          <w:p w:rsidR="00605A4B" w:rsidRPr="00A42FF7" w:rsidRDefault="00605A4B" w:rsidP="00605A4B">
            <w:pPr>
              <w:snapToGrid w:val="0"/>
              <w:jc w:val="center"/>
              <w:rPr>
                <w:sz w:val="18"/>
                <w:szCs w:val="18"/>
              </w:rPr>
            </w:pPr>
            <w:r>
              <w:rPr>
                <w:sz w:val="18"/>
                <w:szCs w:val="18"/>
              </w:rPr>
              <w:t>-</w:t>
            </w:r>
          </w:p>
        </w:tc>
        <w:tc>
          <w:tcPr>
            <w:tcW w:w="1125" w:type="dxa"/>
            <w:tcBorders>
              <w:top w:val="single" w:sz="4" w:space="0" w:color="000000"/>
              <w:left w:val="single" w:sz="4" w:space="0" w:color="000000"/>
              <w:bottom w:val="single" w:sz="4" w:space="0" w:color="000000"/>
            </w:tcBorders>
            <w:shd w:val="clear" w:color="auto" w:fill="F2F2F2"/>
            <w:vAlign w:val="center"/>
          </w:tcPr>
          <w:p w:rsidR="00605A4B" w:rsidRPr="00A42FF7" w:rsidRDefault="00605A4B" w:rsidP="00605A4B">
            <w:pPr>
              <w:snapToGrid w:val="0"/>
              <w:jc w:val="center"/>
              <w:rPr>
                <w:sz w:val="18"/>
                <w:szCs w:val="18"/>
              </w:rPr>
            </w:pPr>
            <w:r>
              <w:rPr>
                <w:sz w:val="18"/>
                <w:szCs w:val="18"/>
              </w:rPr>
              <w:t>-</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A42FF7" w:rsidRDefault="00605A4B" w:rsidP="00605A4B">
            <w:pPr>
              <w:snapToGrid w:val="0"/>
              <w:jc w:val="center"/>
              <w:rPr>
                <w:sz w:val="18"/>
                <w:szCs w:val="18"/>
              </w:rPr>
            </w:pPr>
            <w:r>
              <w:rPr>
                <w:sz w:val="18"/>
                <w:szCs w:val="18"/>
              </w:rPr>
              <w:t>1</w:t>
            </w:r>
          </w:p>
        </w:tc>
      </w:tr>
      <w:tr w:rsidR="00605A4B" w:rsidTr="00EA5F91">
        <w:tc>
          <w:tcPr>
            <w:tcW w:w="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Default="00605A4B" w:rsidP="00605A4B">
            <w:pPr>
              <w:jc w:val="right"/>
              <w:rPr>
                <w:b/>
                <w:color w:val="C00000"/>
              </w:rPr>
            </w:pPr>
            <w:r>
              <w:rPr>
                <w:b/>
                <w:color w:val="C00000"/>
              </w:rPr>
              <w:t>2</w:t>
            </w:r>
          </w:p>
        </w:tc>
        <w:tc>
          <w:tcPr>
            <w:tcW w:w="3957"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snapToGrid w:val="0"/>
              <w:jc w:val="both"/>
            </w:pPr>
            <w:r w:rsidRPr="00605A4B">
              <w:t>Tüzel Kişi Sorumlusunun Karşılıksız Çek Düzenlenmesi</w:t>
            </w:r>
          </w:p>
        </w:tc>
        <w:tc>
          <w:tcPr>
            <w:tcW w:w="1135" w:type="dxa"/>
            <w:tcBorders>
              <w:top w:val="single" w:sz="4" w:space="0" w:color="000000"/>
              <w:left w:val="single" w:sz="4" w:space="0" w:color="000000"/>
              <w:bottom w:val="single" w:sz="4" w:space="0" w:color="000000"/>
            </w:tcBorders>
            <w:shd w:val="clear" w:color="auto" w:fill="F2F2F2"/>
            <w:vAlign w:val="center"/>
          </w:tcPr>
          <w:p w:rsidR="00605A4B" w:rsidRDefault="00605A4B" w:rsidP="00605A4B">
            <w:pPr>
              <w:snapToGrid w:val="0"/>
              <w:jc w:val="center"/>
              <w:rPr>
                <w:sz w:val="18"/>
                <w:szCs w:val="18"/>
              </w:rPr>
            </w:pPr>
            <w:r>
              <w:rPr>
                <w:sz w:val="18"/>
                <w:szCs w:val="18"/>
              </w:rPr>
              <w:t>-</w:t>
            </w:r>
          </w:p>
        </w:tc>
        <w:tc>
          <w:tcPr>
            <w:tcW w:w="1125" w:type="dxa"/>
            <w:tcBorders>
              <w:top w:val="single" w:sz="4" w:space="0" w:color="000000"/>
              <w:left w:val="single" w:sz="4" w:space="0" w:color="000000"/>
              <w:bottom w:val="single" w:sz="4" w:space="0" w:color="000000"/>
            </w:tcBorders>
            <w:shd w:val="clear" w:color="auto" w:fill="F2F2F2"/>
            <w:vAlign w:val="center"/>
          </w:tcPr>
          <w:p w:rsidR="00605A4B" w:rsidRDefault="00605A4B" w:rsidP="00605A4B">
            <w:pPr>
              <w:snapToGrid w:val="0"/>
              <w:jc w:val="center"/>
              <w:rPr>
                <w:sz w:val="18"/>
                <w:szCs w:val="18"/>
              </w:rPr>
            </w:pPr>
            <w:r>
              <w:rPr>
                <w:sz w:val="18"/>
                <w:szCs w:val="18"/>
              </w:rPr>
              <w:t>-</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A42FF7" w:rsidRDefault="00605A4B" w:rsidP="00605A4B">
            <w:pPr>
              <w:snapToGrid w:val="0"/>
              <w:jc w:val="center"/>
              <w:rPr>
                <w:sz w:val="18"/>
                <w:szCs w:val="18"/>
              </w:rPr>
            </w:pPr>
            <w:r>
              <w:rPr>
                <w:sz w:val="18"/>
                <w:szCs w:val="18"/>
              </w:rPr>
              <w:t>4</w:t>
            </w:r>
          </w:p>
        </w:tc>
      </w:tr>
      <w:tr w:rsidR="00605A4B" w:rsidTr="00EA5F91">
        <w:tc>
          <w:tcPr>
            <w:tcW w:w="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Default="00605A4B" w:rsidP="00605A4B">
            <w:pPr>
              <w:jc w:val="right"/>
              <w:rPr>
                <w:b/>
                <w:color w:val="C00000"/>
              </w:rPr>
            </w:pPr>
            <w:r>
              <w:rPr>
                <w:b/>
                <w:color w:val="C00000"/>
              </w:rPr>
              <w:lastRenderedPageBreak/>
              <w:t>3</w:t>
            </w:r>
          </w:p>
        </w:tc>
        <w:tc>
          <w:tcPr>
            <w:tcW w:w="3957"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snapToGrid w:val="0"/>
              <w:jc w:val="both"/>
            </w:pPr>
            <w:r w:rsidRPr="00605A4B">
              <w:t xml:space="preserve">Çek ile ilgili Karşılıksız İşleminin Yapılmasına Sebebiyet Verme </w:t>
            </w:r>
          </w:p>
        </w:tc>
        <w:tc>
          <w:tcPr>
            <w:tcW w:w="1135" w:type="dxa"/>
            <w:tcBorders>
              <w:top w:val="single" w:sz="4" w:space="0" w:color="000000"/>
              <w:left w:val="single" w:sz="4" w:space="0" w:color="000000"/>
              <w:bottom w:val="single" w:sz="4" w:space="0" w:color="000000"/>
            </w:tcBorders>
            <w:shd w:val="clear" w:color="auto" w:fill="F2F2F2"/>
            <w:vAlign w:val="center"/>
          </w:tcPr>
          <w:p w:rsidR="00605A4B" w:rsidRDefault="00605A4B" w:rsidP="00605A4B">
            <w:pPr>
              <w:snapToGrid w:val="0"/>
              <w:jc w:val="center"/>
              <w:rPr>
                <w:sz w:val="18"/>
                <w:szCs w:val="18"/>
              </w:rPr>
            </w:pPr>
            <w:r>
              <w:rPr>
                <w:sz w:val="18"/>
                <w:szCs w:val="18"/>
              </w:rPr>
              <w:t>-</w:t>
            </w:r>
          </w:p>
        </w:tc>
        <w:tc>
          <w:tcPr>
            <w:tcW w:w="1125" w:type="dxa"/>
            <w:tcBorders>
              <w:top w:val="single" w:sz="4" w:space="0" w:color="000000"/>
              <w:left w:val="single" w:sz="4" w:space="0" w:color="000000"/>
              <w:bottom w:val="single" w:sz="4" w:space="0" w:color="000000"/>
            </w:tcBorders>
            <w:shd w:val="clear" w:color="auto" w:fill="F2F2F2"/>
            <w:vAlign w:val="center"/>
          </w:tcPr>
          <w:p w:rsidR="00605A4B" w:rsidRDefault="00605A4B" w:rsidP="00605A4B">
            <w:pPr>
              <w:snapToGrid w:val="0"/>
              <w:jc w:val="center"/>
              <w:rPr>
                <w:sz w:val="18"/>
                <w:szCs w:val="18"/>
              </w:rPr>
            </w:pPr>
            <w:r>
              <w:rPr>
                <w:sz w:val="18"/>
                <w:szCs w:val="18"/>
              </w:rPr>
              <w:t>-</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A42FF7" w:rsidRDefault="00605A4B" w:rsidP="00605A4B">
            <w:pPr>
              <w:snapToGrid w:val="0"/>
              <w:jc w:val="center"/>
              <w:rPr>
                <w:sz w:val="18"/>
                <w:szCs w:val="18"/>
              </w:rPr>
            </w:pPr>
            <w:r>
              <w:rPr>
                <w:sz w:val="18"/>
                <w:szCs w:val="18"/>
              </w:rPr>
              <w:t>1</w:t>
            </w:r>
          </w:p>
        </w:tc>
      </w:tr>
      <w:tr w:rsidR="00D072AB">
        <w:trPr>
          <w:trHeight w:val="180"/>
        </w:trPr>
        <w:tc>
          <w:tcPr>
            <w:tcW w:w="466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D072AB" w:rsidRDefault="00EA0F7A">
            <w:pPr>
              <w:ind w:left="708" w:hanging="708"/>
              <w:jc w:val="center"/>
            </w:pPr>
            <w:r>
              <w:rPr>
                <w:b/>
              </w:rPr>
              <w:t>TOPLAM</w:t>
            </w:r>
          </w:p>
        </w:tc>
        <w:tc>
          <w:tcPr>
            <w:tcW w:w="11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072AB" w:rsidRDefault="00EA0F7A">
            <w:pPr>
              <w:snapToGrid w:val="0"/>
              <w:ind w:left="708" w:hanging="708"/>
              <w:jc w:val="center"/>
            </w:pPr>
            <w:r>
              <w:rPr>
                <w:b/>
              </w:rPr>
              <w:t>0</w:t>
            </w:r>
          </w:p>
        </w:tc>
        <w:tc>
          <w:tcPr>
            <w:tcW w:w="11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072AB" w:rsidRDefault="00EA0F7A">
            <w:pPr>
              <w:snapToGrid w:val="0"/>
              <w:ind w:left="708" w:hanging="708"/>
              <w:jc w:val="center"/>
            </w:pPr>
            <w:r>
              <w:rPr>
                <w:b/>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072AB" w:rsidRDefault="00605A4B">
            <w:pPr>
              <w:snapToGrid w:val="0"/>
              <w:ind w:left="708" w:hanging="708"/>
              <w:jc w:val="center"/>
            </w:pPr>
            <w:r>
              <w:rPr>
                <w:b/>
              </w:rPr>
              <w:t>6</w:t>
            </w:r>
          </w:p>
        </w:tc>
      </w:tr>
    </w:tbl>
    <w:p w:rsidR="00D072AB" w:rsidRDefault="00D072AB">
      <w:pPr>
        <w:spacing w:before="120" w:after="120"/>
        <w:jc w:val="both"/>
        <w:rPr>
          <w:b/>
          <w:color w:val="C00000"/>
        </w:rPr>
      </w:pPr>
    </w:p>
    <w:p w:rsidR="00D072AB" w:rsidRDefault="00EA0F7A">
      <w:pPr>
        <w:spacing w:before="120" w:after="120"/>
        <w:ind w:left="1077"/>
        <w:jc w:val="both"/>
      </w:pPr>
      <w:r>
        <w:rPr>
          <w:b/>
          <w:color w:val="C00000"/>
        </w:rPr>
        <w:t xml:space="preserve">39. Suça Sürüklenen Çocukların En çok İşlediği 20 Suç Türü </w:t>
      </w:r>
    </w:p>
    <w:tbl>
      <w:tblPr>
        <w:tblW w:w="8211" w:type="dxa"/>
        <w:tblInd w:w="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7313"/>
        <w:gridCol w:w="898"/>
      </w:tblGrid>
      <w:tr w:rsidR="00D072AB" w:rsidTr="00605A4B">
        <w:tc>
          <w:tcPr>
            <w:tcW w:w="8211"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Şemdinli Asliye Ceza Mahkemesi</w:t>
            </w:r>
          </w:p>
          <w:p w:rsidR="00D072AB" w:rsidRDefault="00EA0F7A">
            <w:pPr>
              <w:jc w:val="center"/>
            </w:pPr>
            <w:r>
              <w:rPr>
                <w:b/>
                <w:color w:val="FFFFFF"/>
              </w:rPr>
              <w:t>Suç Türleri</w:t>
            </w:r>
          </w:p>
        </w:tc>
      </w:tr>
      <w:tr w:rsidR="00605A4B" w:rsidTr="00605A4B">
        <w:tc>
          <w:tcPr>
            <w:tcW w:w="7313" w:type="dxa"/>
            <w:tcBorders>
              <w:top w:val="single" w:sz="4" w:space="0" w:color="000000"/>
              <w:left w:val="single" w:sz="4" w:space="0" w:color="000000"/>
              <w:bottom w:val="single" w:sz="4" w:space="0" w:color="000000"/>
            </w:tcBorders>
            <w:shd w:val="clear" w:color="auto" w:fill="auto"/>
            <w:vAlign w:val="center"/>
          </w:tcPr>
          <w:p w:rsidR="00605A4B" w:rsidRPr="00605A4B" w:rsidRDefault="003E5624" w:rsidP="00605A4B">
            <w:pPr>
              <w:numPr>
                <w:ilvl w:val="0"/>
                <w:numId w:val="9"/>
              </w:numPr>
              <w:jc w:val="both"/>
            </w:pPr>
            <w:r w:rsidRPr="00605A4B">
              <w:t>5607 Sayılı Yasanın 3/18.Maddesine Muhalefet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5A4B" w:rsidRPr="00605A4B" w:rsidRDefault="003E5624" w:rsidP="00F50013">
            <w:pPr>
              <w:snapToGrid w:val="0"/>
              <w:jc w:val="center"/>
            </w:pPr>
            <w:r>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Halkı Kin </w:t>
            </w:r>
            <w:r w:rsidR="003E5624" w:rsidRPr="00605A4B">
              <w:t xml:space="preserve">Ve </w:t>
            </w:r>
            <w:r w:rsidR="003E5624">
              <w:t>Düşmanlığa Ale</w:t>
            </w:r>
            <w:r w:rsidRPr="00605A4B">
              <w:t>nen Tahrik Etme</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3</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Birinci </w:t>
            </w:r>
            <w:r w:rsidR="003E5624" w:rsidRPr="00605A4B">
              <w:t>İla Dördüncü Fıkralarda Tanımlanan Fiillerin İşlenmesine İştirak Etmeksizin, Bunların Konusunu Oluşturan Eşyayı, Bu Özelliğini Bilerek Ve Ticarî Amaçla Satın Almak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3</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3E5624" w:rsidP="00605A4B">
            <w:pPr>
              <w:numPr>
                <w:ilvl w:val="0"/>
                <w:numId w:val="9"/>
              </w:numPr>
              <w:jc w:val="both"/>
            </w:pPr>
            <w:r w:rsidRPr="00605A4B">
              <w:t>Görevi Yaptırmamak İçin Direnme</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2</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Birinci </w:t>
            </w:r>
            <w:r w:rsidR="003E5624" w:rsidRPr="00605A4B">
              <w:t>İla Dördüncü Fıkralarda Tanımlanan Fiillerin İşlenmesine İştirak Etmeksizin, Bunların Konusunu Oluşturan Eşyayı, Bu Özelliğini Bilerek Ve Ticari Amaçla Satmak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2</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3E5624" w:rsidP="00605A4B">
            <w:pPr>
              <w:numPr>
                <w:ilvl w:val="0"/>
                <w:numId w:val="9"/>
              </w:numPr>
              <w:jc w:val="both"/>
            </w:pPr>
            <w:r w:rsidRPr="00605A4B">
              <w:t>Bina İçinde Muhafaza Altına Alınmış Olan Eşya Hakkında Hırsızlık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2</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3E5624" w:rsidP="00605A4B">
            <w:pPr>
              <w:numPr>
                <w:ilvl w:val="0"/>
                <w:numId w:val="9"/>
              </w:numPr>
              <w:jc w:val="both"/>
            </w:pPr>
            <w:r w:rsidRPr="00605A4B">
              <w:t>Basit Yaralama</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2</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3E5624" w:rsidP="00605A4B">
            <w:pPr>
              <w:numPr>
                <w:ilvl w:val="0"/>
                <w:numId w:val="9"/>
              </w:numPr>
              <w:jc w:val="both"/>
            </w:pPr>
            <w:r w:rsidRPr="00605A4B">
              <w:t>5607 Sayılı Yasaya Muhalefet</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3E5624" w:rsidP="00605A4B">
            <w:pPr>
              <w:numPr>
                <w:ilvl w:val="0"/>
                <w:numId w:val="9"/>
              </w:numPr>
              <w:jc w:val="both"/>
            </w:pPr>
            <w:r w:rsidRPr="00605A4B">
              <w:t>Konut Dokunulmazlığını İhlal Etme</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Birinci </w:t>
            </w:r>
            <w:r w:rsidR="003E5624" w:rsidRPr="00605A4B">
              <w:t>İla Dördüncü Fıkralarda Tanımlanan Fiillerin İşlenmesine İştirak Etmeksizin, Bunların Konusunu Oluşturan Eşyayı, Bu Özelliğini Bilerek Ve Ticarî Amaçla Satmak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Tehdit</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Hakaret</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Ulusal </w:t>
            </w:r>
            <w:r w:rsidR="003E5624" w:rsidRPr="00605A4B">
              <w:t>Marker İçeren Veya</w:t>
            </w:r>
            <w:r w:rsidR="003E5624">
              <w:t xml:space="preserve"> Hiç İçermeyen Akaryakıtı Ticari</w:t>
            </w:r>
            <w:r w:rsidR="003E5624" w:rsidRPr="00605A4B">
              <w:t xml:space="preserve"> Amaçla Satışa Arz</w:t>
            </w:r>
            <w:r w:rsidR="003E5624">
              <w:t xml:space="preserve"> </w:t>
            </w:r>
            <w:r w:rsidR="003E5624" w:rsidRPr="00605A4B">
              <w:t>Eden Veya Satan</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1</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Kişisel Verileri</w:t>
            </w:r>
            <w:r w:rsidR="003E5624" w:rsidRPr="00605A4B">
              <w:t xml:space="preserve">, </w:t>
            </w:r>
            <w:r w:rsidRPr="00605A4B">
              <w:t xml:space="preserve">Hukuka Aykırı Olarak Ele Geçirmek </w:t>
            </w:r>
            <w:r w:rsidR="003E5624" w:rsidRPr="00605A4B">
              <w:t xml:space="preserve">Veya </w:t>
            </w:r>
            <w:r w:rsidRPr="00605A4B">
              <w:t>Yaymak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3</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Birinci </w:t>
            </w:r>
            <w:r w:rsidR="003E5624" w:rsidRPr="00605A4B">
              <w:t>İla Dördüncü Fıkralarda Tanımlanan Fiillerin İşlenmesine İştirak Etmeksizin, Bunların Konusunu Oluşturan Eşyayı, Bu Özelliğini Bilerek Ve Ticarî Amaçla Saklamak</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3</w:t>
            </w:r>
          </w:p>
        </w:tc>
      </w:tr>
      <w:tr w:rsidR="00605A4B" w:rsidTr="00605A4B">
        <w:tc>
          <w:tcPr>
            <w:tcW w:w="7313" w:type="dxa"/>
            <w:tcBorders>
              <w:top w:val="single" w:sz="4" w:space="0" w:color="000000"/>
              <w:left w:val="single" w:sz="4" w:space="0" w:color="000000"/>
              <w:bottom w:val="single" w:sz="4" w:space="0" w:color="000000"/>
            </w:tcBorders>
            <w:shd w:val="clear" w:color="auto" w:fill="F2F2F2"/>
            <w:vAlign w:val="center"/>
          </w:tcPr>
          <w:p w:rsidR="00605A4B" w:rsidRPr="00605A4B" w:rsidRDefault="00605A4B" w:rsidP="00605A4B">
            <w:pPr>
              <w:numPr>
                <w:ilvl w:val="0"/>
                <w:numId w:val="9"/>
              </w:numPr>
              <w:jc w:val="both"/>
            </w:pPr>
            <w:r w:rsidRPr="00605A4B">
              <w:t xml:space="preserve">Kaçakçılık </w:t>
            </w:r>
            <w:r w:rsidR="003E5624" w:rsidRPr="00605A4B">
              <w:t xml:space="preserve">Suçunun Konusunu Oluşturan Eşyanın Akaryakıt İle Tütün, Tütün Mamulleri, Etil Alkol, </w:t>
            </w:r>
            <w:proofErr w:type="spellStart"/>
            <w:r w:rsidR="003E5624" w:rsidRPr="00605A4B">
              <w:t>Metanol</w:t>
            </w:r>
            <w:proofErr w:type="spellEnd"/>
            <w:r w:rsidR="003E5624" w:rsidRPr="00605A4B">
              <w:t xml:space="preserve"> Ve Alkollü İçkiler Olması</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5A4B" w:rsidRPr="00605A4B" w:rsidRDefault="00605A4B" w:rsidP="00F50013">
            <w:pPr>
              <w:jc w:val="center"/>
            </w:pPr>
            <w:r w:rsidRPr="00605A4B">
              <w:t>2</w:t>
            </w:r>
          </w:p>
        </w:tc>
      </w:tr>
    </w:tbl>
    <w:p w:rsidR="00D072AB" w:rsidRDefault="00D072AB">
      <w:pPr>
        <w:jc w:val="both"/>
        <w:rPr>
          <w:b/>
          <w:bCs/>
          <w:i/>
          <w:iCs/>
          <w:color w:val="0000CC"/>
        </w:rPr>
      </w:pPr>
    </w:p>
    <w:p w:rsidR="00D072AB" w:rsidRDefault="00EA0F7A">
      <w:pPr>
        <w:ind w:left="720"/>
        <w:jc w:val="both"/>
      </w:pPr>
      <w:r>
        <w:rPr>
          <w:b/>
          <w:color w:val="C00000"/>
        </w:rPr>
        <w:t>40. Derdest ve Karara Çıkan Dosyalar İçin Ayrı Ayrı Ortalama Tutukluluk Süreleri</w:t>
      </w:r>
    </w:p>
    <w:p w:rsidR="00D072AB" w:rsidRDefault="00D072AB">
      <w:pPr>
        <w:ind w:left="720"/>
        <w:jc w:val="both"/>
        <w:rPr>
          <w:color w:val="4F81BD"/>
        </w:rPr>
      </w:pPr>
    </w:p>
    <w:tbl>
      <w:tblPr>
        <w:tblW w:w="8299"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789"/>
        <w:gridCol w:w="2319"/>
        <w:gridCol w:w="2191"/>
      </w:tblGrid>
      <w:tr w:rsidR="00D072AB">
        <w:tc>
          <w:tcPr>
            <w:tcW w:w="8299"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Şemdinli Asliye Ceza Mahkemesi Ortalama Tutukluluk Süreleri</w:t>
            </w:r>
          </w:p>
        </w:tc>
      </w:tr>
      <w:tr w:rsidR="00D072AB">
        <w:trPr>
          <w:trHeight w:val="337"/>
        </w:trPr>
        <w:tc>
          <w:tcPr>
            <w:tcW w:w="378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23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Toplam Tutuklu Sayısı</w:t>
            </w:r>
          </w:p>
        </w:tc>
        <w:tc>
          <w:tcPr>
            <w:tcW w:w="21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Ortalama Tutukluluk Süresi</w:t>
            </w:r>
          </w:p>
        </w:tc>
      </w:tr>
      <w:tr w:rsidR="00D072AB">
        <w:tc>
          <w:tcPr>
            <w:tcW w:w="378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Derdest Dosya</w:t>
            </w:r>
          </w:p>
        </w:tc>
        <w:tc>
          <w:tcPr>
            <w:tcW w:w="231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BD769E">
            <w:pPr>
              <w:snapToGrid w:val="0"/>
              <w:jc w:val="center"/>
            </w:pPr>
            <w:r>
              <w:t>2</w:t>
            </w:r>
          </w:p>
        </w:tc>
        <w:tc>
          <w:tcPr>
            <w:tcW w:w="219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BD769E">
            <w:pPr>
              <w:snapToGrid w:val="0"/>
              <w:jc w:val="center"/>
            </w:pPr>
            <w:r>
              <w:t>27</w:t>
            </w:r>
          </w:p>
        </w:tc>
      </w:tr>
      <w:tr w:rsidR="00D072AB">
        <w:tc>
          <w:tcPr>
            <w:tcW w:w="378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both"/>
            </w:pPr>
            <w:r>
              <w:t>Karara Çıkan Dosya</w:t>
            </w:r>
          </w:p>
        </w:tc>
        <w:tc>
          <w:tcPr>
            <w:tcW w:w="23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t>-</w:t>
            </w:r>
          </w:p>
        </w:tc>
        <w:tc>
          <w:tcPr>
            <w:tcW w:w="219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t>-</w:t>
            </w:r>
          </w:p>
        </w:tc>
      </w:tr>
    </w:tbl>
    <w:p w:rsidR="00D072AB" w:rsidRDefault="00D072AB">
      <w:pPr>
        <w:jc w:val="both"/>
        <w:rPr>
          <w:color w:val="4F81BD"/>
        </w:rPr>
      </w:pPr>
    </w:p>
    <w:p w:rsidR="00D072AB" w:rsidRDefault="00EA0F7A">
      <w:pPr>
        <w:ind w:left="927"/>
        <w:jc w:val="both"/>
      </w:pPr>
      <w:r>
        <w:rPr>
          <w:b/>
          <w:color w:val="C00000"/>
        </w:rPr>
        <w:t>41. Hakkında Hükmün Açıklanmasının Geri Bırakılmasına Karar Verilen ve Denetim Süresi İçerisinde Yeniden Suç İşleyip Hakkında İhbarda Bulunulan Sanık Sayısı</w:t>
      </w:r>
    </w:p>
    <w:p w:rsidR="00D072AB" w:rsidRDefault="00D072AB">
      <w:pPr>
        <w:ind w:left="720"/>
        <w:jc w:val="both"/>
        <w:rPr>
          <w:b/>
          <w:color w:val="4F81BD"/>
        </w:rPr>
      </w:pPr>
    </w:p>
    <w:tbl>
      <w:tblPr>
        <w:tblW w:w="8280"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503"/>
        <w:gridCol w:w="4777"/>
      </w:tblGrid>
      <w:tr w:rsidR="00D072AB">
        <w:tc>
          <w:tcPr>
            <w:tcW w:w="827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Hakkında HAGB Verilen ve Denetim Süresi İçerisinde Suç İşleyip Hakkında İhbarda Bulunulan Sanık Sayıları</w:t>
            </w:r>
          </w:p>
        </w:tc>
      </w:tr>
      <w:tr w:rsidR="00D072AB">
        <w:tc>
          <w:tcPr>
            <w:tcW w:w="350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jc w:val="both"/>
            </w:pPr>
            <w:r>
              <w:t>Şemdinli Asliye Ceza Mahkemesi</w:t>
            </w:r>
          </w:p>
        </w:tc>
        <w:tc>
          <w:tcPr>
            <w:tcW w:w="477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BD769E">
            <w:pPr>
              <w:snapToGrid w:val="0"/>
              <w:jc w:val="center"/>
            </w:pPr>
            <w:r>
              <w:t>2</w:t>
            </w:r>
          </w:p>
        </w:tc>
      </w:tr>
    </w:tbl>
    <w:p w:rsidR="00D072AB" w:rsidRDefault="00D072AB">
      <w:pPr>
        <w:rPr>
          <w:color w:val="4F81BD"/>
        </w:rPr>
      </w:pPr>
    </w:p>
    <w:p w:rsidR="00D072AB" w:rsidRDefault="00EA0F7A">
      <w:pPr>
        <w:ind w:left="927"/>
        <w:jc w:val="both"/>
      </w:pPr>
      <w:r>
        <w:rPr>
          <w:b/>
          <w:color w:val="C00000"/>
        </w:rPr>
        <w:t xml:space="preserve">42. İade Edilen İddianame Sayısı </w:t>
      </w:r>
    </w:p>
    <w:p w:rsidR="00D072AB" w:rsidRDefault="00D072AB">
      <w:pPr>
        <w:ind w:left="360"/>
        <w:jc w:val="both"/>
        <w:rPr>
          <w:b/>
          <w:i/>
          <w:color w:val="4F81BD"/>
        </w:rPr>
      </w:pPr>
    </w:p>
    <w:p w:rsidR="00BD769E" w:rsidRDefault="00BD769E">
      <w:pPr>
        <w:ind w:left="360"/>
        <w:jc w:val="both"/>
        <w:rPr>
          <w:b/>
          <w:i/>
          <w:color w:val="4F81BD"/>
        </w:rPr>
      </w:pPr>
    </w:p>
    <w:tbl>
      <w:tblPr>
        <w:tblW w:w="8240" w:type="dxa"/>
        <w:tblInd w:w="63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2743"/>
        <w:gridCol w:w="1302"/>
        <w:gridCol w:w="1418"/>
        <w:gridCol w:w="1470"/>
        <w:gridCol w:w="1307"/>
      </w:tblGrid>
      <w:tr w:rsidR="00D072AB">
        <w:tc>
          <w:tcPr>
            <w:tcW w:w="8240"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İade Edilen İddianameler</w:t>
            </w:r>
          </w:p>
        </w:tc>
      </w:tr>
      <w:tr w:rsidR="00D072AB">
        <w:tc>
          <w:tcPr>
            <w:tcW w:w="27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130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İtiraz edilen</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İtiraz edilmeden kesinleşen</w:t>
            </w:r>
          </w:p>
        </w:tc>
        <w:tc>
          <w:tcPr>
            <w:tcW w:w="14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İtiraz üzerine kabul edilen</w:t>
            </w:r>
          </w:p>
        </w:tc>
        <w:tc>
          <w:tcPr>
            <w:tcW w:w="13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İtiraz üzerine reddedilen</w:t>
            </w:r>
          </w:p>
        </w:tc>
      </w:tr>
      <w:tr w:rsidR="00BD769E" w:rsidTr="00EA5F91">
        <w:tc>
          <w:tcPr>
            <w:tcW w:w="27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BD769E" w:rsidRDefault="00BD769E" w:rsidP="00BD769E">
            <w:pPr>
              <w:jc w:val="both"/>
            </w:pPr>
            <w:bookmarkStart w:id="54" w:name="__DdeLink__12102_237257034"/>
            <w:r>
              <w:t>Şemdinli</w:t>
            </w:r>
            <w:bookmarkEnd w:id="54"/>
            <w:r>
              <w:t xml:space="preserve"> Asliye Ceza Mahkemesi</w:t>
            </w:r>
          </w:p>
        </w:tc>
        <w:tc>
          <w:tcPr>
            <w:tcW w:w="1302" w:type="dxa"/>
            <w:tcBorders>
              <w:top w:val="single" w:sz="4" w:space="0" w:color="000000"/>
              <w:left w:val="single" w:sz="4" w:space="0" w:color="000000"/>
              <w:bottom w:val="single" w:sz="4" w:space="0" w:color="000000"/>
            </w:tcBorders>
            <w:shd w:val="clear" w:color="auto" w:fill="auto"/>
            <w:vAlign w:val="center"/>
          </w:tcPr>
          <w:p w:rsidR="00BD769E" w:rsidRDefault="00BD769E" w:rsidP="00BD769E">
            <w:pPr>
              <w:snapToGrid w:val="0"/>
              <w:jc w:val="center"/>
            </w:pPr>
            <w:r>
              <w:t>14</w:t>
            </w:r>
          </w:p>
        </w:tc>
        <w:tc>
          <w:tcPr>
            <w:tcW w:w="1418" w:type="dxa"/>
            <w:tcBorders>
              <w:top w:val="single" w:sz="4" w:space="0" w:color="000000"/>
              <w:left w:val="single" w:sz="4" w:space="0" w:color="000000"/>
              <w:bottom w:val="single" w:sz="4" w:space="0" w:color="000000"/>
            </w:tcBorders>
            <w:shd w:val="clear" w:color="auto" w:fill="auto"/>
            <w:vAlign w:val="center"/>
          </w:tcPr>
          <w:p w:rsidR="00BD769E" w:rsidRDefault="00BD769E" w:rsidP="00BD769E">
            <w:pPr>
              <w:snapToGrid w:val="0"/>
              <w:jc w:val="center"/>
            </w:pPr>
            <w:r>
              <w:t>11</w:t>
            </w:r>
          </w:p>
        </w:tc>
        <w:tc>
          <w:tcPr>
            <w:tcW w:w="1470" w:type="dxa"/>
            <w:tcBorders>
              <w:top w:val="single" w:sz="4" w:space="0" w:color="000000"/>
              <w:left w:val="single" w:sz="4" w:space="0" w:color="000000"/>
              <w:bottom w:val="single" w:sz="4" w:space="0" w:color="000000"/>
            </w:tcBorders>
            <w:shd w:val="clear" w:color="auto" w:fill="auto"/>
            <w:vAlign w:val="center"/>
          </w:tcPr>
          <w:p w:rsidR="00BD769E" w:rsidRDefault="00BD769E" w:rsidP="00BD769E">
            <w:pPr>
              <w:snapToGrid w:val="0"/>
              <w:jc w:val="center"/>
            </w:pPr>
            <w:r>
              <w:t>-</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69E" w:rsidRDefault="00BD769E" w:rsidP="00BD769E">
            <w:pPr>
              <w:snapToGrid w:val="0"/>
              <w:jc w:val="center"/>
            </w:pPr>
            <w:r>
              <w:t>1</w:t>
            </w:r>
          </w:p>
        </w:tc>
      </w:tr>
      <w:tr w:rsidR="00BD769E" w:rsidTr="00EA5F91">
        <w:tc>
          <w:tcPr>
            <w:tcW w:w="27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BD769E" w:rsidRDefault="00BD769E" w:rsidP="00BD769E">
            <w:pPr>
              <w:jc w:val="both"/>
            </w:pPr>
            <w:r>
              <w:rPr>
                <w:b/>
                <w:bCs/>
              </w:rPr>
              <w:t>TOPLAM</w:t>
            </w:r>
          </w:p>
        </w:tc>
        <w:tc>
          <w:tcPr>
            <w:tcW w:w="1302" w:type="dxa"/>
            <w:tcBorders>
              <w:left w:val="single" w:sz="4" w:space="0" w:color="000000"/>
              <w:bottom w:val="single" w:sz="4" w:space="0" w:color="000000"/>
            </w:tcBorders>
            <w:shd w:val="clear" w:color="auto" w:fill="auto"/>
            <w:vAlign w:val="center"/>
          </w:tcPr>
          <w:p w:rsidR="00BD769E" w:rsidRPr="00BD769E" w:rsidRDefault="00BD769E" w:rsidP="00BD769E">
            <w:pPr>
              <w:snapToGrid w:val="0"/>
              <w:jc w:val="center"/>
              <w:rPr>
                <w:b/>
              </w:rPr>
            </w:pPr>
            <w:r w:rsidRPr="00BD769E">
              <w:rPr>
                <w:b/>
              </w:rPr>
              <w:t>14</w:t>
            </w:r>
          </w:p>
        </w:tc>
        <w:tc>
          <w:tcPr>
            <w:tcW w:w="1418" w:type="dxa"/>
            <w:tcBorders>
              <w:left w:val="single" w:sz="4" w:space="0" w:color="000000"/>
              <w:bottom w:val="single" w:sz="4" w:space="0" w:color="000000"/>
            </w:tcBorders>
            <w:shd w:val="clear" w:color="auto" w:fill="auto"/>
            <w:vAlign w:val="center"/>
          </w:tcPr>
          <w:p w:rsidR="00BD769E" w:rsidRPr="00BD769E" w:rsidRDefault="00BD769E" w:rsidP="00BD769E">
            <w:pPr>
              <w:snapToGrid w:val="0"/>
              <w:jc w:val="center"/>
              <w:rPr>
                <w:b/>
              </w:rPr>
            </w:pPr>
            <w:r w:rsidRPr="00BD769E">
              <w:rPr>
                <w:b/>
              </w:rPr>
              <w:t>11</w:t>
            </w:r>
          </w:p>
        </w:tc>
        <w:tc>
          <w:tcPr>
            <w:tcW w:w="1470" w:type="dxa"/>
            <w:tcBorders>
              <w:left w:val="single" w:sz="4" w:space="0" w:color="000000"/>
              <w:bottom w:val="single" w:sz="4" w:space="0" w:color="000000"/>
            </w:tcBorders>
            <w:shd w:val="clear" w:color="auto" w:fill="auto"/>
            <w:vAlign w:val="center"/>
          </w:tcPr>
          <w:p w:rsidR="00BD769E" w:rsidRPr="00BD769E" w:rsidRDefault="00BD769E" w:rsidP="00BD769E">
            <w:pPr>
              <w:snapToGrid w:val="0"/>
              <w:jc w:val="center"/>
              <w:rPr>
                <w:b/>
              </w:rPr>
            </w:pPr>
            <w:r w:rsidRPr="00BD769E">
              <w:rPr>
                <w:b/>
              </w:rPr>
              <w:t>-</w:t>
            </w:r>
          </w:p>
        </w:tc>
        <w:tc>
          <w:tcPr>
            <w:tcW w:w="1307" w:type="dxa"/>
            <w:tcBorders>
              <w:left w:val="single" w:sz="4" w:space="0" w:color="000000"/>
              <w:bottom w:val="single" w:sz="4" w:space="0" w:color="000000"/>
              <w:right w:val="single" w:sz="4" w:space="0" w:color="000000"/>
            </w:tcBorders>
            <w:shd w:val="clear" w:color="auto" w:fill="auto"/>
            <w:vAlign w:val="center"/>
          </w:tcPr>
          <w:p w:rsidR="00BD769E" w:rsidRPr="00BD769E" w:rsidRDefault="00BD769E" w:rsidP="00BD769E">
            <w:pPr>
              <w:snapToGrid w:val="0"/>
              <w:jc w:val="center"/>
              <w:rPr>
                <w:b/>
              </w:rPr>
            </w:pPr>
            <w:r w:rsidRPr="00BD769E">
              <w:rPr>
                <w:b/>
              </w:rPr>
              <w:t>1</w:t>
            </w:r>
          </w:p>
        </w:tc>
      </w:tr>
    </w:tbl>
    <w:p w:rsidR="00D072AB" w:rsidRDefault="00D072AB">
      <w:pPr>
        <w:ind w:left="927"/>
        <w:jc w:val="both"/>
        <w:rPr>
          <w:b/>
          <w:color w:val="C00000"/>
        </w:rPr>
      </w:pPr>
    </w:p>
    <w:p w:rsidR="00D072AB" w:rsidRDefault="00EA0F7A">
      <w:pPr>
        <w:ind w:left="927"/>
        <w:jc w:val="both"/>
      </w:pPr>
      <w:r>
        <w:rPr>
          <w:b/>
          <w:color w:val="C00000"/>
        </w:rPr>
        <w:t>43. Mahkemeler Tarafından Verilen Görevsizlik ve Yetkisizlik Karar Sayıları</w:t>
      </w:r>
    </w:p>
    <w:p w:rsidR="00D072AB" w:rsidRDefault="00EA0F7A">
      <w:pPr>
        <w:tabs>
          <w:tab w:val="left" w:pos="3160"/>
        </w:tabs>
        <w:ind w:left="708"/>
        <w:jc w:val="both"/>
      </w:pPr>
      <w:r>
        <w:rPr>
          <w:b/>
          <w:color w:val="4F81BD"/>
        </w:rPr>
        <w:tab/>
      </w:r>
    </w:p>
    <w:tbl>
      <w:tblPr>
        <w:tblW w:w="8254"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3819"/>
        <w:gridCol w:w="2052"/>
        <w:gridCol w:w="2383"/>
      </w:tblGrid>
      <w:tr w:rsidR="00D072AB">
        <w:tc>
          <w:tcPr>
            <w:tcW w:w="825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Mahkemeler Tarafından Verilen Görevsizlik ve Yetkisizlik Karar Sayıları</w:t>
            </w:r>
          </w:p>
        </w:tc>
      </w:tr>
      <w:tr w:rsidR="00D072AB">
        <w:tc>
          <w:tcPr>
            <w:tcW w:w="38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Mahkeme</w:t>
            </w:r>
          </w:p>
        </w:tc>
        <w:tc>
          <w:tcPr>
            <w:tcW w:w="20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Görevsizlik</w:t>
            </w:r>
          </w:p>
        </w:tc>
        <w:tc>
          <w:tcPr>
            <w:tcW w:w="23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Yetkisizlik</w:t>
            </w:r>
          </w:p>
        </w:tc>
      </w:tr>
      <w:tr w:rsidR="00BD769E" w:rsidTr="00EA5F91">
        <w:tc>
          <w:tcPr>
            <w:tcW w:w="3819" w:type="dxa"/>
            <w:tcBorders>
              <w:top w:val="single" w:sz="4" w:space="0" w:color="000000"/>
              <w:left w:val="single" w:sz="4" w:space="0" w:color="000000"/>
              <w:bottom w:val="single" w:sz="4" w:space="0" w:color="000000"/>
            </w:tcBorders>
            <w:shd w:val="clear" w:color="auto" w:fill="auto"/>
          </w:tcPr>
          <w:p w:rsidR="00BD769E" w:rsidRDefault="00BD769E" w:rsidP="00BD769E">
            <w:r w:rsidRPr="00032069">
              <w:t xml:space="preserve">Şemdinli </w:t>
            </w:r>
            <w:r>
              <w:t>Asliye Ceza Mahkemesi</w:t>
            </w:r>
          </w:p>
        </w:tc>
        <w:tc>
          <w:tcPr>
            <w:tcW w:w="2052" w:type="dxa"/>
            <w:tcBorders>
              <w:top w:val="single" w:sz="4" w:space="0" w:color="000000"/>
              <w:left w:val="single" w:sz="4" w:space="0" w:color="000000"/>
              <w:bottom w:val="single" w:sz="4" w:space="0" w:color="000000"/>
            </w:tcBorders>
            <w:shd w:val="clear" w:color="auto" w:fill="auto"/>
            <w:vAlign w:val="center"/>
          </w:tcPr>
          <w:p w:rsidR="00BD769E" w:rsidRDefault="00BD769E" w:rsidP="00BD769E">
            <w:pPr>
              <w:snapToGrid w:val="0"/>
              <w:jc w:val="center"/>
            </w:pPr>
            <w: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69E" w:rsidRDefault="00BD769E" w:rsidP="00BD769E">
            <w:pPr>
              <w:snapToGrid w:val="0"/>
              <w:jc w:val="center"/>
            </w:pPr>
            <w:r>
              <w:t>27</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t>Şemdinli Sulh Ceza Hâ</w:t>
            </w:r>
            <w:r w:rsidRPr="00F7031A">
              <w:t>kimliği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rsidRPr="00F7031A">
              <w:t>Şemdinli Asliye Hukuk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4</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4</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rsidRPr="00F7031A">
              <w:t>Şemdinli Sulh Hukuk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1</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rsidRPr="00F7031A">
              <w:t>Şemdinli İcra Ceza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rsidRPr="00F7031A">
              <w:t>Şemdinli İcra Hukuk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1</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w:t>
            </w:r>
          </w:p>
        </w:tc>
      </w:tr>
      <w:tr w:rsidR="00BD769E" w:rsidTr="00EA5F91">
        <w:tc>
          <w:tcPr>
            <w:tcW w:w="3819" w:type="dxa"/>
            <w:tcBorders>
              <w:top w:val="single" w:sz="4" w:space="0" w:color="000000"/>
              <w:left w:val="single" w:sz="4" w:space="0" w:color="000000"/>
              <w:bottom w:val="single" w:sz="4" w:space="0" w:color="000000"/>
            </w:tcBorders>
            <w:shd w:val="clear" w:color="auto" w:fill="F2F2F2"/>
          </w:tcPr>
          <w:p w:rsidR="00BD769E" w:rsidRPr="00F7031A" w:rsidRDefault="00BD769E" w:rsidP="00BD769E">
            <w:r w:rsidRPr="00F7031A">
              <w:t>Şemdinli Kadastro Mahkemesi</w:t>
            </w:r>
          </w:p>
        </w:tc>
        <w:tc>
          <w:tcPr>
            <w:tcW w:w="2052" w:type="dxa"/>
            <w:tcBorders>
              <w:top w:val="single" w:sz="4" w:space="0" w:color="000000"/>
              <w:left w:val="single" w:sz="4" w:space="0" w:color="000000"/>
              <w:bottom w:val="single" w:sz="4" w:space="0" w:color="000000"/>
            </w:tcBorders>
            <w:shd w:val="clear" w:color="auto" w:fill="F2F2F2"/>
            <w:vAlign w:val="center"/>
          </w:tcPr>
          <w:p w:rsidR="00BD769E" w:rsidRDefault="00BD769E" w:rsidP="00BD769E">
            <w:pPr>
              <w:snapToGrid w:val="0"/>
              <w:jc w:val="center"/>
            </w:pPr>
            <w:r>
              <w:t>-</w:t>
            </w:r>
          </w:p>
        </w:tc>
        <w:tc>
          <w:tcPr>
            <w:tcW w:w="23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w:t>
            </w:r>
          </w:p>
        </w:tc>
      </w:tr>
    </w:tbl>
    <w:p w:rsidR="00D072AB" w:rsidRDefault="00D072AB">
      <w:pPr>
        <w:ind w:left="720"/>
        <w:jc w:val="both"/>
        <w:rPr>
          <w:color w:val="4F81BD"/>
        </w:rPr>
      </w:pPr>
    </w:p>
    <w:p w:rsidR="00D072AB" w:rsidRDefault="00D072AB">
      <w:pPr>
        <w:jc w:val="both"/>
        <w:rPr>
          <w:color w:val="4F81BD"/>
        </w:rPr>
      </w:pPr>
    </w:p>
    <w:p w:rsidR="00D072AB" w:rsidRDefault="00EA0F7A">
      <w:pPr>
        <w:ind w:left="927"/>
        <w:jc w:val="both"/>
      </w:pPr>
      <w:r>
        <w:rPr>
          <w:b/>
          <w:color w:val="C00000"/>
        </w:rPr>
        <w:t>44. Mahkeme Bazında Davaların Sonuçlandırıldığı Ortalama Celse Sayısı</w:t>
      </w:r>
    </w:p>
    <w:p w:rsidR="00D072AB" w:rsidRDefault="00D072AB">
      <w:pPr>
        <w:rPr>
          <w:b/>
          <w:color w:val="4F81BD"/>
        </w:rPr>
      </w:pPr>
    </w:p>
    <w:tbl>
      <w:tblPr>
        <w:tblW w:w="8329"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98" w:type="dxa"/>
        </w:tblCellMar>
        <w:tblLook w:val="0000" w:firstRow="0" w:lastRow="0" w:firstColumn="0" w:lastColumn="0" w:noHBand="0" w:noVBand="0"/>
      </w:tblPr>
      <w:tblGrid>
        <w:gridCol w:w="6011"/>
        <w:gridCol w:w="2318"/>
      </w:tblGrid>
      <w:tr w:rsidR="00D072AB" w:rsidTr="00BD769E">
        <w:tc>
          <w:tcPr>
            <w:tcW w:w="832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Mahkeme Bazında Davaların Sonuçlandırıldığı Celse Sayısı Ortalaması</w:t>
            </w:r>
          </w:p>
        </w:tc>
      </w:tr>
      <w:tr w:rsidR="00BD769E" w:rsidTr="00BD769E">
        <w:trPr>
          <w:trHeight w:val="306"/>
        </w:trPr>
        <w:tc>
          <w:tcPr>
            <w:tcW w:w="6011" w:type="dxa"/>
            <w:tcBorders>
              <w:top w:val="single" w:sz="4" w:space="0" w:color="000000"/>
              <w:left w:val="single" w:sz="4" w:space="0" w:color="000000"/>
              <w:bottom w:val="single" w:sz="4" w:space="0" w:color="000000"/>
            </w:tcBorders>
            <w:shd w:val="clear" w:color="auto" w:fill="F2F2F2"/>
          </w:tcPr>
          <w:p w:rsidR="00BD769E" w:rsidRDefault="00BD769E" w:rsidP="00BD769E">
            <w:r w:rsidRPr="00032069">
              <w:t xml:space="preserve">Şemdinli </w:t>
            </w:r>
            <w:r>
              <w:t>Asliye Ceza Mahkemesi</w:t>
            </w:r>
          </w:p>
        </w:tc>
        <w:tc>
          <w:tcPr>
            <w:tcW w:w="23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D769E" w:rsidRDefault="00BD769E" w:rsidP="00BD769E">
            <w:pPr>
              <w:snapToGrid w:val="0"/>
              <w:jc w:val="center"/>
            </w:pPr>
            <w:r>
              <w:t>2,00</w:t>
            </w:r>
          </w:p>
        </w:tc>
      </w:tr>
      <w:tr w:rsidR="00BD769E" w:rsidTr="00BD769E">
        <w:trPr>
          <w:trHeight w:val="306"/>
        </w:trPr>
        <w:tc>
          <w:tcPr>
            <w:tcW w:w="6011" w:type="dxa"/>
            <w:tcBorders>
              <w:top w:val="single" w:sz="4" w:space="0" w:color="000000"/>
              <w:left w:val="single" w:sz="4" w:space="0" w:color="000000"/>
              <w:bottom w:val="single" w:sz="4" w:space="0" w:color="000000"/>
            </w:tcBorders>
            <w:shd w:val="clear" w:color="auto" w:fill="auto"/>
          </w:tcPr>
          <w:p w:rsidR="00BD769E" w:rsidRPr="00B2638D" w:rsidRDefault="00BD769E" w:rsidP="00BD769E">
            <w:r>
              <w:t>Şemdinli Sulh Ceza Hâ</w:t>
            </w:r>
            <w:r w:rsidRPr="00B2638D">
              <w:t>kimliği</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69E" w:rsidRDefault="00BD769E" w:rsidP="00BD769E">
            <w:pPr>
              <w:snapToGrid w:val="0"/>
              <w:jc w:val="center"/>
            </w:pPr>
            <w:r>
              <w:t>-</w:t>
            </w:r>
          </w:p>
        </w:tc>
      </w:tr>
      <w:tr w:rsidR="00BD769E" w:rsidTr="00BD769E">
        <w:tc>
          <w:tcPr>
            <w:tcW w:w="6011" w:type="dxa"/>
            <w:tcBorders>
              <w:left w:val="single" w:sz="4" w:space="0" w:color="000000"/>
              <w:bottom w:val="single" w:sz="4" w:space="0" w:color="auto"/>
            </w:tcBorders>
            <w:shd w:val="clear" w:color="auto" w:fill="F2F2F2"/>
          </w:tcPr>
          <w:p w:rsidR="00BD769E" w:rsidRPr="00B2638D" w:rsidRDefault="00BD769E" w:rsidP="00BD769E">
            <w:r w:rsidRPr="00B2638D">
              <w:t>Şemdinli Asliye Hukuk Mahkemesi</w:t>
            </w:r>
          </w:p>
        </w:tc>
        <w:tc>
          <w:tcPr>
            <w:tcW w:w="2318" w:type="dxa"/>
            <w:tcBorders>
              <w:left w:val="single" w:sz="4" w:space="0" w:color="000000"/>
              <w:bottom w:val="single" w:sz="4" w:space="0" w:color="auto"/>
              <w:right w:val="single" w:sz="4" w:space="0" w:color="000000"/>
            </w:tcBorders>
            <w:shd w:val="clear" w:color="auto" w:fill="F2F2F2"/>
            <w:vAlign w:val="center"/>
          </w:tcPr>
          <w:p w:rsidR="00BD769E" w:rsidRDefault="00BD769E" w:rsidP="00BD769E">
            <w:pPr>
              <w:snapToGrid w:val="0"/>
              <w:jc w:val="center"/>
            </w:pPr>
            <w:r>
              <w:t>2,38</w:t>
            </w:r>
          </w:p>
        </w:tc>
      </w:tr>
      <w:tr w:rsidR="00BD769E" w:rsidTr="00BD769E">
        <w:tc>
          <w:tcPr>
            <w:tcW w:w="6011" w:type="dxa"/>
            <w:tcBorders>
              <w:top w:val="single" w:sz="4" w:space="0" w:color="auto"/>
              <w:left w:val="single" w:sz="4" w:space="0" w:color="auto"/>
              <w:bottom w:val="single" w:sz="4" w:space="0" w:color="auto"/>
              <w:right w:val="single" w:sz="4" w:space="0" w:color="auto"/>
            </w:tcBorders>
            <w:shd w:val="clear" w:color="auto" w:fill="F2F2F2"/>
          </w:tcPr>
          <w:p w:rsidR="00BD769E" w:rsidRPr="00B2638D" w:rsidRDefault="00BD769E" w:rsidP="00BD769E">
            <w:r w:rsidRPr="00B2638D">
              <w:t>Şemdinli Sulh Hukuk Mahkemesi</w:t>
            </w:r>
          </w:p>
        </w:tc>
        <w:tc>
          <w:tcPr>
            <w:tcW w:w="2318" w:type="dxa"/>
            <w:tcBorders>
              <w:top w:val="single" w:sz="4" w:space="0" w:color="auto"/>
              <w:left w:val="single" w:sz="4" w:space="0" w:color="auto"/>
              <w:bottom w:val="single" w:sz="4" w:space="0" w:color="auto"/>
              <w:right w:val="single" w:sz="4" w:space="0" w:color="auto"/>
            </w:tcBorders>
            <w:shd w:val="clear" w:color="auto" w:fill="F2F2F2"/>
            <w:vAlign w:val="center"/>
          </w:tcPr>
          <w:p w:rsidR="00BD769E" w:rsidRDefault="00BD769E" w:rsidP="00BD769E">
            <w:pPr>
              <w:snapToGrid w:val="0"/>
              <w:jc w:val="center"/>
            </w:pPr>
            <w:r>
              <w:t>3,30</w:t>
            </w:r>
          </w:p>
        </w:tc>
      </w:tr>
      <w:tr w:rsidR="00BD769E" w:rsidTr="00BD769E">
        <w:tc>
          <w:tcPr>
            <w:tcW w:w="6011" w:type="dxa"/>
            <w:tcBorders>
              <w:top w:val="single" w:sz="4" w:space="0" w:color="auto"/>
              <w:left w:val="single" w:sz="4" w:space="0" w:color="auto"/>
              <w:bottom w:val="single" w:sz="4" w:space="0" w:color="auto"/>
              <w:right w:val="single" w:sz="4" w:space="0" w:color="auto"/>
            </w:tcBorders>
            <w:shd w:val="clear" w:color="auto" w:fill="F2F2F2"/>
          </w:tcPr>
          <w:p w:rsidR="00BD769E" w:rsidRPr="00B2638D" w:rsidRDefault="00BD769E" w:rsidP="00BD769E">
            <w:r w:rsidRPr="00B2638D">
              <w:t>Şemdinli İcra Ceza Mahkemesi</w:t>
            </w:r>
          </w:p>
        </w:tc>
        <w:tc>
          <w:tcPr>
            <w:tcW w:w="2318" w:type="dxa"/>
            <w:tcBorders>
              <w:top w:val="single" w:sz="4" w:space="0" w:color="auto"/>
              <w:left w:val="single" w:sz="4" w:space="0" w:color="auto"/>
              <w:bottom w:val="single" w:sz="4" w:space="0" w:color="auto"/>
              <w:right w:val="single" w:sz="4" w:space="0" w:color="auto"/>
            </w:tcBorders>
            <w:shd w:val="clear" w:color="auto" w:fill="F2F2F2"/>
            <w:vAlign w:val="center"/>
          </w:tcPr>
          <w:p w:rsidR="00BD769E" w:rsidRDefault="00BD769E" w:rsidP="00BD769E">
            <w:pPr>
              <w:snapToGrid w:val="0"/>
              <w:jc w:val="center"/>
            </w:pPr>
            <w:r>
              <w:t>4,00</w:t>
            </w:r>
          </w:p>
        </w:tc>
      </w:tr>
      <w:tr w:rsidR="00BD769E" w:rsidTr="00BD769E">
        <w:tc>
          <w:tcPr>
            <w:tcW w:w="6011" w:type="dxa"/>
            <w:tcBorders>
              <w:top w:val="single" w:sz="4" w:space="0" w:color="auto"/>
              <w:left w:val="single" w:sz="4" w:space="0" w:color="auto"/>
              <w:bottom w:val="single" w:sz="4" w:space="0" w:color="auto"/>
              <w:right w:val="single" w:sz="4" w:space="0" w:color="auto"/>
            </w:tcBorders>
            <w:shd w:val="clear" w:color="auto" w:fill="F2F2F2"/>
          </w:tcPr>
          <w:p w:rsidR="00BD769E" w:rsidRPr="00B2638D" w:rsidRDefault="00BD769E" w:rsidP="00BD769E">
            <w:r w:rsidRPr="00B2638D">
              <w:t>Şemdinli İcra Hukuk Mahkemesi</w:t>
            </w:r>
          </w:p>
        </w:tc>
        <w:tc>
          <w:tcPr>
            <w:tcW w:w="2318" w:type="dxa"/>
            <w:tcBorders>
              <w:top w:val="single" w:sz="4" w:space="0" w:color="auto"/>
              <w:left w:val="single" w:sz="4" w:space="0" w:color="auto"/>
              <w:bottom w:val="single" w:sz="4" w:space="0" w:color="auto"/>
              <w:right w:val="single" w:sz="4" w:space="0" w:color="auto"/>
            </w:tcBorders>
            <w:shd w:val="clear" w:color="auto" w:fill="F2F2F2"/>
            <w:vAlign w:val="center"/>
          </w:tcPr>
          <w:p w:rsidR="00BD769E" w:rsidRDefault="00BD769E" w:rsidP="00BD769E">
            <w:pPr>
              <w:snapToGrid w:val="0"/>
              <w:jc w:val="center"/>
            </w:pPr>
            <w:r>
              <w:t>1,45</w:t>
            </w:r>
          </w:p>
        </w:tc>
      </w:tr>
      <w:tr w:rsidR="00BD769E" w:rsidTr="00BD769E">
        <w:tc>
          <w:tcPr>
            <w:tcW w:w="6011" w:type="dxa"/>
            <w:tcBorders>
              <w:top w:val="single" w:sz="4" w:space="0" w:color="auto"/>
              <w:left w:val="single" w:sz="4" w:space="0" w:color="auto"/>
              <w:bottom w:val="single" w:sz="4" w:space="0" w:color="auto"/>
              <w:right w:val="single" w:sz="4" w:space="0" w:color="auto"/>
            </w:tcBorders>
            <w:shd w:val="clear" w:color="auto" w:fill="F2F2F2"/>
          </w:tcPr>
          <w:p w:rsidR="00BD769E" w:rsidRPr="00B2638D" w:rsidRDefault="00BD769E" w:rsidP="00BD769E">
            <w:r w:rsidRPr="00B2638D">
              <w:t>Şemdinli Kadastro Mahkemesi</w:t>
            </w:r>
          </w:p>
        </w:tc>
        <w:tc>
          <w:tcPr>
            <w:tcW w:w="2318" w:type="dxa"/>
            <w:tcBorders>
              <w:top w:val="single" w:sz="4" w:space="0" w:color="auto"/>
              <w:left w:val="single" w:sz="4" w:space="0" w:color="auto"/>
              <w:bottom w:val="single" w:sz="4" w:space="0" w:color="auto"/>
              <w:right w:val="single" w:sz="4" w:space="0" w:color="auto"/>
            </w:tcBorders>
            <w:shd w:val="clear" w:color="auto" w:fill="F2F2F2"/>
            <w:vAlign w:val="center"/>
          </w:tcPr>
          <w:p w:rsidR="00BD769E" w:rsidRDefault="00BD769E" w:rsidP="00BD769E">
            <w:pPr>
              <w:snapToGrid w:val="0"/>
              <w:jc w:val="center"/>
            </w:pPr>
            <w:r>
              <w:t>4,00</w:t>
            </w:r>
          </w:p>
        </w:tc>
      </w:tr>
    </w:tbl>
    <w:p w:rsidR="00D072AB" w:rsidRDefault="00D072AB">
      <w:pPr>
        <w:ind w:left="720"/>
        <w:jc w:val="both"/>
        <w:rPr>
          <w:color w:val="4F81BD"/>
        </w:rPr>
      </w:pPr>
    </w:p>
    <w:p w:rsidR="00D072AB" w:rsidRDefault="00EA0F7A">
      <w:pPr>
        <w:pStyle w:val="Balk3"/>
        <w:numPr>
          <w:ilvl w:val="0"/>
          <w:numId w:val="2"/>
        </w:numPr>
        <w:ind w:left="0" w:firstLine="0"/>
      </w:pPr>
      <w:bookmarkStart w:id="55" w:name="__RefHeading__199_1323963809"/>
      <w:bookmarkStart w:id="56" w:name="_Toc455182139"/>
      <w:bookmarkEnd w:id="55"/>
      <w:bookmarkEnd w:id="56"/>
      <w:r>
        <w:rPr>
          <w:rFonts w:ascii="Times New Roman" w:hAnsi="Times New Roman" w:cs="Times New Roman"/>
          <w:color w:val="C00000"/>
          <w:sz w:val="24"/>
          <w:szCs w:val="24"/>
        </w:rPr>
        <w:t>D. KOMİSYON FAALİYETLERİ</w:t>
      </w:r>
    </w:p>
    <w:p w:rsidR="00D072AB" w:rsidRDefault="00EA0F7A">
      <w:pPr>
        <w:numPr>
          <w:ilvl w:val="0"/>
          <w:numId w:val="3"/>
        </w:numPr>
        <w:jc w:val="both"/>
      </w:pPr>
      <w:r>
        <w:rPr>
          <w:b/>
          <w:color w:val="C00000"/>
        </w:rPr>
        <w:t xml:space="preserve">Ön Büroların Faaliyete Geçirilip Geçirilmediği, Faaliyete Geçirilmiş ise Baktıkları İş Sayıları </w:t>
      </w:r>
    </w:p>
    <w:p w:rsidR="00D072AB" w:rsidRDefault="00D072AB">
      <w:pPr>
        <w:jc w:val="both"/>
      </w:pPr>
    </w:p>
    <w:p w:rsidR="00D072AB" w:rsidRDefault="00D072AB">
      <w:pPr>
        <w:jc w:val="both"/>
      </w:pPr>
    </w:p>
    <w:p w:rsidR="00D072AB" w:rsidRDefault="00EA0F7A">
      <w:pPr>
        <w:jc w:val="both"/>
      </w:pPr>
      <w:r>
        <w:tab/>
        <w:t xml:space="preserve">Yüksekova Merkez Adliyesi ve Mülhakat Şemdinli Adliyesinde Ön Büro Faaliyete geçirilmemiştir. </w:t>
      </w:r>
    </w:p>
    <w:p w:rsidR="00D072AB" w:rsidRDefault="00D072AB">
      <w:pPr>
        <w:jc w:val="both"/>
      </w:pPr>
    </w:p>
    <w:p w:rsidR="00D072AB" w:rsidRDefault="00D072AB">
      <w:pPr>
        <w:jc w:val="both"/>
      </w:pPr>
    </w:p>
    <w:p w:rsidR="00D072AB" w:rsidRDefault="00EA0F7A">
      <w:pPr>
        <w:numPr>
          <w:ilvl w:val="0"/>
          <w:numId w:val="3"/>
        </w:numPr>
        <w:jc w:val="both"/>
      </w:pPr>
      <w:r>
        <w:rPr>
          <w:b/>
          <w:color w:val="C00000"/>
        </w:rPr>
        <w:t>Adalet Komisyonu Tarafından Göreve Yeni Başlayan Memurlara ve Diğer Personele Verilen Eğitimler</w:t>
      </w:r>
    </w:p>
    <w:p w:rsidR="00D072AB" w:rsidRDefault="00D072AB">
      <w:pPr>
        <w:ind w:left="360" w:firstLine="348"/>
        <w:jc w:val="both"/>
        <w:rPr>
          <w:b/>
          <w:i/>
          <w:color w:val="C00000"/>
        </w:rPr>
      </w:pPr>
    </w:p>
    <w:tbl>
      <w:tblPr>
        <w:tblW w:w="8339" w:type="dxa"/>
        <w:tblInd w:w="5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612"/>
        <w:gridCol w:w="2141"/>
        <w:gridCol w:w="2586"/>
      </w:tblGrid>
      <w:tr w:rsidR="00D072AB">
        <w:tc>
          <w:tcPr>
            <w:tcW w:w="8339"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color w:val="FFFFFF"/>
              </w:rPr>
              <w:t>Yeni Memurlara Verilen Eğitimler</w:t>
            </w:r>
          </w:p>
        </w:tc>
      </w:tr>
      <w:tr w:rsidR="00D072AB">
        <w:tc>
          <w:tcPr>
            <w:tcW w:w="36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Eğitimler</w:t>
            </w:r>
          </w:p>
        </w:tc>
        <w:tc>
          <w:tcPr>
            <w:tcW w:w="214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rPr>
                <w:b/>
              </w:rPr>
            </w:pPr>
            <w:r>
              <w:rPr>
                <w:b/>
              </w:rPr>
              <w:t>Tamamlanan</w:t>
            </w:r>
          </w:p>
        </w:tc>
        <w:tc>
          <w:tcPr>
            <w:tcW w:w="25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jc w:val="center"/>
            </w:pPr>
            <w:r>
              <w:rPr>
                <w:b/>
              </w:rPr>
              <w:t>Devam eden</w:t>
            </w:r>
          </w:p>
        </w:tc>
      </w:tr>
      <w:tr w:rsidR="00D072AB">
        <w:tc>
          <w:tcPr>
            <w:tcW w:w="36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t>Temel Eğitim</w:t>
            </w:r>
          </w:p>
        </w:tc>
        <w:tc>
          <w:tcPr>
            <w:tcW w:w="214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60297">
            <w:pPr>
              <w:snapToGrid w:val="0"/>
              <w:jc w:val="center"/>
            </w:pPr>
            <w:r>
              <w:t>13</w:t>
            </w:r>
          </w:p>
        </w:tc>
        <w:tc>
          <w:tcPr>
            <w:tcW w:w="25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60297">
            <w:pPr>
              <w:snapToGrid w:val="0"/>
              <w:jc w:val="center"/>
            </w:pPr>
            <w:r>
              <w:t>-</w:t>
            </w:r>
          </w:p>
        </w:tc>
      </w:tr>
      <w:tr w:rsidR="00D072AB">
        <w:tc>
          <w:tcPr>
            <w:tcW w:w="361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r>
              <w:lastRenderedPageBreak/>
              <w:t>Hazırlayıcı Eğitim</w:t>
            </w:r>
          </w:p>
        </w:tc>
        <w:tc>
          <w:tcPr>
            <w:tcW w:w="214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60297">
            <w:pPr>
              <w:snapToGrid w:val="0"/>
              <w:jc w:val="center"/>
            </w:pPr>
            <w:r>
              <w:t>13</w:t>
            </w:r>
          </w:p>
        </w:tc>
        <w:tc>
          <w:tcPr>
            <w:tcW w:w="258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60297">
            <w:pPr>
              <w:snapToGrid w:val="0"/>
              <w:jc w:val="center"/>
            </w:pPr>
            <w:r>
              <w:t>-</w:t>
            </w:r>
          </w:p>
        </w:tc>
      </w:tr>
      <w:tr w:rsidR="00D072AB">
        <w:tc>
          <w:tcPr>
            <w:tcW w:w="36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t>Staj Eğitimi</w:t>
            </w:r>
          </w:p>
        </w:tc>
        <w:tc>
          <w:tcPr>
            <w:tcW w:w="214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60297">
            <w:pPr>
              <w:snapToGrid w:val="0"/>
              <w:jc w:val="center"/>
            </w:pPr>
            <w:r>
              <w:t>13</w:t>
            </w:r>
          </w:p>
        </w:tc>
        <w:tc>
          <w:tcPr>
            <w:tcW w:w="258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t>-</w:t>
            </w:r>
          </w:p>
        </w:tc>
      </w:tr>
      <w:tr w:rsidR="00D072AB">
        <w:tc>
          <w:tcPr>
            <w:tcW w:w="36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r>
              <w:t>Diğer</w:t>
            </w:r>
          </w:p>
        </w:tc>
        <w:tc>
          <w:tcPr>
            <w:tcW w:w="214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t>51</w:t>
            </w:r>
          </w:p>
        </w:tc>
        <w:tc>
          <w:tcPr>
            <w:tcW w:w="25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t>51</w:t>
            </w:r>
          </w:p>
        </w:tc>
      </w:tr>
    </w:tbl>
    <w:p w:rsidR="00D072AB" w:rsidRDefault="00D072AB">
      <w:pPr>
        <w:ind w:left="720"/>
        <w:jc w:val="center"/>
        <w:rPr>
          <w:b/>
          <w:bCs/>
          <w:i/>
          <w:color w:val="0000CC"/>
        </w:rPr>
      </w:pPr>
    </w:p>
    <w:p w:rsidR="00D072AB" w:rsidRDefault="00D072AB">
      <w:pPr>
        <w:ind w:left="720"/>
        <w:jc w:val="center"/>
        <w:rPr>
          <w:b/>
          <w:color w:val="C00000"/>
        </w:rPr>
      </w:pPr>
    </w:p>
    <w:p w:rsidR="00D072AB" w:rsidRDefault="00EA0F7A">
      <w:pPr>
        <w:numPr>
          <w:ilvl w:val="0"/>
          <w:numId w:val="3"/>
        </w:numPr>
        <w:jc w:val="both"/>
        <w:rPr>
          <w:i/>
        </w:rPr>
      </w:pPr>
      <w:r>
        <w:rPr>
          <w:b/>
          <w:color w:val="C00000"/>
        </w:rPr>
        <w:t>Kurulmasına İhtiyaç Duyulan Mahkemeler İle İlgili Komisyon Görüşü</w:t>
      </w:r>
    </w:p>
    <w:p w:rsidR="00D072AB" w:rsidRDefault="00D072AB">
      <w:pPr>
        <w:ind w:left="360" w:firstLine="348"/>
        <w:jc w:val="both"/>
        <w:rPr>
          <w:i/>
        </w:rPr>
      </w:pPr>
    </w:p>
    <w:p w:rsidR="00D072AB" w:rsidRDefault="00D072AB">
      <w:pPr>
        <w:ind w:left="360" w:firstLine="348"/>
        <w:jc w:val="both"/>
        <w:rPr>
          <w:i/>
        </w:rPr>
      </w:pPr>
    </w:p>
    <w:p w:rsidR="00D072AB" w:rsidRDefault="00EA0F7A">
      <w:pPr>
        <w:jc w:val="both"/>
        <w:rPr>
          <w:color w:val="000000"/>
        </w:rPr>
      </w:pPr>
      <w:r>
        <w:rPr>
          <w:color w:val="000000"/>
        </w:rPr>
        <w:tab/>
        <w:t>Merkez Yüksekova Adliyesi ile Mülhakat Şemdinli Adliyesinde Kurulmasına İhtiyaç duyulan Mahkeme bulunmamaktadır.</w:t>
      </w:r>
    </w:p>
    <w:p w:rsidR="00D072AB" w:rsidRDefault="00D072AB">
      <w:pPr>
        <w:ind w:left="360" w:firstLine="348"/>
        <w:jc w:val="both"/>
        <w:rPr>
          <w:i/>
        </w:rPr>
      </w:pPr>
    </w:p>
    <w:p w:rsidR="00D072AB" w:rsidRDefault="00EA0F7A">
      <w:pPr>
        <w:numPr>
          <w:ilvl w:val="0"/>
          <w:numId w:val="3"/>
        </w:numPr>
        <w:jc w:val="both"/>
        <w:rPr>
          <w:i/>
        </w:rPr>
      </w:pPr>
      <w:r>
        <w:rPr>
          <w:b/>
          <w:color w:val="C00000"/>
        </w:rPr>
        <w:t>Basın ve Halkla İlişkiler Faaliyetleri</w:t>
      </w:r>
    </w:p>
    <w:p w:rsidR="00D072AB" w:rsidRDefault="00D072AB">
      <w:pPr>
        <w:ind w:left="360" w:firstLine="348"/>
        <w:jc w:val="both"/>
        <w:rPr>
          <w:i/>
        </w:rPr>
      </w:pPr>
    </w:p>
    <w:p w:rsidR="00D072AB" w:rsidRDefault="00EA0F7A">
      <w:pPr>
        <w:ind w:firstLine="737"/>
        <w:jc w:val="both"/>
        <w:rPr>
          <w:color w:val="000000"/>
        </w:rPr>
      </w:pPr>
      <w:r>
        <w:rPr>
          <w:color w:val="000000"/>
        </w:rPr>
        <w:t>Lise son sınıfta okuyup halen meslek tercihi yapmayan öğrencilerin adliyemize başvurmaları üzerine tercih edecekleri adli mesleklerle ilgili gerekli bilgiler verilmektedir.</w:t>
      </w:r>
    </w:p>
    <w:p w:rsidR="00D072AB" w:rsidRDefault="00D072AB">
      <w:pPr>
        <w:ind w:left="360" w:firstLine="348"/>
        <w:jc w:val="both"/>
        <w:rPr>
          <w:i/>
        </w:rPr>
      </w:pPr>
    </w:p>
    <w:p w:rsidR="00D072AB" w:rsidRDefault="00EA0F7A">
      <w:pPr>
        <w:numPr>
          <w:ilvl w:val="0"/>
          <w:numId w:val="3"/>
        </w:numPr>
        <w:jc w:val="both"/>
        <w:rPr>
          <w:b/>
          <w:i/>
          <w:color w:val="C00000"/>
        </w:rPr>
      </w:pPr>
      <w:r>
        <w:rPr>
          <w:b/>
          <w:color w:val="C00000"/>
        </w:rPr>
        <w:t>Diğer Kurumlarla Yapılan İşbirliği ve Çalışmalar</w:t>
      </w:r>
    </w:p>
    <w:p w:rsidR="00D072AB" w:rsidRDefault="00D072AB">
      <w:pPr>
        <w:ind w:left="360"/>
        <w:jc w:val="both"/>
        <w:rPr>
          <w:b/>
          <w:i/>
          <w:color w:val="C00000"/>
        </w:rPr>
      </w:pPr>
    </w:p>
    <w:p w:rsidR="00D072AB" w:rsidRDefault="00EA0F7A">
      <w:pPr>
        <w:ind w:firstLine="680"/>
        <w:jc w:val="both"/>
      </w:pPr>
      <w:r>
        <w:rPr>
          <w:color w:val="000000"/>
        </w:rPr>
        <w:t xml:space="preserve">Yüksekova ve Şemdinli ilçesinde ikamet etmekte olan, Üniversitelerin Adalet Yüksek Okulu ve Büro Hizmetleri Bölümlerinde okuyan öğrencilere staj eğitimi verilmektedir. </w:t>
      </w:r>
    </w:p>
    <w:p w:rsidR="00D072AB" w:rsidRDefault="00EA0F7A">
      <w:pPr>
        <w:jc w:val="both"/>
      </w:pPr>
      <w:r>
        <w:rPr>
          <w:color w:val="000000"/>
        </w:rPr>
        <w:tab/>
        <w:t xml:space="preserve">Yüksekova ilçesinde bulunan kreş ve ilköğretim okullarının talepleri doğrultusunda gerekli çalışmalar yapılarak, okul öncesi ve ilkokulda eğitim gören öğrencilerin kurumları tanıyalım programı doğrultusunda geziler ve tanıtım faaliyetleri düzenlemekte olup, bu programlarda öğrencilere gerekli bilgiler verilmektedir.  </w:t>
      </w:r>
    </w:p>
    <w:p w:rsidR="00D072AB" w:rsidRDefault="00EA0F7A">
      <w:pPr>
        <w:jc w:val="both"/>
      </w:pPr>
      <w:r>
        <w:rPr>
          <w:color w:val="000000"/>
        </w:rPr>
        <w:tab/>
        <w:t xml:space="preserve">Yüksekova PTT Müdürlüğü tarafından düzenlenen seminerde adliyemizde görev yapan Cumhuriyet Savcıları ile Hâkimler tarafından posta dağıtıcılarına Tebligat Hukuku ile ilgili bilgiler aktarılmaktadır. </w:t>
      </w:r>
    </w:p>
    <w:p w:rsidR="00D072AB" w:rsidRDefault="00D072AB">
      <w:pPr>
        <w:pStyle w:val="Balk3"/>
        <w:numPr>
          <w:ilvl w:val="2"/>
          <w:numId w:val="2"/>
        </w:numPr>
        <w:ind w:left="0" w:firstLine="0"/>
        <w:rPr>
          <w:rFonts w:ascii="Times New Roman" w:hAnsi="Times New Roman" w:cs="Times New Roman"/>
          <w:i/>
          <w:color w:val="0000CC"/>
          <w:sz w:val="24"/>
          <w:szCs w:val="24"/>
        </w:rPr>
      </w:pPr>
    </w:p>
    <w:p w:rsidR="00D072AB" w:rsidRDefault="00EA0F7A">
      <w:pPr>
        <w:pStyle w:val="Balk3"/>
        <w:numPr>
          <w:ilvl w:val="0"/>
          <w:numId w:val="2"/>
        </w:numPr>
        <w:ind w:left="0" w:firstLine="0"/>
      </w:pPr>
      <w:bookmarkStart w:id="57" w:name="__RefHeading__201_1323963809"/>
      <w:bookmarkStart w:id="58" w:name="_Toc455182140"/>
      <w:bookmarkEnd w:id="57"/>
      <w:r>
        <w:rPr>
          <w:rFonts w:ascii="Times New Roman" w:hAnsi="Times New Roman" w:cs="Times New Roman"/>
          <w:color w:val="C00000"/>
          <w:sz w:val="24"/>
          <w:szCs w:val="24"/>
        </w:rPr>
        <w:t>E.</w:t>
      </w:r>
      <w:r>
        <w:rPr>
          <w:rFonts w:ascii="Times New Roman" w:hAnsi="Times New Roman" w:cs="Times New Roman"/>
          <w:i/>
          <w:color w:val="C00000"/>
          <w:sz w:val="24"/>
          <w:szCs w:val="24"/>
        </w:rPr>
        <w:t xml:space="preserve"> </w:t>
      </w:r>
      <w:bookmarkEnd w:id="58"/>
      <w:r>
        <w:rPr>
          <w:rFonts w:ascii="Times New Roman" w:hAnsi="Times New Roman" w:cs="Times New Roman"/>
          <w:color w:val="C00000"/>
          <w:sz w:val="24"/>
          <w:szCs w:val="24"/>
        </w:rPr>
        <w:t>İCRA ve İFLAS DAİRELERİNE İLİŞKİN BİLGİLER</w:t>
      </w:r>
    </w:p>
    <w:p w:rsidR="00D072AB" w:rsidRDefault="00EA0F7A">
      <w:pPr>
        <w:pStyle w:val="Balk4"/>
        <w:numPr>
          <w:ilvl w:val="1"/>
          <w:numId w:val="8"/>
        </w:numPr>
        <w:ind w:left="0" w:firstLine="851"/>
        <w:rPr>
          <w:color w:val="CC0000"/>
          <w:sz w:val="24"/>
          <w:szCs w:val="24"/>
        </w:rPr>
      </w:pPr>
      <w:bookmarkStart w:id="59" w:name="__RefHeading__203_1323963809"/>
      <w:bookmarkStart w:id="60" w:name="_Toc455182141"/>
      <w:bookmarkEnd w:id="59"/>
      <w:bookmarkEnd w:id="60"/>
      <w:r>
        <w:rPr>
          <w:color w:val="C00000"/>
          <w:sz w:val="24"/>
          <w:szCs w:val="24"/>
        </w:rPr>
        <w:t>MERKEZ YÜKSEKOVA ADLİYESİ</w:t>
      </w:r>
    </w:p>
    <w:p w:rsidR="00D072AB" w:rsidRDefault="00D072AB">
      <w:pPr>
        <w:tabs>
          <w:tab w:val="left" w:pos="360"/>
        </w:tabs>
        <w:jc w:val="both"/>
        <w:rPr>
          <w:b/>
          <w:color w:val="CC0000"/>
        </w:rPr>
      </w:pPr>
    </w:p>
    <w:tbl>
      <w:tblPr>
        <w:tblW w:w="8388" w:type="dxa"/>
        <w:tblInd w:w="5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223"/>
        <w:gridCol w:w="1985"/>
        <w:gridCol w:w="180"/>
      </w:tblGrid>
      <w:tr w:rsidR="00D072AB">
        <w:trPr>
          <w:trHeight w:val="269"/>
        </w:trPr>
        <w:tc>
          <w:tcPr>
            <w:tcW w:w="838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rsidP="001C45F1">
            <w:pPr>
              <w:tabs>
                <w:tab w:val="left" w:pos="360"/>
              </w:tabs>
              <w:jc w:val="center"/>
            </w:pPr>
            <w:r>
              <w:rPr>
                <w:b/>
                <w:color w:val="FFFFFF"/>
              </w:rPr>
              <w:t>İcra Daireleri (20</w:t>
            </w:r>
            <w:r w:rsidR="001C45F1">
              <w:rPr>
                <w:b/>
                <w:color w:val="FFFFFF"/>
              </w:rPr>
              <w:t>20</w:t>
            </w:r>
            <w:r>
              <w:rPr>
                <w:b/>
                <w:color w:val="FFFFFF"/>
              </w:rPr>
              <w:t xml:space="preserve"> Yılı)</w:t>
            </w: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both"/>
            </w:pP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center"/>
            </w:pPr>
            <w:r>
              <w:rPr>
                <w:b/>
              </w:rPr>
              <w:t>İcra Dairesi</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jc w:val="center"/>
              <w:rPr>
                <w:b/>
              </w:rP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rPr>
                <w:color w:val="000000"/>
              </w:rPr>
            </w:pPr>
            <w:r>
              <w:rPr>
                <w:color w:val="000000"/>
              </w:rPr>
              <w:t>Esas</w:t>
            </w:r>
          </w:p>
        </w:tc>
        <w:tc>
          <w:tcPr>
            <w:tcW w:w="198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1263</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320"/>
        </w:trPr>
        <w:tc>
          <w:tcPr>
            <w:tcW w:w="62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proofErr w:type="spellStart"/>
            <w:r>
              <w:t>İnfazen</w:t>
            </w:r>
            <w:proofErr w:type="spellEnd"/>
            <w:r>
              <w:t xml:space="preserv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A865E4">
            <w:pPr>
              <w:tabs>
                <w:tab w:val="left" w:pos="360"/>
              </w:tabs>
              <w:snapToGrid w:val="0"/>
              <w:jc w:val="center"/>
            </w:pPr>
            <w:r>
              <w:t>95</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52"/>
        </w:trPr>
        <w:tc>
          <w:tcPr>
            <w:tcW w:w="622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Haricen Tahsille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688</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Takipsizlikle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A865E4">
            <w:pPr>
              <w:tabs>
                <w:tab w:val="left" w:pos="360"/>
              </w:tabs>
              <w:snapToGrid w:val="0"/>
              <w:jc w:val="center"/>
            </w:pPr>
            <w:r>
              <w:t>439</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Vazgeçme/feragat ile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37</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Aciz Vesikası ile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A865E4">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90"/>
        </w:trPr>
        <w:tc>
          <w:tcPr>
            <w:tcW w:w="6223"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İİK 150/e Maddesi Gereği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İİK 193 Maddesi Gereği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Rehin Açığı Nedeniyle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Takibin İptali Nedeniyle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A865E4">
            <w:pPr>
              <w:tabs>
                <w:tab w:val="left" w:pos="360"/>
              </w:tabs>
              <w:snapToGrid w:val="0"/>
              <w:jc w:val="center"/>
            </w:pPr>
            <w:r>
              <w:t>3</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52"/>
        </w:trPr>
        <w:tc>
          <w:tcPr>
            <w:tcW w:w="62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Yetkisizlik Nedeniyle Kapatılan</w:t>
            </w:r>
          </w:p>
        </w:tc>
        <w:tc>
          <w:tcPr>
            <w:tcW w:w="198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A865E4">
            <w:pPr>
              <w:tabs>
                <w:tab w:val="left" w:pos="360"/>
              </w:tabs>
              <w:snapToGrid w:val="0"/>
              <w:jc w:val="center"/>
            </w:pPr>
            <w:r>
              <w:t>1</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Talimat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A865E4">
            <w:pPr>
              <w:tabs>
                <w:tab w:val="left" w:pos="360"/>
              </w:tabs>
              <w:snapToGrid w:val="0"/>
              <w:jc w:val="center"/>
            </w:pPr>
            <w:r>
              <w:t>58</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proofErr w:type="spellStart"/>
            <w:r>
              <w:t>İnfazen</w:t>
            </w:r>
            <w:proofErr w:type="spellEnd"/>
            <w:r>
              <w:t xml:space="preserve"> Kapatılan Talimat</w:t>
            </w:r>
          </w:p>
        </w:tc>
        <w:tc>
          <w:tcPr>
            <w:tcW w:w="198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A865E4">
            <w:pPr>
              <w:tabs>
                <w:tab w:val="left" w:pos="360"/>
              </w:tabs>
              <w:snapToGrid w:val="0"/>
              <w:jc w:val="center"/>
            </w:pPr>
            <w:r>
              <w:t>13</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Takipsizlik Nedeniyle Kapatılan Talimat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A865E4">
            <w:pPr>
              <w:tabs>
                <w:tab w:val="left" w:pos="360"/>
              </w:tabs>
              <w:snapToGrid w:val="0"/>
              <w:jc w:val="center"/>
            </w:pPr>
            <w:r>
              <w:t>45</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69"/>
        </w:trPr>
        <w:tc>
          <w:tcPr>
            <w:tcW w:w="62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Birleştirilen Talimat</w:t>
            </w:r>
          </w:p>
        </w:tc>
        <w:tc>
          <w:tcPr>
            <w:tcW w:w="198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bl>
    <w:p w:rsidR="00D072AB" w:rsidRDefault="00EA0F7A">
      <w:pPr>
        <w:pStyle w:val="Balk4"/>
        <w:numPr>
          <w:ilvl w:val="1"/>
          <w:numId w:val="8"/>
        </w:numPr>
        <w:ind w:left="0"/>
      </w:pPr>
      <w:bookmarkStart w:id="61" w:name="__RefHeading__205_1323963809"/>
      <w:bookmarkStart w:id="62" w:name="_Toc455182142"/>
      <w:bookmarkEnd w:id="61"/>
      <w:bookmarkEnd w:id="62"/>
      <w:r>
        <w:rPr>
          <w:color w:val="C00000"/>
          <w:sz w:val="24"/>
          <w:szCs w:val="24"/>
        </w:rPr>
        <w:lastRenderedPageBreak/>
        <w:t>MÜLHAKAT ŞEMDİNLİ ADLİYESİ</w:t>
      </w:r>
    </w:p>
    <w:p w:rsidR="00D072AB" w:rsidRDefault="00D072AB">
      <w:pPr>
        <w:tabs>
          <w:tab w:val="left" w:pos="360"/>
        </w:tabs>
        <w:jc w:val="both"/>
        <w:rPr>
          <w:b/>
          <w:color w:val="CC0000"/>
        </w:rPr>
      </w:pPr>
    </w:p>
    <w:p w:rsidR="00D072AB" w:rsidRDefault="00D072AB">
      <w:pPr>
        <w:tabs>
          <w:tab w:val="left" w:pos="360"/>
        </w:tabs>
        <w:jc w:val="both"/>
        <w:rPr>
          <w:b/>
          <w:color w:val="CC0000"/>
        </w:rPr>
      </w:pPr>
    </w:p>
    <w:tbl>
      <w:tblPr>
        <w:tblW w:w="8378"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6497"/>
        <w:gridCol w:w="1701"/>
        <w:gridCol w:w="180"/>
      </w:tblGrid>
      <w:tr w:rsidR="00D072AB">
        <w:trPr>
          <w:trHeight w:val="269"/>
        </w:trPr>
        <w:tc>
          <w:tcPr>
            <w:tcW w:w="837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rsidP="00A865E4">
            <w:pPr>
              <w:tabs>
                <w:tab w:val="left" w:pos="360"/>
              </w:tabs>
              <w:jc w:val="center"/>
            </w:pPr>
            <w:r>
              <w:rPr>
                <w:b/>
                <w:color w:val="FFFFFF"/>
              </w:rPr>
              <w:t>İcra Daireleri (20</w:t>
            </w:r>
            <w:r w:rsidR="00A865E4">
              <w:rPr>
                <w:b/>
                <w:color w:val="FFFFFF"/>
              </w:rPr>
              <w:t>20</w:t>
            </w:r>
            <w:r>
              <w:rPr>
                <w:b/>
                <w:color w:val="FFFFFF"/>
              </w:rPr>
              <w:t xml:space="preserve"> Yılı)</w:t>
            </w: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both"/>
            </w:pPr>
          </w:p>
        </w:tc>
        <w:tc>
          <w:tcPr>
            <w:tcW w:w="170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center"/>
            </w:pPr>
            <w:r>
              <w:rPr>
                <w:b/>
              </w:rPr>
              <w:t>İcra Dairesi</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jc w:val="center"/>
              <w:rPr>
                <w:b/>
              </w:rP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Esas</w:t>
            </w:r>
          </w:p>
        </w:tc>
        <w:tc>
          <w:tcPr>
            <w:tcW w:w="170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346</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320"/>
        </w:trPr>
        <w:tc>
          <w:tcPr>
            <w:tcW w:w="649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proofErr w:type="spellStart"/>
            <w:r>
              <w:t>İnfazen</w:t>
            </w:r>
            <w:proofErr w:type="spellEnd"/>
            <w:r>
              <w:t xml:space="preserv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A865E4">
            <w:pPr>
              <w:tabs>
                <w:tab w:val="left" w:pos="360"/>
              </w:tabs>
              <w:snapToGrid w:val="0"/>
              <w:jc w:val="center"/>
            </w:pPr>
            <w:r>
              <w:t>3</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52"/>
        </w:trPr>
        <w:tc>
          <w:tcPr>
            <w:tcW w:w="649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Haricen Tahsille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10</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Takipsizlikle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A865E4">
            <w:pPr>
              <w:tabs>
                <w:tab w:val="left" w:pos="360"/>
              </w:tabs>
              <w:snapToGrid w:val="0"/>
              <w:jc w:val="center"/>
            </w:pPr>
            <w:r>
              <w:t>2</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Vazgeçme/feragat ile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A865E4">
            <w:pPr>
              <w:tabs>
                <w:tab w:val="left" w:pos="360"/>
              </w:tabs>
              <w:snapToGrid w:val="0"/>
              <w:jc w:val="center"/>
            </w:pPr>
            <w:r>
              <w:t>9</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Aciz Vesikası ile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D072AB">
            <w:pPr>
              <w:tabs>
                <w:tab w:val="left" w:pos="360"/>
              </w:tabs>
              <w:snapToGrid w:val="0"/>
              <w:jc w:val="center"/>
            </w:pPr>
          </w:p>
        </w:tc>
      </w:tr>
      <w:tr w:rsidR="00D072AB" w:rsidTr="00A865E4">
        <w:trPr>
          <w:trHeight w:val="290"/>
        </w:trPr>
        <w:tc>
          <w:tcPr>
            <w:tcW w:w="649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jc w:val="both"/>
            </w:pPr>
            <w:r>
              <w:t>İİK 150/e Maddesi Gereği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İİK 193 Maddesi Gereği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Rehin Açığı Nedeniyle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Takibin İptali Nedeniyle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52"/>
        </w:trPr>
        <w:tc>
          <w:tcPr>
            <w:tcW w:w="64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Yetkisizlik Nedeniyle Kapatılan</w:t>
            </w:r>
          </w:p>
        </w:tc>
        <w:tc>
          <w:tcPr>
            <w:tcW w:w="17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jc w:val="both"/>
            </w:pPr>
            <w:r>
              <w:t>Talimat</w:t>
            </w:r>
          </w:p>
        </w:tc>
        <w:tc>
          <w:tcPr>
            <w:tcW w:w="170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A865E4">
            <w:pPr>
              <w:tabs>
                <w:tab w:val="left" w:pos="360"/>
              </w:tabs>
              <w:snapToGrid w:val="0"/>
              <w:jc w:val="center"/>
            </w:pPr>
            <w:r>
              <w:t>124</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D072AB">
            <w:pPr>
              <w:tabs>
                <w:tab w:val="left" w:pos="360"/>
              </w:tabs>
              <w:snapToGrid w:val="0"/>
              <w:jc w:val="center"/>
            </w:pPr>
          </w:p>
        </w:tc>
      </w:tr>
      <w:tr w:rsidR="00D072AB"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proofErr w:type="spellStart"/>
            <w:r>
              <w:t>İnfazen</w:t>
            </w:r>
            <w:proofErr w:type="spellEnd"/>
            <w:r>
              <w:t xml:space="preserve"> Kapatılan Talimat</w:t>
            </w:r>
          </w:p>
        </w:tc>
        <w:tc>
          <w:tcPr>
            <w:tcW w:w="17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A865E4">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D072AB">
            <w:pPr>
              <w:tabs>
                <w:tab w:val="left" w:pos="360"/>
              </w:tabs>
              <w:snapToGrid w:val="0"/>
              <w:jc w:val="center"/>
            </w:pPr>
          </w:p>
        </w:tc>
      </w:tr>
      <w:tr w:rsidR="00A865E4"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865E4" w:rsidRDefault="00A865E4" w:rsidP="00A865E4">
            <w:pPr>
              <w:tabs>
                <w:tab w:val="left" w:pos="360"/>
              </w:tabs>
              <w:jc w:val="both"/>
            </w:pPr>
            <w:r>
              <w:t>Takipsizlik Nedeniyle Kapatılan Talimat</w:t>
            </w:r>
          </w:p>
        </w:tc>
        <w:tc>
          <w:tcPr>
            <w:tcW w:w="170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865E4" w:rsidRDefault="00A865E4" w:rsidP="00A865E4">
            <w:pPr>
              <w:tabs>
                <w:tab w:val="left" w:pos="360"/>
              </w:tabs>
              <w:snapToGrid w:val="0"/>
              <w:jc w:val="center"/>
            </w:pPr>
            <w:r>
              <w:t>20</w:t>
            </w:r>
          </w:p>
        </w:tc>
        <w:tc>
          <w:tcPr>
            <w:tcW w:w="18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A865E4" w:rsidRDefault="00A865E4" w:rsidP="00A865E4">
            <w:pPr>
              <w:tabs>
                <w:tab w:val="left" w:pos="360"/>
              </w:tabs>
              <w:snapToGrid w:val="0"/>
              <w:jc w:val="center"/>
            </w:pPr>
          </w:p>
        </w:tc>
      </w:tr>
      <w:tr w:rsidR="00A865E4" w:rsidTr="00A865E4">
        <w:trPr>
          <w:trHeight w:val="269"/>
        </w:trPr>
        <w:tc>
          <w:tcPr>
            <w:tcW w:w="649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865E4" w:rsidRDefault="00A865E4" w:rsidP="00A865E4">
            <w:pPr>
              <w:tabs>
                <w:tab w:val="left" w:pos="360"/>
              </w:tabs>
              <w:jc w:val="both"/>
            </w:pPr>
            <w:r>
              <w:t>Birleştirilen Talimat</w:t>
            </w:r>
          </w:p>
        </w:tc>
        <w:tc>
          <w:tcPr>
            <w:tcW w:w="170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865E4" w:rsidRDefault="00A865E4" w:rsidP="00A865E4">
            <w:pPr>
              <w:tabs>
                <w:tab w:val="left" w:pos="360"/>
              </w:tabs>
              <w:snapToGrid w:val="0"/>
              <w:jc w:val="center"/>
            </w:pPr>
            <w:r>
              <w:t>-</w:t>
            </w:r>
          </w:p>
        </w:tc>
        <w:tc>
          <w:tcPr>
            <w:tcW w:w="18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865E4" w:rsidRDefault="00A865E4" w:rsidP="00A865E4">
            <w:pPr>
              <w:tabs>
                <w:tab w:val="left" w:pos="360"/>
              </w:tabs>
              <w:snapToGrid w:val="0"/>
              <w:jc w:val="center"/>
            </w:pPr>
          </w:p>
        </w:tc>
      </w:tr>
    </w:tbl>
    <w:p w:rsidR="00D072AB" w:rsidRDefault="00D072AB">
      <w:pPr>
        <w:tabs>
          <w:tab w:val="left" w:pos="360"/>
        </w:tabs>
        <w:jc w:val="both"/>
        <w:rPr>
          <w:b/>
          <w:i/>
          <w:iCs/>
          <w:color w:val="0000CC"/>
        </w:rPr>
      </w:pPr>
    </w:p>
    <w:p w:rsidR="00D072AB" w:rsidRDefault="00EA0F7A">
      <w:pPr>
        <w:pStyle w:val="Balk3"/>
        <w:numPr>
          <w:ilvl w:val="0"/>
          <w:numId w:val="2"/>
        </w:numPr>
        <w:ind w:left="0" w:firstLine="0"/>
      </w:pPr>
      <w:bookmarkStart w:id="63" w:name="__RefHeading__207_1323963809"/>
      <w:bookmarkStart w:id="64" w:name="_Toc455182143"/>
      <w:bookmarkEnd w:id="63"/>
      <w:bookmarkEnd w:id="64"/>
      <w:r>
        <w:rPr>
          <w:rFonts w:ascii="Times New Roman" w:hAnsi="Times New Roman" w:cs="Times New Roman"/>
          <w:color w:val="C00000"/>
          <w:sz w:val="24"/>
          <w:szCs w:val="24"/>
        </w:rPr>
        <w:t>F. DİĞER ADLİ BİRİMLERE İLİŞKİN BİLGİLER</w:t>
      </w:r>
    </w:p>
    <w:p w:rsidR="00D072AB" w:rsidRDefault="00EA0F7A">
      <w:pPr>
        <w:pStyle w:val="Balk4"/>
        <w:numPr>
          <w:ilvl w:val="1"/>
          <w:numId w:val="8"/>
        </w:numPr>
        <w:ind w:left="0"/>
      </w:pPr>
      <w:bookmarkStart w:id="65" w:name="_Toc455182144"/>
      <w:bookmarkEnd w:id="65"/>
      <w:r>
        <w:rPr>
          <w:color w:val="C00000"/>
          <w:sz w:val="24"/>
          <w:szCs w:val="24"/>
        </w:rPr>
        <w:t>ADLİ EMANET</w:t>
      </w:r>
    </w:p>
    <w:p w:rsidR="00D072AB" w:rsidRDefault="00EA0F7A">
      <w:pPr>
        <w:tabs>
          <w:tab w:val="left" w:pos="360"/>
        </w:tabs>
        <w:jc w:val="both"/>
        <w:rPr>
          <w:b/>
          <w:color w:val="CC0000"/>
        </w:rPr>
      </w:pPr>
      <w:r>
        <w:rPr>
          <w:b/>
          <w:color w:val="CC0000"/>
        </w:rPr>
        <w:tab/>
      </w:r>
    </w:p>
    <w:p w:rsidR="00D072AB" w:rsidRDefault="00EA0F7A">
      <w:pPr>
        <w:tabs>
          <w:tab w:val="left" w:pos="360"/>
        </w:tabs>
        <w:jc w:val="both"/>
        <w:rPr>
          <w:b/>
          <w:color w:val="CC0000"/>
        </w:rPr>
      </w:pPr>
      <w:r>
        <w:rPr>
          <w:b/>
          <w:color w:val="CC0000"/>
        </w:rPr>
        <w:tab/>
        <w:t>MERKEZ YÜKSEKOVA ADLİYESİ</w:t>
      </w:r>
    </w:p>
    <w:p w:rsidR="00D072AB" w:rsidRDefault="00D072AB">
      <w:pPr>
        <w:tabs>
          <w:tab w:val="left" w:pos="360"/>
        </w:tabs>
        <w:jc w:val="both"/>
        <w:rPr>
          <w:b/>
          <w:color w:val="CC0000"/>
        </w:rPr>
      </w:pPr>
    </w:p>
    <w:tbl>
      <w:tblPr>
        <w:tblW w:w="8440"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829"/>
        <w:gridCol w:w="4611"/>
      </w:tblGrid>
      <w:tr w:rsidR="00D072AB">
        <w:trPr>
          <w:trHeight w:val="287"/>
        </w:trPr>
        <w:tc>
          <w:tcPr>
            <w:tcW w:w="843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tabs>
                <w:tab w:val="left" w:pos="360"/>
              </w:tabs>
              <w:jc w:val="center"/>
            </w:pPr>
            <w:r>
              <w:rPr>
                <w:b/>
                <w:color w:val="FFFFFF"/>
              </w:rPr>
              <w:t>Emanet Memurluğunda Yapılan Tasfiyelerin Sayısı</w:t>
            </w:r>
          </w:p>
        </w:tc>
      </w:tr>
      <w:tr w:rsidR="00D072AB">
        <w:trPr>
          <w:trHeight w:val="287"/>
        </w:trPr>
        <w:tc>
          <w:tcPr>
            <w:tcW w:w="382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pPr>
            <w:r>
              <w:rPr>
                <w:b/>
              </w:rPr>
              <w:t>Bir Önceki Yıldan Devir</w:t>
            </w:r>
          </w:p>
        </w:tc>
        <w:tc>
          <w:tcPr>
            <w:tcW w:w="461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502F49">
            <w:pPr>
              <w:tabs>
                <w:tab w:val="left" w:pos="360"/>
              </w:tabs>
              <w:snapToGrid w:val="0"/>
              <w:jc w:val="center"/>
            </w:pPr>
            <w:r>
              <w:t>3192</w:t>
            </w:r>
          </w:p>
        </w:tc>
      </w:tr>
      <w:tr w:rsidR="00D072AB">
        <w:trPr>
          <w:trHeight w:val="287"/>
        </w:trPr>
        <w:tc>
          <w:tcPr>
            <w:tcW w:w="38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pPr>
            <w:r>
              <w:rPr>
                <w:b/>
              </w:rPr>
              <w:t>Yıl İçerisinde Gelen</w:t>
            </w:r>
          </w:p>
        </w:tc>
        <w:tc>
          <w:tcPr>
            <w:tcW w:w="461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02F49">
            <w:pPr>
              <w:tabs>
                <w:tab w:val="left" w:pos="360"/>
              </w:tabs>
              <w:snapToGrid w:val="0"/>
              <w:jc w:val="center"/>
            </w:pPr>
            <w:r>
              <w:t>478</w:t>
            </w:r>
          </w:p>
        </w:tc>
      </w:tr>
      <w:tr w:rsidR="00D072AB">
        <w:trPr>
          <w:trHeight w:val="269"/>
        </w:trPr>
        <w:tc>
          <w:tcPr>
            <w:tcW w:w="382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rPr>
                <w:b/>
              </w:rPr>
              <w:t>Toplam Tasfiye Sayısı</w:t>
            </w:r>
          </w:p>
        </w:tc>
        <w:tc>
          <w:tcPr>
            <w:tcW w:w="4610"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389</w:t>
            </w:r>
          </w:p>
        </w:tc>
      </w:tr>
    </w:tbl>
    <w:p w:rsidR="00D072AB" w:rsidRDefault="00D072AB">
      <w:pPr>
        <w:tabs>
          <w:tab w:val="left" w:pos="360"/>
        </w:tabs>
        <w:jc w:val="both"/>
        <w:rPr>
          <w:b/>
        </w:rPr>
      </w:pPr>
    </w:p>
    <w:p w:rsidR="00D072AB" w:rsidRDefault="00D072AB">
      <w:pPr>
        <w:tabs>
          <w:tab w:val="left" w:pos="360"/>
        </w:tabs>
        <w:jc w:val="both"/>
        <w:rPr>
          <w:b/>
        </w:rPr>
      </w:pPr>
    </w:p>
    <w:p w:rsidR="00D072AB" w:rsidRDefault="00EA0F7A">
      <w:pPr>
        <w:tabs>
          <w:tab w:val="left" w:pos="360"/>
        </w:tabs>
        <w:jc w:val="both"/>
      </w:pPr>
      <w:r>
        <w:rPr>
          <w:b/>
          <w:color w:val="C00000"/>
        </w:rPr>
        <w:tab/>
        <w:t xml:space="preserve">MÜLHAKAT ŞEMDİNLİ ADLİYESİ </w:t>
      </w:r>
    </w:p>
    <w:p w:rsidR="00D072AB" w:rsidRDefault="00D072AB">
      <w:pPr>
        <w:tabs>
          <w:tab w:val="left" w:pos="360"/>
        </w:tabs>
        <w:jc w:val="both"/>
        <w:rPr>
          <w:b/>
          <w:color w:val="CC0000"/>
        </w:rPr>
      </w:pPr>
    </w:p>
    <w:tbl>
      <w:tblPr>
        <w:tblW w:w="8398" w:type="dxa"/>
        <w:tblInd w:w="5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789"/>
        <w:gridCol w:w="4609"/>
      </w:tblGrid>
      <w:tr w:rsidR="00D072AB">
        <w:trPr>
          <w:trHeight w:val="287"/>
        </w:trPr>
        <w:tc>
          <w:tcPr>
            <w:tcW w:w="8397"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tabs>
                <w:tab w:val="left" w:pos="360"/>
              </w:tabs>
              <w:jc w:val="center"/>
            </w:pPr>
            <w:r>
              <w:rPr>
                <w:b/>
                <w:color w:val="FFFFFF"/>
              </w:rPr>
              <w:t>Emanet Memurluğunda Yapılan Tasfiyelerin Sayısı</w:t>
            </w:r>
          </w:p>
        </w:tc>
      </w:tr>
      <w:tr w:rsidR="00D072AB">
        <w:trPr>
          <w:trHeight w:val="287"/>
        </w:trPr>
        <w:tc>
          <w:tcPr>
            <w:tcW w:w="37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tabs>
                <w:tab w:val="left" w:pos="360"/>
              </w:tabs>
            </w:pPr>
            <w:r>
              <w:rPr>
                <w:b/>
              </w:rPr>
              <w:t>Bir Önceki Yıldan Devir</w:t>
            </w:r>
          </w:p>
        </w:tc>
        <w:tc>
          <w:tcPr>
            <w:tcW w:w="460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502F49">
            <w:pPr>
              <w:tabs>
                <w:tab w:val="left" w:pos="360"/>
              </w:tabs>
              <w:snapToGrid w:val="0"/>
              <w:jc w:val="center"/>
            </w:pPr>
            <w:r>
              <w:t>4577</w:t>
            </w:r>
          </w:p>
        </w:tc>
      </w:tr>
      <w:tr w:rsidR="00D072AB">
        <w:trPr>
          <w:trHeight w:val="287"/>
        </w:trPr>
        <w:tc>
          <w:tcPr>
            <w:tcW w:w="378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pPr>
            <w:r>
              <w:rPr>
                <w:b/>
              </w:rPr>
              <w:t>Yıl İçerisinde Gelen</w:t>
            </w:r>
          </w:p>
        </w:tc>
        <w:tc>
          <w:tcPr>
            <w:tcW w:w="460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02F49">
            <w:pPr>
              <w:tabs>
                <w:tab w:val="left" w:pos="360"/>
              </w:tabs>
              <w:snapToGrid w:val="0"/>
              <w:jc w:val="center"/>
            </w:pPr>
            <w:r>
              <w:t>813</w:t>
            </w:r>
          </w:p>
        </w:tc>
      </w:tr>
      <w:tr w:rsidR="00D072AB">
        <w:trPr>
          <w:trHeight w:val="269"/>
        </w:trPr>
        <w:tc>
          <w:tcPr>
            <w:tcW w:w="378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rPr>
                <w:b/>
              </w:rPr>
              <w:t>Toplam Tasfiye Sayısı</w:t>
            </w:r>
          </w:p>
        </w:tc>
        <w:tc>
          <w:tcPr>
            <w:tcW w:w="460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304</w:t>
            </w:r>
          </w:p>
        </w:tc>
      </w:tr>
    </w:tbl>
    <w:p w:rsidR="00D072AB" w:rsidRDefault="00EA0F7A">
      <w:pPr>
        <w:pStyle w:val="Balk4"/>
        <w:numPr>
          <w:ilvl w:val="1"/>
          <w:numId w:val="8"/>
        </w:numPr>
        <w:ind w:left="0"/>
      </w:pPr>
      <w:bookmarkStart w:id="66" w:name="__RefHeading__213_1323963809"/>
      <w:bookmarkStart w:id="67" w:name="_Toc455182145"/>
      <w:bookmarkEnd w:id="66"/>
      <w:bookmarkEnd w:id="67"/>
      <w:r>
        <w:rPr>
          <w:color w:val="C00000"/>
          <w:sz w:val="24"/>
          <w:szCs w:val="24"/>
        </w:rPr>
        <w:t>ADLİ SİCİL</w:t>
      </w:r>
    </w:p>
    <w:p w:rsidR="00D072AB" w:rsidRDefault="00EA0F7A">
      <w:pPr>
        <w:tabs>
          <w:tab w:val="left" w:pos="360"/>
        </w:tabs>
        <w:jc w:val="both"/>
        <w:rPr>
          <w:b/>
          <w:color w:val="CC0000"/>
        </w:rPr>
      </w:pPr>
      <w:r>
        <w:rPr>
          <w:b/>
          <w:color w:val="CC0000"/>
        </w:rPr>
        <w:tab/>
      </w:r>
    </w:p>
    <w:p w:rsidR="00D072AB" w:rsidRDefault="00EA0F7A">
      <w:pPr>
        <w:tabs>
          <w:tab w:val="left" w:pos="360"/>
        </w:tabs>
        <w:jc w:val="both"/>
      </w:pPr>
      <w:r>
        <w:rPr>
          <w:b/>
          <w:color w:val="CC0000"/>
        </w:rPr>
        <w:tab/>
        <w:t>MERKEZ YÜKSEKOVA ADLİYESİ</w:t>
      </w:r>
    </w:p>
    <w:p w:rsidR="00D072AB" w:rsidRDefault="00EA0F7A">
      <w:pPr>
        <w:tabs>
          <w:tab w:val="left" w:pos="360"/>
        </w:tabs>
        <w:jc w:val="both"/>
      </w:pPr>
      <w:r>
        <w:tab/>
      </w:r>
    </w:p>
    <w:tbl>
      <w:tblPr>
        <w:tblW w:w="8430"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3" w:type="dxa"/>
        </w:tblCellMar>
        <w:tblLook w:val="0000" w:firstRow="0" w:lastRow="0" w:firstColumn="0" w:lastColumn="0" w:noHBand="0" w:noVBand="0"/>
      </w:tblPr>
      <w:tblGrid>
        <w:gridCol w:w="3918"/>
        <w:gridCol w:w="4512"/>
      </w:tblGrid>
      <w:tr w:rsidR="00D072AB">
        <w:trPr>
          <w:trHeight w:val="343"/>
        </w:trPr>
        <w:tc>
          <w:tcPr>
            <w:tcW w:w="842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tabs>
                <w:tab w:val="left" w:pos="360"/>
              </w:tabs>
              <w:snapToGrid w:val="0"/>
              <w:jc w:val="center"/>
            </w:pPr>
            <w:r>
              <w:rPr>
                <w:b/>
              </w:rPr>
              <w:t>Adli Sicil Kaydı Verilen Kişi Sayısı ve Verilme Süresi</w:t>
            </w:r>
          </w:p>
        </w:tc>
      </w:tr>
      <w:tr w:rsidR="00D072AB">
        <w:trPr>
          <w:trHeight w:val="290"/>
        </w:trPr>
        <w:tc>
          <w:tcPr>
            <w:tcW w:w="39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t>Adli Sicil Kaydı Verilen Kişi Sayısı</w:t>
            </w:r>
          </w:p>
        </w:tc>
        <w:tc>
          <w:tcPr>
            <w:tcW w:w="451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2530</w:t>
            </w:r>
          </w:p>
        </w:tc>
      </w:tr>
      <w:tr w:rsidR="00D072AB">
        <w:trPr>
          <w:trHeight w:val="290"/>
        </w:trPr>
        <w:tc>
          <w:tcPr>
            <w:tcW w:w="39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pPr>
            <w:r>
              <w:t>Adli Sicilin Verilme Süresi</w:t>
            </w:r>
          </w:p>
        </w:tc>
        <w:tc>
          <w:tcPr>
            <w:tcW w:w="4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proofErr w:type="gramStart"/>
            <w:r>
              <w:t>1  Dakika</w:t>
            </w:r>
            <w:proofErr w:type="gramEnd"/>
          </w:p>
        </w:tc>
      </w:tr>
    </w:tbl>
    <w:p w:rsidR="00D072AB" w:rsidRDefault="00D072AB">
      <w:pPr>
        <w:tabs>
          <w:tab w:val="left" w:pos="360"/>
        </w:tabs>
        <w:rPr>
          <w:b/>
          <w:color w:val="CC0000"/>
        </w:rPr>
      </w:pPr>
    </w:p>
    <w:p w:rsidR="00D072AB" w:rsidRDefault="00D072AB">
      <w:pPr>
        <w:tabs>
          <w:tab w:val="left" w:pos="360"/>
        </w:tabs>
        <w:rPr>
          <w:b/>
          <w:color w:val="CC0000"/>
        </w:rPr>
      </w:pPr>
    </w:p>
    <w:p w:rsidR="00D072AB" w:rsidRDefault="00EA0F7A">
      <w:pPr>
        <w:tabs>
          <w:tab w:val="left" w:pos="360"/>
        </w:tabs>
        <w:jc w:val="both"/>
      </w:pPr>
      <w:bookmarkStart w:id="68" w:name="__RefHeading__215_1323963809"/>
      <w:bookmarkEnd w:id="68"/>
      <w:r>
        <w:rPr>
          <w:b/>
          <w:color w:val="CC0000"/>
        </w:rPr>
        <w:tab/>
        <w:t xml:space="preserve">MÜLHAKAT ŞEMDİNLİ ADLİYESİ </w:t>
      </w:r>
    </w:p>
    <w:p w:rsidR="00D072AB" w:rsidRDefault="00EA0F7A">
      <w:pPr>
        <w:tabs>
          <w:tab w:val="left" w:pos="360"/>
        </w:tabs>
        <w:jc w:val="both"/>
      </w:pPr>
      <w:r>
        <w:lastRenderedPageBreak/>
        <w:tab/>
      </w:r>
    </w:p>
    <w:tbl>
      <w:tblPr>
        <w:tblW w:w="8430"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3" w:type="dxa"/>
        </w:tblCellMar>
        <w:tblLook w:val="0000" w:firstRow="0" w:lastRow="0" w:firstColumn="0" w:lastColumn="0" w:noHBand="0" w:noVBand="0"/>
      </w:tblPr>
      <w:tblGrid>
        <w:gridCol w:w="3918"/>
        <w:gridCol w:w="4512"/>
      </w:tblGrid>
      <w:tr w:rsidR="00D072AB">
        <w:trPr>
          <w:trHeight w:val="343"/>
        </w:trPr>
        <w:tc>
          <w:tcPr>
            <w:tcW w:w="8429"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tabs>
                <w:tab w:val="left" w:pos="360"/>
              </w:tabs>
              <w:snapToGrid w:val="0"/>
              <w:jc w:val="center"/>
            </w:pPr>
            <w:r>
              <w:rPr>
                <w:b/>
              </w:rPr>
              <w:t>Adli Sicil Kaydı Verilen Kişi Sayısı ve Verilme Süresi</w:t>
            </w:r>
          </w:p>
        </w:tc>
      </w:tr>
      <w:tr w:rsidR="00D072AB">
        <w:trPr>
          <w:trHeight w:val="290"/>
        </w:trPr>
        <w:tc>
          <w:tcPr>
            <w:tcW w:w="391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t>Adli Sicil Kaydı Verilen Kişi Sayısı</w:t>
            </w:r>
          </w:p>
        </w:tc>
        <w:tc>
          <w:tcPr>
            <w:tcW w:w="451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1095</w:t>
            </w:r>
          </w:p>
        </w:tc>
      </w:tr>
      <w:tr w:rsidR="00D072AB">
        <w:trPr>
          <w:trHeight w:val="290"/>
        </w:trPr>
        <w:tc>
          <w:tcPr>
            <w:tcW w:w="391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pPr>
            <w:r>
              <w:t>Adli Sicilin Verilme Süresi</w:t>
            </w:r>
          </w:p>
        </w:tc>
        <w:tc>
          <w:tcPr>
            <w:tcW w:w="451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1 Dakika</w:t>
            </w:r>
          </w:p>
        </w:tc>
      </w:tr>
    </w:tbl>
    <w:p w:rsidR="00D072AB" w:rsidRDefault="00D072AB">
      <w:pPr>
        <w:tabs>
          <w:tab w:val="left" w:pos="360"/>
        </w:tabs>
        <w:rPr>
          <w:b/>
          <w:color w:val="CC0000"/>
        </w:rPr>
      </w:pPr>
    </w:p>
    <w:p w:rsidR="00D072AB" w:rsidRDefault="00D072AB">
      <w:pPr>
        <w:tabs>
          <w:tab w:val="left" w:pos="360"/>
        </w:tabs>
        <w:jc w:val="both"/>
        <w:rPr>
          <w:b/>
          <w:i/>
          <w:iCs/>
          <w:color w:val="0000CC"/>
        </w:rPr>
      </w:pPr>
    </w:p>
    <w:p w:rsidR="00D072AB" w:rsidRDefault="00EA0F7A">
      <w:pPr>
        <w:pStyle w:val="Balk3"/>
        <w:numPr>
          <w:ilvl w:val="0"/>
          <w:numId w:val="2"/>
        </w:numPr>
        <w:ind w:left="0" w:firstLine="0"/>
      </w:pPr>
      <w:bookmarkStart w:id="69" w:name="__RefHeading__217_1323963809"/>
      <w:bookmarkStart w:id="70" w:name="_Toc455182146"/>
      <w:bookmarkEnd w:id="69"/>
      <w:bookmarkEnd w:id="70"/>
      <w:r>
        <w:rPr>
          <w:rFonts w:ascii="Times New Roman" w:hAnsi="Times New Roman" w:cs="Times New Roman"/>
          <w:color w:val="C00000"/>
          <w:sz w:val="24"/>
          <w:szCs w:val="24"/>
        </w:rPr>
        <w:t>G. CEZALARIN İNFAZINA İLİŞKİN BİLGİLER</w:t>
      </w:r>
    </w:p>
    <w:p w:rsidR="00D072AB" w:rsidRDefault="00EA0F7A">
      <w:pPr>
        <w:pStyle w:val="Balk4"/>
        <w:numPr>
          <w:ilvl w:val="1"/>
          <w:numId w:val="8"/>
        </w:numPr>
        <w:ind w:left="0"/>
      </w:pPr>
      <w:bookmarkStart w:id="71" w:name="__RefHeading__219_1323963809"/>
      <w:bookmarkStart w:id="72" w:name="_Toc455182147"/>
      <w:bookmarkEnd w:id="71"/>
      <w:bookmarkEnd w:id="72"/>
      <w:r>
        <w:rPr>
          <w:color w:val="C00000"/>
          <w:sz w:val="24"/>
          <w:szCs w:val="24"/>
        </w:rPr>
        <w:t>İLAMAT ve İNFAZ İŞLEMLERİ</w:t>
      </w:r>
    </w:p>
    <w:p w:rsidR="00D072AB" w:rsidRDefault="00EA0F7A">
      <w:r>
        <w:rPr>
          <w:color w:val="CC0000"/>
        </w:rPr>
        <w:tab/>
        <w:t xml:space="preserve">       </w:t>
      </w:r>
    </w:p>
    <w:p w:rsidR="00D072AB" w:rsidRDefault="00EA0F7A">
      <w:r>
        <w:rPr>
          <w:color w:val="CC0000"/>
        </w:rPr>
        <w:tab/>
        <w:t xml:space="preserve">      </w:t>
      </w:r>
      <w:r>
        <w:rPr>
          <w:b/>
          <w:bCs/>
          <w:color w:val="CC0000"/>
        </w:rPr>
        <w:t xml:space="preserve">Merkez Yüksekova Adliyesi </w:t>
      </w:r>
    </w:p>
    <w:p w:rsidR="00D072AB" w:rsidRDefault="00D072AB">
      <w:pPr>
        <w:tabs>
          <w:tab w:val="left" w:pos="360"/>
        </w:tabs>
        <w:jc w:val="both"/>
        <w:rPr>
          <w:b/>
          <w:color w:val="CC0000"/>
        </w:rPr>
      </w:pPr>
    </w:p>
    <w:p w:rsidR="00F60D70" w:rsidRDefault="00F60D70">
      <w:pPr>
        <w:tabs>
          <w:tab w:val="left" w:pos="360"/>
        </w:tabs>
        <w:jc w:val="both"/>
        <w:rPr>
          <w:b/>
          <w:color w:val="CC0000"/>
        </w:rPr>
      </w:pPr>
    </w:p>
    <w:tbl>
      <w:tblPr>
        <w:tblW w:w="8329"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57"/>
        <w:gridCol w:w="4372"/>
      </w:tblGrid>
      <w:tr w:rsidR="00D072AB">
        <w:tc>
          <w:tcPr>
            <w:tcW w:w="8328" w:type="dxa"/>
            <w:gridSpan w:val="2"/>
            <w:tcBorders>
              <w:top w:val="single" w:sz="4" w:space="0" w:color="000001"/>
              <w:left w:val="single" w:sz="4" w:space="0" w:color="000001"/>
              <w:bottom w:val="single" w:sz="4" w:space="0" w:color="000001"/>
              <w:right w:val="single" w:sz="4" w:space="0" w:color="000001"/>
            </w:tcBorders>
            <w:shd w:val="clear" w:color="auto" w:fill="CC0000"/>
            <w:vAlign w:val="center"/>
          </w:tcPr>
          <w:p w:rsidR="00D072AB" w:rsidRDefault="00EA0F7A">
            <w:pPr>
              <w:tabs>
                <w:tab w:val="left" w:pos="360"/>
              </w:tabs>
              <w:jc w:val="center"/>
            </w:pPr>
            <w:r>
              <w:rPr>
                <w:b/>
                <w:color w:val="FFFFFF"/>
              </w:rPr>
              <w:t>İnfaza Verilen Hapis ve Adli Para Cezaları Sayıları</w:t>
            </w:r>
          </w:p>
        </w:tc>
      </w:tr>
      <w:tr w:rsidR="00D072AB">
        <w:tc>
          <w:tcPr>
            <w:tcW w:w="39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proofErr w:type="spellStart"/>
            <w:r>
              <w:t>İlamat</w:t>
            </w:r>
            <w:proofErr w:type="spellEnd"/>
            <w:r>
              <w:t xml:space="preserve"> Sayısı</w:t>
            </w:r>
          </w:p>
        </w:tc>
        <w:tc>
          <w:tcPr>
            <w:tcW w:w="43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1622</w:t>
            </w:r>
          </w:p>
        </w:tc>
      </w:tr>
      <w:tr w:rsidR="00D072AB">
        <w:tc>
          <w:tcPr>
            <w:tcW w:w="395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pPr>
            <w:r>
              <w:t>Geçmiş Yıllardan Devreden Evrak</w:t>
            </w:r>
          </w:p>
        </w:tc>
        <w:tc>
          <w:tcPr>
            <w:tcW w:w="437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216104">
            <w:pPr>
              <w:tabs>
                <w:tab w:val="left" w:pos="360"/>
              </w:tabs>
              <w:snapToGrid w:val="0"/>
              <w:jc w:val="center"/>
            </w:pPr>
            <w:r>
              <w:t>2291</w:t>
            </w:r>
          </w:p>
        </w:tc>
      </w:tr>
      <w:tr w:rsidR="00D072AB">
        <w:tc>
          <w:tcPr>
            <w:tcW w:w="39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t>Toplam Evrak</w:t>
            </w:r>
          </w:p>
        </w:tc>
        <w:tc>
          <w:tcPr>
            <w:tcW w:w="437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02F49">
            <w:pPr>
              <w:tabs>
                <w:tab w:val="left" w:pos="360"/>
              </w:tabs>
              <w:snapToGrid w:val="0"/>
              <w:jc w:val="center"/>
            </w:pPr>
            <w:r>
              <w:t>3913</w:t>
            </w:r>
          </w:p>
        </w:tc>
      </w:tr>
      <w:tr w:rsidR="00D072AB">
        <w:tc>
          <w:tcPr>
            <w:tcW w:w="3957"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pPr>
            <w:r>
              <w:t>2018 Yılında Çıkan Evrak</w:t>
            </w:r>
          </w:p>
        </w:tc>
        <w:tc>
          <w:tcPr>
            <w:tcW w:w="437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216104">
            <w:pPr>
              <w:tabs>
                <w:tab w:val="left" w:pos="360"/>
              </w:tabs>
              <w:snapToGrid w:val="0"/>
              <w:jc w:val="center"/>
            </w:pPr>
            <w:r>
              <w:t>1331</w:t>
            </w:r>
          </w:p>
        </w:tc>
      </w:tr>
    </w:tbl>
    <w:p w:rsidR="00D072AB" w:rsidRDefault="00D072AB">
      <w:pPr>
        <w:tabs>
          <w:tab w:val="left" w:pos="360"/>
        </w:tabs>
        <w:jc w:val="both"/>
        <w:rPr>
          <w:b/>
          <w:color w:val="CC0000"/>
        </w:rPr>
      </w:pPr>
    </w:p>
    <w:p w:rsidR="00D072AB" w:rsidRDefault="00EA0F7A">
      <w:pPr>
        <w:tabs>
          <w:tab w:val="left" w:pos="360"/>
        </w:tabs>
        <w:jc w:val="both"/>
        <w:rPr>
          <w:b/>
          <w:color w:val="CC0000"/>
        </w:rPr>
      </w:pPr>
      <w:r>
        <w:rPr>
          <w:b/>
          <w:color w:val="CC0000"/>
        </w:rPr>
        <w:t xml:space="preserve">                     Mülhakat </w:t>
      </w:r>
      <w:proofErr w:type="gramStart"/>
      <w:r>
        <w:rPr>
          <w:b/>
          <w:color w:val="CC0000"/>
        </w:rPr>
        <w:t>Şemdinli  Adliyesi</w:t>
      </w:r>
      <w:proofErr w:type="gramEnd"/>
      <w:r>
        <w:rPr>
          <w:b/>
          <w:color w:val="CC0000"/>
        </w:rPr>
        <w:t xml:space="preserve"> </w:t>
      </w:r>
    </w:p>
    <w:p w:rsidR="00D072AB" w:rsidRDefault="00D072AB">
      <w:pPr>
        <w:tabs>
          <w:tab w:val="left" w:pos="360"/>
        </w:tabs>
        <w:jc w:val="both"/>
        <w:rPr>
          <w:b/>
          <w:color w:val="CC0000"/>
        </w:rPr>
      </w:pPr>
    </w:p>
    <w:tbl>
      <w:tblPr>
        <w:tblW w:w="8388"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3956"/>
        <w:gridCol w:w="4432"/>
      </w:tblGrid>
      <w:tr w:rsidR="00D072AB">
        <w:tc>
          <w:tcPr>
            <w:tcW w:w="8387" w:type="dxa"/>
            <w:gridSpan w:val="2"/>
            <w:tcBorders>
              <w:top w:val="single" w:sz="4" w:space="0" w:color="000001"/>
              <w:left w:val="single" w:sz="4" w:space="0" w:color="000001"/>
              <w:bottom w:val="single" w:sz="4" w:space="0" w:color="000001"/>
              <w:right w:val="single" w:sz="4" w:space="0" w:color="000001"/>
            </w:tcBorders>
            <w:shd w:val="clear" w:color="auto" w:fill="CC0000"/>
            <w:vAlign w:val="center"/>
          </w:tcPr>
          <w:p w:rsidR="00D072AB" w:rsidRDefault="00EA0F7A">
            <w:pPr>
              <w:tabs>
                <w:tab w:val="left" w:pos="360"/>
              </w:tabs>
              <w:jc w:val="center"/>
            </w:pPr>
            <w:r>
              <w:rPr>
                <w:b/>
                <w:color w:val="FFFFFF"/>
              </w:rPr>
              <w:t>İnfaza Verilen Hapis ve Adli Para Cezaları Sayıları</w:t>
            </w:r>
          </w:p>
        </w:tc>
      </w:tr>
      <w:tr w:rsidR="00D072AB">
        <w:tc>
          <w:tcPr>
            <w:tcW w:w="395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proofErr w:type="spellStart"/>
            <w:r>
              <w:t>İlamat</w:t>
            </w:r>
            <w:proofErr w:type="spellEnd"/>
            <w:r>
              <w:t xml:space="preserve"> Sayısı</w:t>
            </w:r>
          </w:p>
        </w:tc>
        <w:tc>
          <w:tcPr>
            <w:tcW w:w="44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483</w:t>
            </w:r>
          </w:p>
        </w:tc>
      </w:tr>
      <w:tr w:rsidR="00D072AB">
        <w:tc>
          <w:tcPr>
            <w:tcW w:w="395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pPr>
            <w:r>
              <w:t>Geçmiş Yıllardan Devreden Evrak</w:t>
            </w:r>
          </w:p>
        </w:tc>
        <w:tc>
          <w:tcPr>
            <w:tcW w:w="443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216104">
            <w:pPr>
              <w:tabs>
                <w:tab w:val="left" w:pos="360"/>
              </w:tabs>
              <w:snapToGrid w:val="0"/>
              <w:jc w:val="center"/>
            </w:pPr>
            <w:r>
              <w:t>713</w:t>
            </w:r>
          </w:p>
        </w:tc>
      </w:tr>
      <w:tr w:rsidR="00D072AB">
        <w:tc>
          <w:tcPr>
            <w:tcW w:w="3956"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pPr>
            <w:r>
              <w:t>Toplam Evrak</w:t>
            </w:r>
          </w:p>
        </w:tc>
        <w:tc>
          <w:tcPr>
            <w:tcW w:w="44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1024</w:t>
            </w:r>
          </w:p>
        </w:tc>
      </w:tr>
      <w:tr w:rsidR="00D072AB">
        <w:tc>
          <w:tcPr>
            <w:tcW w:w="3956"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EA0F7A">
            <w:pPr>
              <w:tabs>
                <w:tab w:val="left" w:pos="360"/>
              </w:tabs>
            </w:pPr>
            <w:r>
              <w:t>2018 Yılında Çıkan Evrak</w:t>
            </w:r>
          </w:p>
        </w:tc>
        <w:tc>
          <w:tcPr>
            <w:tcW w:w="4431"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D072AB" w:rsidRDefault="00216104">
            <w:pPr>
              <w:tabs>
                <w:tab w:val="left" w:pos="360"/>
              </w:tabs>
              <w:snapToGrid w:val="0"/>
              <w:jc w:val="center"/>
            </w:pPr>
            <w:r>
              <w:t>541</w:t>
            </w:r>
          </w:p>
        </w:tc>
      </w:tr>
    </w:tbl>
    <w:p w:rsidR="00D072AB" w:rsidRDefault="00EA0F7A">
      <w:pPr>
        <w:tabs>
          <w:tab w:val="left" w:pos="360"/>
        </w:tabs>
        <w:jc w:val="both"/>
        <w:rPr>
          <w:b/>
          <w:color w:val="CC0000"/>
        </w:rPr>
      </w:pPr>
      <w:r>
        <w:rPr>
          <w:b/>
          <w:color w:val="CC0000"/>
        </w:rPr>
        <w:tab/>
      </w:r>
    </w:p>
    <w:p w:rsidR="00D072AB" w:rsidRDefault="00EA0F7A">
      <w:pPr>
        <w:pStyle w:val="Balk4"/>
        <w:numPr>
          <w:ilvl w:val="1"/>
          <w:numId w:val="8"/>
        </w:numPr>
        <w:ind w:left="0"/>
        <w:rPr>
          <w:color w:val="C00000"/>
          <w:sz w:val="24"/>
          <w:szCs w:val="24"/>
        </w:rPr>
      </w:pPr>
      <w:bookmarkStart w:id="73" w:name="__RefHeading__221_1323963809"/>
      <w:bookmarkStart w:id="74" w:name="_Toc455182148"/>
      <w:bookmarkEnd w:id="73"/>
      <w:bookmarkEnd w:id="74"/>
      <w:r>
        <w:rPr>
          <w:color w:val="C00000"/>
          <w:sz w:val="24"/>
          <w:szCs w:val="24"/>
        </w:rPr>
        <w:t>DENETİMLİ SERBESTLİK</w:t>
      </w:r>
    </w:p>
    <w:p w:rsidR="00D072AB" w:rsidRDefault="00D072AB">
      <w:pPr>
        <w:rPr>
          <w:lang w:eastAsia="tr-TR"/>
        </w:rPr>
      </w:pPr>
    </w:p>
    <w:tbl>
      <w:tblPr>
        <w:tblW w:w="8447" w:type="dxa"/>
        <w:tblInd w:w="5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7" w:type="dxa"/>
        </w:tblCellMar>
        <w:tblLook w:val="0000" w:firstRow="0" w:lastRow="0" w:firstColumn="0" w:lastColumn="0" w:noHBand="0" w:noVBand="0"/>
      </w:tblPr>
      <w:tblGrid>
        <w:gridCol w:w="3917"/>
        <w:gridCol w:w="4530"/>
      </w:tblGrid>
      <w:tr w:rsidR="00D072AB">
        <w:trPr>
          <w:trHeight w:val="279"/>
        </w:trPr>
        <w:tc>
          <w:tcPr>
            <w:tcW w:w="8446"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jc w:val="center"/>
            </w:pPr>
            <w:r>
              <w:rPr>
                <w:b/>
                <w:bCs/>
                <w:color w:val="FFFFFF"/>
                <w:lang w:eastAsia="tr-TR"/>
              </w:rPr>
              <w:t>Denetimli Serbestlik Müdürlükleri Personel Sayıları</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r>
              <w:rPr>
                <w:color w:val="000000"/>
                <w:lang w:eastAsia="tr-TR"/>
              </w:rPr>
              <w:t xml:space="preserve">Müdür </w:t>
            </w:r>
          </w:p>
        </w:tc>
        <w:tc>
          <w:tcPr>
            <w:tcW w:w="452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rPr>
                <w:color w:val="000000"/>
                <w:lang w:eastAsia="tr-TR"/>
              </w:rPr>
              <w:t>1</w:t>
            </w:r>
          </w:p>
        </w:tc>
      </w:tr>
      <w:tr w:rsidR="00D072AB">
        <w:trPr>
          <w:trHeight w:val="292"/>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Müdür Yardımcısı</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r>
              <w:rPr>
                <w:color w:val="000000"/>
                <w:lang w:eastAsia="tr-TR"/>
              </w:rPr>
              <w:t>Şef</w:t>
            </w:r>
          </w:p>
        </w:tc>
        <w:tc>
          <w:tcPr>
            <w:tcW w:w="4529"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r>
              <w:rPr>
                <w:color w:val="000000"/>
                <w:lang w:eastAsia="tr-TR"/>
              </w:rPr>
              <w:t>Öğretmen</w:t>
            </w:r>
          </w:p>
        </w:tc>
        <w:tc>
          <w:tcPr>
            <w:tcW w:w="452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Sosyal Çalışmacı</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r>
              <w:rPr>
                <w:color w:val="000000"/>
                <w:lang w:eastAsia="tr-TR"/>
              </w:rPr>
              <w:t>Sosyolog</w:t>
            </w:r>
          </w:p>
        </w:tc>
        <w:tc>
          <w:tcPr>
            <w:tcW w:w="452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072AB" w:rsidRDefault="00EA0F7A">
            <w:pPr>
              <w:snapToGrid w:val="0"/>
              <w:jc w:val="center"/>
            </w:pPr>
            <w:r>
              <w:rPr>
                <w:color w:val="000000"/>
                <w:lang w:eastAsia="tr-TR"/>
              </w:rPr>
              <w:t>-</w:t>
            </w:r>
          </w:p>
        </w:tc>
      </w:tr>
      <w:tr w:rsidR="00D072AB">
        <w:trPr>
          <w:trHeight w:val="292"/>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 xml:space="preserve">Psikolog </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2</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İnfaz Koruma Memuru</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sidP="00F60D70">
            <w:pPr>
              <w:snapToGrid w:val="0"/>
              <w:jc w:val="center"/>
            </w:pPr>
            <w:r>
              <w:rPr>
                <w:color w:val="000000"/>
                <w:lang w:eastAsia="tr-TR"/>
              </w:rPr>
              <w:t>1</w:t>
            </w:r>
            <w:r w:rsidR="00F60D70">
              <w:rPr>
                <w:color w:val="000000"/>
                <w:lang w:eastAsia="tr-TR"/>
              </w:rPr>
              <w:t>1</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 xml:space="preserve">Memur </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1</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VHKİ</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Şoför</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Hizmetli</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snapToGrid w:val="0"/>
              <w:jc w:val="center"/>
            </w:pPr>
            <w:r>
              <w:rPr>
                <w:color w:val="000000"/>
                <w:lang w:eastAsia="tr-TR"/>
              </w:rPr>
              <w:t>1</w:t>
            </w:r>
          </w:p>
        </w:tc>
      </w:tr>
      <w:tr w:rsidR="00D072AB">
        <w:trPr>
          <w:trHeight w:val="27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color w:val="000000"/>
                <w:lang w:eastAsia="tr-TR"/>
              </w:rPr>
              <w:t>Diğer</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snapToGrid w:val="0"/>
              <w:jc w:val="center"/>
            </w:pPr>
            <w:r>
              <w:rPr>
                <w:color w:val="000000"/>
                <w:lang w:eastAsia="tr-TR"/>
              </w:rPr>
              <w:t>-</w:t>
            </w:r>
          </w:p>
        </w:tc>
      </w:tr>
      <w:tr w:rsidR="00D072AB">
        <w:trPr>
          <w:trHeight w:val="239"/>
        </w:trPr>
        <w:tc>
          <w:tcPr>
            <w:tcW w:w="391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r>
              <w:rPr>
                <w:b/>
                <w:bCs/>
                <w:color w:val="000000"/>
                <w:lang w:eastAsia="tr-TR"/>
              </w:rPr>
              <w:t>TOPLAM</w:t>
            </w:r>
          </w:p>
        </w:tc>
        <w:tc>
          <w:tcPr>
            <w:tcW w:w="452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snapToGrid w:val="0"/>
              <w:jc w:val="center"/>
            </w:pPr>
            <w:r>
              <w:rPr>
                <w:color w:val="000000"/>
                <w:lang w:eastAsia="tr-TR"/>
              </w:rPr>
              <w:t>16</w:t>
            </w:r>
          </w:p>
        </w:tc>
      </w:tr>
    </w:tbl>
    <w:p w:rsidR="00D072AB" w:rsidRDefault="00D072AB">
      <w:pPr>
        <w:tabs>
          <w:tab w:val="left" w:pos="360"/>
        </w:tabs>
        <w:jc w:val="both"/>
      </w:pPr>
    </w:p>
    <w:p w:rsidR="00D072AB" w:rsidRDefault="00D072AB">
      <w:pPr>
        <w:tabs>
          <w:tab w:val="left" w:pos="360"/>
        </w:tabs>
        <w:jc w:val="both"/>
        <w:rPr>
          <w:rFonts w:ascii="Calibri" w:hAnsi="Calibri" w:cs="Calibri"/>
          <w:vanish/>
          <w:color w:val="000000"/>
          <w:sz w:val="22"/>
          <w:szCs w:val="22"/>
          <w:lang w:eastAsia="tr-TR"/>
        </w:rPr>
      </w:pPr>
    </w:p>
    <w:p w:rsidR="00D072AB" w:rsidRDefault="00D072AB">
      <w:pPr>
        <w:rPr>
          <w:rFonts w:ascii="Calibri" w:hAnsi="Calibri" w:cs="Calibri"/>
          <w:vanish/>
          <w:color w:val="000000"/>
          <w:sz w:val="22"/>
          <w:szCs w:val="22"/>
          <w:lang w:eastAsia="tr-TR"/>
        </w:rPr>
      </w:pPr>
    </w:p>
    <w:tbl>
      <w:tblPr>
        <w:tblW w:w="8418" w:type="dxa"/>
        <w:tblInd w:w="557" w:type="dxa"/>
        <w:tblCellMar>
          <w:left w:w="62" w:type="dxa"/>
          <w:right w:w="68" w:type="dxa"/>
        </w:tblCellMar>
        <w:tblLook w:val="0000" w:firstRow="0" w:lastRow="0" w:firstColumn="0" w:lastColumn="0" w:noHBand="0" w:noVBand="0"/>
      </w:tblPr>
      <w:tblGrid>
        <w:gridCol w:w="1570"/>
        <w:gridCol w:w="1157"/>
        <w:gridCol w:w="2468"/>
        <w:gridCol w:w="679"/>
        <w:gridCol w:w="785"/>
        <w:gridCol w:w="690"/>
        <w:gridCol w:w="679"/>
        <w:gridCol w:w="390"/>
      </w:tblGrid>
      <w:tr w:rsidR="00D072AB">
        <w:trPr>
          <w:trHeight w:val="610"/>
          <w:tblHeader/>
        </w:trPr>
        <w:tc>
          <w:tcPr>
            <w:tcW w:w="8417" w:type="dxa"/>
            <w:gridSpan w:val="8"/>
            <w:shd w:val="clear" w:color="auto" w:fill="FFFFFF"/>
            <w:vAlign w:val="center"/>
          </w:tcPr>
          <w:p w:rsidR="00D072AB" w:rsidRDefault="00EA0F7A">
            <w:pPr>
              <w:jc w:val="center"/>
            </w:pPr>
            <w:r>
              <w:rPr>
                <w:b/>
                <w:iCs/>
                <w:color w:val="FF0000"/>
                <w:lang w:eastAsia="tr-TR"/>
              </w:rPr>
              <w:lastRenderedPageBreak/>
              <w:t>Denetimli Serbestlik Müdürlüğü Tarafından İnfazı Gerçekleştirilen Karar Türleri ve Bu Karar Türlerine İlişkin Dosya Sayıları</w:t>
            </w:r>
          </w:p>
        </w:tc>
      </w:tr>
      <w:tr w:rsidR="00D072AB">
        <w:trPr>
          <w:trHeight w:val="2148"/>
          <w:tblHeader/>
        </w:trPr>
        <w:tc>
          <w:tcPr>
            <w:tcW w:w="1530" w:type="dxa"/>
            <w:shd w:val="clear" w:color="auto" w:fill="C00000"/>
            <w:vAlign w:val="center"/>
          </w:tcPr>
          <w:p w:rsidR="00D072AB" w:rsidRDefault="00EA0F7A">
            <w:pPr>
              <w:jc w:val="center"/>
              <w:rPr>
                <w:b/>
                <w:bCs/>
                <w:color w:val="FFFFFF"/>
                <w:sz w:val="21"/>
                <w:szCs w:val="21"/>
                <w:lang w:eastAsia="tr-TR"/>
              </w:rPr>
            </w:pPr>
            <w:r>
              <w:rPr>
                <w:b/>
                <w:bCs/>
                <w:color w:val="FFFFFF"/>
                <w:sz w:val="21"/>
                <w:szCs w:val="21"/>
                <w:lang w:eastAsia="tr-TR"/>
              </w:rPr>
              <w:t>Karar Türü</w:t>
            </w:r>
          </w:p>
        </w:tc>
        <w:tc>
          <w:tcPr>
            <w:tcW w:w="1163" w:type="dxa"/>
            <w:tcBorders>
              <w:top w:val="single" w:sz="8" w:space="0" w:color="000080"/>
              <w:left w:val="single" w:sz="4" w:space="0" w:color="000080"/>
              <w:bottom w:val="single" w:sz="8" w:space="0" w:color="000080"/>
            </w:tcBorders>
            <w:shd w:val="clear" w:color="auto" w:fill="C00000"/>
            <w:tcMar>
              <w:left w:w="0" w:type="dxa"/>
            </w:tcMar>
            <w:vAlign w:val="center"/>
          </w:tcPr>
          <w:p w:rsidR="00D072AB" w:rsidRDefault="00EA0F7A">
            <w:pPr>
              <w:jc w:val="center"/>
              <w:rPr>
                <w:b/>
                <w:bCs/>
                <w:color w:val="FFFFFF"/>
                <w:lang w:eastAsia="tr-TR"/>
              </w:rPr>
            </w:pPr>
            <w:r>
              <w:rPr>
                <w:b/>
                <w:bCs/>
                <w:color w:val="FFFFFF"/>
                <w:sz w:val="21"/>
                <w:szCs w:val="21"/>
                <w:lang w:eastAsia="tr-TR"/>
              </w:rPr>
              <w:t>Kanun</w:t>
            </w:r>
            <w:r>
              <w:rPr>
                <w:b/>
                <w:bCs/>
                <w:color w:val="FFFFFF"/>
                <w:sz w:val="21"/>
                <w:szCs w:val="21"/>
                <w:lang w:eastAsia="tr-TR"/>
              </w:rPr>
              <w:br/>
              <w:t>Maddesi</w:t>
            </w:r>
          </w:p>
        </w:tc>
        <w:tc>
          <w:tcPr>
            <w:tcW w:w="2489" w:type="dxa"/>
            <w:tcBorders>
              <w:top w:val="single" w:sz="8" w:space="0" w:color="000080"/>
              <w:left w:val="single" w:sz="4" w:space="0" w:color="000080"/>
              <w:bottom w:val="single" w:sz="8" w:space="0" w:color="000080"/>
            </w:tcBorders>
            <w:shd w:val="clear" w:color="auto" w:fill="C00000"/>
            <w:tcMar>
              <w:left w:w="0" w:type="dxa"/>
            </w:tcMar>
            <w:vAlign w:val="center"/>
          </w:tcPr>
          <w:p w:rsidR="00D072AB" w:rsidRDefault="00EA0F7A">
            <w:pPr>
              <w:jc w:val="center"/>
              <w:rPr>
                <w:b/>
                <w:bCs/>
                <w:color w:val="FFFFFF"/>
                <w:lang w:eastAsia="tr-TR"/>
              </w:rPr>
            </w:pPr>
            <w:r>
              <w:rPr>
                <w:b/>
                <w:bCs/>
                <w:color w:val="FFFFFF"/>
                <w:sz w:val="21"/>
                <w:szCs w:val="21"/>
                <w:lang w:eastAsia="tr-TR"/>
              </w:rPr>
              <w:t>Kanun Maddesinin</w:t>
            </w:r>
            <w:r>
              <w:rPr>
                <w:b/>
                <w:bCs/>
                <w:color w:val="FFFFFF"/>
                <w:sz w:val="21"/>
                <w:szCs w:val="21"/>
                <w:lang w:eastAsia="tr-TR"/>
              </w:rPr>
              <w:br/>
              <w:t>Açıklaması</w:t>
            </w:r>
          </w:p>
        </w:tc>
        <w:tc>
          <w:tcPr>
            <w:tcW w:w="681" w:type="dxa"/>
            <w:tcBorders>
              <w:top w:val="single" w:sz="8" w:space="0" w:color="000080"/>
              <w:left w:val="single" w:sz="4" w:space="0" w:color="000080"/>
              <w:bottom w:val="single" w:sz="8" w:space="0" w:color="000080"/>
            </w:tcBorders>
            <w:shd w:val="clear" w:color="auto" w:fill="C00000"/>
            <w:tcMar>
              <w:left w:w="0" w:type="dxa"/>
            </w:tcMar>
            <w:textDirection w:val="tbRl"/>
            <w:vAlign w:val="center"/>
          </w:tcPr>
          <w:p w:rsidR="00D072AB" w:rsidRDefault="00EA0F7A">
            <w:pPr>
              <w:jc w:val="center"/>
              <w:rPr>
                <w:b/>
                <w:bCs/>
                <w:color w:val="FFFFFF"/>
                <w:lang w:eastAsia="tr-TR"/>
              </w:rPr>
            </w:pPr>
            <w:r>
              <w:rPr>
                <w:b/>
                <w:bCs/>
                <w:color w:val="FFFFFF"/>
                <w:sz w:val="21"/>
                <w:szCs w:val="21"/>
                <w:lang w:eastAsia="tr-TR"/>
              </w:rPr>
              <w:t xml:space="preserve">Açık Dosya Sayısı </w:t>
            </w:r>
          </w:p>
          <w:p w:rsidR="00D072AB" w:rsidRDefault="00EA0F7A">
            <w:pPr>
              <w:jc w:val="center"/>
              <w:rPr>
                <w:b/>
                <w:bCs/>
                <w:color w:val="FFFFFF"/>
                <w:lang w:eastAsia="tr-TR"/>
              </w:rPr>
            </w:pPr>
            <w:r>
              <w:rPr>
                <w:b/>
                <w:bCs/>
                <w:color w:val="FFFFFF"/>
                <w:sz w:val="21"/>
                <w:szCs w:val="21"/>
                <w:lang w:eastAsia="tr-TR"/>
              </w:rPr>
              <w:t>(çocuk)</w:t>
            </w:r>
          </w:p>
        </w:tc>
        <w:tc>
          <w:tcPr>
            <w:tcW w:w="790" w:type="dxa"/>
            <w:tcBorders>
              <w:top w:val="single" w:sz="8" w:space="0" w:color="000080"/>
              <w:left w:val="single" w:sz="4" w:space="0" w:color="000080"/>
              <w:bottom w:val="single" w:sz="8" w:space="0" w:color="000080"/>
            </w:tcBorders>
            <w:shd w:val="clear" w:color="auto" w:fill="C00000"/>
            <w:tcMar>
              <w:left w:w="0" w:type="dxa"/>
            </w:tcMar>
            <w:textDirection w:val="tbRl"/>
            <w:vAlign w:val="center"/>
          </w:tcPr>
          <w:p w:rsidR="00D072AB" w:rsidRDefault="00EA0F7A">
            <w:pPr>
              <w:jc w:val="center"/>
              <w:rPr>
                <w:b/>
                <w:bCs/>
                <w:color w:val="FFFFFF"/>
                <w:lang w:eastAsia="tr-TR"/>
              </w:rPr>
            </w:pPr>
            <w:r>
              <w:rPr>
                <w:b/>
                <w:bCs/>
                <w:color w:val="FFFFFF"/>
                <w:sz w:val="21"/>
                <w:szCs w:val="21"/>
                <w:lang w:eastAsia="tr-TR"/>
              </w:rPr>
              <w:t>Kapalı Dosya Sayısı</w:t>
            </w:r>
          </w:p>
          <w:p w:rsidR="00D072AB" w:rsidRDefault="00EA0F7A">
            <w:pPr>
              <w:jc w:val="center"/>
              <w:rPr>
                <w:b/>
                <w:bCs/>
                <w:color w:val="FFFFFF"/>
                <w:lang w:eastAsia="tr-TR"/>
              </w:rPr>
            </w:pPr>
            <w:r>
              <w:rPr>
                <w:b/>
                <w:bCs/>
                <w:color w:val="FFFFFF"/>
                <w:sz w:val="21"/>
                <w:szCs w:val="21"/>
                <w:lang w:eastAsia="tr-TR"/>
              </w:rPr>
              <w:t>(çocuk)</w:t>
            </w:r>
          </w:p>
        </w:tc>
        <w:tc>
          <w:tcPr>
            <w:tcW w:w="693" w:type="dxa"/>
            <w:tcBorders>
              <w:top w:val="single" w:sz="4" w:space="0" w:color="000080"/>
              <w:left w:val="single" w:sz="4" w:space="0" w:color="000080"/>
              <w:bottom w:val="single" w:sz="4" w:space="0" w:color="000080"/>
            </w:tcBorders>
            <w:shd w:val="clear" w:color="auto" w:fill="C00000"/>
            <w:tcMar>
              <w:left w:w="0" w:type="dxa"/>
            </w:tcMar>
            <w:textDirection w:val="tbRl"/>
            <w:vAlign w:val="center"/>
          </w:tcPr>
          <w:p w:rsidR="00D072AB" w:rsidRDefault="00EA0F7A">
            <w:pPr>
              <w:jc w:val="center"/>
              <w:rPr>
                <w:b/>
                <w:bCs/>
                <w:color w:val="FFFFFF"/>
                <w:lang w:eastAsia="tr-TR"/>
              </w:rPr>
            </w:pPr>
            <w:r>
              <w:rPr>
                <w:b/>
                <w:bCs/>
                <w:color w:val="FFFFFF"/>
                <w:sz w:val="21"/>
                <w:szCs w:val="21"/>
                <w:lang w:eastAsia="tr-TR"/>
              </w:rPr>
              <w:t>Açık Dosya Sayısı</w:t>
            </w:r>
          </w:p>
          <w:p w:rsidR="00D072AB" w:rsidRDefault="00EA0F7A">
            <w:pPr>
              <w:jc w:val="center"/>
              <w:rPr>
                <w:b/>
                <w:bCs/>
                <w:color w:val="FFFFFF"/>
                <w:lang w:eastAsia="tr-TR"/>
              </w:rPr>
            </w:pPr>
            <w:r>
              <w:rPr>
                <w:b/>
                <w:bCs/>
                <w:color w:val="FFFFFF"/>
                <w:sz w:val="21"/>
                <w:szCs w:val="21"/>
                <w:lang w:eastAsia="tr-TR"/>
              </w:rPr>
              <w:t>(yetişkin)</w:t>
            </w:r>
          </w:p>
        </w:tc>
        <w:tc>
          <w:tcPr>
            <w:tcW w:w="681" w:type="dxa"/>
            <w:tcBorders>
              <w:top w:val="single" w:sz="4" w:space="0" w:color="000080"/>
              <w:left w:val="single" w:sz="4" w:space="0" w:color="000080"/>
              <w:bottom w:val="single" w:sz="4" w:space="0" w:color="000080"/>
            </w:tcBorders>
            <w:shd w:val="clear" w:color="auto" w:fill="C00000"/>
            <w:tcMar>
              <w:left w:w="0" w:type="dxa"/>
            </w:tcMar>
            <w:textDirection w:val="tbRl"/>
            <w:vAlign w:val="center"/>
          </w:tcPr>
          <w:p w:rsidR="00D072AB" w:rsidRDefault="00EA0F7A">
            <w:pPr>
              <w:jc w:val="center"/>
              <w:rPr>
                <w:b/>
                <w:bCs/>
                <w:color w:val="FFFFFF"/>
                <w:lang w:eastAsia="tr-TR"/>
              </w:rPr>
            </w:pPr>
            <w:r>
              <w:rPr>
                <w:b/>
                <w:bCs/>
                <w:color w:val="FFFFFF"/>
                <w:sz w:val="21"/>
                <w:szCs w:val="21"/>
                <w:lang w:eastAsia="tr-TR"/>
              </w:rPr>
              <w:t>Kapalı Dosya Sayısı</w:t>
            </w:r>
          </w:p>
          <w:p w:rsidR="00D072AB" w:rsidRDefault="00EA0F7A">
            <w:pPr>
              <w:jc w:val="center"/>
              <w:rPr>
                <w:b/>
                <w:bCs/>
                <w:color w:val="FFFFFF"/>
                <w:lang w:eastAsia="tr-TR"/>
              </w:rPr>
            </w:pPr>
            <w:r>
              <w:rPr>
                <w:b/>
                <w:bCs/>
                <w:color w:val="FFFFFF"/>
                <w:sz w:val="21"/>
                <w:szCs w:val="21"/>
                <w:lang w:eastAsia="tr-TR"/>
              </w:rPr>
              <w:t>(yetişkin)</w:t>
            </w:r>
          </w:p>
        </w:tc>
        <w:tc>
          <w:tcPr>
            <w:tcW w:w="390" w:type="dxa"/>
            <w:tcBorders>
              <w:top w:val="single" w:sz="4" w:space="0" w:color="000080"/>
              <w:left w:val="single" w:sz="4" w:space="0" w:color="000080"/>
              <w:bottom w:val="single" w:sz="4" w:space="0" w:color="000080"/>
              <w:right w:val="single" w:sz="4" w:space="0" w:color="000080"/>
            </w:tcBorders>
            <w:shd w:val="clear" w:color="auto" w:fill="C00000"/>
            <w:tcMar>
              <w:left w:w="0" w:type="dxa"/>
            </w:tcMar>
            <w:textDirection w:val="tbRl"/>
            <w:vAlign w:val="center"/>
          </w:tcPr>
          <w:p w:rsidR="00D072AB" w:rsidRDefault="00EA0F7A">
            <w:pPr>
              <w:jc w:val="center"/>
              <w:rPr>
                <w:sz w:val="21"/>
                <w:szCs w:val="21"/>
              </w:rPr>
            </w:pPr>
            <w:r>
              <w:rPr>
                <w:b/>
                <w:bCs/>
                <w:color w:val="FFFFFF"/>
                <w:sz w:val="21"/>
                <w:szCs w:val="21"/>
                <w:lang w:eastAsia="tr-TR"/>
              </w:rPr>
              <w:t>Toplam</w:t>
            </w:r>
          </w:p>
        </w:tc>
      </w:tr>
      <w:tr w:rsidR="00D072AB">
        <w:trPr>
          <w:cantSplit/>
        </w:trPr>
        <w:tc>
          <w:tcPr>
            <w:tcW w:w="1530" w:type="dxa"/>
            <w:vMerge w:val="restart"/>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KISA SÜRELİ HAPİS CEZASINA SEÇENEK</w:t>
            </w:r>
            <w:r>
              <w:rPr>
                <w:b/>
                <w:bCs/>
                <w:color w:val="C00000"/>
                <w:sz w:val="18"/>
                <w:szCs w:val="18"/>
                <w:lang w:eastAsia="tr-TR"/>
              </w:rPr>
              <w:br/>
              <w:t>YAPTIRIMLAR</w:t>
            </w:r>
          </w:p>
        </w:tc>
        <w:tc>
          <w:tcPr>
            <w:tcW w:w="1163"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50/1-c</w:t>
            </w:r>
          </w:p>
        </w:tc>
        <w:tc>
          <w:tcPr>
            <w:tcW w:w="2489"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Eğitim kurumuna devam etme</w:t>
            </w:r>
          </w:p>
        </w:tc>
        <w:tc>
          <w:tcPr>
            <w:tcW w:w="681"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1</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50/1-d</w:t>
            </w:r>
          </w:p>
        </w:tc>
        <w:tc>
          <w:tcPr>
            <w:tcW w:w="2489"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Belirli yerlere gitmekten veya belirli etkinlikleri yapmaktan yasaklanma</w:t>
            </w:r>
          </w:p>
        </w:tc>
        <w:tc>
          <w:tcPr>
            <w:tcW w:w="681"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50/1-e</w:t>
            </w:r>
          </w:p>
        </w:tc>
        <w:tc>
          <w:tcPr>
            <w:tcW w:w="2489"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Sürücü ve ruhsat belgelerinin geri alınması, belli bir meslek ve sanatı yapmaktan yasaklanma</w:t>
            </w:r>
          </w:p>
        </w:tc>
        <w:tc>
          <w:tcPr>
            <w:tcW w:w="681"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50/1-f</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Kamuya yararlı bir işte çalıştırılma</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val="restart"/>
            <w:shd w:val="clear" w:color="auto" w:fill="F2F2F2"/>
            <w:vAlign w:val="center"/>
          </w:tcPr>
          <w:p w:rsidR="00D072AB" w:rsidRDefault="00EA0F7A">
            <w:pPr>
              <w:jc w:val="center"/>
              <w:rPr>
                <w:b/>
                <w:bCs/>
                <w:color w:val="000000"/>
                <w:sz w:val="21"/>
                <w:szCs w:val="21"/>
                <w:lang w:eastAsia="tr-TR"/>
              </w:rPr>
            </w:pPr>
            <w:r>
              <w:rPr>
                <w:b/>
                <w:bCs/>
                <w:color w:val="C00000"/>
                <w:sz w:val="18"/>
                <w:szCs w:val="18"/>
                <w:lang w:eastAsia="tr-TR"/>
              </w:rPr>
              <w:t>HAPİS CEZASININ</w:t>
            </w:r>
            <w:r>
              <w:rPr>
                <w:b/>
                <w:bCs/>
                <w:color w:val="C00000"/>
                <w:sz w:val="18"/>
                <w:szCs w:val="18"/>
                <w:lang w:eastAsia="tr-TR"/>
              </w:rPr>
              <w:br/>
              <w:t>ERTELENMESİ</w:t>
            </w: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TCK 51/4-a</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Eğitim programına devam etme</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TCK 51/4-b</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Gözetim altında ücret karşılığı çalıştırılma</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TCK 51/4-c</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Eğitim kurumuna devam etme</w:t>
            </w:r>
            <w:r>
              <w:rPr>
                <w:color w:val="000000"/>
                <w:sz w:val="21"/>
                <w:szCs w:val="21"/>
                <w:lang w:eastAsia="tr-TR"/>
              </w:rPr>
              <w:br/>
              <w:t>(-18)</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TCK 51/5</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Rehberlik çalışmalarına katılma</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trHeight w:val="900"/>
        </w:trPr>
        <w:tc>
          <w:tcPr>
            <w:tcW w:w="1530" w:type="dxa"/>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BELLİ HAKLARI KULLANMAK-TAN YOKSUN BIRAKILMA</w:t>
            </w: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53/5, 6</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Belli hakları kullanmaktan yoksun bırakılma</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3</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3</w:t>
            </w:r>
          </w:p>
        </w:tc>
      </w:tr>
      <w:tr w:rsidR="00D072AB">
        <w:trPr>
          <w:trHeight w:val="570"/>
        </w:trPr>
        <w:tc>
          <w:tcPr>
            <w:tcW w:w="1530" w:type="dxa"/>
            <w:shd w:val="clear" w:color="auto" w:fill="F2F2F2"/>
            <w:vAlign w:val="center"/>
          </w:tcPr>
          <w:p w:rsidR="00D072AB" w:rsidRDefault="00EA0F7A">
            <w:pPr>
              <w:jc w:val="center"/>
              <w:rPr>
                <w:b/>
                <w:bCs/>
                <w:color w:val="C00000"/>
                <w:sz w:val="21"/>
                <w:szCs w:val="21"/>
                <w:lang w:eastAsia="tr-TR"/>
              </w:rPr>
            </w:pPr>
            <w:r>
              <w:rPr>
                <w:b/>
                <w:bCs/>
                <w:color w:val="C00000"/>
                <w:sz w:val="18"/>
                <w:szCs w:val="18"/>
                <w:lang w:eastAsia="tr-TR"/>
              </w:rPr>
              <w:t>TEDAVİ VE</w:t>
            </w:r>
          </w:p>
          <w:p w:rsidR="00D072AB" w:rsidRDefault="00EA0F7A">
            <w:pPr>
              <w:spacing w:before="280"/>
              <w:jc w:val="center"/>
              <w:rPr>
                <w:b/>
                <w:bCs/>
                <w:color w:val="000000"/>
                <w:sz w:val="21"/>
                <w:szCs w:val="21"/>
                <w:lang w:eastAsia="tr-TR"/>
              </w:rPr>
            </w:pPr>
            <w:r>
              <w:rPr>
                <w:b/>
                <w:bCs/>
                <w:color w:val="C00000"/>
                <w:sz w:val="18"/>
                <w:szCs w:val="18"/>
                <w:lang w:eastAsia="tr-TR"/>
              </w:rPr>
              <w:t>DENETİMLİ SERBESTLİK</w:t>
            </w: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TCK 191/3</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Tedavi/Denetimli Serbestlik</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1</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1</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56</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90</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B86AA2">
            <w:pPr>
              <w:snapToGrid w:val="0"/>
              <w:jc w:val="center"/>
              <w:rPr>
                <w:sz w:val="21"/>
                <w:szCs w:val="21"/>
              </w:rPr>
            </w:pPr>
            <w:r>
              <w:rPr>
                <w:color w:val="000000"/>
                <w:sz w:val="21"/>
                <w:szCs w:val="21"/>
                <w:lang w:eastAsia="tr-TR"/>
              </w:rPr>
              <w:t>147</w:t>
            </w:r>
          </w:p>
        </w:tc>
      </w:tr>
      <w:tr w:rsidR="00D072AB">
        <w:trPr>
          <w:trHeight w:val="645"/>
        </w:trPr>
        <w:tc>
          <w:tcPr>
            <w:tcW w:w="1530" w:type="dxa"/>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ETKİN PİŞMANLIK</w:t>
            </w: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TCK 221/5</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Etkin pişmanlık</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1</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3</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16</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14</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34</w:t>
            </w:r>
          </w:p>
        </w:tc>
      </w:tr>
      <w:tr w:rsidR="00D072AB">
        <w:trPr>
          <w:cantSplit/>
        </w:trPr>
        <w:tc>
          <w:tcPr>
            <w:tcW w:w="1530" w:type="dxa"/>
            <w:vMerge w:val="restart"/>
            <w:shd w:val="clear" w:color="auto" w:fill="F2F2F2"/>
            <w:vAlign w:val="center"/>
          </w:tcPr>
          <w:p w:rsidR="00D072AB" w:rsidRDefault="00EA0F7A">
            <w:pPr>
              <w:jc w:val="center"/>
              <w:rPr>
                <w:b/>
                <w:bCs/>
                <w:color w:val="000000"/>
                <w:sz w:val="21"/>
                <w:szCs w:val="21"/>
                <w:lang w:eastAsia="tr-TR"/>
              </w:rPr>
            </w:pPr>
            <w:r>
              <w:rPr>
                <w:b/>
                <w:bCs/>
                <w:color w:val="C00000"/>
                <w:sz w:val="18"/>
                <w:szCs w:val="18"/>
                <w:lang w:eastAsia="tr-TR"/>
              </w:rPr>
              <w:t>ADLİ KONTROL</w:t>
            </w: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109/3-a</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Yurt dışına çıkamamak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109/3-b</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Hâkim tarafından belirlenen yerlere, belirtilen süreler içinde düzenli olarak başvurmak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23</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12</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379</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327</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741</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109/3-c</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Hâkimin belirttiği merci veya kişilerin çağrılarına ve gerektiğinde meslekî uğraşlarına ilişkin veya eğitime devam konularındaki kontrol tedbirlerine uymak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109/3-d</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Her türlü taşıtları veya bunlardan bazılarını kullanamamak ve gerektiğinde kaleme, makbuz karşılığında sürücü belgesini teslim etmek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109/3-e</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Özellikle uyuşturucu, uyarıcı veya uçucu maddeler ile alkol bağımlılığından arınmak amacıyla, hastaneye yatmak dâhil, tedavi veya muayene tedbirlerine tâbi olmak ve bunları kabul etmek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5</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109/3-f</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Şüphelinin parasal durumu göz önünde bulundurularak, miktarı ve bir defada veya birden çok taksitlerle ödeme süreleri, Cumhuriyet savcısının isteği üzerine hâkimce belirlenecek bir güvence miktarını yatırmak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109/3-g</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Silâh bulunduramamak veya taşıyamamak, gerektiğinde sahip olunan silâhları makbuz karşılığında adlî emanete teslim etmek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109/3-h</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Cumhuriyet savcısının istemi üzerine hâkim tarafından miktarı ve ödeme süresi belirlenecek parayı suç mağdurunun haklarını güvence altına almak üzere aynî veya kişisel güvenceye bağlamak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109/3-i</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Aile yükümlülüklerini yerine getireceğine ve adlî kararlar gereğince ödemeye mahkûm edildiği nafakayı düzenli olarak ödeyeceğine dair güvence vermek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109/3-j</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Konutunu terk etmemek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9</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11</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20</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109/3-k</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Belirli bir yerleşim bölgesini terk etmemek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11</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9</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20</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CMK 109/3-l</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Belirlenen yer veya bölgelere gitmemek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6</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ÇKK 20/1-a</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Belirlenen çevre sınırları dışına çıkmamak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ÇKK 20/1-b</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Belirlenen bazı yerlere gidememek veya ancak bazı yerlere gidebilmek</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ÇKK 20/1-c</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Belirlenen kişi ve kuruluşlarla ilişki kurmamak</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val="restart"/>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HÜKMÜN AÇIKLANMASI-NIN</w:t>
            </w:r>
            <w:r>
              <w:rPr>
                <w:b/>
                <w:bCs/>
                <w:color w:val="C00000"/>
                <w:sz w:val="18"/>
                <w:szCs w:val="18"/>
                <w:lang w:eastAsia="tr-TR"/>
              </w:rPr>
              <w:br/>
              <w:t>GERİ BIRAKILMASI</w:t>
            </w:r>
          </w:p>
        </w:tc>
        <w:tc>
          <w:tcPr>
            <w:tcW w:w="1163"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CMK 231/8-a</w:t>
            </w:r>
          </w:p>
        </w:tc>
        <w:tc>
          <w:tcPr>
            <w:tcW w:w="2489"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Eğitim programına devam etme</w:t>
            </w:r>
          </w:p>
        </w:tc>
        <w:tc>
          <w:tcPr>
            <w:tcW w:w="681"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CMK 231/8-b</w:t>
            </w:r>
          </w:p>
        </w:tc>
        <w:tc>
          <w:tcPr>
            <w:tcW w:w="2489"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Gözetim altında ücret karşılığı çalıştırılma</w:t>
            </w:r>
          </w:p>
        </w:tc>
        <w:tc>
          <w:tcPr>
            <w:tcW w:w="681"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CMK 231/8-c</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Belli yerlere gitmekten yasaklanma veya belli yerlere devam etme ya da takdir edilecek başka yükümlülüğü yerine getirme</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trHeight w:val="1230"/>
        </w:trPr>
        <w:tc>
          <w:tcPr>
            <w:tcW w:w="1530" w:type="dxa"/>
            <w:shd w:val="clear" w:color="auto" w:fill="F2F2F2"/>
            <w:vAlign w:val="center"/>
          </w:tcPr>
          <w:p w:rsidR="00D072AB" w:rsidRDefault="00EA0F7A">
            <w:pPr>
              <w:jc w:val="center"/>
              <w:rPr>
                <w:b/>
                <w:bCs/>
                <w:color w:val="000000"/>
                <w:sz w:val="21"/>
                <w:szCs w:val="21"/>
                <w:lang w:eastAsia="tr-TR"/>
              </w:rPr>
            </w:pPr>
            <w:r>
              <w:rPr>
                <w:b/>
                <w:bCs/>
                <w:color w:val="C00000"/>
                <w:sz w:val="18"/>
                <w:szCs w:val="18"/>
                <w:lang w:eastAsia="tr-TR"/>
              </w:rPr>
              <w:t>DENETİMLİ SERBESTLİK TEDBİRİ UYGULANARAK CEZALARIN İNFAZI</w:t>
            </w: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CGTİHK 105/A</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Denetimli serbestlik tedbiri uygulanarak cezaların infazı</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298</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325</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216104">
            <w:pPr>
              <w:snapToGrid w:val="0"/>
              <w:jc w:val="center"/>
              <w:rPr>
                <w:sz w:val="21"/>
                <w:szCs w:val="21"/>
              </w:rPr>
            </w:pPr>
            <w:r>
              <w:rPr>
                <w:color w:val="000000"/>
                <w:sz w:val="21"/>
                <w:szCs w:val="21"/>
                <w:lang w:eastAsia="tr-TR"/>
              </w:rPr>
              <w:t>623</w:t>
            </w:r>
          </w:p>
        </w:tc>
      </w:tr>
      <w:tr w:rsidR="00D072AB">
        <w:trPr>
          <w:trHeight w:val="660"/>
        </w:trPr>
        <w:tc>
          <w:tcPr>
            <w:tcW w:w="1530" w:type="dxa"/>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ADLİ PARA CEZASI</w:t>
            </w: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CGTİHK 106/3</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Adli para cezasına karşılık olarak kamuya yararlı bir işte çalıştırılma</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158</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176</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334</w:t>
            </w:r>
          </w:p>
        </w:tc>
      </w:tr>
      <w:tr w:rsidR="00D072AB">
        <w:trPr>
          <w:cantSplit/>
        </w:trPr>
        <w:tc>
          <w:tcPr>
            <w:tcW w:w="1530" w:type="dxa"/>
            <w:vMerge w:val="restart"/>
            <w:shd w:val="clear" w:color="auto" w:fill="F2F2F2"/>
            <w:vAlign w:val="center"/>
          </w:tcPr>
          <w:p w:rsidR="00D072AB" w:rsidRDefault="00EA0F7A">
            <w:pPr>
              <w:jc w:val="center"/>
              <w:rPr>
                <w:b/>
                <w:bCs/>
                <w:color w:val="000000"/>
                <w:sz w:val="21"/>
                <w:szCs w:val="21"/>
                <w:lang w:eastAsia="tr-TR"/>
              </w:rPr>
            </w:pPr>
            <w:r>
              <w:rPr>
                <w:b/>
                <w:bCs/>
                <w:color w:val="C00000"/>
                <w:sz w:val="18"/>
                <w:szCs w:val="18"/>
                <w:lang w:eastAsia="tr-TR"/>
              </w:rPr>
              <w:t>KOŞULLU</w:t>
            </w:r>
            <w:r>
              <w:rPr>
                <w:b/>
                <w:bCs/>
                <w:color w:val="C00000"/>
                <w:sz w:val="18"/>
                <w:szCs w:val="18"/>
                <w:lang w:eastAsia="tr-TR"/>
              </w:rPr>
              <w:br/>
              <w:t>SALIVERİLME</w:t>
            </w: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CGTİHK 107/7</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Gözetim altında ücret karşılığı çalıştırılma</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CGTİHK 107/8</w:t>
            </w:r>
          </w:p>
        </w:tc>
        <w:tc>
          <w:tcPr>
            <w:tcW w:w="2489"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Eğitime devam etme</w:t>
            </w:r>
          </w:p>
        </w:tc>
        <w:tc>
          <w:tcPr>
            <w:tcW w:w="681"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cantSplit/>
        </w:trPr>
        <w:tc>
          <w:tcPr>
            <w:tcW w:w="1530" w:type="dxa"/>
            <w:vMerge/>
            <w:shd w:val="clear" w:color="auto" w:fill="auto"/>
            <w:vAlign w:val="center"/>
          </w:tcPr>
          <w:p w:rsidR="00D072AB" w:rsidRDefault="00D072AB">
            <w:pPr>
              <w:snapToGrid w:val="0"/>
              <w:rPr>
                <w:color w:val="000000"/>
                <w:sz w:val="18"/>
                <w:szCs w:val="18"/>
                <w:lang w:eastAsia="tr-TR"/>
              </w:rPr>
            </w:pP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CGTİHK 107/9</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Rehberlik çalışmalarına katılma</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trHeight w:val="1275"/>
        </w:trPr>
        <w:tc>
          <w:tcPr>
            <w:tcW w:w="1530" w:type="dxa"/>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GÜVENLİK</w:t>
            </w:r>
            <w:r>
              <w:rPr>
                <w:b/>
                <w:bCs/>
                <w:color w:val="C00000"/>
                <w:sz w:val="18"/>
                <w:szCs w:val="18"/>
                <w:lang w:eastAsia="tr-TR"/>
              </w:rPr>
              <w:br/>
              <w:t>TEDBİRLERİ</w:t>
            </w: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CGTİHK</w:t>
            </w:r>
            <w:r>
              <w:rPr>
                <w:b/>
                <w:bCs/>
                <w:color w:val="000000"/>
                <w:sz w:val="21"/>
                <w:szCs w:val="21"/>
                <w:lang w:eastAsia="tr-TR"/>
              </w:rPr>
              <w:br/>
              <w:t>108/4, 6, 9</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proofErr w:type="spellStart"/>
            <w:r>
              <w:rPr>
                <w:color w:val="000000"/>
                <w:sz w:val="21"/>
                <w:szCs w:val="21"/>
                <w:lang w:eastAsia="tr-TR"/>
              </w:rPr>
              <w:t>Mükerrirlere</w:t>
            </w:r>
            <w:proofErr w:type="spellEnd"/>
            <w:r>
              <w:rPr>
                <w:color w:val="000000"/>
                <w:sz w:val="21"/>
                <w:szCs w:val="21"/>
                <w:lang w:eastAsia="tr-TR"/>
              </w:rPr>
              <w:t xml:space="preserve"> ve Bazı Suç Faillerine Özgü İnfaz Rejimi ve Denetimli Serbestlik Tedbiri</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29</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47</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216104">
            <w:pPr>
              <w:snapToGrid w:val="0"/>
              <w:jc w:val="center"/>
              <w:rPr>
                <w:sz w:val="21"/>
                <w:szCs w:val="21"/>
              </w:rPr>
            </w:pPr>
            <w:r>
              <w:rPr>
                <w:color w:val="000000"/>
                <w:sz w:val="21"/>
                <w:szCs w:val="21"/>
                <w:lang w:eastAsia="tr-TR"/>
              </w:rPr>
              <w:t>76</w:t>
            </w:r>
          </w:p>
        </w:tc>
      </w:tr>
      <w:tr w:rsidR="00D072AB">
        <w:trPr>
          <w:trHeight w:val="1005"/>
        </w:trPr>
        <w:tc>
          <w:tcPr>
            <w:tcW w:w="1530" w:type="dxa"/>
            <w:shd w:val="clear" w:color="auto" w:fill="F2F2F2"/>
            <w:vAlign w:val="center"/>
          </w:tcPr>
          <w:p w:rsidR="00D072AB" w:rsidRDefault="00EA0F7A">
            <w:pPr>
              <w:jc w:val="center"/>
              <w:rPr>
                <w:b/>
                <w:bCs/>
                <w:color w:val="000000"/>
                <w:sz w:val="21"/>
                <w:szCs w:val="21"/>
                <w:lang w:eastAsia="tr-TR"/>
              </w:rPr>
            </w:pPr>
            <w:r>
              <w:rPr>
                <w:b/>
                <w:bCs/>
                <w:color w:val="C00000"/>
                <w:sz w:val="18"/>
                <w:szCs w:val="18"/>
                <w:lang w:eastAsia="tr-TR"/>
              </w:rPr>
              <w:t>HAPİS CEZASININ KONUTTA ÇEKTİRİLMESİ</w:t>
            </w:r>
          </w:p>
        </w:tc>
        <w:tc>
          <w:tcPr>
            <w:tcW w:w="1163"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jc w:val="center"/>
              <w:rPr>
                <w:color w:val="000000"/>
                <w:lang w:eastAsia="tr-TR"/>
              </w:rPr>
            </w:pPr>
            <w:r>
              <w:rPr>
                <w:b/>
                <w:bCs/>
                <w:color w:val="000000"/>
                <w:sz w:val="21"/>
                <w:szCs w:val="21"/>
                <w:lang w:eastAsia="tr-TR"/>
              </w:rPr>
              <w:t>CGTİHK 110/2</w:t>
            </w:r>
          </w:p>
        </w:tc>
        <w:tc>
          <w:tcPr>
            <w:tcW w:w="2489"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rPr>
                <w:color w:val="000000"/>
                <w:lang w:eastAsia="tr-TR"/>
              </w:rPr>
            </w:pPr>
            <w:r>
              <w:rPr>
                <w:color w:val="000000"/>
                <w:sz w:val="21"/>
                <w:szCs w:val="21"/>
                <w:lang w:eastAsia="tr-TR"/>
              </w:rPr>
              <w:t>Hapis cezasının konutta çektirilmesi</w:t>
            </w:r>
          </w:p>
        </w:tc>
        <w:tc>
          <w:tcPr>
            <w:tcW w:w="681"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2F2F2"/>
            <w:tcMar>
              <w:left w:w="0" w:type="dxa"/>
            </w:tcMar>
            <w:vAlign w:val="center"/>
          </w:tcPr>
          <w:p w:rsidR="00D072AB" w:rsidRDefault="00EA0F7A">
            <w:pPr>
              <w:snapToGrid w:val="0"/>
              <w:jc w:val="center"/>
              <w:rPr>
                <w:sz w:val="21"/>
                <w:szCs w:val="21"/>
              </w:rPr>
            </w:pPr>
            <w:r>
              <w:rPr>
                <w:color w:val="000000"/>
                <w:sz w:val="21"/>
                <w:szCs w:val="21"/>
                <w:lang w:eastAsia="tr-TR"/>
              </w:rPr>
              <w:t>-</w:t>
            </w:r>
          </w:p>
        </w:tc>
      </w:tr>
      <w:tr w:rsidR="00D072AB">
        <w:trPr>
          <w:trHeight w:val="840"/>
        </w:trPr>
        <w:tc>
          <w:tcPr>
            <w:tcW w:w="1530" w:type="dxa"/>
            <w:shd w:val="clear" w:color="auto" w:fill="FFFFFF"/>
            <w:vAlign w:val="center"/>
          </w:tcPr>
          <w:p w:rsidR="00D072AB" w:rsidRDefault="00EA0F7A">
            <w:pPr>
              <w:jc w:val="center"/>
              <w:rPr>
                <w:b/>
                <w:bCs/>
                <w:color w:val="000000"/>
                <w:sz w:val="21"/>
                <w:szCs w:val="21"/>
                <w:lang w:eastAsia="tr-TR"/>
              </w:rPr>
            </w:pPr>
            <w:r>
              <w:rPr>
                <w:b/>
                <w:bCs/>
                <w:color w:val="C00000"/>
                <w:sz w:val="18"/>
                <w:szCs w:val="18"/>
                <w:lang w:eastAsia="tr-TR"/>
              </w:rPr>
              <w:t>KORUYUCU VE DESTEKLEYİCİ TEDBİRLER-DENETİM ALTINA ALMA</w:t>
            </w:r>
          </w:p>
        </w:tc>
        <w:tc>
          <w:tcPr>
            <w:tcW w:w="1163"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jc w:val="center"/>
              <w:rPr>
                <w:color w:val="000000"/>
                <w:lang w:eastAsia="tr-TR"/>
              </w:rPr>
            </w:pPr>
            <w:r>
              <w:rPr>
                <w:b/>
                <w:bCs/>
                <w:color w:val="000000"/>
                <w:sz w:val="21"/>
                <w:szCs w:val="21"/>
                <w:lang w:eastAsia="tr-TR"/>
              </w:rPr>
              <w:t>ÇKK 5/1; 36</w:t>
            </w:r>
          </w:p>
        </w:tc>
        <w:tc>
          <w:tcPr>
            <w:tcW w:w="2489"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rPr>
                <w:color w:val="000000"/>
                <w:lang w:eastAsia="tr-TR"/>
              </w:rPr>
            </w:pPr>
            <w:r>
              <w:rPr>
                <w:color w:val="000000"/>
                <w:sz w:val="21"/>
                <w:szCs w:val="21"/>
                <w:lang w:eastAsia="tr-TR"/>
              </w:rPr>
              <w:t>Çocuğun denetim altına alınması</w:t>
            </w:r>
          </w:p>
          <w:p w:rsidR="00D072AB" w:rsidRDefault="00EA0F7A">
            <w:pPr>
              <w:spacing w:before="280"/>
              <w:rPr>
                <w:color w:val="000000"/>
                <w:lang w:eastAsia="tr-TR"/>
              </w:rPr>
            </w:pPr>
            <w:r>
              <w:rPr>
                <w:color w:val="000000"/>
                <w:sz w:val="21"/>
                <w:szCs w:val="21"/>
                <w:lang w:eastAsia="tr-TR"/>
              </w:rPr>
              <w:t>(12-18)</w:t>
            </w:r>
          </w:p>
        </w:tc>
        <w:tc>
          <w:tcPr>
            <w:tcW w:w="681"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790" w:type="dxa"/>
            <w:tcBorders>
              <w:top w:val="single" w:sz="8" w:space="0" w:color="000080"/>
              <w:left w:val="single" w:sz="4" w:space="0" w:color="000080"/>
              <w:bottom w:val="single" w:sz="8"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93"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681" w:type="dxa"/>
            <w:tcBorders>
              <w:top w:val="single" w:sz="4" w:space="0" w:color="000080"/>
              <w:left w:val="single" w:sz="4" w:space="0" w:color="000080"/>
              <w:bottom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c>
          <w:tcPr>
            <w:tcW w:w="390" w:type="dxa"/>
            <w:tcBorders>
              <w:top w:val="single" w:sz="4" w:space="0" w:color="000080"/>
              <w:left w:val="single" w:sz="4" w:space="0" w:color="000080"/>
              <w:bottom w:val="single" w:sz="4" w:space="0" w:color="000080"/>
              <w:right w:val="single" w:sz="4" w:space="0" w:color="000080"/>
            </w:tcBorders>
            <w:shd w:val="clear" w:color="auto" w:fill="FFFFFF"/>
            <w:tcMar>
              <w:left w:w="0" w:type="dxa"/>
            </w:tcMar>
            <w:vAlign w:val="center"/>
          </w:tcPr>
          <w:p w:rsidR="00D072AB" w:rsidRDefault="00EA0F7A">
            <w:pPr>
              <w:snapToGrid w:val="0"/>
              <w:jc w:val="center"/>
              <w:rPr>
                <w:sz w:val="21"/>
                <w:szCs w:val="21"/>
              </w:rPr>
            </w:pPr>
            <w:r>
              <w:rPr>
                <w:color w:val="000000"/>
                <w:sz w:val="21"/>
                <w:szCs w:val="21"/>
                <w:lang w:eastAsia="tr-TR"/>
              </w:rPr>
              <w:t>-</w:t>
            </w:r>
          </w:p>
        </w:tc>
      </w:tr>
    </w:tbl>
    <w:p w:rsidR="00D072AB" w:rsidRDefault="00D072AB">
      <w:pPr>
        <w:tabs>
          <w:tab w:val="left" w:pos="360"/>
        </w:tabs>
        <w:jc w:val="both"/>
        <w:rPr>
          <w:color w:val="0000CC"/>
          <w:lang w:eastAsia="tr-TR"/>
        </w:rPr>
      </w:pPr>
    </w:p>
    <w:p w:rsidR="00D67380" w:rsidRDefault="00D67380">
      <w:pPr>
        <w:tabs>
          <w:tab w:val="left" w:pos="360"/>
        </w:tabs>
        <w:jc w:val="both"/>
        <w:rPr>
          <w:color w:val="0000CC"/>
          <w:lang w:eastAsia="tr-TR"/>
        </w:rPr>
      </w:pPr>
    </w:p>
    <w:p w:rsidR="00D072AB" w:rsidRDefault="00D072AB">
      <w:pPr>
        <w:tabs>
          <w:tab w:val="left" w:pos="360"/>
        </w:tabs>
        <w:jc w:val="both"/>
        <w:rPr>
          <w:b/>
          <w:bCs/>
          <w:i/>
          <w:iCs/>
          <w:color w:val="0000CC"/>
          <w:lang w:eastAsia="tr-TR"/>
        </w:rPr>
      </w:pPr>
    </w:p>
    <w:tbl>
      <w:tblPr>
        <w:tblW w:w="8428" w:type="dxa"/>
        <w:tblInd w:w="5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firstRow="0" w:lastRow="0" w:firstColumn="0" w:lastColumn="0" w:noHBand="0" w:noVBand="0"/>
      </w:tblPr>
      <w:tblGrid>
        <w:gridCol w:w="4659"/>
        <w:gridCol w:w="1282"/>
        <w:gridCol w:w="1273"/>
        <w:gridCol w:w="1214"/>
      </w:tblGrid>
      <w:tr w:rsidR="00D072AB">
        <w:tc>
          <w:tcPr>
            <w:tcW w:w="8427" w:type="dxa"/>
            <w:gridSpan w:val="4"/>
            <w:tcBorders>
              <w:top w:val="single" w:sz="4" w:space="0" w:color="000001"/>
              <w:left w:val="single" w:sz="4" w:space="0" w:color="000001"/>
              <w:bottom w:val="single" w:sz="4" w:space="0" w:color="000001"/>
              <w:right w:val="single" w:sz="4" w:space="0" w:color="000001"/>
            </w:tcBorders>
            <w:shd w:val="clear" w:color="auto" w:fill="C00000"/>
            <w:vAlign w:val="center"/>
          </w:tcPr>
          <w:p w:rsidR="00D072AB" w:rsidRDefault="00EA0F7A">
            <w:pPr>
              <w:tabs>
                <w:tab w:val="left" w:pos="360"/>
              </w:tabs>
              <w:jc w:val="center"/>
            </w:pPr>
            <w:r>
              <w:rPr>
                <w:b/>
                <w:color w:val="FFFFFF"/>
              </w:rPr>
              <w:lastRenderedPageBreak/>
              <w:t>Adli Kontrol Dosyaları (CMK 109)</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center"/>
            </w:pPr>
            <w:r>
              <w:rPr>
                <w:b/>
              </w:rPr>
              <w:t>Madde</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center"/>
            </w:pPr>
            <w:r>
              <w:rPr>
                <w:b/>
              </w:rPr>
              <w:t>Açık dosya</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center"/>
            </w:pPr>
            <w:r>
              <w:rPr>
                <w:b/>
              </w:rPr>
              <w:t>Kapalı dosya</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center"/>
            </w:pPr>
            <w:r>
              <w:rPr>
                <w:b/>
              </w:rPr>
              <w:t>Toplam</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3.a – Yurt Dışına Çıkmamak</w:t>
            </w:r>
          </w:p>
        </w:tc>
        <w:tc>
          <w:tcPr>
            <w:tcW w:w="12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937</w:t>
            </w:r>
          </w:p>
        </w:tc>
        <w:tc>
          <w:tcPr>
            <w:tcW w:w="12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937</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3.b – Belirlenen Yerlere Başvurmak</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402</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rsidP="004F44A8">
            <w:pPr>
              <w:tabs>
                <w:tab w:val="left" w:pos="360"/>
              </w:tabs>
              <w:snapToGrid w:val="0"/>
              <w:jc w:val="center"/>
            </w:pPr>
            <w:r>
              <w:t>339</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86658B">
            <w:pPr>
              <w:tabs>
                <w:tab w:val="left" w:pos="360"/>
              </w:tabs>
              <w:snapToGrid w:val="0"/>
              <w:jc w:val="center"/>
            </w:pPr>
            <w:r>
              <w:t>741</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3.c – Kontrol Tedbirine Uymak</w:t>
            </w:r>
          </w:p>
        </w:tc>
        <w:tc>
          <w:tcPr>
            <w:tcW w:w="12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w:t>
            </w:r>
          </w:p>
        </w:tc>
        <w:tc>
          <w:tcPr>
            <w:tcW w:w="12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3.d – Her Türlü Taşıtları Kullanmak</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216104">
            <w:pPr>
              <w:tabs>
                <w:tab w:val="left" w:pos="360"/>
              </w:tabs>
              <w:snapToGrid w:val="0"/>
              <w:jc w:val="center"/>
            </w:pPr>
            <w:r>
              <w:t>-</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3.f – Güvence Miktarını Yatırmak</w:t>
            </w:r>
          </w:p>
        </w:tc>
        <w:tc>
          <w:tcPr>
            <w:tcW w:w="12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w:t>
            </w:r>
          </w:p>
        </w:tc>
        <w:tc>
          <w:tcPr>
            <w:tcW w:w="12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216104">
            <w:pPr>
              <w:tabs>
                <w:tab w:val="left" w:pos="360"/>
              </w:tabs>
              <w:snapToGrid w:val="0"/>
              <w:jc w:val="center"/>
            </w:pPr>
            <w:r>
              <w:t>-</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3.h – Mağdur Haklarını Güvenceye Bağlamak</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snapToGrid w:val="0"/>
              <w:jc w:val="center"/>
            </w:pPr>
            <w: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snapToGrid w:val="0"/>
              <w:jc w:val="center"/>
            </w:pPr>
            <w:r>
              <w:t>-</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3.j – Konutunu Terk Etmemek</w:t>
            </w:r>
          </w:p>
        </w:tc>
        <w:tc>
          <w:tcPr>
            <w:tcW w:w="12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9</w:t>
            </w:r>
          </w:p>
        </w:tc>
        <w:tc>
          <w:tcPr>
            <w:tcW w:w="127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11</w:t>
            </w:r>
          </w:p>
        </w:tc>
        <w:tc>
          <w:tcPr>
            <w:tcW w:w="12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20</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t>3.k – Belirli Bir Yerleşim Bölgesini Terk Etmemek</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B16B1">
            <w:pPr>
              <w:tabs>
                <w:tab w:val="left" w:pos="360"/>
              </w:tabs>
              <w:snapToGrid w:val="0"/>
              <w:jc w:val="center"/>
            </w:pPr>
            <w:r>
              <w:t>11</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B16B1">
            <w:pPr>
              <w:tabs>
                <w:tab w:val="left" w:pos="360"/>
              </w:tabs>
              <w:snapToGrid w:val="0"/>
              <w:jc w:val="center"/>
            </w:pPr>
            <w:r>
              <w:t>9</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B16B1">
            <w:pPr>
              <w:tabs>
                <w:tab w:val="left" w:pos="360"/>
              </w:tabs>
              <w:snapToGrid w:val="0"/>
              <w:jc w:val="center"/>
            </w:pPr>
            <w:r>
              <w:t>20</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EA0F7A">
            <w:pPr>
              <w:tabs>
                <w:tab w:val="left" w:pos="360"/>
              </w:tabs>
              <w:jc w:val="both"/>
            </w:pPr>
            <w:r>
              <w:t>3.l – Belirlenen Yer veya Bölgelere Gitmemek</w:t>
            </w:r>
          </w:p>
        </w:tc>
        <w:tc>
          <w:tcPr>
            <w:tcW w:w="12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3</w:t>
            </w:r>
          </w:p>
        </w:tc>
        <w:tc>
          <w:tcPr>
            <w:tcW w:w="127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3</w:t>
            </w:r>
          </w:p>
        </w:tc>
        <w:tc>
          <w:tcPr>
            <w:tcW w:w="121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D072AB" w:rsidRDefault="005B16B1">
            <w:pPr>
              <w:tabs>
                <w:tab w:val="left" w:pos="360"/>
              </w:tabs>
              <w:snapToGrid w:val="0"/>
              <w:jc w:val="center"/>
            </w:pPr>
            <w:r>
              <w:t>6</w:t>
            </w:r>
          </w:p>
        </w:tc>
      </w:tr>
      <w:tr w:rsidR="00D072AB">
        <w:tc>
          <w:tcPr>
            <w:tcW w:w="46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EA0F7A">
            <w:pPr>
              <w:tabs>
                <w:tab w:val="left" w:pos="360"/>
              </w:tabs>
              <w:jc w:val="both"/>
            </w:pPr>
            <w:r>
              <w:rPr>
                <w:b/>
              </w:rPr>
              <w:t>TOPLAM</w:t>
            </w:r>
          </w:p>
        </w:tc>
        <w:tc>
          <w:tcPr>
            <w:tcW w:w="12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B16B1">
            <w:pPr>
              <w:tabs>
                <w:tab w:val="left" w:pos="360"/>
              </w:tabs>
              <w:snapToGrid w:val="0"/>
              <w:jc w:val="center"/>
              <w:rPr>
                <w:b/>
                <w:bCs/>
              </w:rPr>
            </w:pPr>
            <w:r>
              <w:rPr>
                <w:b/>
                <w:bCs/>
              </w:rPr>
              <w:t>425</w:t>
            </w:r>
          </w:p>
        </w:tc>
        <w:tc>
          <w:tcPr>
            <w:tcW w:w="12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5B16B1">
            <w:pPr>
              <w:tabs>
                <w:tab w:val="left" w:pos="360"/>
              </w:tabs>
              <w:snapToGrid w:val="0"/>
              <w:jc w:val="center"/>
              <w:rPr>
                <w:b/>
                <w:bCs/>
              </w:rPr>
            </w:pPr>
            <w:r>
              <w:rPr>
                <w:b/>
                <w:bCs/>
              </w:rPr>
              <w:t>1299</w:t>
            </w:r>
          </w:p>
        </w:tc>
        <w:tc>
          <w:tcPr>
            <w:tcW w:w="12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072AB" w:rsidRDefault="0086658B">
            <w:pPr>
              <w:tabs>
                <w:tab w:val="left" w:pos="360"/>
              </w:tabs>
              <w:snapToGrid w:val="0"/>
              <w:jc w:val="center"/>
              <w:rPr>
                <w:b/>
                <w:bCs/>
              </w:rPr>
            </w:pPr>
            <w:r>
              <w:rPr>
                <w:b/>
                <w:bCs/>
              </w:rPr>
              <w:t>1724</w:t>
            </w:r>
          </w:p>
        </w:tc>
      </w:tr>
    </w:tbl>
    <w:p w:rsidR="00D072AB" w:rsidRDefault="00D072AB">
      <w:pPr>
        <w:tabs>
          <w:tab w:val="left" w:pos="360"/>
        </w:tabs>
        <w:jc w:val="both"/>
        <w:rPr>
          <w:b/>
          <w:color w:val="0000CC"/>
        </w:rPr>
      </w:pPr>
    </w:p>
    <w:p w:rsidR="00D072AB" w:rsidRDefault="00EA0F7A">
      <w:pPr>
        <w:spacing w:before="280"/>
        <w:ind w:left="360"/>
        <w:rPr>
          <w:i/>
          <w:iCs/>
          <w:color w:val="000000"/>
          <w:lang w:eastAsia="tr-TR"/>
        </w:rPr>
      </w:pPr>
      <w:r>
        <w:rPr>
          <w:b/>
          <w:bCs/>
          <w:color w:val="C00000"/>
          <w:lang w:eastAsia="tr-TR"/>
        </w:rPr>
        <w:t>KORUMA KURULLARI FAALİYETLERİ</w:t>
      </w:r>
    </w:p>
    <w:p w:rsidR="00D072AB" w:rsidRDefault="00EA0F7A">
      <w:pPr>
        <w:spacing w:before="280"/>
        <w:ind w:left="360"/>
      </w:pPr>
      <w:r>
        <w:rPr>
          <w:i/>
          <w:iCs/>
          <w:color w:val="000000"/>
          <w:lang w:eastAsia="tr-TR"/>
        </w:rPr>
        <w:t>Yüksekova Cumhuriyet Başsavcılığı Koruma Kurulu Başkanlığı Faaliyetleri</w:t>
      </w:r>
    </w:p>
    <w:p w:rsidR="00D072AB" w:rsidRDefault="00D072AB">
      <w:pPr>
        <w:spacing w:before="280"/>
        <w:ind w:left="360"/>
        <w:rPr>
          <w:color w:val="000000"/>
          <w:lang w:eastAsia="tr-TR"/>
        </w:rPr>
      </w:pPr>
    </w:p>
    <w:tbl>
      <w:tblPr>
        <w:tblW w:w="8757" w:type="dxa"/>
        <w:tblInd w:w="261"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000" w:firstRow="0" w:lastRow="0" w:firstColumn="0" w:lastColumn="0" w:noHBand="0" w:noVBand="0"/>
      </w:tblPr>
      <w:tblGrid>
        <w:gridCol w:w="1243"/>
        <w:gridCol w:w="1648"/>
        <w:gridCol w:w="2152"/>
        <w:gridCol w:w="1706"/>
        <w:gridCol w:w="2008"/>
      </w:tblGrid>
      <w:tr w:rsidR="00D072AB">
        <w:trPr>
          <w:cantSplit/>
          <w:trHeight w:val="30"/>
        </w:trPr>
        <w:tc>
          <w:tcPr>
            <w:tcW w:w="1243" w:type="dxa"/>
            <w:vMerge w:val="restart"/>
            <w:tcBorders>
              <w:top w:val="single" w:sz="8" w:space="0" w:color="000001"/>
              <w:left w:val="single" w:sz="8" w:space="0" w:color="000001"/>
              <w:bottom w:val="single" w:sz="8" w:space="0" w:color="000001"/>
            </w:tcBorders>
            <w:shd w:val="clear" w:color="auto" w:fill="auto"/>
            <w:vAlign w:val="center"/>
          </w:tcPr>
          <w:p w:rsidR="00D072AB" w:rsidRDefault="00D072AB">
            <w:pPr>
              <w:snapToGrid w:val="0"/>
              <w:jc w:val="center"/>
              <w:rPr>
                <w:color w:val="000000"/>
                <w:sz w:val="4"/>
                <w:lang w:eastAsia="tr-TR"/>
              </w:rPr>
            </w:pPr>
          </w:p>
        </w:tc>
        <w:tc>
          <w:tcPr>
            <w:tcW w:w="3800" w:type="dxa"/>
            <w:gridSpan w:val="2"/>
            <w:tcBorders>
              <w:top w:val="single" w:sz="8" w:space="0" w:color="000001"/>
              <w:left w:val="single" w:sz="8" w:space="0" w:color="000001"/>
              <w:bottom w:val="single" w:sz="8" w:space="0" w:color="000001"/>
            </w:tcBorders>
            <w:shd w:val="clear" w:color="auto" w:fill="auto"/>
            <w:vAlign w:val="center"/>
          </w:tcPr>
          <w:p w:rsidR="00D072AB" w:rsidRDefault="00EA0F7A" w:rsidP="00F74328">
            <w:pPr>
              <w:spacing w:line="30" w:lineRule="atLeast"/>
              <w:jc w:val="center"/>
            </w:pPr>
            <w:r>
              <w:rPr>
                <w:b/>
                <w:bCs/>
                <w:color w:val="000000"/>
                <w:lang w:eastAsia="tr-TR"/>
              </w:rPr>
              <w:t>20</w:t>
            </w:r>
            <w:r w:rsidR="00F74328">
              <w:rPr>
                <w:b/>
                <w:bCs/>
                <w:color w:val="000000"/>
                <w:lang w:eastAsia="tr-TR"/>
              </w:rPr>
              <w:t>20</w:t>
            </w:r>
            <w:r>
              <w:rPr>
                <w:b/>
                <w:bCs/>
                <w:color w:val="000000"/>
                <w:lang w:eastAsia="tr-TR"/>
              </w:rPr>
              <w:t xml:space="preserve"> YILI</w:t>
            </w:r>
          </w:p>
        </w:tc>
        <w:tc>
          <w:tcPr>
            <w:tcW w:w="371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072AB" w:rsidRDefault="00EA0F7A" w:rsidP="00F74328">
            <w:pPr>
              <w:spacing w:line="30" w:lineRule="atLeast"/>
              <w:jc w:val="center"/>
            </w:pPr>
            <w:r>
              <w:rPr>
                <w:b/>
                <w:bCs/>
                <w:color w:val="000000"/>
                <w:lang w:eastAsia="tr-TR"/>
              </w:rPr>
              <w:t>20</w:t>
            </w:r>
            <w:r w:rsidR="00F74328">
              <w:rPr>
                <w:b/>
                <w:bCs/>
                <w:color w:val="000000"/>
                <w:lang w:eastAsia="tr-TR"/>
              </w:rPr>
              <w:t>20</w:t>
            </w:r>
            <w:r>
              <w:rPr>
                <w:b/>
                <w:bCs/>
                <w:color w:val="000000"/>
                <w:lang w:eastAsia="tr-TR"/>
              </w:rPr>
              <w:t xml:space="preserve"> YILI</w:t>
            </w:r>
          </w:p>
        </w:tc>
      </w:tr>
      <w:tr w:rsidR="00D072AB">
        <w:trPr>
          <w:cantSplit/>
          <w:trHeight w:val="90"/>
        </w:trPr>
        <w:tc>
          <w:tcPr>
            <w:tcW w:w="1243" w:type="dxa"/>
            <w:vMerge/>
            <w:tcBorders>
              <w:top w:val="single" w:sz="8" w:space="0" w:color="000001"/>
              <w:left w:val="single" w:sz="8" w:space="0" w:color="000001"/>
              <w:bottom w:val="single" w:sz="8" w:space="0" w:color="000001"/>
            </w:tcBorders>
            <w:shd w:val="clear" w:color="auto" w:fill="auto"/>
            <w:vAlign w:val="center"/>
          </w:tcPr>
          <w:p w:rsidR="00D072AB" w:rsidRDefault="00D072AB">
            <w:pPr>
              <w:snapToGrid w:val="0"/>
              <w:jc w:val="center"/>
              <w:rPr>
                <w:color w:val="000000"/>
                <w:sz w:val="10"/>
                <w:lang w:eastAsia="tr-TR"/>
              </w:rPr>
            </w:pPr>
          </w:p>
        </w:tc>
        <w:tc>
          <w:tcPr>
            <w:tcW w:w="3800" w:type="dxa"/>
            <w:gridSpan w:val="2"/>
            <w:tcBorders>
              <w:top w:val="single" w:sz="8" w:space="0" w:color="000001"/>
              <w:left w:val="single" w:sz="8" w:space="0" w:color="000001"/>
              <w:bottom w:val="single" w:sz="8" w:space="0" w:color="000001"/>
            </w:tcBorders>
            <w:shd w:val="clear" w:color="auto" w:fill="auto"/>
            <w:vAlign w:val="center"/>
          </w:tcPr>
          <w:p w:rsidR="00D072AB" w:rsidRDefault="00EA0F7A">
            <w:pPr>
              <w:spacing w:line="90" w:lineRule="atLeast"/>
              <w:jc w:val="center"/>
            </w:pPr>
            <w:r>
              <w:rPr>
                <w:b/>
                <w:bCs/>
                <w:color w:val="000000"/>
                <w:lang w:eastAsia="tr-TR"/>
              </w:rPr>
              <w:t>CEZA İNFAZ KURUMLARINDAN SALIVERİLENLER</w:t>
            </w:r>
          </w:p>
        </w:tc>
        <w:tc>
          <w:tcPr>
            <w:tcW w:w="371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072AB" w:rsidRDefault="00EA0F7A">
            <w:pPr>
              <w:spacing w:line="90" w:lineRule="atLeast"/>
              <w:jc w:val="center"/>
            </w:pPr>
            <w:r>
              <w:rPr>
                <w:b/>
                <w:bCs/>
                <w:color w:val="000000"/>
                <w:lang w:eastAsia="tr-TR"/>
              </w:rPr>
              <w:t>SUÇTAN ZARAR GÖRENLER</w:t>
            </w:r>
          </w:p>
        </w:tc>
      </w:tr>
      <w:tr w:rsidR="00D072AB">
        <w:trPr>
          <w:cantSplit/>
          <w:trHeight w:val="435"/>
        </w:trPr>
        <w:tc>
          <w:tcPr>
            <w:tcW w:w="1243" w:type="dxa"/>
            <w:vMerge/>
            <w:tcBorders>
              <w:top w:val="single" w:sz="8" w:space="0" w:color="000001"/>
              <w:left w:val="single" w:sz="8" w:space="0" w:color="000001"/>
              <w:bottom w:val="single" w:sz="8" w:space="0" w:color="000001"/>
            </w:tcBorders>
            <w:shd w:val="clear" w:color="auto" w:fill="auto"/>
            <w:vAlign w:val="center"/>
          </w:tcPr>
          <w:p w:rsidR="00D072AB" w:rsidRDefault="00D072AB">
            <w:pPr>
              <w:snapToGrid w:val="0"/>
              <w:jc w:val="center"/>
              <w:rPr>
                <w:color w:val="000000"/>
                <w:lang w:eastAsia="tr-TR"/>
              </w:rPr>
            </w:pPr>
          </w:p>
        </w:tc>
        <w:tc>
          <w:tcPr>
            <w:tcW w:w="1648" w:type="dxa"/>
            <w:tcBorders>
              <w:top w:val="single" w:sz="8" w:space="0" w:color="000001"/>
              <w:left w:val="single" w:sz="8" w:space="0" w:color="000001"/>
              <w:bottom w:val="single" w:sz="8" w:space="0" w:color="000001"/>
            </w:tcBorders>
            <w:shd w:val="clear" w:color="auto" w:fill="F2DCDB"/>
            <w:vAlign w:val="center"/>
          </w:tcPr>
          <w:p w:rsidR="00D072AB" w:rsidRDefault="00EA0F7A">
            <w:pPr>
              <w:jc w:val="center"/>
            </w:pPr>
            <w:r>
              <w:rPr>
                <w:color w:val="000000"/>
                <w:lang w:eastAsia="tr-TR"/>
              </w:rPr>
              <w:t>BAŞVURAN KİŞİ SAYISI</w:t>
            </w:r>
          </w:p>
        </w:tc>
        <w:tc>
          <w:tcPr>
            <w:tcW w:w="2152" w:type="dxa"/>
            <w:tcBorders>
              <w:top w:val="single" w:sz="8" w:space="0" w:color="000001"/>
              <w:left w:val="single" w:sz="8" w:space="0" w:color="000001"/>
              <w:bottom w:val="single" w:sz="8" w:space="0" w:color="000001"/>
            </w:tcBorders>
            <w:shd w:val="clear" w:color="auto" w:fill="B7DEE8"/>
            <w:vAlign w:val="center"/>
          </w:tcPr>
          <w:p w:rsidR="00D072AB" w:rsidRDefault="00EA0F7A">
            <w:pPr>
              <w:jc w:val="center"/>
            </w:pPr>
            <w:r>
              <w:rPr>
                <w:color w:val="000000"/>
                <w:lang w:eastAsia="tr-TR"/>
              </w:rPr>
              <w:t>YARDIM YAPILAN KİŞİ SAYISI</w:t>
            </w:r>
          </w:p>
        </w:tc>
        <w:tc>
          <w:tcPr>
            <w:tcW w:w="1706" w:type="dxa"/>
            <w:tcBorders>
              <w:top w:val="single" w:sz="8" w:space="0" w:color="000001"/>
              <w:left w:val="single" w:sz="8" w:space="0" w:color="000001"/>
              <w:bottom w:val="single" w:sz="8" w:space="0" w:color="000001"/>
            </w:tcBorders>
            <w:shd w:val="clear" w:color="auto" w:fill="F2DCDB"/>
            <w:vAlign w:val="center"/>
          </w:tcPr>
          <w:p w:rsidR="00D072AB" w:rsidRDefault="00EA0F7A">
            <w:pPr>
              <w:jc w:val="center"/>
            </w:pPr>
            <w:r>
              <w:rPr>
                <w:color w:val="000000"/>
                <w:lang w:eastAsia="tr-TR"/>
              </w:rPr>
              <w:t>BAŞVURAN KİŞİ SAYISI</w:t>
            </w:r>
          </w:p>
        </w:tc>
        <w:tc>
          <w:tcPr>
            <w:tcW w:w="2008" w:type="dxa"/>
            <w:tcBorders>
              <w:top w:val="single" w:sz="8" w:space="0" w:color="000001"/>
              <w:left w:val="single" w:sz="8" w:space="0" w:color="000001"/>
              <w:bottom w:val="single" w:sz="8" w:space="0" w:color="000001"/>
              <w:right w:val="single" w:sz="8" w:space="0" w:color="000001"/>
            </w:tcBorders>
            <w:shd w:val="clear" w:color="auto" w:fill="B7DEE8"/>
            <w:vAlign w:val="center"/>
          </w:tcPr>
          <w:p w:rsidR="00D072AB" w:rsidRDefault="00EA0F7A">
            <w:pPr>
              <w:jc w:val="center"/>
            </w:pPr>
            <w:r>
              <w:rPr>
                <w:color w:val="000000"/>
                <w:lang w:eastAsia="tr-TR"/>
              </w:rPr>
              <w:t>YARDIM YAPILAN KİŞİ SAYISI</w:t>
            </w:r>
          </w:p>
        </w:tc>
      </w:tr>
      <w:tr w:rsidR="00D072AB">
        <w:trPr>
          <w:cantSplit/>
          <w:trHeight w:val="195"/>
        </w:trPr>
        <w:tc>
          <w:tcPr>
            <w:tcW w:w="1243" w:type="dxa"/>
            <w:vMerge/>
            <w:tcBorders>
              <w:top w:val="single" w:sz="8" w:space="0" w:color="000001"/>
              <w:left w:val="single" w:sz="8" w:space="0" w:color="000001"/>
              <w:bottom w:val="single" w:sz="8" w:space="0" w:color="000001"/>
            </w:tcBorders>
            <w:shd w:val="clear" w:color="auto" w:fill="auto"/>
            <w:vAlign w:val="center"/>
          </w:tcPr>
          <w:p w:rsidR="00D072AB" w:rsidRDefault="00D072AB">
            <w:pPr>
              <w:snapToGrid w:val="0"/>
              <w:jc w:val="center"/>
              <w:rPr>
                <w:color w:val="000000"/>
                <w:sz w:val="20"/>
                <w:lang w:eastAsia="tr-TR"/>
              </w:rPr>
            </w:pPr>
          </w:p>
        </w:tc>
        <w:tc>
          <w:tcPr>
            <w:tcW w:w="1648" w:type="dxa"/>
            <w:tcBorders>
              <w:top w:val="single" w:sz="8" w:space="0" w:color="000001"/>
              <w:left w:val="single" w:sz="8" w:space="0" w:color="000001"/>
              <w:bottom w:val="single" w:sz="8" w:space="0" w:color="000001"/>
            </w:tcBorders>
            <w:shd w:val="clear" w:color="auto" w:fill="auto"/>
            <w:vAlign w:val="center"/>
          </w:tcPr>
          <w:p w:rsidR="00D072AB" w:rsidRDefault="00EA0F7A">
            <w:pPr>
              <w:spacing w:line="195" w:lineRule="atLeast"/>
              <w:jc w:val="center"/>
            </w:pPr>
            <w:r>
              <w:rPr>
                <w:color w:val="000000"/>
                <w:lang w:eastAsia="tr-TR"/>
              </w:rPr>
              <w:t> </w:t>
            </w:r>
          </w:p>
        </w:tc>
        <w:tc>
          <w:tcPr>
            <w:tcW w:w="2152" w:type="dxa"/>
            <w:tcBorders>
              <w:top w:val="single" w:sz="8" w:space="0" w:color="000001"/>
              <w:left w:val="single" w:sz="8" w:space="0" w:color="000001"/>
              <w:bottom w:val="single" w:sz="8" w:space="0" w:color="000001"/>
            </w:tcBorders>
            <w:shd w:val="clear" w:color="auto" w:fill="auto"/>
            <w:vAlign w:val="center"/>
          </w:tcPr>
          <w:p w:rsidR="00D072AB" w:rsidRDefault="00EA0F7A">
            <w:pPr>
              <w:spacing w:line="195" w:lineRule="atLeast"/>
              <w:jc w:val="center"/>
            </w:pPr>
            <w:r>
              <w:rPr>
                <w:color w:val="000000"/>
                <w:lang w:eastAsia="tr-TR"/>
              </w:rPr>
              <w:t> </w:t>
            </w:r>
          </w:p>
        </w:tc>
        <w:tc>
          <w:tcPr>
            <w:tcW w:w="1706" w:type="dxa"/>
            <w:tcBorders>
              <w:top w:val="single" w:sz="8" w:space="0" w:color="000001"/>
              <w:left w:val="single" w:sz="8" w:space="0" w:color="000001"/>
              <w:bottom w:val="single" w:sz="8" w:space="0" w:color="000001"/>
            </w:tcBorders>
            <w:shd w:val="clear" w:color="auto" w:fill="auto"/>
            <w:vAlign w:val="center"/>
          </w:tcPr>
          <w:p w:rsidR="00D072AB" w:rsidRDefault="00EA0F7A">
            <w:pPr>
              <w:spacing w:line="195" w:lineRule="atLeast"/>
              <w:jc w:val="center"/>
            </w:pPr>
            <w:r>
              <w:rPr>
                <w:color w:val="000000"/>
                <w:lang w:eastAsia="tr-TR"/>
              </w:rPr>
              <w:t> </w:t>
            </w:r>
          </w:p>
        </w:tc>
        <w:tc>
          <w:tcPr>
            <w:tcW w:w="2008" w:type="dxa"/>
            <w:tcBorders>
              <w:top w:val="single" w:sz="8" w:space="0" w:color="000001"/>
              <w:left w:val="single" w:sz="8" w:space="0" w:color="000001"/>
              <w:bottom w:val="single" w:sz="8" w:space="0" w:color="000001"/>
              <w:right w:val="single" w:sz="8" w:space="0" w:color="000001"/>
            </w:tcBorders>
            <w:shd w:val="clear" w:color="auto" w:fill="auto"/>
            <w:vAlign w:val="center"/>
          </w:tcPr>
          <w:p w:rsidR="00D072AB" w:rsidRDefault="00EA0F7A">
            <w:pPr>
              <w:spacing w:line="195" w:lineRule="atLeast"/>
              <w:jc w:val="center"/>
            </w:pPr>
            <w:r>
              <w:rPr>
                <w:color w:val="000000"/>
                <w:lang w:eastAsia="tr-TR"/>
              </w:rPr>
              <w:t> </w:t>
            </w:r>
          </w:p>
        </w:tc>
      </w:tr>
      <w:tr w:rsidR="00D072AB">
        <w:trPr>
          <w:cantSplit/>
          <w:trHeight w:val="555"/>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pPr>
              <w:jc w:val="center"/>
            </w:pPr>
            <w:r>
              <w:rPr>
                <w:b/>
                <w:bCs/>
                <w:color w:val="FF0000"/>
                <w:lang w:eastAsia="tr-TR"/>
              </w:rPr>
              <w:t>YARDIM TÜRLERİ</w:t>
            </w:r>
          </w:p>
        </w:tc>
        <w:tc>
          <w:tcPr>
            <w:tcW w:w="1648" w:type="dxa"/>
            <w:tcBorders>
              <w:top w:val="single" w:sz="8" w:space="0" w:color="000001"/>
              <w:left w:val="single" w:sz="8" w:space="0" w:color="000001"/>
              <w:bottom w:val="single" w:sz="8" w:space="0" w:color="000001"/>
            </w:tcBorders>
            <w:shd w:val="clear" w:color="auto" w:fill="F2DCDB"/>
            <w:vAlign w:val="center"/>
          </w:tcPr>
          <w:p w:rsidR="00D072AB" w:rsidRDefault="00EA0F7A">
            <w:pPr>
              <w:jc w:val="center"/>
            </w:pPr>
            <w:r>
              <w:rPr>
                <w:color w:val="000000"/>
                <w:lang w:eastAsia="tr-TR"/>
              </w:rPr>
              <w:t>TALEP EDİLEN YARDIM SAYISI</w:t>
            </w:r>
          </w:p>
        </w:tc>
        <w:tc>
          <w:tcPr>
            <w:tcW w:w="2152" w:type="dxa"/>
            <w:tcBorders>
              <w:top w:val="single" w:sz="8" w:space="0" w:color="000001"/>
              <w:left w:val="single" w:sz="8" w:space="0" w:color="000001"/>
              <w:bottom w:val="single" w:sz="8" w:space="0" w:color="000001"/>
            </w:tcBorders>
            <w:shd w:val="clear" w:color="auto" w:fill="B7DEE8"/>
            <w:vAlign w:val="center"/>
          </w:tcPr>
          <w:p w:rsidR="00D072AB" w:rsidRDefault="00EA0F7A">
            <w:pPr>
              <w:jc w:val="center"/>
            </w:pPr>
            <w:r>
              <w:rPr>
                <w:color w:val="000000"/>
                <w:lang w:eastAsia="tr-TR"/>
              </w:rPr>
              <w:t>YAPILAN YARDIM SAYISI</w:t>
            </w:r>
          </w:p>
        </w:tc>
        <w:tc>
          <w:tcPr>
            <w:tcW w:w="1706" w:type="dxa"/>
            <w:tcBorders>
              <w:top w:val="single" w:sz="8" w:space="0" w:color="000001"/>
              <w:left w:val="single" w:sz="8" w:space="0" w:color="000001"/>
              <w:bottom w:val="single" w:sz="8" w:space="0" w:color="000001"/>
            </w:tcBorders>
            <w:shd w:val="clear" w:color="auto" w:fill="F2DCDB"/>
            <w:vAlign w:val="center"/>
          </w:tcPr>
          <w:p w:rsidR="00D072AB" w:rsidRDefault="00EA0F7A">
            <w:pPr>
              <w:jc w:val="center"/>
            </w:pPr>
            <w:r>
              <w:rPr>
                <w:color w:val="000000"/>
                <w:lang w:eastAsia="tr-TR"/>
              </w:rPr>
              <w:t>TALEP EDİLEN YARDIM SAYISI</w:t>
            </w:r>
          </w:p>
        </w:tc>
        <w:tc>
          <w:tcPr>
            <w:tcW w:w="2008" w:type="dxa"/>
            <w:tcBorders>
              <w:top w:val="single" w:sz="8" w:space="0" w:color="000001"/>
              <w:left w:val="single" w:sz="8" w:space="0" w:color="000001"/>
              <w:bottom w:val="single" w:sz="8" w:space="0" w:color="000001"/>
              <w:right w:val="single" w:sz="8" w:space="0" w:color="000001"/>
            </w:tcBorders>
            <w:shd w:val="clear" w:color="auto" w:fill="B7DEE8"/>
            <w:vAlign w:val="center"/>
          </w:tcPr>
          <w:p w:rsidR="00D072AB" w:rsidRDefault="00EA0F7A">
            <w:pPr>
              <w:jc w:val="center"/>
            </w:pPr>
            <w:r>
              <w:rPr>
                <w:color w:val="000000"/>
                <w:lang w:eastAsia="tr-TR"/>
              </w:rPr>
              <w:t>YAPILAN YARDIM SAYISI</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Ayni</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Nakdi</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İş</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Kredi</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Eğitim</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Sağlık</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w:t>
            </w:r>
            <w:proofErr w:type="spellStart"/>
            <w:r>
              <w:rPr>
                <w:color w:val="FF0000"/>
                <w:lang w:eastAsia="tr-TR"/>
              </w:rPr>
              <w:t>Psikososyal</w:t>
            </w:r>
            <w:proofErr w:type="spellEnd"/>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color w:val="FF0000"/>
                <w:lang w:eastAsia="tr-TR"/>
              </w:rPr>
              <w:t xml:space="preserve"> Diğer</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pPr>
            <w:r>
              <w:rPr>
                <w:color w:val="000000"/>
                <w:lang w:eastAsia="tr-TR"/>
              </w:rPr>
              <w:t>571</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pPr>
            <w:r>
              <w:rPr>
                <w:color w:val="000000"/>
                <w:lang w:eastAsia="tr-TR"/>
              </w:rPr>
              <w:t>98</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pPr>
            <w:r>
              <w:rPr>
                <w:color w:val="00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pPr>
            <w:r>
              <w:rPr>
                <w:color w:val="000000"/>
                <w:lang w:eastAsia="tr-TR"/>
              </w:rPr>
              <w:t>-</w:t>
            </w:r>
          </w:p>
        </w:tc>
      </w:tr>
      <w:tr w:rsidR="00D072AB">
        <w:trPr>
          <w:cantSplit/>
          <w:trHeight w:val="300"/>
        </w:trPr>
        <w:tc>
          <w:tcPr>
            <w:tcW w:w="1243" w:type="dxa"/>
            <w:tcBorders>
              <w:top w:val="single" w:sz="8" w:space="0" w:color="000001"/>
              <w:left w:val="single" w:sz="8" w:space="0" w:color="000001"/>
              <w:bottom w:val="single" w:sz="8" w:space="0" w:color="000001"/>
            </w:tcBorders>
            <w:shd w:val="clear" w:color="auto" w:fill="DCE6F1"/>
            <w:vAlign w:val="center"/>
          </w:tcPr>
          <w:p w:rsidR="00D072AB" w:rsidRDefault="00EA0F7A">
            <w:r>
              <w:rPr>
                <w:b/>
                <w:bCs/>
                <w:i/>
                <w:iCs/>
                <w:color w:val="FF0000"/>
                <w:lang w:eastAsia="tr-TR"/>
              </w:rPr>
              <w:t xml:space="preserve"> Toplam</w:t>
            </w:r>
          </w:p>
        </w:tc>
        <w:tc>
          <w:tcPr>
            <w:tcW w:w="1648"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rPr>
                <w:b/>
                <w:bCs/>
              </w:rPr>
            </w:pPr>
            <w:r>
              <w:rPr>
                <w:b/>
                <w:bCs/>
                <w:color w:val="FF0000"/>
                <w:lang w:eastAsia="tr-TR"/>
              </w:rPr>
              <w:t>571</w:t>
            </w:r>
          </w:p>
        </w:tc>
        <w:tc>
          <w:tcPr>
            <w:tcW w:w="2152" w:type="dxa"/>
            <w:tcBorders>
              <w:top w:val="single" w:sz="8" w:space="0" w:color="000001"/>
              <w:left w:val="single" w:sz="8" w:space="0" w:color="000001"/>
              <w:bottom w:val="single" w:sz="8" w:space="0" w:color="000001"/>
            </w:tcBorders>
            <w:shd w:val="clear" w:color="auto" w:fill="FFFFFF"/>
            <w:vAlign w:val="center"/>
          </w:tcPr>
          <w:p w:rsidR="00D072AB" w:rsidRDefault="00F74328" w:rsidP="00F74328">
            <w:pPr>
              <w:jc w:val="center"/>
              <w:rPr>
                <w:b/>
                <w:bCs/>
              </w:rPr>
            </w:pPr>
            <w:r>
              <w:rPr>
                <w:b/>
                <w:bCs/>
                <w:color w:val="FF0000"/>
                <w:lang w:eastAsia="tr-TR"/>
              </w:rPr>
              <w:t>98</w:t>
            </w:r>
          </w:p>
        </w:tc>
        <w:tc>
          <w:tcPr>
            <w:tcW w:w="1706" w:type="dxa"/>
            <w:tcBorders>
              <w:top w:val="single" w:sz="8" w:space="0" w:color="000001"/>
              <w:left w:val="single" w:sz="8" w:space="0" w:color="000001"/>
              <w:bottom w:val="single" w:sz="8" w:space="0" w:color="000001"/>
            </w:tcBorders>
            <w:shd w:val="clear" w:color="auto" w:fill="FFFFFF"/>
            <w:vAlign w:val="center"/>
          </w:tcPr>
          <w:p w:rsidR="00D072AB" w:rsidRDefault="00EA0F7A" w:rsidP="00F74328">
            <w:pPr>
              <w:jc w:val="center"/>
              <w:rPr>
                <w:b/>
                <w:bCs/>
              </w:rPr>
            </w:pPr>
            <w:r>
              <w:rPr>
                <w:b/>
                <w:bCs/>
                <w:color w:val="FF0000"/>
                <w:lang w:eastAsia="tr-TR"/>
              </w:rPr>
              <w:t>-</w:t>
            </w:r>
          </w:p>
        </w:tc>
        <w:tc>
          <w:tcPr>
            <w:tcW w:w="200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D072AB" w:rsidRDefault="00EA0F7A" w:rsidP="00F74328">
            <w:pPr>
              <w:jc w:val="center"/>
              <w:rPr>
                <w:b/>
                <w:bCs/>
              </w:rPr>
            </w:pPr>
            <w:r>
              <w:rPr>
                <w:b/>
                <w:bCs/>
                <w:color w:val="FF0000"/>
                <w:lang w:eastAsia="tr-TR"/>
              </w:rPr>
              <w:t>-</w:t>
            </w:r>
          </w:p>
        </w:tc>
      </w:tr>
    </w:tbl>
    <w:p w:rsidR="00D072AB" w:rsidRDefault="00D072AB">
      <w:pPr>
        <w:spacing w:before="280"/>
        <w:ind w:left="360"/>
        <w:rPr>
          <w:rFonts w:ascii="Calibri" w:hAnsi="Calibri" w:cs="Calibri"/>
          <w:color w:val="000000"/>
          <w:lang w:eastAsia="tr-TR"/>
        </w:rPr>
      </w:pPr>
    </w:p>
    <w:p w:rsidR="00D072AB" w:rsidRDefault="00EA0F7A">
      <w:pPr>
        <w:pStyle w:val="Balk3"/>
        <w:numPr>
          <w:ilvl w:val="0"/>
          <w:numId w:val="2"/>
        </w:numPr>
        <w:ind w:left="0" w:firstLine="0"/>
      </w:pPr>
      <w:bookmarkStart w:id="75" w:name="__RefHeading__223_1323963809"/>
      <w:bookmarkStart w:id="76" w:name="_Toc455182149"/>
      <w:bookmarkEnd w:id="75"/>
      <w:bookmarkEnd w:id="76"/>
      <w:r>
        <w:rPr>
          <w:rFonts w:ascii="Times New Roman" w:hAnsi="Times New Roman" w:cs="Times New Roman"/>
          <w:color w:val="C00000"/>
          <w:sz w:val="24"/>
          <w:szCs w:val="24"/>
        </w:rPr>
        <w:t>H. DİĞER ADALET KURUMLARINA İLİŞKİN BİLGİLER</w:t>
      </w:r>
    </w:p>
    <w:p w:rsidR="00D072AB" w:rsidRDefault="00EA0F7A">
      <w:pPr>
        <w:pStyle w:val="Balk4"/>
        <w:numPr>
          <w:ilvl w:val="1"/>
          <w:numId w:val="8"/>
        </w:numPr>
        <w:ind w:left="0"/>
      </w:pPr>
      <w:bookmarkStart w:id="77" w:name="__RefHeading__225_1323963809"/>
      <w:bookmarkStart w:id="78" w:name="_Toc455182150"/>
      <w:bookmarkEnd w:id="77"/>
      <w:bookmarkEnd w:id="78"/>
      <w:r>
        <w:rPr>
          <w:color w:val="C00000"/>
          <w:sz w:val="24"/>
          <w:szCs w:val="24"/>
        </w:rPr>
        <w:t>BARO BİLGİLERİ</w:t>
      </w:r>
    </w:p>
    <w:p w:rsidR="00D072AB" w:rsidRDefault="00EA0F7A">
      <w:pPr>
        <w:tabs>
          <w:tab w:val="left" w:pos="360"/>
        </w:tabs>
        <w:jc w:val="both"/>
      </w:pPr>
      <w:r>
        <w:rPr>
          <w:b/>
          <w:color w:val="CC0000"/>
        </w:rPr>
        <w:t xml:space="preserve"> </w:t>
      </w:r>
      <w:bookmarkStart w:id="79" w:name="_GoBack"/>
      <w:bookmarkEnd w:id="79"/>
      <w:proofErr w:type="gramStart"/>
      <w:r>
        <w:rPr>
          <w:b/>
          <w:color w:val="000000"/>
        </w:rPr>
        <w:t>Hakkari</w:t>
      </w:r>
      <w:proofErr w:type="gramEnd"/>
      <w:r>
        <w:rPr>
          <w:b/>
          <w:color w:val="000000"/>
        </w:rPr>
        <w:t xml:space="preserve"> Baro Başkanlığı                                                 0 438 211 6080     </w:t>
      </w:r>
    </w:p>
    <w:p w:rsidR="00D072AB" w:rsidRDefault="00EA0F7A">
      <w:pPr>
        <w:tabs>
          <w:tab w:val="left" w:pos="360"/>
        </w:tabs>
        <w:jc w:val="both"/>
      </w:pPr>
      <w:r>
        <w:rPr>
          <w:b/>
          <w:color w:val="000000"/>
        </w:rPr>
        <w:t xml:space="preserve">                                                                                            0 438 211 6080 (Tel-Faks)  </w:t>
      </w:r>
    </w:p>
    <w:p w:rsidR="00D072AB" w:rsidRDefault="00EA0F7A">
      <w:pPr>
        <w:tabs>
          <w:tab w:val="left" w:pos="360"/>
        </w:tabs>
        <w:jc w:val="both"/>
      </w:pPr>
      <w:r>
        <w:rPr>
          <w:b/>
          <w:color w:val="CC0000"/>
        </w:rPr>
        <w:t xml:space="preserve"> </w:t>
      </w:r>
      <w:r>
        <w:rPr>
          <w:b/>
          <w:bCs/>
          <w:color w:val="000000"/>
        </w:rPr>
        <w:t xml:space="preserve">Yüksekova Baro Temsilciliği   </w:t>
      </w:r>
      <w:r>
        <w:rPr>
          <w:b/>
          <w:color w:val="CC0000"/>
        </w:rPr>
        <w:t xml:space="preserve">                                       </w:t>
      </w:r>
      <w:r>
        <w:rPr>
          <w:b/>
          <w:color w:val="000000"/>
        </w:rPr>
        <w:t xml:space="preserve">0 438 351 2252 </w:t>
      </w:r>
    </w:p>
    <w:p w:rsidR="00D072AB" w:rsidRDefault="00EA0F7A">
      <w:pPr>
        <w:tabs>
          <w:tab w:val="left" w:pos="360"/>
        </w:tabs>
        <w:jc w:val="both"/>
      </w:pPr>
      <w:r>
        <w:rPr>
          <w:b/>
          <w:i/>
          <w:iCs/>
          <w:color w:val="000000"/>
        </w:rPr>
        <w:t xml:space="preserve">                                                                                            </w:t>
      </w:r>
      <w:r>
        <w:rPr>
          <w:b/>
          <w:color w:val="000000"/>
        </w:rPr>
        <w:t xml:space="preserve">0 438 351 2252 (Tel-Faks) </w:t>
      </w:r>
    </w:p>
    <w:p w:rsidR="00D072AB" w:rsidRDefault="00EA0F7A">
      <w:pPr>
        <w:pStyle w:val="Balk4"/>
        <w:numPr>
          <w:ilvl w:val="1"/>
          <w:numId w:val="8"/>
        </w:numPr>
        <w:ind w:left="0"/>
      </w:pPr>
      <w:bookmarkStart w:id="80" w:name="__RefHeading__227_1323963809"/>
      <w:bookmarkStart w:id="81" w:name="_Toc455182151"/>
      <w:bookmarkEnd w:id="80"/>
      <w:bookmarkEnd w:id="81"/>
      <w:r>
        <w:rPr>
          <w:color w:val="C00000"/>
          <w:sz w:val="24"/>
          <w:szCs w:val="24"/>
        </w:rPr>
        <w:lastRenderedPageBreak/>
        <w:t>NOTERLİK BİLGİLERİ</w:t>
      </w:r>
    </w:p>
    <w:p w:rsidR="00D072AB" w:rsidRDefault="00D072AB">
      <w:pPr>
        <w:rPr>
          <w:color w:val="C00000"/>
        </w:rPr>
      </w:pPr>
    </w:p>
    <w:p w:rsidR="00D072AB" w:rsidRDefault="00EA0F7A">
      <w:pPr>
        <w:tabs>
          <w:tab w:val="left" w:pos="360"/>
        </w:tabs>
        <w:jc w:val="both"/>
      </w:pPr>
      <w:r>
        <w:rPr>
          <w:b/>
          <w:color w:val="000000"/>
        </w:rPr>
        <w:t>Yüksekova Noteri                                                              0 438 351 2576</w:t>
      </w:r>
    </w:p>
    <w:p w:rsidR="00D072AB" w:rsidRDefault="00EA0F7A">
      <w:pPr>
        <w:tabs>
          <w:tab w:val="left" w:pos="360"/>
        </w:tabs>
        <w:jc w:val="both"/>
      </w:pPr>
      <w:r>
        <w:rPr>
          <w:b/>
          <w:color w:val="000000"/>
        </w:rPr>
        <w:t xml:space="preserve">                                                                                             0 438 351 2576 (Tel-Faks)</w:t>
      </w:r>
    </w:p>
    <w:p w:rsidR="00D072AB" w:rsidRDefault="00D072AB">
      <w:pPr>
        <w:tabs>
          <w:tab w:val="left" w:pos="360"/>
        </w:tabs>
        <w:jc w:val="both"/>
        <w:rPr>
          <w:b/>
          <w:color w:val="000000"/>
        </w:rPr>
      </w:pPr>
    </w:p>
    <w:p w:rsidR="00D072AB" w:rsidRDefault="00EA0F7A">
      <w:pPr>
        <w:tabs>
          <w:tab w:val="left" w:pos="360"/>
        </w:tabs>
        <w:jc w:val="both"/>
      </w:pPr>
      <w:r>
        <w:rPr>
          <w:b/>
          <w:color w:val="000000"/>
        </w:rPr>
        <w:t>Şemdinli Noteri                                                                  0 438 411 3050</w:t>
      </w:r>
    </w:p>
    <w:p w:rsidR="00D072AB" w:rsidRDefault="00EA0F7A">
      <w:pPr>
        <w:tabs>
          <w:tab w:val="left" w:pos="360"/>
        </w:tabs>
        <w:jc w:val="both"/>
      </w:pPr>
      <w:r>
        <w:rPr>
          <w:b/>
          <w:color w:val="000000"/>
        </w:rPr>
        <w:t xml:space="preserve">                                                                                             0 438 411 3050 (Tel-Faks)</w:t>
      </w:r>
    </w:p>
    <w:p w:rsidR="00D072AB" w:rsidRDefault="00EA0F7A">
      <w:pPr>
        <w:tabs>
          <w:tab w:val="left" w:pos="360"/>
        </w:tabs>
        <w:jc w:val="both"/>
      </w:pPr>
      <w:r>
        <w:rPr>
          <w:b/>
          <w:color w:val="000000"/>
        </w:rPr>
        <w:t xml:space="preserve"> </w:t>
      </w:r>
      <w:r>
        <w:rPr>
          <w:b/>
          <w:color w:val="CC0000"/>
        </w:rPr>
        <w:t xml:space="preserve"> </w:t>
      </w:r>
    </w:p>
    <w:p w:rsidR="00D072AB" w:rsidRDefault="00EA0F7A">
      <w:pPr>
        <w:pStyle w:val="Balk4"/>
        <w:numPr>
          <w:ilvl w:val="1"/>
          <w:numId w:val="8"/>
        </w:numPr>
        <w:ind w:left="0"/>
        <w:rPr>
          <w:color w:val="CC0000"/>
          <w:sz w:val="24"/>
          <w:szCs w:val="24"/>
        </w:rPr>
      </w:pPr>
      <w:bookmarkStart w:id="82" w:name="_Toc455182152"/>
      <w:bookmarkEnd w:id="82"/>
      <w:r>
        <w:rPr>
          <w:color w:val="C00000"/>
          <w:sz w:val="24"/>
          <w:szCs w:val="24"/>
        </w:rPr>
        <w:t>BİLİRKİŞİLİK BÖLGE KURULLARI BİLGİLERİ</w:t>
      </w:r>
    </w:p>
    <w:p w:rsidR="00D072AB" w:rsidRDefault="00D072AB">
      <w:pPr>
        <w:tabs>
          <w:tab w:val="left" w:pos="360"/>
        </w:tabs>
        <w:jc w:val="both"/>
      </w:pPr>
    </w:p>
    <w:p w:rsidR="00D072AB" w:rsidRDefault="00F74328">
      <w:pPr>
        <w:tabs>
          <w:tab w:val="left" w:pos="360"/>
        </w:tabs>
        <w:jc w:val="both"/>
      </w:pPr>
      <w:r>
        <w:rPr>
          <w:b/>
          <w:bCs/>
          <w:color w:val="000000"/>
        </w:rPr>
        <w:t xml:space="preserve">Van </w:t>
      </w:r>
      <w:proofErr w:type="gramStart"/>
      <w:r>
        <w:rPr>
          <w:b/>
          <w:bCs/>
          <w:color w:val="000000"/>
        </w:rPr>
        <w:t xml:space="preserve">Bilirkişilik </w:t>
      </w:r>
      <w:r w:rsidR="00EA0F7A">
        <w:rPr>
          <w:b/>
          <w:bCs/>
          <w:color w:val="000000"/>
        </w:rPr>
        <w:t xml:space="preserve"> Bölge</w:t>
      </w:r>
      <w:proofErr w:type="gramEnd"/>
      <w:r w:rsidR="00EA0F7A">
        <w:rPr>
          <w:b/>
          <w:bCs/>
          <w:color w:val="000000"/>
        </w:rPr>
        <w:t xml:space="preserve"> </w:t>
      </w:r>
      <w:r>
        <w:rPr>
          <w:b/>
          <w:bCs/>
          <w:color w:val="000000"/>
        </w:rPr>
        <w:t xml:space="preserve">Kurulu       </w:t>
      </w:r>
      <w:r w:rsidR="00EA0F7A">
        <w:rPr>
          <w:b/>
          <w:bCs/>
          <w:color w:val="000000"/>
        </w:rPr>
        <w:t xml:space="preserve">      </w:t>
      </w:r>
      <w:r>
        <w:rPr>
          <w:b/>
          <w:bCs/>
          <w:color w:val="000000"/>
        </w:rPr>
        <w:t xml:space="preserve">                            0 43</w:t>
      </w:r>
      <w:r w:rsidR="00EA0F7A">
        <w:rPr>
          <w:b/>
          <w:bCs/>
          <w:color w:val="000000"/>
        </w:rPr>
        <w:t xml:space="preserve">2 </w:t>
      </w:r>
      <w:r>
        <w:rPr>
          <w:b/>
          <w:bCs/>
          <w:color w:val="000000"/>
        </w:rPr>
        <w:t>216</w:t>
      </w:r>
      <w:r w:rsidR="00EA0F7A">
        <w:rPr>
          <w:b/>
          <w:bCs/>
          <w:color w:val="000000"/>
        </w:rPr>
        <w:t xml:space="preserve"> </w:t>
      </w:r>
      <w:r>
        <w:rPr>
          <w:b/>
          <w:bCs/>
          <w:color w:val="000000"/>
        </w:rPr>
        <w:t>5878</w:t>
      </w:r>
      <w:r w:rsidR="00EA0F7A">
        <w:rPr>
          <w:b/>
          <w:bCs/>
          <w:color w:val="000000"/>
        </w:rPr>
        <w:t>-</w:t>
      </w:r>
      <w:r>
        <w:rPr>
          <w:b/>
          <w:bCs/>
          <w:color w:val="000000"/>
        </w:rPr>
        <w:t>87</w:t>
      </w:r>
    </w:p>
    <w:p w:rsidR="00D072AB" w:rsidRDefault="00EA0F7A">
      <w:pPr>
        <w:tabs>
          <w:tab w:val="left" w:pos="360"/>
        </w:tabs>
        <w:jc w:val="both"/>
      </w:pPr>
      <w:r>
        <w:rPr>
          <w:b/>
          <w:bCs/>
          <w:color w:val="000000"/>
        </w:rPr>
        <w:t xml:space="preserve">                                                                 </w:t>
      </w:r>
      <w:r w:rsidR="00F74328">
        <w:rPr>
          <w:b/>
          <w:bCs/>
          <w:color w:val="000000"/>
        </w:rPr>
        <w:t xml:space="preserve">                            0 43</w:t>
      </w:r>
      <w:r>
        <w:rPr>
          <w:b/>
          <w:bCs/>
          <w:color w:val="000000"/>
        </w:rPr>
        <w:t xml:space="preserve">2 </w:t>
      </w:r>
      <w:r w:rsidR="00F74328">
        <w:rPr>
          <w:b/>
          <w:bCs/>
          <w:color w:val="000000"/>
        </w:rPr>
        <w:t>212</w:t>
      </w:r>
      <w:r>
        <w:rPr>
          <w:b/>
          <w:bCs/>
          <w:color w:val="000000"/>
        </w:rPr>
        <w:t xml:space="preserve"> </w:t>
      </w:r>
      <w:r w:rsidR="00F74328">
        <w:rPr>
          <w:b/>
          <w:bCs/>
          <w:color w:val="000000"/>
        </w:rPr>
        <w:t>4020</w:t>
      </w:r>
      <w:r>
        <w:rPr>
          <w:b/>
          <w:bCs/>
          <w:color w:val="000000"/>
        </w:rPr>
        <w:t xml:space="preserve"> (Faks)</w:t>
      </w:r>
    </w:p>
    <w:p w:rsidR="00D072AB" w:rsidRDefault="00D072AB">
      <w:pPr>
        <w:tabs>
          <w:tab w:val="left" w:pos="360"/>
        </w:tabs>
        <w:jc w:val="both"/>
        <w:rPr>
          <w:b/>
          <w:i/>
          <w:iCs/>
          <w:color w:val="0000CC"/>
        </w:rPr>
      </w:pPr>
    </w:p>
    <w:p w:rsidR="00D072AB" w:rsidRDefault="00D072AB">
      <w:pPr>
        <w:tabs>
          <w:tab w:val="left" w:pos="360"/>
        </w:tabs>
        <w:jc w:val="both"/>
        <w:rPr>
          <w:b/>
          <w:i/>
          <w:iCs/>
          <w:color w:val="0000CC"/>
        </w:rPr>
      </w:pPr>
    </w:p>
    <w:p w:rsidR="00D072AB" w:rsidRDefault="00EA0F7A">
      <w:pPr>
        <w:pStyle w:val="Balk2"/>
        <w:numPr>
          <w:ilvl w:val="0"/>
          <w:numId w:val="2"/>
        </w:numPr>
        <w:ind w:left="0" w:firstLine="0"/>
      </w:pPr>
      <w:bookmarkStart w:id="83" w:name="__RefHeading__229_1323963809"/>
      <w:bookmarkStart w:id="84" w:name="_Toc455182153"/>
      <w:bookmarkEnd w:id="83"/>
      <w:r>
        <w:rPr>
          <w:rFonts w:ascii="Times New Roman" w:eastAsia="Times New Roman" w:hAnsi="Times New Roman" w:cs="Times New Roman"/>
          <w:color w:val="C00000"/>
          <w:sz w:val="24"/>
          <w:szCs w:val="24"/>
        </w:rPr>
        <w:t xml:space="preserve">3. </w:t>
      </w:r>
      <w:bookmarkEnd w:id="84"/>
      <w:r>
        <w:rPr>
          <w:rFonts w:ascii="Times New Roman" w:hAnsi="Times New Roman" w:cs="Times New Roman"/>
          <w:color w:val="C00000"/>
          <w:sz w:val="24"/>
          <w:szCs w:val="24"/>
        </w:rPr>
        <w:t>DEĞERLENDİRME ve SONUÇ</w:t>
      </w:r>
    </w:p>
    <w:p w:rsidR="00D072AB" w:rsidRDefault="00D072AB">
      <w:pPr>
        <w:tabs>
          <w:tab w:val="left" w:pos="360"/>
        </w:tabs>
        <w:jc w:val="both"/>
        <w:rPr>
          <w:b/>
          <w:color w:val="CC0000"/>
        </w:rPr>
      </w:pPr>
    </w:p>
    <w:p w:rsidR="00D072AB" w:rsidRDefault="007F6CF4" w:rsidP="005D26C2">
      <w:pPr>
        <w:jc w:val="both"/>
      </w:pPr>
      <w:r>
        <w:rPr>
          <w:color w:val="000000"/>
        </w:rPr>
        <w:tab/>
      </w:r>
      <w:proofErr w:type="gramStart"/>
      <w:r w:rsidR="005D26C2" w:rsidRPr="001E34F2">
        <w:t>2020 yılında Yüksekova merkez ve mülhakat Şemdinli adliyesinde yapılan özverili çalışma ve gösterilen gayret üzerine Adliyeye gelen vatandaşlarımızın</w:t>
      </w:r>
      <w:r w:rsidR="005D26C2">
        <w:t xml:space="preserve"> </w:t>
      </w:r>
      <w:r w:rsidR="005D26C2" w:rsidRPr="001E34F2">
        <w:t>imkânlar ölçüsünde iş ve işlemlerinin yerine getirildiği ve mümkün olduğunca yakınmalara sebebiyet verilmeksizin mesai mefhumu da gözetilmeden işlerin yerine getirildiği ve bugüne kadar bu gayret ve özver</w:t>
      </w:r>
      <w:r w:rsidR="005D26C2">
        <w:t>i ile çalışmaya devam edildiği, k</w:t>
      </w:r>
      <w:r w:rsidR="005D26C2" w:rsidRPr="001E34F2">
        <w:rPr>
          <w:color w:val="000000"/>
        </w:rPr>
        <w:t>amuoyu denetimi sağlayan 20</w:t>
      </w:r>
      <w:r w:rsidR="005D26C2">
        <w:rPr>
          <w:color w:val="000000"/>
        </w:rPr>
        <w:t>20</w:t>
      </w:r>
      <w:r w:rsidR="005D26C2" w:rsidRPr="001E34F2">
        <w:rPr>
          <w:color w:val="000000"/>
        </w:rPr>
        <w:t xml:space="preserve"> yılına ait faaliyet raporumuz saydamlık ve hesap verilebilirlik çerçevesinde hazırlanarak kamuoyuna sunulmuş olup </w:t>
      </w:r>
      <w:r w:rsidR="005D26C2">
        <w:rPr>
          <w:color w:val="000000"/>
        </w:rPr>
        <w:t>faaliyet rapor</w:t>
      </w:r>
      <w:r w:rsidR="00D87803">
        <w:rPr>
          <w:color w:val="000000"/>
        </w:rPr>
        <w:t>u</w:t>
      </w:r>
      <w:r w:rsidR="002868AA">
        <w:rPr>
          <w:color w:val="000000"/>
        </w:rPr>
        <w:t xml:space="preserve">nun tekrardan hayırlı olmasını diler, </w:t>
      </w:r>
      <w:r w:rsidR="005D26C2">
        <w:rPr>
          <w:color w:val="000000"/>
        </w:rPr>
        <w:t>2021 yılının Ülkemiz, Milletimiz ve Yargı Camiamız ile personelimiz için daha verimli bir şekilde geçmesini temenni eder saygılarımı sunarım</w:t>
      </w:r>
      <w:r w:rsidR="002868AA">
        <w:rPr>
          <w:color w:val="000000"/>
        </w:rPr>
        <w:t>.</w:t>
      </w:r>
      <w:proofErr w:type="gramEnd"/>
    </w:p>
    <w:p w:rsidR="00D87803" w:rsidRDefault="00EA0F7A">
      <w:pPr>
        <w:jc w:val="both"/>
        <w:rPr>
          <w:b/>
          <w:bCs/>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bCs/>
          <w:color w:val="000000"/>
        </w:rPr>
        <w:t xml:space="preserve">    </w:t>
      </w:r>
    </w:p>
    <w:p w:rsidR="00D87803" w:rsidRDefault="00D87803">
      <w:pPr>
        <w:jc w:val="both"/>
        <w:rPr>
          <w:b/>
          <w:bCs/>
          <w:color w:val="000000"/>
        </w:rPr>
      </w:pPr>
    </w:p>
    <w:p w:rsidR="00D072AB" w:rsidRDefault="00D87803" w:rsidP="00D87803">
      <w:pPr>
        <w:ind w:left="4956" w:firstLine="708"/>
        <w:jc w:val="both"/>
      </w:pPr>
      <w:r>
        <w:rPr>
          <w:b/>
          <w:bCs/>
          <w:color w:val="000000"/>
        </w:rPr>
        <w:t>Süleyman KÜÇÜKEKİZ</w:t>
      </w:r>
      <w:r w:rsidR="00EA0F7A">
        <w:rPr>
          <w:b/>
          <w:bCs/>
          <w:color w:val="000000"/>
        </w:rPr>
        <w:t xml:space="preserve"> </w:t>
      </w:r>
    </w:p>
    <w:p w:rsidR="00D072AB" w:rsidRDefault="00EA0F7A">
      <w:pPr>
        <w:jc w:val="both"/>
      </w:pPr>
      <w:r>
        <w:rPr>
          <w:b/>
          <w:bCs/>
          <w:color w:val="000000"/>
        </w:rPr>
        <w:t xml:space="preserve">                                                                                             Adalet Komisyonu Başkanı </w:t>
      </w:r>
    </w:p>
    <w:p w:rsidR="00D072AB" w:rsidRDefault="00D072AB">
      <w:pPr>
        <w:rPr>
          <w:b/>
          <w:bCs/>
          <w:color w:val="000000"/>
        </w:rPr>
      </w:pPr>
    </w:p>
    <w:p w:rsidR="00D072AB" w:rsidRDefault="00D072AB">
      <w:pPr>
        <w:rPr>
          <w:color w:val="000000"/>
        </w:rPr>
      </w:pPr>
    </w:p>
    <w:p w:rsidR="00D072AB" w:rsidRDefault="00D072AB">
      <w:pPr>
        <w:rPr>
          <w:color w:val="000000"/>
        </w:rPr>
      </w:pPr>
    </w:p>
    <w:p w:rsidR="00D072AB" w:rsidRDefault="00D072AB">
      <w:pPr>
        <w:jc w:val="both"/>
        <w:rPr>
          <w:b/>
          <w:color w:val="CC0000"/>
        </w:rPr>
      </w:pPr>
    </w:p>
    <w:p w:rsidR="00D072AB" w:rsidRDefault="00D072AB"/>
    <w:p w:rsidR="00D072AB" w:rsidRDefault="00D072AB">
      <w:pPr>
        <w:sectPr w:rsidR="00D072AB" w:rsidSect="00A32D6A">
          <w:type w:val="continuous"/>
          <w:pgSz w:w="11906" w:h="16838"/>
          <w:pgMar w:top="1134" w:right="1417" w:bottom="851" w:left="1417" w:header="0" w:footer="0" w:gutter="0"/>
          <w:cols w:space="708"/>
          <w:formProt w:val="0"/>
          <w:docGrid w:linePitch="360"/>
        </w:sectPr>
      </w:pPr>
    </w:p>
    <w:p w:rsidR="00D072AB" w:rsidRDefault="00D072AB"/>
    <w:sectPr w:rsidR="00D072AB" w:rsidSect="00A32D6A">
      <w:type w:val="continuous"/>
      <w:pgSz w:w="11906" w:h="16838"/>
      <w:pgMar w:top="1134" w:right="1417" w:bottom="851" w:left="1417"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24C" w:rsidRDefault="005D024C">
      <w:r>
        <w:separator/>
      </w:r>
    </w:p>
  </w:endnote>
  <w:endnote w:type="continuationSeparator" w:id="0">
    <w:p w:rsidR="005D024C" w:rsidRDefault="005D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pitch w:val="variable"/>
    <w:sig w:usb0="00002000" w:usb1="00000000" w:usb2="00000000" w:usb3="00000000" w:csb0="00000000" w:csb1="00000000"/>
  </w:font>
  <w:font w:name="OpenSymbol">
    <w:altName w:val="Arial Unicode MS"/>
    <w:charset w:val="01"/>
    <w:family w:val="roman"/>
    <w:pitch w:val="default"/>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lbertus Extra Bold">
    <w:panose1 w:val="020E0802040304020204"/>
    <w:charset w:val="A2"/>
    <w:family w:val="swiss"/>
    <w:pitch w:val="variable"/>
    <w:sig w:usb0="00000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24C" w:rsidRDefault="005D024C">
      <w:r>
        <w:separator/>
      </w:r>
    </w:p>
  </w:footnote>
  <w:footnote w:type="continuationSeparator" w:id="0">
    <w:p w:rsidR="005D024C" w:rsidRDefault="005D024C">
      <w:r>
        <w:continuationSeparator/>
      </w:r>
    </w:p>
  </w:footnote>
  <w:footnote w:id="1">
    <w:p w:rsidR="00BB1559" w:rsidRDefault="00BB1559">
      <w:pPr>
        <w:pStyle w:val="DipnotMetni"/>
        <w:jc w:val="both"/>
      </w:pPr>
      <w:r>
        <w:rPr>
          <w:rStyle w:val="DipnotKarakterleri"/>
        </w:rPr>
        <w:footnoteRef/>
      </w:r>
      <w:r>
        <w:rPr>
          <w:rStyle w:val="DipnotKarakterleri"/>
        </w:rPr>
        <w:tab/>
      </w:r>
      <w:r>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rsidR="00BB1559" w:rsidRDefault="00BB1559">
      <w:pPr>
        <w:pStyle w:val="DipnotMetni"/>
        <w:jc w:val="both"/>
      </w:pPr>
      <w:r>
        <w:rPr>
          <w:rStyle w:val="DipnotKarakterleri"/>
        </w:rPr>
        <w:footnoteRef/>
      </w:r>
      <w:r>
        <w:rPr>
          <w:rStyle w:val="DipnotKarakterleri"/>
        </w:rPr>
        <w:tab/>
      </w:r>
      <w:r>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rsidR="00BB1559" w:rsidRDefault="00BB1559">
      <w:pPr>
        <w:contextualSpacing/>
        <w:jc w:val="both"/>
        <w:rPr>
          <w:b/>
          <w:sz w:val="18"/>
          <w:szCs w:val="18"/>
        </w:rPr>
      </w:pPr>
      <w:r>
        <w:rPr>
          <w:rStyle w:val="DipnotKarakterleri"/>
        </w:rPr>
        <w:footnoteRef/>
      </w:r>
      <w:r>
        <w:rPr>
          <w:rStyle w:val="DipnotKarakterleri"/>
        </w:rPr>
        <w:tab/>
      </w:r>
      <w:r>
        <w:rPr>
          <w:sz w:val="18"/>
          <w:szCs w:val="18"/>
        </w:rPr>
        <w:t xml:space="preserve"> </w:t>
      </w:r>
      <w:r>
        <w:rPr>
          <w:b/>
          <w:sz w:val="18"/>
          <w:szCs w:val="18"/>
        </w:rPr>
        <w:t>CMK - YEDİNCİ BÖLÜM: KORUMA TEDBİRLERİ NEDENİYLE TAZMİNAT</w:t>
      </w:r>
    </w:p>
    <w:p w:rsidR="00BB1559" w:rsidRDefault="00BB1559">
      <w:pPr>
        <w:contextualSpacing/>
        <w:jc w:val="both"/>
        <w:rPr>
          <w:b/>
          <w:sz w:val="18"/>
          <w:szCs w:val="18"/>
        </w:rPr>
      </w:pPr>
      <w:r>
        <w:rPr>
          <w:b/>
          <w:sz w:val="18"/>
          <w:szCs w:val="18"/>
        </w:rPr>
        <w:tab/>
        <w:t>TAZMİNAT İSTEMİ</w:t>
      </w:r>
    </w:p>
    <w:p w:rsidR="00BB1559" w:rsidRDefault="00BB1559">
      <w:pPr>
        <w:contextualSpacing/>
        <w:jc w:val="both"/>
        <w:rPr>
          <w:b/>
          <w:sz w:val="18"/>
          <w:szCs w:val="18"/>
        </w:rPr>
      </w:pPr>
      <w:r>
        <w:rPr>
          <w:b/>
          <w:sz w:val="18"/>
          <w:szCs w:val="18"/>
        </w:rPr>
        <w:tab/>
        <w:t>Madde 141 - (1)</w:t>
      </w:r>
      <w:r>
        <w:rPr>
          <w:sz w:val="18"/>
          <w:szCs w:val="18"/>
        </w:rPr>
        <w:t xml:space="preserve"> Suç soruşturması veya kovuşturması sırasında;</w:t>
      </w:r>
    </w:p>
    <w:p w:rsidR="00BB1559" w:rsidRDefault="00BB1559">
      <w:pPr>
        <w:contextualSpacing/>
        <w:jc w:val="both"/>
        <w:rPr>
          <w:b/>
          <w:sz w:val="18"/>
          <w:szCs w:val="18"/>
        </w:rPr>
      </w:pPr>
      <w:r>
        <w:rPr>
          <w:b/>
          <w:sz w:val="18"/>
          <w:szCs w:val="18"/>
        </w:rPr>
        <w:tab/>
        <w:t>a)</w:t>
      </w:r>
      <w:r>
        <w:rPr>
          <w:sz w:val="18"/>
          <w:szCs w:val="18"/>
        </w:rPr>
        <w:t xml:space="preserve"> Kanunlarda belirtilen koşullar dışında yakalanan, tutuklanan veya tutukluluğunun devamına karar verilen,</w:t>
      </w:r>
    </w:p>
    <w:p w:rsidR="00BB1559" w:rsidRDefault="00BB1559">
      <w:pPr>
        <w:contextualSpacing/>
        <w:jc w:val="both"/>
        <w:rPr>
          <w:b/>
          <w:sz w:val="18"/>
          <w:szCs w:val="18"/>
        </w:rPr>
      </w:pPr>
      <w:r>
        <w:rPr>
          <w:b/>
          <w:sz w:val="18"/>
          <w:szCs w:val="18"/>
        </w:rPr>
        <w:tab/>
        <w:t>b)</w:t>
      </w:r>
      <w:r>
        <w:rPr>
          <w:sz w:val="18"/>
          <w:szCs w:val="18"/>
        </w:rPr>
        <w:t xml:space="preserve"> Kanuni gözaltı süresi içinde </w:t>
      </w:r>
      <w:proofErr w:type="gramStart"/>
      <w:r>
        <w:rPr>
          <w:sz w:val="18"/>
          <w:szCs w:val="18"/>
        </w:rPr>
        <w:t>hakim</w:t>
      </w:r>
      <w:proofErr w:type="gramEnd"/>
      <w:r>
        <w:rPr>
          <w:sz w:val="18"/>
          <w:szCs w:val="18"/>
        </w:rPr>
        <w:t xml:space="preserve"> önüne çıkarılmayan,</w:t>
      </w:r>
    </w:p>
    <w:p w:rsidR="00BB1559" w:rsidRDefault="00BB1559">
      <w:pPr>
        <w:contextualSpacing/>
        <w:jc w:val="both"/>
        <w:rPr>
          <w:b/>
          <w:sz w:val="18"/>
          <w:szCs w:val="18"/>
        </w:rPr>
      </w:pPr>
      <w:r>
        <w:rPr>
          <w:b/>
          <w:sz w:val="18"/>
          <w:szCs w:val="18"/>
        </w:rPr>
        <w:tab/>
        <w:t>c)</w:t>
      </w:r>
      <w:r>
        <w:rPr>
          <w:sz w:val="18"/>
          <w:szCs w:val="18"/>
        </w:rPr>
        <w:t xml:space="preserve"> Kanuni hakları hatırlatılmadan veya hatırlatılan haklarından yararlandırılma isteği yerine getirilmeden tutuklanan,</w:t>
      </w:r>
    </w:p>
    <w:p w:rsidR="00BB1559" w:rsidRDefault="00BB1559">
      <w:pPr>
        <w:contextualSpacing/>
        <w:jc w:val="both"/>
        <w:rPr>
          <w:b/>
          <w:sz w:val="18"/>
          <w:szCs w:val="18"/>
        </w:rPr>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BB1559" w:rsidRDefault="00BB1559">
      <w:pPr>
        <w:contextualSpacing/>
        <w:jc w:val="both"/>
        <w:rPr>
          <w:b/>
          <w:sz w:val="18"/>
          <w:szCs w:val="18"/>
        </w:rPr>
      </w:pPr>
      <w:r>
        <w:rPr>
          <w:b/>
          <w:sz w:val="18"/>
          <w:szCs w:val="18"/>
        </w:rPr>
        <w:tab/>
        <w:t>e)</w:t>
      </w:r>
      <w:r>
        <w:rPr>
          <w:sz w:val="18"/>
          <w:szCs w:val="18"/>
        </w:rPr>
        <w:t xml:space="preserve"> Kanuna uygun olarak yakalandıktan veya tutuklandıktan sonra haklarında kovuşturmaya yer olmadığına veya </w:t>
      </w:r>
      <w:proofErr w:type="spellStart"/>
      <w:r>
        <w:rPr>
          <w:sz w:val="18"/>
          <w:szCs w:val="18"/>
        </w:rPr>
        <w:t>beraatlerine</w:t>
      </w:r>
      <w:proofErr w:type="spellEnd"/>
      <w:r>
        <w:rPr>
          <w:sz w:val="18"/>
          <w:szCs w:val="18"/>
        </w:rPr>
        <w:t xml:space="preserve"> karar verilen,</w:t>
      </w:r>
    </w:p>
    <w:p w:rsidR="00BB1559" w:rsidRDefault="00BB1559">
      <w:pPr>
        <w:contextualSpacing/>
        <w:jc w:val="both"/>
        <w:rPr>
          <w:b/>
          <w:sz w:val="18"/>
          <w:szCs w:val="18"/>
        </w:rPr>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BB1559" w:rsidRDefault="00BB1559">
      <w:pPr>
        <w:contextualSpacing/>
        <w:jc w:val="both"/>
        <w:rPr>
          <w:b/>
          <w:sz w:val="18"/>
          <w:szCs w:val="18"/>
        </w:rPr>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BB1559" w:rsidRDefault="00BB1559">
      <w:pPr>
        <w:contextualSpacing/>
        <w:jc w:val="both"/>
        <w:rPr>
          <w:b/>
          <w:sz w:val="18"/>
          <w:szCs w:val="18"/>
        </w:rPr>
      </w:pPr>
      <w:r>
        <w:rPr>
          <w:b/>
          <w:sz w:val="18"/>
          <w:szCs w:val="18"/>
        </w:rPr>
        <w:tab/>
        <w:t>h)</w:t>
      </w:r>
      <w:r>
        <w:rPr>
          <w:sz w:val="18"/>
          <w:szCs w:val="18"/>
        </w:rPr>
        <w:t xml:space="preserve"> Yakalanmaları veya tutuklanmaları yakınlarına bildirilmeyen,</w:t>
      </w:r>
    </w:p>
    <w:p w:rsidR="00BB1559" w:rsidRDefault="00BB1559">
      <w:pPr>
        <w:contextualSpacing/>
        <w:jc w:val="both"/>
        <w:rPr>
          <w:b/>
          <w:sz w:val="18"/>
          <w:szCs w:val="18"/>
        </w:rPr>
      </w:pPr>
      <w:r>
        <w:rPr>
          <w:b/>
          <w:sz w:val="18"/>
          <w:szCs w:val="18"/>
        </w:rPr>
        <w:tab/>
        <w:t>i)</w:t>
      </w:r>
      <w:r>
        <w:rPr>
          <w:sz w:val="18"/>
          <w:szCs w:val="18"/>
        </w:rPr>
        <w:t xml:space="preserve"> Hakkındaki arama kararı ölçüsüz bir şekilde gerçekleştirilen, </w:t>
      </w:r>
    </w:p>
    <w:p w:rsidR="00BB1559" w:rsidRDefault="00BB1559">
      <w:pPr>
        <w:contextualSpacing/>
        <w:jc w:val="both"/>
        <w:rPr>
          <w:sz w:val="18"/>
          <w:szCs w:val="18"/>
        </w:rPr>
      </w:pPr>
      <w:r>
        <w:rPr>
          <w:b/>
          <w:sz w:val="18"/>
          <w:szCs w:val="18"/>
        </w:rPr>
        <w:tab/>
        <w:t>j)</w:t>
      </w:r>
      <w:r>
        <w:rPr>
          <w:sz w:val="18"/>
          <w:szCs w:val="18"/>
        </w:rPr>
        <w:t xml:space="preserve"> Eşyasına veya diğer malvarlığı değerlerine, koşulları oluşmadığı halde </w:t>
      </w:r>
      <w:proofErr w:type="spellStart"/>
      <w:r>
        <w:rPr>
          <w:sz w:val="18"/>
          <w:szCs w:val="18"/>
        </w:rPr>
        <w:t>elkonulan</w:t>
      </w:r>
      <w:proofErr w:type="spellEnd"/>
      <w:r>
        <w:rPr>
          <w:sz w:val="18"/>
          <w:szCs w:val="18"/>
        </w:rPr>
        <w:t xml:space="preserve"> veya korunması için gerekli tedbirler alınmayan ya da eşyası veya diğer malvarlığı değerleri amaç dışı kullanılan veya zamanında geri verilmeyen, </w:t>
      </w:r>
    </w:p>
    <w:p w:rsidR="00BB1559" w:rsidRDefault="00BB1559">
      <w:pPr>
        <w:contextualSpacing/>
        <w:jc w:val="both"/>
        <w:rPr>
          <w:b/>
          <w:sz w:val="18"/>
          <w:szCs w:val="18"/>
        </w:rPr>
      </w:pPr>
      <w:r>
        <w:rPr>
          <w:sz w:val="18"/>
          <w:szCs w:val="18"/>
        </w:rPr>
        <w:tab/>
        <w:t>Kişiler, maddî ve manevî her türlü zararlarını, Devletten isteyebilirler.</w:t>
      </w:r>
    </w:p>
    <w:p w:rsidR="00BB1559" w:rsidRDefault="00BB1559">
      <w:pPr>
        <w:contextualSpacing/>
        <w:jc w:val="both"/>
      </w:pPr>
      <w:r>
        <w:rPr>
          <w:b/>
          <w:sz w:val="18"/>
          <w:szCs w:val="18"/>
        </w:rPr>
        <w:tab/>
        <w:t>(2)</w:t>
      </w:r>
      <w:r>
        <w:rPr>
          <w:sz w:val="18"/>
          <w:szCs w:val="18"/>
        </w:rPr>
        <w:t xml:space="preserve"> Birinci fıkranın (e) ve (f) bentlerinde belirtilen kararları veren merciler, ilgiliye tazminat hakları bulunduğunu bildirirler ve bu husus verilen karara geçirilir. </w:t>
      </w:r>
    </w:p>
  </w:footnote>
  <w:footnote w:id="4">
    <w:p w:rsidR="00BB1559" w:rsidRDefault="00BB1559">
      <w:pPr>
        <w:pStyle w:val="DipnotMetni"/>
        <w:jc w:val="both"/>
      </w:pPr>
      <w:r>
        <w:rPr>
          <w:rStyle w:val="DipnotKarakterleri"/>
        </w:rPr>
        <w:footnoteRef/>
      </w:r>
      <w:r>
        <w:rPr>
          <w:rStyle w:val="DipnotKarakterleri"/>
        </w:rPr>
        <w:tab/>
      </w:r>
      <w:r>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w:t>
      </w:r>
      <w:proofErr w:type="spellStart"/>
      <w:proofErr w:type="gramStart"/>
      <w:r>
        <w:t>göstermektedir.Bİ</w:t>
      </w:r>
      <w:proofErr w:type="spellEnd"/>
      <w:proofErr w:type="gramEnd"/>
    </w:p>
  </w:footnote>
  <w:footnote w:id="5">
    <w:p w:rsidR="00BB1559" w:rsidRDefault="00BB1559">
      <w:pPr>
        <w:pStyle w:val="NormalWeb"/>
        <w:spacing w:before="0"/>
        <w:jc w:val="both"/>
        <w:rPr>
          <w:b/>
          <w:bCs/>
          <w:sz w:val="18"/>
          <w:szCs w:val="18"/>
        </w:rPr>
      </w:pPr>
      <w:r>
        <w:rPr>
          <w:rStyle w:val="DipnotKarakterleri"/>
        </w:rPr>
        <w:footnoteRef/>
      </w:r>
      <w:r>
        <w:rPr>
          <w:rStyle w:val="DipnotKarakterleri"/>
        </w:rPr>
        <w:tab/>
      </w:r>
      <w:r>
        <w:rPr>
          <w:sz w:val="18"/>
          <w:szCs w:val="18"/>
        </w:rPr>
        <w:t xml:space="preserve"> </w:t>
      </w:r>
      <w:r>
        <w:rPr>
          <w:b/>
          <w:bCs/>
          <w:sz w:val="18"/>
          <w:szCs w:val="18"/>
        </w:rPr>
        <w:t xml:space="preserve">ÜÇÜNCÜ BÖLÜM: YARGILAMANIN YENİLENMESİ </w:t>
      </w:r>
    </w:p>
    <w:p w:rsidR="00BB1559" w:rsidRDefault="00BB1559">
      <w:pPr>
        <w:pStyle w:val="NormalWeb"/>
        <w:contextualSpacing/>
        <w:jc w:val="both"/>
        <w:rPr>
          <w:b/>
          <w:bCs/>
          <w:sz w:val="18"/>
          <w:szCs w:val="18"/>
        </w:rPr>
      </w:pPr>
      <w:r>
        <w:rPr>
          <w:b/>
          <w:bCs/>
          <w:sz w:val="18"/>
          <w:szCs w:val="18"/>
        </w:rPr>
        <w:tab/>
        <w:t xml:space="preserve">HÜKÜMLÜ LEHİNE YARGILAMANIN YENİLENMESİ NEDENLERİ </w:t>
      </w:r>
    </w:p>
    <w:p w:rsidR="00BB1559" w:rsidRDefault="00BB1559">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BB1559" w:rsidRDefault="00BB1559">
      <w:pPr>
        <w:pStyle w:val="NormalWeb"/>
        <w:contextualSpacing/>
        <w:jc w:val="both"/>
        <w:rPr>
          <w:sz w:val="18"/>
          <w:szCs w:val="18"/>
        </w:rPr>
      </w:pPr>
      <w:r>
        <w:rPr>
          <w:sz w:val="18"/>
          <w:szCs w:val="18"/>
        </w:rPr>
        <w:tab/>
        <w:t xml:space="preserve">a)Duruşmada kullanılan ve hükmü etkileyen bir belgenin sahteliği anlaşılırsa. </w:t>
      </w:r>
    </w:p>
    <w:p w:rsidR="00BB1559" w:rsidRDefault="00BB1559">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BB1559" w:rsidRDefault="00BB1559">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BB1559" w:rsidRDefault="00BB1559">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rsidR="00BB1559" w:rsidRDefault="00BB1559">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rsidR="00BB1559" w:rsidRDefault="00BB1559">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BB1559" w:rsidRDefault="00BB1559">
      <w:pPr>
        <w:pStyle w:val="NormalWeb"/>
        <w:contextualSpacing/>
        <w:jc w:val="both"/>
      </w:pPr>
      <w:r>
        <w:rPr>
          <w:sz w:val="18"/>
          <w:szCs w:val="18"/>
        </w:rPr>
        <w:tab/>
        <w:t xml:space="preserve">(2) Birinci fıkranın (f) bendi hükümleri, 4.2.2003 tarihinde Avrupa İnsan Hakları Mahkemesinin kesinleşmiş kararları </w:t>
      </w:r>
      <w:proofErr w:type="gramStart"/>
      <w:r>
        <w:rPr>
          <w:sz w:val="18"/>
          <w:szCs w:val="18"/>
        </w:rPr>
        <w:t>ile,</w:t>
      </w:r>
      <w:proofErr w:type="gramEnd"/>
      <w:r>
        <w:rPr>
          <w:sz w:val="18"/>
          <w:szCs w:val="18"/>
        </w:rPr>
        <w:t xml:space="preserve"> 4.2.2003 tarihinden sonra Avrupa İnsan Hakları Mahkemesine yapılan başvurular üzerine verilecek kararlar hakkında uygulanır.</w:t>
      </w:r>
    </w:p>
  </w:footnote>
  <w:footnote w:id="6">
    <w:p w:rsidR="00BB1559" w:rsidRDefault="00BB1559">
      <w:pPr>
        <w:widowControl w:val="0"/>
        <w:tabs>
          <w:tab w:val="left" w:pos="709"/>
        </w:tabs>
        <w:snapToGrid w:val="0"/>
        <w:spacing w:line="240" w:lineRule="exact"/>
        <w:ind w:firstLine="540"/>
        <w:rPr>
          <w:b/>
          <w:bCs/>
          <w:sz w:val="18"/>
          <w:szCs w:val="18"/>
          <w:lang w:eastAsia="tr-TR"/>
        </w:rPr>
      </w:pPr>
      <w:r>
        <w:rPr>
          <w:rStyle w:val="DipnotKarakterleri"/>
        </w:rPr>
        <w:footnoteRef/>
      </w:r>
      <w:r>
        <w:rPr>
          <w:rStyle w:val="DipnotKarakterleri"/>
        </w:rPr>
        <w:tab/>
      </w:r>
      <w:r>
        <w:t xml:space="preserve"> </w:t>
      </w:r>
      <w:r>
        <w:rPr>
          <w:b/>
          <w:bCs/>
          <w:sz w:val="18"/>
          <w:szCs w:val="18"/>
          <w:lang w:eastAsia="tr-TR"/>
        </w:rPr>
        <w:t>ÜÇÜNCÜ BÖLÜM: Yargılamanın İadesi</w:t>
      </w:r>
    </w:p>
    <w:p w:rsidR="00BB1559" w:rsidRDefault="00BB1559">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rsidR="00BB1559" w:rsidRDefault="00BB1559">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BB1559" w:rsidRDefault="00BB1559">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BB1559" w:rsidRDefault="00BB1559">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7">
    <w:p w:rsidR="00BB1559" w:rsidRDefault="00BB1559">
      <w:pPr>
        <w:pStyle w:val="NormalWeb"/>
        <w:spacing w:before="0"/>
        <w:jc w:val="both"/>
        <w:rPr>
          <w:b/>
          <w:bCs/>
          <w:sz w:val="18"/>
          <w:szCs w:val="18"/>
        </w:rPr>
      </w:pPr>
      <w:r>
        <w:rPr>
          <w:rStyle w:val="DipnotKarakterleri"/>
        </w:rPr>
        <w:footnoteRef/>
      </w:r>
      <w:r>
        <w:rPr>
          <w:rStyle w:val="DipnotKarakterleri"/>
        </w:rPr>
        <w:tab/>
      </w:r>
      <w:r>
        <w:rPr>
          <w:sz w:val="18"/>
          <w:szCs w:val="18"/>
        </w:rPr>
        <w:t xml:space="preserve"> </w:t>
      </w:r>
      <w:r>
        <w:rPr>
          <w:b/>
          <w:bCs/>
          <w:sz w:val="18"/>
          <w:szCs w:val="18"/>
        </w:rPr>
        <w:t xml:space="preserve">ÜÇÜNCÜ BÖLÜM: ADLÎ KONTROL </w:t>
      </w:r>
    </w:p>
    <w:p w:rsidR="00BB1559" w:rsidRDefault="00BB1559">
      <w:pPr>
        <w:pStyle w:val="NormalWeb"/>
        <w:contextualSpacing/>
        <w:jc w:val="both"/>
        <w:rPr>
          <w:b/>
          <w:bCs/>
          <w:sz w:val="18"/>
          <w:szCs w:val="18"/>
        </w:rPr>
      </w:pPr>
      <w:r>
        <w:rPr>
          <w:b/>
          <w:bCs/>
          <w:sz w:val="18"/>
          <w:szCs w:val="18"/>
        </w:rPr>
        <w:tab/>
        <w:t xml:space="preserve">ADLÎ KONTROL </w:t>
      </w:r>
    </w:p>
    <w:p w:rsidR="00BB1559" w:rsidRDefault="00BB1559">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BB1559" w:rsidRDefault="00BB1559">
      <w:pPr>
        <w:pStyle w:val="NormalWeb"/>
        <w:contextualSpacing/>
        <w:jc w:val="both"/>
        <w:rPr>
          <w:sz w:val="18"/>
          <w:szCs w:val="18"/>
        </w:rPr>
      </w:pPr>
      <w:r>
        <w:rPr>
          <w:sz w:val="18"/>
          <w:szCs w:val="18"/>
        </w:rPr>
        <w:tab/>
        <w:t>(2) Kanunda tutuklama yasağı öngörülen hallerde de, adlî kontrole ilişkin hükümler uygulanabilir.</w:t>
      </w:r>
    </w:p>
    <w:p w:rsidR="00BB1559" w:rsidRDefault="00BB1559">
      <w:pPr>
        <w:pStyle w:val="NormalWeb"/>
        <w:contextualSpacing/>
        <w:jc w:val="both"/>
        <w:rPr>
          <w:sz w:val="18"/>
          <w:szCs w:val="18"/>
        </w:rPr>
      </w:pPr>
      <w:r>
        <w:rPr>
          <w:sz w:val="18"/>
          <w:szCs w:val="18"/>
        </w:rPr>
        <w:tab/>
        <w:t>(3) Adlî kontrol, şüphelinin aşağıda gösterilen bir veya birden fazla yükümlülüğe tabi tutulmasını içerir:</w:t>
      </w:r>
    </w:p>
    <w:p w:rsidR="00BB1559" w:rsidRDefault="00BB1559">
      <w:pPr>
        <w:pStyle w:val="NormalWeb"/>
        <w:contextualSpacing/>
        <w:jc w:val="both"/>
        <w:rPr>
          <w:sz w:val="18"/>
          <w:szCs w:val="18"/>
        </w:rPr>
      </w:pPr>
      <w:r>
        <w:rPr>
          <w:sz w:val="18"/>
          <w:szCs w:val="18"/>
        </w:rPr>
        <w:tab/>
        <w:t>a) Yurt dışına çıkamamak.</w:t>
      </w:r>
    </w:p>
    <w:p w:rsidR="00BB1559" w:rsidRDefault="00BB1559">
      <w:pPr>
        <w:pStyle w:val="NormalWeb"/>
        <w:contextualSpacing/>
        <w:jc w:val="both"/>
        <w:rPr>
          <w:sz w:val="18"/>
          <w:szCs w:val="18"/>
        </w:rPr>
      </w:pPr>
      <w:r>
        <w:rPr>
          <w:sz w:val="18"/>
          <w:szCs w:val="18"/>
        </w:rPr>
        <w:tab/>
        <w:t>b) Hâkim tarafından belirlenen yerlere, belirtilen süreler içinde düzenli olarak başvurmak.</w:t>
      </w:r>
    </w:p>
    <w:p w:rsidR="00BB1559" w:rsidRDefault="00BB1559">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rsidR="00BB1559" w:rsidRDefault="00BB1559">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rsidR="00BB1559" w:rsidRDefault="00BB1559">
      <w:pPr>
        <w:pStyle w:val="NormalWeb"/>
        <w:contextualSpacing/>
        <w:jc w:val="both"/>
        <w:rPr>
          <w:sz w:val="18"/>
          <w:szCs w:val="18"/>
        </w:rPr>
      </w:pPr>
      <w:r>
        <w:rPr>
          <w:sz w:val="18"/>
          <w:szCs w:val="18"/>
        </w:rPr>
        <w:tab/>
        <w:t xml:space="preserve">e) Özellikle uyuşturucu, uyarıcı veya uçucu Maddeler ile alkol bağımlılığından arınmak amacıyla, hastaneye yatmak </w:t>
      </w:r>
      <w:proofErr w:type="gramStart"/>
      <w:r>
        <w:rPr>
          <w:sz w:val="18"/>
          <w:szCs w:val="18"/>
        </w:rPr>
        <w:t>dahil</w:t>
      </w:r>
      <w:proofErr w:type="gramEnd"/>
      <w:r>
        <w:rPr>
          <w:sz w:val="18"/>
          <w:szCs w:val="18"/>
        </w:rPr>
        <w:t>, tedavi veya muayene tedbirlerine tâbi olmak ve bunları kabul etmek.</w:t>
      </w:r>
    </w:p>
    <w:p w:rsidR="00BB1559" w:rsidRDefault="00BB1559">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BB1559" w:rsidRDefault="00BB1559">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rsidR="00BB1559" w:rsidRDefault="00BB1559">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rsidR="00BB1559" w:rsidRDefault="00BB1559">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rsidR="00BB1559" w:rsidRDefault="00BB1559">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BB1559" w:rsidRDefault="00BB1559">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rsidR="00BB1559" w:rsidRDefault="00BB1559">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rsidR="00BB1559" w:rsidRDefault="00BB1559">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8">
    <w:p w:rsidR="00BB1559" w:rsidRDefault="00BB1559">
      <w:pPr>
        <w:contextualSpacing/>
        <w:jc w:val="both"/>
      </w:pPr>
      <w:r>
        <w:rPr>
          <w:rStyle w:val="DipnotKarakterleri"/>
        </w:rPr>
        <w:footnoteRef/>
      </w:r>
      <w:r>
        <w:rPr>
          <w:rStyle w:val="DipnotKarakterleri"/>
        </w:rPr>
        <w:tab/>
      </w:r>
      <w:r>
        <w:rPr>
          <w:sz w:val="18"/>
          <w:szCs w:val="18"/>
        </w:rPr>
        <w:t xml:space="preserve"> </w:t>
      </w:r>
      <w:r>
        <w:rPr>
          <w:b/>
          <w:sz w:val="18"/>
          <w:szCs w:val="18"/>
        </w:rPr>
        <w:t>CMK - YEDİNCİ BÖLÜM: KORUMA TEDBİRLERİ NEDENİYLE TAZMİNAT</w:t>
      </w:r>
    </w:p>
    <w:p w:rsidR="00BB1559" w:rsidRDefault="00BB1559">
      <w:pPr>
        <w:contextualSpacing/>
        <w:jc w:val="both"/>
      </w:pPr>
      <w:r>
        <w:rPr>
          <w:b/>
          <w:sz w:val="18"/>
          <w:szCs w:val="18"/>
        </w:rPr>
        <w:tab/>
        <w:t>TAZMİNAT İSTEMİ</w:t>
      </w:r>
    </w:p>
    <w:p w:rsidR="00BB1559" w:rsidRDefault="00BB1559">
      <w:pPr>
        <w:contextualSpacing/>
        <w:jc w:val="both"/>
      </w:pPr>
      <w:r>
        <w:rPr>
          <w:b/>
          <w:sz w:val="18"/>
          <w:szCs w:val="18"/>
        </w:rPr>
        <w:tab/>
        <w:t>Madde 141 - (1)</w:t>
      </w:r>
      <w:r>
        <w:rPr>
          <w:sz w:val="18"/>
          <w:szCs w:val="18"/>
        </w:rPr>
        <w:t xml:space="preserve"> Suç soruşturması veya kovuşturması sırasında;</w:t>
      </w:r>
    </w:p>
    <w:p w:rsidR="00BB1559" w:rsidRDefault="00BB1559">
      <w:pPr>
        <w:contextualSpacing/>
        <w:jc w:val="both"/>
      </w:pPr>
      <w:r>
        <w:rPr>
          <w:b/>
          <w:sz w:val="18"/>
          <w:szCs w:val="18"/>
        </w:rPr>
        <w:tab/>
        <w:t>a)</w:t>
      </w:r>
      <w:r>
        <w:rPr>
          <w:sz w:val="18"/>
          <w:szCs w:val="18"/>
        </w:rPr>
        <w:t xml:space="preserve"> Kanunlarda belirtilen koşullar dışında yakalanan, tutuklanan veya tutukluluğunun devamına karar verilen,</w:t>
      </w:r>
    </w:p>
    <w:p w:rsidR="00BB1559" w:rsidRDefault="00BB1559">
      <w:pPr>
        <w:contextualSpacing/>
        <w:jc w:val="both"/>
      </w:pPr>
      <w:r>
        <w:rPr>
          <w:b/>
          <w:sz w:val="18"/>
          <w:szCs w:val="18"/>
        </w:rPr>
        <w:tab/>
        <w:t>b)</w:t>
      </w:r>
      <w:r>
        <w:rPr>
          <w:sz w:val="18"/>
          <w:szCs w:val="18"/>
        </w:rPr>
        <w:t xml:space="preserve"> Kanuni gözaltı süresi içinde </w:t>
      </w:r>
      <w:proofErr w:type="gramStart"/>
      <w:r>
        <w:rPr>
          <w:sz w:val="18"/>
          <w:szCs w:val="18"/>
        </w:rPr>
        <w:t>hakim</w:t>
      </w:r>
      <w:proofErr w:type="gramEnd"/>
      <w:r>
        <w:rPr>
          <w:sz w:val="18"/>
          <w:szCs w:val="18"/>
        </w:rPr>
        <w:t xml:space="preserve"> önüne çıkarılmayan,</w:t>
      </w:r>
    </w:p>
    <w:p w:rsidR="00BB1559" w:rsidRDefault="00BB1559">
      <w:pPr>
        <w:contextualSpacing/>
        <w:jc w:val="both"/>
      </w:pPr>
      <w:r>
        <w:rPr>
          <w:b/>
          <w:sz w:val="18"/>
          <w:szCs w:val="18"/>
        </w:rPr>
        <w:tab/>
        <w:t>c)</w:t>
      </w:r>
      <w:r>
        <w:rPr>
          <w:sz w:val="18"/>
          <w:szCs w:val="18"/>
        </w:rPr>
        <w:t xml:space="preserve"> Kanuni hakları hatırlatılmadan veya hatırlatılan haklarından yararlandırılma isteği yerine getirilmeden tutuklanan,</w:t>
      </w:r>
    </w:p>
    <w:p w:rsidR="00BB1559" w:rsidRDefault="00BB1559">
      <w:pPr>
        <w:contextualSpacing/>
        <w:jc w:val="both"/>
      </w:pPr>
      <w:r>
        <w:rPr>
          <w:b/>
          <w:sz w:val="18"/>
          <w:szCs w:val="18"/>
        </w:rPr>
        <w:tab/>
        <w:t>d)</w:t>
      </w:r>
      <w:r>
        <w:rPr>
          <w:sz w:val="18"/>
          <w:szCs w:val="18"/>
        </w:rPr>
        <w:t xml:space="preserve"> Kanuna uygun olarak tutuklandığı halde makul sürede yargılama mercii huzuruna çıkarılmayan ve bu süre içinde hakkında hüküm verilmeyen,</w:t>
      </w:r>
    </w:p>
    <w:p w:rsidR="00BB1559" w:rsidRDefault="00BB1559">
      <w:pPr>
        <w:contextualSpacing/>
        <w:jc w:val="both"/>
      </w:pPr>
      <w:r>
        <w:rPr>
          <w:b/>
          <w:sz w:val="18"/>
          <w:szCs w:val="18"/>
        </w:rPr>
        <w:tab/>
        <w:t>e)</w:t>
      </w:r>
      <w:r>
        <w:rPr>
          <w:sz w:val="18"/>
          <w:szCs w:val="18"/>
        </w:rPr>
        <w:t xml:space="preserve"> Kanuna uygun olarak yakalandıktan veya tutuklandıktan sonra haklarında kovuşturmaya yer olmadığına veya </w:t>
      </w:r>
      <w:proofErr w:type="spellStart"/>
      <w:r>
        <w:rPr>
          <w:sz w:val="18"/>
          <w:szCs w:val="18"/>
        </w:rPr>
        <w:t>beraatlerine</w:t>
      </w:r>
      <w:proofErr w:type="spellEnd"/>
      <w:r>
        <w:rPr>
          <w:sz w:val="18"/>
          <w:szCs w:val="18"/>
        </w:rPr>
        <w:t xml:space="preserve"> karar verilen,</w:t>
      </w:r>
    </w:p>
    <w:p w:rsidR="00BB1559" w:rsidRDefault="00BB1559">
      <w:pPr>
        <w:contextualSpacing/>
        <w:jc w:val="both"/>
      </w:pPr>
      <w:r>
        <w:rPr>
          <w:b/>
          <w:sz w:val="18"/>
          <w:szCs w:val="18"/>
        </w:rPr>
        <w:tab/>
        <w:t>f)</w:t>
      </w:r>
      <w:r>
        <w:rPr>
          <w:sz w:val="18"/>
          <w:szCs w:val="18"/>
        </w:rPr>
        <w:t xml:space="preserve"> Mahkûm olup da gözaltı ve tutuklulukta geçirdiği süreleri, hükümlülük sürelerinden fazla olan veya işlediği suç için kanunda öngörülen cezanın sadece para cezası olması nedeniyle zorunlu olarak bu cezayla cezalandırılan,</w:t>
      </w:r>
    </w:p>
    <w:p w:rsidR="00BB1559" w:rsidRDefault="00BB1559">
      <w:pPr>
        <w:contextualSpacing/>
        <w:jc w:val="both"/>
      </w:pPr>
      <w:r>
        <w:rPr>
          <w:b/>
          <w:sz w:val="18"/>
          <w:szCs w:val="18"/>
        </w:rPr>
        <w:tab/>
        <w:t>g)</w:t>
      </w:r>
      <w:r>
        <w:rPr>
          <w:sz w:val="18"/>
          <w:szCs w:val="18"/>
        </w:rPr>
        <w:t xml:space="preserve"> Yakalama veya tutuklama nedenleri ve haklarındaki suçlamalar kendilerine, yazıyla veya bunun hemen olanaklı bulunmadığı hâllerde sözle açıklanmayan,</w:t>
      </w:r>
    </w:p>
    <w:p w:rsidR="00BB1559" w:rsidRDefault="00BB1559">
      <w:pPr>
        <w:contextualSpacing/>
        <w:jc w:val="both"/>
      </w:pPr>
      <w:r>
        <w:rPr>
          <w:b/>
          <w:sz w:val="18"/>
          <w:szCs w:val="18"/>
        </w:rPr>
        <w:tab/>
        <w:t>h)</w:t>
      </w:r>
      <w:r>
        <w:rPr>
          <w:sz w:val="18"/>
          <w:szCs w:val="18"/>
        </w:rPr>
        <w:t xml:space="preserve"> Yakalanmaları veya tutuklanmaları yakınlarına bildirilmeyen,</w:t>
      </w:r>
    </w:p>
    <w:p w:rsidR="00BB1559" w:rsidRDefault="00BB1559">
      <w:pPr>
        <w:contextualSpacing/>
        <w:jc w:val="both"/>
      </w:pPr>
      <w:r>
        <w:rPr>
          <w:b/>
          <w:sz w:val="18"/>
          <w:szCs w:val="18"/>
        </w:rPr>
        <w:tab/>
        <w:t>i)</w:t>
      </w:r>
      <w:r>
        <w:rPr>
          <w:sz w:val="18"/>
          <w:szCs w:val="18"/>
        </w:rPr>
        <w:t xml:space="preserve"> Hakkındaki arama kararı ölçüsüz bir şekilde gerçekleştirilen, </w:t>
      </w:r>
    </w:p>
    <w:p w:rsidR="00BB1559" w:rsidRDefault="00BB1559">
      <w:pPr>
        <w:contextualSpacing/>
        <w:jc w:val="both"/>
      </w:pPr>
      <w:r>
        <w:rPr>
          <w:b/>
          <w:sz w:val="18"/>
          <w:szCs w:val="18"/>
        </w:rPr>
        <w:tab/>
        <w:t>j)</w:t>
      </w:r>
      <w:r>
        <w:rPr>
          <w:sz w:val="18"/>
          <w:szCs w:val="18"/>
        </w:rPr>
        <w:t xml:space="preserve"> Eşyasına veya diğer malvarlığı değerlerine, koşulları oluşmadığı halde </w:t>
      </w:r>
      <w:proofErr w:type="spellStart"/>
      <w:r>
        <w:rPr>
          <w:sz w:val="18"/>
          <w:szCs w:val="18"/>
        </w:rPr>
        <w:t>elkonulan</w:t>
      </w:r>
      <w:proofErr w:type="spellEnd"/>
      <w:r>
        <w:rPr>
          <w:sz w:val="18"/>
          <w:szCs w:val="18"/>
        </w:rPr>
        <w:t xml:space="preserve"> veya korunması için gerekli tedbirler alınmayan ya da eşyası veya diğer malvarlığı değerleri amaç dışı kullanılan veya zamanında geri verilmeyen, </w:t>
      </w:r>
    </w:p>
    <w:p w:rsidR="00BB1559" w:rsidRDefault="00BB1559">
      <w:pPr>
        <w:contextualSpacing/>
        <w:jc w:val="both"/>
      </w:pPr>
      <w:r>
        <w:rPr>
          <w:sz w:val="18"/>
          <w:szCs w:val="18"/>
        </w:rPr>
        <w:tab/>
        <w:t>Kişiler, maddî ve manevî her türlü zararlarını, Devletten isteyebilirler.</w:t>
      </w:r>
    </w:p>
    <w:p w:rsidR="00BB1559" w:rsidRDefault="00BB1559">
      <w:pPr>
        <w:contextualSpacing/>
        <w:jc w:val="both"/>
      </w:pPr>
      <w:r>
        <w:rPr>
          <w:b/>
          <w:sz w:val="18"/>
          <w:szCs w:val="18"/>
        </w:rPr>
        <w:tab/>
        <w:t>(2)</w:t>
      </w:r>
      <w:r>
        <w:rPr>
          <w:sz w:val="18"/>
          <w:szCs w:val="18"/>
        </w:rPr>
        <w:t xml:space="preserve"> Birinci fıkranın (e) ve (f) bentlerinde belirtilen kararları veren merciler, ilgiliye tazminat hakları bulunduğunu bildirirler ve bu husus verilen karara geçirilir. </w:t>
      </w:r>
    </w:p>
  </w:footnote>
  <w:footnote w:id="9">
    <w:p w:rsidR="00BB1559" w:rsidRDefault="00BB1559">
      <w:pPr>
        <w:pStyle w:val="DipnotMetni"/>
        <w:jc w:val="both"/>
      </w:pPr>
      <w:r>
        <w:rPr>
          <w:rStyle w:val="DipnotKarakterleri"/>
        </w:rPr>
        <w:footnoteRef/>
      </w:r>
      <w:r>
        <w:rPr>
          <w:rStyle w:val="DipnotKarakterleri"/>
        </w:rPr>
        <w:tab/>
      </w:r>
      <w:r>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0">
    <w:p w:rsidR="00BB1559" w:rsidRDefault="00BB1559">
      <w:pPr>
        <w:pStyle w:val="NormalWeb"/>
        <w:spacing w:before="0"/>
        <w:jc w:val="both"/>
      </w:pPr>
      <w:r>
        <w:rPr>
          <w:rStyle w:val="DipnotKarakterleri"/>
        </w:rPr>
        <w:footnoteRef/>
      </w:r>
      <w:r>
        <w:rPr>
          <w:rStyle w:val="DipnotKarakterleri"/>
        </w:rPr>
        <w:tab/>
      </w:r>
      <w:r>
        <w:rPr>
          <w:sz w:val="18"/>
          <w:szCs w:val="18"/>
        </w:rPr>
        <w:t xml:space="preserve"> </w:t>
      </w:r>
      <w:r>
        <w:rPr>
          <w:b/>
          <w:bCs/>
          <w:sz w:val="18"/>
          <w:szCs w:val="18"/>
        </w:rPr>
        <w:t xml:space="preserve">ÜÇÜNCÜ BÖLÜM: YARGILAMANIN YENİLENMESİ </w:t>
      </w:r>
    </w:p>
    <w:p w:rsidR="00BB1559" w:rsidRDefault="00BB1559">
      <w:pPr>
        <w:pStyle w:val="NormalWeb"/>
        <w:contextualSpacing/>
        <w:jc w:val="both"/>
      </w:pPr>
      <w:r>
        <w:rPr>
          <w:b/>
          <w:bCs/>
          <w:sz w:val="18"/>
          <w:szCs w:val="18"/>
        </w:rPr>
        <w:tab/>
        <w:t xml:space="preserve">HÜKÜMLÜ LEHİNE YARGILAMANIN YENİLENMESİ NEDENLERİ </w:t>
      </w:r>
    </w:p>
    <w:p w:rsidR="00BB1559" w:rsidRDefault="00BB1559">
      <w:pPr>
        <w:pStyle w:val="NormalWeb"/>
        <w:contextualSpacing/>
        <w:jc w:val="both"/>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rsidR="00BB1559" w:rsidRDefault="00BB1559">
      <w:pPr>
        <w:pStyle w:val="NormalWeb"/>
        <w:contextualSpacing/>
        <w:jc w:val="both"/>
      </w:pPr>
      <w:r>
        <w:rPr>
          <w:sz w:val="18"/>
          <w:szCs w:val="18"/>
        </w:rPr>
        <w:tab/>
        <w:t xml:space="preserve">a)Duruşmada kullanılan ve hükmü etkileyen bir belgenin sahteliği anlaşılırsa. </w:t>
      </w:r>
    </w:p>
    <w:p w:rsidR="00BB1559" w:rsidRDefault="00BB1559">
      <w:pPr>
        <w:pStyle w:val="NormalWeb"/>
        <w:contextualSpacing/>
        <w:jc w:val="both"/>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rsidR="00BB1559" w:rsidRDefault="00BB1559">
      <w:pPr>
        <w:pStyle w:val="NormalWeb"/>
        <w:contextualSpacing/>
        <w:jc w:val="both"/>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rsidR="00BB1559" w:rsidRDefault="00BB1559">
      <w:pPr>
        <w:pStyle w:val="NormalWeb"/>
        <w:contextualSpacing/>
        <w:jc w:val="both"/>
      </w:pPr>
      <w:r>
        <w:rPr>
          <w:sz w:val="18"/>
          <w:szCs w:val="18"/>
        </w:rPr>
        <w:tab/>
        <w:t xml:space="preserve">d) Ceza hükmü hukuk mahkemesinin bir hükmüne dayandırılmış olup da bu hüküm kesinleşmiş diğer bir hüküm ile ortadan kaldırılmış ise. </w:t>
      </w:r>
    </w:p>
    <w:p w:rsidR="00BB1559" w:rsidRDefault="00BB1559">
      <w:pPr>
        <w:pStyle w:val="NormalWeb"/>
        <w:contextualSpacing/>
        <w:jc w:val="both"/>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rsidR="00BB1559" w:rsidRDefault="00BB1559">
      <w:pPr>
        <w:pStyle w:val="NormalWeb"/>
        <w:contextualSpacing/>
        <w:jc w:val="both"/>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rsidR="00BB1559" w:rsidRDefault="00BB1559">
      <w:pPr>
        <w:pStyle w:val="NormalWeb"/>
        <w:contextualSpacing/>
        <w:jc w:val="both"/>
      </w:pPr>
      <w:r>
        <w:rPr>
          <w:sz w:val="18"/>
          <w:szCs w:val="18"/>
        </w:rPr>
        <w:t xml:space="preserve">(2) Birinci fıkranın (f) bendi hükümleri, 4.2.2003 tarihinde Avrupa İnsan Hakları Mahkemesinin kesinleşmiş kararları </w:t>
      </w:r>
      <w:proofErr w:type="gramStart"/>
      <w:r>
        <w:rPr>
          <w:sz w:val="18"/>
          <w:szCs w:val="18"/>
        </w:rPr>
        <w:t>ile,</w:t>
      </w:r>
      <w:proofErr w:type="gramEnd"/>
      <w:r>
        <w:rPr>
          <w:sz w:val="18"/>
          <w:szCs w:val="18"/>
        </w:rPr>
        <w:t xml:space="preserve"> 4.2.2003 tarihinden sonra Avrupa İnsan Hakları Mahkemesine yapılan başvurular üzerine verilecek kararlar hakkında uygulanır.</w:t>
      </w:r>
    </w:p>
    <w:p w:rsidR="00BB1559" w:rsidRDefault="00BB1559">
      <w:pPr>
        <w:pStyle w:val="NormalWeb"/>
        <w:contextualSpacing/>
        <w:jc w:val="both"/>
      </w:pPr>
    </w:p>
  </w:footnote>
  <w:footnote w:id="11">
    <w:p w:rsidR="00BB1559" w:rsidRDefault="00BB1559">
      <w:pPr>
        <w:widowControl w:val="0"/>
        <w:tabs>
          <w:tab w:val="left" w:pos="709"/>
        </w:tabs>
        <w:snapToGrid w:val="0"/>
        <w:spacing w:line="240" w:lineRule="exact"/>
        <w:ind w:firstLine="540"/>
      </w:pPr>
      <w:r>
        <w:rPr>
          <w:rStyle w:val="DipnotKarakterleri"/>
        </w:rPr>
        <w:footnoteRef/>
      </w:r>
      <w:r>
        <w:rPr>
          <w:rStyle w:val="DipnotKarakterleri"/>
        </w:rPr>
        <w:tab/>
      </w:r>
      <w:r>
        <w:t xml:space="preserve"> </w:t>
      </w:r>
      <w:r>
        <w:rPr>
          <w:b/>
          <w:bCs/>
          <w:sz w:val="18"/>
          <w:szCs w:val="18"/>
          <w:lang w:eastAsia="tr-TR"/>
        </w:rPr>
        <w:t>ÜÇÜNCÜ BÖLÜM: Yargılamanın İadesi</w:t>
      </w:r>
    </w:p>
    <w:p w:rsidR="00BB1559" w:rsidRDefault="00BB1559">
      <w:pPr>
        <w:widowControl w:val="0"/>
        <w:tabs>
          <w:tab w:val="left" w:pos="709"/>
        </w:tabs>
        <w:snapToGrid w:val="0"/>
        <w:spacing w:line="240" w:lineRule="exact"/>
        <w:ind w:firstLine="540"/>
        <w:jc w:val="both"/>
      </w:pPr>
      <w:r>
        <w:rPr>
          <w:b/>
          <w:bCs/>
          <w:sz w:val="18"/>
          <w:szCs w:val="18"/>
          <w:lang w:eastAsia="tr-TR"/>
        </w:rPr>
        <w:tab/>
        <w:t xml:space="preserve">Yargılamanın iadesi sebepleri </w:t>
      </w:r>
    </w:p>
    <w:p w:rsidR="00BB1559" w:rsidRDefault="00BB1559">
      <w:pPr>
        <w:widowControl w:val="0"/>
        <w:tabs>
          <w:tab w:val="left" w:pos="709"/>
        </w:tabs>
        <w:spacing w:line="240" w:lineRule="exact"/>
        <w:ind w:firstLine="540"/>
        <w:jc w:val="both"/>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rsidR="00BB1559" w:rsidRDefault="00BB1559">
      <w:pPr>
        <w:widowControl w:val="0"/>
        <w:tabs>
          <w:tab w:val="left" w:pos="709"/>
        </w:tabs>
        <w:spacing w:line="240" w:lineRule="exact"/>
        <w:ind w:firstLine="540"/>
        <w:jc w:val="both"/>
      </w:pPr>
      <w:r>
        <w:rPr>
          <w:sz w:val="18"/>
          <w:szCs w:val="18"/>
          <w:lang w:eastAsia="tr-TR"/>
        </w:rPr>
        <w:tab/>
        <w:t>a) Mahkemenin kanuna uygun olarak teşekkül etmemiş olması.</w:t>
      </w:r>
    </w:p>
    <w:p w:rsidR="00BB1559" w:rsidRDefault="00BB1559">
      <w:pPr>
        <w:widowControl w:val="0"/>
        <w:tabs>
          <w:tab w:val="left" w:pos="709"/>
        </w:tabs>
        <w:spacing w:line="240" w:lineRule="exact"/>
        <w:ind w:firstLine="540"/>
        <w:jc w:val="both"/>
      </w:pPr>
      <w:r>
        <w:rPr>
          <w:sz w:val="18"/>
          <w:szCs w:val="18"/>
          <w:lang w:eastAsia="tr-TR"/>
        </w:rPr>
        <w:tab/>
        <w:t>b) Davaya bakması yasak olan yahut hakkındaki ret talebi, merciince kesin olarak kabul edilen hâkimin karar vermiş veya karara katılmış bulunması.</w:t>
      </w:r>
    </w:p>
    <w:p w:rsidR="00BB1559" w:rsidRDefault="00BB1559">
      <w:pPr>
        <w:widowControl w:val="0"/>
        <w:tabs>
          <w:tab w:val="left" w:pos="709"/>
        </w:tabs>
        <w:spacing w:line="240" w:lineRule="exact"/>
        <w:ind w:firstLine="540"/>
        <w:jc w:val="both"/>
      </w:pPr>
      <w:r>
        <w:rPr>
          <w:sz w:val="18"/>
          <w:szCs w:val="18"/>
          <w:lang w:eastAsia="tr-TR"/>
        </w:rPr>
        <w:tab/>
        <w:t>c) Vekil veya temsilci olmayan kimselerin huzuruyla davanın görülmüş ve karara bağlanmış olması.</w:t>
      </w:r>
    </w:p>
    <w:p w:rsidR="00BB1559" w:rsidRDefault="00BB1559">
      <w:pPr>
        <w:widowControl w:val="0"/>
        <w:tabs>
          <w:tab w:val="left" w:pos="709"/>
        </w:tabs>
        <w:spacing w:line="240" w:lineRule="exact"/>
        <w:ind w:firstLine="540"/>
        <w:jc w:val="both"/>
      </w:pPr>
      <w:r>
        <w:rPr>
          <w:sz w:val="18"/>
          <w:szCs w:val="18"/>
          <w:lang w:eastAsia="tr-TR"/>
        </w:rPr>
        <w:tab/>
        <w:t>ç) Yargılama sırasında, aleyhine hüküm verilen tarafın elinde olmayan nedenlerle elde edilemeyen bir belgenin, kararın verilmesinden sonra ele geçirilmiş olması.</w:t>
      </w:r>
    </w:p>
    <w:p w:rsidR="00BB1559" w:rsidRDefault="00BB1559">
      <w:pPr>
        <w:widowControl w:val="0"/>
        <w:tabs>
          <w:tab w:val="left" w:pos="709"/>
        </w:tabs>
        <w:spacing w:line="240" w:lineRule="exact"/>
        <w:ind w:firstLine="540"/>
        <w:jc w:val="both"/>
      </w:pPr>
      <w:r>
        <w:rPr>
          <w:sz w:val="18"/>
          <w:szCs w:val="18"/>
          <w:lang w:eastAsia="tr-TR"/>
        </w:rPr>
        <w:tab/>
        <w:t>d) Karara esas alınan senedin sahteliğine karar verilmiş veya senedin sahte olduğunun mahkeme veya resmî makam önünde ikrar edilmiş olması.</w:t>
      </w:r>
    </w:p>
    <w:p w:rsidR="00BB1559" w:rsidRDefault="00BB1559">
      <w:pPr>
        <w:widowControl w:val="0"/>
        <w:tabs>
          <w:tab w:val="left" w:pos="709"/>
        </w:tabs>
        <w:spacing w:line="240" w:lineRule="exact"/>
        <w:ind w:firstLine="540"/>
        <w:jc w:val="both"/>
      </w:pPr>
      <w:r>
        <w:rPr>
          <w:sz w:val="18"/>
          <w:szCs w:val="18"/>
          <w:lang w:eastAsia="tr-TR"/>
        </w:rPr>
        <w:tab/>
        <w:t>e) İfadesi karara esas alınan tanığın, karardan sonra yalan tanıklık yaptığının sabit olması.</w:t>
      </w:r>
    </w:p>
    <w:p w:rsidR="00BB1559" w:rsidRDefault="00BB1559">
      <w:pPr>
        <w:widowControl w:val="0"/>
        <w:tabs>
          <w:tab w:val="left" w:pos="709"/>
        </w:tabs>
        <w:spacing w:line="240" w:lineRule="exact"/>
        <w:ind w:firstLine="540"/>
        <w:jc w:val="both"/>
      </w:pPr>
      <w:r>
        <w:rPr>
          <w:sz w:val="18"/>
          <w:szCs w:val="18"/>
          <w:lang w:eastAsia="tr-TR"/>
        </w:rPr>
        <w:tab/>
        <w:t>f) Bilirkişi veya tercümanın, hükme esas alınan husus hakkında kasten gerçeğe aykırı beyanda bulunduğunun sabit olması.</w:t>
      </w:r>
    </w:p>
    <w:p w:rsidR="00BB1559" w:rsidRDefault="00BB1559">
      <w:pPr>
        <w:widowControl w:val="0"/>
        <w:tabs>
          <w:tab w:val="left" w:pos="709"/>
        </w:tabs>
        <w:spacing w:line="240" w:lineRule="exact"/>
        <w:ind w:firstLine="540"/>
        <w:jc w:val="both"/>
      </w:pPr>
      <w:r>
        <w:rPr>
          <w:sz w:val="18"/>
          <w:szCs w:val="18"/>
          <w:lang w:eastAsia="tr-TR"/>
        </w:rPr>
        <w:tab/>
        <w:t>g) Lehine karar verilen tarafın, karara esas alınan yemini yalan yere ettiğinin, ikrar veya yazılı delille sabit olması.</w:t>
      </w:r>
    </w:p>
    <w:p w:rsidR="00BB1559" w:rsidRDefault="00BB1559">
      <w:pPr>
        <w:widowControl w:val="0"/>
        <w:tabs>
          <w:tab w:val="left" w:pos="709"/>
        </w:tabs>
        <w:spacing w:line="240" w:lineRule="exact"/>
        <w:ind w:firstLine="540"/>
        <w:jc w:val="both"/>
      </w:pPr>
      <w:r>
        <w:rPr>
          <w:sz w:val="18"/>
          <w:szCs w:val="18"/>
          <w:lang w:eastAsia="tr-TR"/>
        </w:rPr>
        <w:tab/>
        <w:t>ğ) Karara esas alınan bir hükmün, kesinleşmiş başka bir hükümle ortadan kalkmış olması.</w:t>
      </w:r>
    </w:p>
    <w:p w:rsidR="00BB1559" w:rsidRDefault="00BB1559">
      <w:pPr>
        <w:widowControl w:val="0"/>
        <w:tabs>
          <w:tab w:val="left" w:pos="709"/>
        </w:tabs>
        <w:spacing w:line="240" w:lineRule="exact"/>
        <w:ind w:firstLine="540"/>
        <w:jc w:val="both"/>
      </w:pPr>
      <w:r>
        <w:rPr>
          <w:sz w:val="18"/>
          <w:szCs w:val="18"/>
          <w:lang w:eastAsia="tr-TR"/>
        </w:rPr>
        <w:tab/>
        <w:t>h) Lehine karar verilen tarafın, karara tesir eden hileli bir davranışta bulunmuş olması.</w:t>
      </w:r>
    </w:p>
    <w:p w:rsidR="00BB1559" w:rsidRDefault="00BB1559">
      <w:pPr>
        <w:widowControl w:val="0"/>
        <w:tabs>
          <w:tab w:val="left" w:pos="709"/>
        </w:tabs>
        <w:spacing w:line="240" w:lineRule="exact"/>
        <w:ind w:firstLine="540"/>
        <w:jc w:val="both"/>
      </w:pPr>
      <w:r>
        <w:rPr>
          <w:sz w:val="18"/>
          <w:szCs w:val="18"/>
          <w:lang w:eastAsia="tr-TR"/>
        </w:rPr>
        <w:tab/>
        <w:t>ı) Bir dava sonunda verilen hükmün kesinleşmesinden sonra tarafları, konusu ve sebebi aynı olan ikinci davada, öncekine aykırı bir hüküm verilmiş ve bu hükmün de kesinleşmiş olması.</w:t>
      </w:r>
    </w:p>
    <w:p w:rsidR="00BB1559" w:rsidRDefault="00BB1559">
      <w:pPr>
        <w:widowControl w:val="0"/>
        <w:tabs>
          <w:tab w:val="left" w:pos="709"/>
        </w:tabs>
        <w:spacing w:line="240" w:lineRule="exact"/>
        <w:ind w:firstLine="540"/>
        <w:jc w:val="both"/>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rsidR="00BB1559" w:rsidRDefault="00BB1559">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12">
    <w:p w:rsidR="00BB1559" w:rsidRDefault="00BB1559">
      <w:pPr>
        <w:pStyle w:val="NormalWeb"/>
        <w:spacing w:before="0"/>
        <w:jc w:val="both"/>
      </w:pPr>
      <w:r>
        <w:rPr>
          <w:rStyle w:val="DipnotKarakterleri"/>
        </w:rPr>
        <w:footnoteRef/>
      </w:r>
      <w:r>
        <w:rPr>
          <w:rStyle w:val="DipnotKarakterleri"/>
        </w:rPr>
        <w:tab/>
      </w:r>
      <w:r>
        <w:rPr>
          <w:sz w:val="18"/>
          <w:szCs w:val="18"/>
        </w:rPr>
        <w:t xml:space="preserve"> </w:t>
      </w:r>
      <w:r>
        <w:rPr>
          <w:b/>
          <w:bCs/>
          <w:sz w:val="18"/>
          <w:szCs w:val="18"/>
        </w:rPr>
        <w:t xml:space="preserve">ÜÇÜNCÜ BÖLÜM: ADLÎ KONTROL </w:t>
      </w:r>
    </w:p>
    <w:p w:rsidR="00BB1559" w:rsidRDefault="00BB1559">
      <w:pPr>
        <w:pStyle w:val="NormalWeb"/>
        <w:contextualSpacing/>
        <w:jc w:val="both"/>
      </w:pPr>
      <w:r>
        <w:rPr>
          <w:b/>
          <w:bCs/>
          <w:sz w:val="18"/>
          <w:szCs w:val="18"/>
        </w:rPr>
        <w:tab/>
        <w:t xml:space="preserve">ADLÎ KONTROL </w:t>
      </w:r>
    </w:p>
    <w:p w:rsidR="00BB1559" w:rsidRDefault="00BB1559">
      <w:pPr>
        <w:pStyle w:val="NormalWeb"/>
        <w:contextualSpacing/>
        <w:jc w:val="both"/>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rsidR="00BB1559" w:rsidRDefault="00BB1559">
      <w:pPr>
        <w:pStyle w:val="NormalWeb"/>
        <w:contextualSpacing/>
        <w:jc w:val="both"/>
      </w:pPr>
      <w:r>
        <w:rPr>
          <w:sz w:val="18"/>
          <w:szCs w:val="18"/>
        </w:rPr>
        <w:tab/>
        <w:t>(2) Kanunda tutuklama yasağı öngörülen hallerde de, adlî kontrole ilişkin hükümler uygulanabilir.</w:t>
      </w:r>
    </w:p>
    <w:p w:rsidR="00BB1559" w:rsidRDefault="00BB1559">
      <w:pPr>
        <w:pStyle w:val="NormalWeb"/>
        <w:contextualSpacing/>
        <w:jc w:val="both"/>
      </w:pPr>
      <w:r>
        <w:rPr>
          <w:sz w:val="18"/>
          <w:szCs w:val="18"/>
        </w:rPr>
        <w:tab/>
        <w:t>(3) Adlî kontrol, şüphelinin aşağıda gösterilen bir veya birden fazla yükümlülüğe tabi tutulmasını içerir:</w:t>
      </w:r>
    </w:p>
    <w:p w:rsidR="00BB1559" w:rsidRDefault="00BB1559">
      <w:pPr>
        <w:pStyle w:val="NormalWeb"/>
        <w:contextualSpacing/>
        <w:jc w:val="both"/>
      </w:pPr>
      <w:r>
        <w:rPr>
          <w:sz w:val="18"/>
          <w:szCs w:val="18"/>
        </w:rPr>
        <w:tab/>
        <w:t>a) Yurt dışına çıkamamak.</w:t>
      </w:r>
    </w:p>
    <w:p w:rsidR="00BB1559" w:rsidRDefault="00BB1559">
      <w:pPr>
        <w:pStyle w:val="NormalWeb"/>
        <w:contextualSpacing/>
        <w:jc w:val="both"/>
      </w:pPr>
      <w:r>
        <w:rPr>
          <w:sz w:val="18"/>
          <w:szCs w:val="18"/>
        </w:rPr>
        <w:tab/>
        <w:t>b) Hâkim tarafından belirlenen yerlere, belirtilen süreler içinde düzenli olarak başvurmak.</w:t>
      </w:r>
    </w:p>
    <w:p w:rsidR="00BB1559" w:rsidRDefault="00BB1559">
      <w:pPr>
        <w:pStyle w:val="NormalWeb"/>
        <w:contextualSpacing/>
        <w:jc w:val="both"/>
      </w:pPr>
      <w:r>
        <w:rPr>
          <w:sz w:val="18"/>
          <w:szCs w:val="18"/>
        </w:rPr>
        <w:tab/>
        <w:t>c) Hâkimin belirttiği merci veya kişilerin çağrılarına ve gerektiğinde meslekî uğraşlarına ilişkin veya eğitime devam konularındaki kontrol tedbirlerine uymak.</w:t>
      </w:r>
    </w:p>
    <w:p w:rsidR="00BB1559" w:rsidRDefault="00BB1559">
      <w:pPr>
        <w:pStyle w:val="NormalWeb"/>
        <w:contextualSpacing/>
        <w:jc w:val="both"/>
      </w:pPr>
      <w:r>
        <w:rPr>
          <w:sz w:val="18"/>
          <w:szCs w:val="18"/>
        </w:rPr>
        <w:tab/>
        <w:t>d) Her türlü taşıtları veya bunlardan bazılarını kullanamamak ve gerektiğinde kaleme, makbuz karşılığında sürücü belgesini teslim etmek.</w:t>
      </w:r>
    </w:p>
    <w:p w:rsidR="00BB1559" w:rsidRDefault="00BB1559">
      <w:pPr>
        <w:pStyle w:val="NormalWeb"/>
        <w:contextualSpacing/>
        <w:jc w:val="both"/>
      </w:pPr>
      <w:r>
        <w:rPr>
          <w:sz w:val="18"/>
          <w:szCs w:val="18"/>
        </w:rPr>
        <w:tab/>
        <w:t xml:space="preserve">e) Özellikle uyuşturucu, uyarıcı veya uçucu Maddeler ile alkol bağımlılığından arınmak amacıyla, hastaneye yatmak </w:t>
      </w:r>
      <w:proofErr w:type="gramStart"/>
      <w:r>
        <w:rPr>
          <w:sz w:val="18"/>
          <w:szCs w:val="18"/>
        </w:rPr>
        <w:t>dahil</w:t>
      </w:r>
      <w:proofErr w:type="gramEnd"/>
      <w:r>
        <w:rPr>
          <w:sz w:val="18"/>
          <w:szCs w:val="18"/>
        </w:rPr>
        <w:t>, tedavi veya muayene tedbirlerine tâbi olmak ve bunları kabul etmek.</w:t>
      </w:r>
    </w:p>
    <w:p w:rsidR="00BB1559" w:rsidRDefault="00BB1559">
      <w:pPr>
        <w:pStyle w:val="NormalWeb"/>
        <w:contextualSpacing/>
        <w:jc w:val="both"/>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rsidR="00BB1559" w:rsidRDefault="00BB1559">
      <w:pPr>
        <w:pStyle w:val="NormalWeb"/>
        <w:contextualSpacing/>
        <w:jc w:val="both"/>
      </w:pPr>
      <w:r>
        <w:rPr>
          <w:sz w:val="18"/>
          <w:szCs w:val="18"/>
        </w:rPr>
        <w:tab/>
        <w:t>g) Silâh bulunduramamak veya taşıyamamak, gerektiğinde sahip olunan silâhları makbuz karşılığında adlî emanete teslim etmek.</w:t>
      </w:r>
    </w:p>
    <w:p w:rsidR="00BB1559" w:rsidRDefault="00BB1559">
      <w:pPr>
        <w:pStyle w:val="NormalWeb"/>
        <w:contextualSpacing/>
        <w:jc w:val="both"/>
      </w:pPr>
      <w:r>
        <w:rPr>
          <w:sz w:val="18"/>
          <w:szCs w:val="18"/>
        </w:rPr>
        <w:tab/>
        <w:t>h) Cumhuriyet savcısının istemi üzerine hâkim tarafından miktarı ve ödeme süresi belirlenecek parayı suç mağdurunun haklarını güvence altına almak üzere aynî veya kişisel güvenceye bağlamak.</w:t>
      </w:r>
    </w:p>
    <w:p w:rsidR="00BB1559" w:rsidRDefault="00BB1559">
      <w:pPr>
        <w:pStyle w:val="NormalWeb"/>
        <w:contextualSpacing/>
        <w:jc w:val="both"/>
      </w:pPr>
      <w:r>
        <w:rPr>
          <w:sz w:val="18"/>
          <w:szCs w:val="18"/>
        </w:rPr>
        <w:tab/>
        <w:t>i) Aile yükümlülüklerini yerine getireceğine ve adlî kararlar gereğince ödemeye mahkûm edildiği nafakayı düzenli olarak ödeyeceğine dair güvence vermek.</w:t>
      </w:r>
    </w:p>
    <w:p w:rsidR="00BB1559" w:rsidRDefault="00BB1559">
      <w:pPr>
        <w:pStyle w:val="NormalWeb"/>
        <w:contextualSpacing/>
        <w:jc w:val="both"/>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rsidR="00BB1559" w:rsidRDefault="00BB1559">
      <w:pPr>
        <w:pStyle w:val="NormalWeb"/>
        <w:contextualSpacing/>
        <w:jc w:val="both"/>
      </w:pPr>
      <w:r>
        <w:rPr>
          <w:sz w:val="18"/>
          <w:szCs w:val="18"/>
        </w:rPr>
        <w:tab/>
        <w:t>(5) Hâkim veya Cumhuriyet savcısı (d) bendinde belirtilen yükümlülüğün uygulamasında şüphelinin meslekî uğraşılarında araç kullanmasına sürekli veya geçici olarak izin verebilir.</w:t>
      </w:r>
    </w:p>
    <w:p w:rsidR="00BB1559" w:rsidRDefault="00BB1559">
      <w:pPr>
        <w:pStyle w:val="NormalWeb"/>
        <w:contextualSpacing/>
        <w:jc w:val="both"/>
      </w:pPr>
      <w:r>
        <w:rPr>
          <w:sz w:val="18"/>
          <w:szCs w:val="18"/>
        </w:rPr>
        <w:tab/>
        <w:t>(6) Adlî kontrol altında geçen süre, şahsî hürriyeti sınırlama sebebi sayılarak cezadan mahsup edilemez. Bu hüküm, Maddenin üçüncü fıkrasının (e) bendinde belirtilen hallerde uygulanmaz.</w:t>
      </w:r>
    </w:p>
    <w:p w:rsidR="00BB1559" w:rsidRDefault="00BB1559">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782550"/>
    <w:multiLevelType w:val="multilevel"/>
    <w:tmpl w:val="44C0D872"/>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2804BF4"/>
    <w:multiLevelType w:val="multilevel"/>
    <w:tmpl w:val="1A5A3F04"/>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B9F13EF"/>
    <w:multiLevelType w:val="multilevel"/>
    <w:tmpl w:val="CE1ED128"/>
    <w:lvl w:ilvl="0">
      <w:start w:val="1"/>
      <w:numFmt w:val="decimal"/>
      <w:lvlText w:val="%1."/>
      <w:lvlJc w:val="left"/>
      <w:pPr>
        <w:tabs>
          <w:tab w:val="num" w:pos="720"/>
        </w:tabs>
        <w:ind w:left="720" w:hanging="360"/>
      </w:pPr>
      <w:rPr>
        <w:b/>
        <w:bCs/>
        <w:i w:val="0"/>
        <w:iCs w:val="0"/>
        <w:color w:val="CC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CF84767"/>
    <w:multiLevelType w:val="multilevel"/>
    <w:tmpl w:val="DCF6457A"/>
    <w:lvl w:ilvl="0">
      <w:start w:val="1"/>
      <w:numFmt w:val="none"/>
      <w:pStyle w:val="Balk1"/>
      <w:suff w:val="nothing"/>
      <w:lvlText w:val=""/>
      <w:lvlJc w:val="left"/>
      <w:pPr>
        <w:ind w:left="432" w:hanging="432"/>
      </w:pPr>
    </w:lvl>
    <w:lvl w:ilvl="1">
      <w:start w:val="1"/>
      <w:numFmt w:val="none"/>
      <w:pStyle w:val="Balk2"/>
      <w:suff w:val="nothing"/>
      <w:lvlText w:val=""/>
      <w:lvlJc w:val="left"/>
      <w:pPr>
        <w:ind w:left="576" w:hanging="576"/>
      </w:pPr>
    </w:lvl>
    <w:lvl w:ilvl="2">
      <w:start w:val="1"/>
      <w:numFmt w:val="none"/>
      <w:pStyle w:val="Balk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56804767"/>
    <w:multiLevelType w:val="multilevel"/>
    <w:tmpl w:val="1AEAD3E8"/>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00000A"/>
      </w:rPr>
    </w:lvl>
    <w:lvl w:ilvl="3">
      <w:start w:val="1"/>
      <w:numFmt w:val="bullet"/>
      <w:lvlText w:val=""/>
      <w:lvlJc w:val="left"/>
      <w:pPr>
        <w:tabs>
          <w:tab w:val="num" w:pos="2880"/>
        </w:tabs>
        <w:ind w:left="2880" w:hanging="360"/>
      </w:pPr>
      <w:rPr>
        <w:rFonts w:ascii="Symbol" w:hAnsi="Symbol" w:cs="Symbol" w:hint="default"/>
        <w:color w:val="00000A"/>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F4C2E13"/>
    <w:multiLevelType w:val="multilevel"/>
    <w:tmpl w:val="91A6129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702337C6"/>
    <w:multiLevelType w:val="multilevel"/>
    <w:tmpl w:val="EAE4B18C"/>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786519BB"/>
    <w:multiLevelType w:val="multilevel"/>
    <w:tmpl w:val="B108F80E"/>
    <w:lvl w:ilvl="0">
      <w:start w:val="1"/>
      <w:numFmt w:val="decimal"/>
      <w:lvlText w:val="%1."/>
      <w:lvlJc w:val="left"/>
      <w:pPr>
        <w:tabs>
          <w:tab w:val="num" w:pos="720"/>
        </w:tabs>
        <w:ind w:left="72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6"/>
  </w:num>
  <w:num w:numId="3">
    <w:abstractNumId w:val="3"/>
  </w:num>
  <w:num w:numId="4">
    <w:abstractNumId w:val="5"/>
  </w:num>
  <w:num w:numId="5">
    <w:abstractNumId w:val="1"/>
  </w:num>
  <w:num w:numId="6">
    <w:abstractNumId w:val="2"/>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AB"/>
    <w:rsid w:val="0001420B"/>
    <w:rsid w:val="000833CE"/>
    <w:rsid w:val="000A15EF"/>
    <w:rsid w:val="000A2C20"/>
    <w:rsid w:val="000D1B76"/>
    <w:rsid w:val="0010436C"/>
    <w:rsid w:val="0011296A"/>
    <w:rsid w:val="00174FBA"/>
    <w:rsid w:val="001B6DF8"/>
    <w:rsid w:val="001C45F1"/>
    <w:rsid w:val="001D353C"/>
    <w:rsid w:val="001D4C0C"/>
    <w:rsid w:val="00216104"/>
    <w:rsid w:val="00256E6E"/>
    <w:rsid w:val="002868AA"/>
    <w:rsid w:val="002B346F"/>
    <w:rsid w:val="003306AE"/>
    <w:rsid w:val="003C14F0"/>
    <w:rsid w:val="003E1B57"/>
    <w:rsid w:val="003E5624"/>
    <w:rsid w:val="00415563"/>
    <w:rsid w:val="0042039F"/>
    <w:rsid w:val="00430727"/>
    <w:rsid w:val="00442647"/>
    <w:rsid w:val="00474F54"/>
    <w:rsid w:val="00476388"/>
    <w:rsid w:val="00484E42"/>
    <w:rsid w:val="00497D67"/>
    <w:rsid w:val="004D1264"/>
    <w:rsid w:val="004D74DD"/>
    <w:rsid w:val="004E0434"/>
    <w:rsid w:val="004E7185"/>
    <w:rsid w:val="004F44A8"/>
    <w:rsid w:val="00502F49"/>
    <w:rsid w:val="005042FE"/>
    <w:rsid w:val="00523AC4"/>
    <w:rsid w:val="00536AC2"/>
    <w:rsid w:val="00541A3E"/>
    <w:rsid w:val="005B16B1"/>
    <w:rsid w:val="005B5C13"/>
    <w:rsid w:val="005D024C"/>
    <w:rsid w:val="005D10D6"/>
    <w:rsid w:val="005D26C2"/>
    <w:rsid w:val="005D75C1"/>
    <w:rsid w:val="005E4F2D"/>
    <w:rsid w:val="00605A4B"/>
    <w:rsid w:val="0065220F"/>
    <w:rsid w:val="006538DE"/>
    <w:rsid w:val="00655995"/>
    <w:rsid w:val="00664E8B"/>
    <w:rsid w:val="006C3689"/>
    <w:rsid w:val="006E0BD8"/>
    <w:rsid w:val="006E60CA"/>
    <w:rsid w:val="00701663"/>
    <w:rsid w:val="00765DA9"/>
    <w:rsid w:val="00782AC4"/>
    <w:rsid w:val="00795EE9"/>
    <w:rsid w:val="007C2FC4"/>
    <w:rsid w:val="007F6CF4"/>
    <w:rsid w:val="00817302"/>
    <w:rsid w:val="00823D16"/>
    <w:rsid w:val="0085582B"/>
    <w:rsid w:val="0086658B"/>
    <w:rsid w:val="008C56C8"/>
    <w:rsid w:val="008D3C4A"/>
    <w:rsid w:val="008D4AD0"/>
    <w:rsid w:val="0090212D"/>
    <w:rsid w:val="00970264"/>
    <w:rsid w:val="0098452E"/>
    <w:rsid w:val="009908FB"/>
    <w:rsid w:val="009D280C"/>
    <w:rsid w:val="009D625A"/>
    <w:rsid w:val="009F5183"/>
    <w:rsid w:val="00A22E8A"/>
    <w:rsid w:val="00A27013"/>
    <w:rsid w:val="00A32D6A"/>
    <w:rsid w:val="00A332C3"/>
    <w:rsid w:val="00A34B92"/>
    <w:rsid w:val="00A40950"/>
    <w:rsid w:val="00A70327"/>
    <w:rsid w:val="00A8508C"/>
    <w:rsid w:val="00A865E4"/>
    <w:rsid w:val="00AA035B"/>
    <w:rsid w:val="00AA0A32"/>
    <w:rsid w:val="00AC4EC5"/>
    <w:rsid w:val="00AD7BCE"/>
    <w:rsid w:val="00B309C2"/>
    <w:rsid w:val="00B544D1"/>
    <w:rsid w:val="00B6542E"/>
    <w:rsid w:val="00B76C60"/>
    <w:rsid w:val="00B86AA2"/>
    <w:rsid w:val="00B93A00"/>
    <w:rsid w:val="00BB1559"/>
    <w:rsid w:val="00BB5B00"/>
    <w:rsid w:val="00BD769E"/>
    <w:rsid w:val="00BE04A7"/>
    <w:rsid w:val="00BE38C5"/>
    <w:rsid w:val="00C02E2F"/>
    <w:rsid w:val="00C17A3D"/>
    <w:rsid w:val="00C25344"/>
    <w:rsid w:val="00C652F6"/>
    <w:rsid w:val="00CD1FD3"/>
    <w:rsid w:val="00D0198B"/>
    <w:rsid w:val="00D04352"/>
    <w:rsid w:val="00D072AB"/>
    <w:rsid w:val="00D11D67"/>
    <w:rsid w:val="00D344B9"/>
    <w:rsid w:val="00D353B2"/>
    <w:rsid w:val="00D60297"/>
    <w:rsid w:val="00D67380"/>
    <w:rsid w:val="00D71ED7"/>
    <w:rsid w:val="00D7289F"/>
    <w:rsid w:val="00D747ED"/>
    <w:rsid w:val="00D80FB0"/>
    <w:rsid w:val="00D87803"/>
    <w:rsid w:val="00DB0C15"/>
    <w:rsid w:val="00DD08FC"/>
    <w:rsid w:val="00E14ACF"/>
    <w:rsid w:val="00E32CEB"/>
    <w:rsid w:val="00E63840"/>
    <w:rsid w:val="00E83A05"/>
    <w:rsid w:val="00E87E06"/>
    <w:rsid w:val="00E92117"/>
    <w:rsid w:val="00EA0F7A"/>
    <w:rsid w:val="00EA1707"/>
    <w:rsid w:val="00EA5F91"/>
    <w:rsid w:val="00EC4508"/>
    <w:rsid w:val="00EC7E7D"/>
    <w:rsid w:val="00ED734F"/>
    <w:rsid w:val="00EE135C"/>
    <w:rsid w:val="00F31F75"/>
    <w:rsid w:val="00F50013"/>
    <w:rsid w:val="00F60D70"/>
    <w:rsid w:val="00F74328"/>
    <w:rsid w:val="00F80C95"/>
    <w:rsid w:val="00FA61D8"/>
    <w:rsid w:val="00FA6AAA"/>
    <w:rsid w:val="00FB0B04"/>
    <w:rsid w:val="00FB3A23"/>
    <w:rsid w:val="00FD08A7"/>
    <w:rsid w:val="00FF053E"/>
    <w:rsid w:val="00FF6CA2"/>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765BD"/>
  <w15:docId w15:val="{7C3DB614-217D-4F06-94E6-21818CC2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lang w:eastAsia="zh-CN"/>
    </w:rPr>
  </w:style>
  <w:style w:type="paragraph" w:styleId="Balk1">
    <w:name w:val="heading 1"/>
    <w:basedOn w:val="Normal"/>
    <w:next w:val="Normal"/>
    <w:qFormat/>
    <w:pPr>
      <w:keepNext/>
      <w:numPr>
        <w:numId w:val="1"/>
      </w:numPr>
      <w:spacing w:before="240" w:after="60"/>
      <w:outlineLvl w:val="0"/>
    </w:pPr>
    <w:rPr>
      <w:rFonts w:ascii="Cambria" w:hAnsi="Cambria"/>
      <w:b/>
      <w:bCs/>
      <w:sz w:val="32"/>
      <w:szCs w:val="32"/>
    </w:rPr>
  </w:style>
  <w:style w:type="paragraph" w:styleId="Balk2">
    <w:name w:val="heading 2"/>
    <w:basedOn w:val="Balk"/>
    <w:qFormat/>
    <w:pPr>
      <w:numPr>
        <w:ilvl w:val="1"/>
        <w:numId w:val="1"/>
      </w:numPr>
      <w:spacing w:before="200"/>
      <w:outlineLvl w:val="1"/>
    </w:pPr>
    <w:rPr>
      <w:b/>
      <w:bCs/>
      <w:sz w:val="32"/>
      <w:szCs w:val="32"/>
    </w:rPr>
  </w:style>
  <w:style w:type="paragraph" w:styleId="Balk3">
    <w:name w:val="heading 3"/>
    <w:basedOn w:val="Balk"/>
    <w:qFormat/>
    <w:pPr>
      <w:numPr>
        <w:ilvl w:val="2"/>
        <w:numId w:val="1"/>
      </w:numPr>
      <w:spacing w:before="140"/>
      <w:outlineLvl w:val="2"/>
    </w:pPr>
    <w:rPr>
      <w:b/>
      <w:bCs/>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bCs/>
      <w:i w:val="0"/>
      <w:iCs w:val="0"/>
      <w:color w:val="CC0000"/>
      <w:sz w:val="24"/>
      <w:szCs w:val="24"/>
    </w:rPr>
  </w:style>
  <w:style w:type="character" w:customStyle="1" w:styleId="WW8Num3z0">
    <w:name w:val="WW8Num3z0"/>
    <w:qFormat/>
    <w:rPr>
      <w:position w:val="0"/>
      <w:sz w:val="24"/>
      <w:vertAlign w:val="baseline"/>
    </w:rPr>
  </w:style>
  <w:style w:type="character" w:customStyle="1" w:styleId="WW8Num3z1">
    <w:name w:val="WW8Num3z1"/>
    <w:qFormat/>
    <w:rPr>
      <w:b/>
    </w:rPr>
  </w:style>
  <w:style w:type="character" w:customStyle="1" w:styleId="WW8Num3z2">
    <w:name w:val="WW8Num3z2"/>
    <w:qFormat/>
    <w:rPr>
      <w:rFonts w:ascii="Symbol" w:hAnsi="Symbol" w:cs="Symbol"/>
      <w:b/>
      <w:color w:val="00000A"/>
    </w:rPr>
  </w:style>
  <w:style w:type="character" w:customStyle="1" w:styleId="WW8Num3z3">
    <w:name w:val="WW8Num3z3"/>
    <w:qFormat/>
    <w:rPr>
      <w:rFonts w:ascii="Symbol" w:hAnsi="Symbol" w:cs="Symbol"/>
      <w:color w:val="00000A"/>
    </w:rPr>
  </w:style>
  <w:style w:type="character" w:customStyle="1" w:styleId="WW8Num3z4">
    <w:name w:val="WW8Num3z4"/>
    <w:qFormat/>
  </w:style>
  <w:style w:type="character" w:customStyle="1" w:styleId="WW8Num4z0">
    <w:name w:val="WW8Num4z0"/>
    <w:qFormat/>
    <w:rPr>
      <w:b/>
      <w:bCs/>
      <w:i w:val="0"/>
      <w:color w:val="C00000"/>
    </w:rPr>
  </w:style>
  <w:style w:type="character" w:customStyle="1" w:styleId="WW8Num5z0">
    <w:name w:val="WW8Num5z0"/>
    <w:qFormat/>
    <w:rPr>
      <w:b/>
      <w:sz w:val="24"/>
      <w:szCs w:val="24"/>
    </w:rPr>
  </w:style>
  <w:style w:type="character" w:customStyle="1" w:styleId="WW8Num5z1">
    <w:name w:val="WW8Num5z1"/>
    <w:qFormat/>
    <w:rPr>
      <w:rFonts w:ascii="Symbol" w:hAnsi="Symbol" w:cs="Symbol"/>
      <w:color w:val="C00000"/>
      <w:sz w:val="24"/>
      <w:szCs w:val="24"/>
    </w:rPr>
  </w:style>
  <w:style w:type="character" w:customStyle="1" w:styleId="WW8Num5z2">
    <w:name w:val="WW8Num5z2"/>
    <w:qFormat/>
    <w:rPr>
      <w:b/>
      <w:i w:val="0"/>
      <w:color w:val="C00000"/>
      <w:sz w:val="24"/>
      <w:szCs w:val="24"/>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i w:val="0"/>
      <w:color w:val="C00000"/>
    </w:rPr>
  </w:style>
  <w:style w:type="character" w:customStyle="1" w:styleId="WW8Num7z0">
    <w:name w:val="WW8Num7z0"/>
    <w:qFormat/>
    <w:rPr>
      <w:b/>
      <w:sz w:val="24"/>
      <w:szCs w:val="24"/>
    </w:rPr>
  </w:style>
  <w:style w:type="character" w:customStyle="1" w:styleId="WW8Num7z1">
    <w:name w:val="WW8Num7z1"/>
    <w:qFormat/>
    <w:rPr>
      <w:rFonts w:ascii="Symbol" w:hAnsi="Symbol" w:cs="Symbol"/>
      <w:color w:val="C00000"/>
      <w:sz w:val="24"/>
      <w:szCs w:val="24"/>
      <w:lang w:eastAsia="tr-T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VarsaylanParagrafYazTipi10">
    <w:name w:val="Varsayılan Paragraf Yazı Tipi10"/>
    <w:qFormat/>
  </w:style>
  <w:style w:type="character" w:customStyle="1" w:styleId="VarsaylanParagrafYazTipi9">
    <w:name w:val="Varsayılan Paragraf Yazı Tipi9"/>
    <w:qFormat/>
  </w:style>
  <w:style w:type="character" w:customStyle="1" w:styleId="WW8Num8z0">
    <w:name w:val="WW8Num8z0"/>
    <w:qFormat/>
    <w:rPr>
      <w:b/>
      <w:i w:val="0"/>
      <w:color w:val="C00000"/>
    </w:rPr>
  </w:style>
  <w:style w:type="character" w:customStyle="1" w:styleId="WW8Num9z0">
    <w:name w:val="WW8Num9z0"/>
    <w:qFormat/>
    <w:rPr>
      <w:b/>
      <w:i w:val="0"/>
      <w:color w:val="C00000"/>
    </w:rPr>
  </w:style>
  <w:style w:type="character" w:customStyle="1" w:styleId="VarsaylanParagrafYazTipi8">
    <w:name w:val="Varsayılan Paragraf Yazı Tipi8"/>
    <w:qFormat/>
  </w:style>
  <w:style w:type="character" w:customStyle="1" w:styleId="WW8Num8z1">
    <w:name w:val="WW8Num8z1"/>
    <w:qFormat/>
    <w:rPr>
      <w:rFonts w:ascii="OpenSymbol" w:hAnsi="OpenSymbol" w:cs="OpenSymbol"/>
    </w:rPr>
  </w:style>
  <w:style w:type="character" w:customStyle="1" w:styleId="WW8Num9z1">
    <w:name w:val="WW8Num9z1"/>
    <w:qFormat/>
    <w:rPr>
      <w:rFonts w:ascii="OpenSymbol" w:hAnsi="OpenSymbol" w:cs="OpenSymbol"/>
    </w:rPr>
  </w:style>
  <w:style w:type="character" w:customStyle="1" w:styleId="WW8Num10z0">
    <w:name w:val="WW8Num10z0"/>
    <w:qFormat/>
    <w:rPr>
      <w:rFonts w:ascii="Symbol" w:hAnsi="Symbol" w:cs="OpenSymbol"/>
    </w:rPr>
  </w:style>
  <w:style w:type="character" w:customStyle="1" w:styleId="WW8Num10z1">
    <w:name w:val="WW8Num10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15z0">
    <w:name w:val="WW8Num15z0"/>
    <w:qFormat/>
    <w:rPr>
      <w:rFonts w:ascii="Symbol" w:hAnsi="Symbol" w:cs="OpenSymbol"/>
    </w:rPr>
  </w:style>
  <w:style w:type="character" w:customStyle="1" w:styleId="WW8Num15z1">
    <w:name w:val="WW8Num15z1"/>
    <w:qFormat/>
    <w:rPr>
      <w:rFonts w:ascii="OpenSymbol" w:hAnsi="OpenSymbol" w:cs="OpenSymbol"/>
    </w:rPr>
  </w:style>
  <w:style w:type="character" w:customStyle="1" w:styleId="WW8Num16z0">
    <w:name w:val="WW8Num16z0"/>
    <w:qFormat/>
    <w:rPr>
      <w:rFonts w:ascii="Symbol" w:hAnsi="Symbol" w:cs="OpenSymbol"/>
    </w:rPr>
  </w:style>
  <w:style w:type="character" w:customStyle="1" w:styleId="WW8Num16z1">
    <w:name w:val="WW8Num16z1"/>
    <w:qFormat/>
    <w:rPr>
      <w:rFonts w:ascii="OpenSymbol" w:hAnsi="OpenSymbol" w:cs="OpenSymbol"/>
    </w:rPr>
  </w:style>
  <w:style w:type="character" w:customStyle="1" w:styleId="WW8Num17z0">
    <w:name w:val="WW8Num17z0"/>
    <w:qFormat/>
    <w:rPr>
      <w:rFonts w:ascii="Symbol" w:hAnsi="Symbol" w:cs="OpenSymbol"/>
    </w:rPr>
  </w:style>
  <w:style w:type="character" w:customStyle="1" w:styleId="WW8Num17z1">
    <w:name w:val="WW8Num17z1"/>
    <w:qFormat/>
    <w:rPr>
      <w:rFonts w:ascii="OpenSymbol" w:hAnsi="OpenSymbol" w:cs="OpenSymbol"/>
    </w:rPr>
  </w:style>
  <w:style w:type="character" w:customStyle="1" w:styleId="WW8Num18z0">
    <w:name w:val="WW8Num18z0"/>
    <w:qFormat/>
    <w:rPr>
      <w:rFonts w:ascii="Symbol" w:hAnsi="Symbol" w:cs="OpenSymbol"/>
    </w:rPr>
  </w:style>
  <w:style w:type="character" w:customStyle="1" w:styleId="WW8Num18z1">
    <w:name w:val="WW8Num18z1"/>
    <w:qFormat/>
    <w:rPr>
      <w:rFonts w:ascii="OpenSymbol" w:hAnsi="OpenSymbol" w:cs="OpenSymbol"/>
    </w:rPr>
  </w:style>
  <w:style w:type="character" w:customStyle="1" w:styleId="WW8Num19z0">
    <w:name w:val="WW8Num19z0"/>
    <w:qFormat/>
    <w:rPr>
      <w:b/>
      <w:bCs/>
      <w:i w:val="0"/>
      <w:color w:val="C00000"/>
    </w:rPr>
  </w:style>
  <w:style w:type="character" w:customStyle="1" w:styleId="VarsaylanParagrafYazTipi7">
    <w:name w:val="Varsayılan Paragraf Yazı Tipi7"/>
    <w:qFormat/>
  </w:style>
  <w:style w:type="character" w:customStyle="1" w:styleId="VarsaylanParagrafYazTipi6">
    <w:name w:val="Varsayılan Paragraf Yazı Tipi6"/>
    <w:qFormat/>
  </w:style>
  <w:style w:type="character" w:customStyle="1" w:styleId="VarsaylanParagrafYazTipi5">
    <w:name w:val="Varsayılan Paragraf Yazı Tipi5"/>
    <w:qFormat/>
  </w:style>
  <w:style w:type="character" w:customStyle="1" w:styleId="VarsaylanParagrafYazTipi4">
    <w:name w:val="Varsayılan Paragraf Yazı Tipi4"/>
    <w:qFormat/>
  </w:style>
  <w:style w:type="character" w:customStyle="1" w:styleId="WW8Num4z2">
    <w:name w:val="WW8Num4z2"/>
    <w:qFormat/>
    <w:rPr>
      <w:rFonts w:ascii="Symbol" w:hAnsi="Symbol" w:cs="Symbol"/>
      <w:b/>
      <w:color w:val="00000A"/>
    </w:rPr>
  </w:style>
  <w:style w:type="character" w:customStyle="1" w:styleId="WW8Num4z3">
    <w:name w:val="WW8Num4z3"/>
    <w:qFormat/>
    <w:rPr>
      <w:rFonts w:ascii="Symbol" w:hAnsi="Symbol" w:cs="Symbol"/>
      <w:color w:val="00000A"/>
    </w:rPr>
  </w:style>
  <w:style w:type="character" w:customStyle="1" w:styleId="WW8Num6z1">
    <w:name w:val="WW8Num6z1"/>
    <w:qFormat/>
    <w:rPr>
      <w:b/>
    </w:rPr>
  </w:style>
  <w:style w:type="character" w:customStyle="1" w:styleId="WW8Num6z2">
    <w:name w:val="WW8Num6z2"/>
    <w:qFormat/>
    <w:rPr>
      <w:rFonts w:ascii="Symbol" w:hAnsi="Symbol" w:cs="Symbol"/>
      <w:b/>
      <w:color w:val="00000A"/>
    </w:rPr>
  </w:style>
  <w:style w:type="character" w:customStyle="1" w:styleId="WW8Num6z3">
    <w:name w:val="WW8Num6z3"/>
    <w:qFormat/>
    <w:rPr>
      <w:rFonts w:ascii="Symbol" w:hAnsi="Symbol" w:cs="Symbol"/>
      <w:color w:val="00000A"/>
    </w:rPr>
  </w:style>
  <w:style w:type="character" w:customStyle="1" w:styleId="WW8Num6z4">
    <w:name w:val="WW8Num6z4"/>
    <w:qFormat/>
  </w:style>
  <w:style w:type="character" w:customStyle="1" w:styleId="WW8Num8z2">
    <w:name w:val="WW8Num8z2"/>
    <w:qFormat/>
    <w:rPr>
      <w:rFonts w:ascii="Symbol" w:hAnsi="Symbol" w:cs="Symbol"/>
      <w:b/>
      <w:color w:val="CC0000"/>
    </w:rPr>
  </w:style>
  <w:style w:type="character" w:customStyle="1" w:styleId="WW8Num8z3">
    <w:name w:val="WW8Num8z3"/>
    <w:qFormat/>
    <w:rPr>
      <w:rFonts w:ascii="Symbol" w:hAnsi="Symbol" w:cs="Symbol"/>
      <w:color w:val="00000A"/>
    </w:rPr>
  </w:style>
  <w:style w:type="character" w:customStyle="1" w:styleId="WW8Num9z2">
    <w:name w:val="WW8Num9z2"/>
    <w:qFormat/>
    <w:rPr>
      <w:rFonts w:ascii="Symbol" w:hAnsi="Symbol" w:cs="Symbol"/>
      <w:b/>
      <w:color w:val="00000A"/>
    </w:rPr>
  </w:style>
  <w:style w:type="character" w:customStyle="1" w:styleId="WW8Num9z3">
    <w:name w:val="WW8Num9z3"/>
    <w:qFormat/>
    <w:rPr>
      <w:rFonts w:ascii="Symbol" w:hAnsi="Symbol" w:cs="Symbol"/>
      <w:color w:val="00000A"/>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2">
    <w:name w:val="WW8Num12z2"/>
    <w:qFormat/>
    <w:rPr>
      <w:b/>
      <w:i w:val="0"/>
      <w:color w:val="C00000"/>
      <w:sz w:val="24"/>
      <w:szCs w:val="24"/>
    </w:rPr>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2">
    <w:name w:val="WW8Num14z2"/>
    <w:qFormat/>
    <w:rPr>
      <w:b/>
      <w:i w:val="0"/>
      <w:color w:val="C00000"/>
      <w:sz w:val="24"/>
      <w:szCs w:val="24"/>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rPr>
      <w:rFonts w:ascii="Symbol" w:hAnsi="Symbol" w:cs="Symbol"/>
      <w:sz w:val="24"/>
      <w:szCs w:val="24"/>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VarsaylanParagrafYazTipi3">
    <w:name w:val="Varsayılan Paragraf Yazı Tipi3"/>
    <w:qFormat/>
  </w:style>
  <w:style w:type="character" w:customStyle="1" w:styleId="WW8Num2z1">
    <w:name w:val="WW8Num2z1"/>
    <w:qFormat/>
    <w:rPr>
      <w:b/>
    </w:rPr>
  </w:style>
  <w:style w:type="character" w:customStyle="1" w:styleId="WW8Num2z2">
    <w:name w:val="WW8Num2z2"/>
    <w:qFormat/>
    <w:rPr>
      <w:rFonts w:ascii="Symbol" w:hAnsi="Symbol" w:cs="Symbol"/>
      <w:b/>
      <w:color w:val="00000A"/>
    </w:rPr>
  </w:style>
  <w:style w:type="character" w:customStyle="1" w:styleId="WW8Num2z3">
    <w:name w:val="WW8Num2z3"/>
    <w:qFormat/>
    <w:rPr>
      <w:rFonts w:ascii="Symbol" w:hAnsi="Symbol" w:cs="Symbol"/>
      <w:color w:val="00000A"/>
    </w:rPr>
  </w:style>
  <w:style w:type="character" w:customStyle="1" w:styleId="WW8Num2z4">
    <w:name w:val="WW8Num2z4"/>
    <w:qFormat/>
  </w:style>
  <w:style w:type="character" w:customStyle="1" w:styleId="WW8Num4z1">
    <w:name w:val="WW8Num4z1"/>
    <w:qFormat/>
    <w:rPr>
      <w:b/>
    </w:rPr>
  </w:style>
  <w:style w:type="character" w:customStyle="1" w:styleId="WW8Num4z4">
    <w:name w:val="WW8Num4z4"/>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20z0">
    <w:name w:val="WW8Num20z0"/>
    <w:qFormat/>
    <w:rPr>
      <w:b/>
      <w:color w:val="CC0000"/>
      <w:sz w:val="28"/>
      <w:szCs w:val="28"/>
    </w:rPr>
  </w:style>
  <w:style w:type="character" w:customStyle="1" w:styleId="WW8Num20z1">
    <w:name w:val="WW8Num20z1"/>
    <w:qFormat/>
    <w:rPr>
      <w:b/>
    </w:rPr>
  </w:style>
  <w:style w:type="character" w:customStyle="1" w:styleId="WW8Num20z2">
    <w:name w:val="WW8Num20z2"/>
    <w:qFormat/>
    <w:rPr>
      <w:rFonts w:ascii="Symbol" w:hAnsi="Symbol" w:cs="Symbol"/>
      <w:b/>
      <w:color w:val="00000A"/>
    </w:rPr>
  </w:style>
  <w:style w:type="character" w:customStyle="1" w:styleId="WW8Num20z3">
    <w:name w:val="WW8Num20z3"/>
    <w:qFormat/>
    <w:rPr>
      <w:rFonts w:ascii="Symbol" w:hAnsi="Symbol" w:cs="Symbol"/>
      <w:color w:val="00000A"/>
    </w:rPr>
  </w:style>
  <w:style w:type="character" w:customStyle="1" w:styleId="WW8Num20z4">
    <w:name w:val="WW8Num20z4"/>
    <w:qFormat/>
  </w:style>
  <w:style w:type="character" w:customStyle="1" w:styleId="VarsaylanParagrafYazTipi2">
    <w:name w:val="Varsayılan Paragraf Yazı Tipi2"/>
    <w:qFormat/>
  </w:style>
  <w:style w:type="character" w:customStyle="1" w:styleId="VarsaylanParagrafYazTipi1">
    <w:name w:val="Varsayılan Paragraf Yazı Tipi1"/>
    <w:qFormat/>
  </w:style>
  <w:style w:type="character" w:customStyle="1" w:styleId="AklamaBavurusu1">
    <w:name w:val="Açıklama Başvurusu1"/>
    <w:qFormat/>
    <w:rPr>
      <w:sz w:val="16"/>
      <w:szCs w:val="16"/>
    </w:rPr>
  </w:style>
  <w:style w:type="character" w:customStyle="1" w:styleId="AklamaMetniChar">
    <w:name w:val="Açıklama Metni Char"/>
    <w:basedOn w:val="VarsaylanParagrafYazTipi1"/>
    <w:qFormat/>
  </w:style>
  <w:style w:type="character" w:customStyle="1" w:styleId="AklamaKonusuChar">
    <w:name w:val="Açıklama Konusu Char"/>
    <w:qFormat/>
    <w:rPr>
      <w:b/>
      <w:bCs/>
    </w:rPr>
  </w:style>
  <w:style w:type="character" w:customStyle="1" w:styleId="AklamaBavurusu2">
    <w:name w:val="Açıklama Başvurusu2"/>
    <w:qFormat/>
    <w:rPr>
      <w:sz w:val="16"/>
      <w:szCs w:val="16"/>
    </w:rPr>
  </w:style>
  <w:style w:type="character" w:customStyle="1" w:styleId="AklamaMetniChar1">
    <w:name w:val="Açıklama Metni Char1"/>
    <w:qFormat/>
    <w:rPr>
      <w:lang w:eastAsia="zh-CN"/>
    </w:rPr>
  </w:style>
  <w:style w:type="character" w:customStyle="1" w:styleId="stbilgiChar">
    <w:name w:val="Üstbilgi Char"/>
    <w:qFormat/>
    <w:rPr>
      <w:sz w:val="24"/>
      <w:szCs w:val="24"/>
      <w:lang w:eastAsia="zh-CN"/>
    </w:rPr>
  </w:style>
  <w:style w:type="character" w:customStyle="1" w:styleId="AltbilgiChar">
    <w:name w:val="Altbilgi Char"/>
    <w:qFormat/>
    <w:rPr>
      <w:sz w:val="24"/>
      <w:szCs w:val="24"/>
      <w:lang w:eastAsia="zh-CN"/>
    </w:rPr>
  </w:style>
  <w:style w:type="character" w:customStyle="1" w:styleId="AralkYokChar">
    <w:name w:val="Aralık Yok Char"/>
    <w:qFormat/>
    <w:rPr>
      <w:rFonts w:ascii="Calibri" w:hAnsi="Calibri" w:cs="Calibri"/>
      <w:sz w:val="22"/>
      <w:szCs w:val="22"/>
      <w:lang w:val="tr-TR" w:bidi="ar-SA"/>
    </w:rPr>
  </w:style>
  <w:style w:type="character" w:customStyle="1" w:styleId="Balk1Char">
    <w:name w:val="Başlık 1 Char"/>
    <w:qFormat/>
    <w:rPr>
      <w:rFonts w:ascii="Cambria" w:eastAsia="Times New Roman" w:hAnsi="Cambria" w:cs="Times New Roman"/>
      <w:b/>
      <w:bCs/>
      <w:sz w:val="32"/>
      <w:szCs w:val="32"/>
      <w:lang w:eastAsia="zh-CN"/>
    </w:rPr>
  </w:style>
  <w:style w:type="character" w:customStyle="1" w:styleId="DipnotMetniChar">
    <w:name w:val="Dipnot Metni Char"/>
    <w:qFormat/>
    <w:rPr>
      <w:lang w:eastAsia="zh-CN"/>
    </w:rPr>
  </w:style>
  <w:style w:type="character" w:customStyle="1" w:styleId="DipnotKarakterleri">
    <w:name w:val="Dipnot Karakterleri"/>
    <w:qFormat/>
    <w:rPr>
      <w:vertAlign w:val="superscript"/>
    </w:rPr>
  </w:style>
  <w:style w:type="character" w:customStyle="1" w:styleId="DipnotBavurusu1">
    <w:name w:val="Dipnot Başvurusu1"/>
    <w:qFormat/>
    <w:rPr>
      <w:vertAlign w:val="superscript"/>
    </w:rPr>
  </w:style>
  <w:style w:type="character" w:customStyle="1" w:styleId="SonnotKarakterleri">
    <w:name w:val="Sonnot Karakterleri"/>
    <w:qFormat/>
    <w:rPr>
      <w:vertAlign w:val="superscript"/>
    </w:rPr>
  </w:style>
  <w:style w:type="character" w:customStyle="1" w:styleId="WW-SonnotKarakterleri">
    <w:name w:val="WW-Sonnot Karakterleri"/>
    <w:qFormat/>
  </w:style>
  <w:style w:type="character" w:customStyle="1" w:styleId="SonnotBavurusu1">
    <w:name w:val="Sonnot Başvurusu1"/>
    <w:qFormat/>
    <w:rPr>
      <w:vertAlign w:val="superscript"/>
    </w:rPr>
  </w:style>
  <w:style w:type="character" w:customStyle="1" w:styleId="Maddemleri">
    <w:name w:val="Madde İmleri"/>
    <w:qFormat/>
    <w:rPr>
      <w:rFonts w:ascii="OpenSymbol" w:eastAsia="OpenSymbol" w:hAnsi="OpenSymbol" w:cs="OpenSymbol"/>
    </w:rPr>
  </w:style>
  <w:style w:type="character" w:styleId="SayfaNumaras">
    <w:name w:val="page number"/>
    <w:basedOn w:val="VarsaylanParagrafYazTipi3"/>
    <w:qFormat/>
  </w:style>
  <w:style w:type="character" w:customStyle="1" w:styleId="nternetBalants">
    <w:name w:val="İnternet Bağlantısı"/>
    <w:uiPriority w:val="99"/>
    <w:rPr>
      <w:color w:val="0000FF"/>
      <w:u w:val="single"/>
    </w:rPr>
  </w:style>
  <w:style w:type="character" w:customStyle="1" w:styleId="DipnotBavurusu2">
    <w:name w:val="Dipnot Başvurusu2"/>
    <w:qFormat/>
    <w:rPr>
      <w:vertAlign w:val="superscript"/>
    </w:rPr>
  </w:style>
  <w:style w:type="character" w:customStyle="1" w:styleId="SonnotBavurusu2">
    <w:name w:val="Sonnot Başvurusu2"/>
    <w:qFormat/>
    <w:rPr>
      <w:vertAlign w:val="superscript"/>
    </w:rPr>
  </w:style>
  <w:style w:type="character" w:customStyle="1" w:styleId="DipnotBavurusu3">
    <w:name w:val="Dipnot Başvurusu3"/>
    <w:qFormat/>
    <w:rPr>
      <w:vertAlign w:val="superscript"/>
    </w:rPr>
  </w:style>
  <w:style w:type="character" w:customStyle="1" w:styleId="SonnotBavurusu3">
    <w:name w:val="Sonnot Başvurusu3"/>
    <w:qFormat/>
    <w:rPr>
      <w:vertAlign w:val="superscript"/>
    </w:rPr>
  </w:style>
  <w:style w:type="character" w:customStyle="1" w:styleId="DipnotBavurusu4">
    <w:name w:val="Dipnot Başvurusu4"/>
    <w:qFormat/>
    <w:rPr>
      <w:vertAlign w:val="superscript"/>
    </w:rPr>
  </w:style>
  <w:style w:type="character" w:customStyle="1" w:styleId="SonnotBavurusu4">
    <w:name w:val="Sonnot Başvurusu4"/>
    <w:qFormat/>
    <w:rPr>
      <w:vertAlign w:val="superscript"/>
    </w:rPr>
  </w:style>
  <w:style w:type="character" w:customStyle="1" w:styleId="DipnotBavurusu5">
    <w:name w:val="Dipnot Başvurusu5"/>
    <w:qFormat/>
    <w:rPr>
      <w:vertAlign w:val="superscript"/>
    </w:rPr>
  </w:style>
  <w:style w:type="character" w:customStyle="1" w:styleId="SonnotBavurusu5">
    <w:name w:val="Sonnot Başvurusu5"/>
    <w:qFormat/>
    <w:rPr>
      <w:vertAlign w:val="superscript"/>
    </w:rPr>
  </w:style>
  <w:style w:type="character" w:customStyle="1" w:styleId="DizinBalants">
    <w:name w:val="Dizin Bağlantısı"/>
    <w:qFormat/>
  </w:style>
  <w:style w:type="character" w:customStyle="1" w:styleId="NumaralamaSimgeleri">
    <w:name w:val="Numaralama Simgeleri"/>
    <w:qFormat/>
  </w:style>
  <w:style w:type="character" w:customStyle="1" w:styleId="DipnotBavurusu6">
    <w:name w:val="Dipnot Başvurusu6"/>
    <w:qFormat/>
    <w:rPr>
      <w:vertAlign w:val="superscript"/>
    </w:rPr>
  </w:style>
  <w:style w:type="character" w:customStyle="1" w:styleId="SonnotBavurusu6">
    <w:name w:val="Sonnot Başvurusu6"/>
    <w:qFormat/>
    <w:rPr>
      <w:vertAlign w:val="superscript"/>
    </w:rPr>
  </w:style>
  <w:style w:type="character" w:customStyle="1" w:styleId="AklamaBavurusu3">
    <w:name w:val="Açıklama Başvurusu3"/>
    <w:qFormat/>
    <w:rPr>
      <w:sz w:val="16"/>
      <w:szCs w:val="16"/>
    </w:rPr>
  </w:style>
  <w:style w:type="character" w:customStyle="1" w:styleId="AklamaMetniChar2">
    <w:name w:val="Açıklama Metni Char2"/>
    <w:qFormat/>
    <w:rPr>
      <w:lang w:eastAsia="zh-CN"/>
    </w:rPr>
  </w:style>
  <w:style w:type="character" w:customStyle="1" w:styleId="DipnotBavurusu7">
    <w:name w:val="Dipnot Başvurusu7"/>
    <w:qFormat/>
    <w:rPr>
      <w:vertAlign w:val="superscript"/>
    </w:rPr>
  </w:style>
  <w:style w:type="character" w:customStyle="1" w:styleId="SonnotBavurusu7">
    <w:name w:val="Sonnot Başvurusu7"/>
    <w:qFormat/>
    <w:rPr>
      <w:vertAlign w:val="superscript"/>
    </w:rPr>
  </w:style>
  <w:style w:type="character" w:customStyle="1" w:styleId="DipnotBavurusu8">
    <w:name w:val="Dipnot Başvurusu8"/>
    <w:qFormat/>
    <w:rPr>
      <w:vertAlign w:val="superscript"/>
    </w:rPr>
  </w:style>
  <w:style w:type="character" w:customStyle="1" w:styleId="SonnotBavurusu8">
    <w:name w:val="Sonnot Başvurusu8"/>
    <w:qFormat/>
    <w:rPr>
      <w:vertAlign w:val="superscript"/>
    </w:rPr>
  </w:style>
  <w:style w:type="character" w:customStyle="1" w:styleId="DipnotSabitleyicisi">
    <w:name w:val="Dipnot Sabitleyicisi"/>
    <w:rPr>
      <w:vertAlign w:val="superscript"/>
    </w:rPr>
  </w:style>
  <w:style w:type="character" w:customStyle="1" w:styleId="FootnoteCharacters">
    <w:name w:val="Footnote Characters"/>
    <w:qFormat/>
    <w:rPr>
      <w:vertAlign w:val="superscript"/>
    </w:rPr>
  </w:style>
  <w:style w:type="character" w:customStyle="1" w:styleId="SonnotSabitleyicisi">
    <w:name w:val="Sonnot Sabitleyicisi"/>
    <w:rPr>
      <w:vertAlign w:val="superscript"/>
    </w:rPr>
  </w:style>
  <w:style w:type="character" w:customStyle="1" w:styleId="EndnoteCharacters">
    <w:name w:val="Endnote Characters"/>
    <w:qFormat/>
    <w:rPr>
      <w:vertAlign w:val="superscript"/>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color w:val="000000"/>
    </w:rPr>
  </w:style>
  <w:style w:type="character" w:customStyle="1" w:styleId="WW8Num24z1">
    <w:name w:val="WW8Num24z1"/>
    <w:qFormat/>
    <w:rsid w:val="009F29E1"/>
    <w:rPr>
      <w:rFonts w:ascii="Symbol" w:hAnsi="Symbol" w:cs="Symbol"/>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rPr>
  </w:style>
  <w:style w:type="character" w:customStyle="1" w:styleId="WW8Num29z1">
    <w:name w:val="WW8Num29z1"/>
    <w:qFormat/>
    <w:rsid w:val="009F29E1"/>
    <w:rPr>
      <w:rFonts w:ascii="Courier New" w:hAnsi="Courier New" w:cs="Courier New"/>
    </w:rPr>
  </w:style>
  <w:style w:type="character" w:customStyle="1" w:styleId="WW8Num29z3">
    <w:name w:val="WW8Num29z3"/>
    <w:qFormat/>
    <w:rsid w:val="009F29E1"/>
    <w:rPr>
      <w:rFonts w:ascii="Symbol" w:hAnsi="Symbol" w:cs="Symbol"/>
    </w:rPr>
  </w:style>
  <w:style w:type="character" w:customStyle="1" w:styleId="WW8Num30z0">
    <w:name w:val="WW8Num30z0"/>
    <w:qFormat/>
    <w:rsid w:val="009F29E1"/>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rPr>
  </w:style>
  <w:style w:type="character" w:customStyle="1" w:styleId="WW8Num32z1">
    <w:name w:val="WW8Num32z1"/>
    <w:qFormat/>
    <w:rsid w:val="009F29E1"/>
    <w:rPr>
      <w:rFonts w:ascii="Courier New" w:hAnsi="Courier New" w:cs="Courier New"/>
    </w:rPr>
  </w:style>
  <w:style w:type="character" w:customStyle="1" w:styleId="WW8Num32z2">
    <w:name w:val="WW8Num32z2"/>
    <w:qFormat/>
    <w:rsid w:val="009F29E1"/>
    <w:rPr>
      <w:rFonts w:ascii="Wingdings" w:hAnsi="Wingdings" w:cs="Wingdings"/>
    </w:rPr>
  </w:style>
  <w:style w:type="character" w:customStyle="1" w:styleId="WW8Num32z3">
    <w:name w:val="WW8Num32z3"/>
    <w:qFormat/>
    <w:rsid w:val="009F29E1"/>
    <w:rPr>
      <w:rFonts w:ascii="Symbol" w:hAnsi="Symbol" w:cs="Symbol"/>
    </w:rPr>
  </w:style>
  <w:style w:type="character" w:customStyle="1" w:styleId="WW8Num33z0">
    <w:name w:val="WW8Num33z0"/>
    <w:qFormat/>
    <w:rsid w:val="009F29E1"/>
    <w:rPr>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rPr>
  </w:style>
  <w:style w:type="character" w:customStyle="1" w:styleId="WW8Num34z1">
    <w:name w:val="WW8Num34z1"/>
    <w:qFormat/>
    <w:rsid w:val="009F29E1"/>
    <w:rPr>
      <w:rFonts w:ascii="Courier New" w:hAnsi="Courier New" w:cs="Courier New"/>
    </w:rPr>
  </w:style>
  <w:style w:type="character" w:customStyle="1" w:styleId="WW8Num34z2">
    <w:name w:val="WW8Num34z2"/>
    <w:qFormat/>
    <w:rsid w:val="009F29E1"/>
    <w:rPr>
      <w:rFonts w:ascii="Wingdings" w:hAnsi="Wingdings" w:cs="Wingdings"/>
    </w:rPr>
  </w:style>
  <w:style w:type="character" w:customStyle="1" w:styleId="WW8Num35z0">
    <w:name w:val="WW8Num35z0"/>
    <w:qFormat/>
    <w:rsid w:val="009F29E1"/>
    <w:rPr>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b/>
    </w:rPr>
  </w:style>
  <w:style w:type="character" w:customStyle="1" w:styleId="WW8Num36z1">
    <w:name w:val="WW8Num36z1"/>
    <w:qFormat/>
    <w:rsid w:val="009F29E1"/>
    <w:rPr>
      <w:rFonts w:ascii="Courier New" w:hAnsi="Courier New" w:cs="Courier New"/>
    </w:rPr>
  </w:style>
  <w:style w:type="character" w:customStyle="1" w:styleId="WW8Num36z2">
    <w:name w:val="WW8Num36z2"/>
    <w:qFormat/>
    <w:rsid w:val="009F29E1"/>
    <w:rPr>
      <w:rFonts w:ascii="Wingdings" w:hAnsi="Wingdings" w:cs="Wingdings"/>
    </w:rPr>
  </w:style>
  <w:style w:type="character" w:customStyle="1" w:styleId="WW8Num36z3">
    <w:name w:val="WW8Num36z3"/>
    <w:qFormat/>
    <w:rsid w:val="009F29E1"/>
    <w:rPr>
      <w:rFonts w:ascii="Symbol" w:hAnsi="Symbol" w:cs="Symbol"/>
    </w:rPr>
  </w:style>
  <w:style w:type="character" w:customStyle="1" w:styleId="WW8Num37z0">
    <w:name w:val="WW8Num37z0"/>
    <w:qFormat/>
    <w:rsid w:val="009F29E1"/>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character" w:customStyle="1" w:styleId="ListLabel7">
    <w:name w:val="ListLabel 7"/>
    <w:qFormat/>
    <w:rPr>
      <w:b/>
      <w:bCs/>
      <w:i w:val="0"/>
      <w:iCs w:val="0"/>
      <w:color w:val="CC0000"/>
      <w:sz w:val="24"/>
      <w:szCs w:val="24"/>
    </w:rPr>
  </w:style>
  <w:style w:type="character" w:customStyle="1" w:styleId="ListLabel8">
    <w:name w:val="ListLabel 8"/>
    <w:qFormat/>
    <w:rPr>
      <w:position w:val="0"/>
      <w:sz w:val="24"/>
      <w:vertAlign w:val="baseline"/>
    </w:rPr>
  </w:style>
  <w:style w:type="character" w:customStyle="1" w:styleId="ListLabel9">
    <w:name w:val="ListLabel 9"/>
    <w:qFormat/>
    <w:rPr>
      <w:b/>
    </w:rPr>
  </w:style>
  <w:style w:type="character" w:customStyle="1" w:styleId="ListLabel10">
    <w:name w:val="ListLabel 10"/>
    <w:qFormat/>
    <w:rPr>
      <w:rFonts w:cs="Symbol"/>
      <w:b/>
      <w:color w:val="00000A"/>
    </w:rPr>
  </w:style>
  <w:style w:type="character" w:customStyle="1" w:styleId="ListLabel11">
    <w:name w:val="ListLabel 11"/>
    <w:qFormat/>
    <w:rPr>
      <w:rFonts w:cs="Symbol"/>
      <w:color w:val="00000A"/>
    </w:rPr>
  </w:style>
  <w:style w:type="character" w:customStyle="1" w:styleId="ListLabel12">
    <w:name w:val="ListLabel 12"/>
    <w:qFormat/>
    <w:rPr>
      <w:b/>
      <w:bCs/>
      <w:i w:val="0"/>
      <w:color w:val="C00000"/>
    </w:rPr>
  </w:style>
  <w:style w:type="character" w:customStyle="1" w:styleId="ListLabel13">
    <w:name w:val="ListLabel 13"/>
    <w:qFormat/>
    <w:rPr>
      <w:b/>
      <w:sz w:val="24"/>
      <w:szCs w:val="24"/>
    </w:rPr>
  </w:style>
  <w:style w:type="character" w:customStyle="1" w:styleId="ListLabel14">
    <w:name w:val="ListLabel 14"/>
    <w:qFormat/>
    <w:rPr>
      <w:rFonts w:cs="Symbol"/>
      <w:color w:val="C00000"/>
      <w:sz w:val="24"/>
      <w:szCs w:val="24"/>
    </w:rPr>
  </w:style>
  <w:style w:type="character" w:customStyle="1" w:styleId="ListLabel15">
    <w:name w:val="ListLabel 15"/>
    <w:qFormat/>
    <w:rPr>
      <w:b/>
      <w:i w:val="0"/>
      <w:color w:val="C00000"/>
      <w:sz w:val="24"/>
      <w:szCs w:val="24"/>
    </w:rPr>
  </w:style>
  <w:style w:type="character" w:customStyle="1" w:styleId="ListLabel16">
    <w:name w:val="ListLabel 16"/>
    <w:qFormat/>
    <w:rPr>
      <w:b/>
      <w:i w:val="0"/>
      <w:color w:val="C00000"/>
    </w:rPr>
  </w:style>
  <w:style w:type="character" w:customStyle="1" w:styleId="ListLabel17">
    <w:name w:val="ListLabel 17"/>
    <w:qFormat/>
    <w:rPr>
      <w:b/>
      <w:sz w:val="24"/>
      <w:szCs w:val="24"/>
    </w:rPr>
  </w:style>
  <w:style w:type="character" w:customStyle="1" w:styleId="ListLabel18">
    <w:name w:val="ListLabel 18"/>
    <w:qFormat/>
    <w:rPr>
      <w:rFonts w:cs="Symbol"/>
      <w:color w:val="C00000"/>
      <w:sz w:val="24"/>
      <w:szCs w:val="24"/>
      <w:lang w:eastAsia="tr-TR"/>
    </w:rPr>
  </w:style>
  <w:style w:type="character" w:customStyle="1" w:styleId="ListLabel19">
    <w:name w:val="ListLabel 19"/>
    <w:qFormat/>
    <w:rPr>
      <w:b/>
    </w:rPr>
  </w:style>
  <w:style w:type="character" w:customStyle="1" w:styleId="ListLabel20">
    <w:name w:val="ListLabel 20"/>
    <w:qFormat/>
    <w:rPr>
      <w:b/>
      <w:bCs/>
      <w:sz w:val="28"/>
      <w:szCs w:val="28"/>
    </w:rPr>
  </w:style>
  <w:style w:type="character" w:customStyle="1" w:styleId="ListLabel21">
    <w:name w:val="ListLabel 21"/>
    <w:qFormat/>
    <w:rPr>
      <w:b w:val="0"/>
      <w:i w:val="0"/>
      <w:color w:val="000000"/>
    </w:rPr>
  </w:style>
  <w:style w:type="character" w:customStyle="1" w:styleId="ListLabel22">
    <w:name w:val="ListLabel 22"/>
    <w:qFormat/>
    <w:rPr>
      <w:rFonts w:cs="Symbol"/>
    </w:rPr>
  </w:style>
  <w:style w:type="character" w:customStyle="1" w:styleId="ListLabel23">
    <w:name w:val="ListLabel 23"/>
    <w:qFormat/>
    <w:rPr>
      <w:b/>
      <w:bCs/>
    </w:rPr>
  </w:style>
  <w:style w:type="character" w:customStyle="1" w:styleId="ListLabel24">
    <w:name w:val="ListLabel 24"/>
    <w:qFormat/>
    <w:rPr>
      <w:b/>
      <w:sz w:val="28"/>
      <w:szCs w:val="28"/>
    </w:rPr>
  </w:style>
  <w:style w:type="character" w:customStyle="1" w:styleId="ListLabel25">
    <w:name w:val="ListLabel 25"/>
    <w:qFormat/>
    <w:rPr>
      <w:rFonts w:cs="Times New Roman"/>
      <w:color w:val="000000"/>
    </w:rPr>
  </w:style>
  <w:style w:type="character" w:customStyle="1" w:styleId="ListLabel26">
    <w:name w:val="ListLabel 26"/>
    <w:qFormat/>
    <w:rPr>
      <w:b/>
      <w:bCs/>
    </w:rPr>
  </w:style>
  <w:style w:type="character" w:customStyle="1" w:styleId="ListLabel27">
    <w:name w:val="ListLabel 27"/>
    <w:qFormat/>
    <w:rPr>
      <w:b/>
      <w:bCs/>
    </w:rPr>
  </w:style>
  <w:style w:type="character" w:customStyle="1" w:styleId="ListLabel28">
    <w:name w:val="ListLabel 28"/>
    <w:qFormat/>
    <w:rPr>
      <w:b/>
      <w:bCs/>
      <w:sz w:val="28"/>
      <w:szCs w:val="28"/>
    </w:rPr>
  </w:style>
  <w:style w:type="character" w:customStyle="1" w:styleId="ListLabel29">
    <w:name w:val="ListLabel 29"/>
    <w:qFormat/>
    <w:rPr>
      <w:b/>
      <w:sz w:val="28"/>
      <w:szCs w:val="28"/>
    </w:rPr>
  </w:style>
  <w:style w:type="character" w:customStyle="1" w:styleId="ListLabel30">
    <w:name w:val="ListLabel 30"/>
    <w:qFormat/>
    <w:rPr>
      <w:b/>
      <w:bCs/>
      <w:sz w:val="28"/>
      <w:szCs w:val="28"/>
    </w:rPr>
  </w:style>
  <w:style w:type="character" w:customStyle="1" w:styleId="ListLabel31">
    <w:name w:val="ListLabel 31"/>
    <w:qFormat/>
    <w:rPr>
      <w:b/>
    </w:rPr>
  </w:style>
  <w:style w:type="character" w:customStyle="1" w:styleId="ListLabel32">
    <w:name w:val="ListLabel 32"/>
    <w:qFormat/>
    <w:rPr>
      <w:b/>
      <w:i w:val="0"/>
      <w:color w:val="C00000"/>
    </w:rPr>
  </w:style>
  <w:style w:type="character" w:customStyle="1" w:styleId="ListLabel33">
    <w:name w:val="ListLabel 33"/>
    <w:qFormat/>
    <w:rPr>
      <w:b/>
      <w:color w:val="C0000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bCs/>
      <w:i w:val="0"/>
      <w:iCs w:val="0"/>
      <w:color w:val="CC0000"/>
      <w:sz w:val="24"/>
      <w:szCs w:val="24"/>
    </w:rPr>
  </w:style>
  <w:style w:type="character" w:customStyle="1" w:styleId="ListLabel37">
    <w:name w:val="ListLabel 37"/>
    <w:qFormat/>
    <w:rPr>
      <w:position w:val="0"/>
      <w:sz w:val="24"/>
      <w:vertAlign w:val="baseline"/>
    </w:rPr>
  </w:style>
  <w:style w:type="character" w:customStyle="1" w:styleId="ListLabel38">
    <w:name w:val="ListLabel 38"/>
    <w:qFormat/>
    <w:rPr>
      <w:b/>
    </w:rPr>
  </w:style>
  <w:style w:type="character" w:customStyle="1" w:styleId="ListLabel39">
    <w:name w:val="ListLabel 39"/>
    <w:qFormat/>
    <w:rPr>
      <w:rFonts w:cs="Symbol"/>
      <w:b/>
      <w:color w:val="00000A"/>
    </w:rPr>
  </w:style>
  <w:style w:type="character" w:customStyle="1" w:styleId="ListLabel40">
    <w:name w:val="ListLabel 40"/>
    <w:qFormat/>
    <w:rPr>
      <w:rFonts w:cs="Symbol"/>
      <w:color w:val="00000A"/>
    </w:rPr>
  </w:style>
  <w:style w:type="character" w:customStyle="1" w:styleId="ListLabel41">
    <w:name w:val="ListLabel 41"/>
    <w:qFormat/>
    <w:rPr>
      <w:b/>
      <w:bCs/>
      <w:i w:val="0"/>
      <w:color w:val="C00000"/>
    </w:rPr>
  </w:style>
  <w:style w:type="character" w:customStyle="1" w:styleId="ListLabel42">
    <w:name w:val="ListLabel 42"/>
    <w:qFormat/>
    <w:rPr>
      <w:b/>
      <w:sz w:val="24"/>
      <w:szCs w:val="24"/>
    </w:rPr>
  </w:style>
  <w:style w:type="character" w:customStyle="1" w:styleId="ListLabel43">
    <w:name w:val="ListLabel 43"/>
    <w:qFormat/>
    <w:rPr>
      <w:rFonts w:cs="Symbol"/>
      <w:color w:val="C00000"/>
      <w:sz w:val="24"/>
      <w:szCs w:val="24"/>
    </w:rPr>
  </w:style>
  <w:style w:type="character" w:customStyle="1" w:styleId="ListLabel44">
    <w:name w:val="ListLabel 44"/>
    <w:qFormat/>
    <w:rPr>
      <w:b/>
      <w:i w:val="0"/>
      <w:color w:val="C00000"/>
      <w:sz w:val="24"/>
      <w:szCs w:val="24"/>
    </w:rPr>
  </w:style>
  <w:style w:type="character" w:customStyle="1" w:styleId="ListLabel45">
    <w:name w:val="ListLabel 45"/>
    <w:qFormat/>
    <w:rPr>
      <w:b/>
      <w:i w:val="0"/>
      <w:color w:val="C00000"/>
    </w:rPr>
  </w:style>
  <w:style w:type="character" w:customStyle="1" w:styleId="ListLabel46">
    <w:name w:val="ListLabel 46"/>
    <w:qFormat/>
    <w:rPr>
      <w:b/>
      <w:sz w:val="24"/>
      <w:szCs w:val="24"/>
    </w:rPr>
  </w:style>
  <w:style w:type="character" w:customStyle="1" w:styleId="ListLabel47">
    <w:name w:val="ListLabel 47"/>
    <w:qFormat/>
    <w:rPr>
      <w:rFonts w:cs="Symbol"/>
      <w:color w:val="C00000"/>
      <w:sz w:val="24"/>
      <w:szCs w:val="24"/>
      <w:lang w:eastAsia="tr-TR"/>
    </w:rPr>
  </w:style>
  <w:style w:type="character" w:customStyle="1" w:styleId="ListLabel48">
    <w:name w:val="ListLabel 48"/>
    <w:qFormat/>
    <w:rPr>
      <w:b/>
      <w:color w:val="C00000"/>
    </w:rPr>
  </w:style>
  <w:style w:type="character" w:customStyle="1" w:styleId="ListLabel49">
    <w:name w:val="ListLabel 49"/>
    <w:qFormat/>
    <w:rPr>
      <w:b/>
      <w:bCs/>
      <w:i w:val="0"/>
      <w:iCs w:val="0"/>
      <w:color w:val="CC0000"/>
      <w:sz w:val="24"/>
      <w:szCs w:val="24"/>
    </w:rPr>
  </w:style>
  <w:style w:type="character" w:customStyle="1" w:styleId="ListLabel50">
    <w:name w:val="ListLabel 50"/>
    <w:qFormat/>
    <w:rPr>
      <w:position w:val="0"/>
      <w:sz w:val="24"/>
      <w:vertAlign w:val="baseline"/>
    </w:rPr>
  </w:style>
  <w:style w:type="character" w:customStyle="1" w:styleId="ListLabel51">
    <w:name w:val="ListLabel 51"/>
    <w:qFormat/>
    <w:rPr>
      <w:b/>
    </w:rPr>
  </w:style>
  <w:style w:type="character" w:customStyle="1" w:styleId="ListLabel52">
    <w:name w:val="ListLabel 52"/>
    <w:qFormat/>
    <w:rPr>
      <w:rFonts w:cs="Symbol"/>
      <w:b/>
      <w:color w:val="00000A"/>
    </w:rPr>
  </w:style>
  <w:style w:type="character" w:customStyle="1" w:styleId="ListLabel53">
    <w:name w:val="ListLabel 53"/>
    <w:qFormat/>
    <w:rPr>
      <w:rFonts w:cs="Symbol"/>
      <w:color w:val="00000A"/>
    </w:rPr>
  </w:style>
  <w:style w:type="character" w:customStyle="1" w:styleId="ListLabel54">
    <w:name w:val="ListLabel 54"/>
    <w:qFormat/>
    <w:rPr>
      <w:b/>
      <w:bCs/>
      <w:i w:val="0"/>
      <w:color w:val="C00000"/>
    </w:rPr>
  </w:style>
  <w:style w:type="character" w:customStyle="1" w:styleId="ListLabel55">
    <w:name w:val="ListLabel 55"/>
    <w:qFormat/>
    <w:rPr>
      <w:b/>
      <w:sz w:val="24"/>
      <w:szCs w:val="24"/>
    </w:rPr>
  </w:style>
  <w:style w:type="character" w:customStyle="1" w:styleId="ListLabel56">
    <w:name w:val="ListLabel 56"/>
    <w:qFormat/>
    <w:rPr>
      <w:rFonts w:cs="Symbol"/>
      <w:color w:val="C00000"/>
      <w:sz w:val="24"/>
      <w:szCs w:val="24"/>
    </w:rPr>
  </w:style>
  <w:style w:type="character" w:customStyle="1" w:styleId="ListLabel57">
    <w:name w:val="ListLabel 57"/>
    <w:qFormat/>
    <w:rPr>
      <w:b/>
      <w:i w:val="0"/>
      <w:color w:val="C00000"/>
      <w:sz w:val="24"/>
      <w:szCs w:val="24"/>
    </w:rPr>
  </w:style>
  <w:style w:type="character" w:customStyle="1" w:styleId="ListLabel58">
    <w:name w:val="ListLabel 58"/>
    <w:qFormat/>
    <w:rPr>
      <w:b/>
      <w:i w:val="0"/>
      <w:color w:val="C00000"/>
    </w:rPr>
  </w:style>
  <w:style w:type="character" w:customStyle="1" w:styleId="ListLabel59">
    <w:name w:val="ListLabel 59"/>
    <w:qFormat/>
    <w:rPr>
      <w:b/>
      <w:sz w:val="24"/>
      <w:szCs w:val="24"/>
    </w:rPr>
  </w:style>
  <w:style w:type="character" w:customStyle="1" w:styleId="ListLabel60">
    <w:name w:val="ListLabel 60"/>
    <w:qFormat/>
    <w:rPr>
      <w:rFonts w:cs="Symbol"/>
      <w:color w:val="C00000"/>
      <w:sz w:val="24"/>
      <w:szCs w:val="24"/>
      <w:lang w:eastAsia="tr-TR"/>
    </w:rPr>
  </w:style>
  <w:style w:type="character" w:customStyle="1" w:styleId="ListLabel61">
    <w:name w:val="ListLabel 61"/>
    <w:qFormat/>
    <w:rPr>
      <w:b/>
      <w:color w:val="C00000"/>
    </w:rPr>
  </w:style>
  <w:style w:type="character" w:customStyle="1" w:styleId="ListLabel62">
    <w:name w:val="ListLabel 62"/>
    <w:qFormat/>
    <w:rPr>
      <w:b/>
      <w:bCs/>
      <w:i w:val="0"/>
      <w:iCs w:val="0"/>
      <w:color w:val="CC0000"/>
      <w:sz w:val="24"/>
      <w:szCs w:val="24"/>
    </w:rPr>
  </w:style>
  <w:style w:type="character" w:customStyle="1" w:styleId="ListLabel63">
    <w:name w:val="ListLabel 63"/>
    <w:qFormat/>
    <w:rPr>
      <w:position w:val="0"/>
      <w:sz w:val="24"/>
      <w:vertAlign w:val="baseline"/>
    </w:rPr>
  </w:style>
  <w:style w:type="character" w:customStyle="1" w:styleId="ListLabel64">
    <w:name w:val="ListLabel 64"/>
    <w:qFormat/>
    <w:rPr>
      <w:b/>
    </w:rPr>
  </w:style>
  <w:style w:type="character" w:customStyle="1" w:styleId="ListLabel65">
    <w:name w:val="ListLabel 65"/>
    <w:qFormat/>
    <w:rPr>
      <w:rFonts w:cs="Symbol"/>
      <w:b/>
      <w:color w:val="00000A"/>
    </w:rPr>
  </w:style>
  <w:style w:type="character" w:customStyle="1" w:styleId="ListLabel66">
    <w:name w:val="ListLabel 66"/>
    <w:qFormat/>
    <w:rPr>
      <w:rFonts w:cs="Symbol"/>
      <w:color w:val="00000A"/>
    </w:rPr>
  </w:style>
  <w:style w:type="character" w:customStyle="1" w:styleId="ListLabel67">
    <w:name w:val="ListLabel 67"/>
    <w:qFormat/>
    <w:rPr>
      <w:b/>
      <w:bCs/>
      <w:i w:val="0"/>
      <w:color w:val="C00000"/>
    </w:rPr>
  </w:style>
  <w:style w:type="character" w:customStyle="1" w:styleId="ListLabel68">
    <w:name w:val="ListLabel 68"/>
    <w:qFormat/>
    <w:rPr>
      <w:b/>
      <w:sz w:val="24"/>
      <w:szCs w:val="24"/>
    </w:rPr>
  </w:style>
  <w:style w:type="character" w:customStyle="1" w:styleId="ListLabel69">
    <w:name w:val="ListLabel 69"/>
    <w:qFormat/>
    <w:rPr>
      <w:rFonts w:cs="Symbol"/>
      <w:color w:val="C00000"/>
      <w:sz w:val="24"/>
      <w:szCs w:val="24"/>
    </w:rPr>
  </w:style>
  <w:style w:type="character" w:customStyle="1" w:styleId="ListLabel70">
    <w:name w:val="ListLabel 70"/>
    <w:qFormat/>
    <w:rPr>
      <w:b/>
      <w:i w:val="0"/>
      <w:color w:val="C00000"/>
      <w:sz w:val="24"/>
      <w:szCs w:val="24"/>
    </w:rPr>
  </w:style>
  <w:style w:type="character" w:customStyle="1" w:styleId="ListLabel71">
    <w:name w:val="ListLabel 71"/>
    <w:qFormat/>
    <w:rPr>
      <w:b/>
      <w:i w:val="0"/>
      <w:color w:val="C00000"/>
    </w:rPr>
  </w:style>
  <w:style w:type="character" w:customStyle="1" w:styleId="ListLabel72">
    <w:name w:val="ListLabel 72"/>
    <w:qFormat/>
    <w:rPr>
      <w:b/>
      <w:sz w:val="24"/>
      <w:szCs w:val="24"/>
    </w:rPr>
  </w:style>
  <w:style w:type="character" w:customStyle="1" w:styleId="ListLabel73">
    <w:name w:val="ListLabel 73"/>
    <w:qFormat/>
    <w:rPr>
      <w:rFonts w:cs="Symbol"/>
      <w:color w:val="C00000"/>
      <w:sz w:val="24"/>
      <w:szCs w:val="24"/>
      <w:lang w:eastAsia="tr-TR"/>
    </w:rPr>
  </w:style>
  <w:style w:type="character" w:customStyle="1" w:styleId="ListLabel74">
    <w:name w:val="ListLabel 74"/>
    <w:qFormat/>
    <w:rPr>
      <w:b/>
      <w:color w:val="C00000"/>
    </w:rPr>
  </w:style>
  <w:style w:type="character" w:customStyle="1" w:styleId="ListLabel75">
    <w:name w:val="ListLabel 75"/>
    <w:qFormat/>
    <w:rPr>
      <w:b/>
      <w:bCs/>
      <w:i w:val="0"/>
      <w:iCs w:val="0"/>
      <w:color w:val="CC0000"/>
      <w:sz w:val="24"/>
      <w:szCs w:val="24"/>
    </w:rPr>
  </w:style>
  <w:style w:type="character" w:customStyle="1" w:styleId="ListLabel76">
    <w:name w:val="ListLabel 76"/>
    <w:qFormat/>
    <w:rPr>
      <w:position w:val="0"/>
      <w:sz w:val="24"/>
      <w:vertAlign w:val="baseline"/>
    </w:rPr>
  </w:style>
  <w:style w:type="character" w:customStyle="1" w:styleId="ListLabel77">
    <w:name w:val="ListLabel 77"/>
    <w:qFormat/>
    <w:rPr>
      <w:b/>
    </w:rPr>
  </w:style>
  <w:style w:type="character" w:customStyle="1" w:styleId="ListLabel78">
    <w:name w:val="ListLabel 78"/>
    <w:qFormat/>
    <w:rPr>
      <w:rFonts w:cs="Symbol"/>
      <w:b/>
      <w:color w:val="00000A"/>
    </w:rPr>
  </w:style>
  <w:style w:type="character" w:customStyle="1" w:styleId="ListLabel79">
    <w:name w:val="ListLabel 79"/>
    <w:qFormat/>
    <w:rPr>
      <w:rFonts w:cs="Symbol"/>
      <w:color w:val="00000A"/>
    </w:rPr>
  </w:style>
  <w:style w:type="character" w:customStyle="1" w:styleId="ListLabel80">
    <w:name w:val="ListLabel 80"/>
    <w:qFormat/>
    <w:rPr>
      <w:b/>
      <w:bCs/>
      <w:i w:val="0"/>
      <w:color w:val="C00000"/>
    </w:rPr>
  </w:style>
  <w:style w:type="character" w:customStyle="1" w:styleId="ListLabel81">
    <w:name w:val="ListLabel 81"/>
    <w:qFormat/>
    <w:rPr>
      <w:b/>
      <w:sz w:val="24"/>
      <w:szCs w:val="24"/>
    </w:rPr>
  </w:style>
  <w:style w:type="character" w:customStyle="1" w:styleId="ListLabel82">
    <w:name w:val="ListLabel 82"/>
    <w:qFormat/>
    <w:rPr>
      <w:rFonts w:cs="Symbol"/>
      <w:color w:val="C00000"/>
      <w:sz w:val="24"/>
      <w:szCs w:val="24"/>
    </w:rPr>
  </w:style>
  <w:style w:type="character" w:customStyle="1" w:styleId="ListLabel83">
    <w:name w:val="ListLabel 83"/>
    <w:qFormat/>
    <w:rPr>
      <w:b/>
      <w:i w:val="0"/>
      <w:color w:val="C00000"/>
      <w:sz w:val="24"/>
      <w:szCs w:val="24"/>
    </w:rPr>
  </w:style>
  <w:style w:type="character" w:customStyle="1" w:styleId="ListLabel84">
    <w:name w:val="ListLabel 84"/>
    <w:qFormat/>
    <w:rPr>
      <w:b/>
      <w:i w:val="0"/>
      <w:color w:val="C00000"/>
    </w:rPr>
  </w:style>
  <w:style w:type="character" w:customStyle="1" w:styleId="ListLabel85">
    <w:name w:val="ListLabel 85"/>
    <w:qFormat/>
    <w:rPr>
      <w:b/>
      <w:sz w:val="24"/>
      <w:szCs w:val="24"/>
    </w:rPr>
  </w:style>
  <w:style w:type="character" w:customStyle="1" w:styleId="ListLabel86">
    <w:name w:val="ListLabel 86"/>
    <w:qFormat/>
    <w:rPr>
      <w:rFonts w:cs="Symbol"/>
      <w:color w:val="C00000"/>
      <w:sz w:val="24"/>
      <w:szCs w:val="24"/>
      <w:lang w:eastAsia="tr-TR"/>
    </w:rPr>
  </w:style>
  <w:style w:type="character" w:customStyle="1" w:styleId="ListLabel87">
    <w:name w:val="ListLabel 87"/>
    <w:qFormat/>
    <w:rPr>
      <w:b/>
      <w:color w:val="C00000"/>
    </w:rPr>
  </w:style>
  <w:style w:type="character" w:customStyle="1" w:styleId="ListLabel88">
    <w:name w:val="ListLabel 88"/>
    <w:qFormat/>
    <w:rPr>
      <w:b/>
      <w:bCs/>
      <w:i w:val="0"/>
      <w:iCs w:val="0"/>
      <w:color w:val="CC0000"/>
      <w:sz w:val="24"/>
      <w:szCs w:val="24"/>
    </w:rPr>
  </w:style>
  <w:style w:type="character" w:customStyle="1" w:styleId="ListLabel89">
    <w:name w:val="ListLabel 89"/>
    <w:qFormat/>
    <w:rPr>
      <w:position w:val="0"/>
      <w:sz w:val="24"/>
      <w:vertAlign w:val="baseline"/>
    </w:rPr>
  </w:style>
  <w:style w:type="character" w:customStyle="1" w:styleId="ListLabel90">
    <w:name w:val="ListLabel 90"/>
    <w:qFormat/>
    <w:rPr>
      <w:b/>
    </w:rPr>
  </w:style>
  <w:style w:type="character" w:customStyle="1" w:styleId="ListLabel91">
    <w:name w:val="ListLabel 91"/>
    <w:qFormat/>
    <w:rPr>
      <w:rFonts w:cs="Symbol"/>
      <w:b/>
      <w:color w:val="00000A"/>
    </w:rPr>
  </w:style>
  <w:style w:type="character" w:customStyle="1" w:styleId="ListLabel92">
    <w:name w:val="ListLabel 92"/>
    <w:qFormat/>
    <w:rPr>
      <w:rFonts w:cs="Symbol"/>
      <w:color w:val="00000A"/>
    </w:rPr>
  </w:style>
  <w:style w:type="character" w:customStyle="1" w:styleId="ListLabel93">
    <w:name w:val="ListLabel 93"/>
    <w:qFormat/>
    <w:rPr>
      <w:b/>
      <w:bCs/>
      <w:i w:val="0"/>
      <w:color w:val="C00000"/>
    </w:rPr>
  </w:style>
  <w:style w:type="character" w:customStyle="1" w:styleId="ListLabel94">
    <w:name w:val="ListLabel 94"/>
    <w:qFormat/>
    <w:rPr>
      <w:b/>
      <w:sz w:val="24"/>
      <w:szCs w:val="24"/>
    </w:rPr>
  </w:style>
  <w:style w:type="character" w:customStyle="1" w:styleId="ListLabel95">
    <w:name w:val="ListLabel 95"/>
    <w:qFormat/>
    <w:rPr>
      <w:rFonts w:cs="Symbol"/>
      <w:color w:val="C00000"/>
      <w:sz w:val="24"/>
      <w:szCs w:val="24"/>
    </w:rPr>
  </w:style>
  <w:style w:type="character" w:customStyle="1" w:styleId="ListLabel96">
    <w:name w:val="ListLabel 96"/>
    <w:qFormat/>
    <w:rPr>
      <w:b/>
      <w:i w:val="0"/>
      <w:color w:val="C00000"/>
      <w:sz w:val="24"/>
      <w:szCs w:val="24"/>
    </w:rPr>
  </w:style>
  <w:style w:type="character" w:customStyle="1" w:styleId="ListLabel97">
    <w:name w:val="ListLabel 97"/>
    <w:qFormat/>
    <w:rPr>
      <w:b/>
      <w:i w:val="0"/>
      <w:color w:val="C00000"/>
    </w:rPr>
  </w:style>
  <w:style w:type="character" w:customStyle="1" w:styleId="ListLabel98">
    <w:name w:val="ListLabel 98"/>
    <w:qFormat/>
    <w:rPr>
      <w:b/>
      <w:sz w:val="24"/>
      <w:szCs w:val="24"/>
    </w:rPr>
  </w:style>
  <w:style w:type="character" w:customStyle="1" w:styleId="ListLabel99">
    <w:name w:val="ListLabel 99"/>
    <w:qFormat/>
    <w:rPr>
      <w:rFonts w:cs="Symbol"/>
      <w:color w:val="C00000"/>
      <w:sz w:val="24"/>
      <w:szCs w:val="24"/>
      <w:lang w:eastAsia="tr-TR"/>
    </w:rPr>
  </w:style>
  <w:style w:type="character" w:customStyle="1" w:styleId="ListLabel100">
    <w:name w:val="ListLabel 100"/>
    <w:qFormat/>
    <w:rPr>
      <w:b/>
      <w:color w:val="C00000"/>
    </w:rPr>
  </w:style>
  <w:style w:type="character" w:customStyle="1" w:styleId="ListLabel101">
    <w:name w:val="ListLabel 101"/>
    <w:qFormat/>
    <w:rPr>
      <w:b/>
      <w:bCs/>
      <w:i w:val="0"/>
      <w:iCs w:val="0"/>
      <w:color w:val="CC0000"/>
      <w:sz w:val="24"/>
      <w:szCs w:val="24"/>
    </w:rPr>
  </w:style>
  <w:style w:type="character" w:customStyle="1" w:styleId="ListLabel102">
    <w:name w:val="ListLabel 102"/>
    <w:qFormat/>
    <w:rPr>
      <w:position w:val="0"/>
      <w:sz w:val="24"/>
      <w:vertAlign w:val="baseline"/>
    </w:rPr>
  </w:style>
  <w:style w:type="character" w:customStyle="1" w:styleId="ListLabel103">
    <w:name w:val="ListLabel 103"/>
    <w:qFormat/>
    <w:rPr>
      <w:b/>
    </w:rPr>
  </w:style>
  <w:style w:type="character" w:customStyle="1" w:styleId="ListLabel104">
    <w:name w:val="ListLabel 104"/>
    <w:qFormat/>
    <w:rPr>
      <w:rFonts w:cs="Symbol"/>
      <w:b/>
      <w:color w:val="00000A"/>
    </w:rPr>
  </w:style>
  <w:style w:type="character" w:customStyle="1" w:styleId="ListLabel105">
    <w:name w:val="ListLabel 105"/>
    <w:qFormat/>
    <w:rPr>
      <w:rFonts w:cs="Symbol"/>
      <w:color w:val="00000A"/>
    </w:rPr>
  </w:style>
  <w:style w:type="character" w:customStyle="1" w:styleId="ListLabel106">
    <w:name w:val="ListLabel 106"/>
    <w:qFormat/>
    <w:rPr>
      <w:b/>
      <w:bCs/>
      <w:i w:val="0"/>
      <w:color w:val="C00000"/>
    </w:rPr>
  </w:style>
  <w:style w:type="character" w:customStyle="1" w:styleId="ListLabel107">
    <w:name w:val="ListLabel 107"/>
    <w:qFormat/>
    <w:rPr>
      <w:b/>
      <w:sz w:val="24"/>
      <w:szCs w:val="24"/>
    </w:rPr>
  </w:style>
  <w:style w:type="character" w:customStyle="1" w:styleId="ListLabel108">
    <w:name w:val="ListLabel 108"/>
    <w:qFormat/>
    <w:rPr>
      <w:rFonts w:cs="Symbol"/>
      <w:color w:val="C00000"/>
      <w:sz w:val="24"/>
      <w:szCs w:val="24"/>
    </w:rPr>
  </w:style>
  <w:style w:type="character" w:customStyle="1" w:styleId="ListLabel109">
    <w:name w:val="ListLabel 109"/>
    <w:qFormat/>
    <w:rPr>
      <w:b/>
      <w:i w:val="0"/>
      <w:color w:val="C00000"/>
      <w:sz w:val="24"/>
      <w:szCs w:val="24"/>
    </w:rPr>
  </w:style>
  <w:style w:type="character" w:customStyle="1" w:styleId="ListLabel110">
    <w:name w:val="ListLabel 110"/>
    <w:qFormat/>
    <w:rPr>
      <w:b/>
      <w:i w:val="0"/>
      <w:color w:val="C00000"/>
    </w:rPr>
  </w:style>
  <w:style w:type="character" w:customStyle="1" w:styleId="ListLabel111">
    <w:name w:val="ListLabel 111"/>
    <w:qFormat/>
    <w:rPr>
      <w:b/>
      <w:sz w:val="24"/>
      <w:szCs w:val="24"/>
    </w:rPr>
  </w:style>
  <w:style w:type="character" w:customStyle="1" w:styleId="ListLabel112">
    <w:name w:val="ListLabel 112"/>
    <w:qFormat/>
    <w:rPr>
      <w:rFonts w:cs="Symbol"/>
      <w:color w:val="C00000"/>
      <w:sz w:val="24"/>
      <w:szCs w:val="24"/>
      <w:lang w:eastAsia="tr-TR"/>
    </w:rPr>
  </w:style>
  <w:style w:type="character" w:customStyle="1" w:styleId="ListLabel113">
    <w:name w:val="ListLabel 113"/>
    <w:qFormat/>
    <w:rPr>
      <w:b/>
      <w:color w:val="C00000"/>
    </w:rPr>
  </w:style>
  <w:style w:type="character" w:customStyle="1" w:styleId="ListLabel114">
    <w:name w:val="ListLabel 114"/>
    <w:qFormat/>
    <w:rPr>
      <w:b/>
      <w:bCs/>
      <w:i w:val="0"/>
      <w:iCs w:val="0"/>
      <w:color w:val="CC0000"/>
      <w:sz w:val="24"/>
      <w:szCs w:val="24"/>
    </w:rPr>
  </w:style>
  <w:style w:type="character" w:customStyle="1" w:styleId="ListLabel115">
    <w:name w:val="ListLabel 115"/>
    <w:qFormat/>
    <w:rPr>
      <w:position w:val="0"/>
      <w:sz w:val="24"/>
      <w:vertAlign w:val="baseline"/>
    </w:rPr>
  </w:style>
  <w:style w:type="character" w:customStyle="1" w:styleId="ListLabel116">
    <w:name w:val="ListLabel 116"/>
    <w:qFormat/>
    <w:rPr>
      <w:b/>
    </w:rPr>
  </w:style>
  <w:style w:type="character" w:customStyle="1" w:styleId="ListLabel117">
    <w:name w:val="ListLabel 117"/>
    <w:qFormat/>
    <w:rPr>
      <w:rFonts w:cs="Symbol"/>
      <w:b/>
      <w:color w:val="00000A"/>
    </w:rPr>
  </w:style>
  <w:style w:type="character" w:customStyle="1" w:styleId="ListLabel118">
    <w:name w:val="ListLabel 118"/>
    <w:qFormat/>
    <w:rPr>
      <w:rFonts w:cs="Symbol"/>
      <w:color w:val="00000A"/>
    </w:rPr>
  </w:style>
  <w:style w:type="character" w:customStyle="1" w:styleId="ListLabel119">
    <w:name w:val="ListLabel 119"/>
    <w:qFormat/>
    <w:rPr>
      <w:b/>
      <w:bCs/>
      <w:i w:val="0"/>
      <w:color w:val="C00000"/>
    </w:rPr>
  </w:style>
  <w:style w:type="character" w:customStyle="1" w:styleId="ListLabel120">
    <w:name w:val="ListLabel 120"/>
    <w:qFormat/>
    <w:rPr>
      <w:b/>
      <w:sz w:val="24"/>
      <w:szCs w:val="24"/>
    </w:rPr>
  </w:style>
  <w:style w:type="character" w:customStyle="1" w:styleId="ListLabel121">
    <w:name w:val="ListLabel 121"/>
    <w:qFormat/>
    <w:rPr>
      <w:rFonts w:cs="Symbol"/>
      <w:color w:val="C00000"/>
      <w:sz w:val="24"/>
      <w:szCs w:val="24"/>
    </w:rPr>
  </w:style>
  <w:style w:type="character" w:customStyle="1" w:styleId="ListLabel122">
    <w:name w:val="ListLabel 122"/>
    <w:qFormat/>
    <w:rPr>
      <w:b/>
      <w:i w:val="0"/>
      <w:color w:val="C00000"/>
      <w:sz w:val="24"/>
      <w:szCs w:val="24"/>
    </w:rPr>
  </w:style>
  <w:style w:type="character" w:customStyle="1" w:styleId="ListLabel123">
    <w:name w:val="ListLabel 123"/>
    <w:qFormat/>
    <w:rPr>
      <w:b/>
      <w:i w:val="0"/>
      <w:color w:val="C00000"/>
    </w:rPr>
  </w:style>
  <w:style w:type="character" w:customStyle="1" w:styleId="ListLabel124">
    <w:name w:val="ListLabel 124"/>
    <w:qFormat/>
    <w:rPr>
      <w:b/>
      <w:sz w:val="24"/>
      <w:szCs w:val="24"/>
    </w:rPr>
  </w:style>
  <w:style w:type="character" w:customStyle="1" w:styleId="ListLabel125">
    <w:name w:val="ListLabel 125"/>
    <w:qFormat/>
    <w:rPr>
      <w:rFonts w:cs="Symbol"/>
      <w:color w:val="C00000"/>
      <w:sz w:val="24"/>
      <w:szCs w:val="24"/>
      <w:lang w:eastAsia="tr-TR"/>
    </w:rPr>
  </w:style>
  <w:style w:type="character" w:customStyle="1" w:styleId="ListLabel126">
    <w:name w:val="ListLabel 126"/>
    <w:qFormat/>
    <w:rPr>
      <w:b/>
      <w:color w:val="C00000"/>
    </w:rPr>
  </w:style>
  <w:style w:type="character" w:customStyle="1" w:styleId="ListLabel127">
    <w:name w:val="ListLabel 127"/>
    <w:qFormat/>
    <w:rPr>
      <w:b/>
      <w:bCs/>
      <w:i w:val="0"/>
      <w:iCs w:val="0"/>
      <w:color w:val="CC0000"/>
      <w:sz w:val="24"/>
      <w:szCs w:val="24"/>
    </w:rPr>
  </w:style>
  <w:style w:type="character" w:customStyle="1" w:styleId="ListLabel128">
    <w:name w:val="ListLabel 128"/>
    <w:qFormat/>
    <w:rPr>
      <w:position w:val="0"/>
      <w:sz w:val="24"/>
      <w:vertAlign w:val="baseline"/>
    </w:rPr>
  </w:style>
  <w:style w:type="character" w:customStyle="1" w:styleId="ListLabel129">
    <w:name w:val="ListLabel 129"/>
    <w:qFormat/>
    <w:rPr>
      <w:b/>
    </w:rPr>
  </w:style>
  <w:style w:type="character" w:customStyle="1" w:styleId="ListLabel130">
    <w:name w:val="ListLabel 130"/>
    <w:qFormat/>
    <w:rPr>
      <w:rFonts w:cs="Symbol"/>
      <w:b/>
      <w:color w:val="00000A"/>
    </w:rPr>
  </w:style>
  <w:style w:type="character" w:customStyle="1" w:styleId="ListLabel131">
    <w:name w:val="ListLabel 131"/>
    <w:qFormat/>
    <w:rPr>
      <w:rFonts w:cs="Symbol"/>
      <w:color w:val="00000A"/>
    </w:rPr>
  </w:style>
  <w:style w:type="character" w:customStyle="1" w:styleId="ListLabel132">
    <w:name w:val="ListLabel 132"/>
    <w:qFormat/>
    <w:rPr>
      <w:b/>
      <w:bCs/>
      <w:i w:val="0"/>
      <w:color w:val="C00000"/>
    </w:rPr>
  </w:style>
  <w:style w:type="character" w:customStyle="1" w:styleId="ListLabel133">
    <w:name w:val="ListLabel 133"/>
    <w:qFormat/>
    <w:rPr>
      <w:b/>
      <w:sz w:val="24"/>
      <w:szCs w:val="24"/>
    </w:rPr>
  </w:style>
  <w:style w:type="character" w:customStyle="1" w:styleId="ListLabel134">
    <w:name w:val="ListLabel 134"/>
    <w:qFormat/>
    <w:rPr>
      <w:rFonts w:cs="Symbol"/>
      <w:color w:val="C00000"/>
      <w:sz w:val="24"/>
      <w:szCs w:val="24"/>
    </w:rPr>
  </w:style>
  <w:style w:type="character" w:customStyle="1" w:styleId="ListLabel135">
    <w:name w:val="ListLabel 135"/>
    <w:qFormat/>
    <w:rPr>
      <w:b/>
      <w:i w:val="0"/>
      <w:color w:val="C00000"/>
      <w:sz w:val="24"/>
      <w:szCs w:val="24"/>
    </w:rPr>
  </w:style>
  <w:style w:type="character" w:customStyle="1" w:styleId="ListLabel136">
    <w:name w:val="ListLabel 136"/>
    <w:qFormat/>
    <w:rPr>
      <w:b/>
      <w:i w:val="0"/>
      <w:color w:val="C00000"/>
    </w:rPr>
  </w:style>
  <w:style w:type="character" w:customStyle="1" w:styleId="ListLabel137">
    <w:name w:val="ListLabel 137"/>
    <w:qFormat/>
    <w:rPr>
      <w:b/>
      <w:sz w:val="24"/>
      <w:szCs w:val="24"/>
    </w:rPr>
  </w:style>
  <w:style w:type="character" w:customStyle="1" w:styleId="ListLabel138">
    <w:name w:val="ListLabel 138"/>
    <w:qFormat/>
    <w:rPr>
      <w:rFonts w:cs="Symbol"/>
      <w:color w:val="C00000"/>
      <w:sz w:val="24"/>
      <w:szCs w:val="24"/>
      <w:lang w:eastAsia="tr-TR"/>
    </w:rPr>
  </w:style>
  <w:style w:type="character" w:customStyle="1" w:styleId="ListLabel139">
    <w:name w:val="ListLabel 139"/>
    <w:qFormat/>
    <w:rPr>
      <w:b/>
      <w:color w:val="C00000"/>
    </w:rPr>
  </w:style>
  <w:style w:type="character" w:customStyle="1" w:styleId="ListLabel140">
    <w:name w:val="ListLabel 140"/>
    <w:qFormat/>
    <w:rPr>
      <w:b/>
      <w:bCs/>
      <w:i w:val="0"/>
      <w:iCs w:val="0"/>
      <w:color w:val="CC0000"/>
      <w:sz w:val="24"/>
      <w:szCs w:val="24"/>
    </w:rPr>
  </w:style>
  <w:style w:type="character" w:customStyle="1" w:styleId="ListLabel141">
    <w:name w:val="ListLabel 141"/>
    <w:qFormat/>
    <w:rPr>
      <w:position w:val="0"/>
      <w:sz w:val="24"/>
      <w:vertAlign w:val="baseline"/>
    </w:rPr>
  </w:style>
  <w:style w:type="character" w:customStyle="1" w:styleId="ListLabel142">
    <w:name w:val="ListLabel 142"/>
    <w:qFormat/>
    <w:rPr>
      <w:b/>
    </w:rPr>
  </w:style>
  <w:style w:type="character" w:customStyle="1" w:styleId="ListLabel143">
    <w:name w:val="ListLabel 143"/>
    <w:qFormat/>
    <w:rPr>
      <w:rFonts w:cs="Symbol"/>
      <w:b/>
      <w:color w:val="00000A"/>
    </w:rPr>
  </w:style>
  <w:style w:type="character" w:customStyle="1" w:styleId="ListLabel144">
    <w:name w:val="ListLabel 144"/>
    <w:qFormat/>
    <w:rPr>
      <w:rFonts w:cs="Symbol"/>
      <w:color w:val="00000A"/>
    </w:rPr>
  </w:style>
  <w:style w:type="character" w:customStyle="1" w:styleId="ListLabel145">
    <w:name w:val="ListLabel 145"/>
    <w:qFormat/>
    <w:rPr>
      <w:b/>
      <w:bCs/>
      <w:i w:val="0"/>
      <w:color w:val="C00000"/>
    </w:rPr>
  </w:style>
  <w:style w:type="character" w:customStyle="1" w:styleId="ListLabel146">
    <w:name w:val="ListLabel 146"/>
    <w:qFormat/>
    <w:rPr>
      <w:b/>
      <w:sz w:val="24"/>
      <w:szCs w:val="24"/>
    </w:rPr>
  </w:style>
  <w:style w:type="character" w:customStyle="1" w:styleId="ListLabel147">
    <w:name w:val="ListLabel 147"/>
    <w:qFormat/>
    <w:rPr>
      <w:rFonts w:cs="Symbol"/>
      <w:color w:val="C00000"/>
      <w:sz w:val="24"/>
      <w:szCs w:val="24"/>
    </w:rPr>
  </w:style>
  <w:style w:type="character" w:customStyle="1" w:styleId="ListLabel148">
    <w:name w:val="ListLabel 148"/>
    <w:qFormat/>
    <w:rPr>
      <w:b/>
      <w:i w:val="0"/>
      <w:color w:val="C00000"/>
      <w:sz w:val="24"/>
      <w:szCs w:val="24"/>
    </w:rPr>
  </w:style>
  <w:style w:type="character" w:customStyle="1" w:styleId="ListLabel149">
    <w:name w:val="ListLabel 149"/>
    <w:qFormat/>
    <w:rPr>
      <w:b/>
      <w:i w:val="0"/>
      <w:color w:val="C00000"/>
    </w:rPr>
  </w:style>
  <w:style w:type="character" w:customStyle="1" w:styleId="ListLabel150">
    <w:name w:val="ListLabel 150"/>
    <w:qFormat/>
    <w:rPr>
      <w:b/>
      <w:sz w:val="24"/>
      <w:szCs w:val="24"/>
    </w:rPr>
  </w:style>
  <w:style w:type="character" w:customStyle="1" w:styleId="ListLabel151">
    <w:name w:val="ListLabel 151"/>
    <w:qFormat/>
    <w:rPr>
      <w:rFonts w:cs="Symbol"/>
      <w:color w:val="C00000"/>
      <w:sz w:val="24"/>
      <w:szCs w:val="24"/>
      <w:lang w:eastAsia="tr-TR"/>
    </w:rPr>
  </w:style>
  <w:style w:type="character" w:customStyle="1" w:styleId="ListLabel152">
    <w:name w:val="ListLabel 152"/>
    <w:qFormat/>
    <w:rPr>
      <w:b/>
      <w:bCs/>
      <w:i w:val="0"/>
      <w:iCs w:val="0"/>
      <w:color w:val="CC0000"/>
      <w:sz w:val="24"/>
      <w:szCs w:val="24"/>
    </w:rPr>
  </w:style>
  <w:style w:type="character" w:customStyle="1" w:styleId="ListLabel153">
    <w:name w:val="ListLabel 153"/>
    <w:qFormat/>
    <w:rPr>
      <w:position w:val="0"/>
      <w:sz w:val="24"/>
      <w:vertAlign w:val="baseline"/>
    </w:rPr>
  </w:style>
  <w:style w:type="character" w:customStyle="1" w:styleId="ListLabel154">
    <w:name w:val="ListLabel 154"/>
    <w:qFormat/>
    <w:rPr>
      <w:b/>
    </w:rPr>
  </w:style>
  <w:style w:type="character" w:customStyle="1" w:styleId="ListLabel155">
    <w:name w:val="ListLabel 155"/>
    <w:qFormat/>
    <w:rPr>
      <w:rFonts w:cs="Symbol"/>
      <w:b/>
      <w:color w:val="00000A"/>
    </w:rPr>
  </w:style>
  <w:style w:type="character" w:customStyle="1" w:styleId="ListLabel156">
    <w:name w:val="ListLabel 156"/>
    <w:qFormat/>
    <w:rPr>
      <w:rFonts w:cs="Symbol"/>
      <w:color w:val="00000A"/>
    </w:rPr>
  </w:style>
  <w:style w:type="character" w:customStyle="1" w:styleId="ListLabel157">
    <w:name w:val="ListLabel 157"/>
    <w:qFormat/>
    <w:rPr>
      <w:b/>
      <w:bCs/>
      <w:i w:val="0"/>
      <w:color w:val="C00000"/>
    </w:rPr>
  </w:style>
  <w:style w:type="character" w:customStyle="1" w:styleId="ListLabel158">
    <w:name w:val="ListLabel 158"/>
    <w:qFormat/>
    <w:rPr>
      <w:b/>
      <w:sz w:val="24"/>
      <w:szCs w:val="24"/>
    </w:rPr>
  </w:style>
  <w:style w:type="character" w:customStyle="1" w:styleId="ListLabel159">
    <w:name w:val="ListLabel 159"/>
    <w:qFormat/>
    <w:rPr>
      <w:rFonts w:cs="Symbol"/>
      <w:color w:val="C00000"/>
      <w:sz w:val="24"/>
      <w:szCs w:val="24"/>
    </w:rPr>
  </w:style>
  <w:style w:type="character" w:customStyle="1" w:styleId="ListLabel160">
    <w:name w:val="ListLabel 160"/>
    <w:qFormat/>
    <w:rPr>
      <w:b/>
      <w:i w:val="0"/>
      <w:color w:val="C00000"/>
      <w:sz w:val="24"/>
      <w:szCs w:val="24"/>
    </w:rPr>
  </w:style>
  <w:style w:type="character" w:customStyle="1" w:styleId="ListLabel161">
    <w:name w:val="ListLabel 161"/>
    <w:qFormat/>
    <w:rPr>
      <w:b/>
      <w:i w:val="0"/>
      <w:color w:val="C00000"/>
    </w:rPr>
  </w:style>
  <w:style w:type="character" w:customStyle="1" w:styleId="ListLabel162">
    <w:name w:val="ListLabel 162"/>
    <w:qFormat/>
    <w:rPr>
      <w:b/>
      <w:sz w:val="24"/>
      <w:szCs w:val="24"/>
    </w:rPr>
  </w:style>
  <w:style w:type="character" w:customStyle="1" w:styleId="ListLabel163">
    <w:name w:val="ListLabel 163"/>
    <w:qFormat/>
    <w:rPr>
      <w:rFonts w:cs="Symbol"/>
      <w:color w:val="C00000"/>
      <w:sz w:val="24"/>
      <w:szCs w:val="24"/>
      <w:lang w:eastAsia="tr-TR"/>
    </w:rPr>
  </w:style>
  <w:style w:type="character" w:customStyle="1" w:styleId="ListLabel164">
    <w:name w:val="ListLabel 164"/>
    <w:qFormat/>
    <w:rPr>
      <w:b/>
      <w:bCs/>
      <w:i w:val="0"/>
      <w:iCs w:val="0"/>
      <w:color w:val="CC0000"/>
      <w:sz w:val="24"/>
      <w:szCs w:val="24"/>
    </w:rPr>
  </w:style>
  <w:style w:type="character" w:customStyle="1" w:styleId="ListLabel165">
    <w:name w:val="ListLabel 165"/>
    <w:qFormat/>
    <w:rPr>
      <w:position w:val="0"/>
      <w:sz w:val="24"/>
      <w:vertAlign w:val="baseline"/>
    </w:rPr>
  </w:style>
  <w:style w:type="character" w:customStyle="1" w:styleId="ListLabel166">
    <w:name w:val="ListLabel 166"/>
    <w:qFormat/>
    <w:rPr>
      <w:b/>
    </w:rPr>
  </w:style>
  <w:style w:type="character" w:customStyle="1" w:styleId="ListLabel167">
    <w:name w:val="ListLabel 167"/>
    <w:qFormat/>
    <w:rPr>
      <w:rFonts w:cs="Symbol"/>
      <w:b/>
      <w:color w:val="00000A"/>
    </w:rPr>
  </w:style>
  <w:style w:type="character" w:customStyle="1" w:styleId="ListLabel168">
    <w:name w:val="ListLabel 168"/>
    <w:qFormat/>
    <w:rPr>
      <w:rFonts w:cs="Symbol"/>
      <w:color w:val="00000A"/>
    </w:rPr>
  </w:style>
  <w:style w:type="character" w:customStyle="1" w:styleId="ListLabel169">
    <w:name w:val="ListLabel 169"/>
    <w:qFormat/>
    <w:rPr>
      <w:b/>
      <w:bCs/>
      <w:i w:val="0"/>
      <w:color w:val="C00000"/>
    </w:rPr>
  </w:style>
  <w:style w:type="character" w:customStyle="1" w:styleId="ListLabel170">
    <w:name w:val="ListLabel 170"/>
    <w:qFormat/>
    <w:rPr>
      <w:b/>
      <w:sz w:val="24"/>
      <w:szCs w:val="24"/>
    </w:rPr>
  </w:style>
  <w:style w:type="character" w:customStyle="1" w:styleId="ListLabel171">
    <w:name w:val="ListLabel 171"/>
    <w:qFormat/>
    <w:rPr>
      <w:rFonts w:cs="Symbol"/>
      <w:color w:val="C00000"/>
      <w:sz w:val="24"/>
      <w:szCs w:val="24"/>
    </w:rPr>
  </w:style>
  <w:style w:type="character" w:customStyle="1" w:styleId="ListLabel172">
    <w:name w:val="ListLabel 172"/>
    <w:qFormat/>
    <w:rPr>
      <w:b/>
      <w:i w:val="0"/>
      <w:color w:val="C00000"/>
      <w:sz w:val="24"/>
      <w:szCs w:val="24"/>
    </w:rPr>
  </w:style>
  <w:style w:type="character" w:customStyle="1" w:styleId="ListLabel173">
    <w:name w:val="ListLabel 173"/>
    <w:qFormat/>
    <w:rPr>
      <w:b/>
      <w:i w:val="0"/>
      <w:color w:val="C00000"/>
    </w:rPr>
  </w:style>
  <w:style w:type="character" w:customStyle="1" w:styleId="ListLabel174">
    <w:name w:val="ListLabel 174"/>
    <w:qFormat/>
    <w:rPr>
      <w:b/>
      <w:sz w:val="24"/>
      <w:szCs w:val="24"/>
    </w:rPr>
  </w:style>
  <w:style w:type="character" w:customStyle="1" w:styleId="ListLabel175">
    <w:name w:val="ListLabel 175"/>
    <w:qFormat/>
    <w:rPr>
      <w:rFonts w:cs="Symbol"/>
      <w:color w:val="C00000"/>
      <w:sz w:val="24"/>
      <w:szCs w:val="24"/>
      <w:lang w:eastAsia="tr-TR"/>
    </w:rPr>
  </w:style>
  <w:style w:type="character" w:customStyle="1" w:styleId="ListLabel176">
    <w:name w:val="ListLabel 176"/>
    <w:qFormat/>
    <w:rPr>
      <w:b/>
      <w:bCs/>
      <w:i w:val="0"/>
      <w:iCs w:val="0"/>
      <w:color w:val="CC0000"/>
      <w:sz w:val="24"/>
      <w:szCs w:val="24"/>
    </w:rPr>
  </w:style>
  <w:style w:type="character" w:customStyle="1" w:styleId="ListLabel177">
    <w:name w:val="ListLabel 177"/>
    <w:qFormat/>
    <w:rPr>
      <w:position w:val="0"/>
      <w:sz w:val="24"/>
      <w:vertAlign w:val="baseline"/>
    </w:rPr>
  </w:style>
  <w:style w:type="character" w:customStyle="1" w:styleId="ListLabel178">
    <w:name w:val="ListLabel 178"/>
    <w:qFormat/>
    <w:rPr>
      <w:b/>
    </w:rPr>
  </w:style>
  <w:style w:type="character" w:customStyle="1" w:styleId="ListLabel179">
    <w:name w:val="ListLabel 179"/>
    <w:qFormat/>
    <w:rPr>
      <w:rFonts w:cs="Symbol"/>
      <w:b/>
      <w:color w:val="00000A"/>
    </w:rPr>
  </w:style>
  <w:style w:type="character" w:customStyle="1" w:styleId="ListLabel180">
    <w:name w:val="ListLabel 180"/>
    <w:qFormat/>
    <w:rPr>
      <w:rFonts w:cs="Symbol"/>
      <w:color w:val="00000A"/>
    </w:rPr>
  </w:style>
  <w:style w:type="character" w:customStyle="1" w:styleId="ListLabel181">
    <w:name w:val="ListLabel 181"/>
    <w:qFormat/>
    <w:rPr>
      <w:b/>
      <w:bCs/>
      <w:i w:val="0"/>
      <w:color w:val="C00000"/>
    </w:rPr>
  </w:style>
  <w:style w:type="character" w:customStyle="1" w:styleId="ListLabel182">
    <w:name w:val="ListLabel 182"/>
    <w:qFormat/>
    <w:rPr>
      <w:b/>
      <w:sz w:val="24"/>
      <w:szCs w:val="24"/>
    </w:rPr>
  </w:style>
  <w:style w:type="character" w:customStyle="1" w:styleId="ListLabel183">
    <w:name w:val="ListLabel 183"/>
    <w:qFormat/>
    <w:rPr>
      <w:rFonts w:cs="Symbol"/>
      <w:color w:val="C00000"/>
      <w:sz w:val="24"/>
      <w:szCs w:val="24"/>
    </w:rPr>
  </w:style>
  <w:style w:type="character" w:customStyle="1" w:styleId="ListLabel184">
    <w:name w:val="ListLabel 184"/>
    <w:qFormat/>
    <w:rPr>
      <w:b/>
      <w:i w:val="0"/>
      <w:color w:val="C00000"/>
      <w:sz w:val="24"/>
      <w:szCs w:val="24"/>
    </w:rPr>
  </w:style>
  <w:style w:type="character" w:customStyle="1" w:styleId="ListLabel185">
    <w:name w:val="ListLabel 185"/>
    <w:qFormat/>
    <w:rPr>
      <w:b/>
      <w:i w:val="0"/>
      <w:color w:val="C00000"/>
    </w:rPr>
  </w:style>
  <w:style w:type="character" w:customStyle="1" w:styleId="ListLabel186">
    <w:name w:val="ListLabel 186"/>
    <w:qFormat/>
    <w:rPr>
      <w:b/>
      <w:sz w:val="24"/>
      <w:szCs w:val="24"/>
    </w:rPr>
  </w:style>
  <w:style w:type="character" w:customStyle="1" w:styleId="ListLabel187">
    <w:name w:val="ListLabel 187"/>
    <w:qFormat/>
    <w:rPr>
      <w:rFonts w:cs="Symbol"/>
      <w:color w:val="C00000"/>
      <w:sz w:val="24"/>
      <w:szCs w:val="24"/>
      <w:lang w:eastAsia="tr-TR"/>
    </w:rPr>
  </w:style>
  <w:style w:type="character" w:customStyle="1" w:styleId="ListLabel188">
    <w:name w:val="ListLabel 188"/>
    <w:qFormat/>
    <w:rPr>
      <w:b/>
      <w:bCs/>
      <w:i w:val="0"/>
      <w:iCs w:val="0"/>
      <w:color w:val="CC0000"/>
      <w:sz w:val="24"/>
      <w:szCs w:val="24"/>
    </w:rPr>
  </w:style>
  <w:style w:type="character" w:customStyle="1" w:styleId="ListLabel189">
    <w:name w:val="ListLabel 189"/>
    <w:qFormat/>
    <w:rPr>
      <w:position w:val="0"/>
      <w:sz w:val="24"/>
      <w:vertAlign w:val="baseline"/>
    </w:rPr>
  </w:style>
  <w:style w:type="character" w:customStyle="1" w:styleId="ListLabel190">
    <w:name w:val="ListLabel 190"/>
    <w:qFormat/>
    <w:rPr>
      <w:b/>
    </w:rPr>
  </w:style>
  <w:style w:type="character" w:customStyle="1" w:styleId="ListLabel191">
    <w:name w:val="ListLabel 191"/>
    <w:qFormat/>
    <w:rPr>
      <w:rFonts w:cs="Symbol"/>
      <w:b/>
      <w:color w:val="00000A"/>
    </w:rPr>
  </w:style>
  <w:style w:type="character" w:customStyle="1" w:styleId="ListLabel192">
    <w:name w:val="ListLabel 192"/>
    <w:qFormat/>
    <w:rPr>
      <w:rFonts w:cs="Symbol"/>
      <w:color w:val="00000A"/>
    </w:rPr>
  </w:style>
  <w:style w:type="character" w:customStyle="1" w:styleId="ListLabel193">
    <w:name w:val="ListLabel 193"/>
    <w:qFormat/>
    <w:rPr>
      <w:b/>
      <w:bCs/>
      <w:i w:val="0"/>
      <w:color w:val="C00000"/>
    </w:rPr>
  </w:style>
  <w:style w:type="character" w:customStyle="1" w:styleId="ListLabel194">
    <w:name w:val="ListLabel 194"/>
    <w:qFormat/>
    <w:rPr>
      <w:b/>
      <w:sz w:val="24"/>
      <w:szCs w:val="24"/>
    </w:rPr>
  </w:style>
  <w:style w:type="character" w:customStyle="1" w:styleId="ListLabel195">
    <w:name w:val="ListLabel 195"/>
    <w:qFormat/>
    <w:rPr>
      <w:rFonts w:cs="Symbol"/>
      <w:color w:val="C00000"/>
      <w:sz w:val="24"/>
      <w:szCs w:val="24"/>
    </w:rPr>
  </w:style>
  <w:style w:type="character" w:customStyle="1" w:styleId="ListLabel196">
    <w:name w:val="ListLabel 196"/>
    <w:qFormat/>
    <w:rPr>
      <w:b/>
      <w:i w:val="0"/>
      <w:color w:val="C00000"/>
      <w:sz w:val="24"/>
      <w:szCs w:val="24"/>
    </w:rPr>
  </w:style>
  <w:style w:type="character" w:customStyle="1" w:styleId="ListLabel197">
    <w:name w:val="ListLabel 197"/>
    <w:qFormat/>
    <w:rPr>
      <w:b/>
      <w:i w:val="0"/>
      <w:color w:val="C00000"/>
    </w:rPr>
  </w:style>
  <w:style w:type="character" w:customStyle="1" w:styleId="ListLabel198">
    <w:name w:val="ListLabel 198"/>
    <w:qFormat/>
    <w:rPr>
      <w:b/>
      <w:sz w:val="24"/>
      <w:szCs w:val="24"/>
    </w:rPr>
  </w:style>
  <w:style w:type="character" w:customStyle="1" w:styleId="ListLabel199">
    <w:name w:val="ListLabel 199"/>
    <w:qFormat/>
    <w:rPr>
      <w:rFonts w:cs="Symbol"/>
      <w:color w:val="C00000"/>
      <w:sz w:val="24"/>
      <w:szCs w:val="24"/>
      <w:lang w:eastAsia="tr-TR"/>
    </w:rPr>
  </w:style>
  <w:style w:type="character" w:customStyle="1" w:styleId="ListLabel200">
    <w:name w:val="ListLabel 200"/>
    <w:qFormat/>
    <w:rPr>
      <w:b/>
      <w:bCs/>
      <w:i w:val="0"/>
      <w:iCs w:val="0"/>
      <w:color w:val="CC0000"/>
      <w:sz w:val="24"/>
      <w:szCs w:val="24"/>
    </w:rPr>
  </w:style>
  <w:style w:type="character" w:customStyle="1" w:styleId="ListLabel201">
    <w:name w:val="ListLabel 201"/>
    <w:qFormat/>
    <w:rPr>
      <w:position w:val="0"/>
      <w:sz w:val="24"/>
      <w:vertAlign w:val="baseline"/>
    </w:rPr>
  </w:style>
  <w:style w:type="character" w:customStyle="1" w:styleId="ListLabel202">
    <w:name w:val="ListLabel 202"/>
    <w:qFormat/>
    <w:rPr>
      <w:b/>
    </w:rPr>
  </w:style>
  <w:style w:type="character" w:customStyle="1" w:styleId="ListLabel203">
    <w:name w:val="ListLabel 203"/>
    <w:qFormat/>
    <w:rPr>
      <w:rFonts w:cs="Symbol"/>
      <w:b/>
      <w:color w:val="00000A"/>
    </w:rPr>
  </w:style>
  <w:style w:type="character" w:customStyle="1" w:styleId="ListLabel204">
    <w:name w:val="ListLabel 204"/>
    <w:qFormat/>
    <w:rPr>
      <w:rFonts w:cs="Symbol"/>
      <w:color w:val="00000A"/>
    </w:rPr>
  </w:style>
  <w:style w:type="character" w:customStyle="1" w:styleId="ListLabel205">
    <w:name w:val="ListLabel 205"/>
    <w:qFormat/>
    <w:rPr>
      <w:b/>
      <w:bCs/>
      <w:i w:val="0"/>
      <w:color w:val="C00000"/>
    </w:rPr>
  </w:style>
  <w:style w:type="character" w:customStyle="1" w:styleId="ListLabel206">
    <w:name w:val="ListLabel 206"/>
    <w:qFormat/>
    <w:rPr>
      <w:b/>
      <w:sz w:val="24"/>
      <w:szCs w:val="24"/>
    </w:rPr>
  </w:style>
  <w:style w:type="character" w:customStyle="1" w:styleId="ListLabel207">
    <w:name w:val="ListLabel 207"/>
    <w:qFormat/>
    <w:rPr>
      <w:rFonts w:cs="Symbol"/>
      <w:color w:val="C00000"/>
      <w:sz w:val="24"/>
      <w:szCs w:val="24"/>
    </w:rPr>
  </w:style>
  <w:style w:type="character" w:customStyle="1" w:styleId="ListLabel208">
    <w:name w:val="ListLabel 208"/>
    <w:qFormat/>
    <w:rPr>
      <w:b/>
      <w:i w:val="0"/>
      <w:color w:val="C00000"/>
      <w:sz w:val="24"/>
      <w:szCs w:val="24"/>
    </w:rPr>
  </w:style>
  <w:style w:type="character" w:customStyle="1" w:styleId="ListLabel209">
    <w:name w:val="ListLabel 209"/>
    <w:qFormat/>
    <w:rPr>
      <w:b/>
      <w:i w:val="0"/>
      <w:color w:val="C00000"/>
    </w:rPr>
  </w:style>
  <w:style w:type="character" w:customStyle="1" w:styleId="ListLabel210">
    <w:name w:val="ListLabel 210"/>
    <w:qFormat/>
    <w:rPr>
      <w:b/>
      <w:sz w:val="24"/>
      <w:szCs w:val="24"/>
    </w:rPr>
  </w:style>
  <w:style w:type="character" w:customStyle="1" w:styleId="ListLabel211">
    <w:name w:val="ListLabel 211"/>
    <w:qFormat/>
    <w:rPr>
      <w:rFonts w:cs="Symbol"/>
      <w:color w:val="C00000"/>
      <w:sz w:val="24"/>
      <w:szCs w:val="24"/>
      <w:lang w:eastAsia="tr-TR"/>
    </w:rPr>
  </w:style>
  <w:style w:type="character" w:customStyle="1" w:styleId="ListLabel212">
    <w:name w:val="ListLabel 212"/>
    <w:qFormat/>
    <w:rPr>
      <w:b/>
      <w:bCs/>
      <w:i w:val="0"/>
      <w:iCs w:val="0"/>
      <w:color w:val="CC0000"/>
      <w:sz w:val="24"/>
      <w:szCs w:val="24"/>
    </w:rPr>
  </w:style>
  <w:style w:type="character" w:customStyle="1" w:styleId="ListLabel213">
    <w:name w:val="ListLabel 213"/>
    <w:qFormat/>
    <w:rPr>
      <w:position w:val="0"/>
      <w:sz w:val="24"/>
      <w:vertAlign w:val="baseline"/>
    </w:rPr>
  </w:style>
  <w:style w:type="character" w:customStyle="1" w:styleId="ListLabel214">
    <w:name w:val="ListLabel 214"/>
    <w:qFormat/>
    <w:rPr>
      <w:b/>
    </w:rPr>
  </w:style>
  <w:style w:type="character" w:customStyle="1" w:styleId="ListLabel215">
    <w:name w:val="ListLabel 215"/>
    <w:qFormat/>
    <w:rPr>
      <w:rFonts w:cs="Symbol"/>
      <w:b/>
      <w:color w:val="00000A"/>
    </w:rPr>
  </w:style>
  <w:style w:type="character" w:customStyle="1" w:styleId="ListLabel216">
    <w:name w:val="ListLabel 216"/>
    <w:qFormat/>
    <w:rPr>
      <w:rFonts w:cs="Symbol"/>
      <w:color w:val="00000A"/>
    </w:rPr>
  </w:style>
  <w:style w:type="character" w:customStyle="1" w:styleId="ListLabel217">
    <w:name w:val="ListLabel 217"/>
    <w:qFormat/>
    <w:rPr>
      <w:b/>
      <w:bCs/>
      <w:i w:val="0"/>
      <w:color w:val="C00000"/>
    </w:rPr>
  </w:style>
  <w:style w:type="character" w:customStyle="1" w:styleId="ListLabel218">
    <w:name w:val="ListLabel 218"/>
    <w:qFormat/>
    <w:rPr>
      <w:b/>
      <w:sz w:val="24"/>
      <w:szCs w:val="24"/>
    </w:rPr>
  </w:style>
  <w:style w:type="character" w:customStyle="1" w:styleId="ListLabel219">
    <w:name w:val="ListLabel 219"/>
    <w:qFormat/>
    <w:rPr>
      <w:rFonts w:cs="Symbol"/>
      <w:color w:val="C00000"/>
      <w:sz w:val="24"/>
      <w:szCs w:val="24"/>
    </w:rPr>
  </w:style>
  <w:style w:type="character" w:customStyle="1" w:styleId="ListLabel220">
    <w:name w:val="ListLabel 220"/>
    <w:qFormat/>
    <w:rPr>
      <w:b/>
      <w:i w:val="0"/>
      <w:color w:val="C00000"/>
      <w:sz w:val="24"/>
      <w:szCs w:val="24"/>
    </w:rPr>
  </w:style>
  <w:style w:type="character" w:customStyle="1" w:styleId="ListLabel221">
    <w:name w:val="ListLabel 221"/>
    <w:qFormat/>
    <w:rPr>
      <w:b/>
      <w:i w:val="0"/>
      <w:color w:val="C00000"/>
    </w:rPr>
  </w:style>
  <w:style w:type="character" w:customStyle="1" w:styleId="ListLabel222">
    <w:name w:val="ListLabel 222"/>
    <w:qFormat/>
    <w:rPr>
      <w:b/>
      <w:sz w:val="24"/>
      <w:szCs w:val="24"/>
    </w:rPr>
  </w:style>
  <w:style w:type="character" w:customStyle="1" w:styleId="ListLabel223">
    <w:name w:val="ListLabel 223"/>
    <w:qFormat/>
    <w:rPr>
      <w:rFonts w:cs="Symbol"/>
      <w:color w:val="C00000"/>
      <w:sz w:val="24"/>
      <w:szCs w:val="24"/>
      <w:lang w:eastAsia="tr-TR"/>
    </w:rPr>
  </w:style>
  <w:style w:type="character" w:customStyle="1" w:styleId="ListLabel224">
    <w:name w:val="ListLabel 224"/>
    <w:qFormat/>
    <w:rPr>
      <w:b/>
      <w:bCs/>
      <w:i w:val="0"/>
      <w:iCs w:val="0"/>
      <w:color w:val="CC0000"/>
      <w:sz w:val="24"/>
      <w:szCs w:val="24"/>
    </w:rPr>
  </w:style>
  <w:style w:type="character" w:customStyle="1" w:styleId="ListLabel225">
    <w:name w:val="ListLabel 225"/>
    <w:qFormat/>
    <w:rPr>
      <w:position w:val="0"/>
      <w:sz w:val="24"/>
      <w:vertAlign w:val="baseline"/>
    </w:rPr>
  </w:style>
  <w:style w:type="character" w:customStyle="1" w:styleId="ListLabel226">
    <w:name w:val="ListLabel 226"/>
    <w:qFormat/>
    <w:rPr>
      <w:b/>
    </w:rPr>
  </w:style>
  <w:style w:type="character" w:customStyle="1" w:styleId="ListLabel227">
    <w:name w:val="ListLabel 227"/>
    <w:qFormat/>
    <w:rPr>
      <w:rFonts w:cs="Symbol"/>
      <w:b/>
      <w:color w:val="00000A"/>
    </w:rPr>
  </w:style>
  <w:style w:type="character" w:customStyle="1" w:styleId="ListLabel228">
    <w:name w:val="ListLabel 228"/>
    <w:qFormat/>
    <w:rPr>
      <w:rFonts w:cs="Symbol"/>
      <w:color w:val="00000A"/>
    </w:rPr>
  </w:style>
  <w:style w:type="character" w:customStyle="1" w:styleId="ListLabel229">
    <w:name w:val="ListLabel 229"/>
    <w:qFormat/>
    <w:rPr>
      <w:b/>
      <w:bCs/>
      <w:i w:val="0"/>
      <w:color w:val="C00000"/>
    </w:rPr>
  </w:style>
  <w:style w:type="character" w:customStyle="1" w:styleId="ListLabel230">
    <w:name w:val="ListLabel 230"/>
    <w:qFormat/>
    <w:rPr>
      <w:b/>
      <w:sz w:val="24"/>
      <w:szCs w:val="24"/>
    </w:rPr>
  </w:style>
  <w:style w:type="character" w:customStyle="1" w:styleId="ListLabel231">
    <w:name w:val="ListLabel 231"/>
    <w:qFormat/>
    <w:rPr>
      <w:rFonts w:cs="Symbol"/>
      <w:color w:val="C00000"/>
      <w:sz w:val="24"/>
      <w:szCs w:val="24"/>
    </w:rPr>
  </w:style>
  <w:style w:type="character" w:customStyle="1" w:styleId="ListLabel232">
    <w:name w:val="ListLabel 232"/>
    <w:qFormat/>
    <w:rPr>
      <w:b/>
      <w:i w:val="0"/>
      <w:color w:val="C00000"/>
      <w:sz w:val="24"/>
      <w:szCs w:val="24"/>
    </w:rPr>
  </w:style>
  <w:style w:type="character" w:customStyle="1" w:styleId="ListLabel233">
    <w:name w:val="ListLabel 233"/>
    <w:qFormat/>
    <w:rPr>
      <w:b/>
      <w:i w:val="0"/>
      <w:color w:val="C00000"/>
    </w:rPr>
  </w:style>
  <w:style w:type="character" w:customStyle="1" w:styleId="ListLabel234">
    <w:name w:val="ListLabel 234"/>
    <w:qFormat/>
    <w:rPr>
      <w:b/>
      <w:sz w:val="24"/>
      <w:szCs w:val="24"/>
    </w:rPr>
  </w:style>
  <w:style w:type="character" w:customStyle="1" w:styleId="ListLabel235">
    <w:name w:val="ListLabel 235"/>
    <w:qFormat/>
    <w:rPr>
      <w:rFonts w:cs="Symbol"/>
      <w:color w:val="C00000"/>
      <w:sz w:val="24"/>
      <w:szCs w:val="24"/>
      <w:lang w:eastAsia="tr-TR"/>
    </w:rPr>
  </w:style>
  <w:style w:type="character" w:customStyle="1" w:styleId="ListLabel236">
    <w:name w:val="ListLabel 236"/>
    <w:qFormat/>
    <w:rPr>
      <w:b/>
      <w:bCs/>
      <w:i w:val="0"/>
      <w:iCs w:val="0"/>
      <w:color w:val="CC0000"/>
      <w:sz w:val="24"/>
      <w:szCs w:val="24"/>
    </w:rPr>
  </w:style>
  <w:style w:type="character" w:customStyle="1" w:styleId="ListLabel237">
    <w:name w:val="ListLabel 237"/>
    <w:qFormat/>
    <w:rPr>
      <w:position w:val="0"/>
      <w:sz w:val="24"/>
      <w:vertAlign w:val="baseline"/>
    </w:rPr>
  </w:style>
  <w:style w:type="character" w:customStyle="1" w:styleId="ListLabel238">
    <w:name w:val="ListLabel 238"/>
    <w:qFormat/>
    <w:rPr>
      <w:b/>
    </w:rPr>
  </w:style>
  <w:style w:type="character" w:customStyle="1" w:styleId="ListLabel239">
    <w:name w:val="ListLabel 239"/>
    <w:qFormat/>
    <w:rPr>
      <w:rFonts w:cs="Symbol"/>
      <w:b/>
      <w:color w:val="00000A"/>
    </w:rPr>
  </w:style>
  <w:style w:type="character" w:customStyle="1" w:styleId="ListLabel240">
    <w:name w:val="ListLabel 240"/>
    <w:qFormat/>
    <w:rPr>
      <w:rFonts w:cs="Symbol"/>
      <w:color w:val="00000A"/>
    </w:rPr>
  </w:style>
  <w:style w:type="character" w:customStyle="1" w:styleId="ListLabel241">
    <w:name w:val="ListLabel 241"/>
    <w:qFormat/>
    <w:rPr>
      <w:b/>
      <w:bCs/>
      <w:i w:val="0"/>
      <w:color w:val="C00000"/>
    </w:rPr>
  </w:style>
  <w:style w:type="character" w:customStyle="1" w:styleId="ListLabel242">
    <w:name w:val="ListLabel 242"/>
    <w:qFormat/>
    <w:rPr>
      <w:b/>
      <w:sz w:val="24"/>
      <w:szCs w:val="24"/>
    </w:rPr>
  </w:style>
  <w:style w:type="character" w:customStyle="1" w:styleId="ListLabel243">
    <w:name w:val="ListLabel 243"/>
    <w:qFormat/>
    <w:rPr>
      <w:rFonts w:cs="Symbol"/>
      <w:color w:val="C00000"/>
      <w:sz w:val="24"/>
      <w:szCs w:val="24"/>
    </w:rPr>
  </w:style>
  <w:style w:type="character" w:customStyle="1" w:styleId="ListLabel244">
    <w:name w:val="ListLabel 244"/>
    <w:qFormat/>
    <w:rPr>
      <w:b/>
      <w:i w:val="0"/>
      <w:color w:val="C00000"/>
      <w:sz w:val="24"/>
      <w:szCs w:val="24"/>
    </w:rPr>
  </w:style>
  <w:style w:type="character" w:customStyle="1" w:styleId="ListLabel245">
    <w:name w:val="ListLabel 245"/>
    <w:qFormat/>
    <w:rPr>
      <w:b/>
      <w:i w:val="0"/>
      <w:color w:val="C00000"/>
    </w:rPr>
  </w:style>
  <w:style w:type="character" w:customStyle="1" w:styleId="ListLabel246">
    <w:name w:val="ListLabel 246"/>
    <w:qFormat/>
    <w:rPr>
      <w:b/>
      <w:sz w:val="24"/>
      <w:szCs w:val="24"/>
    </w:rPr>
  </w:style>
  <w:style w:type="character" w:customStyle="1" w:styleId="ListLabel247">
    <w:name w:val="ListLabel 247"/>
    <w:qFormat/>
    <w:rPr>
      <w:rFonts w:cs="Symbol"/>
      <w:color w:val="C00000"/>
      <w:sz w:val="24"/>
      <w:szCs w:val="24"/>
      <w:lang w:eastAsia="tr-TR"/>
    </w:rPr>
  </w:style>
  <w:style w:type="character" w:customStyle="1" w:styleId="ListLabel248">
    <w:name w:val="ListLabel 248"/>
    <w:qFormat/>
    <w:rPr>
      <w:b/>
      <w:bCs/>
      <w:i w:val="0"/>
      <w:iCs w:val="0"/>
      <w:color w:val="CC0000"/>
      <w:sz w:val="24"/>
      <w:szCs w:val="24"/>
    </w:rPr>
  </w:style>
  <w:style w:type="character" w:customStyle="1" w:styleId="ListLabel249">
    <w:name w:val="ListLabel 249"/>
    <w:qFormat/>
    <w:rPr>
      <w:position w:val="0"/>
      <w:sz w:val="24"/>
      <w:vertAlign w:val="baseline"/>
    </w:rPr>
  </w:style>
  <w:style w:type="character" w:customStyle="1" w:styleId="ListLabel250">
    <w:name w:val="ListLabel 250"/>
    <w:qFormat/>
    <w:rPr>
      <w:b/>
    </w:rPr>
  </w:style>
  <w:style w:type="character" w:customStyle="1" w:styleId="ListLabel251">
    <w:name w:val="ListLabel 251"/>
    <w:qFormat/>
    <w:rPr>
      <w:rFonts w:cs="Symbol"/>
      <w:b/>
      <w:color w:val="00000A"/>
    </w:rPr>
  </w:style>
  <w:style w:type="character" w:customStyle="1" w:styleId="ListLabel252">
    <w:name w:val="ListLabel 252"/>
    <w:qFormat/>
    <w:rPr>
      <w:rFonts w:cs="Symbol"/>
      <w:color w:val="00000A"/>
    </w:rPr>
  </w:style>
  <w:style w:type="character" w:customStyle="1" w:styleId="ListLabel253">
    <w:name w:val="ListLabel 253"/>
    <w:qFormat/>
    <w:rPr>
      <w:b/>
      <w:bCs/>
      <w:i w:val="0"/>
      <w:color w:val="C00000"/>
    </w:rPr>
  </w:style>
  <w:style w:type="character" w:customStyle="1" w:styleId="ListLabel254">
    <w:name w:val="ListLabel 254"/>
    <w:qFormat/>
    <w:rPr>
      <w:b/>
      <w:sz w:val="24"/>
      <w:szCs w:val="24"/>
    </w:rPr>
  </w:style>
  <w:style w:type="character" w:customStyle="1" w:styleId="ListLabel255">
    <w:name w:val="ListLabel 255"/>
    <w:qFormat/>
    <w:rPr>
      <w:rFonts w:cs="Symbol"/>
      <w:color w:val="C00000"/>
      <w:sz w:val="24"/>
      <w:szCs w:val="24"/>
    </w:rPr>
  </w:style>
  <w:style w:type="character" w:customStyle="1" w:styleId="ListLabel256">
    <w:name w:val="ListLabel 256"/>
    <w:qFormat/>
    <w:rPr>
      <w:b/>
      <w:i w:val="0"/>
      <w:color w:val="C00000"/>
      <w:sz w:val="24"/>
      <w:szCs w:val="24"/>
    </w:rPr>
  </w:style>
  <w:style w:type="character" w:customStyle="1" w:styleId="ListLabel257">
    <w:name w:val="ListLabel 257"/>
    <w:qFormat/>
    <w:rPr>
      <w:b/>
      <w:i w:val="0"/>
      <w:color w:val="C00000"/>
    </w:rPr>
  </w:style>
  <w:style w:type="character" w:customStyle="1" w:styleId="ListLabel258">
    <w:name w:val="ListLabel 258"/>
    <w:qFormat/>
    <w:rPr>
      <w:b/>
      <w:sz w:val="24"/>
      <w:szCs w:val="24"/>
    </w:rPr>
  </w:style>
  <w:style w:type="character" w:customStyle="1" w:styleId="ListLabel259">
    <w:name w:val="ListLabel 259"/>
    <w:qFormat/>
    <w:rPr>
      <w:rFonts w:cs="Symbol"/>
      <w:color w:val="C00000"/>
      <w:sz w:val="24"/>
      <w:szCs w:val="24"/>
      <w:lang w:eastAsia="tr-TR"/>
    </w:rPr>
  </w:style>
  <w:style w:type="character" w:customStyle="1" w:styleId="ListLabel260">
    <w:name w:val="ListLabel 260"/>
    <w:qFormat/>
    <w:rPr>
      <w:b/>
      <w:bCs/>
      <w:i w:val="0"/>
      <w:iCs w:val="0"/>
      <w:color w:val="CC0000"/>
      <w:sz w:val="24"/>
      <w:szCs w:val="24"/>
    </w:rPr>
  </w:style>
  <w:style w:type="character" w:customStyle="1" w:styleId="ListLabel261">
    <w:name w:val="ListLabel 261"/>
    <w:qFormat/>
    <w:rPr>
      <w:position w:val="0"/>
      <w:sz w:val="24"/>
      <w:vertAlign w:val="baseline"/>
    </w:rPr>
  </w:style>
  <w:style w:type="character" w:customStyle="1" w:styleId="ListLabel262">
    <w:name w:val="ListLabel 262"/>
    <w:qFormat/>
    <w:rPr>
      <w:b/>
    </w:rPr>
  </w:style>
  <w:style w:type="character" w:customStyle="1" w:styleId="ListLabel263">
    <w:name w:val="ListLabel 263"/>
    <w:qFormat/>
    <w:rPr>
      <w:rFonts w:cs="Symbol"/>
      <w:b/>
      <w:color w:val="00000A"/>
    </w:rPr>
  </w:style>
  <w:style w:type="character" w:customStyle="1" w:styleId="ListLabel264">
    <w:name w:val="ListLabel 264"/>
    <w:qFormat/>
    <w:rPr>
      <w:rFonts w:cs="Symbol"/>
      <w:color w:val="00000A"/>
    </w:rPr>
  </w:style>
  <w:style w:type="character" w:customStyle="1" w:styleId="ListLabel265">
    <w:name w:val="ListLabel 265"/>
    <w:qFormat/>
    <w:rPr>
      <w:b/>
      <w:bCs/>
      <w:i w:val="0"/>
      <w:color w:val="C00000"/>
    </w:rPr>
  </w:style>
  <w:style w:type="character" w:customStyle="1" w:styleId="ListLabel266">
    <w:name w:val="ListLabel 266"/>
    <w:qFormat/>
    <w:rPr>
      <w:b/>
      <w:sz w:val="24"/>
      <w:szCs w:val="24"/>
    </w:rPr>
  </w:style>
  <w:style w:type="character" w:customStyle="1" w:styleId="ListLabel267">
    <w:name w:val="ListLabel 267"/>
    <w:qFormat/>
    <w:rPr>
      <w:rFonts w:cs="Symbol"/>
      <w:color w:val="C00000"/>
      <w:sz w:val="24"/>
      <w:szCs w:val="24"/>
    </w:rPr>
  </w:style>
  <w:style w:type="character" w:customStyle="1" w:styleId="ListLabel268">
    <w:name w:val="ListLabel 268"/>
    <w:qFormat/>
    <w:rPr>
      <w:b/>
      <w:i w:val="0"/>
      <w:color w:val="C00000"/>
      <w:sz w:val="24"/>
      <w:szCs w:val="24"/>
    </w:rPr>
  </w:style>
  <w:style w:type="character" w:customStyle="1" w:styleId="ListLabel269">
    <w:name w:val="ListLabel 269"/>
    <w:qFormat/>
    <w:rPr>
      <w:b/>
      <w:i w:val="0"/>
      <w:color w:val="C00000"/>
    </w:rPr>
  </w:style>
  <w:style w:type="character" w:customStyle="1" w:styleId="ListLabel270">
    <w:name w:val="ListLabel 270"/>
    <w:qFormat/>
    <w:rPr>
      <w:b/>
      <w:sz w:val="24"/>
      <w:szCs w:val="24"/>
    </w:rPr>
  </w:style>
  <w:style w:type="character" w:customStyle="1" w:styleId="ListLabel271">
    <w:name w:val="ListLabel 271"/>
    <w:qFormat/>
    <w:rPr>
      <w:rFonts w:cs="Symbol"/>
      <w:color w:val="C00000"/>
      <w:sz w:val="24"/>
      <w:szCs w:val="24"/>
      <w:lang w:eastAsia="tr-TR"/>
    </w:rPr>
  </w:style>
  <w:style w:type="character" w:customStyle="1" w:styleId="ListLabel272">
    <w:name w:val="ListLabel 272"/>
    <w:qFormat/>
    <w:rPr>
      <w:b/>
      <w:bCs/>
      <w:i w:val="0"/>
      <w:iCs w:val="0"/>
      <w:color w:val="CC0000"/>
      <w:sz w:val="24"/>
      <w:szCs w:val="24"/>
    </w:rPr>
  </w:style>
  <w:style w:type="character" w:customStyle="1" w:styleId="ListLabel273">
    <w:name w:val="ListLabel 273"/>
    <w:qFormat/>
    <w:rPr>
      <w:position w:val="0"/>
      <w:sz w:val="24"/>
      <w:vertAlign w:val="baseline"/>
    </w:rPr>
  </w:style>
  <w:style w:type="character" w:customStyle="1" w:styleId="ListLabel274">
    <w:name w:val="ListLabel 274"/>
    <w:qFormat/>
    <w:rPr>
      <w:b/>
    </w:rPr>
  </w:style>
  <w:style w:type="character" w:customStyle="1" w:styleId="ListLabel275">
    <w:name w:val="ListLabel 275"/>
    <w:qFormat/>
    <w:rPr>
      <w:rFonts w:cs="Symbol"/>
      <w:b/>
      <w:color w:val="00000A"/>
    </w:rPr>
  </w:style>
  <w:style w:type="character" w:customStyle="1" w:styleId="ListLabel276">
    <w:name w:val="ListLabel 276"/>
    <w:qFormat/>
    <w:rPr>
      <w:rFonts w:cs="Symbol"/>
      <w:color w:val="00000A"/>
    </w:rPr>
  </w:style>
  <w:style w:type="character" w:customStyle="1" w:styleId="ListLabel277">
    <w:name w:val="ListLabel 277"/>
    <w:qFormat/>
    <w:rPr>
      <w:b/>
      <w:bCs/>
      <w:i w:val="0"/>
      <w:color w:val="C00000"/>
    </w:rPr>
  </w:style>
  <w:style w:type="character" w:customStyle="1" w:styleId="ListLabel278">
    <w:name w:val="ListLabel 278"/>
    <w:qFormat/>
    <w:rPr>
      <w:b/>
      <w:sz w:val="24"/>
      <w:szCs w:val="24"/>
    </w:rPr>
  </w:style>
  <w:style w:type="character" w:customStyle="1" w:styleId="ListLabel279">
    <w:name w:val="ListLabel 279"/>
    <w:qFormat/>
    <w:rPr>
      <w:rFonts w:cs="Symbol"/>
      <w:color w:val="C00000"/>
      <w:sz w:val="24"/>
      <w:szCs w:val="24"/>
    </w:rPr>
  </w:style>
  <w:style w:type="character" w:customStyle="1" w:styleId="ListLabel280">
    <w:name w:val="ListLabel 280"/>
    <w:qFormat/>
    <w:rPr>
      <w:b/>
      <w:i w:val="0"/>
      <w:color w:val="C00000"/>
      <w:sz w:val="24"/>
      <w:szCs w:val="24"/>
    </w:rPr>
  </w:style>
  <w:style w:type="character" w:customStyle="1" w:styleId="ListLabel281">
    <w:name w:val="ListLabel 281"/>
    <w:qFormat/>
    <w:rPr>
      <w:b/>
      <w:i w:val="0"/>
      <w:color w:val="C00000"/>
    </w:rPr>
  </w:style>
  <w:style w:type="character" w:customStyle="1" w:styleId="ListLabel282">
    <w:name w:val="ListLabel 282"/>
    <w:qFormat/>
    <w:rPr>
      <w:b/>
      <w:sz w:val="24"/>
      <w:szCs w:val="24"/>
    </w:rPr>
  </w:style>
  <w:style w:type="character" w:customStyle="1" w:styleId="ListLabel283">
    <w:name w:val="ListLabel 283"/>
    <w:qFormat/>
    <w:rPr>
      <w:rFonts w:cs="Symbol"/>
      <w:color w:val="C00000"/>
      <w:sz w:val="24"/>
      <w:szCs w:val="24"/>
      <w:lang w:eastAsia="tr-TR"/>
    </w:rPr>
  </w:style>
  <w:style w:type="character" w:customStyle="1" w:styleId="ListLabel284">
    <w:name w:val="ListLabel 284"/>
    <w:qFormat/>
    <w:rPr>
      <w:b/>
      <w:bCs/>
      <w:i w:val="0"/>
      <w:iCs w:val="0"/>
      <w:color w:val="CC0000"/>
      <w:sz w:val="24"/>
      <w:szCs w:val="24"/>
    </w:rPr>
  </w:style>
  <w:style w:type="character" w:customStyle="1" w:styleId="ListLabel285">
    <w:name w:val="ListLabel 285"/>
    <w:qFormat/>
    <w:rPr>
      <w:position w:val="0"/>
      <w:sz w:val="24"/>
      <w:vertAlign w:val="baseline"/>
    </w:rPr>
  </w:style>
  <w:style w:type="character" w:customStyle="1" w:styleId="ListLabel286">
    <w:name w:val="ListLabel 286"/>
    <w:qFormat/>
    <w:rPr>
      <w:b/>
    </w:rPr>
  </w:style>
  <w:style w:type="character" w:customStyle="1" w:styleId="ListLabel287">
    <w:name w:val="ListLabel 287"/>
    <w:qFormat/>
    <w:rPr>
      <w:rFonts w:cs="Symbol"/>
      <w:b/>
      <w:color w:val="00000A"/>
    </w:rPr>
  </w:style>
  <w:style w:type="character" w:customStyle="1" w:styleId="ListLabel288">
    <w:name w:val="ListLabel 288"/>
    <w:qFormat/>
    <w:rPr>
      <w:rFonts w:cs="Symbol"/>
      <w:color w:val="00000A"/>
    </w:rPr>
  </w:style>
  <w:style w:type="character" w:customStyle="1" w:styleId="ListLabel289">
    <w:name w:val="ListLabel 289"/>
    <w:qFormat/>
    <w:rPr>
      <w:b/>
      <w:bCs/>
      <w:i w:val="0"/>
      <w:color w:val="C00000"/>
    </w:rPr>
  </w:style>
  <w:style w:type="character" w:customStyle="1" w:styleId="ListLabel290">
    <w:name w:val="ListLabel 290"/>
    <w:qFormat/>
    <w:rPr>
      <w:b/>
      <w:sz w:val="24"/>
      <w:szCs w:val="24"/>
    </w:rPr>
  </w:style>
  <w:style w:type="character" w:customStyle="1" w:styleId="ListLabel291">
    <w:name w:val="ListLabel 291"/>
    <w:qFormat/>
    <w:rPr>
      <w:rFonts w:cs="Symbol"/>
      <w:color w:val="C00000"/>
      <w:sz w:val="24"/>
      <w:szCs w:val="24"/>
    </w:rPr>
  </w:style>
  <w:style w:type="character" w:customStyle="1" w:styleId="ListLabel292">
    <w:name w:val="ListLabel 292"/>
    <w:qFormat/>
    <w:rPr>
      <w:b/>
      <w:i w:val="0"/>
      <w:color w:val="C00000"/>
      <w:sz w:val="24"/>
      <w:szCs w:val="24"/>
    </w:rPr>
  </w:style>
  <w:style w:type="character" w:customStyle="1" w:styleId="ListLabel293">
    <w:name w:val="ListLabel 293"/>
    <w:qFormat/>
    <w:rPr>
      <w:b/>
      <w:i w:val="0"/>
      <w:color w:val="C00000"/>
    </w:rPr>
  </w:style>
  <w:style w:type="character" w:customStyle="1" w:styleId="ListLabel294">
    <w:name w:val="ListLabel 294"/>
    <w:qFormat/>
    <w:rPr>
      <w:b/>
      <w:sz w:val="24"/>
      <w:szCs w:val="24"/>
    </w:rPr>
  </w:style>
  <w:style w:type="character" w:customStyle="1" w:styleId="ListLabel295">
    <w:name w:val="ListLabel 295"/>
    <w:qFormat/>
    <w:rPr>
      <w:rFonts w:cs="Symbol"/>
      <w:color w:val="C00000"/>
      <w:sz w:val="24"/>
      <w:szCs w:val="24"/>
      <w:lang w:eastAsia="tr-TR"/>
    </w:rPr>
  </w:style>
  <w:style w:type="character" w:customStyle="1" w:styleId="ListLabel296">
    <w:name w:val="ListLabel 296"/>
    <w:qFormat/>
    <w:rPr>
      <w:b/>
      <w:bCs/>
      <w:i w:val="0"/>
      <w:iCs w:val="0"/>
      <w:color w:val="CC0000"/>
      <w:sz w:val="24"/>
      <w:szCs w:val="24"/>
    </w:rPr>
  </w:style>
  <w:style w:type="character" w:customStyle="1" w:styleId="ListLabel297">
    <w:name w:val="ListLabel 297"/>
    <w:qFormat/>
    <w:rPr>
      <w:position w:val="0"/>
      <w:sz w:val="24"/>
      <w:vertAlign w:val="baseline"/>
    </w:rPr>
  </w:style>
  <w:style w:type="character" w:customStyle="1" w:styleId="ListLabel298">
    <w:name w:val="ListLabel 298"/>
    <w:qFormat/>
    <w:rPr>
      <w:b/>
    </w:rPr>
  </w:style>
  <w:style w:type="character" w:customStyle="1" w:styleId="ListLabel299">
    <w:name w:val="ListLabel 299"/>
    <w:qFormat/>
    <w:rPr>
      <w:rFonts w:cs="Symbol"/>
      <w:b/>
      <w:color w:val="00000A"/>
    </w:rPr>
  </w:style>
  <w:style w:type="character" w:customStyle="1" w:styleId="ListLabel300">
    <w:name w:val="ListLabel 300"/>
    <w:qFormat/>
    <w:rPr>
      <w:rFonts w:cs="Symbol"/>
      <w:color w:val="00000A"/>
    </w:rPr>
  </w:style>
  <w:style w:type="character" w:customStyle="1" w:styleId="ListLabel301">
    <w:name w:val="ListLabel 301"/>
    <w:qFormat/>
    <w:rPr>
      <w:b/>
      <w:bCs/>
      <w:i w:val="0"/>
      <w:color w:val="C00000"/>
    </w:rPr>
  </w:style>
  <w:style w:type="character" w:customStyle="1" w:styleId="ListLabel302">
    <w:name w:val="ListLabel 302"/>
    <w:qFormat/>
    <w:rPr>
      <w:b/>
      <w:sz w:val="24"/>
      <w:szCs w:val="24"/>
    </w:rPr>
  </w:style>
  <w:style w:type="character" w:customStyle="1" w:styleId="ListLabel303">
    <w:name w:val="ListLabel 303"/>
    <w:qFormat/>
    <w:rPr>
      <w:rFonts w:cs="Symbol"/>
      <w:color w:val="C00000"/>
      <w:sz w:val="24"/>
      <w:szCs w:val="24"/>
    </w:rPr>
  </w:style>
  <w:style w:type="character" w:customStyle="1" w:styleId="ListLabel304">
    <w:name w:val="ListLabel 304"/>
    <w:qFormat/>
    <w:rPr>
      <w:b/>
      <w:i w:val="0"/>
      <w:color w:val="C00000"/>
      <w:sz w:val="24"/>
      <w:szCs w:val="24"/>
    </w:rPr>
  </w:style>
  <w:style w:type="character" w:customStyle="1" w:styleId="ListLabel305">
    <w:name w:val="ListLabel 305"/>
    <w:qFormat/>
    <w:rPr>
      <w:b/>
      <w:i w:val="0"/>
      <w:color w:val="C00000"/>
    </w:rPr>
  </w:style>
  <w:style w:type="character" w:customStyle="1" w:styleId="ListLabel306">
    <w:name w:val="ListLabel 306"/>
    <w:qFormat/>
    <w:rPr>
      <w:b/>
      <w:sz w:val="24"/>
      <w:szCs w:val="24"/>
    </w:rPr>
  </w:style>
  <w:style w:type="character" w:customStyle="1" w:styleId="ListLabel307">
    <w:name w:val="ListLabel 307"/>
    <w:qFormat/>
    <w:rPr>
      <w:rFonts w:cs="Symbol"/>
      <w:color w:val="C00000"/>
      <w:sz w:val="24"/>
      <w:szCs w:val="24"/>
      <w:lang w:eastAsia="tr-TR"/>
    </w:rPr>
  </w:style>
  <w:style w:type="character" w:customStyle="1" w:styleId="ListLabel308">
    <w:name w:val="ListLabel 308"/>
    <w:qFormat/>
    <w:rPr>
      <w:b/>
      <w:bCs/>
      <w:i w:val="0"/>
      <w:iCs w:val="0"/>
      <w:color w:val="CC0000"/>
      <w:sz w:val="24"/>
      <w:szCs w:val="24"/>
    </w:rPr>
  </w:style>
  <w:style w:type="character" w:customStyle="1" w:styleId="ListLabel309">
    <w:name w:val="ListLabel 309"/>
    <w:qFormat/>
    <w:rPr>
      <w:position w:val="0"/>
      <w:sz w:val="24"/>
      <w:vertAlign w:val="baseline"/>
    </w:rPr>
  </w:style>
  <w:style w:type="character" w:customStyle="1" w:styleId="ListLabel310">
    <w:name w:val="ListLabel 310"/>
    <w:qFormat/>
    <w:rPr>
      <w:b/>
    </w:rPr>
  </w:style>
  <w:style w:type="character" w:customStyle="1" w:styleId="ListLabel311">
    <w:name w:val="ListLabel 311"/>
    <w:qFormat/>
    <w:rPr>
      <w:rFonts w:cs="Symbol"/>
      <w:b/>
      <w:color w:val="00000A"/>
    </w:rPr>
  </w:style>
  <w:style w:type="character" w:customStyle="1" w:styleId="ListLabel312">
    <w:name w:val="ListLabel 312"/>
    <w:qFormat/>
    <w:rPr>
      <w:rFonts w:cs="Symbol"/>
      <w:color w:val="00000A"/>
    </w:rPr>
  </w:style>
  <w:style w:type="character" w:customStyle="1" w:styleId="ListLabel313">
    <w:name w:val="ListLabel 313"/>
    <w:qFormat/>
    <w:rPr>
      <w:b/>
      <w:bCs/>
      <w:i w:val="0"/>
      <w:color w:val="C00000"/>
    </w:rPr>
  </w:style>
  <w:style w:type="character" w:customStyle="1" w:styleId="ListLabel314">
    <w:name w:val="ListLabel 314"/>
    <w:qFormat/>
    <w:rPr>
      <w:b/>
      <w:sz w:val="24"/>
      <w:szCs w:val="24"/>
    </w:rPr>
  </w:style>
  <w:style w:type="character" w:customStyle="1" w:styleId="ListLabel315">
    <w:name w:val="ListLabel 315"/>
    <w:qFormat/>
    <w:rPr>
      <w:rFonts w:cs="Symbol"/>
      <w:color w:val="C00000"/>
      <w:sz w:val="24"/>
      <w:szCs w:val="24"/>
    </w:rPr>
  </w:style>
  <w:style w:type="character" w:customStyle="1" w:styleId="ListLabel316">
    <w:name w:val="ListLabel 316"/>
    <w:qFormat/>
    <w:rPr>
      <w:b/>
      <w:i w:val="0"/>
      <w:color w:val="C00000"/>
      <w:sz w:val="24"/>
      <w:szCs w:val="24"/>
    </w:rPr>
  </w:style>
  <w:style w:type="character" w:customStyle="1" w:styleId="ListLabel317">
    <w:name w:val="ListLabel 317"/>
    <w:qFormat/>
    <w:rPr>
      <w:b/>
      <w:i w:val="0"/>
      <w:color w:val="C00000"/>
    </w:rPr>
  </w:style>
  <w:style w:type="character" w:customStyle="1" w:styleId="ListLabel318">
    <w:name w:val="ListLabel 318"/>
    <w:qFormat/>
    <w:rPr>
      <w:b/>
      <w:sz w:val="24"/>
      <w:szCs w:val="24"/>
    </w:rPr>
  </w:style>
  <w:style w:type="character" w:customStyle="1" w:styleId="ListLabel319">
    <w:name w:val="ListLabel 319"/>
    <w:qFormat/>
    <w:rPr>
      <w:rFonts w:cs="Symbol"/>
      <w:color w:val="C00000"/>
      <w:sz w:val="24"/>
      <w:szCs w:val="24"/>
      <w:lang w:eastAsia="tr-TR"/>
    </w:rPr>
  </w:style>
  <w:style w:type="character" w:customStyle="1" w:styleId="ListLabel320">
    <w:name w:val="ListLabel 320"/>
    <w:qFormat/>
    <w:rPr>
      <w:b/>
      <w:bCs/>
      <w:i w:val="0"/>
      <w:iCs w:val="0"/>
      <w:color w:val="CC0000"/>
      <w:sz w:val="24"/>
      <w:szCs w:val="24"/>
    </w:rPr>
  </w:style>
  <w:style w:type="character" w:customStyle="1" w:styleId="ListLabel321">
    <w:name w:val="ListLabel 321"/>
    <w:qFormat/>
    <w:rPr>
      <w:position w:val="0"/>
      <w:sz w:val="24"/>
      <w:vertAlign w:val="baseline"/>
    </w:rPr>
  </w:style>
  <w:style w:type="character" w:customStyle="1" w:styleId="ListLabel322">
    <w:name w:val="ListLabel 322"/>
    <w:qFormat/>
    <w:rPr>
      <w:b/>
    </w:rPr>
  </w:style>
  <w:style w:type="character" w:customStyle="1" w:styleId="ListLabel323">
    <w:name w:val="ListLabel 323"/>
    <w:qFormat/>
    <w:rPr>
      <w:rFonts w:cs="Symbol"/>
      <w:b/>
      <w:color w:val="00000A"/>
    </w:rPr>
  </w:style>
  <w:style w:type="character" w:customStyle="1" w:styleId="ListLabel324">
    <w:name w:val="ListLabel 324"/>
    <w:qFormat/>
    <w:rPr>
      <w:rFonts w:cs="Symbol"/>
      <w:color w:val="00000A"/>
    </w:rPr>
  </w:style>
  <w:style w:type="character" w:customStyle="1" w:styleId="ListLabel325">
    <w:name w:val="ListLabel 325"/>
    <w:qFormat/>
    <w:rPr>
      <w:b/>
      <w:bCs/>
      <w:i w:val="0"/>
      <w:color w:val="C00000"/>
    </w:rPr>
  </w:style>
  <w:style w:type="character" w:customStyle="1" w:styleId="ListLabel326">
    <w:name w:val="ListLabel 326"/>
    <w:qFormat/>
    <w:rPr>
      <w:b/>
      <w:sz w:val="24"/>
      <w:szCs w:val="24"/>
    </w:rPr>
  </w:style>
  <w:style w:type="character" w:customStyle="1" w:styleId="ListLabel327">
    <w:name w:val="ListLabel 327"/>
    <w:qFormat/>
    <w:rPr>
      <w:rFonts w:cs="Symbol"/>
      <w:color w:val="C00000"/>
      <w:sz w:val="24"/>
      <w:szCs w:val="24"/>
    </w:rPr>
  </w:style>
  <w:style w:type="character" w:customStyle="1" w:styleId="ListLabel328">
    <w:name w:val="ListLabel 328"/>
    <w:qFormat/>
    <w:rPr>
      <w:b/>
      <w:i w:val="0"/>
      <w:color w:val="C00000"/>
      <w:sz w:val="24"/>
      <w:szCs w:val="24"/>
    </w:rPr>
  </w:style>
  <w:style w:type="character" w:customStyle="1" w:styleId="ListLabel329">
    <w:name w:val="ListLabel 329"/>
    <w:qFormat/>
    <w:rPr>
      <w:b/>
      <w:i w:val="0"/>
      <w:color w:val="C00000"/>
    </w:rPr>
  </w:style>
  <w:style w:type="character" w:customStyle="1" w:styleId="ListLabel330">
    <w:name w:val="ListLabel 330"/>
    <w:qFormat/>
    <w:rPr>
      <w:b/>
      <w:sz w:val="24"/>
      <w:szCs w:val="24"/>
    </w:rPr>
  </w:style>
  <w:style w:type="character" w:customStyle="1" w:styleId="ListLabel331">
    <w:name w:val="ListLabel 331"/>
    <w:qFormat/>
    <w:rPr>
      <w:rFonts w:cs="Symbol"/>
      <w:color w:val="C00000"/>
      <w:sz w:val="24"/>
      <w:szCs w:val="24"/>
      <w:lang w:eastAsia="tr-TR"/>
    </w:rPr>
  </w:style>
  <w:style w:type="character" w:customStyle="1" w:styleId="ListLabel332">
    <w:name w:val="ListLabel 332"/>
    <w:qFormat/>
    <w:rPr>
      <w:b/>
      <w:bCs/>
      <w:i w:val="0"/>
      <w:iCs w:val="0"/>
      <w:color w:val="CC0000"/>
      <w:sz w:val="24"/>
      <w:szCs w:val="24"/>
    </w:rPr>
  </w:style>
  <w:style w:type="character" w:customStyle="1" w:styleId="ListLabel333">
    <w:name w:val="ListLabel 333"/>
    <w:qFormat/>
    <w:rPr>
      <w:position w:val="0"/>
      <w:sz w:val="24"/>
      <w:vertAlign w:val="baseline"/>
    </w:rPr>
  </w:style>
  <w:style w:type="character" w:customStyle="1" w:styleId="ListLabel334">
    <w:name w:val="ListLabel 334"/>
    <w:qFormat/>
    <w:rPr>
      <w:b/>
    </w:rPr>
  </w:style>
  <w:style w:type="character" w:customStyle="1" w:styleId="ListLabel335">
    <w:name w:val="ListLabel 335"/>
    <w:qFormat/>
    <w:rPr>
      <w:rFonts w:cs="Symbol"/>
      <w:b/>
      <w:color w:val="00000A"/>
    </w:rPr>
  </w:style>
  <w:style w:type="character" w:customStyle="1" w:styleId="ListLabel336">
    <w:name w:val="ListLabel 336"/>
    <w:qFormat/>
    <w:rPr>
      <w:rFonts w:cs="Symbol"/>
      <w:color w:val="00000A"/>
    </w:rPr>
  </w:style>
  <w:style w:type="character" w:customStyle="1" w:styleId="ListLabel337">
    <w:name w:val="ListLabel 337"/>
    <w:qFormat/>
    <w:rPr>
      <w:b/>
      <w:bCs/>
      <w:i w:val="0"/>
      <w:color w:val="C00000"/>
    </w:rPr>
  </w:style>
  <w:style w:type="character" w:customStyle="1" w:styleId="ListLabel338">
    <w:name w:val="ListLabel 338"/>
    <w:qFormat/>
    <w:rPr>
      <w:b/>
      <w:sz w:val="24"/>
      <w:szCs w:val="24"/>
    </w:rPr>
  </w:style>
  <w:style w:type="character" w:customStyle="1" w:styleId="ListLabel339">
    <w:name w:val="ListLabel 339"/>
    <w:qFormat/>
    <w:rPr>
      <w:rFonts w:cs="Symbol"/>
      <w:color w:val="C00000"/>
      <w:sz w:val="24"/>
      <w:szCs w:val="24"/>
    </w:rPr>
  </w:style>
  <w:style w:type="character" w:customStyle="1" w:styleId="ListLabel340">
    <w:name w:val="ListLabel 340"/>
    <w:qFormat/>
    <w:rPr>
      <w:b/>
      <w:i w:val="0"/>
      <w:color w:val="C00000"/>
      <w:sz w:val="24"/>
      <w:szCs w:val="24"/>
    </w:rPr>
  </w:style>
  <w:style w:type="character" w:customStyle="1" w:styleId="ListLabel341">
    <w:name w:val="ListLabel 341"/>
    <w:qFormat/>
    <w:rPr>
      <w:b/>
      <w:i w:val="0"/>
      <w:color w:val="C00000"/>
    </w:rPr>
  </w:style>
  <w:style w:type="character" w:customStyle="1" w:styleId="ListLabel342">
    <w:name w:val="ListLabel 342"/>
    <w:qFormat/>
    <w:rPr>
      <w:b/>
      <w:sz w:val="24"/>
      <w:szCs w:val="24"/>
    </w:rPr>
  </w:style>
  <w:style w:type="character" w:customStyle="1" w:styleId="ListLabel343">
    <w:name w:val="ListLabel 343"/>
    <w:qFormat/>
    <w:rPr>
      <w:rFonts w:cs="Symbol"/>
      <w:color w:val="C00000"/>
      <w:sz w:val="24"/>
      <w:szCs w:val="24"/>
      <w:lang w:eastAsia="tr-TR"/>
    </w:rPr>
  </w:style>
  <w:style w:type="character" w:customStyle="1" w:styleId="ListLabel344">
    <w:name w:val="ListLabel 344"/>
    <w:qFormat/>
    <w:rPr>
      <w:b/>
      <w:bCs/>
      <w:i w:val="0"/>
      <w:iCs w:val="0"/>
      <w:color w:val="CC0000"/>
      <w:sz w:val="24"/>
      <w:szCs w:val="24"/>
    </w:rPr>
  </w:style>
  <w:style w:type="character" w:customStyle="1" w:styleId="ListLabel345">
    <w:name w:val="ListLabel 345"/>
    <w:qFormat/>
    <w:rPr>
      <w:position w:val="0"/>
      <w:sz w:val="24"/>
      <w:vertAlign w:val="baseline"/>
    </w:rPr>
  </w:style>
  <w:style w:type="character" w:customStyle="1" w:styleId="ListLabel346">
    <w:name w:val="ListLabel 346"/>
    <w:qFormat/>
    <w:rPr>
      <w:b/>
    </w:rPr>
  </w:style>
  <w:style w:type="character" w:customStyle="1" w:styleId="ListLabel347">
    <w:name w:val="ListLabel 347"/>
    <w:qFormat/>
    <w:rPr>
      <w:rFonts w:cs="Symbol"/>
      <w:b/>
      <w:color w:val="00000A"/>
    </w:rPr>
  </w:style>
  <w:style w:type="character" w:customStyle="1" w:styleId="ListLabel348">
    <w:name w:val="ListLabel 348"/>
    <w:qFormat/>
    <w:rPr>
      <w:rFonts w:cs="Symbol"/>
      <w:color w:val="00000A"/>
    </w:rPr>
  </w:style>
  <w:style w:type="character" w:customStyle="1" w:styleId="ListLabel349">
    <w:name w:val="ListLabel 349"/>
    <w:qFormat/>
    <w:rPr>
      <w:b/>
      <w:bCs/>
      <w:i w:val="0"/>
      <w:color w:val="C00000"/>
    </w:rPr>
  </w:style>
  <w:style w:type="character" w:customStyle="1" w:styleId="ListLabel350">
    <w:name w:val="ListLabel 350"/>
    <w:qFormat/>
    <w:rPr>
      <w:b/>
      <w:sz w:val="24"/>
      <w:szCs w:val="24"/>
    </w:rPr>
  </w:style>
  <w:style w:type="character" w:customStyle="1" w:styleId="ListLabel351">
    <w:name w:val="ListLabel 351"/>
    <w:qFormat/>
    <w:rPr>
      <w:rFonts w:cs="Symbol"/>
      <w:color w:val="C00000"/>
      <w:sz w:val="24"/>
      <w:szCs w:val="24"/>
    </w:rPr>
  </w:style>
  <w:style w:type="character" w:customStyle="1" w:styleId="ListLabel352">
    <w:name w:val="ListLabel 352"/>
    <w:qFormat/>
    <w:rPr>
      <w:b/>
      <w:i w:val="0"/>
      <w:color w:val="C00000"/>
      <w:sz w:val="24"/>
      <w:szCs w:val="24"/>
    </w:rPr>
  </w:style>
  <w:style w:type="character" w:customStyle="1" w:styleId="ListLabel353">
    <w:name w:val="ListLabel 353"/>
    <w:qFormat/>
    <w:rPr>
      <w:b/>
      <w:i w:val="0"/>
      <w:color w:val="C00000"/>
    </w:rPr>
  </w:style>
  <w:style w:type="character" w:customStyle="1" w:styleId="ListLabel354">
    <w:name w:val="ListLabel 354"/>
    <w:qFormat/>
    <w:rPr>
      <w:b/>
      <w:sz w:val="24"/>
      <w:szCs w:val="24"/>
    </w:rPr>
  </w:style>
  <w:style w:type="character" w:customStyle="1" w:styleId="ListLabel355">
    <w:name w:val="ListLabel 355"/>
    <w:qFormat/>
    <w:rPr>
      <w:rFonts w:cs="Symbol"/>
      <w:color w:val="C00000"/>
      <w:sz w:val="24"/>
      <w:szCs w:val="24"/>
      <w:lang w:eastAsia="tr-TR"/>
    </w:rPr>
  </w:style>
  <w:style w:type="character" w:customStyle="1" w:styleId="ListLabel356">
    <w:name w:val="ListLabel 356"/>
    <w:qFormat/>
    <w:rPr>
      <w:b/>
      <w:bCs/>
      <w:i w:val="0"/>
      <w:iCs w:val="0"/>
      <w:color w:val="CC0000"/>
      <w:sz w:val="24"/>
      <w:szCs w:val="24"/>
    </w:rPr>
  </w:style>
  <w:style w:type="character" w:customStyle="1" w:styleId="ListLabel357">
    <w:name w:val="ListLabel 357"/>
    <w:qFormat/>
    <w:rPr>
      <w:position w:val="0"/>
      <w:sz w:val="24"/>
      <w:vertAlign w:val="baseline"/>
    </w:rPr>
  </w:style>
  <w:style w:type="character" w:customStyle="1" w:styleId="ListLabel358">
    <w:name w:val="ListLabel 358"/>
    <w:qFormat/>
    <w:rPr>
      <w:b/>
    </w:rPr>
  </w:style>
  <w:style w:type="character" w:customStyle="1" w:styleId="ListLabel359">
    <w:name w:val="ListLabel 359"/>
    <w:qFormat/>
    <w:rPr>
      <w:rFonts w:cs="Symbol"/>
      <w:b/>
      <w:color w:val="00000A"/>
    </w:rPr>
  </w:style>
  <w:style w:type="character" w:customStyle="1" w:styleId="ListLabel360">
    <w:name w:val="ListLabel 360"/>
    <w:qFormat/>
    <w:rPr>
      <w:rFonts w:cs="Symbol"/>
      <w:color w:val="00000A"/>
    </w:rPr>
  </w:style>
  <w:style w:type="character" w:customStyle="1" w:styleId="ListLabel361">
    <w:name w:val="ListLabel 361"/>
    <w:qFormat/>
    <w:rPr>
      <w:b/>
      <w:bCs/>
      <w:i w:val="0"/>
      <w:color w:val="C00000"/>
    </w:rPr>
  </w:style>
  <w:style w:type="character" w:customStyle="1" w:styleId="ListLabel362">
    <w:name w:val="ListLabel 362"/>
    <w:qFormat/>
    <w:rPr>
      <w:b/>
      <w:sz w:val="24"/>
      <w:szCs w:val="24"/>
    </w:rPr>
  </w:style>
  <w:style w:type="character" w:customStyle="1" w:styleId="ListLabel363">
    <w:name w:val="ListLabel 363"/>
    <w:qFormat/>
    <w:rPr>
      <w:rFonts w:cs="Symbol"/>
      <w:color w:val="C00000"/>
      <w:sz w:val="24"/>
      <w:szCs w:val="24"/>
    </w:rPr>
  </w:style>
  <w:style w:type="character" w:customStyle="1" w:styleId="ListLabel364">
    <w:name w:val="ListLabel 364"/>
    <w:qFormat/>
    <w:rPr>
      <w:b/>
      <w:i w:val="0"/>
      <w:color w:val="C00000"/>
      <w:sz w:val="24"/>
      <w:szCs w:val="24"/>
    </w:rPr>
  </w:style>
  <w:style w:type="character" w:customStyle="1" w:styleId="ListLabel365">
    <w:name w:val="ListLabel 365"/>
    <w:qFormat/>
    <w:rPr>
      <w:b/>
      <w:i w:val="0"/>
      <w:color w:val="C00000"/>
    </w:rPr>
  </w:style>
  <w:style w:type="character" w:customStyle="1" w:styleId="ListLabel366">
    <w:name w:val="ListLabel 366"/>
    <w:qFormat/>
    <w:rPr>
      <w:b/>
      <w:sz w:val="24"/>
      <w:szCs w:val="24"/>
    </w:rPr>
  </w:style>
  <w:style w:type="character" w:customStyle="1" w:styleId="ListLabel367">
    <w:name w:val="ListLabel 367"/>
    <w:qFormat/>
    <w:rPr>
      <w:rFonts w:cs="Symbol"/>
      <w:color w:val="C00000"/>
      <w:sz w:val="24"/>
      <w:szCs w:val="24"/>
      <w:lang w:eastAsia="tr-TR"/>
    </w:rPr>
  </w:style>
  <w:style w:type="character" w:customStyle="1" w:styleId="ListLabel368">
    <w:name w:val="ListLabel 368"/>
    <w:qFormat/>
    <w:rPr>
      <w:b/>
      <w:bCs/>
      <w:i w:val="0"/>
      <w:iCs w:val="0"/>
      <w:color w:val="CC0000"/>
      <w:sz w:val="24"/>
      <w:szCs w:val="24"/>
    </w:rPr>
  </w:style>
  <w:style w:type="character" w:customStyle="1" w:styleId="ListLabel369">
    <w:name w:val="ListLabel 369"/>
    <w:qFormat/>
    <w:rPr>
      <w:position w:val="0"/>
      <w:sz w:val="24"/>
      <w:vertAlign w:val="baseline"/>
    </w:rPr>
  </w:style>
  <w:style w:type="character" w:customStyle="1" w:styleId="ListLabel370">
    <w:name w:val="ListLabel 370"/>
    <w:qFormat/>
    <w:rPr>
      <w:b/>
    </w:rPr>
  </w:style>
  <w:style w:type="character" w:customStyle="1" w:styleId="ListLabel371">
    <w:name w:val="ListLabel 371"/>
    <w:qFormat/>
    <w:rPr>
      <w:rFonts w:cs="Symbol"/>
      <w:b/>
      <w:color w:val="00000A"/>
    </w:rPr>
  </w:style>
  <w:style w:type="character" w:customStyle="1" w:styleId="ListLabel372">
    <w:name w:val="ListLabel 372"/>
    <w:qFormat/>
    <w:rPr>
      <w:rFonts w:cs="Symbol"/>
      <w:color w:val="00000A"/>
    </w:rPr>
  </w:style>
  <w:style w:type="character" w:customStyle="1" w:styleId="ListLabel373">
    <w:name w:val="ListLabel 373"/>
    <w:qFormat/>
    <w:rPr>
      <w:b/>
      <w:bCs/>
      <w:i w:val="0"/>
      <w:color w:val="C00000"/>
    </w:rPr>
  </w:style>
  <w:style w:type="character" w:customStyle="1" w:styleId="ListLabel374">
    <w:name w:val="ListLabel 374"/>
    <w:qFormat/>
    <w:rPr>
      <w:b/>
      <w:sz w:val="24"/>
      <w:szCs w:val="24"/>
    </w:rPr>
  </w:style>
  <w:style w:type="character" w:customStyle="1" w:styleId="ListLabel375">
    <w:name w:val="ListLabel 375"/>
    <w:qFormat/>
    <w:rPr>
      <w:rFonts w:cs="Symbol"/>
      <w:color w:val="C00000"/>
      <w:sz w:val="24"/>
      <w:szCs w:val="24"/>
    </w:rPr>
  </w:style>
  <w:style w:type="character" w:customStyle="1" w:styleId="ListLabel376">
    <w:name w:val="ListLabel 376"/>
    <w:qFormat/>
    <w:rPr>
      <w:b/>
      <w:i w:val="0"/>
      <w:color w:val="C00000"/>
      <w:sz w:val="24"/>
      <w:szCs w:val="24"/>
    </w:rPr>
  </w:style>
  <w:style w:type="character" w:customStyle="1" w:styleId="ListLabel377">
    <w:name w:val="ListLabel 377"/>
    <w:qFormat/>
    <w:rPr>
      <w:b/>
      <w:i w:val="0"/>
      <w:color w:val="C00000"/>
    </w:rPr>
  </w:style>
  <w:style w:type="character" w:customStyle="1" w:styleId="ListLabel378">
    <w:name w:val="ListLabel 378"/>
    <w:qFormat/>
    <w:rPr>
      <w:b/>
      <w:sz w:val="24"/>
      <w:szCs w:val="24"/>
    </w:rPr>
  </w:style>
  <w:style w:type="character" w:customStyle="1" w:styleId="ListLabel379">
    <w:name w:val="ListLabel 379"/>
    <w:qFormat/>
    <w:rPr>
      <w:rFonts w:cs="Symbol"/>
      <w:color w:val="C00000"/>
      <w:sz w:val="24"/>
      <w:szCs w:val="24"/>
      <w:lang w:eastAsia="tr-TR"/>
    </w:rPr>
  </w:style>
  <w:style w:type="character" w:customStyle="1" w:styleId="ListLabel380">
    <w:name w:val="ListLabel 380"/>
    <w:qFormat/>
    <w:rPr>
      <w:b/>
      <w:bCs/>
      <w:i w:val="0"/>
      <w:iCs w:val="0"/>
      <w:color w:val="CC0000"/>
      <w:sz w:val="24"/>
      <w:szCs w:val="24"/>
    </w:rPr>
  </w:style>
  <w:style w:type="character" w:customStyle="1" w:styleId="ListLabel381">
    <w:name w:val="ListLabel 381"/>
    <w:qFormat/>
    <w:rPr>
      <w:position w:val="0"/>
      <w:sz w:val="24"/>
      <w:vertAlign w:val="baseline"/>
    </w:rPr>
  </w:style>
  <w:style w:type="character" w:customStyle="1" w:styleId="ListLabel382">
    <w:name w:val="ListLabel 382"/>
    <w:qFormat/>
    <w:rPr>
      <w:b/>
    </w:rPr>
  </w:style>
  <w:style w:type="character" w:customStyle="1" w:styleId="ListLabel383">
    <w:name w:val="ListLabel 383"/>
    <w:qFormat/>
    <w:rPr>
      <w:rFonts w:cs="Symbol"/>
      <w:b/>
      <w:color w:val="00000A"/>
    </w:rPr>
  </w:style>
  <w:style w:type="character" w:customStyle="1" w:styleId="ListLabel384">
    <w:name w:val="ListLabel 384"/>
    <w:qFormat/>
    <w:rPr>
      <w:rFonts w:cs="Symbol"/>
      <w:color w:val="00000A"/>
    </w:rPr>
  </w:style>
  <w:style w:type="character" w:customStyle="1" w:styleId="ListLabel385">
    <w:name w:val="ListLabel 385"/>
    <w:qFormat/>
    <w:rPr>
      <w:b/>
      <w:bCs/>
      <w:i w:val="0"/>
      <w:color w:val="C00000"/>
    </w:rPr>
  </w:style>
  <w:style w:type="character" w:customStyle="1" w:styleId="ListLabel386">
    <w:name w:val="ListLabel 386"/>
    <w:qFormat/>
    <w:rPr>
      <w:b/>
      <w:sz w:val="24"/>
      <w:szCs w:val="24"/>
    </w:rPr>
  </w:style>
  <w:style w:type="character" w:customStyle="1" w:styleId="ListLabel387">
    <w:name w:val="ListLabel 387"/>
    <w:qFormat/>
    <w:rPr>
      <w:rFonts w:cs="Symbol"/>
      <w:color w:val="C00000"/>
      <w:sz w:val="24"/>
      <w:szCs w:val="24"/>
    </w:rPr>
  </w:style>
  <w:style w:type="character" w:customStyle="1" w:styleId="ListLabel388">
    <w:name w:val="ListLabel 388"/>
    <w:qFormat/>
    <w:rPr>
      <w:b/>
      <w:i w:val="0"/>
      <w:color w:val="C00000"/>
      <w:sz w:val="24"/>
      <w:szCs w:val="24"/>
    </w:rPr>
  </w:style>
  <w:style w:type="character" w:customStyle="1" w:styleId="ListLabel389">
    <w:name w:val="ListLabel 389"/>
    <w:qFormat/>
    <w:rPr>
      <w:b/>
      <w:i w:val="0"/>
      <w:color w:val="C00000"/>
    </w:rPr>
  </w:style>
  <w:style w:type="character" w:customStyle="1" w:styleId="ListLabel390">
    <w:name w:val="ListLabel 390"/>
    <w:qFormat/>
    <w:rPr>
      <w:b/>
      <w:sz w:val="24"/>
      <w:szCs w:val="24"/>
    </w:rPr>
  </w:style>
  <w:style w:type="character" w:customStyle="1" w:styleId="ListLabel391">
    <w:name w:val="ListLabel 391"/>
    <w:qFormat/>
    <w:rPr>
      <w:rFonts w:cs="Symbol"/>
      <w:color w:val="C00000"/>
      <w:sz w:val="24"/>
      <w:szCs w:val="24"/>
      <w:lang w:eastAsia="tr-TR"/>
    </w:rPr>
  </w:style>
  <w:style w:type="character" w:customStyle="1" w:styleId="ListLabel392">
    <w:name w:val="ListLabel 392"/>
    <w:qFormat/>
    <w:rPr>
      <w:b/>
      <w:bCs/>
      <w:i w:val="0"/>
      <w:iCs w:val="0"/>
      <w:color w:val="CC0000"/>
      <w:sz w:val="24"/>
      <w:szCs w:val="24"/>
    </w:rPr>
  </w:style>
  <w:style w:type="character" w:customStyle="1" w:styleId="ListLabel393">
    <w:name w:val="ListLabel 393"/>
    <w:qFormat/>
    <w:rPr>
      <w:position w:val="0"/>
      <w:sz w:val="24"/>
      <w:vertAlign w:val="baseline"/>
    </w:rPr>
  </w:style>
  <w:style w:type="character" w:customStyle="1" w:styleId="ListLabel394">
    <w:name w:val="ListLabel 394"/>
    <w:qFormat/>
    <w:rPr>
      <w:b/>
    </w:rPr>
  </w:style>
  <w:style w:type="character" w:customStyle="1" w:styleId="ListLabel395">
    <w:name w:val="ListLabel 395"/>
    <w:qFormat/>
    <w:rPr>
      <w:rFonts w:cs="Symbol"/>
      <w:b/>
      <w:color w:val="00000A"/>
    </w:rPr>
  </w:style>
  <w:style w:type="character" w:customStyle="1" w:styleId="ListLabel396">
    <w:name w:val="ListLabel 396"/>
    <w:qFormat/>
    <w:rPr>
      <w:rFonts w:cs="Symbol"/>
      <w:color w:val="00000A"/>
    </w:rPr>
  </w:style>
  <w:style w:type="character" w:customStyle="1" w:styleId="ListLabel397">
    <w:name w:val="ListLabel 397"/>
    <w:qFormat/>
    <w:rPr>
      <w:b/>
      <w:bCs/>
      <w:i w:val="0"/>
      <w:color w:val="C00000"/>
    </w:rPr>
  </w:style>
  <w:style w:type="character" w:customStyle="1" w:styleId="ListLabel398">
    <w:name w:val="ListLabel 398"/>
    <w:qFormat/>
    <w:rPr>
      <w:b/>
      <w:sz w:val="24"/>
      <w:szCs w:val="24"/>
    </w:rPr>
  </w:style>
  <w:style w:type="character" w:customStyle="1" w:styleId="ListLabel399">
    <w:name w:val="ListLabel 399"/>
    <w:qFormat/>
    <w:rPr>
      <w:rFonts w:cs="Symbol"/>
      <w:color w:val="C00000"/>
      <w:sz w:val="24"/>
      <w:szCs w:val="24"/>
    </w:rPr>
  </w:style>
  <w:style w:type="character" w:customStyle="1" w:styleId="ListLabel400">
    <w:name w:val="ListLabel 400"/>
    <w:qFormat/>
    <w:rPr>
      <w:b/>
      <w:i w:val="0"/>
      <w:color w:val="C00000"/>
      <w:sz w:val="24"/>
      <w:szCs w:val="24"/>
    </w:rPr>
  </w:style>
  <w:style w:type="character" w:customStyle="1" w:styleId="ListLabel401">
    <w:name w:val="ListLabel 401"/>
    <w:qFormat/>
    <w:rPr>
      <w:b/>
      <w:i w:val="0"/>
      <w:color w:val="C00000"/>
    </w:rPr>
  </w:style>
  <w:style w:type="character" w:customStyle="1" w:styleId="ListLabel402">
    <w:name w:val="ListLabel 402"/>
    <w:qFormat/>
    <w:rPr>
      <w:b/>
      <w:sz w:val="24"/>
      <w:szCs w:val="24"/>
    </w:rPr>
  </w:style>
  <w:style w:type="character" w:customStyle="1" w:styleId="ListLabel403">
    <w:name w:val="ListLabel 403"/>
    <w:qFormat/>
    <w:rPr>
      <w:rFonts w:cs="Symbol"/>
      <w:color w:val="C00000"/>
      <w:sz w:val="24"/>
      <w:szCs w:val="24"/>
      <w:lang w:eastAsia="tr-TR"/>
    </w:rPr>
  </w:style>
  <w:style w:type="character" w:customStyle="1" w:styleId="ListLabel404">
    <w:name w:val="ListLabel 404"/>
    <w:qFormat/>
    <w:rPr>
      <w:b/>
      <w:bCs/>
      <w:i w:val="0"/>
      <w:iCs w:val="0"/>
      <w:color w:val="CC0000"/>
      <w:sz w:val="24"/>
      <w:szCs w:val="24"/>
    </w:rPr>
  </w:style>
  <w:style w:type="character" w:customStyle="1" w:styleId="ListLabel405">
    <w:name w:val="ListLabel 405"/>
    <w:qFormat/>
    <w:rPr>
      <w:position w:val="0"/>
      <w:sz w:val="24"/>
      <w:vertAlign w:val="baseline"/>
    </w:rPr>
  </w:style>
  <w:style w:type="character" w:customStyle="1" w:styleId="ListLabel406">
    <w:name w:val="ListLabel 406"/>
    <w:qFormat/>
    <w:rPr>
      <w:b/>
    </w:rPr>
  </w:style>
  <w:style w:type="character" w:customStyle="1" w:styleId="ListLabel407">
    <w:name w:val="ListLabel 407"/>
    <w:qFormat/>
    <w:rPr>
      <w:rFonts w:cs="Symbol"/>
      <w:b/>
      <w:color w:val="00000A"/>
    </w:rPr>
  </w:style>
  <w:style w:type="character" w:customStyle="1" w:styleId="ListLabel408">
    <w:name w:val="ListLabel 408"/>
    <w:qFormat/>
    <w:rPr>
      <w:rFonts w:cs="Symbol"/>
      <w:color w:val="00000A"/>
    </w:rPr>
  </w:style>
  <w:style w:type="character" w:customStyle="1" w:styleId="ListLabel409">
    <w:name w:val="ListLabel 409"/>
    <w:qFormat/>
    <w:rPr>
      <w:b/>
      <w:bCs/>
      <w:i w:val="0"/>
      <w:color w:val="C00000"/>
    </w:rPr>
  </w:style>
  <w:style w:type="character" w:customStyle="1" w:styleId="ListLabel410">
    <w:name w:val="ListLabel 410"/>
    <w:qFormat/>
    <w:rPr>
      <w:b/>
      <w:sz w:val="24"/>
      <w:szCs w:val="24"/>
    </w:rPr>
  </w:style>
  <w:style w:type="character" w:customStyle="1" w:styleId="ListLabel411">
    <w:name w:val="ListLabel 411"/>
    <w:qFormat/>
    <w:rPr>
      <w:rFonts w:cs="Symbol"/>
      <w:color w:val="C00000"/>
      <w:sz w:val="24"/>
      <w:szCs w:val="24"/>
    </w:rPr>
  </w:style>
  <w:style w:type="character" w:customStyle="1" w:styleId="ListLabel412">
    <w:name w:val="ListLabel 412"/>
    <w:qFormat/>
    <w:rPr>
      <w:b/>
      <w:i w:val="0"/>
      <w:color w:val="C00000"/>
      <w:sz w:val="24"/>
      <w:szCs w:val="24"/>
    </w:rPr>
  </w:style>
  <w:style w:type="character" w:customStyle="1" w:styleId="ListLabel413">
    <w:name w:val="ListLabel 413"/>
    <w:qFormat/>
    <w:rPr>
      <w:b/>
      <w:i w:val="0"/>
      <w:color w:val="C00000"/>
    </w:rPr>
  </w:style>
  <w:style w:type="character" w:customStyle="1" w:styleId="ListLabel414">
    <w:name w:val="ListLabel 414"/>
    <w:qFormat/>
    <w:rPr>
      <w:b/>
      <w:sz w:val="24"/>
      <w:szCs w:val="24"/>
    </w:rPr>
  </w:style>
  <w:style w:type="character" w:customStyle="1" w:styleId="ListLabel415">
    <w:name w:val="ListLabel 415"/>
    <w:qFormat/>
    <w:rPr>
      <w:rFonts w:cs="Symbol"/>
      <w:color w:val="C00000"/>
      <w:sz w:val="24"/>
      <w:szCs w:val="24"/>
      <w:lang w:eastAsia="tr-TR"/>
    </w:rPr>
  </w:style>
  <w:style w:type="character" w:customStyle="1" w:styleId="ListLabel416">
    <w:name w:val="ListLabel 416"/>
    <w:qFormat/>
    <w:rPr>
      <w:b/>
      <w:bCs/>
      <w:i w:val="0"/>
      <w:iCs w:val="0"/>
      <w:color w:val="CC0000"/>
      <w:sz w:val="24"/>
      <w:szCs w:val="24"/>
    </w:rPr>
  </w:style>
  <w:style w:type="character" w:customStyle="1" w:styleId="ListLabel417">
    <w:name w:val="ListLabel 417"/>
    <w:qFormat/>
    <w:rPr>
      <w:position w:val="0"/>
      <w:sz w:val="24"/>
      <w:vertAlign w:val="baseline"/>
    </w:rPr>
  </w:style>
  <w:style w:type="character" w:customStyle="1" w:styleId="ListLabel418">
    <w:name w:val="ListLabel 418"/>
    <w:qFormat/>
    <w:rPr>
      <w:b/>
    </w:rPr>
  </w:style>
  <w:style w:type="character" w:customStyle="1" w:styleId="ListLabel419">
    <w:name w:val="ListLabel 419"/>
    <w:qFormat/>
    <w:rPr>
      <w:rFonts w:cs="Symbol"/>
      <w:b/>
      <w:color w:val="00000A"/>
    </w:rPr>
  </w:style>
  <w:style w:type="character" w:customStyle="1" w:styleId="ListLabel420">
    <w:name w:val="ListLabel 420"/>
    <w:qFormat/>
    <w:rPr>
      <w:rFonts w:cs="Symbol"/>
      <w:color w:val="00000A"/>
    </w:rPr>
  </w:style>
  <w:style w:type="character" w:customStyle="1" w:styleId="ListLabel421">
    <w:name w:val="ListLabel 421"/>
    <w:qFormat/>
    <w:rPr>
      <w:b/>
      <w:bCs/>
      <w:i w:val="0"/>
      <w:color w:val="C00000"/>
    </w:rPr>
  </w:style>
  <w:style w:type="character" w:customStyle="1" w:styleId="ListLabel422">
    <w:name w:val="ListLabel 422"/>
    <w:qFormat/>
    <w:rPr>
      <w:b/>
      <w:sz w:val="24"/>
      <w:szCs w:val="24"/>
    </w:rPr>
  </w:style>
  <w:style w:type="character" w:customStyle="1" w:styleId="ListLabel423">
    <w:name w:val="ListLabel 423"/>
    <w:qFormat/>
    <w:rPr>
      <w:rFonts w:cs="Symbol"/>
      <w:color w:val="C00000"/>
      <w:sz w:val="24"/>
      <w:szCs w:val="24"/>
    </w:rPr>
  </w:style>
  <w:style w:type="character" w:customStyle="1" w:styleId="ListLabel424">
    <w:name w:val="ListLabel 424"/>
    <w:qFormat/>
    <w:rPr>
      <w:b/>
      <w:i w:val="0"/>
      <w:color w:val="C00000"/>
      <w:sz w:val="24"/>
      <w:szCs w:val="24"/>
    </w:rPr>
  </w:style>
  <w:style w:type="character" w:customStyle="1" w:styleId="ListLabel425">
    <w:name w:val="ListLabel 425"/>
    <w:qFormat/>
    <w:rPr>
      <w:b/>
      <w:i w:val="0"/>
      <w:color w:val="C00000"/>
    </w:rPr>
  </w:style>
  <w:style w:type="character" w:customStyle="1" w:styleId="ListLabel426">
    <w:name w:val="ListLabel 426"/>
    <w:qFormat/>
    <w:rPr>
      <w:b/>
      <w:sz w:val="24"/>
      <w:szCs w:val="24"/>
    </w:rPr>
  </w:style>
  <w:style w:type="character" w:customStyle="1" w:styleId="ListLabel427">
    <w:name w:val="ListLabel 427"/>
    <w:qFormat/>
    <w:rPr>
      <w:rFonts w:cs="Symbol"/>
      <w:color w:val="C00000"/>
      <w:sz w:val="24"/>
      <w:szCs w:val="24"/>
      <w:lang w:eastAsia="tr-TR"/>
    </w:rPr>
  </w:style>
  <w:style w:type="character" w:customStyle="1" w:styleId="ListLabel428">
    <w:name w:val="ListLabel 428"/>
    <w:qFormat/>
    <w:rPr>
      <w:b/>
      <w:bCs/>
      <w:i w:val="0"/>
      <w:iCs w:val="0"/>
      <w:color w:val="CC0000"/>
      <w:sz w:val="24"/>
      <w:szCs w:val="24"/>
    </w:rPr>
  </w:style>
  <w:style w:type="character" w:customStyle="1" w:styleId="ListLabel429">
    <w:name w:val="ListLabel 429"/>
    <w:qFormat/>
    <w:rPr>
      <w:position w:val="0"/>
      <w:sz w:val="24"/>
      <w:vertAlign w:val="baseline"/>
    </w:rPr>
  </w:style>
  <w:style w:type="character" w:customStyle="1" w:styleId="ListLabel430">
    <w:name w:val="ListLabel 430"/>
    <w:qFormat/>
    <w:rPr>
      <w:b/>
    </w:rPr>
  </w:style>
  <w:style w:type="character" w:customStyle="1" w:styleId="ListLabel431">
    <w:name w:val="ListLabel 431"/>
    <w:qFormat/>
    <w:rPr>
      <w:rFonts w:cs="Symbol"/>
      <w:b/>
      <w:color w:val="00000A"/>
    </w:rPr>
  </w:style>
  <w:style w:type="character" w:customStyle="1" w:styleId="ListLabel432">
    <w:name w:val="ListLabel 432"/>
    <w:qFormat/>
    <w:rPr>
      <w:rFonts w:cs="Symbol"/>
      <w:color w:val="00000A"/>
    </w:rPr>
  </w:style>
  <w:style w:type="character" w:customStyle="1" w:styleId="ListLabel433">
    <w:name w:val="ListLabel 433"/>
    <w:qFormat/>
    <w:rPr>
      <w:b/>
      <w:bCs/>
      <w:i w:val="0"/>
      <w:color w:val="C00000"/>
    </w:rPr>
  </w:style>
  <w:style w:type="character" w:customStyle="1" w:styleId="ListLabel434">
    <w:name w:val="ListLabel 434"/>
    <w:qFormat/>
    <w:rPr>
      <w:b/>
      <w:sz w:val="24"/>
      <w:szCs w:val="24"/>
    </w:rPr>
  </w:style>
  <w:style w:type="character" w:customStyle="1" w:styleId="ListLabel435">
    <w:name w:val="ListLabel 435"/>
    <w:qFormat/>
    <w:rPr>
      <w:rFonts w:cs="Symbol"/>
      <w:color w:val="C00000"/>
      <w:sz w:val="24"/>
      <w:szCs w:val="24"/>
    </w:rPr>
  </w:style>
  <w:style w:type="character" w:customStyle="1" w:styleId="ListLabel436">
    <w:name w:val="ListLabel 436"/>
    <w:qFormat/>
    <w:rPr>
      <w:b/>
      <w:i w:val="0"/>
      <w:color w:val="C00000"/>
      <w:sz w:val="24"/>
      <w:szCs w:val="24"/>
    </w:rPr>
  </w:style>
  <w:style w:type="character" w:customStyle="1" w:styleId="ListLabel437">
    <w:name w:val="ListLabel 437"/>
    <w:qFormat/>
    <w:rPr>
      <w:b/>
      <w:i w:val="0"/>
      <w:color w:val="C00000"/>
    </w:rPr>
  </w:style>
  <w:style w:type="character" w:customStyle="1" w:styleId="ListLabel438">
    <w:name w:val="ListLabel 438"/>
    <w:qFormat/>
    <w:rPr>
      <w:b/>
      <w:sz w:val="24"/>
      <w:szCs w:val="24"/>
    </w:rPr>
  </w:style>
  <w:style w:type="character" w:customStyle="1" w:styleId="ListLabel439">
    <w:name w:val="ListLabel 439"/>
    <w:qFormat/>
    <w:rPr>
      <w:rFonts w:cs="Symbol"/>
      <w:color w:val="C00000"/>
      <w:sz w:val="24"/>
      <w:szCs w:val="24"/>
      <w:lang w:eastAsia="tr-TR"/>
    </w:rPr>
  </w:style>
  <w:style w:type="character" w:customStyle="1" w:styleId="ListLabel440">
    <w:name w:val="ListLabel 440"/>
    <w:qFormat/>
    <w:rPr>
      <w:b/>
      <w:bCs/>
      <w:i w:val="0"/>
      <w:iCs w:val="0"/>
      <w:color w:val="CC0000"/>
      <w:sz w:val="24"/>
      <w:szCs w:val="24"/>
    </w:rPr>
  </w:style>
  <w:style w:type="character" w:customStyle="1" w:styleId="ListLabel441">
    <w:name w:val="ListLabel 441"/>
    <w:qFormat/>
    <w:rPr>
      <w:position w:val="0"/>
      <w:sz w:val="24"/>
      <w:vertAlign w:val="baseline"/>
    </w:rPr>
  </w:style>
  <w:style w:type="character" w:customStyle="1" w:styleId="ListLabel442">
    <w:name w:val="ListLabel 442"/>
    <w:qFormat/>
    <w:rPr>
      <w:b/>
    </w:rPr>
  </w:style>
  <w:style w:type="character" w:customStyle="1" w:styleId="ListLabel443">
    <w:name w:val="ListLabel 443"/>
    <w:qFormat/>
    <w:rPr>
      <w:rFonts w:cs="Symbol"/>
      <w:b/>
      <w:color w:val="00000A"/>
    </w:rPr>
  </w:style>
  <w:style w:type="character" w:customStyle="1" w:styleId="ListLabel444">
    <w:name w:val="ListLabel 444"/>
    <w:qFormat/>
    <w:rPr>
      <w:rFonts w:cs="Symbol"/>
      <w:color w:val="00000A"/>
    </w:rPr>
  </w:style>
  <w:style w:type="character" w:customStyle="1" w:styleId="ListLabel445">
    <w:name w:val="ListLabel 445"/>
    <w:qFormat/>
    <w:rPr>
      <w:b/>
      <w:bCs/>
      <w:i w:val="0"/>
      <w:color w:val="C00000"/>
    </w:rPr>
  </w:style>
  <w:style w:type="character" w:customStyle="1" w:styleId="ListLabel446">
    <w:name w:val="ListLabel 446"/>
    <w:qFormat/>
    <w:rPr>
      <w:b/>
      <w:sz w:val="24"/>
      <w:szCs w:val="24"/>
    </w:rPr>
  </w:style>
  <w:style w:type="character" w:customStyle="1" w:styleId="ListLabel447">
    <w:name w:val="ListLabel 447"/>
    <w:qFormat/>
    <w:rPr>
      <w:rFonts w:cs="Symbol"/>
      <w:color w:val="C00000"/>
      <w:sz w:val="24"/>
      <w:szCs w:val="24"/>
    </w:rPr>
  </w:style>
  <w:style w:type="character" w:customStyle="1" w:styleId="ListLabel448">
    <w:name w:val="ListLabel 448"/>
    <w:qFormat/>
    <w:rPr>
      <w:b/>
      <w:i w:val="0"/>
      <w:color w:val="C00000"/>
      <w:sz w:val="24"/>
      <w:szCs w:val="24"/>
    </w:rPr>
  </w:style>
  <w:style w:type="character" w:customStyle="1" w:styleId="ListLabel449">
    <w:name w:val="ListLabel 449"/>
    <w:qFormat/>
    <w:rPr>
      <w:b/>
      <w:i w:val="0"/>
      <w:color w:val="C00000"/>
    </w:rPr>
  </w:style>
  <w:style w:type="character" w:customStyle="1" w:styleId="ListLabel450">
    <w:name w:val="ListLabel 450"/>
    <w:qFormat/>
    <w:rPr>
      <w:b/>
      <w:sz w:val="24"/>
      <w:szCs w:val="24"/>
    </w:rPr>
  </w:style>
  <w:style w:type="character" w:customStyle="1" w:styleId="ListLabel451">
    <w:name w:val="ListLabel 451"/>
    <w:qFormat/>
    <w:rPr>
      <w:rFonts w:cs="Symbol"/>
      <w:color w:val="C00000"/>
      <w:sz w:val="24"/>
      <w:szCs w:val="24"/>
      <w:lang w:eastAsia="tr-TR"/>
    </w:rPr>
  </w:style>
  <w:style w:type="character" w:customStyle="1" w:styleId="ListLabel452">
    <w:name w:val="ListLabel 452"/>
    <w:qFormat/>
    <w:rPr>
      <w:b/>
      <w:bCs/>
      <w:i w:val="0"/>
      <w:iCs w:val="0"/>
      <w:color w:val="CC0000"/>
      <w:sz w:val="24"/>
      <w:szCs w:val="24"/>
    </w:rPr>
  </w:style>
  <w:style w:type="character" w:customStyle="1" w:styleId="ListLabel453">
    <w:name w:val="ListLabel 453"/>
    <w:qFormat/>
    <w:rPr>
      <w:position w:val="0"/>
      <w:sz w:val="24"/>
      <w:vertAlign w:val="baseline"/>
    </w:rPr>
  </w:style>
  <w:style w:type="character" w:customStyle="1" w:styleId="ListLabel454">
    <w:name w:val="ListLabel 454"/>
    <w:qFormat/>
    <w:rPr>
      <w:b/>
    </w:rPr>
  </w:style>
  <w:style w:type="character" w:customStyle="1" w:styleId="ListLabel455">
    <w:name w:val="ListLabel 455"/>
    <w:qFormat/>
    <w:rPr>
      <w:rFonts w:cs="Symbol"/>
      <w:b/>
      <w:color w:val="00000A"/>
    </w:rPr>
  </w:style>
  <w:style w:type="character" w:customStyle="1" w:styleId="ListLabel456">
    <w:name w:val="ListLabel 456"/>
    <w:qFormat/>
    <w:rPr>
      <w:rFonts w:cs="Symbol"/>
      <w:color w:val="00000A"/>
    </w:rPr>
  </w:style>
  <w:style w:type="character" w:customStyle="1" w:styleId="ListLabel457">
    <w:name w:val="ListLabel 457"/>
    <w:qFormat/>
    <w:rPr>
      <w:b/>
      <w:bCs/>
      <w:i w:val="0"/>
      <w:color w:val="C00000"/>
    </w:rPr>
  </w:style>
  <w:style w:type="character" w:customStyle="1" w:styleId="ListLabel458">
    <w:name w:val="ListLabel 458"/>
    <w:qFormat/>
    <w:rPr>
      <w:b/>
      <w:sz w:val="24"/>
      <w:szCs w:val="24"/>
    </w:rPr>
  </w:style>
  <w:style w:type="character" w:customStyle="1" w:styleId="ListLabel459">
    <w:name w:val="ListLabel 459"/>
    <w:qFormat/>
    <w:rPr>
      <w:rFonts w:cs="Symbol"/>
      <w:color w:val="C00000"/>
      <w:sz w:val="24"/>
      <w:szCs w:val="24"/>
    </w:rPr>
  </w:style>
  <w:style w:type="character" w:customStyle="1" w:styleId="ListLabel460">
    <w:name w:val="ListLabel 460"/>
    <w:qFormat/>
    <w:rPr>
      <w:b/>
      <w:i w:val="0"/>
      <w:color w:val="C00000"/>
      <w:sz w:val="24"/>
      <w:szCs w:val="24"/>
    </w:rPr>
  </w:style>
  <w:style w:type="character" w:customStyle="1" w:styleId="ListLabel461">
    <w:name w:val="ListLabel 461"/>
    <w:qFormat/>
    <w:rPr>
      <w:b/>
      <w:i w:val="0"/>
      <w:color w:val="C00000"/>
    </w:rPr>
  </w:style>
  <w:style w:type="character" w:customStyle="1" w:styleId="ListLabel462">
    <w:name w:val="ListLabel 462"/>
    <w:qFormat/>
    <w:rPr>
      <w:b/>
      <w:sz w:val="24"/>
      <w:szCs w:val="24"/>
    </w:rPr>
  </w:style>
  <w:style w:type="character" w:customStyle="1" w:styleId="ListLabel463">
    <w:name w:val="ListLabel 463"/>
    <w:qFormat/>
    <w:rPr>
      <w:rFonts w:cs="Symbol"/>
      <w:color w:val="C00000"/>
      <w:sz w:val="24"/>
      <w:szCs w:val="24"/>
      <w:lang w:eastAsia="tr-TR"/>
    </w:rPr>
  </w:style>
  <w:style w:type="character" w:customStyle="1" w:styleId="ListLabel464">
    <w:name w:val="ListLabel 464"/>
    <w:qFormat/>
    <w:rPr>
      <w:b/>
      <w:bCs/>
      <w:i w:val="0"/>
      <w:iCs w:val="0"/>
      <w:color w:val="CC0000"/>
      <w:sz w:val="24"/>
      <w:szCs w:val="24"/>
    </w:rPr>
  </w:style>
  <w:style w:type="character" w:customStyle="1" w:styleId="ListLabel465">
    <w:name w:val="ListLabel 465"/>
    <w:qFormat/>
    <w:rPr>
      <w:position w:val="0"/>
      <w:sz w:val="24"/>
      <w:vertAlign w:val="baseline"/>
    </w:rPr>
  </w:style>
  <w:style w:type="character" w:customStyle="1" w:styleId="ListLabel466">
    <w:name w:val="ListLabel 466"/>
    <w:qFormat/>
    <w:rPr>
      <w:b/>
    </w:rPr>
  </w:style>
  <w:style w:type="character" w:customStyle="1" w:styleId="ListLabel467">
    <w:name w:val="ListLabel 467"/>
    <w:qFormat/>
    <w:rPr>
      <w:rFonts w:cs="Symbol"/>
      <w:b/>
      <w:color w:val="00000A"/>
    </w:rPr>
  </w:style>
  <w:style w:type="character" w:customStyle="1" w:styleId="ListLabel468">
    <w:name w:val="ListLabel 468"/>
    <w:qFormat/>
    <w:rPr>
      <w:rFonts w:cs="Symbol"/>
      <w:color w:val="00000A"/>
    </w:rPr>
  </w:style>
  <w:style w:type="character" w:customStyle="1" w:styleId="ListLabel469">
    <w:name w:val="ListLabel 469"/>
    <w:qFormat/>
    <w:rPr>
      <w:b/>
      <w:bCs/>
      <w:i w:val="0"/>
      <w:color w:val="C00000"/>
    </w:rPr>
  </w:style>
  <w:style w:type="character" w:customStyle="1" w:styleId="ListLabel470">
    <w:name w:val="ListLabel 470"/>
    <w:qFormat/>
    <w:rPr>
      <w:b/>
      <w:sz w:val="24"/>
      <w:szCs w:val="24"/>
    </w:rPr>
  </w:style>
  <w:style w:type="character" w:customStyle="1" w:styleId="ListLabel471">
    <w:name w:val="ListLabel 471"/>
    <w:qFormat/>
    <w:rPr>
      <w:rFonts w:cs="Symbol"/>
      <w:color w:val="C00000"/>
      <w:sz w:val="24"/>
      <w:szCs w:val="24"/>
    </w:rPr>
  </w:style>
  <w:style w:type="character" w:customStyle="1" w:styleId="ListLabel472">
    <w:name w:val="ListLabel 472"/>
    <w:qFormat/>
    <w:rPr>
      <w:b/>
      <w:i w:val="0"/>
      <w:color w:val="C00000"/>
      <w:sz w:val="24"/>
      <w:szCs w:val="24"/>
    </w:rPr>
  </w:style>
  <w:style w:type="character" w:customStyle="1" w:styleId="ListLabel473">
    <w:name w:val="ListLabel 473"/>
    <w:qFormat/>
    <w:rPr>
      <w:b/>
      <w:i w:val="0"/>
      <w:color w:val="C00000"/>
    </w:rPr>
  </w:style>
  <w:style w:type="character" w:customStyle="1" w:styleId="ListLabel474">
    <w:name w:val="ListLabel 474"/>
    <w:qFormat/>
    <w:rPr>
      <w:b/>
      <w:sz w:val="24"/>
      <w:szCs w:val="24"/>
    </w:rPr>
  </w:style>
  <w:style w:type="character" w:customStyle="1" w:styleId="ListLabel475">
    <w:name w:val="ListLabel 475"/>
    <w:qFormat/>
    <w:rPr>
      <w:rFonts w:cs="Symbol"/>
      <w:color w:val="C00000"/>
      <w:sz w:val="24"/>
      <w:szCs w:val="24"/>
      <w:lang w:eastAsia="tr-TR"/>
    </w:rPr>
  </w:style>
  <w:style w:type="character" w:customStyle="1" w:styleId="ListLabel476">
    <w:name w:val="ListLabel 476"/>
    <w:qFormat/>
    <w:rPr>
      <w:b/>
      <w:bCs/>
      <w:i w:val="0"/>
      <w:iCs w:val="0"/>
      <w:color w:val="CC0000"/>
      <w:sz w:val="24"/>
      <w:szCs w:val="24"/>
    </w:rPr>
  </w:style>
  <w:style w:type="character" w:customStyle="1" w:styleId="ListLabel477">
    <w:name w:val="ListLabel 477"/>
    <w:qFormat/>
    <w:rPr>
      <w:position w:val="0"/>
      <w:sz w:val="24"/>
      <w:vertAlign w:val="baseline"/>
    </w:rPr>
  </w:style>
  <w:style w:type="character" w:customStyle="1" w:styleId="ListLabel478">
    <w:name w:val="ListLabel 478"/>
    <w:qFormat/>
    <w:rPr>
      <w:b/>
    </w:rPr>
  </w:style>
  <w:style w:type="character" w:customStyle="1" w:styleId="ListLabel479">
    <w:name w:val="ListLabel 479"/>
    <w:qFormat/>
    <w:rPr>
      <w:rFonts w:cs="Symbol"/>
      <w:b/>
      <w:color w:val="00000A"/>
    </w:rPr>
  </w:style>
  <w:style w:type="character" w:customStyle="1" w:styleId="ListLabel480">
    <w:name w:val="ListLabel 480"/>
    <w:qFormat/>
    <w:rPr>
      <w:rFonts w:cs="Symbol"/>
      <w:color w:val="00000A"/>
    </w:rPr>
  </w:style>
  <w:style w:type="character" w:customStyle="1" w:styleId="ListLabel481">
    <w:name w:val="ListLabel 481"/>
    <w:qFormat/>
    <w:rPr>
      <w:b/>
      <w:bCs/>
      <w:i w:val="0"/>
      <w:color w:val="C00000"/>
    </w:rPr>
  </w:style>
  <w:style w:type="character" w:customStyle="1" w:styleId="ListLabel482">
    <w:name w:val="ListLabel 482"/>
    <w:qFormat/>
    <w:rPr>
      <w:b/>
      <w:sz w:val="24"/>
      <w:szCs w:val="24"/>
    </w:rPr>
  </w:style>
  <w:style w:type="character" w:customStyle="1" w:styleId="ListLabel483">
    <w:name w:val="ListLabel 483"/>
    <w:qFormat/>
    <w:rPr>
      <w:rFonts w:cs="Symbol"/>
      <w:color w:val="C00000"/>
      <w:sz w:val="24"/>
      <w:szCs w:val="24"/>
    </w:rPr>
  </w:style>
  <w:style w:type="character" w:customStyle="1" w:styleId="ListLabel484">
    <w:name w:val="ListLabel 484"/>
    <w:qFormat/>
    <w:rPr>
      <w:b/>
      <w:i w:val="0"/>
      <w:color w:val="C00000"/>
      <w:sz w:val="24"/>
      <w:szCs w:val="24"/>
    </w:rPr>
  </w:style>
  <w:style w:type="character" w:customStyle="1" w:styleId="ListLabel485">
    <w:name w:val="ListLabel 485"/>
    <w:qFormat/>
    <w:rPr>
      <w:b/>
      <w:i w:val="0"/>
      <w:color w:val="C00000"/>
    </w:rPr>
  </w:style>
  <w:style w:type="character" w:customStyle="1" w:styleId="ListLabel486">
    <w:name w:val="ListLabel 486"/>
    <w:qFormat/>
    <w:rPr>
      <w:b/>
      <w:sz w:val="24"/>
      <w:szCs w:val="24"/>
    </w:rPr>
  </w:style>
  <w:style w:type="character" w:customStyle="1" w:styleId="ListLabel487">
    <w:name w:val="ListLabel 487"/>
    <w:qFormat/>
    <w:rPr>
      <w:rFonts w:cs="Symbol"/>
      <w:color w:val="C00000"/>
      <w:sz w:val="24"/>
      <w:szCs w:val="24"/>
      <w:lang w:eastAsia="tr-TR"/>
    </w:rPr>
  </w:style>
  <w:style w:type="character" w:customStyle="1" w:styleId="ListLabel488">
    <w:name w:val="ListLabel 488"/>
    <w:qFormat/>
    <w:rPr>
      <w:b/>
      <w:bCs/>
      <w:i w:val="0"/>
      <w:iCs w:val="0"/>
      <w:color w:val="CC0000"/>
      <w:sz w:val="24"/>
      <w:szCs w:val="24"/>
    </w:rPr>
  </w:style>
  <w:style w:type="character" w:customStyle="1" w:styleId="ListLabel489">
    <w:name w:val="ListLabel 489"/>
    <w:qFormat/>
    <w:rPr>
      <w:position w:val="0"/>
      <w:sz w:val="24"/>
      <w:vertAlign w:val="baseline"/>
    </w:rPr>
  </w:style>
  <w:style w:type="character" w:customStyle="1" w:styleId="ListLabel490">
    <w:name w:val="ListLabel 490"/>
    <w:qFormat/>
    <w:rPr>
      <w:b/>
    </w:rPr>
  </w:style>
  <w:style w:type="character" w:customStyle="1" w:styleId="ListLabel491">
    <w:name w:val="ListLabel 491"/>
    <w:qFormat/>
    <w:rPr>
      <w:rFonts w:cs="Symbol"/>
      <w:b/>
      <w:color w:val="00000A"/>
    </w:rPr>
  </w:style>
  <w:style w:type="character" w:customStyle="1" w:styleId="ListLabel492">
    <w:name w:val="ListLabel 492"/>
    <w:qFormat/>
    <w:rPr>
      <w:rFonts w:cs="Symbol"/>
      <w:color w:val="00000A"/>
    </w:rPr>
  </w:style>
  <w:style w:type="character" w:customStyle="1" w:styleId="ListLabel493">
    <w:name w:val="ListLabel 493"/>
    <w:qFormat/>
    <w:rPr>
      <w:b/>
      <w:bCs/>
      <w:i w:val="0"/>
      <w:color w:val="C00000"/>
    </w:rPr>
  </w:style>
  <w:style w:type="character" w:customStyle="1" w:styleId="ListLabel494">
    <w:name w:val="ListLabel 494"/>
    <w:qFormat/>
    <w:rPr>
      <w:b/>
      <w:sz w:val="24"/>
      <w:szCs w:val="24"/>
    </w:rPr>
  </w:style>
  <w:style w:type="character" w:customStyle="1" w:styleId="ListLabel495">
    <w:name w:val="ListLabel 495"/>
    <w:qFormat/>
    <w:rPr>
      <w:rFonts w:cs="Symbol"/>
      <w:color w:val="C00000"/>
      <w:sz w:val="24"/>
      <w:szCs w:val="24"/>
    </w:rPr>
  </w:style>
  <w:style w:type="character" w:customStyle="1" w:styleId="ListLabel496">
    <w:name w:val="ListLabel 496"/>
    <w:qFormat/>
    <w:rPr>
      <w:b/>
      <w:i w:val="0"/>
      <w:color w:val="C00000"/>
      <w:sz w:val="24"/>
      <w:szCs w:val="24"/>
    </w:rPr>
  </w:style>
  <w:style w:type="character" w:customStyle="1" w:styleId="ListLabel497">
    <w:name w:val="ListLabel 497"/>
    <w:qFormat/>
    <w:rPr>
      <w:b/>
      <w:i w:val="0"/>
      <w:color w:val="C00000"/>
    </w:rPr>
  </w:style>
  <w:style w:type="character" w:customStyle="1" w:styleId="ListLabel498">
    <w:name w:val="ListLabel 498"/>
    <w:qFormat/>
    <w:rPr>
      <w:b/>
      <w:sz w:val="24"/>
      <w:szCs w:val="24"/>
    </w:rPr>
  </w:style>
  <w:style w:type="character" w:customStyle="1" w:styleId="ListLabel499">
    <w:name w:val="ListLabel 499"/>
    <w:qFormat/>
    <w:rPr>
      <w:rFonts w:cs="Symbol"/>
      <w:color w:val="C00000"/>
      <w:sz w:val="24"/>
      <w:szCs w:val="24"/>
      <w:lang w:eastAsia="tr-TR"/>
    </w:rPr>
  </w:style>
  <w:style w:type="paragraph" w:customStyle="1" w:styleId="Balk">
    <w:name w:val="Başlık"/>
    <w:basedOn w:val="Normal"/>
    <w:next w:val="GvdeMetni"/>
    <w:qFormat/>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qFormat/>
    <w:pPr>
      <w:suppressLineNumbers/>
    </w:pPr>
    <w:rPr>
      <w:rFonts w:cs="Mangal"/>
    </w:rPr>
  </w:style>
  <w:style w:type="paragraph" w:styleId="BalonMetni">
    <w:name w:val="Balloon Text"/>
    <w:basedOn w:val="Normal"/>
    <w:qFormat/>
    <w:rPr>
      <w:rFonts w:ascii="Tahoma" w:hAnsi="Tahoma" w:cs="Tahoma"/>
      <w:sz w:val="16"/>
      <w:szCs w:val="16"/>
    </w:rPr>
  </w:style>
  <w:style w:type="paragraph" w:customStyle="1" w:styleId="AklamaMetni1">
    <w:name w:val="Açıklama Metni1"/>
    <w:basedOn w:val="Normal"/>
    <w:qFormat/>
    <w:rPr>
      <w:sz w:val="20"/>
      <w:szCs w:val="20"/>
    </w:rPr>
  </w:style>
  <w:style w:type="paragraph" w:styleId="AklamaKonusu">
    <w:name w:val="annotation subject"/>
    <w:basedOn w:val="AklamaMetni1"/>
    <w:qFormat/>
    <w:rPr>
      <w:b/>
      <w:bCs/>
    </w:r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customStyle="1" w:styleId="AklamaMetni2">
    <w:name w:val="Açıklama Metni2"/>
    <w:basedOn w:val="Normal"/>
    <w:qFormat/>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color w:val="00000A"/>
      <w:sz w:val="22"/>
      <w:szCs w:val="22"/>
      <w:lang w:eastAsia="zh-CN"/>
    </w:rPr>
  </w:style>
  <w:style w:type="paragraph" w:styleId="TBal">
    <w:name w:val="TOC Heading"/>
    <w:basedOn w:val="Balk1"/>
    <w:next w:val="Normal"/>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qFormat/>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qFormat/>
    <w:pPr>
      <w:jc w:val="center"/>
    </w:pPr>
    <w:rPr>
      <w:b/>
      <w:bCs/>
      <w:sz w:val="56"/>
      <w:szCs w:val="56"/>
    </w:rPr>
  </w:style>
  <w:style w:type="paragraph" w:styleId="Altyaz">
    <w:name w:val="Subtitle"/>
    <w:basedOn w:val="Balk"/>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qFormat/>
    <w:pPr>
      <w:jc w:val="center"/>
    </w:pPr>
    <w:rPr>
      <w:b/>
      <w:bCs/>
      <w:sz w:val="56"/>
      <w:szCs w:val="56"/>
    </w:rPr>
  </w:style>
  <w:style w:type="paragraph" w:customStyle="1" w:styleId="KaynakaBal1">
    <w:name w:val="Kaynakça Başlığı1"/>
    <w:basedOn w:val="Balk"/>
    <w:qFormat/>
    <w:pPr>
      <w:suppressLineNumbers/>
    </w:pPr>
    <w:rPr>
      <w:b/>
      <w:bCs/>
      <w:sz w:val="32"/>
      <w:szCs w:val="32"/>
    </w:rPr>
  </w:style>
  <w:style w:type="paragraph" w:customStyle="1" w:styleId="Solstbilgi">
    <w:name w:val="Sol üst bilgi"/>
    <w:basedOn w:val="Normal"/>
    <w:qFormat/>
    <w:pPr>
      <w:suppressLineNumbers/>
      <w:tabs>
        <w:tab w:val="center" w:pos="4536"/>
        <w:tab w:val="right" w:pos="9072"/>
      </w:tabs>
    </w:pPr>
  </w:style>
  <w:style w:type="paragraph" w:customStyle="1" w:styleId="AklamaMetni3">
    <w:name w:val="Açıklama Metni3"/>
    <w:basedOn w:val="Normal"/>
    <w:qFormat/>
    <w:rPr>
      <w:sz w:val="20"/>
      <w:szCs w:val="20"/>
    </w:rPr>
  </w:style>
  <w:style w:type="paragraph" w:customStyle="1" w:styleId="AralkYok1">
    <w:name w:val="Aralık Yok1"/>
    <w:qFormat/>
    <w:pPr>
      <w:suppressAutoHyphens/>
    </w:pPr>
    <w:rPr>
      <w:color w:val="00000A"/>
      <w:sz w:val="24"/>
      <w:lang w:eastAsia="zh-CN" w:bidi="hi-IN"/>
    </w:rPr>
  </w:style>
  <w:style w:type="paragraph" w:styleId="T5">
    <w:name w:val="toc 5"/>
    <w:basedOn w:val="Dizin"/>
    <w:pPr>
      <w:tabs>
        <w:tab w:val="right" w:leader="dot" w:pos="7940"/>
      </w:tabs>
      <w:ind w:left="1132"/>
    </w:pPr>
    <w:rPr>
      <w:sz w:val="22"/>
    </w:rPr>
  </w:style>
  <w:style w:type="paragraph" w:customStyle="1" w:styleId="Ba3fl3fk">
    <w:name w:val="Baş3flı3fk"/>
    <w:basedOn w:val="Normal"/>
    <w:qFormat/>
    <w:rsid w:val="009F29E1"/>
    <w:pPr>
      <w:keepNext/>
      <w:suppressAutoHyphens w:val="0"/>
      <w:spacing w:before="240" w:after="120"/>
    </w:pPr>
    <w:rPr>
      <w:rFonts w:ascii="Arial" w:hAnsi="Arial" w:cs="Arial"/>
      <w:color w:val="000000"/>
      <w:sz w:val="28"/>
      <w:szCs w:val="28"/>
    </w:rPr>
  </w:style>
  <w:style w:type="paragraph" w:customStyle="1" w:styleId="MetinG3fvdesi">
    <w:name w:val="Metin Gö3fvdesi"/>
    <w:basedOn w:val="Normal"/>
    <w:qFormat/>
    <w:rsid w:val="009F29E1"/>
    <w:pPr>
      <w:suppressAutoHyphens w:val="0"/>
      <w:spacing w:after="140" w:line="288" w:lineRule="auto"/>
    </w:pPr>
    <w:rPr>
      <w:color w:val="000000"/>
    </w:rPr>
  </w:style>
  <w:style w:type="paragraph" w:customStyle="1" w:styleId="ResimYaz3fs3f">
    <w:name w:val="Resim Yazı3fsı3f"/>
    <w:basedOn w:val="Normal"/>
    <w:qFormat/>
    <w:rsid w:val="009F29E1"/>
    <w:pPr>
      <w:suppressAutoHyphens w:val="0"/>
      <w:spacing w:before="120" w:after="120"/>
    </w:pPr>
    <w:rPr>
      <w:i/>
      <w:iCs/>
      <w:color w:val="000000"/>
      <w:sz w:val="20"/>
      <w:szCs w:val="20"/>
    </w:rPr>
  </w:style>
  <w:style w:type="paragraph" w:customStyle="1" w:styleId="BelgeBa3fl3f3f3f">
    <w:name w:val="Belge Baş3flı3fğ3fı3f"/>
    <w:basedOn w:val="Normal"/>
    <w:qFormat/>
    <w:rsid w:val="009F29E1"/>
    <w:pPr>
      <w:keepNext/>
      <w:suppressAutoHyphens w:val="0"/>
      <w:spacing w:before="240" w:after="120"/>
    </w:pPr>
    <w:rPr>
      <w:rFonts w:ascii="Arial" w:hAnsi="Arial" w:cs="Arial"/>
      <w:color w:val="000000"/>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pPr>
    <w:rPr>
      <w:color w:val="000000"/>
    </w:rPr>
  </w:style>
  <w:style w:type="paragraph" w:customStyle="1" w:styleId="DocumentMap">
    <w:name w:val="DocumentMap"/>
    <w:qFormat/>
    <w:rsid w:val="009F29E1"/>
    <w:pPr>
      <w:suppressAutoHyphens/>
    </w:pPr>
    <w:rPr>
      <w:color w:val="000000"/>
      <w:sz w:val="24"/>
      <w:lang w:eastAsia="zh-CN"/>
    </w:rPr>
  </w:style>
  <w:style w:type="paragraph" w:customStyle="1" w:styleId="Ba3f3fl3f3fk">
    <w:name w:val="Baş3f3flı3f3fk"/>
    <w:basedOn w:val="Normal"/>
    <w:qFormat/>
    <w:rsid w:val="009F29E1"/>
    <w:pPr>
      <w:keepNext/>
      <w:suppressAutoHyphens w:val="0"/>
      <w:spacing w:before="240" w:after="120"/>
    </w:pPr>
    <w:rPr>
      <w:rFonts w:ascii="Arial" w:hAnsi="Arial" w:cs="Arial"/>
      <w:color w:val="000000"/>
      <w:sz w:val="28"/>
      <w:szCs w:val="28"/>
    </w:rPr>
  </w:style>
  <w:style w:type="paragraph" w:customStyle="1" w:styleId="MetinG3f3fvdesi">
    <w:name w:val="Metin Gö3f3fvdesi"/>
    <w:basedOn w:val="Normal"/>
    <w:qFormat/>
    <w:rsid w:val="009F29E1"/>
    <w:pPr>
      <w:suppressAutoHyphens w:val="0"/>
      <w:spacing w:after="140" w:line="288" w:lineRule="auto"/>
    </w:pPr>
    <w:rPr>
      <w:color w:val="000000"/>
    </w:rPr>
  </w:style>
  <w:style w:type="paragraph" w:customStyle="1" w:styleId="ResimYaz3f3fs3f3f">
    <w:name w:val="Resim Yazı3f3fsı3f3f"/>
    <w:basedOn w:val="Normal"/>
    <w:qFormat/>
    <w:rsid w:val="009F29E1"/>
    <w:pPr>
      <w:suppressAutoHyphens w:val="0"/>
      <w:spacing w:before="120" w:after="120"/>
    </w:pPr>
    <w:rPr>
      <w:i/>
      <w:iCs/>
      <w:color w:val="000000"/>
      <w:sz w:val="20"/>
      <w:szCs w:val="20"/>
    </w:rPr>
  </w:style>
  <w:style w:type="paragraph" w:customStyle="1" w:styleId="Tablo3f3f3f3feri3f3fi">
    <w:name w:val="Tablo İ3f3fç3f3feriğ3f3fi"/>
    <w:basedOn w:val="Normal"/>
    <w:qFormat/>
    <w:rsid w:val="009F29E1"/>
    <w:pPr>
      <w:suppressAutoHyphens w:val="0"/>
    </w:pPr>
    <w:rPr>
      <w:color w:val="000000"/>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1"/>
        <w:bottom w:val="single" w:sz="8" w:space="0" w:color="000001"/>
        <w:right w:val="single" w:sz="8" w:space="0" w:color="000001"/>
      </w:pBdr>
      <w:suppressAutoHyphens w:val="0"/>
      <w:spacing w:before="280" w:after="280"/>
      <w:jc w:val="center"/>
    </w:pPr>
    <w:rPr>
      <w:color w:val="000000"/>
    </w:rPr>
  </w:style>
  <w:style w:type="paragraph" w:customStyle="1" w:styleId="EndnoteSymbol">
    <w:name w:val="Endnote Symbol"/>
    <w:basedOn w:val="Normal"/>
    <w:qFormat/>
  </w:style>
  <w:style w:type="paragraph" w:customStyle="1" w:styleId="Default">
    <w:name w:val="Default"/>
    <w:qFormat/>
    <w:pPr>
      <w:widowControl w:val="0"/>
      <w:suppressAutoHyphens/>
      <w:overflowPunct w:val="0"/>
    </w:pPr>
    <w:rPr>
      <w:rFonts w:eastAsia="Arial Unicode MS" w:cs="Tahoma"/>
      <w:color w:val="000000"/>
      <w:sz w:val="24"/>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F8E04-89B5-4097-BDD2-71D350D3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4654</TotalTime>
  <Pages>67</Pages>
  <Words>13978</Words>
  <Characters>79681</Characters>
  <Application>Microsoft Office Word</Application>
  <DocSecurity>0</DocSecurity>
  <Lines>664</Lines>
  <Paragraphs>186</Paragraphs>
  <ScaleCrop>false</ScaleCrop>
  <HeadingPairs>
    <vt:vector size="2" baseType="variant">
      <vt:variant>
        <vt:lpstr>Konu Başlığı</vt:lpstr>
      </vt:variant>
      <vt:variant>
        <vt:i4>1</vt:i4>
      </vt:variant>
    </vt:vector>
  </HeadingPairs>
  <TitlesOfParts>
    <vt:vector size="1" baseType="lpstr">
      <vt:lpstr>Yüksekova Adliyesi 2019 Yılı Faaliyet Raporu</vt:lpstr>
    </vt:vector>
  </TitlesOfParts>
  <Company>T.C.Adalet Bakanlığı</Company>
  <LinksUpToDate>false</LinksUpToDate>
  <CharactersWithSpaces>93473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Yüksekova Adliyesi 2019 Yılı Faaliyet Raporu</dc:title>
  <dc:subject/>
  <dc:creator>MUĞLA ADLİYESİ FAALİYET RAPORU</dc:creator>
  <dc:description/>
  <cp:lastModifiedBy>Necip ÖNER 64696</cp:lastModifiedBy>
  <cp:revision>331</cp:revision>
  <cp:lastPrinted>2020-03-05T15:13:00Z</cp:lastPrinted>
  <dcterms:created xsi:type="dcterms:W3CDTF">2017-01-04T12:03:00Z</dcterms:created>
  <dcterms:modified xsi:type="dcterms:W3CDTF">2021-03-29T12:48:00Z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