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79"/>
        <w:tblW w:w="1398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5"/>
        <w:gridCol w:w="1700"/>
        <w:gridCol w:w="56"/>
        <w:gridCol w:w="1644"/>
        <w:gridCol w:w="482"/>
        <w:gridCol w:w="1218"/>
        <w:gridCol w:w="1050"/>
        <w:gridCol w:w="650"/>
        <w:gridCol w:w="1700"/>
        <w:gridCol w:w="202"/>
        <w:gridCol w:w="2349"/>
        <w:gridCol w:w="344"/>
        <w:gridCol w:w="2551"/>
      </w:tblGrid>
      <w:tr w:rsidR="00BB0DE5" w:rsidRPr="00702D94" w:rsidTr="00BB0DE5">
        <w:trPr>
          <w:trHeight w:val="375"/>
        </w:trPr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  <w:r w:rsidRPr="00702D94">
              <w:rPr>
                <w:rFonts w:cs="Times New Roman"/>
                <w:b/>
                <w:szCs w:val="24"/>
              </w:rPr>
              <w:t>TAR</w:t>
            </w:r>
            <w:r w:rsidRPr="00702D94">
              <w:rPr>
                <w:rFonts w:cs="Times New Roman"/>
                <w:b/>
                <w:szCs w:val="24"/>
              </w:rPr>
              <w:t>İ</w:t>
            </w:r>
            <w:r w:rsidRPr="00702D94">
              <w:rPr>
                <w:rFonts w:cs="Times New Roman"/>
                <w:b/>
                <w:szCs w:val="24"/>
              </w:rPr>
              <w:t>H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</w:rPr>
              <w:t>PAZARTESİ</w:t>
            </w:r>
            <w:r w:rsidR="008A0370">
              <w:rPr>
                <w:rFonts w:asciiTheme="minorHAnsi" w:hAnsiTheme="minorHAnsi" w:cs="Times New Roman"/>
                <w:b/>
                <w:color w:val="000000" w:themeColor="text1"/>
              </w:rPr>
              <w:t xml:space="preserve"> </w:t>
            </w:r>
          </w:p>
          <w:p w:rsidR="008A0370" w:rsidRPr="00702D94" w:rsidRDefault="008A0370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</w:rPr>
            </w:pPr>
            <w:r>
              <w:rPr>
                <w:rFonts w:asciiTheme="minorHAnsi" w:hAnsiTheme="minorHAnsi" w:cs="Times New Roman"/>
                <w:b/>
                <w:color w:val="000000" w:themeColor="text1"/>
              </w:rPr>
              <w:t>28/10/2024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SALI</w:t>
            </w:r>
          </w:p>
          <w:p w:rsidR="008A0370" w:rsidRPr="00702D94" w:rsidRDefault="008A0370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29/10/2024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ÇARŞAMBA</w:t>
            </w:r>
          </w:p>
          <w:p w:rsidR="008A0370" w:rsidRPr="00702D94" w:rsidRDefault="008A0370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30/10/2024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PERŞEMBE</w:t>
            </w:r>
          </w:p>
          <w:p w:rsidR="008A0370" w:rsidRPr="00702D94" w:rsidRDefault="008A0370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31/10/2024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CUMA</w:t>
            </w:r>
          </w:p>
          <w:p w:rsidR="008A0370" w:rsidRPr="00702D94" w:rsidRDefault="008A0370" w:rsidP="00C81852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01/11/2024</w:t>
            </w:r>
          </w:p>
        </w:tc>
      </w:tr>
      <w:tr w:rsidR="00BB0DE5" w:rsidRPr="00702D94" w:rsidTr="00BB0DE5">
        <w:trPr>
          <w:trHeight w:val="336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cs="Times New Roman"/>
                <w:b/>
                <w:color w:val="000000" w:themeColor="text1"/>
                <w:szCs w:val="24"/>
              </w:rPr>
              <w:t>SAAT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="00BB0DE5" w:rsidRPr="00702D94" w:rsidRDefault="00BB0DE5" w:rsidP="00C81852">
            <w:pPr>
              <w:spacing w:after="0"/>
              <w:jc w:val="center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</w:p>
        </w:tc>
      </w:tr>
      <w:tr w:rsidR="00BB0DE5" w:rsidRPr="00702D94" w:rsidTr="00BB0DE5">
        <w:trPr>
          <w:trHeight w:val="1691"/>
        </w:trPr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02D9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BAŞLANGIÇ 09:00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02D9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BİTİŞ 09:50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E-7</w:t>
            </w:r>
          </w:p>
          <w:p w:rsidR="00BB0DE5" w:rsidRPr="00702D94" w:rsidRDefault="00BB0DE5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E-14</w:t>
            </w:r>
          </w:p>
          <w:p w:rsidR="00BB0DE5" w:rsidRPr="00702D94" w:rsidRDefault="00BB0DE5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 TEKLER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 w:val="21"/>
                <w:szCs w:val="24"/>
              </w:rPr>
              <w:t>D-10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 w:val="21"/>
                <w:szCs w:val="24"/>
              </w:rPr>
              <w:t>D-11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 w:val="21"/>
                <w:szCs w:val="24"/>
              </w:rPr>
              <w:t xml:space="preserve">D-4 </w:t>
            </w:r>
          </w:p>
          <w:p w:rsidR="00132917" w:rsidRDefault="00132917" w:rsidP="00132917">
            <w:pPr>
              <w:spacing w:after="0"/>
              <w:jc w:val="center"/>
              <w:rPr>
                <w:rFonts w:hAnsi="Calibri" w:cs="Times New Roman"/>
                <w:b/>
                <w:sz w:val="21"/>
                <w:szCs w:val="24"/>
              </w:rPr>
            </w:pPr>
            <w:r w:rsidRPr="00702D94">
              <w:rPr>
                <w:rFonts w:hAnsi="Calibri" w:cs="Times New Roman"/>
                <w:b/>
                <w:sz w:val="21"/>
                <w:szCs w:val="24"/>
                <w:highlight w:val="yellow"/>
              </w:rPr>
              <w:t>D-6</w:t>
            </w:r>
          </w:p>
          <w:p w:rsidR="00702D94" w:rsidRPr="00702D94" w:rsidRDefault="00702D94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 w:val="21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B-3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B-13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B-14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 xml:space="preserve">C-8 ALT </w:t>
            </w:r>
            <w:r w:rsidRPr="00702D94">
              <w:rPr>
                <w:rFonts w:cs="Times New Roman"/>
                <w:b/>
                <w:szCs w:val="24"/>
              </w:rPr>
              <w:t>Ü</w:t>
            </w:r>
            <w:r w:rsidRPr="00702D94">
              <w:rPr>
                <w:rFonts w:cs="Times New Roman"/>
                <w:b/>
                <w:szCs w:val="24"/>
              </w:rPr>
              <w:t>ST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  <w:t>A-13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A-14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A-6 ALT-ÜST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C-10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A-10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A-11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C-6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C-7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color w:val="000000" w:themeColor="text1"/>
                <w:szCs w:val="24"/>
              </w:rPr>
            </w:pPr>
          </w:p>
        </w:tc>
      </w:tr>
      <w:tr w:rsidR="00BB0DE5" w:rsidRPr="00702D94" w:rsidTr="00BB0DE5">
        <w:trPr>
          <w:trHeight w:val="1812"/>
        </w:trPr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BAŞLANGIÇ 10:30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BİTİŞ 11:20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E-8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E-9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E-10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E-4 ALT-</w:t>
            </w:r>
            <w:r w:rsidRPr="00702D94">
              <w:rPr>
                <w:rFonts w:cs="Times New Roman"/>
                <w:b/>
                <w:szCs w:val="24"/>
              </w:rPr>
              <w:t>Ü</w:t>
            </w:r>
            <w:r w:rsidRPr="00702D94">
              <w:rPr>
                <w:rFonts w:cs="Times New Roman"/>
                <w:b/>
                <w:szCs w:val="24"/>
              </w:rPr>
              <w:t>ST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 w:val="21"/>
                <w:szCs w:val="24"/>
              </w:rPr>
              <w:t>D-12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 w:val="21"/>
                <w:szCs w:val="24"/>
              </w:rPr>
              <w:t>D-13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 w:val="21"/>
                <w:szCs w:val="24"/>
              </w:rPr>
              <w:t>D-14</w:t>
            </w:r>
          </w:p>
          <w:p w:rsidR="00132917" w:rsidRPr="00702D94" w:rsidRDefault="00132917" w:rsidP="00702D94">
            <w:pPr>
              <w:spacing w:after="0"/>
              <w:jc w:val="center"/>
              <w:rPr>
                <w:rFonts w:hAnsi="Calibri" w:cs="Times New Roman"/>
                <w:b/>
                <w:sz w:val="21"/>
                <w:szCs w:val="24"/>
              </w:rPr>
            </w:pPr>
            <w:r w:rsidRPr="00702D94">
              <w:rPr>
                <w:rFonts w:hAnsi="Calibri" w:cs="Times New Roman"/>
                <w:b/>
                <w:sz w:val="21"/>
                <w:szCs w:val="24"/>
                <w:highlight w:val="yellow"/>
              </w:rPr>
              <w:t>D-TEKLER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 w:val="21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B-5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B-6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B-TEKLER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A-5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A-7 ALT ÜST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A-8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asciiTheme="minorHAnsi" w:hAnsiTheme="minorHAnsi" w:cs="Times New Roman"/>
                <w:b/>
                <w:szCs w:val="24"/>
              </w:rPr>
              <w:t>A-9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color w:val="000000"/>
                <w:szCs w:val="24"/>
              </w:rPr>
            </w:pPr>
            <w:r w:rsidRPr="00702D94">
              <w:rPr>
                <w:rFonts w:hAnsi="Calibri" w:cs="Times New Roman"/>
                <w:b/>
                <w:color w:val="000000"/>
                <w:szCs w:val="24"/>
              </w:rPr>
              <w:t>C-1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color w:val="000000"/>
                <w:szCs w:val="24"/>
              </w:rPr>
            </w:pPr>
            <w:r w:rsidRPr="00702D94">
              <w:rPr>
                <w:rFonts w:hAnsi="Calibri" w:cs="Times New Roman"/>
                <w:b/>
                <w:color w:val="000000"/>
                <w:szCs w:val="24"/>
              </w:rPr>
              <w:t>C-2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C-3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C-4 ALT ÜST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BB0DE5" w:rsidRPr="00702D94" w:rsidTr="00BB0DE5">
        <w:trPr>
          <w:gridAfter w:val="2"/>
          <w:wAfter w:w="2895" w:type="dxa"/>
          <w:trHeight w:val="371"/>
        </w:trPr>
        <w:tc>
          <w:tcPr>
            <w:tcW w:w="35" w:type="dxa"/>
            <w:tcBorders>
              <w:left w:val="single" w:sz="12" w:space="0" w:color="auto"/>
            </w:tcBorders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gridSpan w:val="2"/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</w:p>
        </w:tc>
        <w:tc>
          <w:tcPr>
            <w:tcW w:w="1700" w:type="dxa"/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 xml:space="preserve">                                </w:t>
            </w:r>
          </w:p>
        </w:tc>
        <w:tc>
          <w:tcPr>
            <w:tcW w:w="2551" w:type="dxa"/>
            <w:gridSpan w:val="2"/>
          </w:tcPr>
          <w:p w:rsidR="00BB0DE5" w:rsidRPr="00702D94" w:rsidRDefault="00BB0DE5" w:rsidP="00BB0DE5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BB0DE5" w:rsidRPr="00702D94" w:rsidTr="00BB0DE5">
        <w:trPr>
          <w:cantSplit/>
          <w:trHeight w:val="1876"/>
        </w:trPr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BAŞLANGIÇ 13:30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BİTİŞ 14:20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E-3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E-12</w:t>
            </w:r>
          </w:p>
          <w:p w:rsidR="00BB0DE5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E-11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  <w:highlight w:val="yellow"/>
              </w:rPr>
              <w:t>C-5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D-5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D-7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D-8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D-9</w:t>
            </w:r>
          </w:p>
          <w:p w:rsidR="00702D94" w:rsidRPr="00702D94" w:rsidRDefault="00702D94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B-7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B-8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B-9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C-9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A-3 ALT-</w:t>
            </w:r>
            <w:r w:rsidRPr="00702D94">
              <w:rPr>
                <w:rFonts w:cs="Times New Roman"/>
                <w:b/>
                <w:sz w:val="21"/>
                <w:szCs w:val="24"/>
              </w:rPr>
              <w:t>Ü</w:t>
            </w:r>
            <w:r w:rsidRPr="00702D94">
              <w:rPr>
                <w:rFonts w:cs="Times New Roman"/>
                <w:b/>
                <w:sz w:val="21"/>
                <w:szCs w:val="24"/>
              </w:rPr>
              <w:t>ST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A-12 ALT-</w:t>
            </w:r>
            <w:r w:rsidRPr="00702D94">
              <w:rPr>
                <w:rFonts w:cs="Times New Roman"/>
                <w:b/>
                <w:sz w:val="21"/>
                <w:szCs w:val="24"/>
              </w:rPr>
              <w:t>Ü</w:t>
            </w:r>
            <w:r w:rsidRPr="00702D94">
              <w:rPr>
                <w:rFonts w:cs="Times New Roman"/>
                <w:b/>
                <w:sz w:val="21"/>
                <w:szCs w:val="24"/>
              </w:rPr>
              <w:t>ST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C-11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B0DE5" w:rsidRPr="00702D94" w:rsidTr="00BB0DE5">
        <w:trPr>
          <w:cantSplit/>
          <w:trHeight w:val="1711"/>
        </w:trPr>
        <w:tc>
          <w:tcPr>
            <w:tcW w:w="17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/>
                <w:b/>
                <w:color w:val="000000"/>
                <w:sz w:val="20"/>
                <w:szCs w:val="20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BAŞLANGIÇ 15:00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hAnsi="Calibri"/>
                <w:b/>
                <w:color w:val="000000"/>
                <w:sz w:val="20"/>
                <w:szCs w:val="20"/>
              </w:rPr>
              <w:t>BİTİŞ 15:50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B-1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E-5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E-13</w:t>
            </w:r>
          </w:p>
          <w:p w:rsidR="00BB0DE5" w:rsidRPr="00702D94" w:rsidRDefault="00BB0DE5" w:rsidP="00702D94">
            <w:pPr>
              <w:spacing w:after="0"/>
              <w:jc w:val="center"/>
              <w:rPr>
                <w:rFonts w:hAnsi="Calibri" w:cs="Times New Roman"/>
                <w:b/>
                <w:color w:val="000000"/>
                <w:szCs w:val="24"/>
              </w:rPr>
            </w:pPr>
            <w:r w:rsidRPr="00702D94">
              <w:rPr>
                <w:rFonts w:hAnsi="Calibri" w:cs="Times New Roman"/>
                <w:b/>
                <w:color w:val="000000"/>
                <w:szCs w:val="24"/>
              </w:rPr>
              <w:t>E-6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color w:val="000000"/>
                <w:szCs w:val="24"/>
              </w:rPr>
            </w:pP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D-1</w:t>
            </w:r>
          </w:p>
          <w:p w:rsidR="00702D94" w:rsidRP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D-2</w:t>
            </w:r>
          </w:p>
          <w:p w:rsidR="00702D94" w:rsidRDefault="00702D94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  <w:highlight w:val="yellow"/>
              </w:rPr>
              <w:t>D-3</w:t>
            </w:r>
          </w:p>
          <w:p w:rsidR="00BB0DE5" w:rsidRPr="00702D94" w:rsidRDefault="00BB0DE5" w:rsidP="00702D9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B-10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B-11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>B-12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  <w:r w:rsidRPr="00702D94">
              <w:rPr>
                <w:rFonts w:cs="Times New Roman"/>
                <w:b/>
                <w:sz w:val="21"/>
                <w:szCs w:val="24"/>
              </w:rPr>
              <w:t xml:space="preserve">B-4 ALT </w:t>
            </w:r>
            <w:r w:rsidRPr="00702D94">
              <w:rPr>
                <w:rFonts w:cs="Times New Roman"/>
                <w:b/>
                <w:sz w:val="21"/>
                <w:szCs w:val="24"/>
              </w:rPr>
              <w:t>Ü</w:t>
            </w:r>
            <w:r w:rsidRPr="00702D94">
              <w:rPr>
                <w:rFonts w:cs="Times New Roman"/>
                <w:b/>
                <w:sz w:val="21"/>
                <w:szCs w:val="24"/>
              </w:rPr>
              <w:t>ST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 w:val="21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A-1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A-2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A-4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hAnsi="Calibri" w:cs="Times New Roman"/>
                <w:b/>
                <w:szCs w:val="24"/>
              </w:rPr>
            </w:pPr>
            <w:r w:rsidRPr="00702D94">
              <w:rPr>
                <w:rFonts w:hAnsi="Calibri" w:cs="Times New Roman"/>
                <w:b/>
                <w:szCs w:val="24"/>
              </w:rPr>
              <w:t>A-TEKLER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REV</w:t>
            </w:r>
            <w:r w:rsidRPr="00702D94">
              <w:rPr>
                <w:rFonts w:cs="Times New Roman"/>
                <w:b/>
                <w:szCs w:val="24"/>
              </w:rPr>
              <w:t>İ</w:t>
            </w:r>
            <w:r w:rsidRPr="00702D94">
              <w:rPr>
                <w:rFonts w:cs="Times New Roman"/>
                <w:b/>
                <w:szCs w:val="24"/>
              </w:rPr>
              <w:t>R 1-2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GE</w:t>
            </w:r>
            <w:r w:rsidRPr="00702D94">
              <w:rPr>
                <w:rFonts w:cs="Times New Roman"/>
                <w:b/>
                <w:szCs w:val="24"/>
              </w:rPr>
              <w:t>Çİ</w:t>
            </w:r>
            <w:r w:rsidRPr="00702D94">
              <w:rPr>
                <w:rFonts w:cs="Times New Roman"/>
                <w:b/>
                <w:szCs w:val="24"/>
              </w:rPr>
              <w:t>C</w:t>
            </w:r>
            <w:r w:rsidRPr="00702D94">
              <w:rPr>
                <w:rFonts w:cs="Times New Roman"/>
                <w:b/>
                <w:szCs w:val="24"/>
              </w:rPr>
              <w:t>İ</w:t>
            </w:r>
            <w:r w:rsidRPr="00702D94">
              <w:rPr>
                <w:rFonts w:cs="Times New Roman"/>
                <w:b/>
                <w:szCs w:val="24"/>
              </w:rPr>
              <w:t xml:space="preserve"> 1-2</w:t>
            </w:r>
          </w:p>
          <w:p w:rsidR="00BB0DE5" w:rsidRPr="00702D94" w:rsidRDefault="00BB0DE5" w:rsidP="00BB0DE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02D94">
              <w:rPr>
                <w:rFonts w:cs="Times New Roman"/>
                <w:b/>
                <w:szCs w:val="24"/>
              </w:rPr>
              <w:t>İÇ</w:t>
            </w:r>
            <w:r w:rsidRPr="00702D94">
              <w:rPr>
                <w:rFonts w:cs="Times New Roman"/>
                <w:b/>
                <w:szCs w:val="24"/>
              </w:rPr>
              <w:t xml:space="preserve"> G</w:t>
            </w:r>
            <w:r w:rsidRPr="00702D94">
              <w:rPr>
                <w:rFonts w:cs="Times New Roman"/>
                <w:b/>
                <w:szCs w:val="24"/>
              </w:rPr>
              <w:t>Ö</w:t>
            </w:r>
            <w:r w:rsidRPr="00702D94">
              <w:rPr>
                <w:rFonts w:cs="Times New Roman"/>
                <w:b/>
                <w:szCs w:val="24"/>
              </w:rPr>
              <w:t>R</w:t>
            </w:r>
            <w:r w:rsidRPr="00702D94">
              <w:rPr>
                <w:rFonts w:cs="Times New Roman"/>
                <w:b/>
                <w:szCs w:val="24"/>
              </w:rPr>
              <w:t>ÜŞ</w:t>
            </w:r>
          </w:p>
        </w:tc>
      </w:tr>
    </w:tbl>
    <w:p w:rsidR="00C81852" w:rsidRPr="00702D94" w:rsidRDefault="00F70B1E" w:rsidP="00C81852">
      <w:pPr>
        <w:pStyle w:val="dcdcstbilgi"/>
        <w:jc w:val="center"/>
        <w:rPr>
          <w:rFonts w:cs="Times New Roman"/>
          <w:szCs w:val="24"/>
        </w:rPr>
      </w:pPr>
      <w:r w:rsidRPr="00702D94">
        <w:rPr>
          <w:rFonts w:hAnsi="Calibri"/>
          <w:b/>
          <w:sz w:val="24"/>
          <w:szCs w:val="24"/>
        </w:rPr>
        <w:t xml:space="preserve">ESKİŞEHİR L TİPİ </w:t>
      </w:r>
      <w:r w:rsidR="00E0329E" w:rsidRPr="00702D94">
        <w:rPr>
          <w:rFonts w:hAnsi="Calibri"/>
          <w:b/>
          <w:sz w:val="24"/>
          <w:szCs w:val="24"/>
        </w:rPr>
        <w:t>KAPALI CEZA İNFAZ KURUMU</w:t>
      </w:r>
      <w:r w:rsidR="008A51E1">
        <w:rPr>
          <w:rFonts w:hAnsi="Calibri"/>
          <w:b/>
          <w:sz w:val="24"/>
          <w:szCs w:val="24"/>
        </w:rPr>
        <w:t xml:space="preserve"> 29 EKİM BAKANLIK</w:t>
      </w:r>
      <w:r w:rsidR="00E0329E" w:rsidRPr="00702D94">
        <w:rPr>
          <w:rFonts w:hAnsi="Calibri"/>
          <w:b/>
          <w:sz w:val="24"/>
          <w:szCs w:val="24"/>
        </w:rPr>
        <w:t xml:space="preserve"> </w:t>
      </w:r>
      <w:r w:rsidRPr="00702D94">
        <w:rPr>
          <w:rFonts w:hAnsi="Calibri"/>
          <w:b/>
          <w:sz w:val="24"/>
          <w:szCs w:val="24"/>
        </w:rPr>
        <w:t>AÇIK GÖRÜŞ PROGRAMI</w:t>
      </w:r>
    </w:p>
    <w:sectPr w:rsidR="00C81852" w:rsidRPr="00702D94" w:rsidSect="00C81852">
      <w:type w:val="continuous"/>
      <w:pgSz w:w="15840" w:h="12240" w:orient="landscape"/>
      <w:pgMar w:top="567" w:right="1417" w:bottom="50" w:left="1417" w:header="142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54" w:rsidRDefault="00717D54">
      <w:pPr>
        <w:spacing w:after="0" w:line="240" w:lineRule="auto"/>
      </w:pPr>
      <w:r>
        <w:separator/>
      </w:r>
    </w:p>
  </w:endnote>
  <w:endnote w:type="continuationSeparator" w:id="0">
    <w:p w:rsidR="00717D54" w:rsidRDefault="0071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notTrueType/>
    <w:pitch w:val="variable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2"/>
    <w:family w:val="roman"/>
    <w:notTrueType/>
    <w:pitch w:val="variable"/>
    <w:sig w:usb0="00000007" w:usb1="00000000" w:usb2="00000000" w:usb3="00000000" w:csb0="00000011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54" w:rsidRDefault="00717D54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717D54" w:rsidRDefault="0071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65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125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85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45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205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65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925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85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45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B"/>
    <w:rsid w:val="00004C88"/>
    <w:rsid w:val="00011E1E"/>
    <w:rsid w:val="00040D53"/>
    <w:rsid w:val="000416A8"/>
    <w:rsid w:val="0008046D"/>
    <w:rsid w:val="000A4F7A"/>
    <w:rsid w:val="000B75EE"/>
    <w:rsid w:val="000D0195"/>
    <w:rsid w:val="000E1B40"/>
    <w:rsid w:val="00132917"/>
    <w:rsid w:val="0014259F"/>
    <w:rsid w:val="001D74C5"/>
    <w:rsid w:val="001F51C0"/>
    <w:rsid w:val="0020473E"/>
    <w:rsid w:val="002061AE"/>
    <w:rsid w:val="00232828"/>
    <w:rsid w:val="002443C1"/>
    <w:rsid w:val="002567C5"/>
    <w:rsid w:val="00256F86"/>
    <w:rsid w:val="00276896"/>
    <w:rsid w:val="002B11CE"/>
    <w:rsid w:val="002D55D5"/>
    <w:rsid w:val="00310D6D"/>
    <w:rsid w:val="00321C49"/>
    <w:rsid w:val="003340DC"/>
    <w:rsid w:val="00363CC1"/>
    <w:rsid w:val="003862E8"/>
    <w:rsid w:val="003C3A10"/>
    <w:rsid w:val="003D1AEB"/>
    <w:rsid w:val="003D249C"/>
    <w:rsid w:val="003D26AE"/>
    <w:rsid w:val="003E3BA4"/>
    <w:rsid w:val="003E70BC"/>
    <w:rsid w:val="00431328"/>
    <w:rsid w:val="004343D6"/>
    <w:rsid w:val="00442356"/>
    <w:rsid w:val="00494B0C"/>
    <w:rsid w:val="004E163C"/>
    <w:rsid w:val="004F59A5"/>
    <w:rsid w:val="00564C9D"/>
    <w:rsid w:val="00575F18"/>
    <w:rsid w:val="00583C43"/>
    <w:rsid w:val="005A4AFC"/>
    <w:rsid w:val="005B214C"/>
    <w:rsid w:val="005D2870"/>
    <w:rsid w:val="00611623"/>
    <w:rsid w:val="00611C74"/>
    <w:rsid w:val="006431B7"/>
    <w:rsid w:val="00646E8B"/>
    <w:rsid w:val="00677AE5"/>
    <w:rsid w:val="006A4813"/>
    <w:rsid w:val="006A58D0"/>
    <w:rsid w:val="006F0B20"/>
    <w:rsid w:val="00702D94"/>
    <w:rsid w:val="0070413E"/>
    <w:rsid w:val="00717D54"/>
    <w:rsid w:val="007345C0"/>
    <w:rsid w:val="00747D95"/>
    <w:rsid w:val="00763FB4"/>
    <w:rsid w:val="007B58BA"/>
    <w:rsid w:val="007C4930"/>
    <w:rsid w:val="007E3816"/>
    <w:rsid w:val="007F09B5"/>
    <w:rsid w:val="00800E1D"/>
    <w:rsid w:val="00820FAB"/>
    <w:rsid w:val="008763F9"/>
    <w:rsid w:val="00883152"/>
    <w:rsid w:val="008A0370"/>
    <w:rsid w:val="008A51E1"/>
    <w:rsid w:val="008B4C5B"/>
    <w:rsid w:val="008E169D"/>
    <w:rsid w:val="008F6027"/>
    <w:rsid w:val="00905B97"/>
    <w:rsid w:val="0096269E"/>
    <w:rsid w:val="0096543E"/>
    <w:rsid w:val="009A1D75"/>
    <w:rsid w:val="009D2C94"/>
    <w:rsid w:val="009D35AF"/>
    <w:rsid w:val="009F4B2A"/>
    <w:rsid w:val="009F742C"/>
    <w:rsid w:val="00A1799B"/>
    <w:rsid w:val="00A84B7F"/>
    <w:rsid w:val="00A878FF"/>
    <w:rsid w:val="00AB257B"/>
    <w:rsid w:val="00AD3918"/>
    <w:rsid w:val="00AF01FA"/>
    <w:rsid w:val="00B235CB"/>
    <w:rsid w:val="00B3142C"/>
    <w:rsid w:val="00B56841"/>
    <w:rsid w:val="00BB0DE5"/>
    <w:rsid w:val="00C03A9E"/>
    <w:rsid w:val="00C652C8"/>
    <w:rsid w:val="00C731AE"/>
    <w:rsid w:val="00C81852"/>
    <w:rsid w:val="00CD77FD"/>
    <w:rsid w:val="00D3069B"/>
    <w:rsid w:val="00D346FB"/>
    <w:rsid w:val="00D84A1C"/>
    <w:rsid w:val="00DE1F63"/>
    <w:rsid w:val="00E0329E"/>
    <w:rsid w:val="00E2154E"/>
    <w:rsid w:val="00E429C4"/>
    <w:rsid w:val="00E836B7"/>
    <w:rsid w:val="00EB46C4"/>
    <w:rsid w:val="00ED4D33"/>
    <w:rsid w:val="00F011E4"/>
    <w:rsid w:val="00F220E8"/>
    <w:rsid w:val="00F259BE"/>
    <w:rsid w:val="00F70B1E"/>
    <w:rsid w:val="00F7585D"/>
    <w:rsid w:val="00F8694D"/>
    <w:rsid w:val="00FB38D9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53F1B-590A-4A9A-AC87-42FDEF6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cdcstbilgiChar">
    <w:name w:val="Üdcdcstbilgi Char"/>
    <w:basedOn w:val="VarsaylanParagrafYazTipi"/>
    <w:uiPriority w:val="99"/>
    <w:rPr>
      <w:rFonts w:eastAsia="Times New Roman" w:cs="Times New Roman"/>
    </w:rPr>
  </w:style>
  <w:style w:type="character" w:customStyle="1" w:styleId="AltbilgiChar">
    <w:name w:val="Altbilgi Char"/>
    <w:basedOn w:val="VarsaylanParagrafYazTipi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BalonMetniChar">
    <w:name w:val="Balon Metni Char"/>
    <w:basedOn w:val="VarsaylanParagrafYazTipi"/>
    <w:uiPriority w:val="99"/>
    <w:rPr>
      <w:rFonts w:ascii="Segoe UI" w:eastAsia="Times New Roman" w:cs="Segoe UI"/>
      <w:sz w:val="18"/>
      <w:szCs w:val="18"/>
    </w:rPr>
  </w:style>
  <w:style w:type="character" w:customStyle="1" w:styleId="AltBilgiChar0">
    <w:name w:val="Alt Bilgi Char"/>
    <w:basedOn w:val="VarsaylanParagrafYazTipi"/>
    <w:uiPriority w:val="99"/>
    <w:rPr>
      <w:rFonts w:eastAsia="Times New Roman" w:cs="Times New Roman"/>
    </w:rPr>
  </w:style>
  <w:style w:type="character" w:customStyle="1" w:styleId="dcdcstBilgiChar0">
    <w:name w:val="Üdcdcst Bilgi Char"/>
    <w:basedOn w:val="VarsaylanParagrafYazTipi"/>
    <w:uiPriority w:val="99"/>
    <w:rPr>
      <w:rFonts w:eastAsia="Times New Roman" w:cs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1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BalonMetniChar1">
    <w:name w:val="Balon Metni Char1"/>
    <w:basedOn w:val="VarsaylanParagrafYazTipi"/>
    <w:uiPriority w:val="99"/>
    <w:rPr>
      <w:rFonts w:ascii="Segoe UI" w:eastAsia="Times New Roman" w:cs="Segoe UI"/>
      <w:kern w:val="1"/>
      <w:sz w:val="16"/>
      <w:szCs w:val="16"/>
      <w:lang w:bidi="hi-I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paragraph" w:customStyle="1" w:styleId="Bafelfdk">
    <w:name w:val="Başfelıfdk"/>
    <w:basedOn w:val="Normal"/>
    <w:next w:val="MetinGf6vdesi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MetinGf6vdesi">
    <w:name w:val="Metin Göf6vdesi"/>
    <w:basedOn w:val="Normal"/>
    <w:uiPriority w:val="99"/>
    <w:pPr>
      <w:spacing w:after="140"/>
    </w:pPr>
  </w:style>
  <w:style w:type="paragraph" w:styleId="Liste">
    <w:name w:val="List"/>
    <w:basedOn w:val="MetinGf6vdesi"/>
    <w:uiPriority w:val="99"/>
    <w:rPr>
      <w:lang w:bidi="ar-SA"/>
    </w:rPr>
  </w:style>
  <w:style w:type="paragraph" w:customStyle="1" w:styleId="ResimYazfdsfd">
    <w:name w:val="Resim Yazıfdsıfd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Bafefelfdfdk">
    <w:name w:val="Başfefelıfdfdk"/>
    <w:basedOn w:val="Normal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MetinGf6f6vdesi">
    <w:name w:val="Metin Göf6f6vdesi"/>
    <w:basedOn w:val="Normal"/>
    <w:uiPriority w:val="99"/>
    <w:pPr>
      <w:spacing w:after="140"/>
    </w:pPr>
    <w:rPr>
      <w:lang w:bidi="ar-SA"/>
    </w:rPr>
  </w:style>
  <w:style w:type="paragraph" w:customStyle="1" w:styleId="ResimYazfdfdsfdfd">
    <w:name w:val="Resim Yazıfdfdsıfdfd"/>
    <w:basedOn w:val="Normal"/>
    <w:uiPriority w:val="99"/>
    <w:pPr>
      <w:spacing w:before="120" w:after="120"/>
    </w:pPr>
    <w:rPr>
      <w:i/>
      <w:iCs/>
      <w:sz w:val="24"/>
      <w:szCs w:val="24"/>
      <w:lang w:bidi="ar-SA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dcstbilgi">
    <w:name w:val="Üdcdcst bilgi"/>
    <w:basedOn w:val="Normal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customStyle="1" w:styleId="Altbilgi">
    <w:name w:val="Alt bilgi"/>
    <w:basedOn w:val="Normal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customStyle="1" w:styleId="Tablodddde7e7erif0f0i">
    <w:name w:val="Tablo İddddçe7e7eriğf0f0i"/>
    <w:basedOn w:val="Normal"/>
    <w:uiPriority w:val="99"/>
    <w:rPr>
      <w:lang w:bidi="ar-SA"/>
    </w:rPr>
  </w:style>
  <w:style w:type="paragraph" w:customStyle="1" w:styleId="TabloBafefelfdfdf0f0fdfd">
    <w:name w:val="Tablo Başfefelıfdfdğf0f0ıfdfd"/>
    <w:basedOn w:val="Tablodddde7e7erif0f0i"/>
    <w:uiPriority w:val="99"/>
    <w:pPr>
      <w:jc w:val="center"/>
    </w:pPr>
    <w:rPr>
      <w:b/>
      <w:bCs/>
    </w:rPr>
  </w:style>
  <w:style w:type="paragraph" w:styleId="BalonMetni">
    <w:name w:val="Balloon Text"/>
    <w:basedOn w:val="Normal"/>
    <w:link w:val="BalonMetniChar2"/>
    <w:uiPriority w:val="99"/>
    <w:rPr>
      <w:rFonts w:ascii="Segoe UI" w:cs="Segoe UI"/>
      <w:sz w:val="18"/>
      <w:szCs w:val="18"/>
      <w:lang w:bidi="ar-SA"/>
    </w:rPr>
  </w:style>
  <w:style w:type="character" w:customStyle="1" w:styleId="BalonMetniChar2">
    <w:name w:val="Balon Metni Char2"/>
    <w:basedOn w:val="VarsaylanParagrafYazTipi"/>
    <w:link w:val="BalonMetni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AralkYok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dcstbilgi">
    <w:name w:val="Üdcst bilgi"/>
    <w:basedOn w:val="Normal"/>
    <w:uiPriority w:val="99"/>
  </w:style>
  <w:style w:type="paragraph" w:customStyle="1" w:styleId="Tablodde7erif0i">
    <w:name w:val="Tablo İddçe7eriğf0i"/>
    <w:basedOn w:val="Normal"/>
    <w:uiPriority w:val="99"/>
  </w:style>
  <w:style w:type="paragraph" w:customStyle="1" w:styleId="TabloBafelfdf0fd">
    <w:name w:val="Tablo Başfelıfdğf0ıfd"/>
    <w:basedOn w:val="Tablodde7erif0i"/>
    <w:uiPriority w:val="99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F602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8F6027"/>
    <w:rPr>
      <w:rFonts w:ascii="Calibri" w:eastAsia="Times New Roman" w:hAnsi="Liberation Serif" w:cs="Mangal"/>
      <w:kern w:val="1"/>
      <w:sz w:val="20"/>
      <w:szCs w:val="20"/>
      <w:lang w:bidi="hi-IN"/>
    </w:rPr>
  </w:style>
  <w:style w:type="paragraph" w:styleId="AltBilgi0">
    <w:name w:val="footer"/>
    <w:basedOn w:val="Normal"/>
    <w:link w:val="AltBilgiChar1"/>
    <w:uiPriority w:val="99"/>
    <w:unhideWhenUsed/>
    <w:rsid w:val="008F602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AltBilgiChar1">
    <w:name w:val="Alt Bilgi Char1"/>
    <w:basedOn w:val="VarsaylanParagrafYazTipi"/>
    <w:link w:val="AltBilgi0"/>
    <w:uiPriority w:val="99"/>
    <w:locked/>
    <w:rsid w:val="008F6027"/>
    <w:rPr>
      <w:rFonts w:ascii="Calibri" w:eastAsia="Times New Roman" w:hAnsi="Liberation Serif" w:cs="Mangal"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684A-004F-4905-AB53-CB97DEB2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BINBIR 74404</dc:creator>
  <cp:keywords/>
  <dc:description/>
  <cp:lastModifiedBy>GÖKHAN POLAT 266060</cp:lastModifiedBy>
  <cp:revision>2</cp:revision>
  <cp:lastPrinted>2024-10-21T09:45:00Z</cp:lastPrinted>
  <dcterms:created xsi:type="dcterms:W3CDTF">2024-10-21T13:50:00Z</dcterms:created>
  <dcterms:modified xsi:type="dcterms:W3CDTF">2024-10-21T13:50:00Z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Nurullah AY</vt:lpwstr>
  </property>
</Properties>
</file>