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98" w:rsidRDefault="00916998"/>
    <w:p w:rsidR="00916998" w:rsidRDefault="00916998"/>
    <w:p w:rsidR="00916998" w:rsidRDefault="00916998"/>
    <w:p w:rsidR="00916998" w:rsidRDefault="0050316D">
      <w:pPr>
        <w:jc w:val="center"/>
        <w:rPr>
          <w:b/>
          <w:bCs/>
        </w:rPr>
      </w:pPr>
      <w:r>
        <w:rPr>
          <w:b/>
          <w:bCs/>
        </w:rPr>
        <w:t xml:space="preserve">KAYSERİ ADLİ YARGI İLK DERECE MAHKEMESİ </w:t>
      </w:r>
    </w:p>
    <w:p w:rsidR="00916998" w:rsidRDefault="0050316D">
      <w:pPr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916998" w:rsidRDefault="00916998">
      <w:pPr>
        <w:jc w:val="center"/>
      </w:pPr>
    </w:p>
    <w:p w:rsidR="00916998" w:rsidRDefault="00916998">
      <w:pPr>
        <w:jc w:val="center"/>
      </w:pPr>
    </w:p>
    <w:p w:rsidR="00916998" w:rsidRDefault="0050316D">
      <w:r>
        <w:tab/>
      </w:r>
    </w:p>
    <w:p w:rsidR="00916998" w:rsidRDefault="00916998"/>
    <w:p w:rsidR="0050316D" w:rsidRDefault="0050316D" w:rsidP="0050316D">
      <w:pPr>
        <w:jc w:val="both"/>
      </w:pPr>
      <w:r>
        <w:tab/>
      </w:r>
      <w:proofErr w:type="spellStart"/>
      <w:r>
        <w:t>Adalet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Ceza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Tevkifevleri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Müdürlüğünün</w:t>
      </w:r>
      <w:proofErr w:type="spellEnd"/>
      <w:r>
        <w:t xml:space="preserve"> </w:t>
      </w:r>
      <w:proofErr w:type="spellStart"/>
      <w:r>
        <w:t>sözleşmeli</w:t>
      </w:r>
      <w:proofErr w:type="spellEnd"/>
      <w:r>
        <w:t xml:space="preserve"> </w:t>
      </w:r>
      <w:proofErr w:type="spellStart"/>
      <w:r>
        <w:t>erkek</w:t>
      </w:r>
      <w:proofErr w:type="spellEnd"/>
      <w:r>
        <w:t xml:space="preserve"> </w:t>
      </w:r>
      <w:proofErr w:type="spellStart"/>
      <w:r>
        <w:t>infaz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koruma</w:t>
      </w:r>
      <w:proofErr w:type="spellEnd"/>
      <w:r>
        <w:t xml:space="preserve"> </w:t>
      </w:r>
      <w:proofErr w:type="spellStart"/>
      <w:r>
        <w:t>memuru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alımına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Komisyonunuzca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t>sonucunda</w:t>
      </w:r>
      <w:proofErr w:type="spellEnd"/>
      <w:r>
        <w:t xml:space="preserve"> </w:t>
      </w:r>
      <w:proofErr w:type="spellStart"/>
      <w:r>
        <w:t>Sözleşmeli</w:t>
      </w:r>
      <w:proofErr w:type="spellEnd"/>
      <w:r>
        <w:t xml:space="preserve"> </w:t>
      </w:r>
      <w:proofErr w:type="spellStart"/>
      <w:r>
        <w:t>İnfaz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Koruma</w:t>
      </w:r>
      <w:proofErr w:type="spellEnd"/>
      <w:r>
        <w:t xml:space="preserve"> </w:t>
      </w:r>
      <w:proofErr w:type="spellStart"/>
      <w:r>
        <w:t>Memuru</w:t>
      </w:r>
      <w:proofErr w:type="spellEnd"/>
      <w:r>
        <w:t xml:space="preserve"> (</w:t>
      </w:r>
      <w:proofErr w:type="spellStart"/>
      <w:r>
        <w:t>Erkek</w:t>
      </w:r>
      <w:proofErr w:type="spellEnd"/>
      <w:r>
        <w:t xml:space="preserve">) </w:t>
      </w:r>
      <w:proofErr w:type="spellStart"/>
      <w:r>
        <w:t>unvanında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 xml:space="preserve">. </w:t>
      </w:r>
      <w:proofErr w:type="spellStart"/>
      <w:proofErr w:type="gramStart"/>
      <w:r>
        <w:t>Komisyonunuzca</w:t>
      </w:r>
      <w:proofErr w:type="spellEnd"/>
      <w:r>
        <w:t xml:space="preserve">  </w:t>
      </w:r>
      <w:proofErr w:type="spellStart"/>
      <w:r>
        <w:t>uygun</w:t>
      </w:r>
      <w:proofErr w:type="spellEnd"/>
      <w:proofErr w:type="gramEnd"/>
      <w:r>
        <w:t xml:space="preserve"> </w:t>
      </w:r>
      <w:proofErr w:type="spellStart"/>
      <w:r>
        <w:t>görülmesi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r>
        <w:rPr>
          <w:b/>
          <w:bCs/>
        </w:rPr>
        <w:t xml:space="preserve">(Kayseri 2 </w:t>
      </w:r>
      <w:proofErr w:type="spellStart"/>
      <w:r>
        <w:rPr>
          <w:b/>
          <w:bCs/>
        </w:rPr>
        <w:t>Nolu</w:t>
      </w:r>
      <w:proofErr w:type="spellEnd"/>
      <w:r>
        <w:rPr>
          <w:b/>
          <w:bCs/>
        </w:rPr>
        <w:t xml:space="preserve"> T Tipi </w:t>
      </w:r>
      <w:proofErr w:type="spellStart"/>
      <w:r>
        <w:rPr>
          <w:b/>
          <w:bCs/>
        </w:rPr>
        <w:t>Kapalı</w:t>
      </w:r>
      <w:proofErr w:type="spellEnd"/>
      <w:r>
        <w:rPr>
          <w:b/>
          <w:bCs/>
        </w:rPr>
        <w:t xml:space="preserve"> CİK, Kayseri </w:t>
      </w:r>
      <w:proofErr w:type="spellStart"/>
      <w:r>
        <w:rPr>
          <w:b/>
          <w:bCs/>
        </w:rPr>
        <w:t>Çocuk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Gençlik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Kapalı</w:t>
      </w:r>
      <w:proofErr w:type="spellEnd"/>
      <w:r>
        <w:rPr>
          <w:b/>
          <w:bCs/>
        </w:rPr>
        <w:t xml:space="preserve"> CİK)</w:t>
      </w:r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belirttiğim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sırasına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atamamın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hususunda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......../........./.........</w:t>
      </w: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</w:pPr>
    </w:p>
    <w:p w:rsidR="0050316D" w:rsidRDefault="0050316D" w:rsidP="0050316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Adı-Soyadı</w:t>
      </w:r>
      <w:proofErr w:type="spellEnd"/>
    </w:p>
    <w:p w:rsidR="0050316D" w:rsidRDefault="0050316D" w:rsidP="0050316D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İmza</w:t>
      </w:r>
      <w:proofErr w:type="spellEnd"/>
    </w:p>
    <w:p w:rsidR="0050316D" w:rsidRDefault="0050316D" w:rsidP="0050316D">
      <w:pPr>
        <w:jc w:val="both"/>
      </w:pP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  <w:rPr>
          <w:b/>
          <w:bCs/>
        </w:rPr>
      </w:pPr>
      <w:r>
        <w:rPr>
          <w:b/>
          <w:bCs/>
        </w:rPr>
        <w:t>T.C. KİMLİK NO:</w:t>
      </w: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TERCİHLER:</w:t>
      </w:r>
    </w:p>
    <w:p w:rsidR="0050316D" w:rsidRDefault="0050316D" w:rsidP="0050316D">
      <w:pPr>
        <w:jc w:val="both"/>
        <w:rPr>
          <w:b/>
          <w:bCs/>
          <w:u w:val="single"/>
        </w:rPr>
      </w:pPr>
    </w:p>
    <w:p w:rsidR="0050316D" w:rsidRDefault="0050316D" w:rsidP="0050316D">
      <w:pPr>
        <w:jc w:val="both"/>
      </w:pPr>
      <w:r>
        <w:rPr>
          <w:b/>
          <w:bCs/>
        </w:rPr>
        <w:t>1- 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Ceza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İnfaz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Kurumu</w:t>
      </w:r>
      <w:proofErr w:type="spellEnd"/>
    </w:p>
    <w:p w:rsidR="0050316D" w:rsidRDefault="0050316D" w:rsidP="0050316D">
      <w:pPr>
        <w:jc w:val="both"/>
        <w:rPr>
          <w:b/>
          <w:bCs/>
        </w:rPr>
      </w:pPr>
    </w:p>
    <w:p w:rsidR="0050316D" w:rsidRDefault="0050316D" w:rsidP="0050316D">
      <w:pPr>
        <w:jc w:val="both"/>
      </w:pPr>
      <w:r>
        <w:rPr>
          <w:b/>
          <w:bCs/>
        </w:rPr>
        <w:t>2-……………………</w:t>
      </w:r>
      <w:bookmarkStart w:id="0" w:name="__DdeLink__136_177799447"/>
      <w:r>
        <w:rPr>
          <w:b/>
          <w:bCs/>
        </w:rPr>
        <w:t>.………</w:t>
      </w:r>
      <w:proofErr w:type="gramStart"/>
      <w:r>
        <w:rPr>
          <w:b/>
          <w:bCs/>
        </w:rPr>
        <w:t>…..</w:t>
      </w:r>
      <w:bookmarkEnd w:id="0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Ceza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İnfaz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Kurumu</w:t>
      </w:r>
      <w:proofErr w:type="spellEnd"/>
    </w:p>
    <w:p w:rsidR="0050316D" w:rsidRDefault="0050316D" w:rsidP="0050316D">
      <w:pPr>
        <w:jc w:val="both"/>
        <w:rPr>
          <w:b/>
          <w:bCs/>
        </w:rPr>
      </w:pPr>
    </w:p>
    <w:p w:rsidR="00916998" w:rsidRDefault="00916998" w:rsidP="0050316D">
      <w:pPr>
        <w:jc w:val="both"/>
        <w:rPr>
          <w:b/>
          <w:bCs/>
        </w:rPr>
      </w:pPr>
      <w:bookmarkStart w:id="1" w:name="_GoBack"/>
      <w:bookmarkEnd w:id="1"/>
    </w:p>
    <w:p w:rsidR="00916998" w:rsidRDefault="00916998">
      <w:pPr>
        <w:jc w:val="both"/>
      </w:pPr>
    </w:p>
    <w:p w:rsidR="00916998" w:rsidRDefault="00916998">
      <w:pPr>
        <w:jc w:val="both"/>
      </w:pPr>
    </w:p>
    <w:p w:rsidR="00916998" w:rsidRDefault="00916998">
      <w:pPr>
        <w:jc w:val="both"/>
      </w:pPr>
    </w:p>
    <w:sectPr w:rsidR="0091699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98"/>
    <w:rsid w:val="0050316D"/>
    <w:rsid w:val="00623CBD"/>
    <w:rsid w:val="0091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5A48"/>
  <w15:docId w15:val="{AC0BBECB-7B47-48A2-B42E-BF709C08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Emin Sönmez</dc:creator>
  <dc:description/>
  <cp:lastModifiedBy>ÖZGÜR SEZER 255031</cp:lastModifiedBy>
  <cp:revision>13</cp:revision>
  <cp:lastPrinted>2018-12-31T05:42:00Z</cp:lastPrinted>
  <dcterms:created xsi:type="dcterms:W3CDTF">2018-12-29T07:30:00Z</dcterms:created>
  <dcterms:modified xsi:type="dcterms:W3CDTF">2022-06-10T05:33:00Z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