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1D" w:rsidRPr="00446F22" w:rsidRDefault="0042601D" w:rsidP="0042601D">
      <w:pPr>
        <w:pStyle w:val="NormalWeb"/>
        <w:shd w:val="clear" w:color="auto" w:fill="FFFFFF"/>
        <w:jc w:val="center"/>
        <w:rPr>
          <w:color w:val="203040"/>
          <w:sz w:val="32"/>
          <w:szCs w:val="32"/>
          <w:u w:val="single"/>
        </w:rPr>
      </w:pPr>
      <w:r w:rsidRPr="00446F22">
        <w:rPr>
          <w:rStyle w:val="Gl"/>
          <w:color w:val="203040"/>
          <w:sz w:val="32"/>
          <w:szCs w:val="32"/>
          <w:u w:val="single"/>
        </w:rPr>
        <w:t>PARA ÇEKME İŞLEMLERİ</w:t>
      </w:r>
    </w:p>
    <w:p w:rsidR="0042601D" w:rsidRPr="0042100F" w:rsidRDefault="0042601D" w:rsidP="0042601D">
      <w:pPr>
        <w:pStyle w:val="NormalWeb"/>
        <w:shd w:val="clear" w:color="auto" w:fill="FFFFFF"/>
        <w:rPr>
          <w:color w:val="203040"/>
        </w:rPr>
      </w:pPr>
      <w:r w:rsidRPr="0042100F">
        <w:rPr>
          <w:color w:val="203040"/>
        </w:rPr>
        <w:t> </w:t>
      </w:r>
    </w:p>
    <w:p w:rsidR="0042601D" w:rsidRPr="0042100F" w:rsidRDefault="0042601D" w:rsidP="0042601D">
      <w:pPr>
        <w:pStyle w:val="NormalWeb"/>
        <w:shd w:val="clear" w:color="auto" w:fill="FFFFFF"/>
        <w:ind w:firstLine="708"/>
        <w:jc w:val="both"/>
        <w:rPr>
          <w:color w:val="203040"/>
        </w:rPr>
      </w:pPr>
      <w:r w:rsidRPr="0042100F">
        <w:rPr>
          <w:color w:val="203040"/>
        </w:rPr>
        <w:t xml:space="preserve">Kurumumuzdan tahliye olan veya </w:t>
      </w:r>
      <w:r>
        <w:rPr>
          <w:color w:val="203040"/>
        </w:rPr>
        <w:t>izne ayrılan tutuklu/</w:t>
      </w:r>
      <w:r w:rsidRPr="0042100F">
        <w:rPr>
          <w:color w:val="203040"/>
        </w:rPr>
        <w:t>hükümlüler</w:t>
      </w:r>
      <w:r>
        <w:rPr>
          <w:color w:val="203040"/>
        </w:rPr>
        <w:t>e kurumumuz tarafından verilen kartlarını</w:t>
      </w:r>
      <w:r w:rsidR="00446F22">
        <w:rPr>
          <w:color w:val="203040"/>
        </w:rPr>
        <w:t>,</w:t>
      </w:r>
      <w:r w:rsidRPr="0042100F">
        <w:rPr>
          <w:color w:val="203040"/>
        </w:rPr>
        <w:t xml:space="preserve"> Vakıfbank </w:t>
      </w:r>
      <w:r w:rsidR="00B94F13">
        <w:rPr>
          <w:color w:val="203040"/>
        </w:rPr>
        <w:t>ATM’</w:t>
      </w:r>
      <w:r w:rsidRPr="0042100F">
        <w:rPr>
          <w:color w:val="203040"/>
        </w:rPr>
        <w:t>lerinde</w:t>
      </w:r>
      <w:r>
        <w:rPr>
          <w:color w:val="203040"/>
        </w:rPr>
        <w:t xml:space="preserve"> kullanarak</w:t>
      </w:r>
      <w:r w:rsidRPr="0042100F">
        <w:rPr>
          <w:color w:val="203040"/>
        </w:rPr>
        <w:t xml:space="preserve"> şifrelerini gir</w:t>
      </w:r>
      <w:r>
        <w:rPr>
          <w:color w:val="203040"/>
        </w:rPr>
        <w:t xml:space="preserve">ip </w:t>
      </w:r>
      <w:r w:rsidRPr="0042100F">
        <w:rPr>
          <w:color w:val="203040"/>
        </w:rPr>
        <w:t>paralarını çekebilmektedirler. Kartını kaybeden veya şifresini unutanlar ikametlerine en yakın Vakıfbank şubesine dilekçe ve kimlik ile başvurarak paralarını çeke</w:t>
      </w:r>
      <w:r>
        <w:rPr>
          <w:color w:val="203040"/>
        </w:rPr>
        <w:t>bileceklerdir</w:t>
      </w:r>
      <w:r w:rsidRPr="0042100F">
        <w:rPr>
          <w:color w:val="203040"/>
        </w:rPr>
        <w:t>. Dilekçe örneği aşağıda verilmiştir. </w:t>
      </w:r>
    </w:p>
    <w:p w:rsidR="0042601D" w:rsidRPr="0042100F" w:rsidRDefault="0042601D" w:rsidP="0042601D">
      <w:pPr>
        <w:pStyle w:val="NormalWeb"/>
        <w:shd w:val="clear" w:color="auto" w:fill="FFFFFF"/>
        <w:rPr>
          <w:color w:val="203040"/>
        </w:rPr>
      </w:pPr>
      <w:r w:rsidRPr="0042100F">
        <w:rPr>
          <w:color w:val="203040"/>
        </w:rPr>
        <w:t> </w:t>
      </w:r>
    </w:p>
    <w:p w:rsidR="0042601D" w:rsidRPr="0042100F" w:rsidRDefault="0042601D" w:rsidP="0042601D">
      <w:pPr>
        <w:pStyle w:val="NormalWeb"/>
        <w:shd w:val="clear" w:color="auto" w:fill="FFFFFF"/>
        <w:rPr>
          <w:color w:val="203040"/>
        </w:rPr>
      </w:pPr>
      <w:r w:rsidRPr="0042100F">
        <w:rPr>
          <w:color w:val="203040"/>
        </w:rPr>
        <w:t> </w:t>
      </w:r>
    </w:p>
    <w:p w:rsidR="0042601D" w:rsidRPr="0042100F" w:rsidRDefault="0042601D" w:rsidP="0042601D">
      <w:pPr>
        <w:pStyle w:val="NormalWeb"/>
        <w:shd w:val="clear" w:color="auto" w:fill="FFFFFF"/>
        <w:jc w:val="center"/>
        <w:rPr>
          <w:color w:val="203040"/>
        </w:rPr>
      </w:pPr>
      <w:r w:rsidRPr="0042100F">
        <w:rPr>
          <w:color w:val="203040"/>
        </w:rPr>
        <w:t>TÜRKİYE VAKIFLAR BANKASI T.A.O</w:t>
      </w:r>
    </w:p>
    <w:p w:rsidR="0042601D" w:rsidRDefault="0042601D" w:rsidP="0042601D">
      <w:pPr>
        <w:pStyle w:val="NormalWeb"/>
        <w:shd w:val="clear" w:color="auto" w:fill="FFFFFF"/>
        <w:jc w:val="center"/>
        <w:rPr>
          <w:color w:val="203040"/>
        </w:rPr>
      </w:pPr>
      <w:proofErr w:type="gramStart"/>
      <w:r w:rsidRPr="0042100F">
        <w:rPr>
          <w:color w:val="203040"/>
        </w:rPr>
        <w:t>……………………..</w:t>
      </w:r>
      <w:proofErr w:type="gramEnd"/>
      <w:r w:rsidRPr="0042100F">
        <w:rPr>
          <w:color w:val="203040"/>
        </w:rPr>
        <w:t>  ŞUBESİ MÜDÜRLÜĞÜNE</w:t>
      </w:r>
    </w:p>
    <w:p w:rsidR="0042601D" w:rsidRDefault="0042601D" w:rsidP="0042601D">
      <w:pPr>
        <w:pStyle w:val="NormalWeb"/>
        <w:shd w:val="clear" w:color="auto" w:fill="FFFFFF"/>
        <w:jc w:val="center"/>
        <w:rPr>
          <w:color w:val="203040"/>
        </w:rPr>
      </w:pPr>
    </w:p>
    <w:p w:rsidR="0042601D" w:rsidRPr="0042100F" w:rsidRDefault="0042601D" w:rsidP="0042601D">
      <w:pPr>
        <w:pStyle w:val="NormalWeb"/>
        <w:shd w:val="clear" w:color="auto" w:fill="FFFFFF"/>
        <w:jc w:val="center"/>
        <w:rPr>
          <w:color w:val="203040"/>
        </w:rPr>
      </w:pPr>
      <w:r>
        <w:rPr>
          <w:color w:val="203040"/>
        </w:rPr>
        <w:t xml:space="preserve">                                                                                                                                </w:t>
      </w:r>
      <w:r w:rsidRPr="0042100F">
        <w:rPr>
          <w:color w:val="203040"/>
        </w:rPr>
        <w:t xml:space="preserve">Tarih : </w:t>
      </w:r>
      <w:proofErr w:type="gramStart"/>
      <w:r w:rsidRPr="0042100F">
        <w:rPr>
          <w:color w:val="203040"/>
        </w:rPr>
        <w:t>….</w:t>
      </w:r>
      <w:proofErr w:type="gramEnd"/>
      <w:r w:rsidRPr="0042100F">
        <w:rPr>
          <w:color w:val="203040"/>
        </w:rPr>
        <w:t>/…./….</w:t>
      </w:r>
    </w:p>
    <w:p w:rsidR="0042601D" w:rsidRPr="0042100F" w:rsidRDefault="0042601D" w:rsidP="0042601D">
      <w:pPr>
        <w:pStyle w:val="NormalWeb"/>
        <w:shd w:val="clear" w:color="auto" w:fill="FFFFFF"/>
        <w:jc w:val="center"/>
        <w:rPr>
          <w:color w:val="203040"/>
        </w:rPr>
      </w:pPr>
      <w:r w:rsidRPr="0042100F">
        <w:rPr>
          <w:color w:val="203040"/>
        </w:rPr>
        <w:t> </w:t>
      </w:r>
    </w:p>
    <w:p w:rsidR="0042601D" w:rsidRDefault="00B94F13" w:rsidP="0042601D">
      <w:pPr>
        <w:pStyle w:val="NormalWeb"/>
        <w:shd w:val="clear" w:color="auto" w:fill="FFFFFF"/>
        <w:ind w:firstLine="708"/>
        <w:jc w:val="both"/>
        <w:rPr>
          <w:color w:val="203040"/>
        </w:rPr>
      </w:pPr>
      <w:r>
        <w:rPr>
          <w:color w:val="203040"/>
        </w:rPr>
        <w:t>Bursa</w:t>
      </w:r>
      <w:r w:rsidR="00446F22">
        <w:rPr>
          <w:color w:val="203040"/>
        </w:rPr>
        <w:t xml:space="preserve"> /Yenişehir Kadın Kapalı </w:t>
      </w:r>
      <w:r w:rsidR="0042601D">
        <w:rPr>
          <w:color w:val="203040"/>
        </w:rPr>
        <w:t xml:space="preserve">Ceza İnfaz Kurumundan </w:t>
      </w:r>
      <w:r w:rsidR="0042601D" w:rsidRPr="0042100F">
        <w:rPr>
          <w:color w:val="203040"/>
        </w:rPr>
        <w:t xml:space="preserve"> </w:t>
      </w:r>
      <w:proofErr w:type="gramStart"/>
      <w:r w:rsidR="0042601D" w:rsidRPr="0042100F">
        <w:rPr>
          <w:color w:val="203040"/>
        </w:rPr>
        <w:t>…</w:t>
      </w:r>
      <w:r w:rsidR="0042601D">
        <w:rPr>
          <w:color w:val="203040"/>
        </w:rPr>
        <w:t>..</w:t>
      </w:r>
      <w:r w:rsidR="0042601D" w:rsidRPr="0042100F">
        <w:rPr>
          <w:color w:val="203040"/>
        </w:rPr>
        <w:t>.</w:t>
      </w:r>
      <w:proofErr w:type="gramEnd"/>
      <w:r w:rsidR="0042601D">
        <w:rPr>
          <w:color w:val="203040"/>
        </w:rPr>
        <w:t xml:space="preserve">  </w:t>
      </w:r>
      <w:r w:rsidR="0042601D" w:rsidRPr="0042100F">
        <w:rPr>
          <w:color w:val="203040"/>
        </w:rPr>
        <w:t>/</w:t>
      </w:r>
      <w:proofErr w:type="gramStart"/>
      <w:r w:rsidR="0042601D" w:rsidRPr="0042100F">
        <w:rPr>
          <w:color w:val="203040"/>
        </w:rPr>
        <w:t>…</w:t>
      </w:r>
      <w:r w:rsidR="0042601D">
        <w:rPr>
          <w:color w:val="203040"/>
        </w:rPr>
        <w:t>..</w:t>
      </w:r>
      <w:r w:rsidR="0042601D" w:rsidRPr="0042100F">
        <w:rPr>
          <w:color w:val="203040"/>
        </w:rPr>
        <w:t>.</w:t>
      </w:r>
      <w:proofErr w:type="gramEnd"/>
      <w:r w:rsidR="0042601D">
        <w:rPr>
          <w:color w:val="203040"/>
        </w:rPr>
        <w:t xml:space="preserve"> </w:t>
      </w:r>
      <w:r w:rsidR="0042601D" w:rsidRPr="0042100F">
        <w:rPr>
          <w:color w:val="203040"/>
        </w:rPr>
        <w:t>/</w:t>
      </w:r>
      <w:proofErr w:type="gramStart"/>
      <w:r w:rsidR="0042601D" w:rsidRPr="0042100F">
        <w:rPr>
          <w:color w:val="203040"/>
        </w:rPr>
        <w:t>…</w:t>
      </w:r>
      <w:r w:rsidR="0042601D">
        <w:rPr>
          <w:color w:val="203040"/>
        </w:rPr>
        <w:t>.…..</w:t>
      </w:r>
      <w:proofErr w:type="gramEnd"/>
      <w:r w:rsidR="0042601D" w:rsidRPr="0042100F">
        <w:rPr>
          <w:color w:val="203040"/>
        </w:rPr>
        <w:t xml:space="preserve"> Tarihinde</w:t>
      </w:r>
      <w:r w:rsidR="0042601D">
        <w:rPr>
          <w:color w:val="203040"/>
        </w:rPr>
        <w:t xml:space="preserve"> tahliye oldum.</w:t>
      </w:r>
      <w:r w:rsidR="0042601D" w:rsidRPr="0042100F">
        <w:rPr>
          <w:color w:val="203040"/>
        </w:rPr>
        <w:t>/iz</w:t>
      </w:r>
      <w:r w:rsidR="0042601D">
        <w:rPr>
          <w:color w:val="203040"/>
        </w:rPr>
        <w:t>i</w:t>
      </w:r>
      <w:r w:rsidR="0042601D" w:rsidRPr="0042100F">
        <w:rPr>
          <w:color w:val="203040"/>
        </w:rPr>
        <w:t>ne ayrıldım</w:t>
      </w:r>
      <w:proofErr w:type="gramStart"/>
      <w:r w:rsidR="0042601D">
        <w:rPr>
          <w:color w:val="203040"/>
        </w:rPr>
        <w:t>………….</w:t>
      </w:r>
      <w:r w:rsidR="0042601D" w:rsidRPr="0042100F">
        <w:rPr>
          <w:color w:val="203040"/>
        </w:rPr>
        <w:t>…………………………</w:t>
      </w:r>
      <w:r w:rsidR="0042601D">
        <w:rPr>
          <w:color w:val="203040"/>
        </w:rPr>
        <w:t>……</w:t>
      </w:r>
      <w:proofErr w:type="spellStart"/>
      <w:proofErr w:type="gramEnd"/>
      <w:r w:rsidR="00446F22">
        <w:rPr>
          <w:color w:val="203040"/>
        </w:rPr>
        <w:t>N</w:t>
      </w:r>
      <w:r w:rsidR="0042601D">
        <w:rPr>
          <w:color w:val="203040"/>
        </w:rPr>
        <w:t>olu</w:t>
      </w:r>
      <w:proofErr w:type="spellEnd"/>
      <w:r w:rsidR="0042601D">
        <w:rPr>
          <w:color w:val="203040"/>
        </w:rPr>
        <w:t xml:space="preserve"> hesabımda bulunan bakiyem</w:t>
      </w:r>
      <w:r w:rsidR="0042601D" w:rsidRPr="0042100F">
        <w:rPr>
          <w:color w:val="203040"/>
        </w:rPr>
        <w:t>in tarafıma ödenmesi hususunu</w:t>
      </w:r>
      <w:r w:rsidR="0042601D">
        <w:rPr>
          <w:color w:val="203040"/>
        </w:rPr>
        <w:t>;</w:t>
      </w:r>
    </w:p>
    <w:p w:rsidR="0042601D" w:rsidRDefault="0042601D" w:rsidP="0042601D">
      <w:pPr>
        <w:pStyle w:val="NormalWeb"/>
        <w:shd w:val="clear" w:color="auto" w:fill="FFFFFF"/>
        <w:ind w:firstLine="708"/>
        <w:jc w:val="both"/>
        <w:rPr>
          <w:color w:val="203040"/>
        </w:rPr>
      </w:pPr>
      <w:r>
        <w:rPr>
          <w:color w:val="203040"/>
        </w:rPr>
        <w:t>B</w:t>
      </w:r>
      <w:r w:rsidRPr="0042100F">
        <w:rPr>
          <w:color w:val="203040"/>
        </w:rPr>
        <w:t>ilgilerinize arz ederim.</w:t>
      </w:r>
    </w:p>
    <w:p w:rsidR="0042601D" w:rsidRPr="0042100F" w:rsidRDefault="0042601D" w:rsidP="0042601D">
      <w:pPr>
        <w:pStyle w:val="NormalWeb"/>
        <w:shd w:val="clear" w:color="auto" w:fill="FFFFFF"/>
        <w:ind w:firstLine="708"/>
        <w:jc w:val="both"/>
        <w:rPr>
          <w:color w:val="203040"/>
        </w:rPr>
      </w:pPr>
    </w:p>
    <w:p w:rsidR="0042601D" w:rsidRPr="00446F22" w:rsidRDefault="0042601D" w:rsidP="0042601D">
      <w:pPr>
        <w:pStyle w:val="NormalWeb"/>
        <w:shd w:val="clear" w:color="auto" w:fill="FFFFFF"/>
        <w:jc w:val="both"/>
        <w:rPr>
          <w:color w:val="203040"/>
          <w:sz w:val="28"/>
          <w:szCs w:val="28"/>
        </w:rPr>
      </w:pPr>
      <w:r w:rsidRPr="0042100F">
        <w:rPr>
          <w:color w:val="203040"/>
        </w:rPr>
        <w:t> </w:t>
      </w:r>
    </w:p>
    <w:p w:rsidR="0042601D" w:rsidRPr="00446F22" w:rsidRDefault="0042601D" w:rsidP="0042601D">
      <w:pPr>
        <w:pStyle w:val="NormalWeb"/>
        <w:shd w:val="clear" w:color="auto" w:fill="FFFFFF"/>
        <w:rPr>
          <w:color w:val="203040"/>
          <w:sz w:val="28"/>
          <w:szCs w:val="28"/>
        </w:rPr>
      </w:pPr>
      <w:r w:rsidRPr="00446F22">
        <w:rPr>
          <w:color w:val="203040"/>
          <w:sz w:val="28"/>
          <w:szCs w:val="28"/>
        </w:rPr>
        <w:t xml:space="preserve">Adı </w:t>
      </w:r>
      <w:proofErr w:type="gramStart"/>
      <w:r w:rsidRPr="00446F22">
        <w:rPr>
          <w:color w:val="203040"/>
          <w:sz w:val="28"/>
          <w:szCs w:val="28"/>
        </w:rPr>
        <w:t>Soyadı :</w:t>
      </w:r>
      <w:proofErr w:type="gramEnd"/>
    </w:p>
    <w:p w:rsidR="0042601D" w:rsidRPr="00446F22" w:rsidRDefault="0042601D" w:rsidP="0042601D">
      <w:pPr>
        <w:pStyle w:val="NormalWeb"/>
        <w:shd w:val="clear" w:color="auto" w:fill="FFFFFF"/>
        <w:rPr>
          <w:color w:val="203040"/>
          <w:sz w:val="28"/>
          <w:szCs w:val="28"/>
        </w:rPr>
      </w:pPr>
      <w:proofErr w:type="gramStart"/>
      <w:r w:rsidRPr="00446F22">
        <w:rPr>
          <w:color w:val="203040"/>
          <w:sz w:val="28"/>
          <w:szCs w:val="28"/>
        </w:rPr>
        <w:t>İmza :</w:t>
      </w:r>
      <w:proofErr w:type="gramEnd"/>
    </w:p>
    <w:p w:rsidR="0042601D" w:rsidRPr="00446F22" w:rsidRDefault="0042601D" w:rsidP="0042601D">
      <w:pPr>
        <w:pStyle w:val="NormalWeb"/>
        <w:shd w:val="clear" w:color="auto" w:fill="FFFFFF"/>
        <w:rPr>
          <w:color w:val="203040"/>
          <w:sz w:val="28"/>
          <w:szCs w:val="28"/>
        </w:rPr>
      </w:pPr>
      <w:proofErr w:type="gramStart"/>
      <w:r w:rsidRPr="00446F22">
        <w:rPr>
          <w:color w:val="203040"/>
          <w:sz w:val="28"/>
          <w:szCs w:val="28"/>
        </w:rPr>
        <w:t>TC :</w:t>
      </w:r>
      <w:proofErr w:type="gramEnd"/>
    </w:p>
    <w:p w:rsidR="0042601D" w:rsidRPr="00446F22" w:rsidRDefault="0042601D" w:rsidP="0042601D">
      <w:pPr>
        <w:pStyle w:val="NormalWeb"/>
        <w:shd w:val="clear" w:color="auto" w:fill="FFFFFF"/>
        <w:rPr>
          <w:color w:val="203040"/>
          <w:sz w:val="28"/>
          <w:szCs w:val="28"/>
        </w:rPr>
      </w:pPr>
      <w:proofErr w:type="gramStart"/>
      <w:r w:rsidRPr="00446F22">
        <w:rPr>
          <w:color w:val="203040"/>
          <w:sz w:val="28"/>
          <w:szCs w:val="28"/>
        </w:rPr>
        <w:t>Tel :</w:t>
      </w:r>
      <w:bookmarkStart w:id="0" w:name="_GoBack"/>
      <w:bookmarkEnd w:id="0"/>
      <w:proofErr w:type="gramEnd"/>
    </w:p>
    <w:p w:rsidR="0042601D" w:rsidRDefault="0042601D" w:rsidP="00446F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F22" w:rsidRPr="00446F22" w:rsidRDefault="00446F22" w:rsidP="00446F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BE" w:rsidRDefault="00446F22" w:rsidP="00446F22">
      <w:pPr>
        <w:jc w:val="both"/>
      </w:pPr>
      <w:r w:rsidRPr="00446F22">
        <w:rPr>
          <w:b/>
          <w:sz w:val="28"/>
          <w:szCs w:val="28"/>
        </w:rPr>
        <w:t>NOT:</w:t>
      </w:r>
      <w:r w:rsidRPr="00446F22">
        <w:rPr>
          <w:b/>
        </w:rPr>
        <w:t xml:space="preserve"> </w:t>
      </w:r>
      <w:r w:rsidR="000724A8">
        <w:rPr>
          <w:b/>
        </w:rPr>
        <w:t xml:space="preserve">Kurumum hizmetlerinde çalışmakta iken tahliye </w:t>
      </w:r>
      <w:r w:rsidRPr="00446F22">
        <w:rPr>
          <w:b/>
        </w:rPr>
        <w:t xml:space="preserve">olan </w:t>
      </w:r>
      <w:r w:rsidR="000724A8">
        <w:rPr>
          <w:b/>
        </w:rPr>
        <w:t xml:space="preserve">H/T’ </w:t>
      </w:r>
      <w:proofErr w:type="spellStart"/>
      <w:r w:rsidR="000724A8">
        <w:rPr>
          <w:b/>
        </w:rPr>
        <w:t>luların</w:t>
      </w:r>
      <w:proofErr w:type="spellEnd"/>
      <w:r w:rsidR="000724A8">
        <w:rPr>
          <w:b/>
        </w:rPr>
        <w:t xml:space="preserve"> </w:t>
      </w:r>
      <w:r w:rsidRPr="00446F22">
        <w:rPr>
          <w:b/>
        </w:rPr>
        <w:t>kendi</w:t>
      </w:r>
      <w:r w:rsidR="000724A8">
        <w:rPr>
          <w:b/>
        </w:rPr>
        <w:t xml:space="preserve">lerine </w:t>
      </w:r>
      <w:r w:rsidRPr="00446F22">
        <w:rPr>
          <w:b/>
        </w:rPr>
        <w:t>ait BANKA İBAN Numarasını, tahliyesinde veya tahliye olduktan sonra</w:t>
      </w:r>
      <w:r>
        <w:rPr>
          <w:b/>
        </w:rPr>
        <w:t>,</w:t>
      </w:r>
      <w:r w:rsidRPr="00446F22">
        <w:rPr>
          <w:b/>
        </w:rPr>
        <w:t xml:space="preserve"> Kurumumuz</w:t>
      </w:r>
      <w:r>
        <w:rPr>
          <w:b/>
        </w:rPr>
        <w:t xml:space="preserve"> emanet para birimini telefon ile </w:t>
      </w:r>
      <w:r w:rsidRPr="00446F22">
        <w:rPr>
          <w:b/>
        </w:rPr>
        <w:t xml:space="preserve">arayarak </w:t>
      </w:r>
      <w:r>
        <w:rPr>
          <w:b/>
        </w:rPr>
        <w:t xml:space="preserve">İBAN numarasını </w:t>
      </w:r>
      <w:r w:rsidRPr="00446F22">
        <w:rPr>
          <w:b/>
        </w:rPr>
        <w:t>bildirmesi halinde para</w:t>
      </w:r>
      <w:r w:rsidR="000724A8">
        <w:rPr>
          <w:b/>
        </w:rPr>
        <w:t>ları</w:t>
      </w:r>
      <w:r w:rsidRPr="00446F22">
        <w:rPr>
          <w:b/>
        </w:rPr>
        <w:t xml:space="preserve"> </w:t>
      </w:r>
      <w:r>
        <w:rPr>
          <w:b/>
        </w:rPr>
        <w:t xml:space="preserve">(maaşı) </w:t>
      </w:r>
      <w:r w:rsidRPr="00446F22">
        <w:rPr>
          <w:b/>
        </w:rPr>
        <w:t xml:space="preserve">en kısa sürede İBAN numarasına </w:t>
      </w:r>
      <w:r>
        <w:rPr>
          <w:b/>
        </w:rPr>
        <w:t xml:space="preserve">havale edilecek, </w:t>
      </w:r>
      <w:r w:rsidRPr="00446F22">
        <w:rPr>
          <w:b/>
        </w:rPr>
        <w:t>gönderilecektir.</w:t>
      </w:r>
      <w:r>
        <w:t xml:space="preserve">  </w:t>
      </w:r>
    </w:p>
    <w:sectPr w:rsidR="002A34BE" w:rsidSect="0042100F"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58"/>
    <w:rsid w:val="000724A8"/>
    <w:rsid w:val="002A34BE"/>
    <w:rsid w:val="003C4E0E"/>
    <w:rsid w:val="0042601D"/>
    <w:rsid w:val="00446F22"/>
    <w:rsid w:val="009C5B58"/>
    <w:rsid w:val="00B94F13"/>
    <w:rsid w:val="00C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546"/>
  <w15:chartTrackingRefBased/>
  <w15:docId w15:val="{BD9DB60B-C54A-4943-94AE-2F2D13B1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601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2025-05-15T08:47:00Z</cp:lastPrinted>
  <dcterms:created xsi:type="dcterms:W3CDTF">2025-05-15T07:53:00Z</dcterms:created>
  <dcterms:modified xsi:type="dcterms:W3CDTF">2025-05-15T08:53:00Z</dcterms:modified>
</cp:coreProperties>
</file>