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5F" w:rsidRDefault="00B966F6">
      <w:pPr>
        <w:pStyle w:val="Gvdemetni0"/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T.C.</w:t>
      </w:r>
    </w:p>
    <w:p w:rsidR="008D565F" w:rsidRDefault="00B966F6">
      <w:pPr>
        <w:pStyle w:val="Gvdemetni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ADELET BAKANLIĞI</w:t>
      </w:r>
    </w:p>
    <w:p w:rsidR="008D565F" w:rsidRDefault="00AC523B">
      <w:pPr>
        <w:pStyle w:val="Gvdemetni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GAZİANTEP L</w:t>
      </w:r>
      <w:r w:rsidR="00B966F6">
        <w:rPr>
          <w:sz w:val="22"/>
          <w:szCs w:val="22"/>
        </w:rPr>
        <w:t xml:space="preserve"> TİPİ KAPALI CEZA İNFAZ KURUMU MÜDÜRLÜĞÜNE</w:t>
      </w:r>
    </w:p>
    <w:p w:rsidR="008D565F" w:rsidRDefault="00B966F6">
      <w:pPr>
        <w:pStyle w:val="Gvdemetni0"/>
        <w:spacing w:line="276" w:lineRule="auto"/>
        <w:ind w:firstLine="720"/>
        <w:jc w:val="left"/>
      </w:pPr>
      <w:r>
        <w:t>Kurumunuzda kalmakta olan yakınım ile iletişim kurduğum numara aşağıda belirttiğim sebepten dolayı bloke olmuştur. Blokenin kaldırılmasını arz ederim.</w:t>
      </w:r>
    </w:p>
    <w:p w:rsidR="008D565F" w:rsidRDefault="00B966F6">
      <w:pPr>
        <w:pStyle w:val="Gvdemetni30"/>
        <w:tabs>
          <w:tab w:val="left" w:leader="dot" w:pos="451"/>
          <w:tab w:val="left" w:leader="dot" w:pos="998"/>
          <w:tab w:val="left" w:leader="dot" w:pos="1757"/>
        </w:tabs>
        <w:spacing w:after="1080" w:line="331" w:lineRule="auto"/>
        <w:ind w:right="780"/>
        <w:jc w:val="right"/>
        <w:rPr>
          <w:sz w:val="20"/>
          <w:szCs w:val="20"/>
        </w:rPr>
      </w:pP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</w:r>
    </w:p>
    <w:p w:rsidR="008D565F" w:rsidRDefault="00B966F6">
      <w:pPr>
        <w:pStyle w:val="Gvdemetni30"/>
        <w:spacing w:after="200" w:line="240" w:lineRule="auto"/>
        <w:ind w:right="0"/>
      </w:pPr>
      <w:r>
        <w:t>Tutuklu/Hükümlü adı soyadı :</w:t>
      </w:r>
    </w:p>
    <w:p w:rsidR="008D565F" w:rsidRDefault="00B966F6">
      <w:pPr>
        <w:pStyle w:val="indekiler0"/>
        <w:tabs>
          <w:tab w:val="left" w:pos="2798"/>
        </w:tabs>
        <w:ind w:left="0"/>
        <w:rPr>
          <w:sz w:val="24"/>
          <w:szCs w:val="24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Yakınlık bilgisi</w:t>
      </w:r>
      <w:r>
        <w:tab/>
      </w:r>
      <w:r>
        <w:rPr>
          <w:sz w:val="24"/>
          <w:szCs w:val="24"/>
        </w:rPr>
        <w:t>:</w:t>
      </w:r>
    </w:p>
    <w:p w:rsidR="008D565F" w:rsidRDefault="00B966F6">
      <w:pPr>
        <w:pStyle w:val="indekiler0"/>
        <w:ind w:left="0"/>
      </w:pPr>
      <w:r>
        <w:t>Bloke olan iletişim numarası :</w:t>
      </w:r>
    </w:p>
    <w:p w:rsidR="008D565F" w:rsidRDefault="00B966F6">
      <w:pPr>
        <w:pStyle w:val="indekiler0"/>
        <w:tabs>
          <w:tab w:val="left" w:pos="2798"/>
          <w:tab w:val="left" w:leader="dot" w:pos="8688"/>
        </w:tabs>
        <w:spacing w:after="3520"/>
        <w:ind w:left="0"/>
      </w:pPr>
      <w:r>
        <w:t>Bloke nedeni</w:t>
      </w:r>
      <w:r>
        <w:tab/>
        <w:t>:</w:t>
      </w:r>
      <w:r>
        <w:tab/>
      </w:r>
    </w:p>
    <w:p w:rsidR="008D565F" w:rsidRDefault="00B966F6">
      <w:pPr>
        <w:pStyle w:val="indekiler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Hat Sahibinin</w:t>
      </w:r>
    </w:p>
    <w:p w:rsidR="008D565F" w:rsidRDefault="00B966F6">
      <w:pPr>
        <w:pStyle w:val="indekiler0"/>
        <w:tabs>
          <w:tab w:val="left" w:pos="5633"/>
        </w:tabs>
        <w:rPr>
          <w:sz w:val="24"/>
          <w:szCs w:val="24"/>
        </w:rPr>
      </w:pPr>
      <w:r>
        <w:t>Adı Soyadı</w:t>
      </w:r>
      <w:r>
        <w:tab/>
      </w:r>
      <w:r>
        <w:rPr>
          <w:sz w:val="24"/>
          <w:szCs w:val="24"/>
        </w:rPr>
        <w:t>:</w:t>
      </w:r>
    </w:p>
    <w:p w:rsidR="008D565F" w:rsidRDefault="00B966F6">
      <w:pPr>
        <w:pStyle w:val="indekiler0"/>
      </w:pPr>
      <w:r>
        <w:t>T.C. Kimlik Numarası :</w:t>
      </w:r>
    </w:p>
    <w:p w:rsidR="008D565F" w:rsidRDefault="00B966F6">
      <w:pPr>
        <w:pStyle w:val="indekiler0"/>
        <w:tabs>
          <w:tab w:val="right" w:pos="5736"/>
        </w:tabs>
        <w:spacing w:after="1560"/>
        <w:rPr>
          <w:sz w:val="24"/>
          <w:szCs w:val="24"/>
        </w:rPr>
      </w:pPr>
      <w:r>
        <w:t>İmzası</w:t>
      </w:r>
      <w:r>
        <w:tab/>
      </w:r>
      <w:r>
        <w:rPr>
          <w:sz w:val="24"/>
          <w:szCs w:val="24"/>
        </w:rPr>
        <w:t>:</w:t>
      </w:r>
      <w:r>
        <w:fldChar w:fldCharType="end"/>
      </w:r>
    </w:p>
    <w:p w:rsidR="008D565F" w:rsidRDefault="00B966F6">
      <w:pPr>
        <w:pStyle w:val="Gvdemetni30"/>
        <w:spacing w:line="240" w:lineRule="auto"/>
        <w:ind w:right="0"/>
      </w:pPr>
      <w:r>
        <w:t>Ek: Hat Sahibinin Kimlik Fotokopisi.</w:t>
      </w:r>
    </w:p>
    <w:p w:rsidR="008D565F" w:rsidRDefault="00B966F6">
      <w:pPr>
        <w:pStyle w:val="Gvdemetni20"/>
        <w:rPr>
          <w:sz w:val="22"/>
          <w:szCs w:val="22"/>
        </w:rPr>
      </w:pPr>
      <w:r>
        <w:t>Not: Hattın bloke nedeni açıkça belirtilmediği halde bloke kaldırılmayacak olup gerekli bilgilerin</w:t>
      </w:r>
      <w:r>
        <w:br/>
      </w:r>
      <w:r>
        <w:rPr>
          <w:sz w:val="22"/>
          <w:szCs w:val="22"/>
        </w:rPr>
        <w:t>tam ve doğru şekilde doldurulup kuruma ulaştırılması gerekmektedir.</w:t>
      </w:r>
    </w:p>
    <w:sectPr w:rsidR="008D565F">
      <w:pgSz w:w="11900" w:h="16840"/>
      <w:pgMar w:top="1417" w:right="1450" w:bottom="1417" w:left="1383" w:header="989" w:footer="9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9B" w:rsidRDefault="005F3D9B">
      <w:r>
        <w:separator/>
      </w:r>
    </w:p>
  </w:endnote>
  <w:endnote w:type="continuationSeparator" w:id="0">
    <w:p w:rsidR="005F3D9B" w:rsidRDefault="005F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9B" w:rsidRDefault="005F3D9B"/>
  </w:footnote>
  <w:footnote w:type="continuationSeparator" w:id="0">
    <w:p w:rsidR="005F3D9B" w:rsidRDefault="005F3D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5F"/>
    <w:rsid w:val="005F3D9B"/>
    <w:rsid w:val="008D565F"/>
    <w:rsid w:val="00AC523B"/>
    <w:rsid w:val="00B966F6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90E0-2CB7-43E2-B7B8-BC237DE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dekiler">
    <w:name w:val="İçindekiler_"/>
    <w:basedOn w:val="VarsaylanParagrafYazTipi"/>
    <w:link w:val="indekil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200" w:line="257" w:lineRule="auto"/>
      <w:ind w:firstLine="360"/>
      <w:jc w:val="center"/>
    </w:pPr>
    <w:rPr>
      <w:rFonts w:ascii="Arial" w:eastAsia="Arial" w:hAnsi="Arial" w:cs="Arial"/>
    </w:rPr>
  </w:style>
  <w:style w:type="paragraph" w:customStyle="1" w:styleId="Gvdemetni30">
    <w:name w:val="Gövde metni (3)"/>
    <w:basedOn w:val="Normal"/>
    <w:link w:val="Gvdemetni3"/>
    <w:pPr>
      <w:spacing w:after="660" w:line="286" w:lineRule="auto"/>
      <w:ind w:right="390"/>
    </w:pPr>
    <w:rPr>
      <w:rFonts w:ascii="Arial" w:eastAsia="Arial" w:hAnsi="Arial" w:cs="Arial"/>
      <w:sz w:val="22"/>
      <w:szCs w:val="22"/>
    </w:rPr>
  </w:style>
  <w:style w:type="paragraph" w:customStyle="1" w:styleId="indekiler0">
    <w:name w:val="İçindekiler"/>
    <w:basedOn w:val="Normal"/>
    <w:link w:val="indekiler"/>
    <w:pPr>
      <w:spacing w:after="200"/>
      <w:ind w:left="3540"/>
    </w:pPr>
    <w:rPr>
      <w:rFonts w:ascii="Arial" w:eastAsia="Arial" w:hAnsi="Arial" w:cs="Arial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pacing w:after="200" w:line="295" w:lineRule="auto"/>
      <w:jc w:val="center"/>
    </w:pPr>
    <w:rPr>
      <w:rFonts w:ascii="Trebuchet MS" w:eastAsia="Trebuchet MS" w:hAnsi="Trebuchet MS" w:cs="Trebuchet MS"/>
      <w:b/>
      <w:bCs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BIYIK 148593</dc:creator>
  <cp:keywords/>
  <cp:lastModifiedBy>Aykut GÜL 193525</cp:lastModifiedBy>
  <cp:revision>2</cp:revision>
  <dcterms:created xsi:type="dcterms:W3CDTF">2022-09-19T06:12:00Z</dcterms:created>
  <dcterms:modified xsi:type="dcterms:W3CDTF">2022-09-19T06:12:00Z</dcterms:modified>
</cp:coreProperties>
</file>