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CDBC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2F46D4D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612122A" w14:textId="77777777"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E4FC461" w14:textId="77777777"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52D7F07" w14:textId="77777777" w:rsidR="00EA3962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KONYA ADLİ YARGI İLK DERECE MAHKEMESİ</w:t>
      </w:r>
    </w:p>
    <w:p w14:paraId="5D6EF573" w14:textId="77777777" w:rsidR="00535C2D" w:rsidRPr="008F0993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ADALET KOMİSYONU BAŞKANLIĞI</w:t>
      </w:r>
      <w:r w:rsidR="001079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</w:t>
      </w:r>
    </w:p>
    <w:p w14:paraId="04CB28AE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0E43DE8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27A494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E19D8E" w14:textId="77777777" w:rsidR="00535C2D" w:rsidRPr="008F0993" w:rsidRDefault="00535C2D" w:rsidP="008F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2224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 kurum veya kuruluşa karşı mecburi hizmetle yükümlü bulunmadığımı beyan ederim.</w:t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Aksi tespit edildiği takdirde sorumluluğu kabul ederim.</w:t>
      </w:r>
    </w:p>
    <w:p w14:paraId="70662314" w14:textId="77777777"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95CB5F2" w14:textId="060B2888"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  <w:r w:rsidR="0010790C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 / ...... / 202</w:t>
      </w:r>
      <w:r w:rsidR="00EB0822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14:paraId="14BCCC2D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9F183DC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5C5A87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F09AB15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F52DC0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E918E3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ADI SOYADI</w:t>
      </w:r>
    </w:p>
    <w:p w14:paraId="716C72EF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İmza</w:t>
      </w:r>
    </w:p>
    <w:p w14:paraId="68823D0C" w14:textId="77777777" w:rsidR="00206A18" w:rsidRPr="008F0993" w:rsidRDefault="00EB0822">
      <w:pPr>
        <w:rPr>
          <w:rFonts w:ascii="Times New Roman" w:hAnsi="Times New Roman" w:cs="Times New Roman"/>
          <w:sz w:val="24"/>
          <w:szCs w:val="24"/>
        </w:rPr>
      </w:pPr>
    </w:p>
    <w:p w14:paraId="676CE9DF" w14:textId="77777777" w:rsidR="00357FCE" w:rsidRPr="008F0993" w:rsidRDefault="00357FCE">
      <w:pPr>
        <w:rPr>
          <w:rFonts w:ascii="Times New Roman" w:hAnsi="Times New Roman" w:cs="Times New Roman"/>
          <w:sz w:val="24"/>
          <w:szCs w:val="24"/>
        </w:rPr>
      </w:pPr>
    </w:p>
    <w:p w14:paraId="5854FB28" w14:textId="77777777" w:rsidR="00357FCE" w:rsidRDefault="00357FCE">
      <w:pPr>
        <w:rPr>
          <w:rFonts w:ascii="Times New Roman" w:hAnsi="Times New Roman" w:cs="Times New Roman"/>
          <w:sz w:val="24"/>
          <w:szCs w:val="24"/>
        </w:rPr>
      </w:pPr>
    </w:p>
    <w:p w14:paraId="4F3423FE" w14:textId="77777777" w:rsidR="00B84A49" w:rsidRDefault="00B84A49">
      <w:pPr>
        <w:rPr>
          <w:rFonts w:ascii="Times New Roman" w:hAnsi="Times New Roman" w:cs="Times New Roman"/>
          <w:sz w:val="24"/>
          <w:szCs w:val="24"/>
        </w:rPr>
      </w:pPr>
    </w:p>
    <w:p w14:paraId="1E55A7C9" w14:textId="77777777" w:rsidR="00B84A49" w:rsidRPr="008F0993" w:rsidRDefault="00B84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KİMLİK NO:</w:t>
      </w:r>
    </w:p>
    <w:sectPr w:rsidR="00B84A49" w:rsidRPr="008F0993" w:rsidSect="00A7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C2D"/>
    <w:rsid w:val="00022A66"/>
    <w:rsid w:val="000E38CE"/>
    <w:rsid w:val="000F303C"/>
    <w:rsid w:val="0010790C"/>
    <w:rsid w:val="001B2052"/>
    <w:rsid w:val="00357FCE"/>
    <w:rsid w:val="00442224"/>
    <w:rsid w:val="00535C2D"/>
    <w:rsid w:val="00637915"/>
    <w:rsid w:val="006A42BD"/>
    <w:rsid w:val="006D009C"/>
    <w:rsid w:val="008073B5"/>
    <w:rsid w:val="00836D77"/>
    <w:rsid w:val="008516C3"/>
    <w:rsid w:val="008C6174"/>
    <w:rsid w:val="008F0993"/>
    <w:rsid w:val="008F2AA7"/>
    <w:rsid w:val="00945BDD"/>
    <w:rsid w:val="009A5D52"/>
    <w:rsid w:val="00A7645D"/>
    <w:rsid w:val="00B84A49"/>
    <w:rsid w:val="00BA7888"/>
    <w:rsid w:val="00D7123D"/>
    <w:rsid w:val="00D740F2"/>
    <w:rsid w:val="00EA3962"/>
    <w:rsid w:val="00EB0822"/>
    <w:rsid w:val="00F565E2"/>
    <w:rsid w:val="00F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45E9"/>
  <w15:docId w15:val="{C3CFAF78-3270-4538-8281-1087812C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Company>Adalet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AB181187</dc:creator>
  <cp:lastModifiedBy>TUNAHAN BEKMEZCİ 181187</cp:lastModifiedBy>
  <cp:revision>12</cp:revision>
  <dcterms:created xsi:type="dcterms:W3CDTF">2018-11-07T07:19:00Z</dcterms:created>
  <dcterms:modified xsi:type="dcterms:W3CDTF">2025-10-20T07:09:00Z</dcterms:modified>
</cp:coreProperties>
</file>