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AD1405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İskenderun</w:t>
            </w:r>
            <w:r w:rsidR="009B6026">
              <w:rPr>
                <w:rFonts w:ascii="Times New Roman" w:hAnsi="Times New Roman" w:cs="Times New Roman"/>
                <w:sz w:val="24"/>
                <w:szCs w:val="24"/>
              </w:rPr>
              <w:t xml:space="preserve"> Adli Yargı İlk Derece Mahkemesi Adalet Komisyonunca yapılan Sözleşmeli </w:t>
            </w:r>
            <w:r w:rsidR="009B6026"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Zabıt </w:t>
            </w:r>
            <w:proofErr w:type="gramStart"/>
            <w:r w:rsidR="009B6026"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>Katibi</w:t>
            </w:r>
            <w:proofErr w:type="gramEnd"/>
            <w:r w:rsidR="009B6026"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9B6026"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 w:rsidR="009B6026"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</w:t>
            </w:r>
            <w:r w:rsidR="009B6026">
              <w:rPr>
                <w:rFonts w:ascii="Times New Roman" w:hAnsi="Times New Roman" w:cs="Times New Roman"/>
              </w:rPr>
              <w:t xml:space="preserve">Zabıt </w:t>
            </w:r>
            <w:proofErr w:type="gramStart"/>
            <w:r w:rsidR="009B6026">
              <w:rPr>
                <w:rFonts w:ascii="Times New Roman" w:hAnsi="Times New Roman" w:cs="Times New Roman"/>
              </w:rPr>
              <w:t>Katipliği</w:t>
            </w:r>
            <w:proofErr w:type="gramEnd"/>
            <w:r w:rsidR="009B6026">
              <w:rPr>
                <w:rFonts w:ascii="Times New Roman" w:hAnsi="Times New Roman" w:cs="Times New Roman"/>
              </w:rPr>
              <w:t xml:space="preserve"> </w:t>
            </w:r>
            <w:r w:rsidR="00C34FFB">
              <w:rPr>
                <w:rFonts w:ascii="Times New Roman" w:hAnsi="Times New Roman" w:cs="Times New Roman"/>
              </w:rPr>
              <w:t xml:space="preserve">görevimi sürekli yapmama engel olabilecek hastalık veya engelimin </w:t>
            </w:r>
            <w:r w:rsidR="009B6026">
              <w:rPr>
                <w:rFonts w:ascii="Times New Roman" w:hAnsi="Times New Roman" w:cs="Times New Roman"/>
              </w:rPr>
              <w:t>(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="009B6026"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/</w:t>
            </w:r>
            <w:r w:rsidR="009B6026">
              <w:rPr>
                <w:rFonts w:ascii="Times New Roman" w:hAnsi="Times New Roman" w:cs="Times New Roman"/>
                <w:b/>
              </w:rPr>
              <w:t xml:space="preserve">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r w:rsidR="009B6026">
              <w:rPr>
                <w:rFonts w:ascii="Times New Roman" w:hAnsi="Times New Roman" w:cs="Times New Roman"/>
                <w:b/>
              </w:rPr>
              <w:t>)</w:t>
            </w:r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C34FFB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C34FFB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C761EC">
              <w:rPr>
                <w:rFonts w:ascii="Times New Roman" w:hAnsi="Times New Roman" w:cs="Times New Roman"/>
                <w:color w:val="000000"/>
              </w:rPr>
              <w:t>22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5B" w:rsidRDefault="00143E5B" w:rsidP="00FA649F">
      <w:r>
        <w:separator/>
      </w:r>
    </w:p>
  </w:endnote>
  <w:endnote w:type="continuationSeparator" w:id="0">
    <w:p w:rsidR="00143E5B" w:rsidRDefault="00143E5B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5B" w:rsidRDefault="00143E5B" w:rsidP="00FA649F">
      <w:r>
        <w:separator/>
      </w:r>
    </w:p>
  </w:footnote>
  <w:footnote w:type="continuationSeparator" w:id="0">
    <w:p w:rsidR="00143E5B" w:rsidRDefault="00143E5B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B6163"/>
    <w:rsid w:val="000E61AE"/>
    <w:rsid w:val="0010023B"/>
    <w:rsid w:val="00120ADE"/>
    <w:rsid w:val="0014012E"/>
    <w:rsid w:val="00143E5B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1405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761EC"/>
    <w:rsid w:val="00CD339C"/>
    <w:rsid w:val="00CF5879"/>
    <w:rsid w:val="00CF6D50"/>
    <w:rsid w:val="00CF7584"/>
    <w:rsid w:val="00D249C2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275F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24181-DCBB-4D78-AB19-6C69A050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 196607</dc:creator>
  <cp:lastModifiedBy>Hakan KELEŞ 196607</cp:lastModifiedBy>
  <cp:revision>2</cp:revision>
  <cp:lastPrinted>2021-02-10T09:04:00Z</cp:lastPrinted>
  <dcterms:created xsi:type="dcterms:W3CDTF">2022-08-19T14:23:00Z</dcterms:created>
  <dcterms:modified xsi:type="dcterms:W3CDTF">2022-08-19T14:23:00Z</dcterms:modified>
</cp:coreProperties>
</file>