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7E" w:rsidRDefault="00C07E7E"/>
    <w:p w:rsidR="00C07E7E" w:rsidRDefault="00C07E7E"/>
    <w:p w:rsidR="00C07E7E" w:rsidRDefault="00C07E7E"/>
    <w:p w:rsidR="00C07E7E" w:rsidRDefault="00C07E7E" w:rsidP="00C07E7E">
      <w:pPr>
        <w:jc w:val="center"/>
      </w:pPr>
      <w:r w:rsidRPr="00C07E7E">
        <w:rPr>
          <w:b/>
        </w:rPr>
        <w:t>BEYAN</w:t>
      </w:r>
    </w:p>
    <w:p w:rsidR="00C07E7E" w:rsidRDefault="00C07E7E"/>
    <w:p w:rsidR="00C07E7E" w:rsidRDefault="00C92239" w:rsidP="00C07E7E">
      <w:pPr>
        <w:ind w:firstLine="708"/>
        <w:jc w:val="both"/>
      </w:pPr>
      <w:proofErr w:type="gramStart"/>
      <w:r w:rsidRPr="00C92239">
        <w:t xml:space="preserve">Sözleşmeli Personel Çalıştırılmasına İlişkin Esasların Yeniden Hizmete Alınma başlıklı Ek 1 maddesinin 3 üncü fıkrasında yer alan; </w:t>
      </w:r>
      <w:r w:rsidR="00C07E7E">
        <w:t>“</w:t>
      </w:r>
      <w:r w:rsidR="00C07E7E" w:rsidRPr="00C07E7E">
        <w:t>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w:t>
      </w:r>
      <w:r w:rsidR="00C07E7E">
        <w:t xml:space="preserve">ında yeniden istihdam edilemez” </w:t>
      </w:r>
      <w:proofErr w:type="gramEnd"/>
    </w:p>
    <w:p w:rsidR="00C07E7E" w:rsidRDefault="00C07E7E" w:rsidP="00C07E7E">
      <w:pPr>
        <w:ind w:firstLine="708"/>
        <w:jc w:val="both"/>
      </w:pPr>
    </w:p>
    <w:p w:rsidR="00B168AB" w:rsidRDefault="00C07E7E" w:rsidP="00C07E7E">
      <w:pPr>
        <w:ind w:firstLine="708"/>
        <w:jc w:val="both"/>
      </w:pPr>
      <w:r>
        <w:t>H</w:t>
      </w:r>
      <w:r w:rsidR="0052770D">
        <w:t xml:space="preserve">ükmün gereklerini bildiğimi </w:t>
      </w:r>
      <w:bookmarkStart w:id="0" w:name="_GoBack"/>
      <w:bookmarkEnd w:id="0"/>
      <w:r>
        <w:t xml:space="preserve">beyan ederim. </w:t>
      </w:r>
      <w:proofErr w:type="gramStart"/>
      <w:r>
        <w:t>…..</w:t>
      </w:r>
      <w:proofErr w:type="gramEnd"/>
      <w:r>
        <w:t>/…../…..</w:t>
      </w:r>
    </w:p>
    <w:p w:rsidR="00C07E7E" w:rsidRDefault="00C07E7E" w:rsidP="00C07E7E">
      <w:pPr>
        <w:ind w:firstLine="708"/>
        <w:jc w:val="both"/>
      </w:pPr>
    </w:p>
    <w:p w:rsidR="00C07E7E" w:rsidRDefault="00C07E7E" w:rsidP="00C07E7E">
      <w:pPr>
        <w:ind w:firstLine="708"/>
        <w:jc w:val="both"/>
      </w:pPr>
    </w:p>
    <w:p w:rsidR="00C07E7E" w:rsidRDefault="00C07E7E" w:rsidP="00C07E7E">
      <w:pPr>
        <w:ind w:firstLine="708"/>
        <w:jc w:val="both"/>
      </w:pPr>
    </w:p>
    <w:p w:rsidR="00C07E7E" w:rsidRDefault="00C07E7E" w:rsidP="00C07E7E">
      <w:pPr>
        <w:ind w:firstLine="708"/>
        <w:jc w:val="both"/>
      </w:pPr>
      <w:r>
        <w:tab/>
      </w:r>
      <w:r>
        <w:tab/>
      </w:r>
      <w:r>
        <w:tab/>
      </w:r>
      <w:r>
        <w:tab/>
      </w:r>
      <w:r>
        <w:tab/>
      </w:r>
      <w:r>
        <w:tab/>
      </w:r>
      <w:r>
        <w:tab/>
      </w:r>
      <w:r>
        <w:tab/>
        <w:t xml:space="preserve">Ad – </w:t>
      </w:r>
      <w:proofErr w:type="spellStart"/>
      <w:r>
        <w:t>Soyad</w:t>
      </w:r>
      <w:proofErr w:type="spellEnd"/>
    </w:p>
    <w:p w:rsidR="00C07E7E" w:rsidRDefault="00C07E7E" w:rsidP="00C07E7E">
      <w:pPr>
        <w:ind w:firstLine="708"/>
        <w:jc w:val="both"/>
      </w:pPr>
      <w:r>
        <w:tab/>
      </w:r>
      <w:r>
        <w:tab/>
      </w:r>
      <w:r>
        <w:tab/>
      </w:r>
      <w:r>
        <w:tab/>
      </w:r>
      <w:r>
        <w:tab/>
      </w:r>
      <w:r>
        <w:tab/>
      </w:r>
      <w:r>
        <w:tab/>
      </w:r>
      <w:r>
        <w:tab/>
        <w:t xml:space="preserve">    İmza</w:t>
      </w:r>
    </w:p>
    <w:sectPr w:rsidR="00C07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7E"/>
    <w:rsid w:val="004236E6"/>
    <w:rsid w:val="0052770D"/>
    <w:rsid w:val="00C07E7E"/>
    <w:rsid w:val="00C92239"/>
    <w:rsid w:val="00DB7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F459"/>
  <w15:chartTrackingRefBased/>
  <w15:docId w15:val="{925E657D-C5B5-4E47-8AA8-1FF0043C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485</Characters>
  <Application>Microsoft Office Word</Application>
  <DocSecurity>0</DocSecurity>
  <Lines>4</Lines>
  <Paragraphs>1</Paragraphs>
  <ScaleCrop>false</ScaleCrop>
  <Company>T.C.Adalet Bakanlığı</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ÇALIKOĞLU 95736</dc:creator>
  <cp:keywords/>
  <dc:description/>
  <cp:lastModifiedBy>Meral ÇALIKOĞLU 95736</cp:lastModifiedBy>
  <cp:revision>3</cp:revision>
  <dcterms:created xsi:type="dcterms:W3CDTF">2022-09-15T08:41:00Z</dcterms:created>
  <dcterms:modified xsi:type="dcterms:W3CDTF">2022-09-15T08:45:00Z</dcterms:modified>
</cp:coreProperties>
</file>